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DDBE" w14:textId="77777777" w:rsidR="00E12EE8" w:rsidRDefault="00E12EE8" w:rsidP="00E12EE8">
      <w:pPr>
        <w:jc w:val="center"/>
        <w:rPr>
          <w:rFonts w:ascii="Arial" w:hAnsi="Arial" w:cs="Arial"/>
        </w:rPr>
      </w:pPr>
      <w:r w:rsidRPr="007A32C0">
        <w:rPr>
          <w:b/>
          <w:noProof/>
          <w:lang w:eastAsia="ru-RU"/>
        </w:rPr>
        <w:drawing>
          <wp:inline distT="0" distB="0" distL="0" distR="0" wp14:anchorId="20D27923" wp14:editId="457DECE3">
            <wp:extent cx="628650" cy="752475"/>
            <wp:effectExtent l="0" t="0" r="0" b="9525"/>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p>
    <w:p w14:paraId="24C19A54" w14:textId="77777777" w:rsidR="00E12EE8" w:rsidRPr="008C0DBC" w:rsidRDefault="00E12EE8" w:rsidP="00E12EE8">
      <w:pPr>
        <w:jc w:val="center"/>
        <w:rPr>
          <w:rFonts w:ascii="PT Astra Serif" w:hAnsi="PT Astra Serif"/>
          <w:b/>
          <w:sz w:val="28"/>
          <w:szCs w:val="28"/>
        </w:rPr>
      </w:pPr>
      <w:r w:rsidRPr="008C0DBC">
        <w:rPr>
          <w:rFonts w:ascii="PT Astra Serif" w:hAnsi="PT Astra Serif"/>
          <w:b/>
          <w:sz w:val="28"/>
          <w:szCs w:val="28"/>
        </w:rPr>
        <w:t>СОБРАНИЕ ДЕПУТАТОВ</w:t>
      </w:r>
    </w:p>
    <w:p w14:paraId="324A51A6" w14:textId="77777777" w:rsidR="00E12EE8" w:rsidRPr="008C0DBC" w:rsidRDefault="00E12EE8" w:rsidP="00E12EE8">
      <w:pPr>
        <w:jc w:val="center"/>
        <w:rPr>
          <w:rFonts w:ascii="PT Astra Serif" w:hAnsi="PT Astra Serif"/>
          <w:b/>
          <w:sz w:val="28"/>
          <w:szCs w:val="28"/>
        </w:rPr>
      </w:pPr>
      <w:r w:rsidRPr="008C0DBC">
        <w:rPr>
          <w:rFonts w:ascii="PT Astra Serif" w:hAnsi="PT Astra Serif"/>
          <w:b/>
          <w:sz w:val="28"/>
          <w:szCs w:val="28"/>
        </w:rPr>
        <w:t>МУНИЦИПАЛЬНО</w:t>
      </w:r>
      <w:r>
        <w:rPr>
          <w:rFonts w:ascii="PT Astra Serif" w:hAnsi="PT Astra Serif"/>
          <w:b/>
          <w:sz w:val="28"/>
          <w:szCs w:val="28"/>
        </w:rPr>
        <w:t>ГО ОБРАЗОВАНИЯ</w:t>
      </w:r>
    </w:p>
    <w:p w14:paraId="682B0B91" w14:textId="77777777" w:rsidR="00E12EE8" w:rsidRPr="008C0DBC" w:rsidRDefault="00E12EE8" w:rsidP="00E12EE8">
      <w:pPr>
        <w:jc w:val="center"/>
        <w:rPr>
          <w:rFonts w:ascii="PT Astra Serif" w:hAnsi="PT Astra Serif"/>
          <w:b/>
          <w:sz w:val="28"/>
          <w:szCs w:val="28"/>
        </w:rPr>
      </w:pPr>
      <w:r w:rsidRPr="008C0DBC">
        <w:rPr>
          <w:rFonts w:ascii="PT Astra Serif" w:hAnsi="PT Astra Serif"/>
          <w:b/>
          <w:sz w:val="28"/>
          <w:szCs w:val="28"/>
        </w:rPr>
        <w:t>ГОРОД БОЛОХОВО КИРЕЕВСКОГО РАЙОНА</w:t>
      </w:r>
    </w:p>
    <w:p w14:paraId="5667B7B4" w14:textId="77777777" w:rsidR="00E12EE8" w:rsidRPr="00D157D2" w:rsidRDefault="00E12EE8" w:rsidP="00E12EE8">
      <w:pPr>
        <w:jc w:val="center"/>
        <w:rPr>
          <w:rFonts w:ascii="PT Astra Serif" w:hAnsi="PT Astra Serif"/>
          <w:b/>
          <w:sz w:val="28"/>
          <w:szCs w:val="28"/>
        </w:rPr>
      </w:pPr>
    </w:p>
    <w:p w14:paraId="63FF6229" w14:textId="77777777" w:rsidR="00E12EE8" w:rsidRPr="00D157D2" w:rsidRDefault="00E12EE8" w:rsidP="00E12EE8">
      <w:pPr>
        <w:jc w:val="center"/>
        <w:rPr>
          <w:rFonts w:ascii="PT Astra Serif" w:hAnsi="PT Astra Serif"/>
          <w:b/>
          <w:sz w:val="28"/>
          <w:szCs w:val="28"/>
        </w:rPr>
      </w:pPr>
      <w:r w:rsidRPr="00D157D2">
        <w:rPr>
          <w:rFonts w:ascii="PT Astra Serif" w:hAnsi="PT Astra Serif"/>
          <w:b/>
          <w:sz w:val="28"/>
          <w:szCs w:val="28"/>
        </w:rPr>
        <w:t>РЕШЕНИЕ</w:t>
      </w:r>
    </w:p>
    <w:p w14:paraId="57659CB4" w14:textId="77777777" w:rsidR="00A6422B" w:rsidRPr="00A6422B" w:rsidRDefault="00A6422B" w:rsidP="00B478A7">
      <w:pPr>
        <w:spacing w:after="0" w:line="240" w:lineRule="auto"/>
        <w:ind w:firstLine="709"/>
        <w:jc w:val="center"/>
        <w:rPr>
          <w:rFonts w:ascii="PT Astra Serif" w:eastAsia="Times New Roman" w:hAnsi="PT Astra Serif" w:cs="Times New Roman"/>
          <w:sz w:val="27"/>
          <w:szCs w:val="27"/>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6422B" w:rsidRPr="00A6422B" w14:paraId="4C3CB22B" w14:textId="77777777" w:rsidTr="0093466B">
        <w:tc>
          <w:tcPr>
            <w:tcW w:w="5068" w:type="dxa"/>
          </w:tcPr>
          <w:p w14:paraId="70398F1D" w14:textId="18DDA82C" w:rsidR="00A6422B" w:rsidRPr="00962FBE" w:rsidRDefault="00A6422B" w:rsidP="00B061B2">
            <w:pPr>
              <w:ind w:firstLine="709"/>
              <w:jc w:val="center"/>
              <w:rPr>
                <w:rFonts w:ascii="PT Astra Serif" w:eastAsia="Times New Roman" w:hAnsi="PT Astra Serif" w:cs="Times New Roman"/>
                <w:bCs/>
                <w:sz w:val="27"/>
                <w:szCs w:val="27"/>
                <w:lang w:eastAsia="ru-RU"/>
              </w:rPr>
            </w:pPr>
            <w:r w:rsidRPr="00962FBE">
              <w:rPr>
                <w:rFonts w:ascii="PT Astra Serif" w:eastAsia="Times New Roman" w:hAnsi="PT Astra Serif" w:cs="Times New Roman"/>
                <w:bCs/>
                <w:sz w:val="27"/>
                <w:szCs w:val="27"/>
                <w:lang w:eastAsia="ru-RU"/>
              </w:rPr>
              <w:t>от</w:t>
            </w:r>
            <w:r w:rsidR="00AF7B96" w:rsidRPr="00962FBE">
              <w:rPr>
                <w:rFonts w:ascii="PT Astra Serif" w:eastAsia="Times New Roman" w:hAnsi="PT Astra Serif" w:cs="Times New Roman"/>
                <w:bCs/>
                <w:sz w:val="27"/>
                <w:szCs w:val="27"/>
                <w:lang w:eastAsia="ru-RU"/>
              </w:rPr>
              <w:t xml:space="preserve"> </w:t>
            </w:r>
            <w:r w:rsidR="00962FBE" w:rsidRPr="00962FBE">
              <w:rPr>
                <w:rFonts w:ascii="PT Astra Serif" w:eastAsia="Times New Roman" w:hAnsi="PT Astra Serif" w:cs="Times New Roman"/>
                <w:bCs/>
                <w:sz w:val="27"/>
                <w:szCs w:val="27"/>
                <w:lang w:eastAsia="ru-RU"/>
              </w:rPr>
              <w:t xml:space="preserve">29 августа </w:t>
            </w:r>
            <w:r w:rsidRPr="00962FBE">
              <w:rPr>
                <w:rFonts w:ascii="PT Astra Serif" w:eastAsia="Times New Roman" w:hAnsi="PT Astra Serif" w:cs="Times New Roman"/>
                <w:bCs/>
                <w:sz w:val="27"/>
                <w:szCs w:val="27"/>
                <w:lang w:eastAsia="ru-RU"/>
              </w:rPr>
              <w:t>202</w:t>
            </w:r>
            <w:r w:rsidR="00B061B2" w:rsidRPr="00962FBE">
              <w:rPr>
                <w:rFonts w:ascii="PT Astra Serif" w:eastAsia="Times New Roman" w:hAnsi="PT Astra Serif" w:cs="Times New Roman"/>
                <w:bCs/>
                <w:sz w:val="27"/>
                <w:szCs w:val="27"/>
                <w:lang w:eastAsia="ru-RU"/>
              </w:rPr>
              <w:t>4</w:t>
            </w:r>
            <w:r w:rsidRPr="00962FBE">
              <w:rPr>
                <w:rFonts w:ascii="PT Astra Serif" w:eastAsia="Times New Roman" w:hAnsi="PT Astra Serif" w:cs="Times New Roman"/>
                <w:bCs/>
                <w:sz w:val="27"/>
                <w:szCs w:val="27"/>
                <w:lang w:eastAsia="ru-RU"/>
              </w:rPr>
              <w:t xml:space="preserve"> года</w:t>
            </w:r>
          </w:p>
        </w:tc>
        <w:tc>
          <w:tcPr>
            <w:tcW w:w="5069" w:type="dxa"/>
          </w:tcPr>
          <w:p w14:paraId="6B3430B0" w14:textId="1C45C330" w:rsidR="00A6422B" w:rsidRPr="00962FBE" w:rsidRDefault="00A6422B" w:rsidP="00B478A7">
            <w:pPr>
              <w:ind w:firstLine="709"/>
              <w:jc w:val="center"/>
              <w:rPr>
                <w:rFonts w:ascii="PT Astra Serif" w:eastAsia="Times New Roman" w:hAnsi="PT Astra Serif" w:cs="Times New Roman"/>
                <w:bCs/>
                <w:sz w:val="27"/>
                <w:szCs w:val="27"/>
                <w:lang w:eastAsia="ru-RU"/>
              </w:rPr>
            </w:pPr>
            <w:r w:rsidRPr="00962FBE">
              <w:rPr>
                <w:rFonts w:ascii="PT Astra Serif" w:eastAsia="Times New Roman" w:hAnsi="PT Astra Serif" w:cs="Times New Roman"/>
                <w:bCs/>
                <w:sz w:val="27"/>
                <w:szCs w:val="27"/>
                <w:lang w:eastAsia="ru-RU"/>
              </w:rPr>
              <w:t>№</w:t>
            </w:r>
            <w:r w:rsidR="00962FBE" w:rsidRPr="00962FBE">
              <w:rPr>
                <w:rFonts w:ascii="PT Astra Serif" w:eastAsia="Times New Roman" w:hAnsi="PT Astra Serif" w:cs="Times New Roman"/>
                <w:bCs/>
                <w:sz w:val="27"/>
                <w:szCs w:val="27"/>
                <w:lang w:eastAsia="ru-RU"/>
              </w:rPr>
              <w:t xml:space="preserve"> 12-33</w:t>
            </w:r>
          </w:p>
        </w:tc>
      </w:tr>
    </w:tbl>
    <w:p w14:paraId="4F8BFA8E" w14:textId="77777777" w:rsidR="00A6422B" w:rsidRPr="00A6422B" w:rsidRDefault="00A6422B" w:rsidP="002E4231">
      <w:pPr>
        <w:spacing w:after="0" w:line="240" w:lineRule="auto"/>
        <w:rPr>
          <w:rFonts w:ascii="PT Astra Serif" w:eastAsia="Times New Roman" w:hAnsi="PT Astra Serif" w:cs="Arial"/>
          <w:b/>
          <w:sz w:val="27"/>
          <w:szCs w:val="27"/>
          <w:lang w:eastAsia="ru-RU"/>
        </w:rPr>
      </w:pPr>
    </w:p>
    <w:p w14:paraId="4817F8BF" w14:textId="77777777" w:rsidR="00A6422B" w:rsidRPr="002B6032" w:rsidRDefault="008D2620" w:rsidP="00B807A6">
      <w:pPr>
        <w:suppressAutoHyphens/>
        <w:jc w:val="center"/>
        <w:rPr>
          <w:rFonts w:ascii="PT Astra Serif" w:hAnsi="PT Astra Serif" w:cs="Arial"/>
          <w:b/>
          <w:sz w:val="27"/>
          <w:szCs w:val="27"/>
          <w:lang w:eastAsia="zh-CN"/>
        </w:rPr>
      </w:pPr>
      <w:r>
        <w:rPr>
          <w:rFonts w:ascii="PT Astra Serif" w:eastAsia="Times New Roman" w:hAnsi="PT Astra Serif" w:cs="Arial"/>
          <w:b/>
          <w:sz w:val="27"/>
          <w:szCs w:val="27"/>
          <w:lang w:eastAsia="zh-CN"/>
        </w:rPr>
        <w:t>«</w:t>
      </w:r>
      <w:r w:rsidR="00B061B2">
        <w:rPr>
          <w:rFonts w:ascii="PT Astra Serif" w:eastAsia="Times New Roman" w:hAnsi="PT Astra Serif" w:cs="Arial"/>
          <w:b/>
          <w:sz w:val="27"/>
          <w:szCs w:val="27"/>
          <w:lang w:eastAsia="zh-CN"/>
        </w:rPr>
        <w:t xml:space="preserve">О внесении изменений в решение Собрания депутатов муниципального образования город Болохово Киреевского района </w:t>
      </w:r>
      <w:r w:rsidR="00F92280">
        <w:rPr>
          <w:rFonts w:ascii="PT Astra Serif" w:eastAsia="Times New Roman" w:hAnsi="PT Astra Serif" w:cs="Arial"/>
          <w:b/>
          <w:sz w:val="27"/>
          <w:szCs w:val="27"/>
          <w:lang w:eastAsia="zh-CN"/>
        </w:rPr>
        <w:t xml:space="preserve">от </w:t>
      </w:r>
      <w:r w:rsidR="002B6032">
        <w:rPr>
          <w:rFonts w:ascii="PT Astra Serif" w:eastAsia="Times New Roman" w:hAnsi="PT Astra Serif" w:cs="Arial"/>
          <w:b/>
          <w:sz w:val="27"/>
          <w:szCs w:val="27"/>
          <w:lang w:eastAsia="zh-CN"/>
        </w:rPr>
        <w:t>30</w:t>
      </w:r>
      <w:r w:rsidR="00F92280">
        <w:rPr>
          <w:rFonts w:ascii="PT Astra Serif" w:eastAsia="Times New Roman" w:hAnsi="PT Astra Serif" w:cs="Arial"/>
          <w:b/>
          <w:sz w:val="27"/>
          <w:szCs w:val="27"/>
          <w:lang w:eastAsia="zh-CN"/>
        </w:rPr>
        <w:t xml:space="preserve"> </w:t>
      </w:r>
      <w:r w:rsidR="002B6032">
        <w:rPr>
          <w:rFonts w:ascii="PT Astra Serif" w:eastAsia="Times New Roman" w:hAnsi="PT Astra Serif" w:cs="Arial"/>
          <w:b/>
          <w:sz w:val="27"/>
          <w:szCs w:val="27"/>
          <w:lang w:eastAsia="zh-CN"/>
        </w:rPr>
        <w:t xml:space="preserve">января </w:t>
      </w:r>
      <w:r w:rsidR="00F92280">
        <w:rPr>
          <w:rFonts w:ascii="PT Astra Serif" w:eastAsia="Times New Roman" w:hAnsi="PT Astra Serif" w:cs="Arial"/>
          <w:b/>
          <w:sz w:val="27"/>
          <w:szCs w:val="27"/>
          <w:lang w:eastAsia="zh-CN"/>
        </w:rPr>
        <w:t>202</w:t>
      </w:r>
      <w:r w:rsidR="002B6032">
        <w:rPr>
          <w:rFonts w:ascii="PT Astra Serif" w:eastAsia="Times New Roman" w:hAnsi="PT Astra Serif" w:cs="Arial"/>
          <w:b/>
          <w:sz w:val="27"/>
          <w:szCs w:val="27"/>
          <w:lang w:eastAsia="zh-CN"/>
        </w:rPr>
        <w:t>4</w:t>
      </w:r>
      <w:r w:rsidR="00F92280">
        <w:rPr>
          <w:rFonts w:ascii="PT Astra Serif" w:eastAsia="Times New Roman" w:hAnsi="PT Astra Serif" w:cs="Arial"/>
          <w:b/>
          <w:sz w:val="27"/>
          <w:szCs w:val="27"/>
          <w:lang w:eastAsia="zh-CN"/>
        </w:rPr>
        <w:t xml:space="preserve"> года № </w:t>
      </w:r>
      <w:r w:rsidR="002B6032">
        <w:rPr>
          <w:rFonts w:ascii="PT Astra Serif" w:eastAsia="Times New Roman" w:hAnsi="PT Astra Serif" w:cs="Arial"/>
          <w:b/>
          <w:sz w:val="27"/>
          <w:szCs w:val="27"/>
          <w:lang w:eastAsia="zh-CN"/>
        </w:rPr>
        <w:t>6</w:t>
      </w:r>
      <w:r w:rsidR="00F92280">
        <w:rPr>
          <w:rFonts w:ascii="PT Astra Serif" w:eastAsia="Times New Roman" w:hAnsi="PT Astra Serif" w:cs="Arial"/>
          <w:b/>
          <w:sz w:val="27"/>
          <w:szCs w:val="27"/>
          <w:lang w:eastAsia="zh-CN"/>
        </w:rPr>
        <w:t>-</w:t>
      </w:r>
      <w:r w:rsidR="002B6032">
        <w:rPr>
          <w:rFonts w:ascii="PT Astra Serif" w:eastAsia="Times New Roman" w:hAnsi="PT Astra Serif" w:cs="Arial"/>
          <w:b/>
          <w:sz w:val="27"/>
          <w:szCs w:val="27"/>
          <w:lang w:eastAsia="zh-CN"/>
        </w:rPr>
        <w:t>20</w:t>
      </w:r>
      <w:r w:rsidR="00F92280">
        <w:rPr>
          <w:rFonts w:ascii="PT Astra Serif" w:eastAsia="Times New Roman" w:hAnsi="PT Astra Serif" w:cs="Arial"/>
          <w:b/>
          <w:sz w:val="27"/>
          <w:szCs w:val="27"/>
          <w:lang w:eastAsia="zh-CN"/>
        </w:rPr>
        <w:t xml:space="preserve"> </w:t>
      </w:r>
      <w:r w:rsidR="002B6032">
        <w:rPr>
          <w:rFonts w:ascii="PT Astra Serif" w:eastAsia="Times New Roman" w:hAnsi="PT Astra Serif" w:cs="Arial"/>
          <w:b/>
          <w:sz w:val="27"/>
          <w:szCs w:val="27"/>
          <w:lang w:eastAsia="zh-CN"/>
        </w:rPr>
        <w:t>«</w:t>
      </w:r>
      <w:r w:rsidR="002B6032" w:rsidRPr="00BA5DE9">
        <w:rPr>
          <w:rFonts w:ascii="PT Astra Serif" w:hAnsi="PT Astra Serif" w:cs="Arial"/>
          <w:b/>
          <w:sz w:val="27"/>
          <w:szCs w:val="27"/>
          <w:lang w:eastAsia="zh-CN"/>
        </w:rPr>
        <w:t>Об утверждении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w:t>
      </w:r>
      <w:r w:rsidR="002B6032">
        <w:rPr>
          <w:rFonts w:ascii="PT Astra Serif" w:hAnsi="PT Astra Serif" w:cs="Arial"/>
          <w:b/>
          <w:sz w:val="27"/>
          <w:szCs w:val="27"/>
          <w:lang w:eastAsia="zh-CN"/>
        </w:rPr>
        <w:t xml:space="preserve"> пособия на погребение с 01.02.2024</w:t>
      </w:r>
      <w:r w:rsidR="002B6032" w:rsidRPr="00BA5DE9">
        <w:rPr>
          <w:rFonts w:ascii="PT Astra Serif" w:hAnsi="PT Astra Serif" w:cs="Arial"/>
          <w:b/>
          <w:sz w:val="27"/>
          <w:szCs w:val="27"/>
          <w:lang w:eastAsia="zh-CN"/>
        </w:rPr>
        <w:t xml:space="preserve"> год</w:t>
      </w:r>
      <w:r w:rsidR="002B6032">
        <w:rPr>
          <w:rFonts w:ascii="PT Astra Serif" w:hAnsi="PT Astra Serif" w:cs="Arial"/>
          <w:b/>
          <w:sz w:val="27"/>
          <w:szCs w:val="27"/>
          <w:lang w:eastAsia="zh-CN"/>
        </w:rPr>
        <w:t>а до последующей индексации</w:t>
      </w:r>
      <w:r w:rsidR="00B807A6">
        <w:rPr>
          <w:rFonts w:ascii="PT Astra Serif" w:hAnsi="PT Astra Serif" w:cs="Arial"/>
          <w:b/>
          <w:sz w:val="27"/>
          <w:szCs w:val="27"/>
          <w:lang w:eastAsia="zh-CN"/>
        </w:rPr>
        <w:t>»</w:t>
      </w:r>
    </w:p>
    <w:p w14:paraId="5AAE8516" w14:textId="77777777" w:rsidR="00A6422B" w:rsidRPr="002B6032" w:rsidRDefault="002B6032" w:rsidP="002B6032">
      <w:pPr>
        <w:suppressAutoHyphens/>
        <w:ind w:firstLine="709"/>
        <w:jc w:val="both"/>
        <w:rPr>
          <w:rFonts w:ascii="PT Astra Serif" w:hAnsi="PT Astra Serif" w:cs="Arial"/>
          <w:color w:val="000000"/>
          <w:sz w:val="27"/>
          <w:szCs w:val="27"/>
          <w:lang w:eastAsia="zh-CN"/>
        </w:rPr>
      </w:pPr>
      <w:r w:rsidRPr="00BA5DE9">
        <w:rPr>
          <w:rFonts w:ascii="PT Astra Serif" w:hAnsi="PT Astra Serif" w:cs="Arial"/>
          <w:color w:val="000000"/>
          <w:sz w:val="27"/>
          <w:szCs w:val="27"/>
          <w:lang w:eastAsia="zh-CN"/>
        </w:rPr>
        <w:t>В соответствии со статьями 9 и 10 Федерального Закона от 12.01.1996 г. № 8 – ФЗ «О погребении и похоронном деле»</w:t>
      </w:r>
      <w:r w:rsidRPr="00170789">
        <w:rPr>
          <w:rFonts w:ascii="PT Astra Serif" w:hAnsi="PT Astra Serif" w:cs="Courier New"/>
          <w:sz w:val="27"/>
          <w:szCs w:val="27"/>
          <w:lang w:eastAsia="zh-CN"/>
        </w:rPr>
        <w:t xml:space="preserve">, руководствуясь </w:t>
      </w:r>
      <w:r w:rsidRPr="00170789">
        <w:rPr>
          <w:rFonts w:ascii="PT Astra Serif" w:hAnsi="PT Astra Serif" w:cs="PT Astra Serif"/>
          <w:color w:val="000000"/>
          <w:sz w:val="27"/>
          <w:szCs w:val="27"/>
          <w:lang w:eastAsia="zh-CN"/>
        </w:rPr>
        <w:t xml:space="preserve">Уставом муниципального образования </w:t>
      </w:r>
      <w:r>
        <w:rPr>
          <w:rFonts w:ascii="PT Astra Serif" w:hAnsi="PT Astra Serif" w:cs="PT Astra Serif"/>
          <w:color w:val="000000"/>
          <w:sz w:val="27"/>
          <w:szCs w:val="27"/>
          <w:lang w:eastAsia="zh-CN"/>
        </w:rPr>
        <w:t>город Болохово</w:t>
      </w:r>
      <w:r w:rsidRPr="00170789">
        <w:rPr>
          <w:rFonts w:ascii="PT Astra Serif" w:hAnsi="PT Astra Serif" w:cs="PT Astra Serif"/>
          <w:color w:val="000000"/>
          <w:sz w:val="27"/>
          <w:szCs w:val="27"/>
          <w:lang w:eastAsia="zh-CN"/>
        </w:rPr>
        <w:t xml:space="preserve"> Киреевского района, С</w:t>
      </w:r>
      <w:r w:rsidRPr="00170789">
        <w:rPr>
          <w:rFonts w:ascii="PT Astra Serif" w:hAnsi="PT Astra Serif"/>
          <w:color w:val="000000"/>
          <w:sz w:val="27"/>
          <w:szCs w:val="27"/>
          <w:lang w:eastAsia="zh-CN"/>
        </w:rPr>
        <w:t xml:space="preserve">обрание депутатов муниципального образования </w:t>
      </w:r>
      <w:r>
        <w:rPr>
          <w:rFonts w:ascii="PT Astra Serif" w:hAnsi="PT Astra Serif"/>
          <w:color w:val="000000"/>
          <w:sz w:val="27"/>
          <w:szCs w:val="27"/>
          <w:lang w:eastAsia="zh-CN"/>
        </w:rPr>
        <w:t>город Болохово</w:t>
      </w:r>
      <w:r w:rsidRPr="00170789">
        <w:rPr>
          <w:rFonts w:ascii="PT Astra Serif" w:hAnsi="PT Astra Serif"/>
          <w:color w:val="000000"/>
          <w:sz w:val="27"/>
          <w:szCs w:val="27"/>
          <w:lang w:eastAsia="zh-CN"/>
        </w:rPr>
        <w:t xml:space="preserve"> Киреевского района РЕШИЛО</w:t>
      </w:r>
      <w:r>
        <w:rPr>
          <w:rFonts w:ascii="PT Astra Serif" w:hAnsi="PT Astra Serif"/>
          <w:color w:val="000000"/>
          <w:sz w:val="27"/>
          <w:szCs w:val="27"/>
          <w:lang w:eastAsia="zh-CN"/>
        </w:rPr>
        <w:t>:</w:t>
      </w:r>
    </w:p>
    <w:p w14:paraId="743484B1" w14:textId="77777777" w:rsidR="00B061B2" w:rsidRDefault="00A6422B" w:rsidP="00B807A6">
      <w:pPr>
        <w:suppressAutoHyphens/>
        <w:ind w:firstLine="709"/>
        <w:jc w:val="both"/>
        <w:rPr>
          <w:rFonts w:ascii="PT Astra Serif" w:eastAsia="Times New Roman" w:hAnsi="PT Astra Serif" w:cs="Arial"/>
          <w:sz w:val="27"/>
          <w:szCs w:val="27"/>
          <w:lang w:eastAsia="zh-CN"/>
        </w:rPr>
      </w:pPr>
      <w:r w:rsidRPr="00A6422B">
        <w:rPr>
          <w:rFonts w:ascii="PT Astra Serif" w:eastAsia="Times New Roman" w:hAnsi="PT Astra Serif" w:cs="Arial"/>
          <w:color w:val="000000"/>
          <w:sz w:val="27"/>
          <w:szCs w:val="27"/>
          <w:lang w:eastAsia="zh-CN"/>
        </w:rPr>
        <w:t xml:space="preserve">1. </w:t>
      </w:r>
      <w:r w:rsidR="002B6032">
        <w:rPr>
          <w:rFonts w:ascii="PT Astra Serif" w:eastAsia="Times New Roman" w:hAnsi="PT Astra Serif" w:cs="Arial"/>
          <w:color w:val="000000"/>
          <w:sz w:val="27"/>
          <w:szCs w:val="27"/>
          <w:lang w:eastAsia="zh-CN"/>
        </w:rPr>
        <w:t>Внести</w:t>
      </w:r>
      <w:r w:rsidR="00B061B2">
        <w:rPr>
          <w:rFonts w:ascii="PT Astra Serif" w:eastAsia="Times New Roman" w:hAnsi="PT Astra Serif" w:cs="Arial"/>
          <w:color w:val="000000"/>
          <w:sz w:val="27"/>
          <w:szCs w:val="27"/>
          <w:lang w:eastAsia="zh-CN"/>
        </w:rPr>
        <w:t xml:space="preserve"> </w:t>
      </w:r>
      <w:r w:rsidR="002B6032" w:rsidRPr="002B6032">
        <w:rPr>
          <w:rFonts w:ascii="PT Astra Serif" w:eastAsia="Times New Roman" w:hAnsi="PT Astra Serif" w:cs="Arial"/>
          <w:sz w:val="27"/>
          <w:szCs w:val="27"/>
          <w:lang w:eastAsia="zh-CN"/>
        </w:rPr>
        <w:t xml:space="preserve">в решение Собрания депутатов муниципального образования город Болохово Киреевского района от 30 </w:t>
      </w:r>
      <w:r w:rsidR="002B6032">
        <w:rPr>
          <w:rFonts w:ascii="PT Astra Serif" w:eastAsia="Times New Roman" w:hAnsi="PT Astra Serif" w:cs="Arial"/>
          <w:sz w:val="27"/>
          <w:szCs w:val="27"/>
          <w:lang w:eastAsia="zh-CN"/>
        </w:rPr>
        <w:t>января</w:t>
      </w:r>
      <w:r w:rsidR="002B6032" w:rsidRPr="002B6032">
        <w:rPr>
          <w:rFonts w:ascii="PT Astra Serif" w:eastAsia="Times New Roman" w:hAnsi="PT Astra Serif" w:cs="Arial"/>
          <w:sz w:val="27"/>
          <w:szCs w:val="27"/>
          <w:lang w:eastAsia="zh-CN"/>
        </w:rPr>
        <w:t xml:space="preserve"> 2024 года № 6-20 «</w:t>
      </w:r>
      <w:r w:rsidR="002B6032" w:rsidRPr="002B6032">
        <w:rPr>
          <w:rFonts w:ascii="PT Astra Serif" w:hAnsi="PT Astra Serif" w:cs="Arial"/>
          <w:sz w:val="27"/>
          <w:szCs w:val="27"/>
          <w:lang w:eastAsia="zh-CN"/>
        </w:rPr>
        <w:t>Об утверждении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с 01.02.2024 года до последующей индексации</w:t>
      </w:r>
      <w:r w:rsidR="00B061B2" w:rsidRPr="00B061B2">
        <w:rPr>
          <w:rFonts w:ascii="PT Astra Serif" w:eastAsia="Times New Roman" w:hAnsi="PT Astra Serif" w:cs="Arial"/>
          <w:sz w:val="27"/>
          <w:szCs w:val="27"/>
          <w:lang w:eastAsia="zh-CN"/>
        </w:rPr>
        <w:t>»</w:t>
      </w:r>
      <w:r w:rsidR="00B061B2">
        <w:rPr>
          <w:rFonts w:ascii="PT Astra Serif" w:eastAsia="Times New Roman" w:hAnsi="PT Astra Serif" w:cs="Arial"/>
          <w:sz w:val="27"/>
          <w:szCs w:val="27"/>
          <w:lang w:eastAsia="zh-CN"/>
        </w:rPr>
        <w:t xml:space="preserve"> следующие изменения:</w:t>
      </w:r>
    </w:p>
    <w:p w14:paraId="1DD36321" w14:textId="77777777" w:rsidR="00B807A6" w:rsidRDefault="00B807A6" w:rsidP="00B807A6">
      <w:pPr>
        <w:suppressAutoHyphens/>
        <w:ind w:firstLine="709"/>
        <w:jc w:val="both"/>
        <w:rPr>
          <w:rFonts w:ascii="PT Astra Serif" w:hAnsi="PT Astra Serif" w:cs="Arial"/>
          <w:sz w:val="27"/>
          <w:szCs w:val="27"/>
          <w:lang w:eastAsia="zh-CN"/>
        </w:rPr>
      </w:pPr>
      <w:r>
        <w:rPr>
          <w:rFonts w:ascii="PT Astra Serif" w:hAnsi="PT Astra Serif" w:cs="Arial"/>
          <w:sz w:val="27"/>
          <w:szCs w:val="27"/>
          <w:lang w:eastAsia="zh-CN"/>
        </w:rPr>
        <w:t>1.1. Наименование настоящего решения изложить в следующей редакции:</w:t>
      </w:r>
    </w:p>
    <w:p w14:paraId="518EA0F5" w14:textId="77777777" w:rsidR="00B807A6" w:rsidRPr="002B6032" w:rsidRDefault="00B807A6" w:rsidP="002B6032">
      <w:pPr>
        <w:suppressAutoHyphens/>
        <w:jc w:val="both"/>
        <w:rPr>
          <w:rFonts w:ascii="PT Astra Serif" w:hAnsi="PT Astra Serif" w:cs="Arial"/>
          <w:sz w:val="27"/>
          <w:szCs w:val="27"/>
          <w:lang w:eastAsia="zh-CN"/>
        </w:rPr>
      </w:pPr>
      <w:r w:rsidRPr="00B807A6">
        <w:rPr>
          <w:rFonts w:ascii="PT Astra Serif" w:hAnsi="PT Astra Serif" w:cs="Arial"/>
          <w:sz w:val="27"/>
          <w:szCs w:val="27"/>
          <w:lang w:eastAsia="zh-CN"/>
        </w:rPr>
        <w:t>«</w:t>
      </w:r>
      <w:r w:rsidRPr="00B807A6">
        <w:rPr>
          <w:rFonts w:ascii="PT Astra Serif" w:hAnsi="PT Astra Serif"/>
          <w:sz w:val="28"/>
          <w:szCs w:val="28"/>
        </w:rPr>
        <w:t xml:space="preserve">Об утверждении стоимости услуг, предоставляемых согласно гарантированному перечню услуг по погребению на территории муниципального образования город </w:t>
      </w:r>
      <w:r>
        <w:rPr>
          <w:rFonts w:ascii="PT Astra Serif" w:hAnsi="PT Astra Serif"/>
          <w:sz w:val="28"/>
          <w:szCs w:val="28"/>
        </w:rPr>
        <w:t>Болохово</w:t>
      </w:r>
      <w:r w:rsidRPr="00B807A6">
        <w:rPr>
          <w:rFonts w:ascii="PT Astra Serif" w:hAnsi="PT Astra Serif"/>
          <w:sz w:val="28"/>
          <w:szCs w:val="28"/>
        </w:rPr>
        <w:t xml:space="preserve"> Киреевского района на период с 01.02.2024 года до последующей индексации</w:t>
      </w:r>
      <w:r>
        <w:rPr>
          <w:rFonts w:ascii="PT Astra Serif" w:hAnsi="PT Astra Serif"/>
          <w:sz w:val="28"/>
          <w:szCs w:val="28"/>
        </w:rPr>
        <w:t>».</w:t>
      </w:r>
    </w:p>
    <w:p w14:paraId="67C1CB24" w14:textId="77777777" w:rsidR="002B6032" w:rsidRDefault="00B061B2" w:rsidP="00B807A6">
      <w:pPr>
        <w:suppressAutoHyphens/>
        <w:spacing w:after="0" w:line="240" w:lineRule="auto"/>
        <w:ind w:firstLine="709"/>
        <w:jc w:val="both"/>
        <w:rPr>
          <w:rFonts w:ascii="PT Astra Serif" w:eastAsia="Times New Roman" w:hAnsi="PT Astra Serif" w:cs="Arial"/>
          <w:color w:val="000000"/>
          <w:sz w:val="27"/>
          <w:szCs w:val="27"/>
          <w:lang w:eastAsia="zh-CN"/>
        </w:rPr>
      </w:pPr>
      <w:r>
        <w:rPr>
          <w:rFonts w:ascii="PT Astra Serif" w:eastAsia="Times New Roman" w:hAnsi="PT Astra Serif" w:cs="Arial"/>
          <w:color w:val="000000"/>
          <w:sz w:val="27"/>
          <w:szCs w:val="27"/>
          <w:lang w:eastAsia="zh-CN"/>
        </w:rPr>
        <w:t>1.</w:t>
      </w:r>
      <w:r w:rsidR="00B807A6">
        <w:rPr>
          <w:rFonts w:ascii="PT Astra Serif" w:eastAsia="Times New Roman" w:hAnsi="PT Astra Serif" w:cs="Arial"/>
          <w:color w:val="000000"/>
          <w:sz w:val="27"/>
          <w:szCs w:val="27"/>
          <w:lang w:eastAsia="zh-CN"/>
        </w:rPr>
        <w:t>2</w:t>
      </w:r>
      <w:r w:rsidR="00A6422B" w:rsidRPr="00A6422B">
        <w:rPr>
          <w:rFonts w:ascii="PT Astra Serif" w:eastAsia="Times New Roman" w:hAnsi="PT Astra Serif" w:cs="Arial"/>
          <w:color w:val="000000"/>
          <w:sz w:val="27"/>
          <w:szCs w:val="27"/>
          <w:lang w:eastAsia="zh-CN"/>
        </w:rPr>
        <w:t xml:space="preserve">. </w:t>
      </w:r>
      <w:r w:rsidR="008D2620">
        <w:rPr>
          <w:rFonts w:ascii="PT Astra Serif" w:eastAsia="Times New Roman" w:hAnsi="PT Astra Serif" w:cs="Arial"/>
          <w:color w:val="000000"/>
          <w:sz w:val="27"/>
          <w:szCs w:val="27"/>
          <w:lang w:eastAsia="zh-CN"/>
        </w:rPr>
        <w:t>П</w:t>
      </w:r>
      <w:r w:rsidR="002B6032">
        <w:rPr>
          <w:rFonts w:ascii="PT Astra Serif" w:eastAsia="Times New Roman" w:hAnsi="PT Astra Serif" w:cs="Arial"/>
          <w:color w:val="000000"/>
          <w:sz w:val="27"/>
          <w:szCs w:val="27"/>
          <w:lang w:eastAsia="zh-CN"/>
        </w:rPr>
        <w:t>ункт 1 Решения изложить в следующей редакции:</w:t>
      </w:r>
    </w:p>
    <w:p w14:paraId="109B12C0" w14:textId="77777777" w:rsidR="008D2620" w:rsidRDefault="002B6032" w:rsidP="00B807A6">
      <w:pPr>
        <w:jc w:val="both"/>
        <w:rPr>
          <w:rFonts w:ascii="PT Astra Serif" w:hAnsi="PT Astra Serif"/>
          <w:sz w:val="28"/>
          <w:szCs w:val="28"/>
        </w:rPr>
      </w:pPr>
      <w:r>
        <w:rPr>
          <w:rFonts w:ascii="PT Astra Serif" w:eastAsia="Times New Roman" w:hAnsi="PT Astra Serif" w:cs="Arial"/>
          <w:color w:val="000000"/>
          <w:sz w:val="27"/>
          <w:szCs w:val="27"/>
          <w:lang w:eastAsia="zh-CN"/>
        </w:rPr>
        <w:lastRenderedPageBreak/>
        <w:t>«</w:t>
      </w:r>
      <w:r w:rsidR="008D2620">
        <w:rPr>
          <w:rFonts w:ascii="PT Astra Serif" w:eastAsia="Times New Roman" w:hAnsi="PT Astra Serif" w:cs="Arial"/>
          <w:color w:val="000000"/>
          <w:sz w:val="27"/>
          <w:szCs w:val="27"/>
          <w:lang w:eastAsia="zh-CN"/>
        </w:rPr>
        <w:t xml:space="preserve">Утвердить </w:t>
      </w:r>
      <w:r w:rsidR="008D2620">
        <w:rPr>
          <w:rFonts w:ascii="PT Astra Serif" w:hAnsi="PT Astra Serif"/>
          <w:sz w:val="28"/>
          <w:szCs w:val="28"/>
        </w:rPr>
        <w:t>«С</w:t>
      </w:r>
      <w:r w:rsidRPr="002B6032">
        <w:rPr>
          <w:rFonts w:ascii="PT Astra Serif" w:hAnsi="PT Astra Serif"/>
          <w:sz w:val="28"/>
          <w:szCs w:val="28"/>
        </w:rPr>
        <w:t xml:space="preserve">тоимость услуг, предоставляемых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город Болохово Киреевского района на период с 01.02.2024 года </w:t>
      </w:r>
      <w:r w:rsidRPr="008D2620">
        <w:rPr>
          <w:rFonts w:ascii="PT Astra Serif" w:hAnsi="PT Astra Serif"/>
          <w:sz w:val="28"/>
          <w:szCs w:val="28"/>
        </w:rPr>
        <w:t>до последующей индексации</w:t>
      </w:r>
      <w:r w:rsidR="008D2620">
        <w:rPr>
          <w:rFonts w:ascii="PT Astra Serif" w:hAnsi="PT Astra Serif"/>
          <w:sz w:val="28"/>
          <w:szCs w:val="28"/>
        </w:rPr>
        <w:t>»</w:t>
      </w:r>
      <w:r w:rsidR="00B807A6">
        <w:rPr>
          <w:rFonts w:ascii="PT Astra Serif" w:hAnsi="PT Astra Serif"/>
          <w:sz w:val="28"/>
          <w:szCs w:val="28"/>
        </w:rPr>
        <w:t xml:space="preserve"> </w:t>
      </w:r>
      <w:r w:rsidR="008D2620">
        <w:rPr>
          <w:rFonts w:ascii="PT Astra Serif" w:hAnsi="PT Astra Serif"/>
          <w:sz w:val="28"/>
          <w:szCs w:val="28"/>
        </w:rPr>
        <w:t>(Приложение № 1).</w:t>
      </w:r>
    </w:p>
    <w:p w14:paraId="282B0E18" w14:textId="77777777" w:rsidR="008D2620" w:rsidRDefault="008D2620" w:rsidP="00B807A6">
      <w:pPr>
        <w:ind w:firstLine="709"/>
        <w:jc w:val="both"/>
        <w:rPr>
          <w:rFonts w:ascii="PT Astra Serif" w:hAnsi="PT Astra Serif"/>
          <w:sz w:val="28"/>
          <w:szCs w:val="28"/>
        </w:rPr>
      </w:pPr>
      <w:r>
        <w:rPr>
          <w:rFonts w:ascii="PT Astra Serif" w:hAnsi="PT Astra Serif"/>
          <w:sz w:val="28"/>
          <w:szCs w:val="28"/>
        </w:rPr>
        <w:t>1.</w:t>
      </w:r>
      <w:r w:rsidR="00B807A6">
        <w:rPr>
          <w:rFonts w:ascii="PT Astra Serif" w:hAnsi="PT Astra Serif"/>
          <w:sz w:val="28"/>
          <w:szCs w:val="28"/>
        </w:rPr>
        <w:t>3</w:t>
      </w:r>
      <w:r>
        <w:rPr>
          <w:rFonts w:ascii="PT Astra Serif" w:hAnsi="PT Astra Serif"/>
          <w:sz w:val="28"/>
          <w:szCs w:val="28"/>
        </w:rPr>
        <w:t>. Пункт 2 Решения изложить в следующей редакции:</w:t>
      </w:r>
    </w:p>
    <w:p w14:paraId="16C866FE" w14:textId="77777777" w:rsidR="008D2620" w:rsidRPr="008D2620" w:rsidRDefault="008D2620" w:rsidP="008D2620">
      <w:pPr>
        <w:jc w:val="both"/>
        <w:rPr>
          <w:rFonts w:ascii="PT Astra Serif" w:hAnsi="PT Astra Serif"/>
          <w:sz w:val="28"/>
          <w:szCs w:val="28"/>
        </w:rPr>
      </w:pPr>
      <w:r>
        <w:rPr>
          <w:rFonts w:ascii="PT Astra Serif" w:hAnsi="PT Astra Serif"/>
          <w:sz w:val="28"/>
          <w:szCs w:val="28"/>
        </w:rPr>
        <w:t>«Утвердить «</w:t>
      </w:r>
      <w:r w:rsidRPr="008D2620">
        <w:rPr>
          <w:rFonts w:ascii="PT Astra Serif" w:hAnsi="PT Astra Serif"/>
          <w:sz w:val="28"/>
          <w:szCs w:val="28"/>
        </w:rPr>
        <w:t xml:space="preserve">Стоимость услуг, предоставляемых согласно гарантированному перечню услуг по погребению супруги(а), близким родственникам, иным родственникам, законному представителю или иному лицу, взявшему на себя обязанность осуществить погребение на территории муниципального образования город Болохово Киреевского района на период с 01.02.2024 года до последующей </w:t>
      </w:r>
      <w:proofErr w:type="gramStart"/>
      <w:r w:rsidRPr="008D2620">
        <w:rPr>
          <w:rFonts w:ascii="PT Astra Serif" w:hAnsi="PT Astra Serif"/>
          <w:sz w:val="28"/>
          <w:szCs w:val="28"/>
        </w:rPr>
        <w:t>индексации</w:t>
      </w:r>
      <w:r>
        <w:rPr>
          <w:rFonts w:ascii="PT Astra Serif" w:hAnsi="PT Astra Serif"/>
          <w:sz w:val="28"/>
          <w:szCs w:val="28"/>
        </w:rPr>
        <w:t>»</w:t>
      </w:r>
      <w:r w:rsidRPr="00D306BA">
        <w:rPr>
          <w:rFonts w:ascii="PT Astra Serif" w:hAnsi="PT Astra Serif"/>
          <w:sz w:val="28"/>
          <w:szCs w:val="28"/>
          <w:lang w:eastAsia="ru-RU"/>
        </w:rPr>
        <w:t>(</w:t>
      </w:r>
      <w:proofErr w:type="gramEnd"/>
      <w:r w:rsidRPr="00D306BA">
        <w:rPr>
          <w:rFonts w:ascii="PT Astra Serif" w:hAnsi="PT Astra Serif"/>
          <w:sz w:val="28"/>
          <w:szCs w:val="28"/>
          <w:lang w:eastAsia="ru-RU"/>
        </w:rPr>
        <w:t>П</w:t>
      </w:r>
      <w:r>
        <w:rPr>
          <w:rFonts w:ascii="PT Astra Serif" w:hAnsi="PT Astra Serif"/>
          <w:sz w:val="28"/>
          <w:szCs w:val="28"/>
          <w:lang w:eastAsia="ru-RU"/>
        </w:rPr>
        <w:t>риложение № 2).</w:t>
      </w:r>
    </w:p>
    <w:p w14:paraId="04896EA5" w14:textId="17364E22" w:rsidR="00837266" w:rsidRPr="00837266" w:rsidRDefault="00B807A6" w:rsidP="00837266">
      <w:pPr>
        <w:suppressAutoHyphens/>
        <w:spacing w:after="0" w:line="240" w:lineRule="auto"/>
        <w:ind w:firstLine="709"/>
        <w:jc w:val="both"/>
        <w:rPr>
          <w:rFonts w:ascii="PT Astra Serif" w:eastAsia="Times New Roman" w:hAnsi="PT Astra Serif" w:cs="Arial"/>
          <w:color w:val="000000"/>
          <w:sz w:val="27"/>
          <w:szCs w:val="27"/>
          <w:lang w:eastAsia="zh-CN"/>
        </w:rPr>
      </w:pPr>
      <w:r>
        <w:rPr>
          <w:rFonts w:ascii="PT Astra Serif" w:eastAsia="Times New Roman" w:hAnsi="PT Astra Serif" w:cs="Arial"/>
          <w:color w:val="000000"/>
          <w:sz w:val="27"/>
          <w:szCs w:val="27"/>
          <w:lang w:eastAsia="zh-CN"/>
        </w:rPr>
        <w:t>2</w:t>
      </w:r>
      <w:r w:rsidR="00A6422B" w:rsidRPr="00A6422B">
        <w:rPr>
          <w:rFonts w:ascii="PT Astra Serif" w:eastAsia="Times New Roman" w:hAnsi="PT Astra Serif" w:cs="Arial"/>
          <w:color w:val="000000"/>
          <w:sz w:val="27"/>
          <w:szCs w:val="27"/>
          <w:lang w:eastAsia="zh-CN"/>
        </w:rPr>
        <w:t>. Опубликовать настоящее решение в газете «Наш город» и разместить на официальном сайте муниципального образования Киреевский район (</w:t>
      </w:r>
      <w:bookmarkStart w:id="0" w:name="_Hlk175835354"/>
      <w:r w:rsidR="00837266" w:rsidRPr="00837266">
        <w:rPr>
          <w:rFonts w:ascii="PT Astra Serif" w:eastAsia="Times New Roman" w:hAnsi="PT Astra Serif" w:cs="Arial"/>
          <w:color w:val="000000"/>
          <w:sz w:val="27"/>
          <w:szCs w:val="27"/>
          <w:lang w:eastAsia="zh-CN"/>
        </w:rPr>
        <w:t>https://kireevsk.gosuslugi.ru</w:t>
      </w:r>
      <w:bookmarkEnd w:id="0"/>
      <w:r w:rsidR="00837266">
        <w:rPr>
          <w:rFonts w:ascii="PT Astra Serif" w:eastAsia="Times New Roman" w:hAnsi="PT Astra Serif" w:cs="Arial"/>
          <w:color w:val="000000"/>
          <w:sz w:val="27"/>
          <w:szCs w:val="27"/>
          <w:lang w:eastAsia="zh-CN"/>
        </w:rPr>
        <w:t>).</w:t>
      </w:r>
    </w:p>
    <w:p w14:paraId="78910922" w14:textId="77777777" w:rsidR="00A6422B" w:rsidRDefault="00B807A6" w:rsidP="00E12EE8">
      <w:pPr>
        <w:suppressAutoHyphens/>
        <w:spacing w:after="0" w:line="240" w:lineRule="auto"/>
        <w:ind w:firstLine="709"/>
        <w:jc w:val="both"/>
        <w:rPr>
          <w:rFonts w:ascii="PT Astra Serif" w:eastAsia="Times New Roman" w:hAnsi="PT Astra Serif" w:cs="Times New Roman"/>
          <w:color w:val="000000"/>
          <w:sz w:val="27"/>
          <w:szCs w:val="27"/>
          <w:lang w:eastAsia="zh-CN"/>
        </w:rPr>
      </w:pPr>
      <w:r>
        <w:rPr>
          <w:rFonts w:ascii="PT Astra Serif" w:eastAsia="Times New Roman" w:hAnsi="PT Astra Serif" w:cs="Arial"/>
          <w:sz w:val="27"/>
          <w:szCs w:val="27"/>
          <w:lang w:eastAsia="zh-CN"/>
        </w:rPr>
        <w:t>3</w:t>
      </w:r>
      <w:r w:rsidR="00A6422B" w:rsidRPr="00A6422B">
        <w:rPr>
          <w:rFonts w:ascii="PT Astra Serif" w:eastAsia="Times New Roman" w:hAnsi="PT Astra Serif" w:cs="Arial"/>
          <w:sz w:val="27"/>
          <w:szCs w:val="27"/>
          <w:lang w:eastAsia="zh-CN"/>
        </w:rPr>
        <w:t>.</w:t>
      </w:r>
      <w:r w:rsidR="00A6422B" w:rsidRPr="00A6422B">
        <w:rPr>
          <w:rFonts w:ascii="PT Astra Serif" w:eastAsia="Times New Roman" w:hAnsi="PT Astra Serif" w:cs="PT Astra Serif"/>
          <w:sz w:val="27"/>
          <w:szCs w:val="27"/>
          <w:lang w:eastAsia="zh-CN"/>
        </w:rPr>
        <w:t xml:space="preserve"> Настоящее р</w:t>
      </w:r>
      <w:r w:rsidR="00A6422B" w:rsidRPr="00A6422B">
        <w:rPr>
          <w:rFonts w:ascii="PT Astra Serif" w:eastAsia="Times New Roman" w:hAnsi="PT Astra Serif" w:cs="Arial"/>
          <w:sz w:val="27"/>
          <w:szCs w:val="27"/>
          <w:lang w:eastAsia="zh-CN"/>
        </w:rPr>
        <w:t>ешение вступает в силу со дня официального опубликования.</w:t>
      </w:r>
    </w:p>
    <w:p w14:paraId="6F18438D" w14:textId="77777777" w:rsidR="00E12EE8" w:rsidRDefault="00E12EE8" w:rsidP="00E12EE8">
      <w:pPr>
        <w:suppressAutoHyphens/>
        <w:spacing w:after="0" w:line="240" w:lineRule="auto"/>
        <w:ind w:firstLine="709"/>
        <w:jc w:val="both"/>
        <w:rPr>
          <w:rFonts w:ascii="PT Astra Serif" w:eastAsia="Times New Roman" w:hAnsi="PT Astra Serif" w:cs="Times New Roman"/>
          <w:color w:val="000000"/>
          <w:sz w:val="27"/>
          <w:szCs w:val="27"/>
          <w:lang w:eastAsia="zh-CN"/>
        </w:rPr>
      </w:pPr>
    </w:p>
    <w:p w14:paraId="10E46F23" w14:textId="77777777" w:rsidR="00E12EE8" w:rsidRPr="00E12EE8" w:rsidRDefault="00E12EE8" w:rsidP="00E12EE8">
      <w:pPr>
        <w:suppressAutoHyphens/>
        <w:spacing w:after="0" w:line="240" w:lineRule="auto"/>
        <w:ind w:firstLine="709"/>
        <w:jc w:val="both"/>
        <w:rPr>
          <w:rFonts w:ascii="PT Astra Serif" w:eastAsia="Times New Roman" w:hAnsi="PT Astra Serif" w:cs="Times New Roman"/>
          <w:color w:val="000000"/>
          <w:sz w:val="27"/>
          <w:szCs w:val="27"/>
          <w:lang w:eastAsia="zh-CN"/>
        </w:rPr>
      </w:pPr>
    </w:p>
    <w:p w14:paraId="5E52C18E" w14:textId="77777777" w:rsidR="00837266" w:rsidRPr="00837266" w:rsidRDefault="00837266" w:rsidP="00837266">
      <w:pPr>
        <w:spacing w:after="0" w:line="240" w:lineRule="auto"/>
        <w:ind w:firstLine="426"/>
        <w:rPr>
          <w:rFonts w:ascii="PT Astra Serif" w:eastAsia="Times New Roman" w:hAnsi="PT Astra Serif" w:cs="Times New Roman"/>
          <w:b/>
          <w:bCs/>
          <w:sz w:val="27"/>
          <w:szCs w:val="27"/>
          <w:lang w:eastAsia="ru-RU"/>
        </w:rPr>
      </w:pPr>
      <w:bookmarkStart w:id="1" w:name="_Hlk175835381"/>
      <w:r w:rsidRPr="00837266">
        <w:rPr>
          <w:rFonts w:ascii="PT Astra Serif" w:eastAsia="Times New Roman" w:hAnsi="PT Astra Serif" w:cs="Times New Roman"/>
          <w:b/>
          <w:bCs/>
          <w:sz w:val="27"/>
          <w:szCs w:val="27"/>
          <w:lang w:eastAsia="ru-RU"/>
        </w:rPr>
        <w:t>Заместитель председателя Собрания</w:t>
      </w:r>
    </w:p>
    <w:p w14:paraId="27D8404D" w14:textId="77777777" w:rsidR="00837266" w:rsidRPr="00837266" w:rsidRDefault="00837266" w:rsidP="00837266">
      <w:pPr>
        <w:spacing w:after="0" w:line="240" w:lineRule="auto"/>
        <w:ind w:firstLine="426"/>
        <w:rPr>
          <w:rFonts w:ascii="PT Astra Serif" w:eastAsia="Times New Roman" w:hAnsi="PT Astra Serif" w:cs="Times New Roman"/>
          <w:b/>
          <w:bCs/>
          <w:sz w:val="27"/>
          <w:szCs w:val="27"/>
          <w:lang w:eastAsia="ru-RU"/>
        </w:rPr>
      </w:pPr>
      <w:r w:rsidRPr="00837266">
        <w:rPr>
          <w:rFonts w:ascii="PT Astra Serif" w:eastAsia="Times New Roman" w:hAnsi="PT Astra Serif" w:cs="Times New Roman"/>
          <w:b/>
          <w:bCs/>
          <w:sz w:val="27"/>
          <w:szCs w:val="27"/>
          <w:lang w:eastAsia="ru-RU"/>
        </w:rPr>
        <w:t xml:space="preserve">депутатов </w:t>
      </w:r>
      <w:proofErr w:type="spellStart"/>
      <w:r w:rsidRPr="00837266">
        <w:rPr>
          <w:rFonts w:ascii="PT Astra Serif" w:eastAsia="Times New Roman" w:hAnsi="PT Astra Serif" w:cs="Times New Roman"/>
          <w:b/>
          <w:bCs/>
          <w:sz w:val="27"/>
          <w:szCs w:val="27"/>
          <w:lang w:eastAsia="ru-RU"/>
        </w:rPr>
        <w:t>мо</w:t>
      </w:r>
      <w:proofErr w:type="spellEnd"/>
      <w:r w:rsidRPr="00837266">
        <w:rPr>
          <w:rFonts w:ascii="PT Astra Serif" w:eastAsia="Times New Roman" w:hAnsi="PT Astra Serif" w:cs="Times New Roman"/>
          <w:b/>
          <w:bCs/>
          <w:sz w:val="27"/>
          <w:szCs w:val="27"/>
          <w:lang w:eastAsia="ru-RU"/>
        </w:rPr>
        <w:t xml:space="preserve"> город Болохово </w:t>
      </w:r>
    </w:p>
    <w:p w14:paraId="2E278A0A" w14:textId="77777777" w:rsidR="00837266" w:rsidRPr="00837266" w:rsidRDefault="00837266" w:rsidP="00837266">
      <w:pPr>
        <w:spacing w:after="0" w:line="240" w:lineRule="auto"/>
        <w:ind w:firstLine="426"/>
        <w:rPr>
          <w:rFonts w:ascii="PT Astra Serif" w:eastAsia="Times New Roman" w:hAnsi="PT Astra Serif" w:cs="Times New Roman"/>
          <w:b/>
          <w:bCs/>
          <w:sz w:val="27"/>
          <w:szCs w:val="27"/>
          <w:lang w:eastAsia="ru-RU"/>
        </w:rPr>
      </w:pPr>
      <w:r w:rsidRPr="00837266">
        <w:rPr>
          <w:rFonts w:ascii="PT Astra Serif" w:eastAsia="Times New Roman" w:hAnsi="PT Astra Serif" w:cs="Times New Roman"/>
          <w:b/>
          <w:bCs/>
          <w:sz w:val="27"/>
          <w:szCs w:val="27"/>
          <w:lang w:eastAsia="ru-RU"/>
        </w:rPr>
        <w:t xml:space="preserve">Киреевского района                                                               А.Д. </w:t>
      </w:r>
      <w:proofErr w:type="spellStart"/>
      <w:r w:rsidRPr="00837266">
        <w:rPr>
          <w:rFonts w:ascii="PT Astra Serif" w:eastAsia="Times New Roman" w:hAnsi="PT Astra Serif" w:cs="Times New Roman"/>
          <w:b/>
          <w:bCs/>
          <w:sz w:val="27"/>
          <w:szCs w:val="27"/>
          <w:lang w:eastAsia="ru-RU"/>
        </w:rPr>
        <w:t>Тишутин</w:t>
      </w:r>
      <w:proofErr w:type="spellEnd"/>
    </w:p>
    <w:p w14:paraId="3DE760B9" w14:textId="77777777" w:rsidR="00837266" w:rsidRPr="00837266" w:rsidRDefault="00837266" w:rsidP="00837266">
      <w:pPr>
        <w:spacing w:after="0" w:line="240" w:lineRule="auto"/>
        <w:ind w:firstLine="426"/>
        <w:rPr>
          <w:rFonts w:ascii="PT Astra Serif" w:eastAsia="Times New Roman" w:hAnsi="PT Astra Serif" w:cs="Times New Roman"/>
          <w:b/>
          <w:sz w:val="27"/>
          <w:szCs w:val="27"/>
          <w:lang w:eastAsia="ru-RU"/>
        </w:rPr>
      </w:pPr>
      <w:r w:rsidRPr="00837266">
        <w:rPr>
          <w:rFonts w:ascii="PT Astra Serif" w:eastAsia="Times New Roman" w:hAnsi="PT Astra Serif" w:cs="Times New Roman"/>
          <w:b/>
          <w:sz w:val="27"/>
          <w:szCs w:val="27"/>
          <w:lang w:eastAsia="ru-RU"/>
        </w:rPr>
        <w:tab/>
      </w:r>
    </w:p>
    <w:bookmarkEnd w:id="1"/>
    <w:p w14:paraId="707670CC" w14:textId="77777777" w:rsidR="00837266" w:rsidRPr="00837266" w:rsidRDefault="00837266" w:rsidP="00837266">
      <w:pPr>
        <w:spacing w:after="0" w:line="240" w:lineRule="auto"/>
        <w:ind w:firstLine="426"/>
        <w:rPr>
          <w:rFonts w:ascii="PT Astra Serif" w:eastAsia="Times New Roman" w:hAnsi="PT Astra Serif" w:cs="Times New Roman"/>
          <w:b/>
          <w:sz w:val="27"/>
          <w:szCs w:val="27"/>
          <w:lang w:eastAsia="ru-RU"/>
        </w:rPr>
      </w:pPr>
    </w:p>
    <w:p w14:paraId="5BDF4E7A" w14:textId="77777777" w:rsidR="00883199" w:rsidRDefault="00883199" w:rsidP="00837266">
      <w:pPr>
        <w:spacing w:after="0" w:line="240" w:lineRule="auto"/>
        <w:ind w:firstLine="426"/>
      </w:pPr>
    </w:p>
    <w:sectPr w:rsidR="00883199" w:rsidSect="00424565">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B7135"/>
    <w:multiLevelType w:val="hybridMultilevel"/>
    <w:tmpl w:val="0E04EB32"/>
    <w:lvl w:ilvl="0" w:tplc="71FA2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4AA17C3"/>
    <w:multiLevelType w:val="hybridMultilevel"/>
    <w:tmpl w:val="A7DE6E7A"/>
    <w:lvl w:ilvl="0" w:tplc="C786F71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FD"/>
    <w:rsid w:val="00014F0E"/>
    <w:rsid w:val="0002673E"/>
    <w:rsid w:val="00026804"/>
    <w:rsid w:val="00037660"/>
    <w:rsid w:val="00057954"/>
    <w:rsid w:val="000863FB"/>
    <w:rsid w:val="000D3D01"/>
    <w:rsid w:val="000E4B89"/>
    <w:rsid w:val="001441B2"/>
    <w:rsid w:val="001642CE"/>
    <w:rsid w:val="00186F71"/>
    <w:rsid w:val="001A0C03"/>
    <w:rsid w:val="001C1DF6"/>
    <w:rsid w:val="00200431"/>
    <w:rsid w:val="00263173"/>
    <w:rsid w:val="00297E16"/>
    <w:rsid w:val="002B6032"/>
    <w:rsid w:val="002E4231"/>
    <w:rsid w:val="003657C9"/>
    <w:rsid w:val="003E6BEC"/>
    <w:rsid w:val="00405435"/>
    <w:rsid w:val="0042102A"/>
    <w:rsid w:val="00424565"/>
    <w:rsid w:val="00441555"/>
    <w:rsid w:val="00466977"/>
    <w:rsid w:val="00484AF3"/>
    <w:rsid w:val="004B6334"/>
    <w:rsid w:val="004C394A"/>
    <w:rsid w:val="005061EB"/>
    <w:rsid w:val="00542AEA"/>
    <w:rsid w:val="00597099"/>
    <w:rsid w:val="005B37EC"/>
    <w:rsid w:val="00625CD0"/>
    <w:rsid w:val="00647693"/>
    <w:rsid w:val="00667144"/>
    <w:rsid w:val="006F1F36"/>
    <w:rsid w:val="00716B52"/>
    <w:rsid w:val="007930FE"/>
    <w:rsid w:val="007A63FD"/>
    <w:rsid w:val="007F0DB9"/>
    <w:rsid w:val="007F1C3A"/>
    <w:rsid w:val="00820A2C"/>
    <w:rsid w:val="00837266"/>
    <w:rsid w:val="00854ECC"/>
    <w:rsid w:val="00855CAB"/>
    <w:rsid w:val="00883199"/>
    <w:rsid w:val="008909C8"/>
    <w:rsid w:val="008D2620"/>
    <w:rsid w:val="008E09CC"/>
    <w:rsid w:val="0092644F"/>
    <w:rsid w:val="00962FBE"/>
    <w:rsid w:val="009E7479"/>
    <w:rsid w:val="00A03438"/>
    <w:rsid w:val="00A11C9B"/>
    <w:rsid w:val="00A24CD0"/>
    <w:rsid w:val="00A6422B"/>
    <w:rsid w:val="00A731BF"/>
    <w:rsid w:val="00A756BE"/>
    <w:rsid w:val="00AC54E1"/>
    <w:rsid w:val="00AF7B96"/>
    <w:rsid w:val="00B061B2"/>
    <w:rsid w:val="00B10902"/>
    <w:rsid w:val="00B478A7"/>
    <w:rsid w:val="00B807A6"/>
    <w:rsid w:val="00B93F4A"/>
    <w:rsid w:val="00BD11CD"/>
    <w:rsid w:val="00BE0E87"/>
    <w:rsid w:val="00BE6B45"/>
    <w:rsid w:val="00C43398"/>
    <w:rsid w:val="00C60629"/>
    <w:rsid w:val="00CB013C"/>
    <w:rsid w:val="00CB3D02"/>
    <w:rsid w:val="00CC1610"/>
    <w:rsid w:val="00CC20C5"/>
    <w:rsid w:val="00CF0D5A"/>
    <w:rsid w:val="00D13BDD"/>
    <w:rsid w:val="00D403C8"/>
    <w:rsid w:val="00D87BC4"/>
    <w:rsid w:val="00DB6CC2"/>
    <w:rsid w:val="00DE3131"/>
    <w:rsid w:val="00E0308D"/>
    <w:rsid w:val="00E12EE8"/>
    <w:rsid w:val="00E444A3"/>
    <w:rsid w:val="00E46611"/>
    <w:rsid w:val="00E517C6"/>
    <w:rsid w:val="00E66228"/>
    <w:rsid w:val="00EB6FF4"/>
    <w:rsid w:val="00EB7B7D"/>
    <w:rsid w:val="00EC72A8"/>
    <w:rsid w:val="00ED7802"/>
    <w:rsid w:val="00EE10F7"/>
    <w:rsid w:val="00EF2F80"/>
    <w:rsid w:val="00F17D37"/>
    <w:rsid w:val="00F6413A"/>
    <w:rsid w:val="00F92280"/>
    <w:rsid w:val="00FE0ED6"/>
    <w:rsid w:val="00FE1271"/>
    <w:rsid w:val="00FF63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AF0A"/>
  <w15:docId w15:val="{EF0CA6C6-8F8C-4C0C-8F13-FFEADF06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E1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334"/>
    <w:pPr>
      <w:ind w:left="720"/>
      <w:contextualSpacing/>
    </w:pPr>
  </w:style>
  <w:style w:type="paragraph" w:customStyle="1" w:styleId="ConsPlusNormal">
    <w:name w:val="ConsPlusNormal"/>
    <w:rsid w:val="007F0DB9"/>
    <w:pPr>
      <w:autoSpaceDE w:val="0"/>
      <w:autoSpaceDN w:val="0"/>
      <w:adjustRightInd w:val="0"/>
      <w:spacing w:after="0" w:line="240" w:lineRule="auto"/>
    </w:pPr>
    <w:rPr>
      <w:rFonts w:ascii="Times New Roman" w:hAnsi="Times New Roman" w:cs="Times New Roman"/>
      <w:sz w:val="18"/>
      <w:szCs w:val="18"/>
    </w:rPr>
  </w:style>
  <w:style w:type="paragraph" w:customStyle="1" w:styleId="ConsPlusTitle">
    <w:name w:val="ConsPlusTitle"/>
    <w:rsid w:val="007F0DB9"/>
    <w:pPr>
      <w:widowControl w:val="0"/>
      <w:suppressAutoHyphens/>
      <w:spacing w:after="0" w:line="240" w:lineRule="auto"/>
    </w:pPr>
    <w:rPr>
      <w:rFonts w:ascii="Arial" w:eastAsia="Arial" w:hAnsi="Arial" w:cs="Courier New"/>
      <w:b/>
      <w:kern w:val="2"/>
      <w:sz w:val="24"/>
      <w:szCs w:val="24"/>
      <w:lang w:eastAsia="zh-CN" w:bidi="hi-IN"/>
    </w:rPr>
  </w:style>
  <w:style w:type="table" w:customStyle="1" w:styleId="1">
    <w:name w:val="Сетка таблицы1"/>
    <w:basedOn w:val="a1"/>
    <w:next w:val="a4"/>
    <w:rsid w:val="00A6422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A64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55C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5CAB"/>
    <w:rPr>
      <w:rFonts w:ascii="Tahoma" w:hAnsi="Tahoma" w:cs="Tahoma"/>
      <w:sz w:val="16"/>
      <w:szCs w:val="16"/>
    </w:rPr>
  </w:style>
  <w:style w:type="paragraph" w:styleId="2">
    <w:name w:val="Body Text 2"/>
    <w:basedOn w:val="a"/>
    <w:link w:val="20"/>
    <w:rsid w:val="008D2620"/>
    <w:pPr>
      <w:spacing w:after="120" w:line="480" w:lineRule="auto"/>
    </w:pPr>
    <w:rPr>
      <w:rFonts w:ascii="Times New Roman" w:eastAsia="Times New Roman" w:hAnsi="Times New Roman" w:cs="Times New Roman"/>
      <w:sz w:val="24"/>
      <w:szCs w:val="24"/>
      <w:lang w:val="en-US"/>
    </w:rPr>
  </w:style>
  <w:style w:type="character" w:customStyle="1" w:styleId="20">
    <w:name w:val="Основной текст 2 Знак"/>
    <w:basedOn w:val="a0"/>
    <w:link w:val="2"/>
    <w:rsid w:val="008D2620"/>
    <w:rPr>
      <w:rFonts w:ascii="Times New Roman" w:eastAsia="Times New Roman" w:hAnsi="Times New Roman" w:cs="Times New Roman"/>
      <w:sz w:val="24"/>
      <w:szCs w:val="24"/>
      <w:lang w:val="en-US"/>
    </w:rPr>
  </w:style>
  <w:style w:type="character" w:styleId="a7">
    <w:name w:val="Hyperlink"/>
    <w:basedOn w:val="a0"/>
    <w:uiPriority w:val="99"/>
    <w:unhideWhenUsed/>
    <w:rsid w:val="00837266"/>
    <w:rPr>
      <w:color w:val="0563C1" w:themeColor="hyperlink"/>
      <w:u w:val="single"/>
    </w:rPr>
  </w:style>
  <w:style w:type="character" w:styleId="a8">
    <w:name w:val="Unresolved Mention"/>
    <w:basedOn w:val="a0"/>
    <w:uiPriority w:val="99"/>
    <w:semiHidden/>
    <w:unhideWhenUsed/>
    <w:rsid w:val="00837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C31CC-2A26-45D8-B72E-6A923D3A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2447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Эльмира Александровна Закирова</cp:lastModifiedBy>
  <cp:revision>3</cp:revision>
  <cp:lastPrinted>2024-08-29T12:48:00Z</cp:lastPrinted>
  <dcterms:created xsi:type="dcterms:W3CDTF">2024-08-29T11:41:00Z</dcterms:created>
  <dcterms:modified xsi:type="dcterms:W3CDTF">2024-08-29T12:49:00Z</dcterms:modified>
</cp:coreProperties>
</file>