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96" w:rsidRPr="008F611C" w:rsidRDefault="00477E96" w:rsidP="00477E96">
      <w:pPr>
        <w:jc w:val="center"/>
        <w:rPr>
          <w:rFonts w:ascii="PT Astra Serif" w:hAnsi="PT Astra Serif"/>
          <w:b/>
          <w:sz w:val="27"/>
          <w:szCs w:val="27"/>
        </w:rPr>
      </w:pPr>
      <w:r w:rsidRPr="008F611C">
        <w:rPr>
          <w:rFonts w:ascii="PT Astra Serif" w:hAnsi="PT Astra Serif"/>
          <w:b/>
          <w:noProof/>
          <w:sz w:val="27"/>
          <w:szCs w:val="27"/>
        </w:rPr>
        <w:drawing>
          <wp:inline distT="0" distB="0" distL="0" distR="0">
            <wp:extent cx="628650" cy="752475"/>
            <wp:effectExtent l="0" t="0" r="0" b="9525"/>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52475"/>
                    </a:xfrm>
                    <a:prstGeom prst="rect">
                      <a:avLst/>
                    </a:prstGeom>
                    <a:noFill/>
                    <a:ln>
                      <a:noFill/>
                    </a:ln>
                  </pic:spPr>
                </pic:pic>
              </a:graphicData>
            </a:graphic>
          </wp:inline>
        </w:drawing>
      </w:r>
    </w:p>
    <w:p w:rsidR="008F611C" w:rsidRPr="008F611C" w:rsidRDefault="008F611C" w:rsidP="008F611C">
      <w:pPr>
        <w:jc w:val="center"/>
        <w:rPr>
          <w:rFonts w:ascii="PT Astra Serif" w:hAnsi="PT Astra Serif"/>
          <w:b/>
          <w:sz w:val="27"/>
          <w:szCs w:val="27"/>
        </w:rPr>
      </w:pPr>
      <w:r w:rsidRPr="008F611C">
        <w:rPr>
          <w:rFonts w:ascii="PT Astra Serif" w:hAnsi="PT Astra Serif"/>
          <w:b/>
          <w:sz w:val="27"/>
          <w:szCs w:val="27"/>
        </w:rPr>
        <w:t>СОБРАНИЕ ДЕПУТАТОВ</w:t>
      </w:r>
    </w:p>
    <w:p w:rsidR="008F611C" w:rsidRPr="008F611C" w:rsidRDefault="008F611C" w:rsidP="008F611C">
      <w:pPr>
        <w:jc w:val="center"/>
        <w:rPr>
          <w:rFonts w:ascii="PT Astra Serif" w:hAnsi="PT Astra Serif"/>
          <w:b/>
          <w:sz w:val="27"/>
          <w:szCs w:val="27"/>
        </w:rPr>
      </w:pPr>
      <w:r w:rsidRPr="008F611C">
        <w:rPr>
          <w:rFonts w:ascii="PT Astra Serif" w:hAnsi="PT Astra Serif"/>
          <w:b/>
          <w:sz w:val="27"/>
          <w:szCs w:val="27"/>
        </w:rPr>
        <w:t>МУНИЦИПАЛЬНОГО ОБРАЗОВАНИЯ</w:t>
      </w:r>
    </w:p>
    <w:p w:rsidR="008F611C" w:rsidRPr="008F611C" w:rsidRDefault="008F611C" w:rsidP="008F611C">
      <w:pPr>
        <w:jc w:val="center"/>
        <w:rPr>
          <w:rFonts w:ascii="PT Astra Serif" w:hAnsi="PT Astra Serif"/>
          <w:b/>
          <w:sz w:val="27"/>
          <w:szCs w:val="27"/>
        </w:rPr>
      </w:pPr>
      <w:r w:rsidRPr="008F611C">
        <w:rPr>
          <w:rFonts w:ascii="PT Astra Serif" w:hAnsi="PT Astra Serif"/>
          <w:b/>
          <w:sz w:val="27"/>
          <w:szCs w:val="27"/>
        </w:rPr>
        <w:t>ГОРОД БОЛОХОВО КИРЕЕВСКОГО РАЙОНА</w:t>
      </w:r>
    </w:p>
    <w:p w:rsidR="008F611C" w:rsidRPr="008F611C" w:rsidRDefault="008F611C" w:rsidP="008F611C">
      <w:pPr>
        <w:jc w:val="center"/>
        <w:rPr>
          <w:rFonts w:ascii="PT Astra Serif" w:hAnsi="PT Astra Serif"/>
          <w:b/>
          <w:sz w:val="27"/>
          <w:szCs w:val="27"/>
        </w:rPr>
      </w:pPr>
    </w:p>
    <w:p w:rsidR="008F611C" w:rsidRPr="008F611C" w:rsidRDefault="008F611C" w:rsidP="008F611C">
      <w:pPr>
        <w:jc w:val="center"/>
        <w:rPr>
          <w:rFonts w:ascii="PT Astra Serif" w:hAnsi="PT Astra Serif"/>
          <w:b/>
          <w:sz w:val="27"/>
          <w:szCs w:val="27"/>
        </w:rPr>
      </w:pPr>
      <w:r w:rsidRPr="008F611C">
        <w:rPr>
          <w:rFonts w:ascii="PT Astra Serif" w:hAnsi="PT Astra Serif"/>
          <w:b/>
          <w:sz w:val="27"/>
          <w:szCs w:val="27"/>
        </w:rPr>
        <w:t>РЕШЕНИЕ</w:t>
      </w:r>
    </w:p>
    <w:p w:rsidR="008F611C" w:rsidRPr="008F611C" w:rsidRDefault="008F611C" w:rsidP="008F611C">
      <w:pPr>
        <w:jc w:val="center"/>
        <w:rPr>
          <w:rFonts w:ascii="PT Astra Serif" w:hAnsi="PT Astra Serif"/>
          <w:b/>
          <w:sz w:val="27"/>
          <w:szCs w:val="27"/>
        </w:rPr>
      </w:pPr>
    </w:p>
    <w:p w:rsidR="00FD477B" w:rsidRPr="008F611C" w:rsidRDefault="00FD477B" w:rsidP="0060270B">
      <w:pPr>
        <w:ind w:firstLine="709"/>
        <w:jc w:val="center"/>
        <w:rPr>
          <w:rFonts w:ascii="PT Astra Serif" w:hAnsi="PT Astra Serif"/>
          <w:sz w:val="27"/>
          <w:szCs w:val="27"/>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FD477B" w:rsidRPr="008F611C" w:rsidTr="006E1308">
        <w:tc>
          <w:tcPr>
            <w:tcW w:w="5068" w:type="dxa"/>
          </w:tcPr>
          <w:p w:rsidR="00FD477B" w:rsidRPr="008F611C" w:rsidRDefault="00FD477B" w:rsidP="0010767B">
            <w:pPr>
              <w:ind w:firstLine="709"/>
              <w:jc w:val="center"/>
              <w:rPr>
                <w:rFonts w:ascii="PT Astra Serif" w:hAnsi="PT Astra Serif"/>
                <w:sz w:val="27"/>
                <w:szCs w:val="27"/>
              </w:rPr>
            </w:pPr>
            <w:r w:rsidRPr="008F611C">
              <w:rPr>
                <w:rFonts w:ascii="PT Astra Serif" w:hAnsi="PT Astra Serif"/>
                <w:sz w:val="27"/>
                <w:szCs w:val="27"/>
              </w:rPr>
              <w:t>от</w:t>
            </w:r>
            <w:r w:rsidR="007E71DF" w:rsidRPr="008F611C">
              <w:rPr>
                <w:rFonts w:ascii="PT Astra Serif" w:hAnsi="PT Astra Serif"/>
                <w:sz w:val="27"/>
                <w:szCs w:val="27"/>
              </w:rPr>
              <w:t xml:space="preserve"> </w:t>
            </w:r>
            <w:r w:rsidR="0010767B" w:rsidRPr="008F611C">
              <w:rPr>
                <w:rFonts w:ascii="PT Astra Serif" w:hAnsi="PT Astra Serif"/>
                <w:bCs/>
                <w:sz w:val="27"/>
                <w:szCs w:val="27"/>
              </w:rPr>
              <w:t>___________________</w:t>
            </w:r>
            <w:r w:rsidR="00253956" w:rsidRPr="008F611C">
              <w:rPr>
                <w:rFonts w:ascii="PT Astra Serif" w:hAnsi="PT Astra Serif"/>
                <w:bCs/>
                <w:sz w:val="27"/>
                <w:szCs w:val="27"/>
              </w:rPr>
              <w:t>202</w:t>
            </w:r>
            <w:r w:rsidR="0010767B" w:rsidRPr="008F611C">
              <w:rPr>
                <w:rFonts w:ascii="PT Astra Serif" w:hAnsi="PT Astra Serif"/>
                <w:bCs/>
                <w:sz w:val="27"/>
                <w:szCs w:val="27"/>
              </w:rPr>
              <w:t>5</w:t>
            </w:r>
            <w:r w:rsidR="00253956" w:rsidRPr="008F611C">
              <w:rPr>
                <w:rFonts w:ascii="PT Astra Serif" w:hAnsi="PT Astra Serif"/>
                <w:bCs/>
                <w:sz w:val="27"/>
                <w:szCs w:val="27"/>
              </w:rPr>
              <w:t xml:space="preserve"> года</w:t>
            </w:r>
          </w:p>
        </w:tc>
        <w:tc>
          <w:tcPr>
            <w:tcW w:w="5069" w:type="dxa"/>
          </w:tcPr>
          <w:p w:rsidR="00FD477B" w:rsidRPr="008F611C" w:rsidRDefault="00FD477B" w:rsidP="00A72399">
            <w:pPr>
              <w:ind w:firstLine="709"/>
              <w:jc w:val="center"/>
              <w:rPr>
                <w:rFonts w:ascii="PT Astra Serif" w:hAnsi="PT Astra Serif"/>
                <w:sz w:val="27"/>
                <w:szCs w:val="27"/>
              </w:rPr>
            </w:pPr>
            <w:r w:rsidRPr="008F611C">
              <w:rPr>
                <w:rFonts w:ascii="PT Astra Serif" w:hAnsi="PT Astra Serif"/>
                <w:sz w:val="27"/>
                <w:szCs w:val="27"/>
              </w:rPr>
              <w:t>№</w:t>
            </w:r>
            <w:r w:rsidR="007E71DF" w:rsidRPr="008F611C">
              <w:rPr>
                <w:rFonts w:ascii="PT Astra Serif" w:hAnsi="PT Astra Serif"/>
                <w:sz w:val="27"/>
                <w:szCs w:val="27"/>
              </w:rPr>
              <w:t xml:space="preserve"> </w:t>
            </w:r>
            <w:r w:rsidR="00A72399">
              <w:rPr>
                <w:rFonts w:ascii="PT Astra Serif" w:hAnsi="PT Astra Serif"/>
                <w:bCs/>
                <w:sz w:val="27"/>
                <w:szCs w:val="27"/>
              </w:rPr>
              <w:t>________</w:t>
            </w:r>
          </w:p>
        </w:tc>
      </w:tr>
    </w:tbl>
    <w:p w:rsidR="00FD477B" w:rsidRPr="008F611C" w:rsidRDefault="00FD477B" w:rsidP="0060270B">
      <w:pPr>
        <w:ind w:firstLine="709"/>
        <w:rPr>
          <w:rFonts w:ascii="PT Astra Serif" w:hAnsi="PT Astra Serif"/>
          <w:sz w:val="27"/>
          <w:szCs w:val="27"/>
        </w:rPr>
      </w:pPr>
    </w:p>
    <w:p w:rsidR="00760226" w:rsidRPr="008F611C" w:rsidRDefault="00760226" w:rsidP="007E71DF">
      <w:pPr>
        <w:rPr>
          <w:rFonts w:ascii="PT Astra Serif" w:hAnsi="PT Astra Serif" w:cs="Arial"/>
          <w:b/>
          <w:sz w:val="27"/>
          <w:szCs w:val="27"/>
        </w:rPr>
      </w:pPr>
    </w:p>
    <w:p w:rsidR="00BA5DE9" w:rsidRPr="008F611C" w:rsidRDefault="00BA5DE9" w:rsidP="00A72399">
      <w:pPr>
        <w:suppressAutoHyphens/>
        <w:jc w:val="center"/>
        <w:rPr>
          <w:rFonts w:ascii="PT Astra Serif" w:hAnsi="PT Astra Serif" w:cs="Arial"/>
          <w:b/>
          <w:sz w:val="27"/>
          <w:szCs w:val="27"/>
          <w:lang w:eastAsia="zh-CN"/>
        </w:rPr>
      </w:pPr>
      <w:r w:rsidRPr="008F611C">
        <w:rPr>
          <w:rFonts w:ascii="PT Astra Serif" w:hAnsi="PT Astra Serif" w:cs="Arial"/>
          <w:b/>
          <w:sz w:val="27"/>
          <w:szCs w:val="27"/>
          <w:lang w:eastAsia="zh-CN"/>
        </w:rPr>
        <w:t>Об утверждении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w:t>
      </w:r>
      <w:r w:rsidR="007E71DF" w:rsidRPr="008F611C">
        <w:rPr>
          <w:rFonts w:ascii="PT Astra Serif" w:hAnsi="PT Astra Serif" w:cs="Arial"/>
          <w:b/>
          <w:sz w:val="27"/>
          <w:szCs w:val="27"/>
          <w:lang w:eastAsia="zh-CN"/>
        </w:rPr>
        <w:t xml:space="preserve"> </w:t>
      </w:r>
      <w:r w:rsidRPr="008F611C">
        <w:rPr>
          <w:rFonts w:ascii="PT Astra Serif" w:hAnsi="PT Astra Serif" w:cs="Arial"/>
          <w:b/>
          <w:sz w:val="27"/>
          <w:szCs w:val="27"/>
          <w:lang w:eastAsia="zh-CN"/>
        </w:rPr>
        <w:t>пособия на погребение с 01.02.202</w:t>
      </w:r>
      <w:r w:rsidR="00A72399">
        <w:rPr>
          <w:rFonts w:ascii="PT Astra Serif" w:hAnsi="PT Astra Serif" w:cs="Arial"/>
          <w:b/>
          <w:sz w:val="27"/>
          <w:szCs w:val="27"/>
          <w:lang w:eastAsia="zh-CN"/>
        </w:rPr>
        <w:t>5</w:t>
      </w:r>
      <w:r w:rsidRPr="008F611C">
        <w:rPr>
          <w:rFonts w:ascii="PT Astra Serif" w:hAnsi="PT Astra Serif" w:cs="Arial"/>
          <w:b/>
          <w:sz w:val="27"/>
          <w:szCs w:val="27"/>
          <w:lang w:eastAsia="zh-CN"/>
        </w:rPr>
        <w:t xml:space="preserve"> года до последующей индексации</w:t>
      </w:r>
    </w:p>
    <w:p w:rsidR="00EE0297" w:rsidRPr="008F611C" w:rsidRDefault="00EE0297" w:rsidP="00A72399">
      <w:pPr>
        <w:suppressAutoHyphens/>
        <w:jc w:val="center"/>
        <w:rPr>
          <w:rFonts w:ascii="PT Astra Serif" w:hAnsi="PT Astra Serif" w:cs="Arial"/>
          <w:sz w:val="27"/>
          <w:szCs w:val="27"/>
          <w:lang w:eastAsia="zh-CN"/>
        </w:rPr>
      </w:pPr>
    </w:p>
    <w:p w:rsidR="00170789" w:rsidRPr="00170789" w:rsidRDefault="00170789" w:rsidP="00A72399">
      <w:pPr>
        <w:suppressAutoHyphens/>
        <w:ind w:firstLine="709"/>
        <w:jc w:val="center"/>
        <w:rPr>
          <w:rFonts w:ascii="PT Astra Serif" w:hAnsi="PT Astra Serif" w:cs="Arial"/>
          <w:color w:val="000000"/>
          <w:sz w:val="27"/>
          <w:szCs w:val="27"/>
          <w:lang w:eastAsia="zh-CN"/>
        </w:rPr>
      </w:pPr>
    </w:p>
    <w:p w:rsidR="00170789" w:rsidRPr="00170789" w:rsidRDefault="00BA5DE9" w:rsidP="00170789">
      <w:pPr>
        <w:suppressAutoHyphens/>
        <w:ind w:firstLine="709"/>
        <w:jc w:val="both"/>
        <w:rPr>
          <w:rFonts w:ascii="PT Astra Serif" w:hAnsi="PT Astra Serif" w:cs="Arial"/>
          <w:color w:val="000000"/>
          <w:sz w:val="27"/>
          <w:szCs w:val="27"/>
          <w:lang w:eastAsia="zh-CN"/>
        </w:rPr>
      </w:pPr>
      <w:r w:rsidRPr="00BA5DE9">
        <w:rPr>
          <w:rFonts w:ascii="PT Astra Serif" w:hAnsi="PT Astra Serif" w:cs="Arial"/>
          <w:color w:val="000000"/>
          <w:sz w:val="27"/>
          <w:szCs w:val="27"/>
          <w:lang w:eastAsia="zh-CN"/>
        </w:rPr>
        <w:t>В соответствии со статьями 9 и 10 Федерального Закона от 12.01.1996 г. № 8 – ФЗ «О погребении и похоронном деле»</w:t>
      </w:r>
      <w:r w:rsidR="00170789" w:rsidRPr="00170789">
        <w:rPr>
          <w:rFonts w:ascii="PT Astra Serif" w:hAnsi="PT Astra Serif" w:cs="Courier New"/>
          <w:sz w:val="27"/>
          <w:szCs w:val="27"/>
          <w:lang w:eastAsia="zh-CN"/>
        </w:rPr>
        <w:t xml:space="preserve">, руководствуясь </w:t>
      </w:r>
      <w:r w:rsidR="00170789" w:rsidRPr="00170789">
        <w:rPr>
          <w:rFonts w:ascii="PT Astra Serif" w:hAnsi="PT Astra Serif" w:cs="PT Astra Serif"/>
          <w:color w:val="000000"/>
          <w:sz w:val="27"/>
          <w:szCs w:val="27"/>
          <w:lang w:eastAsia="zh-CN"/>
        </w:rPr>
        <w:t xml:space="preserve">Уставом муниципального образования </w:t>
      </w:r>
      <w:r w:rsidR="00170789">
        <w:rPr>
          <w:rFonts w:ascii="PT Astra Serif" w:hAnsi="PT Astra Serif" w:cs="PT Astra Serif"/>
          <w:color w:val="000000"/>
          <w:sz w:val="27"/>
          <w:szCs w:val="27"/>
          <w:lang w:eastAsia="zh-CN"/>
        </w:rPr>
        <w:t>город Болохово</w:t>
      </w:r>
      <w:r w:rsidR="00170789" w:rsidRPr="00170789">
        <w:rPr>
          <w:rFonts w:ascii="PT Astra Serif" w:hAnsi="PT Astra Serif" w:cs="PT Astra Serif"/>
          <w:color w:val="000000"/>
          <w:sz w:val="27"/>
          <w:szCs w:val="27"/>
          <w:lang w:eastAsia="zh-CN"/>
        </w:rPr>
        <w:t xml:space="preserve"> Киреевского района, С</w:t>
      </w:r>
      <w:r w:rsidR="00170789" w:rsidRPr="00170789">
        <w:rPr>
          <w:rFonts w:ascii="PT Astra Serif" w:hAnsi="PT Astra Serif"/>
          <w:color w:val="000000"/>
          <w:sz w:val="27"/>
          <w:szCs w:val="27"/>
          <w:lang w:eastAsia="zh-CN"/>
        </w:rPr>
        <w:t xml:space="preserve">обрание депутатов муниципального образования </w:t>
      </w:r>
      <w:r w:rsidR="00170789">
        <w:rPr>
          <w:rFonts w:ascii="PT Astra Serif" w:hAnsi="PT Astra Serif"/>
          <w:color w:val="000000"/>
          <w:sz w:val="27"/>
          <w:szCs w:val="27"/>
          <w:lang w:eastAsia="zh-CN"/>
        </w:rPr>
        <w:t>город Болохово</w:t>
      </w:r>
      <w:r w:rsidR="00170789" w:rsidRPr="00170789">
        <w:rPr>
          <w:rFonts w:ascii="PT Astra Serif" w:hAnsi="PT Astra Serif"/>
          <w:color w:val="000000"/>
          <w:sz w:val="27"/>
          <w:szCs w:val="27"/>
          <w:lang w:eastAsia="zh-CN"/>
        </w:rPr>
        <w:t xml:space="preserve"> Киреевского района РЕШИЛО:</w:t>
      </w:r>
    </w:p>
    <w:p w:rsidR="0081046E" w:rsidRPr="0081046E" w:rsidRDefault="0081046E" w:rsidP="00C915F6">
      <w:pPr>
        <w:suppressAutoHyphens/>
        <w:ind w:firstLine="709"/>
        <w:jc w:val="both"/>
        <w:rPr>
          <w:rFonts w:ascii="PT Astra Serif" w:hAnsi="PT Astra Serif" w:cs="Arial"/>
          <w:color w:val="000000"/>
          <w:sz w:val="27"/>
          <w:szCs w:val="27"/>
          <w:lang w:eastAsia="zh-CN"/>
        </w:rPr>
      </w:pPr>
      <w:r>
        <w:rPr>
          <w:rFonts w:ascii="PT Astra Serif" w:hAnsi="PT Astra Serif" w:cs="Arial"/>
          <w:color w:val="000000"/>
          <w:sz w:val="27"/>
          <w:szCs w:val="27"/>
          <w:lang w:eastAsia="zh-CN"/>
        </w:rPr>
        <w:t>1.</w:t>
      </w:r>
      <w:r w:rsidRPr="0081046E">
        <w:rPr>
          <w:rFonts w:ascii="PT Astra Serif" w:hAnsi="PT Astra Serif" w:cs="Arial"/>
          <w:color w:val="000000"/>
          <w:sz w:val="27"/>
          <w:szCs w:val="27"/>
          <w:lang w:eastAsia="zh-CN"/>
        </w:rPr>
        <w:t xml:space="preserve"> Утвердить с 01.0</w:t>
      </w:r>
      <w:r>
        <w:rPr>
          <w:rFonts w:ascii="PT Astra Serif" w:hAnsi="PT Astra Serif" w:cs="Arial"/>
          <w:color w:val="000000"/>
          <w:sz w:val="27"/>
          <w:szCs w:val="27"/>
          <w:lang w:eastAsia="zh-CN"/>
        </w:rPr>
        <w:t>2</w:t>
      </w:r>
      <w:r w:rsidRPr="0081046E">
        <w:rPr>
          <w:rFonts w:ascii="PT Astra Serif" w:hAnsi="PT Astra Serif" w:cs="Arial"/>
          <w:color w:val="000000"/>
          <w:sz w:val="27"/>
          <w:szCs w:val="27"/>
          <w:lang w:eastAsia="zh-CN"/>
        </w:rPr>
        <w:t>.20</w:t>
      </w:r>
      <w:r>
        <w:rPr>
          <w:rFonts w:ascii="PT Astra Serif" w:hAnsi="PT Astra Serif" w:cs="Arial"/>
          <w:color w:val="000000"/>
          <w:sz w:val="27"/>
          <w:szCs w:val="27"/>
          <w:lang w:eastAsia="zh-CN"/>
        </w:rPr>
        <w:t>2</w:t>
      </w:r>
      <w:r w:rsidR="0010767B">
        <w:rPr>
          <w:rFonts w:ascii="PT Astra Serif" w:hAnsi="PT Astra Serif" w:cs="Arial"/>
          <w:color w:val="000000"/>
          <w:sz w:val="27"/>
          <w:szCs w:val="27"/>
          <w:lang w:eastAsia="zh-CN"/>
        </w:rPr>
        <w:t>5</w:t>
      </w:r>
      <w:r>
        <w:rPr>
          <w:rFonts w:ascii="PT Astra Serif" w:hAnsi="PT Astra Serif" w:cs="Arial"/>
          <w:color w:val="000000"/>
          <w:sz w:val="27"/>
          <w:szCs w:val="27"/>
          <w:lang w:eastAsia="zh-CN"/>
        </w:rPr>
        <w:t xml:space="preserve"> года</w:t>
      </w:r>
      <w:r w:rsidR="00A72399">
        <w:rPr>
          <w:rFonts w:ascii="PT Astra Serif" w:hAnsi="PT Astra Serif" w:cs="Arial"/>
          <w:color w:val="000000"/>
          <w:sz w:val="27"/>
          <w:szCs w:val="27"/>
          <w:lang w:eastAsia="zh-CN"/>
        </w:rPr>
        <w:t xml:space="preserve"> </w:t>
      </w:r>
      <w:r w:rsidRPr="0081046E">
        <w:rPr>
          <w:rFonts w:ascii="PT Astra Serif" w:hAnsi="PT Astra Serif" w:cs="Arial"/>
          <w:color w:val="000000"/>
          <w:sz w:val="27"/>
          <w:szCs w:val="27"/>
          <w:lang w:eastAsia="zh-CN"/>
        </w:rPr>
        <w:t xml:space="preserve">предельный размер социального размера </w:t>
      </w:r>
      <w:r w:rsidR="00C915F6">
        <w:rPr>
          <w:rFonts w:ascii="PT Astra Serif" w:hAnsi="PT Astra Serif" w:cs="Arial"/>
          <w:color w:val="000000"/>
          <w:sz w:val="27"/>
          <w:szCs w:val="27"/>
          <w:lang w:eastAsia="zh-CN"/>
        </w:rPr>
        <w:t xml:space="preserve">стоимости </w:t>
      </w:r>
      <w:r w:rsidR="00C915F6" w:rsidRPr="00C915F6">
        <w:rPr>
          <w:rFonts w:ascii="PT Astra Serif" w:hAnsi="PT Astra Serif" w:cs="Arial"/>
          <w:color w:val="000000"/>
          <w:sz w:val="27"/>
          <w:szCs w:val="27"/>
          <w:lang w:eastAsia="zh-CN"/>
        </w:rPr>
        <w:t>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город Болохово Киреевского района на период с 01.02.202</w:t>
      </w:r>
      <w:r w:rsidR="00A72399">
        <w:rPr>
          <w:rFonts w:ascii="PT Astra Serif" w:hAnsi="PT Astra Serif" w:cs="Arial"/>
          <w:color w:val="000000"/>
          <w:sz w:val="27"/>
          <w:szCs w:val="27"/>
          <w:lang w:eastAsia="zh-CN"/>
        </w:rPr>
        <w:t>5</w:t>
      </w:r>
      <w:r w:rsidR="00C915F6" w:rsidRPr="00C915F6">
        <w:rPr>
          <w:rFonts w:ascii="PT Astra Serif" w:hAnsi="PT Astra Serif" w:cs="Arial"/>
          <w:color w:val="000000"/>
          <w:sz w:val="27"/>
          <w:szCs w:val="27"/>
          <w:lang w:eastAsia="zh-CN"/>
        </w:rPr>
        <w:t xml:space="preserve"> года до последующей индексации</w:t>
      </w:r>
      <w:r w:rsidRPr="0081046E">
        <w:rPr>
          <w:rFonts w:ascii="PT Astra Serif" w:hAnsi="PT Astra Serif" w:cs="Arial"/>
          <w:color w:val="000000"/>
          <w:sz w:val="27"/>
          <w:szCs w:val="27"/>
          <w:lang w:eastAsia="zh-CN"/>
        </w:rPr>
        <w:t xml:space="preserve"> (Приложение № 1).</w:t>
      </w:r>
    </w:p>
    <w:p w:rsidR="0081046E" w:rsidRPr="0081046E" w:rsidRDefault="0081046E" w:rsidP="00C915F6">
      <w:pPr>
        <w:suppressAutoHyphens/>
        <w:ind w:firstLine="709"/>
        <w:jc w:val="both"/>
        <w:rPr>
          <w:rFonts w:ascii="PT Astra Serif" w:hAnsi="PT Astra Serif" w:cs="Arial"/>
          <w:color w:val="000000"/>
          <w:sz w:val="27"/>
          <w:szCs w:val="27"/>
          <w:lang w:eastAsia="zh-CN"/>
        </w:rPr>
      </w:pPr>
      <w:r w:rsidRPr="0081046E">
        <w:rPr>
          <w:rFonts w:ascii="PT Astra Serif" w:hAnsi="PT Astra Serif" w:cs="Arial"/>
          <w:color w:val="000000"/>
          <w:sz w:val="27"/>
          <w:szCs w:val="27"/>
          <w:lang w:eastAsia="zh-CN"/>
        </w:rPr>
        <w:t>2. Утвердить с 01.0</w:t>
      </w:r>
      <w:r w:rsidR="00C915F6">
        <w:rPr>
          <w:rFonts w:ascii="PT Astra Serif" w:hAnsi="PT Astra Serif" w:cs="Arial"/>
          <w:color w:val="000000"/>
          <w:sz w:val="27"/>
          <w:szCs w:val="27"/>
          <w:lang w:eastAsia="zh-CN"/>
        </w:rPr>
        <w:t>2</w:t>
      </w:r>
      <w:r w:rsidRPr="0081046E">
        <w:rPr>
          <w:rFonts w:ascii="PT Astra Serif" w:hAnsi="PT Astra Serif" w:cs="Arial"/>
          <w:color w:val="000000"/>
          <w:sz w:val="27"/>
          <w:szCs w:val="27"/>
          <w:lang w:eastAsia="zh-CN"/>
        </w:rPr>
        <w:t>.20</w:t>
      </w:r>
      <w:r w:rsidR="00C915F6">
        <w:rPr>
          <w:rFonts w:ascii="PT Astra Serif" w:hAnsi="PT Astra Serif" w:cs="Arial"/>
          <w:color w:val="000000"/>
          <w:sz w:val="27"/>
          <w:szCs w:val="27"/>
          <w:lang w:eastAsia="zh-CN"/>
        </w:rPr>
        <w:t>2</w:t>
      </w:r>
      <w:r w:rsidR="0010767B">
        <w:rPr>
          <w:rFonts w:ascii="PT Astra Serif" w:hAnsi="PT Astra Serif" w:cs="Arial"/>
          <w:color w:val="000000"/>
          <w:sz w:val="27"/>
          <w:szCs w:val="27"/>
          <w:lang w:eastAsia="zh-CN"/>
        </w:rPr>
        <w:t>5</w:t>
      </w:r>
      <w:r w:rsidR="00C915F6">
        <w:rPr>
          <w:rFonts w:ascii="PT Astra Serif" w:hAnsi="PT Astra Serif" w:cs="Arial"/>
          <w:color w:val="000000"/>
          <w:sz w:val="27"/>
          <w:szCs w:val="27"/>
          <w:lang w:eastAsia="zh-CN"/>
        </w:rPr>
        <w:t xml:space="preserve"> года</w:t>
      </w:r>
      <w:r w:rsidR="00A72399">
        <w:rPr>
          <w:rFonts w:ascii="PT Astra Serif" w:hAnsi="PT Astra Serif" w:cs="Arial"/>
          <w:color w:val="000000"/>
          <w:sz w:val="27"/>
          <w:szCs w:val="27"/>
          <w:lang w:eastAsia="zh-CN"/>
        </w:rPr>
        <w:t xml:space="preserve"> </w:t>
      </w:r>
      <w:r w:rsidRPr="0081046E">
        <w:rPr>
          <w:rFonts w:ascii="PT Astra Serif" w:hAnsi="PT Astra Serif" w:cs="Arial"/>
          <w:color w:val="000000"/>
          <w:sz w:val="27"/>
          <w:szCs w:val="27"/>
          <w:lang w:eastAsia="zh-CN"/>
        </w:rPr>
        <w:t xml:space="preserve">предельный размер социального размера </w:t>
      </w:r>
      <w:r w:rsidR="00C915F6">
        <w:rPr>
          <w:rFonts w:ascii="PT Astra Serif" w:hAnsi="PT Astra Serif" w:cs="Arial"/>
          <w:color w:val="000000"/>
          <w:sz w:val="27"/>
          <w:szCs w:val="27"/>
          <w:lang w:eastAsia="zh-CN"/>
        </w:rPr>
        <w:t xml:space="preserve">стоимости </w:t>
      </w:r>
      <w:r w:rsidR="00C915F6" w:rsidRPr="00C915F6">
        <w:rPr>
          <w:rFonts w:ascii="PT Astra Serif" w:hAnsi="PT Astra Serif" w:cs="Arial"/>
          <w:color w:val="000000"/>
          <w:sz w:val="27"/>
          <w:szCs w:val="27"/>
          <w:lang w:eastAsia="zh-CN"/>
        </w:rPr>
        <w:t>услуг, предоставляемых согласно гарантированному перечню услуг по погребению супруги(а),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город Болохово Киреевского района на период с 01.02.202</w:t>
      </w:r>
      <w:r w:rsidR="00A72399">
        <w:rPr>
          <w:rFonts w:ascii="PT Astra Serif" w:hAnsi="PT Astra Serif" w:cs="Arial"/>
          <w:color w:val="000000"/>
          <w:sz w:val="27"/>
          <w:szCs w:val="27"/>
          <w:lang w:eastAsia="zh-CN"/>
        </w:rPr>
        <w:t>5</w:t>
      </w:r>
      <w:r w:rsidR="00C915F6" w:rsidRPr="00C915F6">
        <w:rPr>
          <w:rFonts w:ascii="PT Astra Serif" w:hAnsi="PT Astra Serif" w:cs="Arial"/>
          <w:color w:val="000000"/>
          <w:sz w:val="27"/>
          <w:szCs w:val="27"/>
          <w:lang w:eastAsia="zh-CN"/>
        </w:rPr>
        <w:t xml:space="preserve"> года до последующей индексации </w:t>
      </w:r>
      <w:r w:rsidRPr="0081046E">
        <w:rPr>
          <w:rFonts w:ascii="PT Astra Serif" w:hAnsi="PT Astra Serif" w:cs="Arial"/>
          <w:color w:val="000000"/>
          <w:sz w:val="27"/>
          <w:szCs w:val="27"/>
          <w:lang w:eastAsia="zh-CN"/>
        </w:rPr>
        <w:t>(Приложение № 2)</w:t>
      </w:r>
      <w:r w:rsidR="003911D8">
        <w:rPr>
          <w:rFonts w:ascii="PT Astra Serif" w:hAnsi="PT Astra Serif" w:cs="Arial"/>
          <w:color w:val="000000"/>
          <w:sz w:val="27"/>
          <w:szCs w:val="27"/>
          <w:lang w:eastAsia="zh-CN"/>
        </w:rPr>
        <w:t>.</w:t>
      </w:r>
    </w:p>
    <w:p w:rsidR="0081046E" w:rsidRPr="0081046E" w:rsidRDefault="0081046E" w:rsidP="0081046E">
      <w:pPr>
        <w:suppressAutoHyphens/>
        <w:ind w:firstLine="709"/>
        <w:jc w:val="both"/>
        <w:rPr>
          <w:rFonts w:ascii="PT Astra Serif" w:hAnsi="PT Astra Serif" w:cs="Arial"/>
          <w:color w:val="000000"/>
          <w:sz w:val="27"/>
          <w:szCs w:val="27"/>
          <w:lang w:eastAsia="zh-CN"/>
        </w:rPr>
      </w:pPr>
      <w:r w:rsidRPr="0081046E">
        <w:rPr>
          <w:rFonts w:ascii="PT Astra Serif" w:hAnsi="PT Astra Serif" w:cs="Arial"/>
          <w:color w:val="000000"/>
          <w:sz w:val="27"/>
          <w:szCs w:val="27"/>
          <w:lang w:eastAsia="zh-CN"/>
        </w:rPr>
        <w:t xml:space="preserve">3. Решение депутатов муниципального образования город Болохово Киреевского района от </w:t>
      </w:r>
      <w:r w:rsidR="003911D8">
        <w:rPr>
          <w:rFonts w:ascii="PT Astra Serif" w:hAnsi="PT Astra Serif" w:cs="Arial"/>
          <w:color w:val="000000"/>
          <w:sz w:val="27"/>
          <w:szCs w:val="27"/>
          <w:lang w:eastAsia="zh-CN"/>
        </w:rPr>
        <w:t>3</w:t>
      </w:r>
      <w:r w:rsidR="0010767B">
        <w:rPr>
          <w:rFonts w:ascii="PT Astra Serif" w:hAnsi="PT Astra Serif" w:cs="Arial"/>
          <w:color w:val="000000"/>
          <w:sz w:val="27"/>
          <w:szCs w:val="27"/>
          <w:lang w:eastAsia="zh-CN"/>
        </w:rPr>
        <w:t>0</w:t>
      </w:r>
      <w:r w:rsidR="003911D8">
        <w:rPr>
          <w:rFonts w:ascii="PT Astra Serif" w:hAnsi="PT Astra Serif" w:cs="Arial"/>
          <w:color w:val="000000"/>
          <w:sz w:val="27"/>
          <w:szCs w:val="27"/>
          <w:lang w:eastAsia="zh-CN"/>
        </w:rPr>
        <w:t xml:space="preserve"> января 202</w:t>
      </w:r>
      <w:r w:rsidR="0010767B">
        <w:rPr>
          <w:rFonts w:ascii="PT Astra Serif" w:hAnsi="PT Astra Serif" w:cs="Arial"/>
          <w:color w:val="000000"/>
          <w:sz w:val="27"/>
          <w:szCs w:val="27"/>
          <w:lang w:eastAsia="zh-CN"/>
        </w:rPr>
        <w:t>4</w:t>
      </w:r>
      <w:r>
        <w:rPr>
          <w:rFonts w:ascii="PT Astra Serif" w:hAnsi="PT Astra Serif" w:cs="Arial"/>
          <w:color w:val="000000"/>
          <w:sz w:val="27"/>
          <w:szCs w:val="27"/>
          <w:lang w:eastAsia="zh-CN"/>
        </w:rPr>
        <w:t xml:space="preserve"> года</w:t>
      </w:r>
      <w:r w:rsidRPr="0081046E">
        <w:rPr>
          <w:rFonts w:ascii="PT Astra Serif" w:hAnsi="PT Astra Serif" w:cs="Arial"/>
          <w:color w:val="000000"/>
          <w:sz w:val="27"/>
          <w:szCs w:val="27"/>
          <w:lang w:eastAsia="zh-CN"/>
        </w:rPr>
        <w:t xml:space="preserve"> №</w:t>
      </w:r>
      <w:r w:rsidR="0010767B">
        <w:rPr>
          <w:rFonts w:ascii="PT Astra Serif" w:hAnsi="PT Astra Serif" w:cs="Arial"/>
          <w:color w:val="000000"/>
          <w:sz w:val="27"/>
          <w:szCs w:val="27"/>
          <w:lang w:eastAsia="zh-CN"/>
        </w:rPr>
        <w:t xml:space="preserve">6-20 </w:t>
      </w:r>
      <w:r>
        <w:rPr>
          <w:rFonts w:ascii="PT Astra Serif" w:hAnsi="PT Astra Serif" w:cs="Arial"/>
          <w:color w:val="000000"/>
          <w:sz w:val="27"/>
          <w:szCs w:val="27"/>
          <w:lang w:eastAsia="zh-CN"/>
        </w:rPr>
        <w:t>«</w:t>
      </w:r>
      <w:r w:rsidRPr="0081046E">
        <w:rPr>
          <w:rFonts w:ascii="PT Astra Serif" w:hAnsi="PT Astra Serif" w:cs="Arial"/>
          <w:color w:val="000000"/>
          <w:sz w:val="27"/>
          <w:szCs w:val="27"/>
          <w:lang w:eastAsia="zh-CN"/>
        </w:rPr>
        <w:t>Об утвер</w:t>
      </w:r>
      <w:r>
        <w:rPr>
          <w:rFonts w:ascii="PT Astra Serif" w:hAnsi="PT Astra Serif" w:cs="Arial"/>
          <w:color w:val="000000"/>
          <w:sz w:val="27"/>
          <w:szCs w:val="27"/>
          <w:lang w:eastAsia="zh-CN"/>
        </w:rPr>
        <w:t xml:space="preserve">ждении размера стоимости услуг, </w:t>
      </w:r>
      <w:r w:rsidRPr="0081046E">
        <w:rPr>
          <w:rFonts w:ascii="PT Astra Serif" w:hAnsi="PT Astra Serif" w:cs="Arial"/>
          <w:color w:val="000000"/>
          <w:sz w:val="27"/>
          <w:szCs w:val="27"/>
          <w:lang w:eastAsia="zh-CN"/>
        </w:rPr>
        <w:t xml:space="preserve">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w:t>
      </w:r>
      <w:r w:rsidRPr="0081046E">
        <w:rPr>
          <w:rFonts w:ascii="PT Astra Serif" w:hAnsi="PT Astra Serif" w:cs="Arial"/>
          <w:color w:val="000000"/>
          <w:sz w:val="27"/>
          <w:szCs w:val="27"/>
          <w:lang w:eastAsia="zh-CN"/>
        </w:rPr>
        <w:lastRenderedPageBreak/>
        <w:t xml:space="preserve">пособия на погребение </w:t>
      </w:r>
      <w:r>
        <w:rPr>
          <w:rFonts w:ascii="PT Astra Serif" w:hAnsi="PT Astra Serif" w:cs="Arial"/>
          <w:color w:val="000000"/>
          <w:sz w:val="27"/>
          <w:szCs w:val="27"/>
          <w:lang w:eastAsia="zh-CN"/>
        </w:rPr>
        <w:t>с 01.02.202</w:t>
      </w:r>
      <w:r w:rsidR="0010767B">
        <w:rPr>
          <w:rFonts w:ascii="PT Astra Serif" w:hAnsi="PT Astra Serif" w:cs="Arial"/>
          <w:color w:val="000000"/>
          <w:sz w:val="27"/>
          <w:szCs w:val="27"/>
          <w:lang w:eastAsia="zh-CN"/>
        </w:rPr>
        <w:t>4</w:t>
      </w:r>
      <w:r w:rsidRPr="0081046E">
        <w:rPr>
          <w:rFonts w:ascii="PT Astra Serif" w:hAnsi="PT Astra Serif" w:cs="Arial"/>
          <w:color w:val="000000"/>
          <w:sz w:val="27"/>
          <w:szCs w:val="27"/>
          <w:lang w:eastAsia="zh-CN"/>
        </w:rPr>
        <w:t xml:space="preserve"> года до последующей индексации» считать утратившим силу с </w:t>
      </w:r>
      <w:r w:rsidR="003911D8">
        <w:rPr>
          <w:rFonts w:ascii="PT Astra Serif" w:hAnsi="PT Astra Serif" w:cs="Arial"/>
          <w:color w:val="000000"/>
          <w:sz w:val="27"/>
          <w:szCs w:val="27"/>
          <w:lang w:eastAsia="zh-CN"/>
        </w:rPr>
        <w:t>01.02.</w:t>
      </w:r>
      <w:r>
        <w:rPr>
          <w:rFonts w:ascii="PT Astra Serif" w:hAnsi="PT Astra Serif" w:cs="Arial"/>
          <w:color w:val="000000"/>
          <w:sz w:val="27"/>
          <w:szCs w:val="27"/>
          <w:lang w:eastAsia="zh-CN"/>
        </w:rPr>
        <w:t>202</w:t>
      </w:r>
      <w:r w:rsidR="0010767B">
        <w:rPr>
          <w:rFonts w:ascii="PT Astra Serif" w:hAnsi="PT Astra Serif" w:cs="Arial"/>
          <w:color w:val="000000"/>
          <w:sz w:val="27"/>
          <w:szCs w:val="27"/>
          <w:lang w:eastAsia="zh-CN"/>
        </w:rPr>
        <w:t>5</w:t>
      </w:r>
      <w:r w:rsidRPr="0081046E">
        <w:rPr>
          <w:rFonts w:ascii="PT Astra Serif" w:hAnsi="PT Astra Serif" w:cs="Arial"/>
          <w:color w:val="000000"/>
          <w:sz w:val="27"/>
          <w:szCs w:val="27"/>
          <w:lang w:eastAsia="zh-CN"/>
        </w:rPr>
        <w:t xml:space="preserve"> года.</w:t>
      </w:r>
    </w:p>
    <w:p w:rsidR="00CA351B" w:rsidRPr="006820CE" w:rsidRDefault="003911D8" w:rsidP="006820CE">
      <w:pPr>
        <w:autoSpaceDE w:val="0"/>
        <w:autoSpaceDN w:val="0"/>
        <w:adjustRightInd w:val="0"/>
        <w:ind w:firstLine="709"/>
        <w:jc w:val="both"/>
        <w:rPr>
          <w:rFonts w:ascii="PT Astra Serif" w:hAnsi="PT Astra Serif" w:cs="Arial"/>
          <w:sz w:val="28"/>
          <w:szCs w:val="28"/>
        </w:rPr>
      </w:pPr>
      <w:r>
        <w:rPr>
          <w:rFonts w:ascii="PT Astra Serif" w:hAnsi="PT Astra Serif" w:cs="Arial"/>
          <w:color w:val="000000"/>
          <w:sz w:val="27"/>
          <w:szCs w:val="27"/>
          <w:lang w:eastAsia="zh-CN"/>
        </w:rPr>
        <w:t>4</w:t>
      </w:r>
      <w:r w:rsidR="00CA351B">
        <w:rPr>
          <w:rFonts w:ascii="PT Astra Serif" w:hAnsi="PT Astra Serif" w:cs="Arial"/>
          <w:color w:val="000000"/>
          <w:sz w:val="27"/>
          <w:szCs w:val="27"/>
          <w:lang w:eastAsia="zh-CN"/>
        </w:rPr>
        <w:t xml:space="preserve">. </w:t>
      </w:r>
      <w:r w:rsidR="006820CE" w:rsidRPr="00BF51E3">
        <w:rPr>
          <w:rFonts w:ascii="PT Astra Serif" w:hAnsi="PT Astra Serif" w:cs="Arial"/>
          <w:sz w:val="28"/>
          <w:szCs w:val="28"/>
        </w:rPr>
        <w:t xml:space="preserve">Настоящее решение опубликовать в муниципальной газете «Наш город» </w:t>
      </w:r>
      <w:r w:rsidR="00EE0297" w:rsidRPr="00361816">
        <w:rPr>
          <w:rFonts w:ascii="PT Astra Serif" w:hAnsi="PT Astra Serif"/>
          <w:bCs/>
          <w:sz w:val="27"/>
          <w:szCs w:val="27"/>
        </w:rPr>
        <w:t xml:space="preserve">и разместить на официальном сайте муниципального образования Киреевский район в сети Интернет </w:t>
      </w:r>
      <w:r w:rsidR="00A72399" w:rsidRPr="00394A9E">
        <w:rPr>
          <w:sz w:val="28"/>
          <w:szCs w:val="28"/>
        </w:rPr>
        <w:t>https://kireevsk.gosuslugi.ru</w:t>
      </w:r>
      <w:r w:rsidR="00A72399">
        <w:rPr>
          <w:sz w:val="28"/>
          <w:szCs w:val="28"/>
        </w:rPr>
        <w:t>/.</w:t>
      </w:r>
    </w:p>
    <w:p w:rsidR="00C915F6" w:rsidRPr="00170789" w:rsidRDefault="003911D8" w:rsidP="00C915F6">
      <w:pPr>
        <w:suppressAutoHyphens/>
        <w:ind w:firstLine="709"/>
        <w:jc w:val="both"/>
        <w:rPr>
          <w:rFonts w:ascii="PT Astra Serif" w:hAnsi="PT Astra Serif" w:cs="Arial"/>
          <w:color w:val="000000"/>
          <w:sz w:val="27"/>
          <w:szCs w:val="27"/>
          <w:lang w:eastAsia="zh-CN"/>
        </w:rPr>
      </w:pPr>
      <w:r>
        <w:rPr>
          <w:rFonts w:ascii="PT Astra Serif" w:hAnsi="PT Astra Serif" w:cs="Arial"/>
          <w:color w:val="000000"/>
          <w:sz w:val="27"/>
          <w:szCs w:val="27"/>
          <w:lang w:eastAsia="zh-CN"/>
        </w:rPr>
        <w:t>5</w:t>
      </w:r>
      <w:r w:rsidR="00C915F6" w:rsidRPr="0081046E">
        <w:rPr>
          <w:rFonts w:ascii="PT Astra Serif" w:hAnsi="PT Astra Serif" w:cs="Arial"/>
          <w:color w:val="000000"/>
          <w:sz w:val="27"/>
          <w:szCs w:val="27"/>
          <w:lang w:eastAsia="zh-CN"/>
        </w:rPr>
        <w:t>. Контроль за исполнением настоящего решения оставляю за собой.</w:t>
      </w:r>
    </w:p>
    <w:p w:rsidR="00170789" w:rsidRPr="00170789" w:rsidRDefault="003911D8" w:rsidP="00170789">
      <w:pPr>
        <w:suppressAutoHyphens/>
        <w:ind w:firstLine="709"/>
        <w:jc w:val="both"/>
        <w:rPr>
          <w:rFonts w:ascii="PT Astra Serif" w:hAnsi="PT Astra Serif"/>
          <w:color w:val="000000"/>
          <w:sz w:val="27"/>
          <w:szCs w:val="27"/>
          <w:lang w:eastAsia="zh-CN"/>
        </w:rPr>
      </w:pPr>
      <w:r>
        <w:rPr>
          <w:rFonts w:ascii="PT Astra Serif" w:hAnsi="PT Astra Serif" w:cs="Arial"/>
          <w:color w:val="000000"/>
          <w:sz w:val="27"/>
          <w:szCs w:val="27"/>
          <w:lang w:eastAsia="zh-CN"/>
        </w:rPr>
        <w:t>6</w:t>
      </w:r>
      <w:r w:rsidR="00170789" w:rsidRPr="00170789">
        <w:rPr>
          <w:rFonts w:ascii="PT Astra Serif" w:hAnsi="PT Astra Serif" w:cs="Arial"/>
          <w:color w:val="000000"/>
          <w:sz w:val="27"/>
          <w:szCs w:val="27"/>
          <w:lang w:eastAsia="zh-CN"/>
        </w:rPr>
        <w:t xml:space="preserve">. </w:t>
      </w:r>
      <w:r w:rsidR="00170789" w:rsidRPr="00170789">
        <w:rPr>
          <w:rFonts w:ascii="PT Astra Serif" w:hAnsi="PT Astra Serif" w:cs="PT Astra Serif"/>
          <w:sz w:val="27"/>
          <w:szCs w:val="27"/>
          <w:lang w:eastAsia="zh-CN"/>
        </w:rPr>
        <w:t xml:space="preserve">Настоящее </w:t>
      </w:r>
      <w:r w:rsidR="00170789" w:rsidRPr="00170789">
        <w:rPr>
          <w:rFonts w:ascii="PT Astra Serif" w:hAnsi="PT Astra Serif" w:cs="Arial"/>
          <w:sz w:val="27"/>
          <w:szCs w:val="27"/>
          <w:lang w:eastAsia="zh-CN"/>
        </w:rPr>
        <w:t xml:space="preserve">решение вступает в силу со дня </w:t>
      </w:r>
      <w:r w:rsidR="006820CE">
        <w:rPr>
          <w:rFonts w:ascii="PT Astra Serif" w:hAnsi="PT Astra Serif" w:cs="Arial"/>
          <w:sz w:val="27"/>
          <w:szCs w:val="27"/>
          <w:lang w:eastAsia="zh-CN"/>
        </w:rPr>
        <w:t>официального опубликования</w:t>
      </w:r>
      <w:r w:rsidR="00A72399">
        <w:rPr>
          <w:rFonts w:ascii="PT Astra Serif" w:hAnsi="PT Astra Serif" w:cs="Arial"/>
          <w:sz w:val="27"/>
          <w:szCs w:val="27"/>
          <w:lang w:eastAsia="zh-CN"/>
        </w:rPr>
        <w:t xml:space="preserve"> и действует на правоотношения возникшие с 01.02.2025 года.</w:t>
      </w:r>
    </w:p>
    <w:p w:rsidR="00802BC4" w:rsidRPr="00F40722" w:rsidRDefault="00B81E0B" w:rsidP="0060270B">
      <w:pPr>
        <w:ind w:firstLine="709"/>
        <w:jc w:val="both"/>
        <w:rPr>
          <w:rFonts w:ascii="PT Astra Serif" w:hAnsi="PT Astra Serif"/>
          <w:sz w:val="27"/>
          <w:szCs w:val="27"/>
        </w:rPr>
      </w:pPr>
      <w:r w:rsidRPr="00F40722">
        <w:rPr>
          <w:rFonts w:ascii="PT Astra Serif" w:hAnsi="PT Astra Serif"/>
          <w:sz w:val="27"/>
          <w:szCs w:val="27"/>
        </w:rPr>
        <w:tab/>
      </w:r>
    </w:p>
    <w:p w:rsidR="00802BC4" w:rsidRPr="00361816" w:rsidRDefault="00802BC4" w:rsidP="0060270B">
      <w:pPr>
        <w:ind w:firstLine="709"/>
        <w:jc w:val="both"/>
        <w:rPr>
          <w:rFonts w:ascii="PT Astra Serif" w:hAnsi="PT Astra Serif"/>
          <w:sz w:val="27"/>
          <w:szCs w:val="27"/>
        </w:rPr>
      </w:pPr>
    </w:p>
    <w:p w:rsidR="006443D2" w:rsidRPr="00361816" w:rsidRDefault="006443D2" w:rsidP="0060270B">
      <w:pPr>
        <w:ind w:firstLine="709"/>
        <w:jc w:val="both"/>
        <w:rPr>
          <w:rFonts w:ascii="PT Astra Serif" w:hAnsi="PT Astra Serif"/>
          <w:sz w:val="27"/>
          <w:szCs w:val="27"/>
        </w:rPr>
      </w:pPr>
    </w:p>
    <w:p w:rsidR="00EC337A" w:rsidRPr="00253956" w:rsidRDefault="00EC337A" w:rsidP="0060270B">
      <w:pPr>
        <w:ind w:firstLine="426"/>
        <w:rPr>
          <w:rFonts w:ascii="PT Astra Serif" w:hAnsi="PT Astra Serif"/>
          <w:bCs/>
          <w:sz w:val="27"/>
          <w:szCs w:val="27"/>
        </w:rPr>
      </w:pPr>
      <w:r w:rsidRPr="00253956">
        <w:rPr>
          <w:rFonts w:ascii="PT Astra Serif" w:hAnsi="PT Astra Serif"/>
          <w:bCs/>
          <w:sz w:val="27"/>
          <w:szCs w:val="27"/>
        </w:rPr>
        <w:t>Глава муниципального образования</w:t>
      </w:r>
    </w:p>
    <w:p w:rsidR="00EC337A" w:rsidRDefault="00EC337A" w:rsidP="0060270B">
      <w:pPr>
        <w:ind w:firstLine="426"/>
        <w:rPr>
          <w:rFonts w:ascii="PT Astra Serif" w:hAnsi="PT Astra Serif"/>
          <w:bCs/>
          <w:sz w:val="27"/>
          <w:szCs w:val="27"/>
        </w:rPr>
      </w:pPr>
      <w:r w:rsidRPr="00253956">
        <w:rPr>
          <w:rFonts w:ascii="PT Astra Serif" w:hAnsi="PT Astra Serif"/>
          <w:bCs/>
          <w:sz w:val="27"/>
          <w:szCs w:val="27"/>
        </w:rPr>
        <w:t xml:space="preserve">город Болохово Киреевского района      </w:t>
      </w:r>
      <w:r w:rsidR="007E71DF">
        <w:rPr>
          <w:rFonts w:ascii="PT Astra Serif" w:hAnsi="PT Astra Serif"/>
          <w:bCs/>
          <w:sz w:val="27"/>
          <w:szCs w:val="27"/>
        </w:rPr>
        <w:t xml:space="preserve">                         </w:t>
      </w:r>
      <w:r w:rsidR="003B618E">
        <w:rPr>
          <w:rFonts w:ascii="PT Astra Serif" w:hAnsi="PT Astra Serif"/>
          <w:bCs/>
          <w:sz w:val="27"/>
          <w:szCs w:val="27"/>
        </w:rPr>
        <w:t>Л.Д. Астахова</w:t>
      </w: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7E71DF">
      <w:pPr>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E934D0" w:rsidRDefault="00E934D0" w:rsidP="003911D8">
      <w:pPr>
        <w:framePr w:hSpace="180" w:wrap="around" w:vAnchor="text" w:hAnchor="margin" w:xAlign="right" w:y="-385"/>
        <w:shd w:val="clear" w:color="auto" w:fill="FFFFFF"/>
        <w:tabs>
          <w:tab w:val="left" w:pos="4890"/>
        </w:tabs>
        <w:jc w:val="right"/>
        <w:rPr>
          <w:rFonts w:ascii="PT Astra Serif" w:hAnsi="PT Astra Serif"/>
          <w:sz w:val="24"/>
          <w:szCs w:val="24"/>
        </w:rPr>
      </w:pPr>
    </w:p>
    <w:p w:rsidR="00E934D0" w:rsidRDefault="00E934D0" w:rsidP="003911D8">
      <w:pPr>
        <w:framePr w:hSpace="180" w:wrap="around" w:vAnchor="text" w:hAnchor="margin" w:xAlign="right" w:y="-385"/>
        <w:shd w:val="clear" w:color="auto" w:fill="FFFFFF"/>
        <w:tabs>
          <w:tab w:val="left" w:pos="4890"/>
        </w:tabs>
        <w:jc w:val="right"/>
        <w:rPr>
          <w:rFonts w:ascii="PT Astra Serif" w:hAnsi="PT Astra Serif"/>
          <w:sz w:val="24"/>
          <w:szCs w:val="24"/>
        </w:rPr>
      </w:pPr>
    </w:p>
    <w:p w:rsidR="003911D8" w:rsidRPr="007E71DF" w:rsidRDefault="003911D8" w:rsidP="004D63C3">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Приложение №1</w:t>
      </w:r>
    </w:p>
    <w:p w:rsidR="003911D8" w:rsidRPr="007E71DF" w:rsidRDefault="003911D8" w:rsidP="003911D8">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к решению</w:t>
      </w:r>
      <w:r w:rsidR="007E71DF" w:rsidRPr="007E71DF">
        <w:rPr>
          <w:rFonts w:ascii="PT Astra Serif" w:hAnsi="PT Astra Serif"/>
          <w:sz w:val="24"/>
          <w:szCs w:val="24"/>
        </w:rPr>
        <w:t xml:space="preserve"> </w:t>
      </w:r>
      <w:r w:rsidRPr="007E71DF">
        <w:rPr>
          <w:rFonts w:ascii="PT Astra Serif" w:hAnsi="PT Astra Serif"/>
          <w:sz w:val="24"/>
          <w:szCs w:val="24"/>
        </w:rPr>
        <w:t xml:space="preserve">Собрания </w:t>
      </w:r>
    </w:p>
    <w:p w:rsidR="003911D8" w:rsidRPr="007E71DF" w:rsidRDefault="003911D8" w:rsidP="007E71DF">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депутатов</w:t>
      </w:r>
      <w:r w:rsidR="007E71DF" w:rsidRPr="007E71DF">
        <w:rPr>
          <w:rFonts w:ascii="PT Astra Serif" w:hAnsi="PT Astra Serif"/>
          <w:sz w:val="24"/>
          <w:szCs w:val="24"/>
        </w:rPr>
        <w:t xml:space="preserve"> </w:t>
      </w:r>
      <w:r w:rsidRPr="007E71DF">
        <w:rPr>
          <w:rFonts w:ascii="PT Astra Serif" w:hAnsi="PT Astra Serif"/>
          <w:sz w:val="24"/>
          <w:szCs w:val="24"/>
        </w:rPr>
        <w:t>муниципального образования</w:t>
      </w:r>
    </w:p>
    <w:p w:rsidR="003911D8" w:rsidRPr="007E71DF" w:rsidRDefault="003911D8" w:rsidP="003911D8">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 xml:space="preserve">город Болохово Киреевского района </w:t>
      </w:r>
    </w:p>
    <w:p w:rsidR="003911D8" w:rsidRPr="007E71DF" w:rsidRDefault="003911D8" w:rsidP="003911D8">
      <w:pPr>
        <w:ind w:firstLine="426"/>
        <w:jc w:val="right"/>
        <w:rPr>
          <w:rFonts w:ascii="PT Astra Serif" w:hAnsi="PT Astra Serif"/>
          <w:bCs/>
          <w:sz w:val="24"/>
          <w:szCs w:val="24"/>
        </w:rPr>
      </w:pPr>
      <w:r w:rsidRPr="007E71DF">
        <w:rPr>
          <w:rFonts w:ascii="PT Astra Serif" w:hAnsi="PT Astra Serif"/>
          <w:sz w:val="24"/>
          <w:szCs w:val="24"/>
        </w:rPr>
        <w:t xml:space="preserve">от </w:t>
      </w:r>
      <w:r w:rsidR="0010767B">
        <w:rPr>
          <w:rFonts w:ascii="PT Astra Serif" w:hAnsi="PT Astra Serif"/>
          <w:sz w:val="24"/>
          <w:szCs w:val="24"/>
        </w:rPr>
        <w:t>_________________</w:t>
      </w:r>
      <w:r w:rsidRPr="007E71DF">
        <w:rPr>
          <w:rFonts w:ascii="PT Astra Serif" w:hAnsi="PT Astra Serif"/>
          <w:sz w:val="24"/>
          <w:szCs w:val="24"/>
        </w:rPr>
        <w:t>202</w:t>
      </w:r>
      <w:r w:rsidR="00A72399">
        <w:rPr>
          <w:rFonts w:ascii="PT Astra Serif" w:hAnsi="PT Astra Serif"/>
          <w:sz w:val="24"/>
          <w:szCs w:val="24"/>
        </w:rPr>
        <w:t>5</w:t>
      </w:r>
      <w:r w:rsidRPr="007E71DF">
        <w:rPr>
          <w:rFonts w:ascii="PT Astra Serif" w:hAnsi="PT Astra Serif"/>
          <w:sz w:val="24"/>
          <w:szCs w:val="24"/>
        </w:rPr>
        <w:t xml:space="preserve"> г. </w:t>
      </w:r>
      <w:r w:rsidR="0010767B">
        <w:rPr>
          <w:rFonts w:ascii="PT Astra Serif" w:hAnsi="PT Astra Serif"/>
          <w:sz w:val="24"/>
          <w:szCs w:val="24"/>
        </w:rPr>
        <w:t>____</w:t>
      </w:r>
    </w:p>
    <w:p w:rsidR="00464FA9" w:rsidRPr="007E71DF" w:rsidRDefault="00464FA9" w:rsidP="0060270B">
      <w:pPr>
        <w:ind w:firstLine="426"/>
        <w:rPr>
          <w:rFonts w:ascii="PT Astra Serif" w:hAnsi="PT Astra Serif"/>
          <w:b/>
          <w:bCs/>
          <w:sz w:val="24"/>
          <w:szCs w:val="24"/>
        </w:rPr>
      </w:pPr>
    </w:p>
    <w:p w:rsidR="00464FA9" w:rsidRDefault="00464FA9" w:rsidP="0060270B">
      <w:pPr>
        <w:ind w:firstLine="426"/>
        <w:rPr>
          <w:rFonts w:ascii="PT Astra Serif" w:hAnsi="PT Astra Serif"/>
          <w:b/>
          <w:bCs/>
          <w:sz w:val="27"/>
          <w:szCs w:val="27"/>
        </w:rPr>
      </w:pPr>
    </w:p>
    <w:p w:rsidR="00464FA9" w:rsidRDefault="00464FA9" w:rsidP="007E71DF">
      <w:pPr>
        <w:rPr>
          <w:rFonts w:ascii="PT Astra Serif" w:hAnsi="PT Astra Serif"/>
          <w:b/>
          <w:bCs/>
          <w:sz w:val="27"/>
          <w:szCs w:val="27"/>
        </w:rPr>
      </w:pPr>
    </w:p>
    <w:p w:rsidR="003911D8" w:rsidRPr="003911D8" w:rsidRDefault="003911D8" w:rsidP="003911D8">
      <w:pPr>
        <w:jc w:val="center"/>
        <w:rPr>
          <w:rFonts w:ascii="PT Astra Serif" w:hAnsi="PT Astra Serif"/>
          <w:bCs/>
          <w:sz w:val="28"/>
          <w:szCs w:val="28"/>
        </w:rPr>
      </w:pPr>
    </w:p>
    <w:p w:rsidR="003911D8" w:rsidRPr="003911D8" w:rsidRDefault="003911D8" w:rsidP="003911D8">
      <w:pPr>
        <w:jc w:val="center"/>
        <w:rPr>
          <w:rFonts w:ascii="PT Astra Serif" w:hAnsi="PT Astra Serif"/>
          <w:b/>
          <w:sz w:val="28"/>
          <w:szCs w:val="28"/>
        </w:rPr>
      </w:pPr>
      <w:r w:rsidRPr="003911D8">
        <w:rPr>
          <w:rFonts w:ascii="PT Astra Serif" w:hAnsi="PT Astra Serif"/>
          <w:b/>
          <w:sz w:val="28"/>
          <w:szCs w:val="28"/>
        </w:rPr>
        <w:t>Стоимость</w:t>
      </w:r>
    </w:p>
    <w:p w:rsidR="003911D8" w:rsidRPr="003911D8" w:rsidRDefault="003911D8" w:rsidP="003911D8">
      <w:pPr>
        <w:jc w:val="center"/>
        <w:rPr>
          <w:rFonts w:ascii="PT Astra Serif" w:hAnsi="PT Astra Serif"/>
          <w:b/>
          <w:sz w:val="28"/>
          <w:szCs w:val="28"/>
        </w:rPr>
      </w:pPr>
      <w:r w:rsidRPr="003911D8">
        <w:rPr>
          <w:rFonts w:ascii="PT Astra Serif" w:hAnsi="PT Astra Serif"/>
          <w:b/>
          <w:sz w:val="28"/>
          <w:szCs w:val="28"/>
        </w:rPr>
        <w:t xml:space="preserve"> 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город Болохово Киреевского района на период с 01.02.202</w:t>
      </w:r>
      <w:r w:rsidR="0010767B">
        <w:rPr>
          <w:rFonts w:ascii="PT Astra Serif" w:hAnsi="PT Astra Serif"/>
          <w:b/>
          <w:sz w:val="28"/>
          <w:szCs w:val="28"/>
        </w:rPr>
        <w:t>5</w:t>
      </w:r>
      <w:r w:rsidRPr="003911D8">
        <w:rPr>
          <w:rFonts w:ascii="PT Astra Serif" w:hAnsi="PT Astra Serif"/>
          <w:b/>
          <w:sz w:val="28"/>
          <w:szCs w:val="28"/>
        </w:rPr>
        <w:t xml:space="preserve"> года </w:t>
      </w:r>
    </w:p>
    <w:p w:rsidR="003911D8" w:rsidRPr="003911D8" w:rsidRDefault="003911D8" w:rsidP="003911D8">
      <w:pPr>
        <w:jc w:val="center"/>
        <w:rPr>
          <w:rFonts w:ascii="PT Astra Serif" w:hAnsi="PT Astra Serif"/>
          <w:b/>
          <w:sz w:val="28"/>
          <w:szCs w:val="28"/>
        </w:rPr>
      </w:pPr>
      <w:r w:rsidRPr="003911D8">
        <w:rPr>
          <w:rFonts w:ascii="PT Astra Serif" w:hAnsi="PT Astra Serif"/>
          <w:b/>
          <w:sz w:val="28"/>
          <w:szCs w:val="28"/>
        </w:rPr>
        <w:t>до последующей индексации</w:t>
      </w:r>
    </w:p>
    <w:p w:rsidR="003911D8" w:rsidRPr="003911D8" w:rsidRDefault="003911D8" w:rsidP="003911D8">
      <w:pPr>
        <w:jc w:val="center"/>
        <w:rPr>
          <w:rFonts w:ascii="PT Astra Serif" w:hAnsi="PT Astra Serif"/>
          <w:b/>
          <w:sz w:val="28"/>
          <w:szCs w:val="28"/>
        </w:rPr>
      </w:pPr>
    </w:p>
    <w:p w:rsidR="003911D8" w:rsidRPr="003911D8" w:rsidRDefault="003911D8" w:rsidP="003911D8">
      <w:pPr>
        <w:jc w:val="center"/>
        <w:rPr>
          <w:rFonts w:ascii="PT Astra Serif" w:hAnsi="PT Astra Serif"/>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386"/>
        <w:gridCol w:w="3119"/>
      </w:tblGrid>
      <w:tr w:rsidR="008F611C" w:rsidRPr="003911D8" w:rsidTr="00B82613">
        <w:tc>
          <w:tcPr>
            <w:tcW w:w="851"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 п/п</w:t>
            </w:r>
          </w:p>
        </w:tc>
        <w:tc>
          <w:tcPr>
            <w:tcW w:w="5386"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Наименование услуг</w:t>
            </w:r>
          </w:p>
        </w:tc>
        <w:tc>
          <w:tcPr>
            <w:tcW w:w="3119"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Сумма затрат, рублей</w:t>
            </w:r>
          </w:p>
        </w:tc>
      </w:tr>
      <w:tr w:rsidR="008F611C" w:rsidRPr="003911D8" w:rsidTr="00B82613">
        <w:tc>
          <w:tcPr>
            <w:tcW w:w="851"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1</w:t>
            </w:r>
          </w:p>
        </w:tc>
        <w:tc>
          <w:tcPr>
            <w:tcW w:w="5386" w:type="dxa"/>
          </w:tcPr>
          <w:p w:rsidR="008F611C" w:rsidRPr="003911D8" w:rsidRDefault="008F611C" w:rsidP="00B82613">
            <w:pPr>
              <w:rPr>
                <w:rFonts w:ascii="PT Astra Serif" w:hAnsi="PT Astra Serif"/>
                <w:sz w:val="28"/>
                <w:szCs w:val="28"/>
              </w:rPr>
            </w:pPr>
            <w:r w:rsidRPr="003911D8">
              <w:rPr>
                <w:rFonts w:ascii="PT Astra Serif" w:hAnsi="PT Astra Serif"/>
                <w:sz w:val="28"/>
                <w:szCs w:val="28"/>
              </w:rPr>
              <w:t>Оформление документов, необходимых для погребения</w:t>
            </w:r>
          </w:p>
        </w:tc>
        <w:tc>
          <w:tcPr>
            <w:tcW w:w="3119" w:type="dxa"/>
          </w:tcPr>
          <w:p w:rsidR="008F611C" w:rsidRPr="003911D8" w:rsidRDefault="008F611C" w:rsidP="00B82613">
            <w:pPr>
              <w:jc w:val="center"/>
              <w:rPr>
                <w:rFonts w:ascii="PT Astra Serif" w:hAnsi="PT Astra Serif"/>
                <w:bCs/>
                <w:sz w:val="28"/>
                <w:szCs w:val="28"/>
              </w:rPr>
            </w:pPr>
            <w:r>
              <w:rPr>
                <w:rFonts w:ascii="PT Astra Serif" w:hAnsi="PT Astra Serif"/>
                <w:bCs/>
                <w:sz w:val="28"/>
                <w:szCs w:val="28"/>
              </w:rPr>
              <w:t>473,27</w:t>
            </w:r>
          </w:p>
        </w:tc>
      </w:tr>
      <w:tr w:rsidR="008F611C" w:rsidRPr="003911D8" w:rsidTr="00B82613">
        <w:tc>
          <w:tcPr>
            <w:tcW w:w="851"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2</w:t>
            </w:r>
          </w:p>
        </w:tc>
        <w:tc>
          <w:tcPr>
            <w:tcW w:w="5386" w:type="dxa"/>
          </w:tcPr>
          <w:p w:rsidR="008F611C" w:rsidRPr="003911D8" w:rsidRDefault="008F611C" w:rsidP="00B82613">
            <w:pPr>
              <w:rPr>
                <w:rFonts w:ascii="PT Astra Serif" w:hAnsi="PT Astra Serif"/>
                <w:sz w:val="28"/>
                <w:szCs w:val="28"/>
              </w:rPr>
            </w:pPr>
            <w:r w:rsidRPr="003911D8">
              <w:rPr>
                <w:rFonts w:ascii="PT Astra Serif" w:hAnsi="PT Astra Serif"/>
                <w:sz w:val="28"/>
                <w:szCs w:val="28"/>
              </w:rPr>
              <w:t>Предоставление и доставка гроба и других предметов, необходимых для погребения</w:t>
            </w:r>
          </w:p>
        </w:tc>
        <w:tc>
          <w:tcPr>
            <w:tcW w:w="3119" w:type="dxa"/>
          </w:tcPr>
          <w:p w:rsidR="008F611C" w:rsidRPr="003911D8" w:rsidRDefault="008F611C" w:rsidP="00B82613">
            <w:pPr>
              <w:jc w:val="center"/>
              <w:rPr>
                <w:rFonts w:ascii="PT Astra Serif" w:hAnsi="PT Astra Serif"/>
                <w:bCs/>
                <w:sz w:val="28"/>
                <w:szCs w:val="28"/>
              </w:rPr>
            </w:pPr>
            <w:r>
              <w:rPr>
                <w:rFonts w:ascii="PT Astra Serif" w:hAnsi="PT Astra Serif"/>
                <w:bCs/>
                <w:sz w:val="28"/>
                <w:szCs w:val="28"/>
              </w:rPr>
              <w:t>2765,62</w:t>
            </w:r>
          </w:p>
        </w:tc>
      </w:tr>
      <w:tr w:rsidR="008F611C" w:rsidRPr="003911D8" w:rsidTr="00B82613">
        <w:tc>
          <w:tcPr>
            <w:tcW w:w="851"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3</w:t>
            </w:r>
          </w:p>
        </w:tc>
        <w:tc>
          <w:tcPr>
            <w:tcW w:w="5386" w:type="dxa"/>
          </w:tcPr>
          <w:p w:rsidR="008F611C" w:rsidRPr="003911D8" w:rsidRDefault="008F611C" w:rsidP="00B82613">
            <w:pPr>
              <w:rPr>
                <w:rFonts w:ascii="PT Astra Serif" w:hAnsi="PT Astra Serif"/>
                <w:sz w:val="28"/>
                <w:szCs w:val="28"/>
              </w:rPr>
            </w:pPr>
            <w:r w:rsidRPr="003911D8">
              <w:rPr>
                <w:rFonts w:ascii="PT Astra Serif" w:hAnsi="PT Astra Serif"/>
                <w:sz w:val="28"/>
                <w:szCs w:val="28"/>
              </w:rPr>
              <w:t>Перевозка тела (останков) умершего на кладбище</w:t>
            </w:r>
          </w:p>
        </w:tc>
        <w:tc>
          <w:tcPr>
            <w:tcW w:w="3119" w:type="dxa"/>
          </w:tcPr>
          <w:p w:rsidR="008F611C" w:rsidRPr="003911D8" w:rsidRDefault="008F611C" w:rsidP="00B82613">
            <w:pPr>
              <w:jc w:val="center"/>
              <w:rPr>
                <w:rFonts w:ascii="PT Astra Serif" w:hAnsi="PT Astra Serif"/>
                <w:bCs/>
                <w:sz w:val="28"/>
                <w:szCs w:val="28"/>
              </w:rPr>
            </w:pPr>
            <w:r>
              <w:rPr>
                <w:rFonts w:ascii="PT Astra Serif" w:hAnsi="PT Astra Serif"/>
                <w:bCs/>
                <w:sz w:val="28"/>
                <w:szCs w:val="28"/>
              </w:rPr>
              <w:t>1075,72</w:t>
            </w:r>
          </w:p>
        </w:tc>
      </w:tr>
      <w:tr w:rsidR="008F611C" w:rsidRPr="003911D8" w:rsidTr="00B82613">
        <w:tc>
          <w:tcPr>
            <w:tcW w:w="851"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4</w:t>
            </w:r>
          </w:p>
        </w:tc>
        <w:tc>
          <w:tcPr>
            <w:tcW w:w="5386" w:type="dxa"/>
          </w:tcPr>
          <w:p w:rsidR="008F611C" w:rsidRPr="003911D8" w:rsidRDefault="008F611C" w:rsidP="00B82613">
            <w:pPr>
              <w:rPr>
                <w:rFonts w:ascii="PT Astra Serif" w:hAnsi="PT Astra Serif"/>
                <w:sz w:val="28"/>
                <w:szCs w:val="28"/>
              </w:rPr>
            </w:pPr>
            <w:r w:rsidRPr="003911D8">
              <w:rPr>
                <w:rFonts w:ascii="PT Astra Serif" w:hAnsi="PT Astra Serif"/>
                <w:sz w:val="28"/>
                <w:szCs w:val="28"/>
              </w:rPr>
              <w:t xml:space="preserve">Погребение </w:t>
            </w:r>
          </w:p>
        </w:tc>
        <w:tc>
          <w:tcPr>
            <w:tcW w:w="3119" w:type="dxa"/>
          </w:tcPr>
          <w:p w:rsidR="008F611C" w:rsidRPr="003911D8" w:rsidRDefault="008F611C" w:rsidP="00B82613">
            <w:pPr>
              <w:jc w:val="center"/>
              <w:rPr>
                <w:rFonts w:ascii="PT Astra Serif" w:hAnsi="PT Astra Serif"/>
                <w:bCs/>
                <w:sz w:val="28"/>
                <w:szCs w:val="28"/>
              </w:rPr>
            </w:pPr>
            <w:r w:rsidRPr="003911D8">
              <w:rPr>
                <w:rFonts w:ascii="PT Astra Serif" w:hAnsi="PT Astra Serif"/>
                <w:bCs/>
                <w:sz w:val="28"/>
                <w:szCs w:val="28"/>
              </w:rPr>
              <w:t>4</w:t>
            </w:r>
            <w:r>
              <w:rPr>
                <w:rFonts w:ascii="PT Astra Serif" w:hAnsi="PT Astra Serif"/>
                <w:bCs/>
                <w:sz w:val="28"/>
                <w:szCs w:val="28"/>
              </w:rPr>
              <w:t> 850,76</w:t>
            </w:r>
          </w:p>
        </w:tc>
      </w:tr>
      <w:tr w:rsidR="008F611C" w:rsidRPr="003911D8" w:rsidTr="00B82613">
        <w:tc>
          <w:tcPr>
            <w:tcW w:w="851" w:type="dxa"/>
          </w:tcPr>
          <w:p w:rsidR="008F611C" w:rsidRPr="003911D8" w:rsidRDefault="008F611C" w:rsidP="00B82613">
            <w:pPr>
              <w:jc w:val="center"/>
              <w:rPr>
                <w:rFonts w:ascii="PT Astra Serif" w:hAnsi="PT Astra Serif"/>
                <w:sz w:val="28"/>
                <w:szCs w:val="28"/>
              </w:rPr>
            </w:pPr>
          </w:p>
        </w:tc>
        <w:tc>
          <w:tcPr>
            <w:tcW w:w="5386" w:type="dxa"/>
          </w:tcPr>
          <w:p w:rsidR="008F611C" w:rsidRPr="003911D8" w:rsidRDefault="008F611C" w:rsidP="00B82613">
            <w:pPr>
              <w:rPr>
                <w:rFonts w:ascii="PT Astra Serif" w:hAnsi="PT Astra Serif"/>
                <w:b/>
                <w:sz w:val="28"/>
                <w:szCs w:val="28"/>
              </w:rPr>
            </w:pPr>
            <w:r w:rsidRPr="003911D8">
              <w:rPr>
                <w:rFonts w:ascii="PT Astra Serif" w:hAnsi="PT Astra Serif"/>
                <w:b/>
                <w:sz w:val="28"/>
                <w:szCs w:val="28"/>
              </w:rPr>
              <w:t>ИТОГО:</w:t>
            </w:r>
          </w:p>
        </w:tc>
        <w:tc>
          <w:tcPr>
            <w:tcW w:w="3119" w:type="dxa"/>
          </w:tcPr>
          <w:p w:rsidR="008F611C" w:rsidRPr="003911D8" w:rsidRDefault="008F611C" w:rsidP="00B82613">
            <w:pPr>
              <w:jc w:val="center"/>
              <w:rPr>
                <w:rFonts w:ascii="PT Astra Serif" w:hAnsi="PT Astra Serif"/>
                <w:b/>
                <w:sz w:val="28"/>
                <w:szCs w:val="28"/>
              </w:rPr>
            </w:pPr>
            <w:r>
              <w:rPr>
                <w:rFonts w:ascii="PT Astra Serif" w:hAnsi="PT Astra Serif"/>
                <w:b/>
                <w:sz w:val="28"/>
                <w:szCs w:val="28"/>
              </w:rPr>
              <w:t>9165,37</w:t>
            </w:r>
          </w:p>
        </w:tc>
      </w:tr>
    </w:tbl>
    <w:p w:rsidR="003911D8" w:rsidRPr="003911D8" w:rsidRDefault="003911D8" w:rsidP="003911D8">
      <w:pPr>
        <w:rPr>
          <w:rFonts w:ascii="PT Astra Serif" w:hAnsi="PT Astra Serif"/>
          <w:b/>
          <w:sz w:val="28"/>
          <w:szCs w:val="28"/>
        </w:rPr>
      </w:pPr>
    </w:p>
    <w:p w:rsidR="003911D8" w:rsidRPr="003911D8" w:rsidRDefault="003911D8" w:rsidP="003911D8">
      <w:pPr>
        <w:jc w:val="center"/>
        <w:rPr>
          <w:rFonts w:ascii="PT Astra Serif" w:hAnsi="PT Astra Serif"/>
          <w:bCs/>
          <w:sz w:val="28"/>
          <w:szCs w:val="28"/>
        </w:rPr>
      </w:pPr>
    </w:p>
    <w:p w:rsidR="003911D8" w:rsidRPr="003911D8" w:rsidRDefault="003911D8" w:rsidP="003911D8">
      <w:pPr>
        <w:jc w:val="center"/>
        <w:rPr>
          <w:rFonts w:ascii="PT Astra Serif" w:hAnsi="PT Astra Serif"/>
          <w:bCs/>
          <w:sz w:val="28"/>
          <w:szCs w:val="28"/>
        </w:rPr>
      </w:pPr>
    </w:p>
    <w:p w:rsidR="00464FA9" w:rsidRDefault="00464FA9" w:rsidP="0060270B">
      <w:pPr>
        <w:ind w:firstLine="426"/>
        <w:rPr>
          <w:rFonts w:ascii="PT Astra Serif" w:hAnsi="PT Astra Serif"/>
          <w:b/>
          <w:bCs/>
          <w:sz w:val="27"/>
          <w:szCs w:val="27"/>
        </w:rPr>
      </w:pPr>
    </w:p>
    <w:p w:rsidR="00464FA9" w:rsidRDefault="00464FA9" w:rsidP="0060270B">
      <w:pPr>
        <w:ind w:firstLine="426"/>
        <w:rPr>
          <w:rFonts w:ascii="PT Astra Serif" w:hAnsi="PT Astra Serif"/>
          <w:b/>
          <w:bCs/>
          <w:sz w:val="27"/>
          <w:szCs w:val="27"/>
        </w:rPr>
      </w:pPr>
    </w:p>
    <w:p w:rsidR="003911D8" w:rsidRPr="00253956" w:rsidRDefault="003911D8" w:rsidP="003911D8">
      <w:pPr>
        <w:ind w:firstLine="426"/>
        <w:rPr>
          <w:rFonts w:ascii="PT Astra Serif" w:hAnsi="PT Astra Serif"/>
          <w:bCs/>
          <w:sz w:val="27"/>
          <w:szCs w:val="27"/>
        </w:rPr>
      </w:pPr>
      <w:r w:rsidRPr="00253956">
        <w:rPr>
          <w:rFonts w:ascii="PT Astra Serif" w:hAnsi="PT Astra Serif"/>
          <w:bCs/>
          <w:sz w:val="27"/>
          <w:szCs w:val="27"/>
        </w:rPr>
        <w:t>Глава муниципального образования</w:t>
      </w:r>
    </w:p>
    <w:p w:rsidR="003911D8" w:rsidRDefault="003911D8" w:rsidP="003911D8">
      <w:pPr>
        <w:ind w:firstLine="426"/>
        <w:rPr>
          <w:rFonts w:ascii="PT Astra Serif" w:hAnsi="PT Astra Serif"/>
          <w:bCs/>
          <w:sz w:val="27"/>
          <w:szCs w:val="27"/>
        </w:rPr>
      </w:pPr>
      <w:r w:rsidRPr="00253956">
        <w:rPr>
          <w:rFonts w:ascii="PT Astra Serif" w:hAnsi="PT Astra Serif"/>
          <w:bCs/>
          <w:sz w:val="27"/>
          <w:szCs w:val="27"/>
        </w:rPr>
        <w:t xml:space="preserve">город Болохово Киреевского района                        </w:t>
      </w:r>
      <w:r w:rsidR="007E71DF">
        <w:rPr>
          <w:rFonts w:ascii="PT Astra Serif" w:hAnsi="PT Astra Serif"/>
          <w:bCs/>
          <w:sz w:val="27"/>
          <w:szCs w:val="27"/>
        </w:rPr>
        <w:t xml:space="preserve">                     Л.Д. Астахова</w:t>
      </w:r>
    </w:p>
    <w:p w:rsidR="003911D8" w:rsidRDefault="003911D8" w:rsidP="003911D8">
      <w:pPr>
        <w:ind w:firstLine="426"/>
        <w:rPr>
          <w:rFonts w:ascii="PT Astra Serif" w:hAnsi="PT Astra Serif"/>
          <w:bCs/>
          <w:sz w:val="27"/>
          <w:szCs w:val="27"/>
        </w:rPr>
      </w:pPr>
    </w:p>
    <w:p w:rsidR="0041203A" w:rsidRDefault="0041203A" w:rsidP="003911D8">
      <w:pPr>
        <w:ind w:firstLine="709"/>
        <w:jc w:val="both"/>
        <w:rPr>
          <w:rFonts w:ascii="PT Astra Serif" w:hAnsi="PT Astra Serif" w:cs="Arial"/>
          <w:sz w:val="27"/>
          <w:szCs w:val="27"/>
        </w:rPr>
      </w:pPr>
    </w:p>
    <w:p w:rsidR="003911D8" w:rsidRDefault="003911D8" w:rsidP="00BB702A">
      <w:pPr>
        <w:jc w:val="both"/>
        <w:rPr>
          <w:rFonts w:ascii="PT Astra Serif" w:hAnsi="PT Astra Serif" w:cs="Arial"/>
          <w:sz w:val="27"/>
          <w:szCs w:val="27"/>
        </w:rPr>
      </w:pPr>
    </w:p>
    <w:p w:rsidR="007E71DF" w:rsidRDefault="007E71DF" w:rsidP="00BB702A">
      <w:pPr>
        <w:jc w:val="both"/>
        <w:rPr>
          <w:rFonts w:ascii="PT Astra Serif" w:hAnsi="PT Astra Serif" w:cs="Arial"/>
          <w:sz w:val="27"/>
          <w:szCs w:val="27"/>
        </w:rPr>
      </w:pPr>
    </w:p>
    <w:p w:rsidR="007E71DF" w:rsidRDefault="007E71DF" w:rsidP="00BB702A">
      <w:pPr>
        <w:jc w:val="both"/>
        <w:rPr>
          <w:rFonts w:ascii="PT Astra Serif" w:hAnsi="PT Astra Serif" w:cs="Arial"/>
          <w:sz w:val="27"/>
          <w:szCs w:val="27"/>
        </w:rPr>
      </w:pPr>
    </w:p>
    <w:p w:rsidR="003911D8" w:rsidRDefault="003911D8" w:rsidP="0010767B">
      <w:pPr>
        <w:jc w:val="both"/>
        <w:rPr>
          <w:rFonts w:ascii="PT Astra Serif" w:hAnsi="PT Astra Serif" w:cs="Arial"/>
          <w:sz w:val="27"/>
          <w:szCs w:val="27"/>
        </w:rPr>
      </w:pPr>
    </w:p>
    <w:p w:rsidR="007E71DF" w:rsidRPr="007E71DF" w:rsidRDefault="007E71DF" w:rsidP="003911D8">
      <w:pPr>
        <w:framePr w:hSpace="180" w:wrap="around" w:vAnchor="text" w:hAnchor="margin" w:xAlign="right" w:y="-385"/>
        <w:shd w:val="clear" w:color="auto" w:fill="FFFFFF"/>
        <w:tabs>
          <w:tab w:val="left" w:pos="4890"/>
        </w:tabs>
        <w:jc w:val="right"/>
        <w:rPr>
          <w:rFonts w:ascii="PT Astra Serif" w:hAnsi="PT Astra Serif"/>
          <w:sz w:val="24"/>
          <w:szCs w:val="24"/>
        </w:rPr>
      </w:pPr>
    </w:p>
    <w:p w:rsidR="003911D8" w:rsidRPr="007E71DF" w:rsidRDefault="003911D8" w:rsidP="003911D8">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Приложение №2</w:t>
      </w:r>
    </w:p>
    <w:p w:rsidR="003911D8" w:rsidRPr="007E71DF" w:rsidRDefault="003911D8" w:rsidP="003911D8">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к решению</w:t>
      </w:r>
      <w:r w:rsidR="007E71DF" w:rsidRPr="007E71DF">
        <w:rPr>
          <w:rFonts w:ascii="PT Astra Serif" w:hAnsi="PT Astra Serif"/>
          <w:sz w:val="24"/>
          <w:szCs w:val="24"/>
        </w:rPr>
        <w:t xml:space="preserve"> </w:t>
      </w:r>
      <w:r w:rsidRPr="007E71DF">
        <w:rPr>
          <w:rFonts w:ascii="PT Astra Serif" w:hAnsi="PT Astra Serif"/>
          <w:sz w:val="24"/>
          <w:szCs w:val="24"/>
        </w:rPr>
        <w:t xml:space="preserve">Собрания </w:t>
      </w:r>
    </w:p>
    <w:p w:rsidR="003911D8" w:rsidRPr="007E71DF" w:rsidRDefault="003911D8" w:rsidP="007E71DF">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депутатов</w:t>
      </w:r>
      <w:r w:rsidR="007E71DF" w:rsidRPr="007E71DF">
        <w:rPr>
          <w:rFonts w:ascii="PT Astra Serif" w:hAnsi="PT Astra Serif"/>
          <w:sz w:val="24"/>
          <w:szCs w:val="24"/>
        </w:rPr>
        <w:t xml:space="preserve"> </w:t>
      </w:r>
      <w:r w:rsidRPr="007E71DF">
        <w:rPr>
          <w:rFonts w:ascii="PT Astra Serif" w:hAnsi="PT Astra Serif"/>
          <w:sz w:val="24"/>
          <w:szCs w:val="24"/>
        </w:rPr>
        <w:t>муниципального образования</w:t>
      </w:r>
    </w:p>
    <w:p w:rsidR="003911D8" w:rsidRPr="007E71DF" w:rsidRDefault="003911D8" w:rsidP="003911D8">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 xml:space="preserve">город Болохово Киреевского района </w:t>
      </w:r>
    </w:p>
    <w:p w:rsidR="00A04E50" w:rsidRPr="007E71DF" w:rsidRDefault="0010767B" w:rsidP="00A04E50">
      <w:pPr>
        <w:ind w:firstLine="426"/>
        <w:jc w:val="right"/>
        <w:rPr>
          <w:rFonts w:ascii="PT Astra Serif" w:hAnsi="PT Astra Serif"/>
          <w:bCs/>
          <w:sz w:val="24"/>
          <w:szCs w:val="24"/>
        </w:rPr>
      </w:pPr>
      <w:r>
        <w:rPr>
          <w:rFonts w:ascii="PT Astra Serif" w:hAnsi="PT Astra Serif"/>
          <w:sz w:val="24"/>
          <w:szCs w:val="24"/>
        </w:rPr>
        <w:t>от ______________________</w:t>
      </w:r>
      <w:r w:rsidR="00A04E50" w:rsidRPr="007E71DF">
        <w:rPr>
          <w:rFonts w:ascii="PT Astra Serif" w:hAnsi="PT Astra Serif"/>
          <w:sz w:val="24"/>
          <w:szCs w:val="24"/>
        </w:rPr>
        <w:t>202</w:t>
      </w:r>
      <w:r>
        <w:rPr>
          <w:rFonts w:ascii="PT Astra Serif" w:hAnsi="PT Astra Serif"/>
          <w:sz w:val="24"/>
          <w:szCs w:val="24"/>
        </w:rPr>
        <w:t>5</w:t>
      </w:r>
      <w:r w:rsidR="00A04E50" w:rsidRPr="007E71DF">
        <w:rPr>
          <w:rFonts w:ascii="PT Astra Serif" w:hAnsi="PT Astra Serif"/>
          <w:sz w:val="24"/>
          <w:szCs w:val="24"/>
        </w:rPr>
        <w:t xml:space="preserve"> г. № </w:t>
      </w:r>
      <w:r>
        <w:rPr>
          <w:rFonts w:ascii="PT Astra Serif" w:hAnsi="PT Astra Serif"/>
          <w:sz w:val="24"/>
          <w:szCs w:val="24"/>
        </w:rPr>
        <w:t>________</w:t>
      </w:r>
    </w:p>
    <w:p w:rsidR="003911D8" w:rsidRDefault="003911D8" w:rsidP="007E71DF">
      <w:pPr>
        <w:rPr>
          <w:rFonts w:ascii="PT Astra Serif" w:hAnsi="PT Astra Serif" w:cs="Arial"/>
          <w:sz w:val="24"/>
          <w:szCs w:val="24"/>
        </w:rPr>
      </w:pPr>
    </w:p>
    <w:p w:rsidR="007E71DF" w:rsidRDefault="007E71DF" w:rsidP="007E71DF">
      <w:pPr>
        <w:rPr>
          <w:rFonts w:ascii="PT Astra Serif" w:hAnsi="PT Astra Serif" w:cs="Arial"/>
          <w:sz w:val="24"/>
          <w:szCs w:val="24"/>
        </w:rPr>
      </w:pPr>
    </w:p>
    <w:p w:rsidR="007E71DF" w:rsidRDefault="007E71DF" w:rsidP="007E71DF">
      <w:pPr>
        <w:rPr>
          <w:rFonts w:ascii="PT Astra Serif" w:hAnsi="PT Astra Serif" w:cs="Arial"/>
          <w:sz w:val="24"/>
          <w:szCs w:val="24"/>
        </w:rPr>
      </w:pPr>
    </w:p>
    <w:p w:rsidR="007E71DF" w:rsidRDefault="007E71DF" w:rsidP="007E71DF">
      <w:pPr>
        <w:rPr>
          <w:rFonts w:ascii="PT Astra Serif" w:hAnsi="PT Astra Serif"/>
          <w:b/>
          <w:sz w:val="28"/>
          <w:szCs w:val="28"/>
        </w:rPr>
      </w:pPr>
    </w:p>
    <w:p w:rsidR="003911D8" w:rsidRPr="003911D8" w:rsidRDefault="003911D8" w:rsidP="003911D8">
      <w:pPr>
        <w:jc w:val="center"/>
        <w:rPr>
          <w:rFonts w:ascii="PT Astra Serif" w:hAnsi="PT Astra Serif"/>
          <w:b/>
          <w:sz w:val="28"/>
          <w:szCs w:val="28"/>
        </w:rPr>
      </w:pPr>
      <w:r w:rsidRPr="003911D8">
        <w:rPr>
          <w:rFonts w:ascii="PT Astra Serif" w:hAnsi="PT Astra Serif"/>
          <w:b/>
          <w:sz w:val="28"/>
          <w:szCs w:val="28"/>
        </w:rPr>
        <w:t>Стоимость</w:t>
      </w:r>
    </w:p>
    <w:p w:rsidR="003911D8" w:rsidRPr="003911D8" w:rsidRDefault="003911D8" w:rsidP="003911D8">
      <w:pPr>
        <w:jc w:val="center"/>
        <w:rPr>
          <w:rFonts w:ascii="PT Astra Serif" w:hAnsi="PT Astra Serif"/>
          <w:b/>
          <w:sz w:val="28"/>
          <w:szCs w:val="28"/>
        </w:rPr>
      </w:pPr>
      <w:r w:rsidRPr="003911D8">
        <w:rPr>
          <w:rFonts w:ascii="PT Astra Serif" w:hAnsi="PT Astra Serif"/>
          <w:b/>
          <w:sz w:val="28"/>
          <w:szCs w:val="28"/>
        </w:rPr>
        <w:t xml:space="preserve"> услуг, предоставляемых согласно гарантированному перечню услуг по погребению супруги(а),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город Болохово Киреевского района </w:t>
      </w:r>
    </w:p>
    <w:p w:rsidR="003911D8" w:rsidRPr="003911D8" w:rsidRDefault="003911D8" w:rsidP="003911D8">
      <w:pPr>
        <w:jc w:val="center"/>
        <w:rPr>
          <w:rFonts w:ascii="PT Astra Serif" w:hAnsi="PT Astra Serif"/>
          <w:b/>
          <w:sz w:val="28"/>
          <w:szCs w:val="28"/>
        </w:rPr>
      </w:pPr>
      <w:r w:rsidRPr="003911D8">
        <w:rPr>
          <w:rFonts w:ascii="PT Astra Serif" w:hAnsi="PT Astra Serif"/>
          <w:b/>
          <w:sz w:val="28"/>
          <w:szCs w:val="28"/>
        </w:rPr>
        <w:t>на период с 01.02.202</w:t>
      </w:r>
      <w:r w:rsidR="0010767B">
        <w:rPr>
          <w:rFonts w:ascii="PT Astra Serif" w:hAnsi="PT Astra Serif"/>
          <w:b/>
          <w:sz w:val="28"/>
          <w:szCs w:val="28"/>
        </w:rPr>
        <w:t>5</w:t>
      </w:r>
      <w:r w:rsidR="007E71DF">
        <w:rPr>
          <w:rFonts w:ascii="PT Astra Serif" w:hAnsi="PT Astra Serif"/>
          <w:b/>
          <w:sz w:val="28"/>
          <w:szCs w:val="28"/>
        </w:rPr>
        <w:t xml:space="preserve"> </w:t>
      </w:r>
      <w:r w:rsidRPr="003911D8">
        <w:rPr>
          <w:rFonts w:ascii="PT Astra Serif" w:hAnsi="PT Astra Serif"/>
          <w:b/>
          <w:sz w:val="28"/>
          <w:szCs w:val="28"/>
        </w:rPr>
        <w:t>года до последующей индексации</w:t>
      </w:r>
    </w:p>
    <w:p w:rsidR="003911D8" w:rsidRPr="003911D8" w:rsidRDefault="003911D8" w:rsidP="003911D8">
      <w:pPr>
        <w:jc w:val="center"/>
        <w:rPr>
          <w:rFonts w:ascii="PT Astra Serif" w:hAnsi="PT Astra Serif"/>
          <w:b/>
          <w:sz w:val="28"/>
          <w:szCs w:val="28"/>
        </w:rPr>
      </w:pPr>
    </w:p>
    <w:p w:rsidR="003911D8" w:rsidRPr="003911D8" w:rsidRDefault="003911D8" w:rsidP="003911D8">
      <w:pPr>
        <w:jc w:val="center"/>
        <w:rPr>
          <w:rFonts w:ascii="PT Astra Serif" w:hAnsi="PT Astra Serif"/>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386"/>
        <w:gridCol w:w="3119"/>
      </w:tblGrid>
      <w:tr w:rsidR="003911D8" w:rsidRPr="003911D8" w:rsidTr="0096603C">
        <w:tc>
          <w:tcPr>
            <w:tcW w:w="851"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 п/п</w:t>
            </w:r>
          </w:p>
        </w:tc>
        <w:tc>
          <w:tcPr>
            <w:tcW w:w="5386"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Наименование услуг</w:t>
            </w:r>
          </w:p>
        </w:tc>
        <w:tc>
          <w:tcPr>
            <w:tcW w:w="3119"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Сумма затрат, рублей</w:t>
            </w:r>
          </w:p>
        </w:tc>
      </w:tr>
      <w:tr w:rsidR="003911D8" w:rsidRPr="003911D8" w:rsidTr="0096603C">
        <w:tc>
          <w:tcPr>
            <w:tcW w:w="851"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1</w:t>
            </w:r>
          </w:p>
        </w:tc>
        <w:tc>
          <w:tcPr>
            <w:tcW w:w="5386" w:type="dxa"/>
          </w:tcPr>
          <w:p w:rsidR="003911D8" w:rsidRPr="003911D8" w:rsidRDefault="003911D8" w:rsidP="003911D8">
            <w:pPr>
              <w:rPr>
                <w:rFonts w:ascii="PT Astra Serif" w:hAnsi="PT Astra Serif"/>
                <w:sz w:val="28"/>
                <w:szCs w:val="28"/>
              </w:rPr>
            </w:pPr>
            <w:r w:rsidRPr="003911D8">
              <w:rPr>
                <w:rFonts w:ascii="PT Astra Serif" w:hAnsi="PT Astra Serif"/>
                <w:sz w:val="28"/>
                <w:szCs w:val="28"/>
              </w:rPr>
              <w:t>Оформление документов, необходимых для погребения</w:t>
            </w:r>
          </w:p>
        </w:tc>
        <w:tc>
          <w:tcPr>
            <w:tcW w:w="3119" w:type="dxa"/>
          </w:tcPr>
          <w:p w:rsidR="003911D8" w:rsidRPr="003911D8" w:rsidRDefault="007E71DF" w:rsidP="003911D8">
            <w:pPr>
              <w:jc w:val="center"/>
              <w:rPr>
                <w:rFonts w:ascii="PT Astra Serif" w:hAnsi="PT Astra Serif"/>
                <w:bCs/>
                <w:sz w:val="28"/>
                <w:szCs w:val="28"/>
              </w:rPr>
            </w:pPr>
            <w:r>
              <w:rPr>
                <w:rFonts w:ascii="PT Astra Serif" w:hAnsi="PT Astra Serif"/>
                <w:bCs/>
                <w:sz w:val="28"/>
                <w:szCs w:val="28"/>
              </w:rPr>
              <w:t>4</w:t>
            </w:r>
            <w:r w:rsidR="008F611C">
              <w:rPr>
                <w:rFonts w:ascii="PT Astra Serif" w:hAnsi="PT Astra Serif"/>
                <w:bCs/>
                <w:sz w:val="28"/>
                <w:szCs w:val="28"/>
              </w:rPr>
              <w:t>73,27</w:t>
            </w:r>
          </w:p>
        </w:tc>
      </w:tr>
      <w:tr w:rsidR="003911D8" w:rsidRPr="003911D8" w:rsidTr="0096603C">
        <w:tc>
          <w:tcPr>
            <w:tcW w:w="851"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2</w:t>
            </w:r>
          </w:p>
        </w:tc>
        <w:tc>
          <w:tcPr>
            <w:tcW w:w="5386" w:type="dxa"/>
          </w:tcPr>
          <w:p w:rsidR="003911D8" w:rsidRPr="003911D8" w:rsidRDefault="003911D8" w:rsidP="003911D8">
            <w:pPr>
              <w:rPr>
                <w:rFonts w:ascii="PT Astra Serif" w:hAnsi="PT Astra Serif"/>
                <w:sz w:val="28"/>
                <w:szCs w:val="28"/>
              </w:rPr>
            </w:pPr>
            <w:r w:rsidRPr="003911D8">
              <w:rPr>
                <w:rFonts w:ascii="PT Astra Serif" w:hAnsi="PT Astra Serif"/>
                <w:sz w:val="28"/>
                <w:szCs w:val="28"/>
              </w:rPr>
              <w:t>Предоставление и доставка гроба и других предметов, необходимых для погребения</w:t>
            </w:r>
          </w:p>
        </w:tc>
        <w:tc>
          <w:tcPr>
            <w:tcW w:w="3119" w:type="dxa"/>
          </w:tcPr>
          <w:p w:rsidR="003911D8" w:rsidRPr="003911D8" w:rsidRDefault="008F611C" w:rsidP="007E71DF">
            <w:pPr>
              <w:jc w:val="center"/>
              <w:rPr>
                <w:rFonts w:ascii="PT Astra Serif" w:hAnsi="PT Astra Serif"/>
                <w:bCs/>
                <w:sz w:val="28"/>
                <w:szCs w:val="28"/>
              </w:rPr>
            </w:pPr>
            <w:r>
              <w:rPr>
                <w:rFonts w:ascii="PT Astra Serif" w:hAnsi="PT Astra Serif"/>
                <w:bCs/>
                <w:sz w:val="28"/>
                <w:szCs w:val="28"/>
              </w:rPr>
              <w:t>2765,62</w:t>
            </w:r>
          </w:p>
        </w:tc>
      </w:tr>
      <w:tr w:rsidR="003911D8" w:rsidRPr="003911D8" w:rsidTr="0096603C">
        <w:tc>
          <w:tcPr>
            <w:tcW w:w="851"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3</w:t>
            </w:r>
          </w:p>
        </w:tc>
        <w:tc>
          <w:tcPr>
            <w:tcW w:w="5386" w:type="dxa"/>
          </w:tcPr>
          <w:p w:rsidR="003911D8" w:rsidRPr="003911D8" w:rsidRDefault="003911D8" w:rsidP="003911D8">
            <w:pPr>
              <w:rPr>
                <w:rFonts w:ascii="PT Astra Serif" w:hAnsi="PT Astra Serif"/>
                <w:sz w:val="28"/>
                <w:szCs w:val="28"/>
              </w:rPr>
            </w:pPr>
            <w:r w:rsidRPr="003911D8">
              <w:rPr>
                <w:rFonts w:ascii="PT Astra Serif" w:hAnsi="PT Astra Serif"/>
                <w:sz w:val="28"/>
                <w:szCs w:val="28"/>
              </w:rPr>
              <w:t>Перевозка тела (останков) умершего на кладбище</w:t>
            </w:r>
          </w:p>
        </w:tc>
        <w:tc>
          <w:tcPr>
            <w:tcW w:w="3119" w:type="dxa"/>
          </w:tcPr>
          <w:p w:rsidR="003911D8" w:rsidRPr="003911D8" w:rsidRDefault="008F611C" w:rsidP="003911D8">
            <w:pPr>
              <w:jc w:val="center"/>
              <w:rPr>
                <w:rFonts w:ascii="PT Astra Serif" w:hAnsi="PT Astra Serif"/>
                <w:bCs/>
                <w:sz w:val="28"/>
                <w:szCs w:val="28"/>
              </w:rPr>
            </w:pPr>
            <w:r>
              <w:rPr>
                <w:rFonts w:ascii="PT Astra Serif" w:hAnsi="PT Astra Serif"/>
                <w:bCs/>
                <w:sz w:val="28"/>
                <w:szCs w:val="28"/>
              </w:rPr>
              <w:t>1075,72</w:t>
            </w:r>
          </w:p>
        </w:tc>
      </w:tr>
      <w:tr w:rsidR="003911D8" w:rsidRPr="003911D8" w:rsidTr="0096603C">
        <w:tc>
          <w:tcPr>
            <w:tcW w:w="851"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4</w:t>
            </w:r>
          </w:p>
        </w:tc>
        <w:tc>
          <w:tcPr>
            <w:tcW w:w="5386" w:type="dxa"/>
          </w:tcPr>
          <w:p w:rsidR="003911D8" w:rsidRPr="003911D8" w:rsidRDefault="003911D8" w:rsidP="003911D8">
            <w:pPr>
              <w:rPr>
                <w:rFonts w:ascii="PT Astra Serif" w:hAnsi="PT Astra Serif"/>
                <w:sz w:val="28"/>
                <w:szCs w:val="28"/>
              </w:rPr>
            </w:pPr>
            <w:r w:rsidRPr="003911D8">
              <w:rPr>
                <w:rFonts w:ascii="PT Astra Serif" w:hAnsi="PT Astra Serif"/>
                <w:sz w:val="28"/>
                <w:szCs w:val="28"/>
              </w:rPr>
              <w:t xml:space="preserve">Погребение </w:t>
            </w:r>
          </w:p>
        </w:tc>
        <w:tc>
          <w:tcPr>
            <w:tcW w:w="3119" w:type="dxa"/>
          </w:tcPr>
          <w:p w:rsidR="003911D8" w:rsidRPr="003911D8" w:rsidRDefault="003911D8" w:rsidP="007E71DF">
            <w:pPr>
              <w:jc w:val="center"/>
              <w:rPr>
                <w:rFonts w:ascii="PT Astra Serif" w:hAnsi="PT Astra Serif"/>
                <w:bCs/>
                <w:sz w:val="28"/>
                <w:szCs w:val="28"/>
              </w:rPr>
            </w:pPr>
            <w:r w:rsidRPr="003911D8">
              <w:rPr>
                <w:rFonts w:ascii="PT Astra Serif" w:hAnsi="PT Astra Serif"/>
                <w:bCs/>
                <w:sz w:val="28"/>
                <w:szCs w:val="28"/>
              </w:rPr>
              <w:t>4</w:t>
            </w:r>
            <w:r w:rsidR="008F611C">
              <w:rPr>
                <w:rFonts w:ascii="PT Astra Serif" w:hAnsi="PT Astra Serif"/>
                <w:bCs/>
                <w:sz w:val="28"/>
                <w:szCs w:val="28"/>
              </w:rPr>
              <w:t> 850,76</w:t>
            </w:r>
          </w:p>
        </w:tc>
      </w:tr>
      <w:tr w:rsidR="003911D8" w:rsidRPr="003911D8" w:rsidTr="0096603C">
        <w:tc>
          <w:tcPr>
            <w:tcW w:w="851" w:type="dxa"/>
          </w:tcPr>
          <w:p w:rsidR="003911D8" w:rsidRPr="003911D8" w:rsidRDefault="003911D8" w:rsidP="003911D8">
            <w:pPr>
              <w:jc w:val="center"/>
              <w:rPr>
                <w:rFonts w:ascii="PT Astra Serif" w:hAnsi="PT Astra Serif"/>
                <w:sz w:val="28"/>
                <w:szCs w:val="28"/>
              </w:rPr>
            </w:pPr>
          </w:p>
        </w:tc>
        <w:tc>
          <w:tcPr>
            <w:tcW w:w="5386" w:type="dxa"/>
          </w:tcPr>
          <w:p w:rsidR="003911D8" w:rsidRPr="003911D8" w:rsidRDefault="003911D8" w:rsidP="003911D8">
            <w:pPr>
              <w:rPr>
                <w:rFonts w:ascii="PT Astra Serif" w:hAnsi="PT Astra Serif"/>
                <w:b/>
                <w:sz w:val="28"/>
                <w:szCs w:val="28"/>
              </w:rPr>
            </w:pPr>
            <w:r w:rsidRPr="003911D8">
              <w:rPr>
                <w:rFonts w:ascii="PT Astra Serif" w:hAnsi="PT Astra Serif"/>
                <w:b/>
                <w:sz w:val="28"/>
                <w:szCs w:val="28"/>
              </w:rPr>
              <w:t>ИТОГО:</w:t>
            </w:r>
          </w:p>
        </w:tc>
        <w:tc>
          <w:tcPr>
            <w:tcW w:w="3119" w:type="dxa"/>
          </w:tcPr>
          <w:p w:rsidR="003911D8" w:rsidRPr="003911D8" w:rsidRDefault="008F611C" w:rsidP="003911D8">
            <w:pPr>
              <w:jc w:val="center"/>
              <w:rPr>
                <w:rFonts w:ascii="PT Astra Serif" w:hAnsi="PT Astra Serif"/>
                <w:b/>
                <w:sz w:val="28"/>
                <w:szCs w:val="28"/>
              </w:rPr>
            </w:pPr>
            <w:r>
              <w:rPr>
                <w:rFonts w:ascii="PT Astra Serif" w:hAnsi="PT Astra Serif"/>
                <w:b/>
                <w:sz w:val="28"/>
                <w:szCs w:val="28"/>
              </w:rPr>
              <w:t>9165,37</w:t>
            </w:r>
          </w:p>
        </w:tc>
      </w:tr>
    </w:tbl>
    <w:p w:rsidR="003911D8" w:rsidRPr="003911D8" w:rsidRDefault="003911D8" w:rsidP="003911D8">
      <w:pPr>
        <w:jc w:val="center"/>
        <w:rPr>
          <w:rFonts w:ascii="PT Astra Serif" w:hAnsi="PT Astra Serif"/>
          <w:bCs/>
          <w:sz w:val="28"/>
          <w:szCs w:val="28"/>
        </w:rPr>
      </w:pPr>
    </w:p>
    <w:p w:rsidR="003911D8" w:rsidRPr="003911D8" w:rsidRDefault="003911D8" w:rsidP="003911D8">
      <w:pPr>
        <w:rPr>
          <w:rFonts w:ascii="PT Astra Serif" w:hAnsi="PT Astra Serif"/>
          <w:bCs/>
          <w:sz w:val="24"/>
          <w:szCs w:val="24"/>
        </w:rPr>
      </w:pPr>
    </w:p>
    <w:p w:rsidR="003911D8" w:rsidRDefault="003911D8" w:rsidP="003911D8">
      <w:pPr>
        <w:ind w:firstLine="709"/>
        <w:jc w:val="both"/>
        <w:rPr>
          <w:rFonts w:ascii="PT Astra Serif" w:hAnsi="PT Astra Serif" w:cs="Arial"/>
          <w:sz w:val="27"/>
          <w:szCs w:val="27"/>
        </w:rPr>
      </w:pPr>
    </w:p>
    <w:p w:rsidR="003911D8" w:rsidRDefault="003911D8" w:rsidP="003911D8">
      <w:pPr>
        <w:ind w:firstLine="709"/>
        <w:jc w:val="both"/>
        <w:rPr>
          <w:rFonts w:ascii="PT Astra Serif" w:hAnsi="PT Astra Serif" w:cs="Arial"/>
          <w:sz w:val="27"/>
          <w:szCs w:val="27"/>
        </w:rPr>
      </w:pPr>
    </w:p>
    <w:p w:rsidR="003911D8" w:rsidRDefault="003911D8" w:rsidP="003911D8">
      <w:pPr>
        <w:ind w:firstLine="709"/>
        <w:jc w:val="both"/>
        <w:rPr>
          <w:rFonts w:ascii="PT Astra Serif" w:hAnsi="PT Astra Serif" w:cs="Arial"/>
          <w:sz w:val="27"/>
          <w:szCs w:val="27"/>
        </w:rPr>
      </w:pPr>
    </w:p>
    <w:p w:rsidR="003911D8" w:rsidRDefault="003911D8" w:rsidP="003911D8">
      <w:pPr>
        <w:ind w:firstLine="709"/>
        <w:jc w:val="both"/>
        <w:rPr>
          <w:rFonts w:ascii="PT Astra Serif" w:hAnsi="PT Astra Serif" w:cs="Arial"/>
          <w:sz w:val="27"/>
          <w:szCs w:val="27"/>
        </w:rPr>
      </w:pPr>
    </w:p>
    <w:p w:rsidR="003911D8" w:rsidRDefault="003911D8" w:rsidP="003911D8">
      <w:pPr>
        <w:ind w:firstLine="709"/>
        <w:jc w:val="both"/>
        <w:rPr>
          <w:rFonts w:ascii="PT Astra Serif" w:hAnsi="PT Astra Serif" w:cs="Arial"/>
          <w:sz w:val="27"/>
          <w:szCs w:val="27"/>
        </w:rPr>
      </w:pPr>
    </w:p>
    <w:p w:rsidR="003911D8" w:rsidRPr="00253956" w:rsidRDefault="003911D8" w:rsidP="003911D8">
      <w:pPr>
        <w:ind w:firstLine="426"/>
        <w:rPr>
          <w:rFonts w:ascii="PT Astra Serif" w:hAnsi="PT Astra Serif"/>
          <w:bCs/>
          <w:sz w:val="27"/>
          <w:szCs w:val="27"/>
        </w:rPr>
      </w:pPr>
      <w:r w:rsidRPr="00253956">
        <w:rPr>
          <w:rFonts w:ascii="PT Astra Serif" w:hAnsi="PT Astra Serif"/>
          <w:bCs/>
          <w:sz w:val="27"/>
          <w:szCs w:val="27"/>
        </w:rPr>
        <w:t>Глава муниципального образования</w:t>
      </w:r>
    </w:p>
    <w:p w:rsidR="003911D8" w:rsidRDefault="003911D8" w:rsidP="003911D8">
      <w:pPr>
        <w:ind w:firstLine="426"/>
        <w:rPr>
          <w:rFonts w:ascii="PT Astra Serif" w:hAnsi="PT Astra Serif"/>
          <w:bCs/>
          <w:sz w:val="27"/>
          <w:szCs w:val="27"/>
        </w:rPr>
      </w:pPr>
      <w:r w:rsidRPr="00253956">
        <w:rPr>
          <w:rFonts w:ascii="PT Astra Serif" w:hAnsi="PT Astra Serif"/>
          <w:bCs/>
          <w:sz w:val="27"/>
          <w:szCs w:val="27"/>
        </w:rPr>
        <w:t xml:space="preserve">город Болохово Киреевского района                        </w:t>
      </w:r>
      <w:r w:rsidR="00BB702A">
        <w:rPr>
          <w:rFonts w:ascii="PT Astra Serif" w:hAnsi="PT Astra Serif"/>
          <w:bCs/>
          <w:sz w:val="27"/>
          <w:szCs w:val="27"/>
        </w:rPr>
        <w:t xml:space="preserve">                     </w:t>
      </w:r>
      <w:r w:rsidR="007E71DF">
        <w:rPr>
          <w:rFonts w:ascii="PT Astra Serif" w:hAnsi="PT Astra Serif"/>
          <w:bCs/>
          <w:sz w:val="27"/>
          <w:szCs w:val="27"/>
        </w:rPr>
        <w:t>Д. Д. Астахова</w:t>
      </w:r>
    </w:p>
    <w:p w:rsidR="003911D8" w:rsidRDefault="003911D8" w:rsidP="003911D8">
      <w:pPr>
        <w:ind w:firstLine="426"/>
        <w:rPr>
          <w:rFonts w:ascii="PT Astra Serif" w:hAnsi="PT Astra Serif"/>
          <w:bCs/>
          <w:sz w:val="27"/>
          <w:szCs w:val="27"/>
        </w:rPr>
      </w:pPr>
    </w:p>
    <w:p w:rsidR="003911D8" w:rsidRPr="00361816" w:rsidRDefault="003911D8" w:rsidP="003911D8">
      <w:pPr>
        <w:ind w:firstLine="709"/>
        <w:jc w:val="both"/>
        <w:rPr>
          <w:rFonts w:ascii="PT Astra Serif" w:hAnsi="PT Astra Serif" w:cs="Arial"/>
          <w:sz w:val="27"/>
          <w:szCs w:val="27"/>
        </w:rPr>
      </w:pPr>
    </w:p>
    <w:sectPr w:rsidR="003911D8" w:rsidRPr="00361816" w:rsidSect="00EE0297">
      <w:pgSz w:w="11906" w:h="16838"/>
      <w:pgMar w:top="1134" w:right="56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631" w:rsidRDefault="00CA5631" w:rsidP="00760226">
      <w:r>
        <w:separator/>
      </w:r>
    </w:p>
  </w:endnote>
  <w:endnote w:type="continuationSeparator" w:id="1">
    <w:p w:rsidR="00CA5631" w:rsidRDefault="00CA5631" w:rsidP="00760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631" w:rsidRDefault="00CA5631" w:rsidP="00760226">
      <w:r>
        <w:separator/>
      </w:r>
    </w:p>
  </w:footnote>
  <w:footnote w:type="continuationSeparator" w:id="1">
    <w:p w:rsidR="00CA5631" w:rsidRDefault="00CA5631" w:rsidP="00760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4DB1"/>
    <w:multiLevelType w:val="hybridMultilevel"/>
    <w:tmpl w:val="A568F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7D12FF"/>
    <w:multiLevelType w:val="hybridMultilevel"/>
    <w:tmpl w:val="FB9E7322"/>
    <w:lvl w:ilvl="0" w:tplc="940AD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3490"/>
  </w:hdrShapeDefaults>
  <w:footnotePr>
    <w:footnote w:id="0"/>
    <w:footnote w:id="1"/>
  </w:footnotePr>
  <w:endnotePr>
    <w:endnote w:id="0"/>
    <w:endnote w:id="1"/>
  </w:endnotePr>
  <w:compat/>
  <w:rsids>
    <w:rsidRoot w:val="00315D21"/>
    <w:rsid w:val="00012E5B"/>
    <w:rsid w:val="00063A32"/>
    <w:rsid w:val="00094487"/>
    <w:rsid w:val="000A309B"/>
    <w:rsid w:val="000B2318"/>
    <w:rsid w:val="000B37C2"/>
    <w:rsid w:val="000B7AF9"/>
    <w:rsid w:val="000D42B9"/>
    <w:rsid w:val="000F5EC3"/>
    <w:rsid w:val="0010767B"/>
    <w:rsid w:val="00114F5C"/>
    <w:rsid w:val="00120E6D"/>
    <w:rsid w:val="0012179F"/>
    <w:rsid w:val="001236FE"/>
    <w:rsid w:val="00125018"/>
    <w:rsid w:val="00135B19"/>
    <w:rsid w:val="00151F16"/>
    <w:rsid w:val="00167B20"/>
    <w:rsid w:val="00170789"/>
    <w:rsid w:val="00175007"/>
    <w:rsid w:val="001A0888"/>
    <w:rsid w:val="001F604F"/>
    <w:rsid w:val="001F71C4"/>
    <w:rsid w:val="002037A7"/>
    <w:rsid w:val="002150D8"/>
    <w:rsid w:val="002452DA"/>
    <w:rsid w:val="00252E67"/>
    <w:rsid w:val="00253956"/>
    <w:rsid w:val="002553AC"/>
    <w:rsid w:val="002620D8"/>
    <w:rsid w:val="00274565"/>
    <w:rsid w:val="00281FAC"/>
    <w:rsid w:val="002901B4"/>
    <w:rsid w:val="002A6189"/>
    <w:rsid w:val="002A745E"/>
    <w:rsid w:val="002A7776"/>
    <w:rsid w:val="002C24E8"/>
    <w:rsid w:val="002C49B2"/>
    <w:rsid w:val="002E3D72"/>
    <w:rsid w:val="002E7E38"/>
    <w:rsid w:val="002F1FEB"/>
    <w:rsid w:val="002F6C9C"/>
    <w:rsid w:val="00315D21"/>
    <w:rsid w:val="003257EC"/>
    <w:rsid w:val="003349F6"/>
    <w:rsid w:val="00346BE9"/>
    <w:rsid w:val="00361816"/>
    <w:rsid w:val="00361958"/>
    <w:rsid w:val="0037445D"/>
    <w:rsid w:val="003911D8"/>
    <w:rsid w:val="0039518B"/>
    <w:rsid w:val="003A3A8F"/>
    <w:rsid w:val="003B0C88"/>
    <w:rsid w:val="003B618E"/>
    <w:rsid w:val="003D58C4"/>
    <w:rsid w:val="003E0EA7"/>
    <w:rsid w:val="003E4BFA"/>
    <w:rsid w:val="003F4024"/>
    <w:rsid w:val="0041203A"/>
    <w:rsid w:val="004166CE"/>
    <w:rsid w:val="00422B64"/>
    <w:rsid w:val="00431D4F"/>
    <w:rsid w:val="0043432F"/>
    <w:rsid w:val="00460DDA"/>
    <w:rsid w:val="00464FA9"/>
    <w:rsid w:val="0046567C"/>
    <w:rsid w:val="00477E96"/>
    <w:rsid w:val="0048046F"/>
    <w:rsid w:val="00480ED3"/>
    <w:rsid w:val="0048548A"/>
    <w:rsid w:val="004A3CDB"/>
    <w:rsid w:val="004B5C43"/>
    <w:rsid w:val="004C5115"/>
    <w:rsid w:val="004C68F6"/>
    <w:rsid w:val="004D54CB"/>
    <w:rsid w:val="004D63C3"/>
    <w:rsid w:val="004D73C1"/>
    <w:rsid w:val="004E5B86"/>
    <w:rsid w:val="005166A9"/>
    <w:rsid w:val="005301E3"/>
    <w:rsid w:val="00544BE2"/>
    <w:rsid w:val="00585AAE"/>
    <w:rsid w:val="00593BAB"/>
    <w:rsid w:val="005C7B39"/>
    <w:rsid w:val="005D1C52"/>
    <w:rsid w:val="0060214B"/>
    <w:rsid w:val="0060270B"/>
    <w:rsid w:val="006443D2"/>
    <w:rsid w:val="00651882"/>
    <w:rsid w:val="006577AC"/>
    <w:rsid w:val="00660A0C"/>
    <w:rsid w:val="00660E34"/>
    <w:rsid w:val="00675D22"/>
    <w:rsid w:val="006820CE"/>
    <w:rsid w:val="0069179E"/>
    <w:rsid w:val="006B213A"/>
    <w:rsid w:val="006B7A12"/>
    <w:rsid w:val="006D05C0"/>
    <w:rsid w:val="006D35D2"/>
    <w:rsid w:val="006D51C8"/>
    <w:rsid w:val="006F4BF3"/>
    <w:rsid w:val="00707B5A"/>
    <w:rsid w:val="0071055E"/>
    <w:rsid w:val="0072773C"/>
    <w:rsid w:val="00760226"/>
    <w:rsid w:val="00761C84"/>
    <w:rsid w:val="0076400D"/>
    <w:rsid w:val="007670F9"/>
    <w:rsid w:val="0077507F"/>
    <w:rsid w:val="00780F0F"/>
    <w:rsid w:val="00781CCA"/>
    <w:rsid w:val="007840CD"/>
    <w:rsid w:val="00791EBE"/>
    <w:rsid w:val="007B0CF4"/>
    <w:rsid w:val="007B2132"/>
    <w:rsid w:val="007B5027"/>
    <w:rsid w:val="007D22E6"/>
    <w:rsid w:val="007D6B70"/>
    <w:rsid w:val="007D7CD0"/>
    <w:rsid w:val="007E0436"/>
    <w:rsid w:val="007E71DF"/>
    <w:rsid w:val="007E79D8"/>
    <w:rsid w:val="00802BC4"/>
    <w:rsid w:val="0081046E"/>
    <w:rsid w:val="008106C2"/>
    <w:rsid w:val="00811529"/>
    <w:rsid w:val="00822BB7"/>
    <w:rsid w:val="00834ADB"/>
    <w:rsid w:val="008763E6"/>
    <w:rsid w:val="00883DA9"/>
    <w:rsid w:val="008A552F"/>
    <w:rsid w:val="008B7426"/>
    <w:rsid w:val="008C2D8D"/>
    <w:rsid w:val="008C3433"/>
    <w:rsid w:val="008D3062"/>
    <w:rsid w:val="008F1F85"/>
    <w:rsid w:val="008F27DE"/>
    <w:rsid w:val="008F35C4"/>
    <w:rsid w:val="008F377F"/>
    <w:rsid w:val="008F611C"/>
    <w:rsid w:val="008F75EA"/>
    <w:rsid w:val="0092363F"/>
    <w:rsid w:val="00950633"/>
    <w:rsid w:val="00961814"/>
    <w:rsid w:val="00963484"/>
    <w:rsid w:val="00971906"/>
    <w:rsid w:val="00973BD7"/>
    <w:rsid w:val="00975E22"/>
    <w:rsid w:val="009775CA"/>
    <w:rsid w:val="009B04F9"/>
    <w:rsid w:val="009C27C0"/>
    <w:rsid w:val="009C5D65"/>
    <w:rsid w:val="009E00C7"/>
    <w:rsid w:val="009E24EB"/>
    <w:rsid w:val="009E525C"/>
    <w:rsid w:val="009E6FE0"/>
    <w:rsid w:val="00A00A5A"/>
    <w:rsid w:val="00A04E50"/>
    <w:rsid w:val="00A120D8"/>
    <w:rsid w:val="00A201A7"/>
    <w:rsid w:val="00A2426B"/>
    <w:rsid w:val="00A26185"/>
    <w:rsid w:val="00A31E1B"/>
    <w:rsid w:val="00A360DF"/>
    <w:rsid w:val="00A36E45"/>
    <w:rsid w:val="00A72399"/>
    <w:rsid w:val="00A928CD"/>
    <w:rsid w:val="00A9611A"/>
    <w:rsid w:val="00AF7DE9"/>
    <w:rsid w:val="00B04DD7"/>
    <w:rsid w:val="00B130BA"/>
    <w:rsid w:val="00B37921"/>
    <w:rsid w:val="00B404B4"/>
    <w:rsid w:val="00B61A03"/>
    <w:rsid w:val="00B63505"/>
    <w:rsid w:val="00B81E0B"/>
    <w:rsid w:val="00BA5DE9"/>
    <w:rsid w:val="00BB3D1A"/>
    <w:rsid w:val="00BB702A"/>
    <w:rsid w:val="00BD16FC"/>
    <w:rsid w:val="00BD31A7"/>
    <w:rsid w:val="00BD6F48"/>
    <w:rsid w:val="00BD7BBB"/>
    <w:rsid w:val="00BE0A6C"/>
    <w:rsid w:val="00BE4CB1"/>
    <w:rsid w:val="00BF2E4D"/>
    <w:rsid w:val="00C14D95"/>
    <w:rsid w:val="00C42051"/>
    <w:rsid w:val="00C47366"/>
    <w:rsid w:val="00C564A6"/>
    <w:rsid w:val="00C56A1D"/>
    <w:rsid w:val="00C56E75"/>
    <w:rsid w:val="00C669C6"/>
    <w:rsid w:val="00C90DEF"/>
    <w:rsid w:val="00C915F6"/>
    <w:rsid w:val="00CA351B"/>
    <w:rsid w:val="00CA5631"/>
    <w:rsid w:val="00CC7A6A"/>
    <w:rsid w:val="00CD310C"/>
    <w:rsid w:val="00CD3169"/>
    <w:rsid w:val="00CD5C13"/>
    <w:rsid w:val="00CE6F26"/>
    <w:rsid w:val="00CE7143"/>
    <w:rsid w:val="00CF232B"/>
    <w:rsid w:val="00D16EE1"/>
    <w:rsid w:val="00D1772D"/>
    <w:rsid w:val="00D21865"/>
    <w:rsid w:val="00D252D7"/>
    <w:rsid w:val="00D41A93"/>
    <w:rsid w:val="00D579FA"/>
    <w:rsid w:val="00D77788"/>
    <w:rsid w:val="00D9135F"/>
    <w:rsid w:val="00D91B05"/>
    <w:rsid w:val="00D948BC"/>
    <w:rsid w:val="00D96BFE"/>
    <w:rsid w:val="00DA1C6B"/>
    <w:rsid w:val="00DB2880"/>
    <w:rsid w:val="00DB7E3F"/>
    <w:rsid w:val="00DE7FE2"/>
    <w:rsid w:val="00E12AD9"/>
    <w:rsid w:val="00E43ECB"/>
    <w:rsid w:val="00E4740B"/>
    <w:rsid w:val="00E61E5C"/>
    <w:rsid w:val="00E63155"/>
    <w:rsid w:val="00E676D1"/>
    <w:rsid w:val="00E70977"/>
    <w:rsid w:val="00E742D1"/>
    <w:rsid w:val="00E76160"/>
    <w:rsid w:val="00E82B90"/>
    <w:rsid w:val="00E9067B"/>
    <w:rsid w:val="00E934D0"/>
    <w:rsid w:val="00E96CA8"/>
    <w:rsid w:val="00EC1B28"/>
    <w:rsid w:val="00EC337A"/>
    <w:rsid w:val="00EC5593"/>
    <w:rsid w:val="00ED0530"/>
    <w:rsid w:val="00EE0297"/>
    <w:rsid w:val="00EE7393"/>
    <w:rsid w:val="00EF3678"/>
    <w:rsid w:val="00F144D0"/>
    <w:rsid w:val="00F40722"/>
    <w:rsid w:val="00F41650"/>
    <w:rsid w:val="00F61B9B"/>
    <w:rsid w:val="00F65754"/>
    <w:rsid w:val="00F660BF"/>
    <w:rsid w:val="00F845BB"/>
    <w:rsid w:val="00F86731"/>
    <w:rsid w:val="00F95534"/>
    <w:rsid w:val="00F95CF7"/>
    <w:rsid w:val="00FB2FDF"/>
    <w:rsid w:val="00FC5F25"/>
    <w:rsid w:val="00FD3A75"/>
    <w:rsid w:val="00FD477B"/>
    <w:rsid w:val="00FD4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C88"/>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315D21"/>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15D21"/>
    <w:rPr>
      <w:rFonts w:ascii="Times New Roman" w:eastAsia="Times New Roman" w:hAnsi="Times New Roman" w:cs="Times New Roman"/>
      <w:b/>
      <w:sz w:val="26"/>
      <w:szCs w:val="20"/>
      <w:lang w:eastAsia="ru-RU"/>
    </w:rPr>
  </w:style>
  <w:style w:type="paragraph" w:styleId="a3">
    <w:name w:val="Title"/>
    <w:basedOn w:val="a"/>
    <w:link w:val="a4"/>
    <w:qFormat/>
    <w:rsid w:val="00315D21"/>
    <w:pPr>
      <w:jc w:val="center"/>
    </w:pPr>
    <w:rPr>
      <w:b/>
      <w:sz w:val="24"/>
    </w:rPr>
  </w:style>
  <w:style w:type="character" w:customStyle="1" w:styleId="a4">
    <w:name w:val="Название Знак"/>
    <w:basedOn w:val="a0"/>
    <w:link w:val="a3"/>
    <w:rsid w:val="00315D21"/>
    <w:rPr>
      <w:rFonts w:ascii="Times New Roman" w:eastAsia="Times New Roman" w:hAnsi="Times New Roman" w:cs="Times New Roman"/>
      <w:b/>
      <w:sz w:val="24"/>
      <w:szCs w:val="20"/>
      <w:lang w:eastAsia="ru-RU"/>
    </w:rPr>
  </w:style>
  <w:style w:type="paragraph" w:styleId="a5">
    <w:name w:val="Subtitle"/>
    <w:basedOn w:val="a"/>
    <w:link w:val="a6"/>
    <w:qFormat/>
    <w:rsid w:val="00315D21"/>
    <w:pPr>
      <w:jc w:val="center"/>
    </w:pPr>
    <w:rPr>
      <w:b/>
      <w:sz w:val="26"/>
    </w:rPr>
  </w:style>
  <w:style w:type="character" w:customStyle="1" w:styleId="a6">
    <w:name w:val="Подзаголовок Знак"/>
    <w:basedOn w:val="a0"/>
    <w:link w:val="a5"/>
    <w:rsid w:val="00315D21"/>
    <w:rPr>
      <w:rFonts w:ascii="Times New Roman" w:eastAsia="Times New Roman" w:hAnsi="Times New Roman" w:cs="Times New Roman"/>
      <w:b/>
      <w:sz w:val="26"/>
      <w:szCs w:val="20"/>
      <w:lang w:eastAsia="ru-RU"/>
    </w:rPr>
  </w:style>
  <w:style w:type="paragraph" w:styleId="a7">
    <w:name w:val="Balloon Text"/>
    <w:basedOn w:val="a"/>
    <w:link w:val="a8"/>
    <w:uiPriority w:val="99"/>
    <w:semiHidden/>
    <w:unhideWhenUsed/>
    <w:rsid w:val="00315D21"/>
    <w:rPr>
      <w:rFonts w:ascii="Tahoma" w:hAnsi="Tahoma" w:cs="Tahoma"/>
      <w:sz w:val="16"/>
      <w:szCs w:val="16"/>
    </w:rPr>
  </w:style>
  <w:style w:type="character" w:customStyle="1" w:styleId="a8">
    <w:name w:val="Текст выноски Знак"/>
    <w:basedOn w:val="a0"/>
    <w:link w:val="a7"/>
    <w:uiPriority w:val="99"/>
    <w:semiHidden/>
    <w:rsid w:val="00315D21"/>
    <w:rPr>
      <w:rFonts w:ascii="Tahoma" w:eastAsia="Times New Roman" w:hAnsi="Tahoma" w:cs="Tahoma"/>
      <w:sz w:val="16"/>
      <w:szCs w:val="16"/>
      <w:lang w:eastAsia="ru-RU"/>
    </w:rPr>
  </w:style>
  <w:style w:type="character" w:customStyle="1" w:styleId="FontStyle11">
    <w:name w:val="Font Style11"/>
    <w:basedOn w:val="a0"/>
    <w:uiPriority w:val="99"/>
    <w:rsid w:val="00660E34"/>
    <w:rPr>
      <w:rFonts w:ascii="Times New Roman" w:hAnsi="Times New Roman" w:cs="Times New Roman"/>
      <w:sz w:val="28"/>
      <w:szCs w:val="28"/>
    </w:rPr>
  </w:style>
  <w:style w:type="paragraph" w:styleId="a9">
    <w:name w:val="Body Text"/>
    <w:basedOn w:val="a"/>
    <w:link w:val="aa"/>
    <w:rsid w:val="000B2318"/>
    <w:pPr>
      <w:jc w:val="both"/>
    </w:pPr>
    <w:rPr>
      <w:sz w:val="28"/>
    </w:rPr>
  </w:style>
  <w:style w:type="character" w:customStyle="1" w:styleId="aa">
    <w:name w:val="Основной текст Знак"/>
    <w:basedOn w:val="a0"/>
    <w:link w:val="a9"/>
    <w:rsid w:val="000B2318"/>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A928CD"/>
  </w:style>
  <w:style w:type="paragraph" w:customStyle="1" w:styleId="s1">
    <w:name w:val="s_1"/>
    <w:basedOn w:val="a"/>
    <w:rsid w:val="00A928CD"/>
    <w:pPr>
      <w:spacing w:before="100" w:beforeAutospacing="1" w:after="100" w:afterAutospacing="1"/>
    </w:pPr>
    <w:rPr>
      <w:sz w:val="24"/>
      <w:szCs w:val="24"/>
    </w:rPr>
  </w:style>
  <w:style w:type="paragraph" w:styleId="ab">
    <w:name w:val="List Paragraph"/>
    <w:basedOn w:val="a"/>
    <w:uiPriority w:val="34"/>
    <w:qFormat/>
    <w:rsid w:val="00A928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A928CD"/>
    <w:pPr>
      <w:autoSpaceDE w:val="0"/>
      <w:autoSpaceDN w:val="0"/>
      <w:adjustRightInd w:val="0"/>
      <w:spacing w:after="0" w:line="240" w:lineRule="auto"/>
    </w:pPr>
    <w:rPr>
      <w:rFonts w:ascii="Times New Roman" w:hAnsi="Times New Roman" w:cs="Times New Roman"/>
      <w:sz w:val="18"/>
      <w:szCs w:val="18"/>
    </w:rPr>
  </w:style>
  <w:style w:type="table" w:styleId="ac">
    <w:name w:val="Table Grid"/>
    <w:basedOn w:val="a1"/>
    <w:rsid w:val="00A928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760226"/>
    <w:pPr>
      <w:tabs>
        <w:tab w:val="center" w:pos="4677"/>
        <w:tab w:val="right" w:pos="9355"/>
      </w:tabs>
    </w:pPr>
  </w:style>
  <w:style w:type="character" w:customStyle="1" w:styleId="ae">
    <w:name w:val="Верхний колонтитул Знак"/>
    <w:basedOn w:val="a0"/>
    <w:link w:val="ad"/>
    <w:uiPriority w:val="99"/>
    <w:rsid w:val="00760226"/>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760226"/>
    <w:pPr>
      <w:tabs>
        <w:tab w:val="center" w:pos="4677"/>
        <w:tab w:val="right" w:pos="9355"/>
      </w:tabs>
    </w:pPr>
  </w:style>
  <w:style w:type="character" w:customStyle="1" w:styleId="af0">
    <w:name w:val="Нижний колонтитул Знак"/>
    <w:basedOn w:val="a0"/>
    <w:link w:val="af"/>
    <w:uiPriority w:val="99"/>
    <w:rsid w:val="00760226"/>
    <w:rPr>
      <w:rFonts w:ascii="Times New Roman" w:eastAsia="Times New Roman" w:hAnsi="Times New Roman" w:cs="Times New Roman"/>
      <w:sz w:val="20"/>
      <w:szCs w:val="20"/>
      <w:lang w:eastAsia="ru-RU"/>
    </w:rPr>
  </w:style>
  <w:style w:type="character" w:styleId="af1">
    <w:name w:val="Hyperlink"/>
    <w:basedOn w:val="a0"/>
    <w:uiPriority w:val="99"/>
    <w:unhideWhenUsed/>
    <w:rsid w:val="00C915F6"/>
    <w:rPr>
      <w:color w:val="0000FF" w:themeColor="hyperlink"/>
      <w:u w:val="single"/>
    </w:rPr>
  </w:style>
  <w:style w:type="paragraph" w:styleId="af2">
    <w:name w:val="Body Text Indent"/>
    <w:basedOn w:val="a"/>
    <w:link w:val="af3"/>
    <w:uiPriority w:val="99"/>
    <w:semiHidden/>
    <w:unhideWhenUsed/>
    <w:rsid w:val="003911D8"/>
    <w:pPr>
      <w:spacing w:after="120"/>
      <w:ind w:left="283"/>
    </w:pPr>
  </w:style>
  <w:style w:type="character" w:customStyle="1" w:styleId="af3">
    <w:name w:val="Основной текст с отступом Знак"/>
    <w:basedOn w:val="a0"/>
    <w:link w:val="af2"/>
    <w:uiPriority w:val="99"/>
    <w:semiHidden/>
    <w:rsid w:val="003911D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422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FED3F-3492-461C-8428-A47A4FE8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mihailova</dc:creator>
  <cp:lastModifiedBy>Asus</cp:lastModifiedBy>
  <cp:revision>5</cp:revision>
  <cp:lastPrinted>2023-02-02T06:00:00Z</cp:lastPrinted>
  <dcterms:created xsi:type="dcterms:W3CDTF">2025-01-23T07:18:00Z</dcterms:created>
  <dcterms:modified xsi:type="dcterms:W3CDTF">2025-01-23T08:10:00Z</dcterms:modified>
</cp:coreProperties>
</file>