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DB950E" w14:textId="77777777" w:rsidR="003B2FEC" w:rsidRPr="003749C5" w:rsidRDefault="003B2FEC" w:rsidP="003B2FEC">
      <w:pPr>
        <w:rPr>
          <w:rFonts w:ascii="Arial" w:hAnsi="Arial" w:cs="Arial"/>
        </w:rPr>
      </w:pPr>
    </w:p>
    <w:p w14:paraId="2AF209A9" w14:textId="2B6362CF" w:rsidR="003B2FEC" w:rsidRPr="003749C5" w:rsidRDefault="003B2FEC" w:rsidP="003B2F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49C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1ED266D5" w14:textId="77777777" w:rsidR="003749C5" w:rsidRPr="003749C5" w:rsidRDefault="003749C5" w:rsidP="003B2FE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7D8342" w14:textId="77777777" w:rsidR="00A442D5" w:rsidRPr="003749C5" w:rsidRDefault="003B2FEC" w:rsidP="003B2F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49C5">
        <w:rPr>
          <w:rFonts w:ascii="Arial" w:hAnsi="Arial" w:cs="Arial"/>
          <w:b/>
          <w:bCs/>
          <w:sz w:val="32"/>
          <w:szCs w:val="32"/>
        </w:rPr>
        <w:t>МУНИЦИПАЛЬНО</w:t>
      </w:r>
      <w:r w:rsidR="00556E8A" w:rsidRPr="003749C5">
        <w:rPr>
          <w:rFonts w:ascii="Arial" w:hAnsi="Arial" w:cs="Arial"/>
          <w:b/>
          <w:bCs/>
          <w:sz w:val="32"/>
          <w:szCs w:val="32"/>
        </w:rPr>
        <w:t>ГО ОБРАЗОВАНИЯ</w:t>
      </w:r>
      <w:r w:rsidRPr="003749C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2696E7D" w14:textId="235D61CC" w:rsidR="003B2FEC" w:rsidRPr="003749C5" w:rsidRDefault="003B2FEC" w:rsidP="003B2F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49C5">
        <w:rPr>
          <w:rFonts w:ascii="Arial" w:hAnsi="Arial" w:cs="Arial"/>
          <w:b/>
          <w:bCs/>
          <w:sz w:val="32"/>
          <w:szCs w:val="32"/>
        </w:rPr>
        <w:t>ГОРОД БОЛОХОВО КИРЕЕВСКОГО РАЙОНА</w:t>
      </w:r>
    </w:p>
    <w:p w14:paraId="10F8DB74" w14:textId="77777777" w:rsidR="003B2FEC" w:rsidRPr="003749C5" w:rsidRDefault="003B2FEC" w:rsidP="003B2FEC">
      <w:pPr>
        <w:rPr>
          <w:rFonts w:ascii="Arial" w:hAnsi="Arial" w:cs="Arial"/>
          <w:b/>
          <w:sz w:val="32"/>
          <w:szCs w:val="32"/>
        </w:rPr>
      </w:pPr>
    </w:p>
    <w:p w14:paraId="3607ACA2" w14:textId="77777777" w:rsidR="003B2FEC" w:rsidRPr="003749C5" w:rsidRDefault="003B2FEC" w:rsidP="003B2FEC">
      <w:pPr>
        <w:jc w:val="center"/>
        <w:rPr>
          <w:rFonts w:ascii="Arial" w:hAnsi="Arial" w:cs="Arial"/>
          <w:b/>
          <w:sz w:val="32"/>
          <w:szCs w:val="32"/>
        </w:rPr>
      </w:pPr>
      <w:r w:rsidRPr="003749C5">
        <w:rPr>
          <w:rFonts w:ascii="Arial" w:hAnsi="Arial" w:cs="Arial"/>
          <w:b/>
          <w:sz w:val="32"/>
          <w:szCs w:val="32"/>
        </w:rPr>
        <w:t>ПОСТАНОВЛЕНИЕ</w:t>
      </w:r>
    </w:p>
    <w:p w14:paraId="5F76A53B" w14:textId="77777777" w:rsidR="003B2FEC" w:rsidRPr="003749C5" w:rsidRDefault="003B2FEC" w:rsidP="003B2FEC">
      <w:pPr>
        <w:rPr>
          <w:rFonts w:ascii="Arial" w:hAnsi="Arial" w:cs="Arial"/>
          <w:sz w:val="32"/>
          <w:szCs w:val="32"/>
        </w:rPr>
      </w:pPr>
    </w:p>
    <w:p w14:paraId="65ADB53A" w14:textId="12F67B79" w:rsidR="003B2FEC" w:rsidRPr="003749C5" w:rsidRDefault="003749C5" w:rsidP="003B2FEC">
      <w:pPr>
        <w:rPr>
          <w:rFonts w:ascii="Arial" w:hAnsi="Arial" w:cs="Arial"/>
          <w:b/>
          <w:bCs/>
          <w:sz w:val="32"/>
          <w:szCs w:val="32"/>
        </w:rPr>
      </w:pPr>
      <w:r w:rsidRPr="003749C5">
        <w:rPr>
          <w:rFonts w:ascii="Arial" w:hAnsi="Arial" w:cs="Arial"/>
          <w:b/>
          <w:bCs/>
          <w:sz w:val="32"/>
          <w:szCs w:val="32"/>
        </w:rPr>
        <w:t>от 28 октября</w:t>
      </w:r>
      <w:r w:rsidR="003B2FEC" w:rsidRPr="003749C5">
        <w:rPr>
          <w:rFonts w:ascii="Arial" w:hAnsi="Arial" w:cs="Arial"/>
          <w:b/>
          <w:bCs/>
          <w:sz w:val="32"/>
          <w:szCs w:val="32"/>
        </w:rPr>
        <w:t xml:space="preserve"> 202</w:t>
      </w:r>
      <w:r w:rsidR="00E42F48" w:rsidRPr="003749C5">
        <w:rPr>
          <w:rFonts w:ascii="Arial" w:hAnsi="Arial" w:cs="Arial"/>
          <w:b/>
          <w:bCs/>
          <w:sz w:val="32"/>
          <w:szCs w:val="32"/>
        </w:rPr>
        <w:t>4</w:t>
      </w:r>
      <w:r w:rsidR="003B2FEC" w:rsidRPr="003749C5">
        <w:rPr>
          <w:rFonts w:ascii="Arial" w:hAnsi="Arial" w:cs="Arial"/>
          <w:b/>
          <w:bCs/>
          <w:sz w:val="32"/>
          <w:szCs w:val="32"/>
        </w:rPr>
        <w:t xml:space="preserve"> года                                                </w:t>
      </w:r>
      <w:r w:rsidRPr="003749C5">
        <w:rPr>
          <w:rFonts w:ascii="Arial" w:hAnsi="Arial" w:cs="Arial"/>
          <w:b/>
          <w:bCs/>
          <w:sz w:val="32"/>
          <w:szCs w:val="32"/>
        </w:rPr>
        <w:t>№107</w:t>
      </w:r>
    </w:p>
    <w:p w14:paraId="43755A44" w14:textId="77777777" w:rsidR="000E5FEC" w:rsidRPr="003749C5" w:rsidRDefault="000E5FEC" w:rsidP="004A7FAF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0814CC35" w14:textId="35F473AD" w:rsidR="000E5FEC" w:rsidRPr="003749C5" w:rsidRDefault="003749C5" w:rsidP="004164A0">
      <w:pPr>
        <w:ind w:left="500" w:right="25" w:hanging="391"/>
        <w:jc w:val="center"/>
        <w:rPr>
          <w:rFonts w:ascii="Arial" w:hAnsi="Arial" w:cs="Arial"/>
          <w:b/>
          <w:sz w:val="32"/>
          <w:szCs w:val="32"/>
        </w:rPr>
      </w:pPr>
      <w:r w:rsidRPr="003749C5">
        <w:rPr>
          <w:rFonts w:ascii="Arial" w:hAnsi="Arial" w:cs="Arial"/>
          <w:b/>
          <w:sz w:val="32"/>
          <w:szCs w:val="32"/>
        </w:rPr>
        <w:t>ОБ УТВЕРЖДЕНИИ РАСЧЕТА ДОПУСТИМОГО ВРЕМЕНИ</w:t>
      </w:r>
      <w:r w:rsidR="004164A0">
        <w:rPr>
          <w:rFonts w:ascii="Arial" w:hAnsi="Arial" w:cs="Arial"/>
          <w:b/>
          <w:sz w:val="32"/>
          <w:szCs w:val="32"/>
        </w:rPr>
        <w:t xml:space="preserve"> </w:t>
      </w:r>
      <w:r w:rsidRPr="003749C5">
        <w:rPr>
          <w:rFonts w:ascii="Arial" w:hAnsi="Arial" w:cs="Arial"/>
          <w:b/>
          <w:sz w:val="32"/>
          <w:szCs w:val="32"/>
        </w:rPr>
        <w:t>УСТРАНЕНИЯ АВАРИЙНЫХ НАРУШЕНИЙ В СИСТЕМЕ</w:t>
      </w:r>
      <w:r w:rsidR="004164A0">
        <w:rPr>
          <w:rFonts w:ascii="Arial" w:hAnsi="Arial" w:cs="Arial"/>
          <w:b/>
          <w:sz w:val="32"/>
          <w:szCs w:val="32"/>
        </w:rPr>
        <w:t xml:space="preserve"> </w:t>
      </w:r>
      <w:r w:rsidRPr="003749C5">
        <w:rPr>
          <w:rFonts w:ascii="Arial" w:hAnsi="Arial" w:cs="Arial"/>
          <w:b/>
          <w:sz w:val="32"/>
          <w:szCs w:val="32"/>
        </w:rPr>
        <w:t>ТЕПЛОСНАБЖЕНИЯ ЖИЛЫХ ДОМОВ НА ТЕРРИТОРИИ</w:t>
      </w:r>
      <w:r w:rsidR="004164A0">
        <w:rPr>
          <w:rFonts w:ascii="Arial" w:hAnsi="Arial" w:cs="Arial"/>
          <w:b/>
          <w:sz w:val="32"/>
          <w:szCs w:val="32"/>
        </w:rPr>
        <w:t xml:space="preserve"> </w:t>
      </w:r>
      <w:r w:rsidRPr="003749C5">
        <w:rPr>
          <w:rFonts w:ascii="Arial" w:hAnsi="Arial" w:cs="Arial"/>
          <w:b/>
          <w:sz w:val="32"/>
          <w:szCs w:val="32"/>
        </w:rPr>
        <w:t>МУНИЦИПАЛЬНОГО ОБРАЗОВАНИЯ ГОРОД</w:t>
      </w:r>
      <w:r w:rsidR="004164A0">
        <w:rPr>
          <w:rFonts w:ascii="Arial" w:hAnsi="Arial" w:cs="Arial"/>
          <w:b/>
          <w:sz w:val="32"/>
          <w:szCs w:val="32"/>
        </w:rPr>
        <w:t xml:space="preserve"> </w:t>
      </w:r>
      <w:r w:rsidRPr="003749C5">
        <w:rPr>
          <w:rFonts w:ascii="Arial" w:hAnsi="Arial" w:cs="Arial"/>
          <w:b/>
          <w:sz w:val="32"/>
          <w:szCs w:val="32"/>
        </w:rPr>
        <w:t>БОЛОХОВО КИРЕЕВСКОГО РАЙОНА</w:t>
      </w:r>
    </w:p>
    <w:p w14:paraId="20EAB724" w14:textId="77777777" w:rsidR="000E5FEC" w:rsidRPr="003749C5" w:rsidRDefault="000E5FEC" w:rsidP="000E5FEC">
      <w:pPr>
        <w:spacing w:line="256" w:lineRule="auto"/>
        <w:ind w:left="735"/>
        <w:jc w:val="center"/>
        <w:rPr>
          <w:rFonts w:ascii="Arial" w:hAnsi="Arial" w:cs="Arial"/>
          <w:b/>
        </w:rPr>
      </w:pPr>
      <w:r w:rsidRPr="003749C5">
        <w:rPr>
          <w:rFonts w:ascii="Arial" w:hAnsi="Arial" w:cs="Arial"/>
          <w:b/>
        </w:rPr>
        <w:t xml:space="preserve"> </w:t>
      </w:r>
    </w:p>
    <w:p w14:paraId="6780A828" w14:textId="77777777" w:rsidR="000E5FEC" w:rsidRPr="003749C5" w:rsidRDefault="000E5FEC" w:rsidP="000E5F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 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России от 12.03.2013 № 103, на основании Устава муниципального образования город Болохово Киреевского района, администрация муниципального образования Киреевский район ПОСТАНОВЛЯЕТ:</w:t>
      </w:r>
    </w:p>
    <w:p w14:paraId="4DBFFCB1" w14:textId="77777777" w:rsidR="000E5FEC" w:rsidRPr="003749C5" w:rsidRDefault="000E5FEC" w:rsidP="000E5FEC">
      <w:pPr>
        <w:numPr>
          <w:ilvl w:val="0"/>
          <w:numId w:val="6"/>
        </w:numPr>
        <w:suppressAutoHyphens w:val="0"/>
        <w:spacing w:after="1" w:line="247" w:lineRule="auto"/>
        <w:ind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>Утвердить   расчет   допустимого   времени   устранения аварийных</w:t>
      </w:r>
    </w:p>
    <w:p w14:paraId="594DFD4C" w14:textId="77777777" w:rsidR="000E5FEC" w:rsidRPr="003749C5" w:rsidRDefault="000E5FEC" w:rsidP="000E5FEC">
      <w:pPr>
        <w:spacing w:after="1" w:line="247" w:lineRule="auto"/>
        <w:ind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нарушений в системе теплоснабжения жилых домов на территории муниципального образования город Болохово Киреевского района согласно приложению (приложение). </w:t>
      </w:r>
    </w:p>
    <w:p w14:paraId="1FFB3523" w14:textId="77777777" w:rsidR="000E5FEC" w:rsidRPr="003749C5" w:rsidRDefault="000E5FEC" w:rsidP="000E5FEC">
      <w:pPr>
        <w:numPr>
          <w:ilvl w:val="0"/>
          <w:numId w:val="6"/>
        </w:numPr>
        <w:suppressAutoHyphens w:val="0"/>
        <w:spacing w:after="1" w:line="247" w:lineRule="auto"/>
        <w:ind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>Настоящее    постановление     разместить   на   официальном   сайте</w:t>
      </w:r>
    </w:p>
    <w:p w14:paraId="0332421B" w14:textId="77777777" w:rsidR="000E5FEC" w:rsidRPr="003749C5" w:rsidRDefault="000E5FEC" w:rsidP="000E5FEC">
      <w:pPr>
        <w:spacing w:after="1" w:line="247" w:lineRule="auto"/>
        <w:ind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>муниципального образования Киреевский район (</w:t>
      </w:r>
      <w:r w:rsidRPr="003749C5">
        <w:rPr>
          <w:rFonts w:ascii="Arial" w:hAnsi="Arial" w:cs="Arial"/>
          <w:lang w:val="en-US"/>
        </w:rPr>
        <w:t>https</w:t>
      </w:r>
      <w:r w:rsidRPr="003749C5">
        <w:rPr>
          <w:rFonts w:ascii="Arial" w:hAnsi="Arial" w:cs="Arial"/>
        </w:rPr>
        <w:t>://</w:t>
      </w:r>
      <w:r w:rsidRPr="003749C5">
        <w:rPr>
          <w:rFonts w:ascii="Arial" w:hAnsi="Arial" w:cs="Arial"/>
          <w:lang w:val="en-US" w:eastAsia="en-US"/>
        </w:rPr>
        <w:t>kireevskij</w:t>
      </w:r>
      <w:r w:rsidRPr="003749C5">
        <w:rPr>
          <w:rFonts w:ascii="Arial" w:hAnsi="Arial" w:cs="Arial"/>
          <w:lang w:eastAsia="en-US"/>
        </w:rPr>
        <w:t>-</w:t>
      </w:r>
      <w:r w:rsidRPr="003749C5">
        <w:rPr>
          <w:rFonts w:ascii="Arial" w:hAnsi="Arial" w:cs="Arial"/>
          <w:lang w:val="en-US" w:eastAsia="en-US"/>
        </w:rPr>
        <w:t>r</w:t>
      </w:r>
      <w:r w:rsidRPr="003749C5">
        <w:rPr>
          <w:rFonts w:ascii="Arial" w:hAnsi="Arial" w:cs="Arial"/>
          <w:lang w:eastAsia="en-US"/>
        </w:rPr>
        <w:t>71.</w:t>
      </w:r>
      <w:r w:rsidRPr="003749C5">
        <w:rPr>
          <w:rFonts w:ascii="Arial" w:hAnsi="Arial" w:cs="Arial"/>
          <w:lang w:val="en-US" w:eastAsia="en-US"/>
        </w:rPr>
        <w:t>gosweb</w:t>
      </w:r>
      <w:r w:rsidRPr="003749C5">
        <w:rPr>
          <w:rFonts w:ascii="Arial" w:hAnsi="Arial" w:cs="Arial"/>
          <w:lang w:eastAsia="en-US"/>
        </w:rPr>
        <w:t>.</w:t>
      </w:r>
      <w:r w:rsidRPr="003749C5">
        <w:rPr>
          <w:rFonts w:ascii="Arial" w:hAnsi="Arial" w:cs="Arial"/>
          <w:lang w:val="en-US" w:eastAsia="en-US"/>
        </w:rPr>
        <w:t>gosuslugi</w:t>
      </w:r>
      <w:r w:rsidRPr="003749C5">
        <w:rPr>
          <w:rFonts w:ascii="Arial" w:hAnsi="Arial" w:cs="Arial"/>
          <w:lang w:eastAsia="en-US"/>
        </w:rPr>
        <w:t>.</w:t>
      </w:r>
      <w:r w:rsidRPr="003749C5">
        <w:rPr>
          <w:rFonts w:ascii="Arial" w:hAnsi="Arial" w:cs="Arial"/>
          <w:lang w:val="en-US" w:eastAsia="en-US"/>
        </w:rPr>
        <w:t>ru</w:t>
      </w:r>
      <w:r w:rsidRPr="003749C5">
        <w:rPr>
          <w:rFonts w:ascii="Arial" w:hAnsi="Arial" w:cs="Arial"/>
          <w:lang w:eastAsia="en-US"/>
        </w:rPr>
        <w:t>/)</w:t>
      </w:r>
      <w:r w:rsidRPr="003749C5">
        <w:rPr>
          <w:rFonts w:ascii="Arial" w:hAnsi="Arial" w:cs="Arial"/>
        </w:rPr>
        <w:t xml:space="preserve">. </w:t>
      </w:r>
    </w:p>
    <w:p w14:paraId="3A1EB6BD" w14:textId="77777777" w:rsidR="000E5FEC" w:rsidRPr="003749C5" w:rsidRDefault="000E5FEC" w:rsidP="000E5FEC">
      <w:pPr>
        <w:numPr>
          <w:ilvl w:val="0"/>
          <w:numId w:val="5"/>
        </w:numPr>
        <w:suppressAutoHyphens w:val="0"/>
        <w:spacing w:after="1" w:line="247" w:lineRule="auto"/>
        <w:ind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>Контроль за исполнением настоящего постановления возложить на</w:t>
      </w:r>
    </w:p>
    <w:p w14:paraId="47553B97" w14:textId="77777777" w:rsidR="000E5FEC" w:rsidRPr="003749C5" w:rsidRDefault="000E5FEC" w:rsidP="000E5FEC">
      <w:pPr>
        <w:spacing w:after="1" w:line="247" w:lineRule="auto"/>
        <w:ind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заместителя главы администрации муниципального образования город Болохово Киреевского района.  </w:t>
      </w:r>
    </w:p>
    <w:p w14:paraId="2BDBF2EA" w14:textId="77777777" w:rsidR="000E5FEC" w:rsidRPr="003749C5" w:rsidRDefault="000E5FEC" w:rsidP="000E5FEC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>Настоящее постановление вступает в силу со дня подписания.</w:t>
      </w:r>
    </w:p>
    <w:p w14:paraId="3002B36E" w14:textId="77777777" w:rsidR="000E5FEC" w:rsidRPr="003749C5" w:rsidRDefault="000E5FEC" w:rsidP="000E5FEC">
      <w:pPr>
        <w:jc w:val="both"/>
        <w:rPr>
          <w:rFonts w:ascii="Arial" w:hAnsi="Arial" w:cs="Arial"/>
        </w:rPr>
      </w:pPr>
    </w:p>
    <w:p w14:paraId="72AA542E" w14:textId="1E6A7608" w:rsidR="000E5FEC" w:rsidRPr="003749C5" w:rsidRDefault="000E5FEC" w:rsidP="000E5FEC">
      <w:pPr>
        <w:spacing w:line="276" w:lineRule="auto"/>
        <w:ind w:right="-1" w:firstLine="709"/>
        <w:jc w:val="both"/>
        <w:rPr>
          <w:rFonts w:ascii="Arial" w:hAnsi="Arial" w:cs="Arial"/>
        </w:rPr>
      </w:pPr>
    </w:p>
    <w:p w14:paraId="753ED40A" w14:textId="77777777" w:rsidR="004D0CB5" w:rsidRPr="003749C5" w:rsidRDefault="004D0CB5" w:rsidP="000E5FEC">
      <w:pPr>
        <w:spacing w:line="276" w:lineRule="auto"/>
        <w:ind w:right="-1" w:firstLine="709"/>
        <w:jc w:val="both"/>
        <w:rPr>
          <w:rFonts w:ascii="Arial" w:hAnsi="Arial" w:cs="Arial"/>
        </w:rPr>
      </w:pPr>
    </w:p>
    <w:p w14:paraId="3AD17799" w14:textId="77777777" w:rsidR="004164A0" w:rsidRDefault="004164A0" w:rsidP="004164A0">
      <w:pPr>
        <w:pStyle w:val="afa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Глава администрации</w:t>
      </w:r>
    </w:p>
    <w:p w14:paraId="10E60B1E" w14:textId="77777777" w:rsidR="004164A0" w:rsidRDefault="004164A0" w:rsidP="004164A0">
      <w:pPr>
        <w:pStyle w:val="afa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муниципального образования</w:t>
      </w:r>
    </w:p>
    <w:p w14:paraId="64452BE7" w14:textId="77777777" w:rsidR="004164A0" w:rsidRPr="0011336E" w:rsidRDefault="004164A0" w:rsidP="004164A0">
      <w:pPr>
        <w:pStyle w:val="afa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город Болохово Киреевского района</w:t>
      </w:r>
    </w:p>
    <w:p w14:paraId="4CB22AFD" w14:textId="69032E7E" w:rsidR="004164A0" w:rsidRPr="0011336E" w:rsidRDefault="004164A0" w:rsidP="004164A0">
      <w:pPr>
        <w:jc w:val="right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М.И. Чуйкина</w:t>
      </w:r>
    </w:p>
    <w:p w14:paraId="00938F0F" w14:textId="77777777" w:rsidR="00F56BEC" w:rsidRPr="003749C5" w:rsidRDefault="000E5FEC" w:rsidP="000E5FEC">
      <w:pPr>
        <w:jc w:val="right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AD09F9A" w14:textId="161294D6" w:rsidR="00F56BEC" w:rsidRPr="003749C5" w:rsidRDefault="00F56BEC" w:rsidP="000E5FEC">
      <w:pPr>
        <w:jc w:val="right"/>
        <w:rPr>
          <w:rFonts w:ascii="Arial" w:hAnsi="Arial" w:cs="Arial"/>
        </w:rPr>
      </w:pPr>
    </w:p>
    <w:p w14:paraId="61E487DE" w14:textId="00F63DA0" w:rsidR="005451D4" w:rsidRDefault="005451D4" w:rsidP="000E5FEC">
      <w:pPr>
        <w:jc w:val="right"/>
        <w:rPr>
          <w:rFonts w:ascii="Arial" w:hAnsi="Arial" w:cs="Arial"/>
        </w:rPr>
      </w:pPr>
    </w:p>
    <w:p w14:paraId="01A6DA0D" w14:textId="7907DDAB" w:rsidR="006C58AC" w:rsidRDefault="006C58AC" w:rsidP="000E5FEC">
      <w:pPr>
        <w:jc w:val="right"/>
        <w:rPr>
          <w:rFonts w:ascii="Arial" w:hAnsi="Arial" w:cs="Arial"/>
        </w:rPr>
      </w:pPr>
    </w:p>
    <w:p w14:paraId="3DCFD042" w14:textId="68754B1E" w:rsidR="006C58AC" w:rsidRDefault="006C58AC" w:rsidP="000E5FEC">
      <w:pPr>
        <w:jc w:val="right"/>
        <w:rPr>
          <w:rFonts w:ascii="Arial" w:hAnsi="Arial" w:cs="Arial"/>
        </w:rPr>
      </w:pPr>
    </w:p>
    <w:p w14:paraId="666C83E9" w14:textId="6C0D7CC0" w:rsidR="006C58AC" w:rsidRDefault="006C58AC" w:rsidP="000E5FEC">
      <w:pPr>
        <w:jc w:val="right"/>
        <w:rPr>
          <w:rFonts w:ascii="Arial" w:hAnsi="Arial" w:cs="Arial"/>
        </w:rPr>
      </w:pPr>
    </w:p>
    <w:p w14:paraId="5C77BC4C" w14:textId="77777777" w:rsidR="006C58AC" w:rsidRPr="003749C5" w:rsidRDefault="006C58AC" w:rsidP="000E5FEC">
      <w:pPr>
        <w:jc w:val="right"/>
        <w:rPr>
          <w:rFonts w:ascii="Arial" w:hAnsi="Arial" w:cs="Arial"/>
        </w:rPr>
      </w:pPr>
    </w:p>
    <w:p w14:paraId="20148683" w14:textId="77777777" w:rsidR="00F56BEC" w:rsidRPr="003749C5" w:rsidRDefault="00F56BEC" w:rsidP="000E5FEC">
      <w:pPr>
        <w:jc w:val="right"/>
        <w:rPr>
          <w:rFonts w:ascii="Arial" w:hAnsi="Arial" w:cs="Arial"/>
        </w:rPr>
      </w:pPr>
    </w:p>
    <w:p w14:paraId="6419526F" w14:textId="5DF3E1F7" w:rsidR="00C27F03" w:rsidRPr="003749C5" w:rsidRDefault="00C27F03" w:rsidP="00C27F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749C5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3A7C52C0" w14:textId="77777777" w:rsidR="00C27F03" w:rsidRPr="003749C5" w:rsidRDefault="00C27F03" w:rsidP="00C27F0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749C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4E7F7534" w14:textId="77777777" w:rsidR="00C27F03" w:rsidRPr="003749C5" w:rsidRDefault="00C27F03" w:rsidP="00C27F0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749C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0AC0237C" w14:textId="77777777" w:rsidR="00C27F03" w:rsidRPr="003749C5" w:rsidRDefault="00C27F03" w:rsidP="00C27F0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749C5">
        <w:rPr>
          <w:rFonts w:ascii="Arial" w:hAnsi="Arial" w:cs="Arial"/>
          <w:sz w:val="24"/>
          <w:szCs w:val="24"/>
        </w:rPr>
        <w:t>город Болохово Киреевского района</w:t>
      </w:r>
    </w:p>
    <w:p w14:paraId="34FC5D91" w14:textId="7BF53C2E" w:rsidR="000E5FEC" w:rsidRPr="003749C5" w:rsidRDefault="00C27F03" w:rsidP="00C27F03">
      <w:pPr>
        <w:spacing w:line="256" w:lineRule="auto"/>
        <w:ind w:left="735"/>
        <w:jc w:val="center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                                                           </w:t>
      </w:r>
      <w:r w:rsidR="006C58AC">
        <w:rPr>
          <w:rFonts w:ascii="Arial" w:hAnsi="Arial" w:cs="Arial"/>
        </w:rPr>
        <w:t xml:space="preserve">                                    №107 от 28 октября 2024 г.</w:t>
      </w:r>
      <w:r w:rsidR="000E5FEC" w:rsidRPr="003749C5">
        <w:rPr>
          <w:rFonts w:ascii="Arial" w:hAnsi="Arial" w:cs="Arial"/>
        </w:rPr>
        <w:t xml:space="preserve"> </w:t>
      </w:r>
    </w:p>
    <w:p w14:paraId="63A66296" w14:textId="77777777" w:rsidR="00C27F03" w:rsidRPr="003749C5" w:rsidRDefault="00C27F03" w:rsidP="000E5FEC">
      <w:pPr>
        <w:spacing w:after="19" w:line="237" w:lineRule="auto"/>
        <w:jc w:val="center"/>
        <w:rPr>
          <w:rFonts w:ascii="Arial" w:hAnsi="Arial" w:cs="Arial"/>
          <w:b/>
        </w:rPr>
      </w:pPr>
    </w:p>
    <w:p w14:paraId="68ABB5CE" w14:textId="77777777" w:rsidR="00C27F03" w:rsidRPr="003749C5" w:rsidRDefault="000E5FEC" w:rsidP="000E5FEC">
      <w:pPr>
        <w:spacing w:after="19" w:line="237" w:lineRule="auto"/>
        <w:jc w:val="center"/>
        <w:rPr>
          <w:rFonts w:ascii="Arial" w:hAnsi="Arial" w:cs="Arial"/>
          <w:b/>
        </w:rPr>
      </w:pPr>
      <w:r w:rsidRPr="003749C5">
        <w:rPr>
          <w:rFonts w:ascii="Arial" w:hAnsi="Arial" w:cs="Arial"/>
          <w:b/>
        </w:rPr>
        <w:t xml:space="preserve">Расчет допустимого времени устранения аварийных нарушений </w:t>
      </w:r>
    </w:p>
    <w:p w14:paraId="7A0F0DD6" w14:textId="77777777" w:rsidR="00C27F03" w:rsidRPr="003749C5" w:rsidRDefault="000E5FEC" w:rsidP="000E5FEC">
      <w:pPr>
        <w:spacing w:after="19" w:line="237" w:lineRule="auto"/>
        <w:jc w:val="center"/>
        <w:rPr>
          <w:rFonts w:ascii="Arial" w:hAnsi="Arial" w:cs="Arial"/>
          <w:b/>
        </w:rPr>
      </w:pPr>
      <w:r w:rsidRPr="003749C5">
        <w:rPr>
          <w:rFonts w:ascii="Arial" w:hAnsi="Arial" w:cs="Arial"/>
          <w:b/>
        </w:rPr>
        <w:t xml:space="preserve">в системе теплоснабжения жилых домов на территории </w:t>
      </w:r>
    </w:p>
    <w:p w14:paraId="509E55A6" w14:textId="1E6A9627" w:rsidR="000E5FEC" w:rsidRPr="003749C5" w:rsidRDefault="000E5FEC" w:rsidP="000E5FEC">
      <w:pPr>
        <w:spacing w:after="19" w:line="237" w:lineRule="auto"/>
        <w:jc w:val="center"/>
        <w:rPr>
          <w:rFonts w:ascii="Arial" w:hAnsi="Arial" w:cs="Arial"/>
        </w:rPr>
      </w:pPr>
      <w:r w:rsidRPr="003749C5">
        <w:rPr>
          <w:rFonts w:ascii="Arial" w:hAnsi="Arial" w:cs="Arial"/>
          <w:b/>
        </w:rPr>
        <w:t xml:space="preserve">муниципального образования </w:t>
      </w:r>
      <w:r w:rsidR="00AE5391" w:rsidRPr="003749C5">
        <w:rPr>
          <w:rFonts w:ascii="Arial" w:hAnsi="Arial" w:cs="Arial"/>
          <w:b/>
        </w:rPr>
        <w:t xml:space="preserve">город Болохово </w:t>
      </w:r>
      <w:r w:rsidRPr="003749C5">
        <w:rPr>
          <w:rFonts w:ascii="Arial" w:hAnsi="Arial" w:cs="Arial"/>
          <w:b/>
        </w:rPr>
        <w:t>Киреевск</w:t>
      </w:r>
      <w:r w:rsidR="00AE5391" w:rsidRPr="003749C5">
        <w:rPr>
          <w:rFonts w:ascii="Arial" w:hAnsi="Arial" w:cs="Arial"/>
          <w:b/>
        </w:rPr>
        <w:t>ого района</w:t>
      </w:r>
    </w:p>
    <w:p w14:paraId="65489034" w14:textId="77777777" w:rsidR="000E5FEC" w:rsidRPr="003749C5" w:rsidRDefault="000E5FEC" w:rsidP="000E5FEC">
      <w:pPr>
        <w:spacing w:line="256" w:lineRule="auto"/>
        <w:ind w:left="740"/>
        <w:jc w:val="center"/>
        <w:rPr>
          <w:rFonts w:ascii="Arial" w:hAnsi="Arial" w:cs="Arial"/>
        </w:rPr>
      </w:pPr>
      <w:r w:rsidRPr="003749C5">
        <w:rPr>
          <w:rFonts w:ascii="Arial" w:hAnsi="Arial" w:cs="Arial"/>
          <w:b/>
        </w:rPr>
        <w:t xml:space="preserve"> </w:t>
      </w:r>
    </w:p>
    <w:p w14:paraId="2BD0FEFF" w14:textId="165FD187" w:rsidR="000E5FEC" w:rsidRDefault="000E5FEC" w:rsidP="000E5FEC">
      <w:pPr>
        <w:ind w:left="-14"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       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№1. </w:t>
      </w:r>
    </w:p>
    <w:p w14:paraId="74F5F13F" w14:textId="77777777" w:rsidR="00046265" w:rsidRPr="003749C5" w:rsidRDefault="00046265" w:rsidP="000E5FEC">
      <w:pPr>
        <w:ind w:left="-14" w:right="25"/>
        <w:jc w:val="both"/>
        <w:rPr>
          <w:rFonts w:ascii="Arial" w:hAnsi="Arial" w:cs="Arial"/>
        </w:rPr>
      </w:pPr>
    </w:p>
    <w:p w14:paraId="0BD349E4" w14:textId="77777777" w:rsidR="000E5FEC" w:rsidRPr="003749C5" w:rsidRDefault="000E5FEC" w:rsidP="000E5FEC">
      <w:pPr>
        <w:spacing w:line="256" w:lineRule="auto"/>
        <w:ind w:left="10" w:right="27" w:hanging="10"/>
        <w:jc w:val="center"/>
        <w:rPr>
          <w:rFonts w:ascii="Arial" w:hAnsi="Arial" w:cs="Arial"/>
          <w:b/>
        </w:rPr>
      </w:pPr>
      <w:r w:rsidRPr="003749C5">
        <w:rPr>
          <w:rFonts w:ascii="Arial" w:hAnsi="Arial" w:cs="Arial"/>
          <w:b/>
        </w:rPr>
        <w:t xml:space="preserve">                                                                                                             Таблица № 1</w:t>
      </w:r>
    </w:p>
    <w:p w14:paraId="43C66DB8" w14:textId="1FB0C81E" w:rsidR="000E5FEC" w:rsidRPr="003749C5" w:rsidRDefault="000E5FEC" w:rsidP="000E5FEC">
      <w:pPr>
        <w:spacing w:line="256" w:lineRule="auto"/>
        <w:ind w:left="10" w:right="27" w:hanging="10"/>
        <w:jc w:val="center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                                                                                                              приложения</w:t>
      </w:r>
    </w:p>
    <w:p w14:paraId="5BF9EFBA" w14:textId="77777777" w:rsidR="000031A7" w:rsidRPr="003749C5" w:rsidRDefault="000031A7" w:rsidP="000E5FEC">
      <w:pPr>
        <w:spacing w:line="256" w:lineRule="auto"/>
        <w:ind w:left="10" w:right="27" w:hanging="10"/>
        <w:jc w:val="center"/>
        <w:rPr>
          <w:rFonts w:ascii="Arial" w:hAnsi="Arial" w:cs="Arial"/>
        </w:rPr>
      </w:pPr>
    </w:p>
    <w:tbl>
      <w:tblPr>
        <w:tblW w:w="9356" w:type="dxa"/>
        <w:tblInd w:w="108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1796"/>
        <w:gridCol w:w="1892"/>
        <w:gridCol w:w="1888"/>
        <w:gridCol w:w="1890"/>
        <w:gridCol w:w="1890"/>
      </w:tblGrid>
      <w:tr w:rsidR="000E5FEC" w:rsidRPr="003749C5" w14:paraId="4154B3AB" w14:textId="77777777" w:rsidTr="00EF0CC9">
        <w:trPr>
          <w:trHeight w:val="564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0708" w14:textId="77777777" w:rsidR="000E5FEC" w:rsidRPr="003749C5" w:rsidRDefault="000E5FEC" w:rsidP="00EF0CC9">
            <w:pPr>
              <w:spacing w:line="256" w:lineRule="auto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Коэффициент аккумуляции 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99EC" w14:textId="77777777" w:rsidR="000E5FEC" w:rsidRPr="003749C5" w:rsidRDefault="000E5FEC" w:rsidP="00EF0CC9">
            <w:pPr>
              <w:spacing w:line="256" w:lineRule="auto"/>
              <w:ind w:left="101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Темп падения температуры, °С/ч при температуре наружного воздуха, </w:t>
            </w:r>
          </w:p>
          <w:p w14:paraId="725BA84E" w14:textId="77777777" w:rsidR="000E5FEC" w:rsidRPr="003749C5" w:rsidRDefault="000E5FEC" w:rsidP="00EF0CC9">
            <w:pPr>
              <w:spacing w:line="256" w:lineRule="auto"/>
              <w:ind w:left="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°С </w:t>
            </w:r>
          </w:p>
        </w:tc>
      </w:tr>
      <w:tr w:rsidR="000E5FEC" w:rsidRPr="003749C5" w14:paraId="07FAA347" w14:textId="77777777" w:rsidTr="00EF0CC9">
        <w:trPr>
          <w:trHeight w:val="286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8BBF" w14:textId="77777777" w:rsidR="000E5FEC" w:rsidRPr="003749C5" w:rsidRDefault="000E5FEC" w:rsidP="00EF0CC9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1C6B" w14:textId="77777777" w:rsidR="000E5FEC" w:rsidRPr="003749C5" w:rsidRDefault="000E5FEC" w:rsidP="00EF0CC9">
            <w:pPr>
              <w:spacing w:line="256" w:lineRule="auto"/>
              <w:ind w:left="151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+/- 0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FC47" w14:textId="77777777" w:rsidR="000E5FEC" w:rsidRPr="003749C5" w:rsidRDefault="000E5FEC" w:rsidP="00EF0CC9">
            <w:pPr>
              <w:spacing w:line="256" w:lineRule="auto"/>
              <w:ind w:left="7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-10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00D9B" w14:textId="77777777" w:rsidR="000E5FEC" w:rsidRPr="003749C5" w:rsidRDefault="000E5FEC" w:rsidP="00EF0CC9">
            <w:pPr>
              <w:spacing w:line="256" w:lineRule="auto"/>
              <w:ind w:left="1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-20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6B6AC" w14:textId="77777777" w:rsidR="000E5FEC" w:rsidRPr="003749C5" w:rsidRDefault="000E5FEC" w:rsidP="00EF0CC9">
            <w:pPr>
              <w:spacing w:line="256" w:lineRule="auto"/>
              <w:ind w:left="5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-30 </w:t>
            </w:r>
          </w:p>
        </w:tc>
      </w:tr>
      <w:tr w:rsidR="000E5FEC" w:rsidRPr="003749C5" w14:paraId="22D4D656" w14:textId="77777777" w:rsidTr="00EF0CC9">
        <w:trPr>
          <w:trHeight w:val="28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9683" w14:textId="77777777" w:rsidR="000E5FEC" w:rsidRPr="003749C5" w:rsidRDefault="000E5FEC" w:rsidP="00EF0CC9">
            <w:pPr>
              <w:spacing w:line="256" w:lineRule="auto"/>
              <w:ind w:right="67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20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F083" w14:textId="77777777" w:rsidR="000E5FEC" w:rsidRPr="003749C5" w:rsidRDefault="000E5FEC" w:rsidP="00EF0CC9">
            <w:pPr>
              <w:spacing w:line="256" w:lineRule="auto"/>
              <w:ind w:right="1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0,8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B205" w14:textId="77777777" w:rsidR="000E5FEC" w:rsidRPr="003749C5" w:rsidRDefault="000E5FEC" w:rsidP="00EF0CC9">
            <w:pPr>
              <w:spacing w:line="256" w:lineRule="auto"/>
              <w:ind w:right="1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1,4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6140" w14:textId="77777777" w:rsidR="000E5FEC" w:rsidRPr="003749C5" w:rsidRDefault="000E5FEC" w:rsidP="00EF0CC9">
            <w:pPr>
              <w:spacing w:line="256" w:lineRule="auto"/>
              <w:ind w:right="1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1,8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C2C5" w14:textId="77777777" w:rsidR="000E5FEC" w:rsidRPr="003749C5" w:rsidRDefault="000E5FEC" w:rsidP="00EF0CC9">
            <w:pPr>
              <w:spacing w:line="256" w:lineRule="auto"/>
              <w:ind w:right="14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2,4 </w:t>
            </w:r>
          </w:p>
        </w:tc>
      </w:tr>
      <w:tr w:rsidR="000E5FEC" w:rsidRPr="003749C5" w14:paraId="1FF5FD12" w14:textId="77777777" w:rsidTr="00EF0CC9">
        <w:trPr>
          <w:trHeight w:val="28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61C1" w14:textId="77777777" w:rsidR="000E5FEC" w:rsidRPr="003749C5" w:rsidRDefault="000E5FEC" w:rsidP="00EF0CC9">
            <w:pPr>
              <w:spacing w:line="256" w:lineRule="auto"/>
              <w:ind w:right="67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40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61203" w14:textId="77777777" w:rsidR="000E5FEC" w:rsidRPr="003749C5" w:rsidRDefault="000E5FEC" w:rsidP="00EF0CC9">
            <w:pPr>
              <w:spacing w:line="256" w:lineRule="auto"/>
              <w:ind w:right="1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0,5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E251" w14:textId="77777777" w:rsidR="000E5FEC" w:rsidRPr="003749C5" w:rsidRDefault="000E5FEC" w:rsidP="00EF0CC9">
            <w:pPr>
              <w:spacing w:line="256" w:lineRule="auto"/>
              <w:ind w:right="1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0,8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267A" w14:textId="77777777" w:rsidR="000E5FEC" w:rsidRPr="003749C5" w:rsidRDefault="000E5FEC" w:rsidP="00EF0CC9">
            <w:pPr>
              <w:spacing w:line="256" w:lineRule="auto"/>
              <w:ind w:right="1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1,1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E320" w14:textId="77777777" w:rsidR="000E5FEC" w:rsidRPr="003749C5" w:rsidRDefault="000E5FEC" w:rsidP="00EF0CC9">
            <w:pPr>
              <w:spacing w:line="256" w:lineRule="auto"/>
              <w:ind w:right="14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1,5 </w:t>
            </w:r>
          </w:p>
        </w:tc>
      </w:tr>
      <w:tr w:rsidR="000E5FEC" w:rsidRPr="003749C5" w14:paraId="657A85FF" w14:textId="77777777" w:rsidTr="00EF0CC9">
        <w:trPr>
          <w:trHeight w:val="28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6918" w14:textId="77777777" w:rsidR="000E5FEC" w:rsidRPr="003749C5" w:rsidRDefault="000E5FEC" w:rsidP="00EF0CC9">
            <w:pPr>
              <w:spacing w:line="256" w:lineRule="auto"/>
              <w:ind w:right="67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60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7F82" w14:textId="77777777" w:rsidR="000E5FEC" w:rsidRPr="003749C5" w:rsidRDefault="000E5FEC" w:rsidP="00EF0CC9">
            <w:pPr>
              <w:spacing w:line="256" w:lineRule="auto"/>
              <w:ind w:right="1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0,4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6422" w14:textId="77777777" w:rsidR="000E5FEC" w:rsidRPr="003749C5" w:rsidRDefault="000E5FEC" w:rsidP="00EF0CC9">
            <w:pPr>
              <w:spacing w:line="256" w:lineRule="auto"/>
              <w:ind w:right="1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0,6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45840" w14:textId="77777777" w:rsidR="000E5FEC" w:rsidRPr="003749C5" w:rsidRDefault="000E5FEC" w:rsidP="00EF0CC9">
            <w:pPr>
              <w:spacing w:line="256" w:lineRule="auto"/>
              <w:ind w:right="1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0,8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584E" w14:textId="77777777" w:rsidR="000E5FEC" w:rsidRPr="003749C5" w:rsidRDefault="000E5FEC" w:rsidP="00EF0CC9">
            <w:pPr>
              <w:spacing w:line="256" w:lineRule="auto"/>
              <w:ind w:right="14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1,0 </w:t>
            </w:r>
          </w:p>
        </w:tc>
      </w:tr>
    </w:tbl>
    <w:p w14:paraId="2873636D" w14:textId="77777777" w:rsidR="000E5FEC" w:rsidRPr="003749C5" w:rsidRDefault="000E5FEC" w:rsidP="000E5FEC">
      <w:pPr>
        <w:spacing w:line="256" w:lineRule="auto"/>
        <w:ind w:left="692"/>
        <w:rPr>
          <w:rFonts w:ascii="Arial" w:hAnsi="Arial" w:cs="Arial"/>
          <w:color w:val="000000"/>
          <w:kern w:val="2"/>
        </w:rPr>
      </w:pPr>
      <w:r w:rsidRPr="003749C5">
        <w:rPr>
          <w:rFonts w:ascii="Arial" w:hAnsi="Arial" w:cs="Arial"/>
        </w:rPr>
        <w:t xml:space="preserve"> </w:t>
      </w:r>
    </w:p>
    <w:p w14:paraId="6DBA13A1" w14:textId="77777777" w:rsidR="000E5FEC" w:rsidRPr="003749C5" w:rsidRDefault="000E5FEC" w:rsidP="000E5FEC">
      <w:pPr>
        <w:ind w:left="-14"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       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№ 2. </w:t>
      </w:r>
    </w:p>
    <w:p w14:paraId="168FE8D3" w14:textId="77777777" w:rsidR="000E5FEC" w:rsidRPr="003749C5" w:rsidRDefault="000E5FEC" w:rsidP="00AE5391">
      <w:pPr>
        <w:ind w:left="-14" w:right="25" w:firstLine="723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 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 </w:t>
      </w:r>
    </w:p>
    <w:p w14:paraId="29E39855" w14:textId="1A34E97D" w:rsidR="000E5FEC" w:rsidRDefault="000E5FEC" w:rsidP="000E5FEC">
      <w:pPr>
        <w:spacing w:line="256" w:lineRule="auto"/>
        <w:ind w:left="10" w:right="27" w:hanging="10"/>
        <w:jc w:val="right"/>
        <w:rPr>
          <w:rFonts w:ascii="Arial" w:hAnsi="Arial" w:cs="Arial"/>
          <w:b/>
        </w:rPr>
      </w:pPr>
    </w:p>
    <w:p w14:paraId="7AEE0D97" w14:textId="198C4801" w:rsidR="00046265" w:rsidRDefault="00046265" w:rsidP="000E5FEC">
      <w:pPr>
        <w:spacing w:line="256" w:lineRule="auto"/>
        <w:ind w:left="10" w:right="27" w:hanging="10"/>
        <w:jc w:val="right"/>
        <w:rPr>
          <w:rFonts w:ascii="Arial" w:hAnsi="Arial" w:cs="Arial"/>
          <w:b/>
        </w:rPr>
      </w:pPr>
    </w:p>
    <w:p w14:paraId="35B30270" w14:textId="2F7165BE" w:rsidR="00046265" w:rsidRDefault="00046265" w:rsidP="000E5FEC">
      <w:pPr>
        <w:spacing w:line="256" w:lineRule="auto"/>
        <w:ind w:left="10" w:right="27" w:hanging="10"/>
        <w:jc w:val="right"/>
        <w:rPr>
          <w:rFonts w:ascii="Arial" w:hAnsi="Arial" w:cs="Arial"/>
          <w:b/>
        </w:rPr>
      </w:pPr>
    </w:p>
    <w:p w14:paraId="2C5908CF" w14:textId="6EB3BE6B" w:rsidR="00046265" w:rsidRDefault="00046265" w:rsidP="000E5FEC">
      <w:pPr>
        <w:spacing w:line="256" w:lineRule="auto"/>
        <w:ind w:left="10" w:right="27" w:hanging="10"/>
        <w:jc w:val="right"/>
        <w:rPr>
          <w:rFonts w:ascii="Arial" w:hAnsi="Arial" w:cs="Arial"/>
          <w:b/>
        </w:rPr>
      </w:pPr>
    </w:p>
    <w:p w14:paraId="009D0B2E" w14:textId="23C2A460" w:rsidR="00046265" w:rsidRDefault="00046265" w:rsidP="000E5FEC">
      <w:pPr>
        <w:spacing w:line="256" w:lineRule="auto"/>
        <w:ind w:left="10" w:right="27" w:hanging="10"/>
        <w:jc w:val="right"/>
        <w:rPr>
          <w:rFonts w:ascii="Arial" w:hAnsi="Arial" w:cs="Arial"/>
          <w:b/>
        </w:rPr>
      </w:pPr>
    </w:p>
    <w:p w14:paraId="7D28C759" w14:textId="207489D2" w:rsidR="00046265" w:rsidRDefault="00046265" w:rsidP="000E5FEC">
      <w:pPr>
        <w:spacing w:line="256" w:lineRule="auto"/>
        <w:ind w:left="10" w:right="27" w:hanging="10"/>
        <w:jc w:val="right"/>
        <w:rPr>
          <w:rFonts w:ascii="Arial" w:hAnsi="Arial" w:cs="Arial"/>
          <w:b/>
        </w:rPr>
      </w:pPr>
    </w:p>
    <w:p w14:paraId="31D80F7D" w14:textId="77777777" w:rsidR="00046265" w:rsidRPr="003749C5" w:rsidRDefault="00046265" w:rsidP="000E5FEC">
      <w:pPr>
        <w:spacing w:line="256" w:lineRule="auto"/>
        <w:ind w:left="10" w:right="27" w:hanging="10"/>
        <w:jc w:val="right"/>
        <w:rPr>
          <w:rFonts w:ascii="Arial" w:hAnsi="Arial" w:cs="Arial"/>
          <w:b/>
        </w:rPr>
      </w:pPr>
    </w:p>
    <w:p w14:paraId="1B57B8C4" w14:textId="77777777" w:rsidR="000E5FEC" w:rsidRPr="003749C5" w:rsidRDefault="000E5FEC" w:rsidP="000E5FEC">
      <w:pPr>
        <w:spacing w:line="256" w:lineRule="auto"/>
        <w:ind w:left="10" w:right="27" w:hanging="10"/>
        <w:jc w:val="right"/>
        <w:rPr>
          <w:rFonts w:ascii="Arial" w:hAnsi="Arial" w:cs="Arial"/>
          <w:b/>
        </w:rPr>
      </w:pPr>
      <w:r w:rsidRPr="003749C5">
        <w:rPr>
          <w:rFonts w:ascii="Arial" w:hAnsi="Arial" w:cs="Arial"/>
          <w:b/>
        </w:rPr>
        <w:lastRenderedPageBreak/>
        <w:t>Таблица № 2</w:t>
      </w:r>
    </w:p>
    <w:p w14:paraId="0F580069" w14:textId="153DC517" w:rsidR="000E5FEC" w:rsidRPr="003749C5" w:rsidRDefault="000031A7" w:rsidP="000E5FEC">
      <w:pPr>
        <w:spacing w:line="256" w:lineRule="auto"/>
        <w:ind w:left="10" w:right="27" w:hanging="10"/>
        <w:jc w:val="right"/>
        <w:rPr>
          <w:rFonts w:ascii="Arial" w:hAnsi="Arial" w:cs="Arial"/>
        </w:rPr>
      </w:pPr>
      <w:r w:rsidRPr="003749C5">
        <w:rPr>
          <w:rFonts w:ascii="Arial" w:hAnsi="Arial" w:cs="Arial"/>
        </w:rPr>
        <w:t>п</w:t>
      </w:r>
      <w:r w:rsidR="000E5FEC" w:rsidRPr="003749C5">
        <w:rPr>
          <w:rFonts w:ascii="Arial" w:hAnsi="Arial" w:cs="Arial"/>
        </w:rPr>
        <w:t>риложения</w:t>
      </w:r>
    </w:p>
    <w:p w14:paraId="3E148161" w14:textId="77777777" w:rsidR="000E5FEC" w:rsidRPr="003749C5" w:rsidRDefault="000E5FEC" w:rsidP="000E5FEC">
      <w:pPr>
        <w:spacing w:line="256" w:lineRule="auto"/>
        <w:ind w:left="10" w:right="27" w:hanging="10"/>
        <w:jc w:val="right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 </w:t>
      </w:r>
    </w:p>
    <w:tbl>
      <w:tblPr>
        <w:tblW w:w="10025" w:type="dxa"/>
        <w:tblInd w:w="-107" w:type="dxa"/>
        <w:tblCellMar>
          <w:top w:w="53" w:type="dxa"/>
          <w:right w:w="67" w:type="dxa"/>
        </w:tblCellMar>
        <w:tblLook w:val="04A0" w:firstRow="1" w:lastRow="0" w:firstColumn="1" w:lastColumn="0" w:noHBand="0" w:noVBand="1"/>
      </w:tblPr>
      <w:tblGrid>
        <w:gridCol w:w="5210"/>
        <w:gridCol w:w="2410"/>
        <w:gridCol w:w="2405"/>
      </w:tblGrid>
      <w:tr w:rsidR="000E5FEC" w:rsidRPr="003749C5" w14:paraId="5633CAF5" w14:textId="77777777" w:rsidTr="00046265">
        <w:trPr>
          <w:trHeight w:val="56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39C9" w14:textId="5359AEDE" w:rsidR="000E5FEC" w:rsidRPr="00046265" w:rsidRDefault="000E5FEC" w:rsidP="00046265">
            <w:pPr>
              <w:spacing w:line="256" w:lineRule="auto"/>
              <w:ind w:left="6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Характеристика зданий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9BCE" w14:textId="329664AC" w:rsidR="000E5FEC" w:rsidRPr="00046265" w:rsidRDefault="000E5FEC" w:rsidP="00046265">
            <w:pPr>
              <w:spacing w:line="256" w:lineRule="auto"/>
              <w:ind w:left="7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Помещения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E1C4" w14:textId="4EA0F526" w:rsidR="000E5FEC" w:rsidRPr="00046265" w:rsidRDefault="000E5FEC" w:rsidP="0004626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Коэффициент аккумуляции</w:t>
            </w:r>
          </w:p>
        </w:tc>
      </w:tr>
      <w:tr w:rsidR="000E5FEC" w:rsidRPr="003749C5" w14:paraId="5FEB2227" w14:textId="77777777" w:rsidTr="00997329">
        <w:trPr>
          <w:trHeight w:val="194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0008" w14:textId="0FE98468" w:rsidR="000E5FEC" w:rsidRPr="003749C5" w:rsidRDefault="000E5FEC" w:rsidP="00997329">
            <w:pPr>
              <w:spacing w:line="256" w:lineRule="auto"/>
              <w:jc w:val="both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1.</w:t>
            </w:r>
            <w:r w:rsidRPr="003749C5">
              <w:rPr>
                <w:rFonts w:ascii="Arial" w:eastAsia="Arial" w:hAnsi="Arial" w:cs="Arial"/>
                <w:kern w:val="2"/>
              </w:rPr>
              <w:t xml:space="preserve"> </w:t>
            </w:r>
            <w:r w:rsidRPr="003749C5">
              <w:rPr>
                <w:rFonts w:ascii="Arial" w:hAnsi="Arial" w:cs="Arial"/>
                <w:kern w:val="2"/>
              </w:rPr>
              <w:t>Крупнопанельный дом серии 1-605А с 3-х слойными наружными стенами, утепленными минераловатными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0360" w14:textId="0C8935D8" w:rsidR="000E5FEC" w:rsidRPr="003749C5" w:rsidRDefault="000E5FEC" w:rsidP="00997329">
            <w:pPr>
              <w:spacing w:line="256" w:lineRule="auto"/>
              <w:ind w:left="7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Угловые:</w:t>
            </w:r>
          </w:p>
          <w:p w14:paraId="04127D3A" w14:textId="06E34B75" w:rsidR="000E5FEC" w:rsidRPr="003749C5" w:rsidRDefault="000E5FEC" w:rsidP="00997329">
            <w:pPr>
              <w:spacing w:line="237" w:lineRule="auto"/>
              <w:ind w:left="345" w:right="28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верхнего этажа</w:t>
            </w:r>
          </w:p>
          <w:p w14:paraId="545ADD94" w14:textId="58D26C84" w:rsidR="000E5FEC" w:rsidRPr="003749C5" w:rsidRDefault="000E5FEC" w:rsidP="00997329">
            <w:pPr>
              <w:spacing w:line="256" w:lineRule="auto"/>
              <w:ind w:left="4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среднего и</w:t>
            </w:r>
          </w:p>
          <w:p w14:paraId="3CF369DB" w14:textId="1B99F9D1" w:rsidR="000E5FEC" w:rsidRPr="003749C5" w:rsidRDefault="000E5FEC" w:rsidP="00997329">
            <w:pPr>
              <w:spacing w:line="237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первого этажа средние</w:t>
            </w:r>
          </w:p>
          <w:p w14:paraId="6130D065" w14:textId="7D11960C" w:rsidR="000E5FEC" w:rsidRPr="003749C5" w:rsidRDefault="000E5FEC" w:rsidP="00997329">
            <w:pPr>
              <w:spacing w:line="256" w:lineRule="auto"/>
              <w:ind w:left="6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AABA" w14:textId="26B6435F" w:rsidR="000E5FEC" w:rsidRPr="003749C5" w:rsidRDefault="000E5FEC" w:rsidP="00997329">
            <w:pPr>
              <w:spacing w:line="256" w:lineRule="auto"/>
              <w:ind w:left="566"/>
              <w:jc w:val="center"/>
              <w:rPr>
                <w:rFonts w:ascii="Arial" w:hAnsi="Arial" w:cs="Arial"/>
                <w:kern w:val="2"/>
              </w:rPr>
            </w:pPr>
          </w:p>
          <w:p w14:paraId="291D7AF6" w14:textId="3943547A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42</w:t>
            </w:r>
          </w:p>
          <w:p w14:paraId="6B02FD97" w14:textId="670C924D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46</w:t>
            </w:r>
          </w:p>
          <w:p w14:paraId="6CC77BF8" w14:textId="685586D6" w:rsidR="000E5FEC" w:rsidRPr="003749C5" w:rsidRDefault="000E5FEC" w:rsidP="00997329">
            <w:pPr>
              <w:spacing w:line="256" w:lineRule="auto"/>
              <w:ind w:left="566"/>
              <w:jc w:val="center"/>
              <w:rPr>
                <w:rFonts w:ascii="Arial" w:hAnsi="Arial" w:cs="Arial"/>
                <w:kern w:val="2"/>
              </w:rPr>
            </w:pPr>
          </w:p>
          <w:p w14:paraId="3BEBCB83" w14:textId="3422AB0A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77</w:t>
            </w:r>
          </w:p>
        </w:tc>
      </w:tr>
      <w:tr w:rsidR="000E5FEC" w:rsidRPr="003749C5" w14:paraId="10DA7BD4" w14:textId="77777777" w:rsidTr="00997329">
        <w:trPr>
          <w:trHeight w:val="166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0988" w14:textId="31087CAB" w:rsidR="000E5FEC" w:rsidRPr="003749C5" w:rsidRDefault="000E5FEC" w:rsidP="00997329">
            <w:pPr>
              <w:spacing w:line="256" w:lineRule="auto"/>
              <w:jc w:val="both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2.</w:t>
            </w:r>
            <w:r w:rsidRPr="003749C5">
              <w:rPr>
                <w:rFonts w:ascii="Arial" w:eastAsia="Arial" w:hAnsi="Arial" w:cs="Arial"/>
                <w:kern w:val="2"/>
              </w:rPr>
              <w:t xml:space="preserve"> </w:t>
            </w:r>
            <w:r w:rsidR="000031A7" w:rsidRPr="003749C5">
              <w:rPr>
                <w:rFonts w:ascii="Arial" w:hAnsi="Arial" w:cs="Arial"/>
                <w:kern w:val="2"/>
              </w:rPr>
              <w:t>Крупнопанельный жилой</w:t>
            </w:r>
            <w:r w:rsidRPr="003749C5">
              <w:rPr>
                <w:rFonts w:ascii="Arial" w:hAnsi="Arial" w:cs="Arial"/>
                <w:kern w:val="2"/>
              </w:rPr>
              <w:t xml:space="preserve"> дом серии К 7-</w:t>
            </w:r>
            <w:r w:rsidR="000031A7" w:rsidRPr="003749C5">
              <w:rPr>
                <w:rFonts w:ascii="Arial" w:hAnsi="Arial" w:cs="Arial"/>
                <w:kern w:val="2"/>
              </w:rPr>
              <w:t>3 (</w:t>
            </w:r>
            <w:r w:rsidRPr="003749C5">
              <w:rPr>
                <w:rFonts w:ascii="Arial" w:hAnsi="Arial" w:cs="Arial"/>
                <w:kern w:val="2"/>
              </w:rPr>
              <w:t xml:space="preserve">конструкции инженера Лагутенко) </w:t>
            </w:r>
            <w:r w:rsidR="000031A7" w:rsidRPr="003749C5">
              <w:rPr>
                <w:rFonts w:ascii="Arial" w:hAnsi="Arial" w:cs="Arial"/>
                <w:kern w:val="2"/>
              </w:rPr>
              <w:t>с наружными</w:t>
            </w:r>
            <w:r w:rsidRPr="003749C5">
              <w:rPr>
                <w:rFonts w:ascii="Arial" w:hAnsi="Arial" w:cs="Arial"/>
                <w:kern w:val="2"/>
              </w:rPr>
              <w:t xml:space="preserve"> стенами толщиной 16 см, утепленными минераловатными плитами с железобетонными фактурными слоями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9EAA" w14:textId="2DA38463" w:rsidR="000E5FEC" w:rsidRPr="003749C5" w:rsidRDefault="000E5FEC" w:rsidP="00997329">
            <w:pPr>
              <w:spacing w:line="256" w:lineRule="auto"/>
              <w:ind w:right="41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Угловые:</w:t>
            </w:r>
          </w:p>
          <w:p w14:paraId="1F7FCE0E" w14:textId="751AA2C1" w:rsidR="000E5FEC" w:rsidRPr="003749C5" w:rsidRDefault="000E5FEC" w:rsidP="00997329">
            <w:pPr>
              <w:spacing w:line="237" w:lineRule="auto"/>
              <w:ind w:left="345" w:right="328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верхнего этажа</w:t>
            </w:r>
          </w:p>
          <w:p w14:paraId="0510B0F4" w14:textId="19E2A952" w:rsidR="000E5FEC" w:rsidRPr="003749C5" w:rsidRDefault="000E5FEC" w:rsidP="00997329">
            <w:pPr>
              <w:spacing w:line="256" w:lineRule="auto"/>
              <w:ind w:right="44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среднего и</w:t>
            </w:r>
          </w:p>
          <w:p w14:paraId="6C612727" w14:textId="27867526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первого этажа средние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EAF1" w14:textId="6C48FBC8" w:rsidR="000E5FEC" w:rsidRPr="003749C5" w:rsidRDefault="000E5FEC" w:rsidP="00997329">
            <w:pPr>
              <w:spacing w:line="256" w:lineRule="auto"/>
              <w:ind w:left="566"/>
              <w:jc w:val="center"/>
              <w:rPr>
                <w:rFonts w:ascii="Arial" w:hAnsi="Arial" w:cs="Arial"/>
                <w:kern w:val="2"/>
              </w:rPr>
            </w:pPr>
          </w:p>
          <w:p w14:paraId="246D0F6C" w14:textId="46F024B6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32</w:t>
            </w:r>
          </w:p>
          <w:p w14:paraId="06F55CFB" w14:textId="05BD3A1B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40</w:t>
            </w:r>
          </w:p>
          <w:p w14:paraId="0DFCCC3F" w14:textId="476AC512" w:rsidR="000E5FEC" w:rsidRPr="003749C5" w:rsidRDefault="000E5FEC" w:rsidP="00997329">
            <w:pPr>
              <w:spacing w:line="256" w:lineRule="auto"/>
              <w:ind w:left="566"/>
              <w:jc w:val="center"/>
              <w:rPr>
                <w:rFonts w:ascii="Arial" w:hAnsi="Arial" w:cs="Arial"/>
                <w:kern w:val="2"/>
              </w:rPr>
            </w:pPr>
          </w:p>
          <w:p w14:paraId="3634562B" w14:textId="66172445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51</w:t>
            </w:r>
          </w:p>
        </w:tc>
      </w:tr>
      <w:tr w:rsidR="000E5FEC" w:rsidRPr="003749C5" w14:paraId="1373E4E1" w14:textId="77777777" w:rsidTr="00997329">
        <w:trPr>
          <w:trHeight w:val="221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1D14" w14:textId="20D75804" w:rsidR="000E5FEC" w:rsidRPr="003749C5" w:rsidRDefault="000E5FEC" w:rsidP="00997329">
            <w:pPr>
              <w:spacing w:line="256" w:lineRule="auto"/>
              <w:ind w:right="60"/>
              <w:jc w:val="both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3.</w:t>
            </w:r>
            <w:r w:rsidRPr="003749C5">
              <w:rPr>
                <w:rFonts w:ascii="Arial" w:eastAsia="Arial" w:hAnsi="Arial" w:cs="Arial"/>
                <w:kern w:val="2"/>
              </w:rPr>
              <w:t xml:space="preserve"> </w:t>
            </w:r>
            <w:r w:rsidRPr="003749C5">
              <w:rPr>
                <w:rFonts w:ascii="Arial" w:hAnsi="Arial" w:cs="Arial"/>
                <w:kern w:val="2"/>
              </w:rPr>
              <w:t>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22 см, толщина утеплителя в зоне стыкования с ребрами 5 см, межд</w:t>
            </w:r>
            <w:r w:rsidR="000031A7" w:rsidRPr="003749C5">
              <w:rPr>
                <w:rFonts w:ascii="Arial" w:hAnsi="Arial" w:cs="Arial"/>
                <w:kern w:val="2"/>
              </w:rPr>
              <w:t xml:space="preserve">у </w:t>
            </w:r>
            <w:r w:rsidRPr="003749C5">
              <w:rPr>
                <w:rFonts w:ascii="Arial" w:hAnsi="Arial" w:cs="Arial"/>
                <w:kern w:val="2"/>
              </w:rPr>
              <w:t>ребрами 7 см. Общая толщина железобетонных элементов между ребрами 30 - 40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506C" w14:textId="005848FB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Угловые верхнего этажа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1600" w14:textId="55F46926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40</w:t>
            </w:r>
          </w:p>
        </w:tc>
      </w:tr>
      <w:tr w:rsidR="000E5FEC" w:rsidRPr="003749C5" w14:paraId="505246FD" w14:textId="77777777" w:rsidTr="00997329">
        <w:trPr>
          <w:trHeight w:val="84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4E46" w14:textId="1C72B7D7" w:rsidR="000E5FEC" w:rsidRPr="003749C5" w:rsidRDefault="000E5FEC" w:rsidP="00997329">
            <w:pPr>
              <w:spacing w:line="256" w:lineRule="auto"/>
              <w:jc w:val="both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 xml:space="preserve">4.  </w:t>
            </w:r>
            <w:r w:rsidR="000031A7" w:rsidRPr="003749C5">
              <w:rPr>
                <w:rFonts w:ascii="Arial" w:hAnsi="Arial" w:cs="Arial"/>
                <w:kern w:val="2"/>
              </w:rPr>
              <w:t>Кирпичные жилые</w:t>
            </w:r>
            <w:r w:rsidRPr="003749C5">
              <w:rPr>
                <w:rFonts w:ascii="Arial" w:hAnsi="Arial" w:cs="Arial"/>
                <w:kern w:val="2"/>
              </w:rPr>
              <w:t xml:space="preserve"> здания с толщиной стен в 2,5 кирпича и коэффициентом остекления 0,18-0,25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B8A8" w14:textId="78037D95" w:rsidR="000E5FEC" w:rsidRPr="003749C5" w:rsidRDefault="000E5FEC" w:rsidP="00997329">
            <w:pPr>
              <w:spacing w:line="237" w:lineRule="auto"/>
              <w:ind w:left="241" w:right="224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Угловые средние</w:t>
            </w:r>
          </w:p>
          <w:p w14:paraId="7023EE14" w14:textId="38F5AC19" w:rsidR="000E5FEC" w:rsidRPr="003749C5" w:rsidRDefault="000E5FEC" w:rsidP="00997329">
            <w:pPr>
              <w:spacing w:line="256" w:lineRule="auto"/>
              <w:ind w:left="19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686F" w14:textId="43D8155F" w:rsidR="000E5FEC" w:rsidRPr="003749C5" w:rsidRDefault="000E5FEC" w:rsidP="00997329">
            <w:pPr>
              <w:spacing w:line="256" w:lineRule="auto"/>
              <w:ind w:right="84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65-60</w:t>
            </w:r>
          </w:p>
          <w:p w14:paraId="72C024D7" w14:textId="53B8B2A1" w:rsidR="000E5FEC" w:rsidRPr="003749C5" w:rsidRDefault="000E5FEC" w:rsidP="00997329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100-65</w:t>
            </w:r>
          </w:p>
        </w:tc>
      </w:tr>
      <w:tr w:rsidR="000E5FEC" w:rsidRPr="003749C5" w14:paraId="130268BD" w14:textId="77777777" w:rsidTr="00997329">
        <w:trPr>
          <w:trHeight w:val="83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A2D8D" w14:textId="6FA9B183" w:rsidR="000E5FEC" w:rsidRPr="003749C5" w:rsidRDefault="000E5FEC" w:rsidP="00997329">
            <w:pPr>
              <w:spacing w:line="256" w:lineRule="auto"/>
              <w:jc w:val="both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5. Промышленные здания с незначительными внутренними тепловыделениями (стены в 2 кирпича коэффициент остекления 0,15 - 0,3)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6BAB" w14:textId="5C0BE56D" w:rsidR="000E5FEC" w:rsidRPr="003749C5" w:rsidRDefault="000E5FEC" w:rsidP="00997329">
            <w:pPr>
              <w:spacing w:line="256" w:lineRule="auto"/>
              <w:ind w:left="586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32E5" w14:textId="4F6D63BC" w:rsidR="000E5FEC" w:rsidRPr="003749C5" w:rsidRDefault="000E5FEC" w:rsidP="00997329">
            <w:pPr>
              <w:spacing w:line="256" w:lineRule="auto"/>
              <w:ind w:right="84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25-14</w:t>
            </w:r>
          </w:p>
        </w:tc>
      </w:tr>
    </w:tbl>
    <w:p w14:paraId="5EBF0166" w14:textId="2956308A" w:rsidR="000E5FEC" w:rsidRPr="003749C5" w:rsidRDefault="000E5FEC" w:rsidP="005451D4">
      <w:pPr>
        <w:spacing w:line="256" w:lineRule="auto"/>
        <w:rPr>
          <w:rFonts w:ascii="Arial" w:hAnsi="Arial" w:cs="Arial"/>
          <w:color w:val="000000"/>
          <w:kern w:val="2"/>
        </w:rPr>
      </w:pPr>
    </w:p>
    <w:p w14:paraId="60A58A15" w14:textId="77777777" w:rsidR="000E5FEC" w:rsidRPr="003749C5" w:rsidRDefault="000E5FEC" w:rsidP="000E5FEC">
      <w:pPr>
        <w:ind w:left="-14" w:right="25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          На основании данных, приведенных в таблице 2,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</w:t>
      </w:r>
    </w:p>
    <w:p w14:paraId="49AF3446" w14:textId="47968A1A" w:rsidR="000E5FEC" w:rsidRPr="003749C5" w:rsidRDefault="000E5FEC" w:rsidP="005451D4">
      <w:pPr>
        <w:ind w:left="-14" w:right="25" w:firstLine="723"/>
        <w:jc w:val="both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 </w:t>
      </w:r>
    </w:p>
    <w:p w14:paraId="753CD8F7" w14:textId="77777777" w:rsidR="005451D4" w:rsidRPr="003749C5" w:rsidRDefault="005451D4" w:rsidP="005451D4">
      <w:pPr>
        <w:ind w:left="-14" w:right="25" w:firstLine="723"/>
        <w:jc w:val="both"/>
        <w:rPr>
          <w:rFonts w:ascii="Arial" w:hAnsi="Arial" w:cs="Arial"/>
        </w:rPr>
      </w:pPr>
    </w:p>
    <w:p w14:paraId="617549CE" w14:textId="63BD6F2C" w:rsidR="000E5FEC" w:rsidRPr="003749C5" w:rsidRDefault="000E5FEC" w:rsidP="005451D4">
      <w:pPr>
        <w:ind w:left="2873" w:right="25" w:hanging="1968"/>
        <w:rPr>
          <w:rFonts w:ascii="Arial" w:hAnsi="Arial" w:cs="Arial"/>
        </w:rPr>
      </w:pPr>
      <w:r w:rsidRPr="003749C5">
        <w:rPr>
          <w:rFonts w:ascii="Arial" w:hAnsi="Arial" w:cs="Arial"/>
        </w:rPr>
        <w:t xml:space="preserve">Расчет допустимого времени устранения аварийных нарушений в работе систем отопления жилых домов </w:t>
      </w:r>
    </w:p>
    <w:p w14:paraId="755EDE99" w14:textId="77777777" w:rsidR="005451D4" w:rsidRPr="003749C5" w:rsidRDefault="005451D4" w:rsidP="005451D4">
      <w:pPr>
        <w:ind w:left="2873" w:right="25" w:hanging="1968"/>
        <w:rPr>
          <w:rFonts w:ascii="Arial" w:hAnsi="Arial" w:cs="Arial"/>
        </w:rPr>
      </w:pPr>
    </w:p>
    <w:tbl>
      <w:tblPr>
        <w:tblW w:w="9355" w:type="dxa"/>
        <w:tblInd w:w="1" w:type="dxa"/>
        <w:tblCellMar>
          <w:top w:w="98" w:type="dxa"/>
          <w:left w:w="146" w:type="dxa"/>
          <w:right w:w="146" w:type="dxa"/>
        </w:tblCellMar>
        <w:tblLook w:val="04A0" w:firstRow="1" w:lastRow="0" w:firstColumn="1" w:lastColumn="0" w:noHBand="0" w:noVBand="1"/>
      </w:tblPr>
      <w:tblGrid>
        <w:gridCol w:w="1202"/>
        <w:gridCol w:w="1418"/>
        <w:gridCol w:w="2734"/>
        <w:gridCol w:w="1421"/>
        <w:gridCol w:w="2580"/>
      </w:tblGrid>
      <w:tr w:rsidR="000E5FEC" w:rsidRPr="003749C5" w14:paraId="48159DA0" w14:textId="77777777" w:rsidTr="00046265">
        <w:trPr>
          <w:trHeight w:val="643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9D3EA6" w14:textId="48D6EBDA" w:rsidR="000E5FEC" w:rsidRPr="00046265" w:rsidRDefault="000E5FEC" w:rsidP="00046265">
            <w:pPr>
              <w:spacing w:after="307" w:line="256" w:lineRule="auto"/>
              <w:ind w:left="2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lastRenderedPageBreak/>
              <w:t>Тнв, °C</w:t>
            </w:r>
          </w:p>
          <w:p w14:paraId="0A7945D8" w14:textId="7822E1EF" w:rsidR="000E5FEC" w:rsidRPr="00046265" w:rsidRDefault="000E5FEC" w:rsidP="00046265">
            <w:pPr>
              <w:spacing w:line="256" w:lineRule="auto"/>
              <w:ind w:left="571"/>
              <w:jc w:val="center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79135B" w14:textId="6D42828F" w:rsidR="000E5FEC" w:rsidRPr="00046265" w:rsidRDefault="000E5FEC" w:rsidP="00046265">
            <w:pPr>
              <w:spacing w:line="256" w:lineRule="auto"/>
              <w:ind w:left="272" w:right="157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 xml:space="preserve">При </w:t>
            </w:r>
            <w:r w:rsidR="005451D4" w:rsidRPr="00046265">
              <w:rPr>
                <w:rFonts w:ascii="Arial" w:hAnsi="Arial" w:cs="Arial"/>
                <w:b/>
                <w:bCs/>
                <w:kern w:val="2"/>
              </w:rPr>
              <w:t>коэффициенте аккумуляции</w:t>
            </w:r>
            <w:r w:rsidRPr="00046265">
              <w:rPr>
                <w:rFonts w:ascii="Arial" w:hAnsi="Arial" w:cs="Arial"/>
                <w:b/>
                <w:bCs/>
                <w:kern w:val="2"/>
              </w:rPr>
              <w:t xml:space="preserve"> 60</w:t>
            </w:r>
          </w:p>
        </w:tc>
        <w:tc>
          <w:tcPr>
            <w:tcW w:w="4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E88A7C" w14:textId="2B97A827" w:rsidR="000E5FEC" w:rsidRPr="00046265" w:rsidRDefault="000E5FEC" w:rsidP="00046265">
            <w:pPr>
              <w:spacing w:line="256" w:lineRule="auto"/>
              <w:ind w:left="207" w:right="70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 xml:space="preserve">При </w:t>
            </w:r>
            <w:r w:rsidR="005451D4" w:rsidRPr="00046265">
              <w:rPr>
                <w:rFonts w:ascii="Arial" w:hAnsi="Arial" w:cs="Arial"/>
                <w:b/>
                <w:bCs/>
                <w:kern w:val="2"/>
              </w:rPr>
              <w:t>коэффициенте аккумуляции</w:t>
            </w:r>
            <w:r w:rsidRPr="00046265">
              <w:rPr>
                <w:rFonts w:ascii="Arial" w:hAnsi="Arial" w:cs="Arial"/>
                <w:b/>
                <w:bCs/>
                <w:kern w:val="2"/>
              </w:rPr>
              <w:t xml:space="preserve"> 40</w:t>
            </w:r>
          </w:p>
        </w:tc>
      </w:tr>
      <w:tr w:rsidR="000E5FEC" w:rsidRPr="003749C5" w14:paraId="78178BA9" w14:textId="77777777" w:rsidTr="00046265">
        <w:trPr>
          <w:trHeight w:val="25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CD028" w14:textId="77777777" w:rsidR="000E5FEC" w:rsidRPr="00046265" w:rsidRDefault="000E5FEC" w:rsidP="00046265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A3785" w14:textId="741AB1E9" w:rsidR="000E5FEC" w:rsidRPr="00046265" w:rsidRDefault="005451D4" w:rsidP="00046265">
            <w:pPr>
              <w:spacing w:line="256" w:lineRule="auto"/>
              <w:ind w:left="2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Темп падения</w:t>
            </w:r>
            <w:r w:rsidR="000E5FEC" w:rsidRPr="00046265">
              <w:rPr>
                <w:rFonts w:ascii="Arial" w:hAnsi="Arial" w:cs="Arial"/>
                <w:b/>
                <w:bCs/>
                <w:kern w:val="2"/>
              </w:rPr>
              <w:t xml:space="preserve"> Твн, °C/ч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0AA81" w14:textId="3F283E5E" w:rsidR="000E5FEC" w:rsidRPr="00046265" w:rsidRDefault="000E5FEC" w:rsidP="00046265">
            <w:pPr>
              <w:spacing w:line="271" w:lineRule="auto"/>
              <w:ind w:left="2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Допустимое время на устранение аварийных нарушений, часов (время снижения температуры в квартирах с 18°C до</w:t>
            </w:r>
          </w:p>
          <w:p w14:paraId="63EA0023" w14:textId="05ED6668" w:rsidR="000E5FEC" w:rsidRPr="00046265" w:rsidRDefault="000E5FEC" w:rsidP="00046265">
            <w:pPr>
              <w:spacing w:line="256" w:lineRule="auto"/>
              <w:ind w:left="2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8°C)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4206C" w14:textId="7F7E577A" w:rsidR="000E5FEC" w:rsidRPr="00046265" w:rsidRDefault="005451D4" w:rsidP="00046265">
            <w:pPr>
              <w:spacing w:line="256" w:lineRule="auto"/>
              <w:ind w:left="2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Темп падения</w:t>
            </w:r>
            <w:r w:rsidR="000E5FEC" w:rsidRPr="00046265">
              <w:rPr>
                <w:rFonts w:ascii="Arial" w:hAnsi="Arial" w:cs="Arial"/>
                <w:b/>
                <w:bCs/>
                <w:kern w:val="2"/>
              </w:rPr>
              <w:t xml:space="preserve"> Твн, °C/ч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2CA3AD" w14:textId="2CEEF043" w:rsidR="000E5FEC" w:rsidRPr="00046265" w:rsidRDefault="000E5FEC" w:rsidP="00046265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Допустимое время на устранения аварийных нарушений, часов (время снижения температуры в квартирах с 18°C до</w:t>
            </w:r>
          </w:p>
          <w:p w14:paraId="099018E4" w14:textId="65840770" w:rsidR="000E5FEC" w:rsidRPr="00046265" w:rsidRDefault="000E5FEC" w:rsidP="0004626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6265">
              <w:rPr>
                <w:rFonts w:ascii="Arial" w:hAnsi="Arial" w:cs="Arial"/>
                <w:b/>
                <w:bCs/>
                <w:kern w:val="2"/>
              </w:rPr>
              <w:t>8°C)</w:t>
            </w:r>
          </w:p>
        </w:tc>
      </w:tr>
      <w:tr w:rsidR="000E5FEC" w:rsidRPr="003749C5" w14:paraId="09437FEF" w14:textId="77777777" w:rsidTr="00046265">
        <w:trPr>
          <w:trHeight w:val="329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55D25F" w14:textId="151E505F" w:rsidR="000E5FEC" w:rsidRPr="003749C5" w:rsidRDefault="000E5FEC" w:rsidP="00046265">
            <w:pPr>
              <w:spacing w:line="256" w:lineRule="auto"/>
              <w:ind w:left="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+0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7469A5" w14:textId="46FE0994" w:rsidR="000E5FEC" w:rsidRPr="003749C5" w:rsidRDefault="000E5FEC" w:rsidP="00046265">
            <w:pPr>
              <w:spacing w:line="256" w:lineRule="auto"/>
              <w:ind w:right="6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0,4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59E54" w14:textId="1AC24E08" w:rsidR="000E5FEC" w:rsidRPr="003749C5" w:rsidRDefault="000E5FEC" w:rsidP="00046265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97EFFB" w14:textId="2B384586" w:rsidR="000E5FEC" w:rsidRPr="003749C5" w:rsidRDefault="000E5FEC" w:rsidP="00046265">
            <w:pPr>
              <w:spacing w:line="256" w:lineRule="auto"/>
              <w:ind w:right="6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0,5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DE4681" w14:textId="28CFFD7F" w:rsidR="000E5FEC" w:rsidRPr="003749C5" w:rsidRDefault="000E5FEC" w:rsidP="00046265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10</w:t>
            </w:r>
          </w:p>
        </w:tc>
      </w:tr>
      <w:tr w:rsidR="000E5FEC" w:rsidRPr="003749C5" w14:paraId="406FAAB7" w14:textId="77777777" w:rsidTr="00046265">
        <w:trPr>
          <w:trHeight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8FA8B8" w14:textId="4E3CC67B" w:rsidR="000E5FEC" w:rsidRPr="003749C5" w:rsidRDefault="000E5FEC" w:rsidP="00046265">
            <w:pPr>
              <w:spacing w:line="256" w:lineRule="auto"/>
              <w:ind w:left="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-10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48A431" w14:textId="0C973241" w:rsidR="000E5FEC" w:rsidRPr="003749C5" w:rsidRDefault="000E5FEC" w:rsidP="00046265">
            <w:pPr>
              <w:spacing w:line="256" w:lineRule="auto"/>
              <w:ind w:right="6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0,6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CF9D53" w14:textId="1F6FABBA" w:rsidR="000E5FEC" w:rsidRPr="003749C5" w:rsidRDefault="000E5FEC" w:rsidP="00046265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20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37BD4" w14:textId="1A1BB652" w:rsidR="000E5FEC" w:rsidRPr="003749C5" w:rsidRDefault="000E5FEC" w:rsidP="00046265">
            <w:pPr>
              <w:spacing w:line="256" w:lineRule="auto"/>
              <w:ind w:right="6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0,8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424577" w14:textId="342E20A9" w:rsidR="000E5FEC" w:rsidRPr="003749C5" w:rsidRDefault="000E5FEC" w:rsidP="00046265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12,5</w:t>
            </w:r>
          </w:p>
        </w:tc>
      </w:tr>
      <w:tr w:rsidR="000E5FEC" w:rsidRPr="003749C5" w14:paraId="5E0B7DFB" w14:textId="77777777" w:rsidTr="00046265">
        <w:trPr>
          <w:trHeight w:val="329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F50912" w14:textId="68A7C810" w:rsidR="000E5FEC" w:rsidRPr="003749C5" w:rsidRDefault="000E5FEC" w:rsidP="00046265">
            <w:pPr>
              <w:spacing w:line="256" w:lineRule="auto"/>
              <w:ind w:left="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-20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9C22B" w14:textId="07B2F165" w:rsidR="000E5FEC" w:rsidRPr="003749C5" w:rsidRDefault="000E5FEC" w:rsidP="00046265">
            <w:pPr>
              <w:spacing w:line="256" w:lineRule="auto"/>
              <w:ind w:right="6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0,8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4AC229" w14:textId="76E37286" w:rsidR="000E5FEC" w:rsidRPr="003749C5" w:rsidRDefault="000E5FEC" w:rsidP="00046265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7973C" w14:textId="0EAD7FC9" w:rsidR="000E5FEC" w:rsidRPr="003749C5" w:rsidRDefault="000E5FEC" w:rsidP="00046265">
            <w:pPr>
              <w:spacing w:line="256" w:lineRule="auto"/>
              <w:ind w:right="6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1,1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418156" w14:textId="310BF44C" w:rsidR="000E5FEC" w:rsidRPr="003749C5" w:rsidRDefault="000E5FEC" w:rsidP="00046265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9</w:t>
            </w:r>
          </w:p>
        </w:tc>
      </w:tr>
      <w:tr w:rsidR="000E5FEC" w:rsidRPr="003749C5" w14:paraId="4C424AC8" w14:textId="77777777" w:rsidTr="00046265">
        <w:trPr>
          <w:trHeight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ECF9CB" w14:textId="32A7DCE1" w:rsidR="000E5FEC" w:rsidRPr="003749C5" w:rsidRDefault="000E5FEC" w:rsidP="00046265">
            <w:pPr>
              <w:spacing w:line="256" w:lineRule="auto"/>
              <w:ind w:left="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-30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37EB5E" w14:textId="6CD17256" w:rsidR="000E5FEC" w:rsidRPr="003749C5" w:rsidRDefault="000E5FEC" w:rsidP="00046265">
            <w:pPr>
              <w:spacing w:line="256" w:lineRule="auto"/>
              <w:ind w:right="60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1,0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4D2A1F" w14:textId="3A1C3BD6" w:rsidR="000E5FEC" w:rsidRPr="003749C5" w:rsidRDefault="000E5FEC" w:rsidP="00046265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55D136" w14:textId="68305E7A" w:rsidR="000E5FEC" w:rsidRPr="003749C5" w:rsidRDefault="000E5FEC" w:rsidP="00046265">
            <w:pPr>
              <w:spacing w:line="256" w:lineRule="auto"/>
              <w:ind w:right="62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1,5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47D850" w14:textId="22A55114" w:rsidR="000E5FEC" w:rsidRPr="003749C5" w:rsidRDefault="000E5FEC" w:rsidP="00046265">
            <w:pPr>
              <w:spacing w:line="256" w:lineRule="auto"/>
              <w:jc w:val="center"/>
              <w:rPr>
                <w:rFonts w:ascii="Arial" w:hAnsi="Arial" w:cs="Arial"/>
                <w:kern w:val="2"/>
              </w:rPr>
            </w:pPr>
            <w:r w:rsidRPr="003749C5">
              <w:rPr>
                <w:rFonts w:ascii="Arial" w:hAnsi="Arial" w:cs="Arial"/>
                <w:kern w:val="2"/>
              </w:rPr>
              <w:t>6,6</w:t>
            </w:r>
          </w:p>
        </w:tc>
      </w:tr>
    </w:tbl>
    <w:p w14:paraId="263BACB4" w14:textId="77777777" w:rsidR="000E5FEC" w:rsidRPr="003749C5" w:rsidRDefault="000E5FEC" w:rsidP="000E5FEC">
      <w:pPr>
        <w:spacing w:line="256" w:lineRule="auto"/>
        <w:ind w:left="735"/>
        <w:jc w:val="center"/>
        <w:rPr>
          <w:rFonts w:ascii="Arial" w:hAnsi="Arial" w:cs="Arial"/>
          <w:color w:val="000000"/>
          <w:kern w:val="2"/>
        </w:rPr>
      </w:pPr>
      <w:r w:rsidRPr="003749C5">
        <w:rPr>
          <w:rFonts w:ascii="Arial" w:hAnsi="Arial" w:cs="Arial"/>
          <w:b/>
        </w:rPr>
        <w:t xml:space="preserve"> </w:t>
      </w:r>
    </w:p>
    <w:p w14:paraId="5A5D4B42" w14:textId="77777777" w:rsidR="000E5FEC" w:rsidRPr="003749C5" w:rsidRDefault="000E5FEC" w:rsidP="000E5FEC">
      <w:pPr>
        <w:ind w:right="170"/>
        <w:jc w:val="both"/>
        <w:rPr>
          <w:rFonts w:ascii="Arial" w:hAnsi="Arial" w:cs="Arial"/>
        </w:rPr>
      </w:pPr>
    </w:p>
    <w:p w14:paraId="481D02F6" w14:textId="77777777" w:rsidR="000E5FEC" w:rsidRPr="003749C5" w:rsidRDefault="000E5FEC" w:rsidP="000E5FEC">
      <w:pPr>
        <w:ind w:right="170"/>
        <w:jc w:val="both"/>
        <w:rPr>
          <w:rFonts w:ascii="Arial" w:hAnsi="Arial" w:cs="Arial"/>
        </w:rPr>
      </w:pPr>
    </w:p>
    <w:p w14:paraId="1C0764FF" w14:textId="77777777" w:rsidR="000E5FEC" w:rsidRPr="003749C5" w:rsidRDefault="000E5FEC" w:rsidP="000E5FEC">
      <w:pPr>
        <w:ind w:right="170"/>
        <w:jc w:val="both"/>
        <w:rPr>
          <w:rFonts w:ascii="Arial" w:hAnsi="Arial" w:cs="Arial"/>
        </w:rPr>
      </w:pPr>
    </w:p>
    <w:p w14:paraId="62BA4501" w14:textId="77777777" w:rsidR="000E5FEC" w:rsidRPr="003749C5" w:rsidRDefault="000E5FEC" w:rsidP="000E5FEC">
      <w:pPr>
        <w:ind w:right="170"/>
        <w:jc w:val="both"/>
        <w:rPr>
          <w:rFonts w:ascii="Arial" w:hAnsi="Arial" w:cs="Arial"/>
        </w:rPr>
      </w:pPr>
    </w:p>
    <w:p w14:paraId="1EF62450" w14:textId="77777777" w:rsidR="000E5FEC" w:rsidRPr="003749C5" w:rsidRDefault="000E5FEC" w:rsidP="0037529A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63DBC895" w14:textId="77777777" w:rsidR="000E5FEC" w:rsidRPr="003749C5" w:rsidRDefault="000E5FEC" w:rsidP="0037529A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01AAECD3" w14:textId="77777777" w:rsidR="000E5FEC" w:rsidRPr="003749C5" w:rsidRDefault="000E5FEC" w:rsidP="0037529A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14:paraId="154C1553" w14:textId="77777777" w:rsidR="00C12371" w:rsidRPr="003749C5" w:rsidRDefault="00C12371">
      <w:pPr>
        <w:rPr>
          <w:rFonts w:ascii="Arial" w:hAnsi="Arial" w:cs="Arial"/>
        </w:rPr>
      </w:pPr>
    </w:p>
    <w:p w14:paraId="22DACD40" w14:textId="77777777" w:rsidR="00C12371" w:rsidRPr="003749C5" w:rsidRDefault="00C12371">
      <w:pPr>
        <w:rPr>
          <w:rFonts w:ascii="Arial" w:hAnsi="Arial" w:cs="Arial"/>
        </w:rPr>
      </w:pPr>
    </w:p>
    <w:p w14:paraId="3F00CE4A" w14:textId="77777777" w:rsidR="003A67AF" w:rsidRPr="003749C5" w:rsidRDefault="003A67AF">
      <w:pPr>
        <w:rPr>
          <w:rFonts w:ascii="Arial" w:hAnsi="Arial" w:cs="Arial"/>
        </w:rPr>
      </w:pPr>
    </w:p>
    <w:p w14:paraId="1CF6D602" w14:textId="77777777" w:rsidR="003A67AF" w:rsidRPr="003749C5" w:rsidRDefault="003A67AF">
      <w:pPr>
        <w:rPr>
          <w:rFonts w:ascii="Arial" w:hAnsi="Arial" w:cs="Arial"/>
        </w:rPr>
      </w:pPr>
    </w:p>
    <w:p w14:paraId="447CDE7F" w14:textId="77777777" w:rsidR="003A67AF" w:rsidRPr="003749C5" w:rsidRDefault="003A67AF">
      <w:pPr>
        <w:rPr>
          <w:rFonts w:ascii="Arial" w:hAnsi="Arial" w:cs="Arial"/>
        </w:rPr>
      </w:pPr>
    </w:p>
    <w:p w14:paraId="05708AD4" w14:textId="77777777" w:rsidR="00154A95" w:rsidRPr="003749C5" w:rsidRDefault="00154A95" w:rsidP="00154A95">
      <w:pPr>
        <w:ind w:firstLine="708"/>
        <w:jc w:val="both"/>
        <w:rPr>
          <w:rFonts w:ascii="Arial" w:hAnsi="Arial" w:cs="Arial"/>
          <w:lang w:eastAsia="ru-RU"/>
        </w:rPr>
      </w:pPr>
    </w:p>
    <w:sectPr w:rsidR="00154A95" w:rsidRPr="003749C5" w:rsidSect="004164A0">
      <w:headerReference w:type="default" r:id="rId8"/>
      <w:pgSz w:w="11906" w:h="16838" w:code="9"/>
      <w:pgMar w:top="1134" w:right="567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689C" w14:textId="77777777" w:rsidR="00422D16" w:rsidRDefault="00422D16">
      <w:r>
        <w:separator/>
      </w:r>
    </w:p>
  </w:endnote>
  <w:endnote w:type="continuationSeparator" w:id="0">
    <w:p w14:paraId="6AAE1E9C" w14:textId="77777777" w:rsidR="00422D16" w:rsidRDefault="0042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AA8D" w14:textId="77777777" w:rsidR="00422D16" w:rsidRDefault="00422D16">
      <w:r>
        <w:separator/>
      </w:r>
    </w:p>
  </w:footnote>
  <w:footnote w:type="continuationSeparator" w:id="0">
    <w:p w14:paraId="6B4B5D11" w14:textId="77777777" w:rsidR="00422D16" w:rsidRDefault="0042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611656"/>
      <w:docPartObj>
        <w:docPartGallery w:val="Page Numbers (Top of Page)"/>
        <w:docPartUnique/>
      </w:docPartObj>
    </w:sdtPr>
    <w:sdtEndPr/>
    <w:sdtContent>
      <w:p w14:paraId="76AB83CF" w14:textId="77777777" w:rsidR="0087625A" w:rsidRDefault="0087625A">
        <w:pPr>
          <w:pStyle w:val="af"/>
          <w:jc w:val="center"/>
        </w:pPr>
      </w:p>
      <w:p w14:paraId="2CEC949C" w14:textId="01EB6868" w:rsidR="00412DC1" w:rsidRDefault="00422D16">
        <w:pPr>
          <w:pStyle w:val="af"/>
          <w:jc w:val="center"/>
        </w:pPr>
      </w:p>
    </w:sdtContent>
  </w:sdt>
  <w:p w14:paraId="0B0DFA9E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420DE6"/>
    <w:multiLevelType w:val="hybridMultilevel"/>
    <w:tmpl w:val="04E41CD2"/>
    <w:lvl w:ilvl="0" w:tplc="F618BC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83723"/>
    <w:multiLevelType w:val="hybridMultilevel"/>
    <w:tmpl w:val="36305E46"/>
    <w:lvl w:ilvl="0" w:tplc="8616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E5A5B"/>
    <w:multiLevelType w:val="hybridMultilevel"/>
    <w:tmpl w:val="AED0DE7E"/>
    <w:lvl w:ilvl="0" w:tplc="354CFCD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67BF614D"/>
    <w:multiLevelType w:val="hybridMultilevel"/>
    <w:tmpl w:val="DC52BE84"/>
    <w:lvl w:ilvl="0" w:tplc="F294CBF4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B2E1F5A"/>
    <w:multiLevelType w:val="hybridMultilevel"/>
    <w:tmpl w:val="FBAE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00BCB"/>
    <w:rsid w:val="000031A7"/>
    <w:rsid w:val="0000428D"/>
    <w:rsid w:val="00010179"/>
    <w:rsid w:val="00012649"/>
    <w:rsid w:val="00022F38"/>
    <w:rsid w:val="0004561B"/>
    <w:rsid w:val="00046265"/>
    <w:rsid w:val="00055C23"/>
    <w:rsid w:val="00087A7F"/>
    <w:rsid w:val="00097D31"/>
    <w:rsid w:val="000D05A0"/>
    <w:rsid w:val="000E5FEC"/>
    <w:rsid w:val="000E6231"/>
    <w:rsid w:val="000F03B2"/>
    <w:rsid w:val="00115CE3"/>
    <w:rsid w:val="00116071"/>
    <w:rsid w:val="0011670F"/>
    <w:rsid w:val="00140632"/>
    <w:rsid w:val="00154A95"/>
    <w:rsid w:val="0016136D"/>
    <w:rsid w:val="001624CD"/>
    <w:rsid w:val="00174BF8"/>
    <w:rsid w:val="00180F9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45EB"/>
    <w:rsid w:val="0029794D"/>
    <w:rsid w:val="002A16C1"/>
    <w:rsid w:val="002B4FD2"/>
    <w:rsid w:val="002E54BE"/>
    <w:rsid w:val="00322635"/>
    <w:rsid w:val="0032323E"/>
    <w:rsid w:val="003247B0"/>
    <w:rsid w:val="003749C5"/>
    <w:rsid w:val="0037529A"/>
    <w:rsid w:val="003A2384"/>
    <w:rsid w:val="003A67AF"/>
    <w:rsid w:val="003B2FEC"/>
    <w:rsid w:val="003D216B"/>
    <w:rsid w:val="00403459"/>
    <w:rsid w:val="00412DC1"/>
    <w:rsid w:val="004164A0"/>
    <w:rsid w:val="00417588"/>
    <w:rsid w:val="00422D16"/>
    <w:rsid w:val="00425968"/>
    <w:rsid w:val="0048387B"/>
    <w:rsid w:val="00485FCA"/>
    <w:rsid w:val="00495B7B"/>
    <w:rsid w:val="004964FF"/>
    <w:rsid w:val="004A7FAF"/>
    <w:rsid w:val="004C74A2"/>
    <w:rsid w:val="004D0CB5"/>
    <w:rsid w:val="005451D4"/>
    <w:rsid w:val="005457FD"/>
    <w:rsid w:val="00556E8A"/>
    <w:rsid w:val="00592D2E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6DA7"/>
    <w:rsid w:val="00631C5C"/>
    <w:rsid w:val="00662699"/>
    <w:rsid w:val="006A4CEF"/>
    <w:rsid w:val="006B3B40"/>
    <w:rsid w:val="006C58AC"/>
    <w:rsid w:val="006E008E"/>
    <w:rsid w:val="006F2075"/>
    <w:rsid w:val="007112E3"/>
    <w:rsid w:val="007143EE"/>
    <w:rsid w:val="00724E8F"/>
    <w:rsid w:val="00735804"/>
    <w:rsid w:val="00750ABC"/>
    <w:rsid w:val="00751008"/>
    <w:rsid w:val="00763F1B"/>
    <w:rsid w:val="00796661"/>
    <w:rsid w:val="007C21A5"/>
    <w:rsid w:val="007F12CE"/>
    <w:rsid w:val="007F4F01"/>
    <w:rsid w:val="008147E3"/>
    <w:rsid w:val="00826211"/>
    <w:rsid w:val="0083223B"/>
    <w:rsid w:val="008424DC"/>
    <w:rsid w:val="0087625A"/>
    <w:rsid w:val="00886A38"/>
    <w:rsid w:val="008F2E0C"/>
    <w:rsid w:val="0090385D"/>
    <w:rsid w:val="009110D2"/>
    <w:rsid w:val="00917EF4"/>
    <w:rsid w:val="00950FCC"/>
    <w:rsid w:val="0095758E"/>
    <w:rsid w:val="00982CAA"/>
    <w:rsid w:val="0098621F"/>
    <w:rsid w:val="00997329"/>
    <w:rsid w:val="009A7968"/>
    <w:rsid w:val="00A07F7F"/>
    <w:rsid w:val="00A24EB9"/>
    <w:rsid w:val="00A333F8"/>
    <w:rsid w:val="00A34CED"/>
    <w:rsid w:val="00A442D5"/>
    <w:rsid w:val="00A8661D"/>
    <w:rsid w:val="00AE5391"/>
    <w:rsid w:val="00AF2DD7"/>
    <w:rsid w:val="00B0593F"/>
    <w:rsid w:val="00B41D74"/>
    <w:rsid w:val="00B44F3F"/>
    <w:rsid w:val="00B562C1"/>
    <w:rsid w:val="00B63641"/>
    <w:rsid w:val="00BA4658"/>
    <w:rsid w:val="00BD2261"/>
    <w:rsid w:val="00BE12C7"/>
    <w:rsid w:val="00C12371"/>
    <w:rsid w:val="00C16654"/>
    <w:rsid w:val="00C27F03"/>
    <w:rsid w:val="00C626D0"/>
    <w:rsid w:val="00C93419"/>
    <w:rsid w:val="00CC4111"/>
    <w:rsid w:val="00CE117B"/>
    <w:rsid w:val="00CF25B5"/>
    <w:rsid w:val="00CF3559"/>
    <w:rsid w:val="00D15FBF"/>
    <w:rsid w:val="00D32A54"/>
    <w:rsid w:val="00D81F17"/>
    <w:rsid w:val="00E03800"/>
    <w:rsid w:val="00E03E77"/>
    <w:rsid w:val="00E06FAE"/>
    <w:rsid w:val="00E11B07"/>
    <w:rsid w:val="00E222F9"/>
    <w:rsid w:val="00E41E47"/>
    <w:rsid w:val="00E42F48"/>
    <w:rsid w:val="00E727C9"/>
    <w:rsid w:val="00F13CED"/>
    <w:rsid w:val="00F50615"/>
    <w:rsid w:val="00F52D15"/>
    <w:rsid w:val="00F56BEC"/>
    <w:rsid w:val="00F63BDF"/>
    <w:rsid w:val="00F737E5"/>
    <w:rsid w:val="00F77763"/>
    <w:rsid w:val="00F825D0"/>
    <w:rsid w:val="00FD642B"/>
    <w:rsid w:val="00FE04D2"/>
    <w:rsid w:val="00FE125F"/>
    <w:rsid w:val="00FE2D1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5C0D76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annotation reference"/>
    <w:basedOn w:val="a0"/>
    <w:uiPriority w:val="99"/>
    <w:semiHidden/>
    <w:unhideWhenUsed/>
    <w:rsid w:val="000E5FEC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0E5FEC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0E5FEC"/>
    <w:rPr>
      <w:lang w:eastAsia="zh-CN"/>
    </w:rPr>
  </w:style>
  <w:style w:type="paragraph" w:customStyle="1" w:styleId="ConsPlusNormal">
    <w:name w:val="ConsPlusNormal"/>
    <w:rsid w:val="00C27F0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3A1A-CE98-42A3-BFFD-05EAFE83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Светална Владимировна Гудилина</cp:lastModifiedBy>
  <cp:revision>5</cp:revision>
  <cp:lastPrinted>2024-04-09T14:22:00Z</cp:lastPrinted>
  <dcterms:created xsi:type="dcterms:W3CDTF">2024-10-11T14:51:00Z</dcterms:created>
  <dcterms:modified xsi:type="dcterms:W3CDTF">2024-10-30T08:09:00Z</dcterms:modified>
</cp:coreProperties>
</file>