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0C4ADB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МУНИЦИПАЛЬНОЕ ОБРАЗОВАНИЕ</w:t>
      </w:r>
    </w:p>
    <w:p w:rsidR="00C4152F" w:rsidRPr="000C4ADB" w:rsidRDefault="00BF4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ГОРОД ЛИПКИ</w:t>
      </w:r>
      <w:r w:rsidR="00C4152F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</w:t>
      </w:r>
    </w:p>
    <w:p w:rsidR="00541D9C" w:rsidRPr="000C4ADB" w:rsidRDefault="00541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4152F" w:rsidRPr="000C4ADB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СОБРАНИЕ ДЕПУТАТОВ</w:t>
      </w:r>
    </w:p>
    <w:p w:rsidR="00C4152F" w:rsidRPr="000C4ADB" w:rsidRDefault="00C3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ШЕСТОГО</w:t>
      </w:r>
      <w:r w:rsidR="00541D9C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СОЗЫВ</w:t>
      </w:r>
      <w:r w:rsidRPr="000C4ADB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541D9C" w:rsidRPr="000C4ADB" w:rsidRDefault="00CF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17</w:t>
      </w:r>
      <w:r w:rsidR="00564690" w:rsidRPr="000C4ADB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7C14FE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3637B" w:rsidRPr="000C4ADB">
        <w:rPr>
          <w:rFonts w:ascii="PT Astra Serif" w:hAnsi="PT Astra Serif" w:cs="Times New Roman"/>
          <w:b/>
          <w:bCs/>
          <w:sz w:val="28"/>
          <w:szCs w:val="28"/>
        </w:rPr>
        <w:t>Е ЗАСЕДАНИЕ</w:t>
      </w:r>
    </w:p>
    <w:p w:rsidR="00C4152F" w:rsidRPr="000C4ADB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637B" w:rsidRPr="000C4ADB" w:rsidRDefault="00C3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1021F" w:rsidRPr="000C4ADB" w:rsidRDefault="00C4152F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541D9C" w:rsidRPr="000C4ADB" w:rsidRDefault="00541D9C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637B" w:rsidRPr="000C4ADB" w:rsidRDefault="00C3637B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4152F" w:rsidRPr="000C4ADB" w:rsidRDefault="00487E50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CF5990">
        <w:rPr>
          <w:rFonts w:ascii="PT Astra Serif" w:hAnsi="PT Astra Serif" w:cs="Times New Roman"/>
          <w:b/>
          <w:bCs/>
          <w:sz w:val="28"/>
          <w:szCs w:val="28"/>
        </w:rPr>
        <w:t>27 ноября 2024</w:t>
      </w:r>
      <w:r w:rsidR="00C4152F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C4ADB">
        <w:rPr>
          <w:rFonts w:ascii="PT Astra Serif" w:hAnsi="PT Astra Serif" w:cs="Times New Roman"/>
          <w:b/>
          <w:bCs/>
          <w:sz w:val="28"/>
          <w:szCs w:val="28"/>
        </w:rPr>
        <w:t>года</w:t>
      </w:r>
      <w:r w:rsidR="0001021F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</w:t>
      </w:r>
      <w:r w:rsidR="007C14FE" w:rsidRPr="000C4ADB">
        <w:rPr>
          <w:rFonts w:ascii="PT Astra Serif" w:hAnsi="PT Astra Serif" w:cs="Times New Roman"/>
          <w:b/>
          <w:bCs/>
          <w:sz w:val="28"/>
          <w:szCs w:val="28"/>
        </w:rPr>
        <w:t>№</w:t>
      </w:r>
      <w:r w:rsidR="00C4152F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F5990">
        <w:rPr>
          <w:rFonts w:ascii="PT Astra Serif" w:hAnsi="PT Astra Serif" w:cs="Times New Roman"/>
          <w:b/>
          <w:bCs/>
          <w:sz w:val="28"/>
          <w:szCs w:val="28"/>
        </w:rPr>
        <w:t>17-44</w:t>
      </w:r>
      <w:bookmarkStart w:id="0" w:name="_GoBack"/>
      <w:bookmarkEnd w:id="0"/>
    </w:p>
    <w:p w:rsidR="0001021F" w:rsidRPr="000C4ADB" w:rsidRDefault="0001021F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C3637B" w:rsidRPr="000C4ADB" w:rsidRDefault="00C3637B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3B7CB4" w:rsidRPr="000C4ADB" w:rsidRDefault="003B7CB4" w:rsidP="003B7CB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ADB">
        <w:rPr>
          <w:rFonts w:ascii="PT Astra Serif" w:hAnsi="PT Astra Serif" w:cs="Times New Roman"/>
          <w:b/>
          <w:sz w:val="28"/>
          <w:szCs w:val="28"/>
        </w:rPr>
        <w:t>Об установлении земельного налога</w:t>
      </w:r>
    </w:p>
    <w:p w:rsidR="003B7CB4" w:rsidRPr="000C4ADB" w:rsidRDefault="003B7CB4" w:rsidP="003B7CB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ADB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3B7CB4" w:rsidRPr="000C4ADB" w:rsidRDefault="00D40017" w:rsidP="003B7CB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ADB">
        <w:rPr>
          <w:rFonts w:ascii="PT Astra Serif" w:hAnsi="PT Astra Serif" w:cs="Times New Roman"/>
          <w:b/>
          <w:sz w:val="28"/>
          <w:szCs w:val="28"/>
        </w:rPr>
        <w:t>город Липки Киреевского</w:t>
      </w:r>
      <w:r w:rsidR="003B7CB4" w:rsidRPr="000C4ADB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0C4ADB">
        <w:rPr>
          <w:rFonts w:ascii="PT Astra Serif" w:hAnsi="PT Astra Serif" w:cs="Times New Roman"/>
          <w:b/>
          <w:sz w:val="28"/>
          <w:szCs w:val="28"/>
        </w:rPr>
        <w:t>а</w:t>
      </w:r>
    </w:p>
    <w:p w:rsidR="00C4152F" w:rsidRPr="000C4ADB" w:rsidRDefault="00C4152F" w:rsidP="00DE4F4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637B" w:rsidRPr="000C4ADB" w:rsidRDefault="00C3637B" w:rsidP="00DE4F4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B7CB4" w:rsidRPr="000C4ADB" w:rsidRDefault="003B7CB4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</w:t>
      </w:r>
      <w:r w:rsidR="00D40017" w:rsidRPr="000C4ADB">
        <w:rPr>
          <w:rFonts w:ascii="PT Astra Serif" w:hAnsi="PT Astra Serif" w:cs="Times New Roman"/>
          <w:sz w:val="28"/>
          <w:szCs w:val="28"/>
        </w:rPr>
        <w:t>ьного образования город Липки</w:t>
      </w:r>
      <w:r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</w:t>
      </w:r>
      <w:r w:rsidR="00D40017" w:rsidRPr="000C4ADB">
        <w:rPr>
          <w:rFonts w:ascii="PT Astra Serif" w:hAnsi="PT Astra Serif" w:cs="Times New Roman"/>
          <w:sz w:val="28"/>
          <w:szCs w:val="28"/>
        </w:rPr>
        <w:t>ьного образования город Липки</w:t>
      </w:r>
      <w:r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 решило:</w:t>
      </w:r>
    </w:p>
    <w:p w:rsidR="003B7CB4" w:rsidRPr="000C4ADB" w:rsidRDefault="003B7CB4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1.Установить и ввести на территории муници</w:t>
      </w:r>
      <w:r w:rsidR="00D40017" w:rsidRPr="000C4ADB">
        <w:rPr>
          <w:rFonts w:ascii="PT Astra Serif" w:hAnsi="PT Astra Serif" w:cs="Times New Roman"/>
          <w:sz w:val="28"/>
          <w:szCs w:val="28"/>
        </w:rPr>
        <w:t>пального образования город Липки</w:t>
      </w:r>
      <w:r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 земельный налог.</w:t>
      </w:r>
    </w:p>
    <w:p w:rsidR="003B7CB4" w:rsidRPr="000C4ADB" w:rsidRDefault="003B7CB4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2. Установить налоговые льготы, порядок их применения</w:t>
      </w:r>
      <w:r w:rsidR="001D10E1" w:rsidRPr="000C4ADB">
        <w:rPr>
          <w:rFonts w:ascii="PT Astra Serif" w:hAnsi="PT Astra Serif" w:cs="Times New Roman"/>
          <w:sz w:val="28"/>
          <w:szCs w:val="28"/>
        </w:rPr>
        <w:t>,</w:t>
      </w:r>
      <w:r w:rsidRPr="000C4ADB">
        <w:rPr>
          <w:rFonts w:ascii="PT Astra Serif" w:hAnsi="PT Astra Serif" w:cs="Times New Roman"/>
          <w:sz w:val="28"/>
          <w:szCs w:val="28"/>
        </w:rPr>
        <w:t xml:space="preserve"> налоговые ставки земельного налога на территор</w:t>
      </w:r>
      <w:r w:rsidR="00D40017" w:rsidRPr="000C4ADB">
        <w:rPr>
          <w:rFonts w:ascii="PT Astra Serif" w:hAnsi="PT Astra Serif" w:cs="Times New Roman"/>
          <w:sz w:val="28"/>
          <w:szCs w:val="28"/>
        </w:rPr>
        <w:t>ии муниципального образования город Липки</w:t>
      </w:r>
      <w:r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района. </w:t>
      </w:r>
    </w:p>
    <w:p w:rsidR="003B7CB4" w:rsidRPr="000C4ADB" w:rsidRDefault="006B0CBA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3</w:t>
      </w:r>
      <w:r w:rsidR="003B7CB4" w:rsidRPr="000C4ADB">
        <w:rPr>
          <w:rFonts w:ascii="PT Astra Serif" w:hAnsi="PT Astra Serif" w:cs="Times New Roman"/>
          <w:sz w:val="28"/>
          <w:szCs w:val="28"/>
        </w:rPr>
        <w:t xml:space="preserve">.Установить, что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8" w:history="1">
        <w:r w:rsidR="003B7CB4" w:rsidRPr="000C4ADB">
          <w:rPr>
            <w:rFonts w:ascii="PT Astra Serif" w:hAnsi="PT Astra Serif" w:cs="Times New Roman"/>
            <w:sz w:val="28"/>
            <w:szCs w:val="28"/>
          </w:rPr>
          <w:t>статьей 389</w:t>
        </w:r>
      </w:hyperlink>
      <w:r w:rsidR="003B7CB4" w:rsidRPr="000C4ADB">
        <w:rPr>
          <w:rFonts w:ascii="PT Astra Serif" w:hAnsi="PT Astra Serif" w:cs="Times New Roman"/>
          <w:sz w:val="28"/>
          <w:szCs w:val="28"/>
        </w:rPr>
        <w:t xml:space="preserve"> Налогового кодекса Российской Федерации.</w:t>
      </w:r>
    </w:p>
    <w:p w:rsidR="00395CEF" w:rsidRPr="000C4ADB" w:rsidRDefault="006B0CBA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4</w:t>
      </w:r>
      <w:r w:rsidR="00395CEF" w:rsidRPr="000C4ADB">
        <w:rPr>
          <w:rFonts w:ascii="PT Astra Serif" w:hAnsi="PT Astra Serif" w:cs="Times New Roman"/>
          <w:sz w:val="28"/>
          <w:szCs w:val="28"/>
        </w:rPr>
        <w:t>. Порядок исчисления и сроки уплаты налога и авансовых платежей.</w:t>
      </w:r>
    </w:p>
    <w:p w:rsidR="00CC1BAB" w:rsidRPr="000C4ADB" w:rsidRDefault="009267DC" w:rsidP="00C363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Отчетными периодами для налогоплательщиков-организаций признаются первый</w:t>
      </w:r>
      <w:r w:rsidR="00510CB6" w:rsidRPr="000C4ADB">
        <w:rPr>
          <w:rFonts w:ascii="PT Astra Serif" w:hAnsi="PT Astra Serif" w:cs="Times New Roman"/>
          <w:sz w:val="28"/>
          <w:szCs w:val="28"/>
        </w:rPr>
        <w:t xml:space="preserve"> квартал</w:t>
      </w:r>
      <w:r w:rsidRPr="000C4ADB">
        <w:rPr>
          <w:rFonts w:ascii="PT Astra Serif" w:hAnsi="PT Astra Serif" w:cs="Times New Roman"/>
          <w:sz w:val="28"/>
          <w:szCs w:val="28"/>
        </w:rPr>
        <w:t xml:space="preserve">, второй </w:t>
      </w:r>
      <w:r w:rsidR="00510CB6" w:rsidRPr="000C4ADB">
        <w:rPr>
          <w:rFonts w:ascii="PT Astra Serif" w:hAnsi="PT Astra Serif" w:cs="Times New Roman"/>
          <w:sz w:val="28"/>
          <w:szCs w:val="28"/>
        </w:rPr>
        <w:t xml:space="preserve">квартал </w:t>
      </w:r>
      <w:r w:rsidRPr="000C4ADB">
        <w:rPr>
          <w:rFonts w:ascii="PT Astra Serif" w:hAnsi="PT Astra Serif" w:cs="Times New Roman"/>
          <w:sz w:val="28"/>
          <w:szCs w:val="28"/>
        </w:rPr>
        <w:t xml:space="preserve">и третий квартал календарного года. </w:t>
      </w:r>
    </w:p>
    <w:p w:rsidR="003B7CB4" w:rsidRPr="000C4ADB" w:rsidRDefault="001D10E1" w:rsidP="00C363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5</w:t>
      </w:r>
      <w:r w:rsidR="00413A37" w:rsidRPr="000C4ADB">
        <w:rPr>
          <w:rFonts w:ascii="PT Astra Serif" w:hAnsi="PT Astra Serif" w:cs="Times New Roman"/>
          <w:sz w:val="28"/>
          <w:szCs w:val="28"/>
        </w:rPr>
        <w:t>.</w:t>
      </w:r>
      <w:r w:rsidR="003B7CB4" w:rsidRPr="000C4ADB">
        <w:rPr>
          <w:rFonts w:ascii="PT Astra Serif" w:hAnsi="PT Astra Serif" w:cs="Times New Roman"/>
          <w:sz w:val="28"/>
          <w:szCs w:val="28"/>
        </w:rPr>
        <w:t xml:space="preserve"> Налоговые ставки земельного налога устанавливаются на территории муниципального образования</w:t>
      </w:r>
      <w:r w:rsidR="00D40017" w:rsidRPr="000C4ADB">
        <w:rPr>
          <w:rFonts w:ascii="PT Astra Serif" w:hAnsi="PT Astra Serif" w:cs="Times New Roman"/>
          <w:sz w:val="28"/>
          <w:szCs w:val="28"/>
        </w:rPr>
        <w:t xml:space="preserve"> город</w:t>
      </w:r>
      <w:r w:rsidR="008776D3" w:rsidRPr="000C4AD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40017" w:rsidRPr="000C4ADB">
        <w:rPr>
          <w:rFonts w:ascii="PT Astra Serif" w:hAnsi="PT Astra Serif" w:cs="Times New Roman"/>
          <w:sz w:val="28"/>
          <w:szCs w:val="28"/>
        </w:rPr>
        <w:t>Липки</w:t>
      </w:r>
      <w:r w:rsidR="003B7CB4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8776D3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3B7CB4" w:rsidRPr="000C4ADB">
        <w:rPr>
          <w:rFonts w:ascii="PT Astra Serif" w:hAnsi="PT Astra Serif" w:cs="Times New Roman"/>
          <w:sz w:val="28"/>
          <w:szCs w:val="28"/>
        </w:rPr>
        <w:t>Киреевского</w:t>
      </w:r>
      <w:proofErr w:type="gramEnd"/>
      <w:r w:rsidR="003B7CB4" w:rsidRPr="000C4ADB">
        <w:rPr>
          <w:rFonts w:ascii="PT Astra Serif" w:hAnsi="PT Astra Serif" w:cs="Times New Roman"/>
          <w:sz w:val="28"/>
          <w:szCs w:val="28"/>
        </w:rPr>
        <w:t xml:space="preserve"> района в следующих размерах:</w:t>
      </w:r>
    </w:p>
    <w:p w:rsidR="005E320A" w:rsidRPr="000C4ADB" w:rsidRDefault="005E320A" w:rsidP="00C3637B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5.1.   0,3 процента в отношении земельных участков:</w:t>
      </w:r>
    </w:p>
    <w:p w:rsidR="005E320A" w:rsidRPr="000C4ADB" w:rsidRDefault="005E320A" w:rsidP="00C3637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1" w:name="004989"/>
      <w:bookmarkStart w:id="2" w:name="001394"/>
      <w:bookmarkEnd w:id="1"/>
      <w:bookmarkEnd w:id="2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E320A" w:rsidRPr="000C4ADB" w:rsidRDefault="005E320A" w:rsidP="00C3637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3" w:name="024760"/>
      <w:bookmarkStart w:id="4" w:name="018394"/>
      <w:bookmarkStart w:id="5" w:name="003687"/>
      <w:bookmarkStart w:id="6" w:name="001395"/>
      <w:bookmarkEnd w:id="3"/>
      <w:bookmarkEnd w:id="4"/>
      <w:bookmarkEnd w:id="5"/>
      <w:bookmarkEnd w:id="6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5A4EE7"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х) для жилищного строительства, </w:t>
      </w:r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исключением</w:t>
      </w:r>
      <w:r w:rsidR="005A4EE7"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указанных в настоящем абзаце </w:t>
      </w:r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 w:rsidR="005A4EE7"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едпринимательской деятельности,  и земельных участков, кадастро</w:t>
      </w:r>
      <w:r w:rsidR="007035F5"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вая стоимость каждого из которых превышает 300 миллионов рублей;</w:t>
      </w:r>
    </w:p>
    <w:p w:rsidR="005E320A" w:rsidRPr="000C4ADB" w:rsidRDefault="005E320A" w:rsidP="00C3637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7" w:name="017534"/>
      <w:bookmarkStart w:id="8" w:name="003688"/>
      <w:bookmarkStart w:id="9" w:name="001396"/>
      <w:bookmarkStart w:id="10" w:name="003220"/>
      <w:bookmarkEnd w:id="7"/>
      <w:bookmarkEnd w:id="8"/>
      <w:bookmarkEnd w:id="9"/>
      <w:bookmarkEnd w:id="10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9" w:history="1">
        <w:r w:rsidRPr="000C4ADB">
          <w:rPr>
            <w:rFonts w:ascii="PT Astra Serif" w:eastAsia="Times New Roman" w:hAnsi="PT Astra Serif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7035F5"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5E320A" w:rsidRPr="000C4ADB" w:rsidRDefault="005E320A" w:rsidP="00C3637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1" w:name="008134"/>
      <w:bookmarkStart w:id="12" w:name="001397"/>
      <w:bookmarkEnd w:id="11"/>
      <w:bookmarkEnd w:id="12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5.2</w:t>
      </w:r>
      <w:proofErr w:type="gramStart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 1</w:t>
      </w:r>
      <w:proofErr w:type="gramEnd"/>
      <w:r w:rsidRPr="000C4A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,5 процента в отношении прочих земельных участков.</w:t>
      </w:r>
    </w:p>
    <w:p w:rsidR="004C2319" w:rsidRPr="000C4ADB" w:rsidRDefault="001D10E1" w:rsidP="00C3637B">
      <w:pPr>
        <w:pStyle w:val="a5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C4ADB">
        <w:rPr>
          <w:rFonts w:ascii="PT Astra Serif" w:hAnsi="PT Astra Serif" w:cs="Times New Roman"/>
          <w:color w:val="auto"/>
          <w:sz w:val="28"/>
          <w:szCs w:val="28"/>
        </w:rPr>
        <w:t>6</w:t>
      </w:r>
      <w:r w:rsidR="003B7CB4" w:rsidRPr="000C4ADB">
        <w:rPr>
          <w:rFonts w:ascii="PT Astra Serif" w:hAnsi="PT Astra Serif" w:cs="Times New Roman"/>
          <w:color w:val="auto"/>
          <w:sz w:val="28"/>
          <w:szCs w:val="28"/>
        </w:rPr>
        <w:t>. Освободить</w:t>
      </w:r>
      <w:r w:rsidR="004C2319" w:rsidRPr="000C4ADB">
        <w:rPr>
          <w:rFonts w:ascii="PT Astra Serif" w:hAnsi="PT Astra Serif" w:cs="Times New Roman"/>
          <w:color w:val="auto"/>
          <w:sz w:val="28"/>
          <w:szCs w:val="28"/>
        </w:rPr>
        <w:t xml:space="preserve"> от уплаты земельного налога в полном объеме:</w:t>
      </w:r>
    </w:p>
    <w:p w:rsidR="003B7CB4" w:rsidRPr="000C4ADB" w:rsidRDefault="00564690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   в</w:t>
      </w:r>
      <w:r w:rsidR="003B7CB4" w:rsidRPr="000C4ADB">
        <w:rPr>
          <w:rFonts w:ascii="PT Astra Serif" w:hAnsi="PT Astra Serif" w:cs="Times New Roman"/>
          <w:sz w:val="28"/>
          <w:szCs w:val="28"/>
        </w:rPr>
        <w:t>етеранов (участников) и инвалидов ВОВ</w:t>
      </w:r>
      <w:r w:rsidR="004C2319" w:rsidRPr="000C4ADB">
        <w:rPr>
          <w:rFonts w:ascii="PT Astra Serif" w:hAnsi="PT Astra Serif" w:cs="Times New Roman"/>
          <w:sz w:val="28"/>
          <w:szCs w:val="28"/>
        </w:rPr>
        <w:t>;</w:t>
      </w:r>
    </w:p>
    <w:p w:rsidR="003B7CB4" w:rsidRPr="000C4ADB" w:rsidRDefault="00564690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  м</w:t>
      </w:r>
      <w:r w:rsidR="003B7CB4" w:rsidRPr="000C4ADB">
        <w:rPr>
          <w:rFonts w:ascii="PT Astra Serif" w:hAnsi="PT Astra Serif" w:cs="Times New Roman"/>
          <w:sz w:val="28"/>
          <w:szCs w:val="28"/>
        </w:rPr>
        <w:t xml:space="preserve">ногодетные </w:t>
      </w:r>
      <w:proofErr w:type="gramStart"/>
      <w:r w:rsidR="003B7CB4" w:rsidRPr="000C4ADB">
        <w:rPr>
          <w:rFonts w:ascii="PT Astra Serif" w:hAnsi="PT Astra Serif" w:cs="Times New Roman"/>
          <w:sz w:val="28"/>
          <w:szCs w:val="28"/>
        </w:rPr>
        <w:t xml:space="preserve">семьи </w:t>
      </w:r>
      <w:r w:rsidR="004C2319" w:rsidRPr="000C4ADB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="004C2319" w:rsidRPr="000C4ADB">
        <w:rPr>
          <w:rFonts w:ascii="PT Astra Serif" w:hAnsi="PT Astra Serif" w:cs="Times New Roman"/>
          <w:sz w:val="28"/>
          <w:szCs w:val="28"/>
        </w:rPr>
        <w:t xml:space="preserve"> отношении земельных участков приобретенных (предоставленных)</w:t>
      </w:r>
      <w:r w:rsidR="003B7CB4" w:rsidRPr="000C4ADB">
        <w:rPr>
          <w:rFonts w:ascii="PT Astra Serif" w:hAnsi="PT Astra Serif" w:cs="Times New Roman"/>
          <w:sz w:val="28"/>
          <w:szCs w:val="28"/>
        </w:rPr>
        <w:t xml:space="preserve"> под индивидуальное жилищное строительство и личное подсобное хозяйство</w:t>
      </w:r>
      <w:r w:rsidR="004C2319" w:rsidRPr="000C4ADB">
        <w:rPr>
          <w:rFonts w:ascii="PT Astra Serif" w:hAnsi="PT Astra Serif" w:cs="Times New Roman"/>
          <w:sz w:val="28"/>
          <w:szCs w:val="28"/>
        </w:rPr>
        <w:t>;</w:t>
      </w:r>
    </w:p>
    <w:p w:rsidR="003B7CB4" w:rsidRPr="000C4ADB" w:rsidRDefault="00564690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 у</w:t>
      </w:r>
      <w:r w:rsidR="003B7CB4" w:rsidRPr="000C4ADB">
        <w:rPr>
          <w:rFonts w:ascii="PT Astra Serif" w:hAnsi="PT Astra Serif" w:cs="Times New Roman"/>
          <w:sz w:val="28"/>
          <w:szCs w:val="28"/>
        </w:rPr>
        <w:t>чреждения культуры, физической культуры и спорта, финансируемые за счет средств бюджета муниципального образования</w:t>
      </w:r>
      <w:r w:rsidR="00D40017" w:rsidRPr="000C4ADB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="009267DC"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3B7CB4" w:rsidRPr="000C4ADB">
        <w:rPr>
          <w:rFonts w:ascii="PT Astra Serif" w:hAnsi="PT Astra Serif" w:cs="Times New Roman"/>
          <w:sz w:val="28"/>
          <w:szCs w:val="28"/>
        </w:rPr>
        <w:t>- в отношении земельных участков, используемых ими для осуществления уставной деятельности;</w:t>
      </w:r>
    </w:p>
    <w:p w:rsidR="001D10E1" w:rsidRPr="000C4ADB" w:rsidRDefault="00564690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 г</w:t>
      </w:r>
      <w:r w:rsidR="00AD4A31" w:rsidRPr="000C4ADB">
        <w:rPr>
          <w:rFonts w:ascii="PT Astra Serif" w:hAnsi="PT Astra Serif" w:cs="Times New Roman"/>
          <w:sz w:val="28"/>
          <w:szCs w:val="28"/>
        </w:rPr>
        <w:t>раждан, имеющих звание «Почетный гражданин муниципального образования Киреевский район</w:t>
      </w:r>
      <w:proofErr w:type="gramStart"/>
      <w:r w:rsidR="00AD4A31" w:rsidRPr="000C4ADB">
        <w:rPr>
          <w:rFonts w:ascii="PT Astra Serif" w:hAnsi="PT Astra Serif" w:cs="Times New Roman"/>
          <w:sz w:val="28"/>
          <w:szCs w:val="28"/>
        </w:rPr>
        <w:t>»,  имеющих</w:t>
      </w:r>
      <w:proofErr w:type="gramEnd"/>
      <w:r w:rsidR="00AD4A31" w:rsidRPr="000C4ADB">
        <w:rPr>
          <w:rFonts w:ascii="PT Astra Serif" w:hAnsi="PT Astra Serif" w:cs="Times New Roman"/>
          <w:sz w:val="28"/>
          <w:szCs w:val="28"/>
        </w:rPr>
        <w:t xml:space="preserve"> земельные участки на территории муниципаль</w:t>
      </w:r>
      <w:r w:rsidR="00781F69" w:rsidRPr="000C4ADB">
        <w:rPr>
          <w:rFonts w:ascii="PT Astra Serif" w:hAnsi="PT Astra Serif" w:cs="Times New Roman"/>
          <w:sz w:val="28"/>
          <w:szCs w:val="28"/>
        </w:rPr>
        <w:t>ного образования  город Липки</w:t>
      </w:r>
      <w:r w:rsidR="00AD4A31"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CC1BAB" w:rsidRPr="000C4ADB" w:rsidRDefault="00564690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 а</w:t>
      </w:r>
      <w:r w:rsidR="00CC1BAB" w:rsidRPr="000C4ADB">
        <w:rPr>
          <w:rFonts w:ascii="PT Astra Serif" w:hAnsi="PT Astra Serif" w:cs="Times New Roman"/>
          <w:sz w:val="28"/>
          <w:szCs w:val="28"/>
        </w:rPr>
        <w:t>дминистрацию муниципального образования город Липки Киреевского района.</w:t>
      </w:r>
    </w:p>
    <w:p w:rsidR="0040053E" w:rsidRPr="000C4ADB" w:rsidRDefault="00564690" w:rsidP="00C3637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Д</w:t>
      </w:r>
      <w:r w:rsidR="0040053E" w:rsidRPr="000C4ADB">
        <w:rPr>
          <w:rFonts w:ascii="PT Astra Serif" w:hAnsi="PT Astra Serif" w:cs="Times New Roman"/>
          <w:sz w:val="28"/>
          <w:szCs w:val="28"/>
        </w:rPr>
        <w:t xml:space="preserve">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</w:t>
      </w:r>
      <w:r w:rsidRPr="000C4ADB">
        <w:rPr>
          <w:rFonts w:ascii="PT Astra Serif" w:hAnsi="PT Astra Serif" w:cs="Times New Roman"/>
          <w:sz w:val="28"/>
          <w:szCs w:val="28"/>
        </w:rPr>
        <w:t>устанавливается налоговая ставка</w:t>
      </w:r>
      <w:r w:rsidR="000C4ADB">
        <w:rPr>
          <w:rFonts w:ascii="PT Astra Serif" w:hAnsi="PT Astra Serif" w:cs="Times New Roman"/>
          <w:sz w:val="28"/>
          <w:szCs w:val="28"/>
        </w:rPr>
        <w:t xml:space="preserve"> по уплате земельного </w:t>
      </w:r>
      <w:r w:rsidR="0040053E" w:rsidRPr="000C4ADB">
        <w:rPr>
          <w:rFonts w:ascii="PT Astra Serif" w:hAnsi="PT Astra Serif" w:cs="Times New Roman"/>
          <w:sz w:val="28"/>
          <w:szCs w:val="28"/>
        </w:rPr>
        <w:t>налога в 50% от текущей ставки земельного налога, установленного в п.5.3, в отношении земельных участков, приобретенных на праве собственности, праве постоянного (бессрочного) пол</w:t>
      </w:r>
      <w:r w:rsidR="005E320A" w:rsidRPr="000C4ADB">
        <w:rPr>
          <w:rFonts w:ascii="PT Astra Serif" w:hAnsi="PT Astra Serif" w:cs="Times New Roman"/>
          <w:sz w:val="28"/>
          <w:szCs w:val="28"/>
        </w:rPr>
        <w:t>ьзования в 2024</w:t>
      </w:r>
      <w:r w:rsidR="0025328B" w:rsidRPr="000C4ADB">
        <w:rPr>
          <w:rFonts w:ascii="PT Astra Serif" w:hAnsi="PT Astra Serif" w:cs="Times New Roman"/>
          <w:sz w:val="28"/>
          <w:szCs w:val="28"/>
        </w:rPr>
        <w:t xml:space="preserve"> году.</w:t>
      </w:r>
    </w:p>
    <w:p w:rsidR="0025328B" w:rsidRPr="000C4ADB" w:rsidRDefault="0040053E" w:rsidP="00C363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40053E" w:rsidRPr="000C4ADB" w:rsidRDefault="0040053E" w:rsidP="00C363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Налоговая льгота ис</w:t>
      </w:r>
      <w:r w:rsidR="005E320A" w:rsidRPr="000C4ADB">
        <w:rPr>
          <w:rFonts w:ascii="PT Astra Serif" w:hAnsi="PT Astra Serif" w:cs="Times New Roman"/>
          <w:sz w:val="28"/>
          <w:szCs w:val="28"/>
        </w:rPr>
        <w:t>пользуется, начиная с 01.01.2025</w:t>
      </w:r>
      <w:r w:rsidRPr="000C4ADB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47FA1" w:rsidRPr="000C4ADB" w:rsidRDefault="009978B9" w:rsidP="00C3637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4C2319" w:rsidRPr="000C4ADB">
        <w:rPr>
          <w:rFonts w:ascii="PT Astra Serif" w:hAnsi="PT Astra Serif" w:cs="Times New Roman"/>
          <w:sz w:val="28"/>
          <w:szCs w:val="28"/>
        </w:rPr>
        <w:t>. Признать утратившим силу</w:t>
      </w:r>
      <w:r w:rsidR="00947FA1" w:rsidRPr="000C4ADB">
        <w:rPr>
          <w:rFonts w:ascii="PT Astra Serif" w:hAnsi="PT Astra Serif" w:cs="Times New Roman"/>
          <w:sz w:val="28"/>
          <w:szCs w:val="28"/>
        </w:rPr>
        <w:t>:</w:t>
      </w:r>
    </w:p>
    <w:p w:rsidR="00AD4A31" w:rsidRPr="000C4ADB" w:rsidRDefault="00947FA1" w:rsidP="00C3637B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-</w:t>
      </w:r>
      <w:r w:rsidR="008776D3" w:rsidRPr="000C4ADB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="004C2319" w:rsidRPr="000C4ADB">
          <w:rPr>
            <w:rFonts w:ascii="PT Astra Serif" w:hAnsi="PT Astra Serif" w:cs="Times New Roman"/>
            <w:sz w:val="28"/>
            <w:szCs w:val="28"/>
          </w:rPr>
          <w:t>решение</w:t>
        </w:r>
      </w:hyperlink>
      <w:r w:rsidR="004C2319" w:rsidRPr="000C4ADB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город </w:t>
      </w:r>
      <w:r w:rsidR="00321B85" w:rsidRPr="000C4ADB">
        <w:rPr>
          <w:rFonts w:ascii="PT Astra Serif" w:hAnsi="PT Astra Serif" w:cs="Times New Roman"/>
          <w:sz w:val="28"/>
          <w:szCs w:val="28"/>
        </w:rPr>
        <w:t>Липки</w:t>
      </w:r>
      <w:r w:rsidR="004C2319" w:rsidRPr="000C4ADB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4C2319" w:rsidRPr="000C4ADB">
        <w:rPr>
          <w:rFonts w:ascii="PT Astra Serif" w:hAnsi="PT Astra Serif" w:cs="Times New Roman"/>
          <w:sz w:val="28"/>
          <w:szCs w:val="28"/>
        </w:rPr>
        <w:t xml:space="preserve">от </w:t>
      </w:r>
      <w:r w:rsidR="005E320A" w:rsidRPr="000C4ADB">
        <w:rPr>
          <w:rFonts w:ascii="PT Astra Serif" w:hAnsi="PT Astra Serif" w:cs="Times New Roman"/>
          <w:sz w:val="28"/>
          <w:szCs w:val="28"/>
        </w:rPr>
        <w:t>25</w:t>
      </w:r>
      <w:r w:rsidR="004C2319" w:rsidRPr="000C4ADB">
        <w:rPr>
          <w:rFonts w:ascii="PT Astra Serif" w:hAnsi="PT Astra Serif" w:cs="Times New Roman"/>
          <w:sz w:val="28"/>
          <w:szCs w:val="28"/>
        </w:rPr>
        <w:t>.1</w:t>
      </w:r>
      <w:r w:rsidR="005E320A" w:rsidRPr="000C4ADB">
        <w:rPr>
          <w:rFonts w:ascii="PT Astra Serif" w:hAnsi="PT Astra Serif" w:cs="Times New Roman"/>
          <w:sz w:val="28"/>
          <w:szCs w:val="28"/>
        </w:rPr>
        <w:t>0</w:t>
      </w:r>
      <w:r w:rsidR="004C2319" w:rsidRPr="000C4ADB">
        <w:rPr>
          <w:rFonts w:ascii="PT Astra Serif" w:hAnsi="PT Astra Serif" w:cs="Times New Roman"/>
          <w:sz w:val="28"/>
          <w:szCs w:val="28"/>
        </w:rPr>
        <w:t>.20</w:t>
      </w:r>
      <w:r w:rsidR="005E320A" w:rsidRPr="000C4ADB">
        <w:rPr>
          <w:rFonts w:ascii="PT Astra Serif" w:hAnsi="PT Astra Serif" w:cs="Times New Roman"/>
          <w:sz w:val="28"/>
          <w:szCs w:val="28"/>
        </w:rPr>
        <w:t>22</w:t>
      </w:r>
      <w:r w:rsidR="007035F5" w:rsidRPr="000C4ADB">
        <w:rPr>
          <w:rFonts w:ascii="PT Astra Serif" w:hAnsi="PT Astra Serif" w:cs="Times New Roman"/>
          <w:sz w:val="28"/>
          <w:szCs w:val="28"/>
        </w:rPr>
        <w:t xml:space="preserve"> г.</w:t>
      </w:r>
      <w:r w:rsidR="00321B85" w:rsidRPr="000C4ADB">
        <w:rPr>
          <w:rFonts w:ascii="PT Astra Serif" w:hAnsi="PT Astra Serif" w:cs="Times New Roman"/>
          <w:sz w:val="28"/>
          <w:szCs w:val="28"/>
        </w:rPr>
        <w:t xml:space="preserve"> №</w:t>
      </w:r>
      <w:r w:rsidR="00544D8B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5E320A" w:rsidRPr="000C4ADB">
        <w:rPr>
          <w:rFonts w:ascii="PT Astra Serif" w:hAnsi="PT Astra Serif" w:cs="Times New Roman"/>
          <w:sz w:val="28"/>
          <w:szCs w:val="28"/>
        </w:rPr>
        <w:t>30-85</w:t>
      </w:r>
      <w:r w:rsidR="004C2319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4C2319" w:rsidRPr="000C4ADB">
        <w:rPr>
          <w:rFonts w:ascii="PT Astra Serif" w:hAnsi="PT Astra Serif" w:cs="Times New Roman"/>
          <w:bCs/>
          <w:sz w:val="28"/>
          <w:szCs w:val="28"/>
        </w:rPr>
        <w:t xml:space="preserve"> «Об  установлении земельного налога  на территории муниципального образования</w:t>
      </w:r>
      <w:r w:rsidR="00321B85" w:rsidRPr="000C4ADB">
        <w:rPr>
          <w:rFonts w:ascii="PT Astra Serif" w:hAnsi="PT Astra Serif" w:cs="Times New Roman"/>
          <w:bCs/>
          <w:sz w:val="28"/>
          <w:szCs w:val="28"/>
        </w:rPr>
        <w:t xml:space="preserve"> город Липки</w:t>
      </w:r>
      <w:r w:rsidR="004C2319" w:rsidRPr="000C4ADB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района»</w:t>
      </w:r>
      <w:r w:rsidR="00321B85" w:rsidRPr="000C4ADB">
        <w:rPr>
          <w:rFonts w:ascii="PT Astra Serif" w:hAnsi="PT Astra Serif" w:cs="Times New Roman"/>
          <w:bCs/>
          <w:sz w:val="28"/>
          <w:szCs w:val="28"/>
        </w:rPr>
        <w:t>;</w:t>
      </w:r>
    </w:p>
    <w:p w:rsidR="00C14989" w:rsidRPr="000C4ADB" w:rsidRDefault="009978B9" w:rsidP="00C3637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8</w:t>
      </w:r>
      <w:r w:rsidR="0054090A" w:rsidRPr="000C4ADB">
        <w:rPr>
          <w:rFonts w:ascii="PT Astra Serif" w:hAnsi="PT Astra Serif" w:cs="Times New Roman"/>
          <w:sz w:val="28"/>
          <w:szCs w:val="28"/>
        </w:rPr>
        <w:t>.</w:t>
      </w:r>
      <w:r w:rsidR="000C4ADB">
        <w:rPr>
          <w:rFonts w:ascii="PT Astra Serif" w:hAnsi="PT Astra Serif" w:cs="Times New Roman"/>
          <w:sz w:val="28"/>
          <w:szCs w:val="28"/>
        </w:rPr>
        <w:t xml:space="preserve"> Контроль </w:t>
      </w:r>
      <w:proofErr w:type="gramStart"/>
      <w:r w:rsidR="00C14989" w:rsidRPr="000C4ADB">
        <w:rPr>
          <w:rFonts w:ascii="PT Astra Serif" w:hAnsi="PT Astra Serif" w:cs="Times New Roman"/>
          <w:sz w:val="28"/>
          <w:szCs w:val="28"/>
        </w:rPr>
        <w:t>за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  исполнением</w:t>
      </w:r>
      <w:proofErr w:type="gramEnd"/>
      <w:r w:rsidR="00487E50" w:rsidRPr="000C4ADB">
        <w:rPr>
          <w:rFonts w:ascii="PT Astra Serif" w:hAnsi="PT Astra Serif" w:cs="Times New Roman"/>
          <w:sz w:val="28"/>
          <w:szCs w:val="28"/>
        </w:rPr>
        <w:t xml:space="preserve">  настоящего  Р</w:t>
      </w:r>
      <w:r w:rsidR="00C14989" w:rsidRPr="000C4ADB">
        <w:rPr>
          <w:rFonts w:ascii="PT Astra Serif" w:hAnsi="PT Astra Serif" w:cs="Times New Roman"/>
          <w:sz w:val="28"/>
          <w:szCs w:val="28"/>
        </w:rPr>
        <w:t xml:space="preserve">ешения  возложить  на  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заместителя главы администрации муниципального образования город Липки Киреевского района и на </w:t>
      </w:r>
      <w:r w:rsidR="00C14989" w:rsidRPr="000C4ADB">
        <w:rPr>
          <w:rFonts w:ascii="PT Astra Serif" w:hAnsi="PT Astra Serif" w:cs="Times New Roman"/>
          <w:sz w:val="28"/>
          <w:szCs w:val="28"/>
        </w:rPr>
        <w:t>п</w:t>
      </w:r>
      <w:r w:rsidR="00487E50" w:rsidRPr="000C4ADB">
        <w:rPr>
          <w:rFonts w:ascii="PT Astra Serif" w:hAnsi="PT Astra Serif" w:cs="Times New Roman"/>
          <w:sz w:val="28"/>
          <w:szCs w:val="28"/>
        </w:rPr>
        <w:t>остоянную комиссию  по экономической политике, бюджету и налогам</w:t>
      </w:r>
      <w:r w:rsidR="00C14989" w:rsidRPr="000C4ADB">
        <w:rPr>
          <w:rFonts w:ascii="PT Astra Serif" w:hAnsi="PT Astra Serif" w:cs="Times New Roman"/>
          <w:sz w:val="28"/>
          <w:szCs w:val="28"/>
        </w:rPr>
        <w:t xml:space="preserve"> Собрания  депутатов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Липки Киреевского района</w:t>
      </w:r>
      <w:r w:rsidR="00C14989" w:rsidRPr="000C4ADB">
        <w:rPr>
          <w:rFonts w:ascii="PT Astra Serif" w:hAnsi="PT Astra Serif" w:cs="Times New Roman"/>
          <w:sz w:val="28"/>
          <w:szCs w:val="28"/>
        </w:rPr>
        <w:t xml:space="preserve">.                </w:t>
      </w:r>
      <w:r w:rsidR="0054090A" w:rsidRPr="000C4ADB"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C4ADB" w:rsidRPr="00C100F1" w:rsidRDefault="009978B9" w:rsidP="000C4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9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. </w:t>
      </w:r>
      <w:r w:rsidR="00487E50" w:rsidRPr="000C4ADB">
        <w:rPr>
          <w:rFonts w:ascii="PT Astra Serif" w:eastAsia="Calibri" w:hAnsi="PT Astra Serif" w:cs="Times New Roman"/>
          <w:sz w:val="28"/>
          <w:szCs w:val="28"/>
        </w:rPr>
        <w:t xml:space="preserve">Опубликовать настоящее </w:t>
      </w:r>
      <w:r w:rsidR="00487E50" w:rsidRPr="000C4ADB">
        <w:rPr>
          <w:rFonts w:ascii="PT Astra Serif" w:hAnsi="PT Astra Serif" w:cs="Times New Roman"/>
          <w:sz w:val="28"/>
          <w:szCs w:val="28"/>
        </w:rPr>
        <w:t>Решение</w:t>
      </w:r>
      <w:r w:rsidR="005E320A" w:rsidRPr="000C4ADB">
        <w:rPr>
          <w:rFonts w:ascii="PT Astra Serif" w:eastAsia="Calibri" w:hAnsi="PT Astra Serif" w:cs="Times New Roman"/>
          <w:sz w:val="28"/>
          <w:szCs w:val="28"/>
        </w:rPr>
        <w:t xml:space="preserve"> в муниципальной</w:t>
      </w:r>
      <w:r w:rsidR="00487E50" w:rsidRPr="000C4ADB">
        <w:rPr>
          <w:rFonts w:ascii="PT Astra Serif" w:eastAsia="Calibri" w:hAnsi="PT Astra Serif" w:cs="Times New Roman"/>
          <w:sz w:val="28"/>
          <w:szCs w:val="28"/>
        </w:rPr>
        <w:t xml:space="preserve"> газете «</w:t>
      </w:r>
      <w:proofErr w:type="spellStart"/>
      <w:r w:rsidR="00487E50" w:rsidRPr="000C4ADB">
        <w:rPr>
          <w:rFonts w:ascii="PT Astra Serif" w:eastAsia="Calibri" w:hAnsi="PT Astra Serif" w:cs="Times New Roman"/>
          <w:sz w:val="28"/>
          <w:szCs w:val="28"/>
        </w:rPr>
        <w:t>Липковские</w:t>
      </w:r>
      <w:proofErr w:type="spellEnd"/>
      <w:r w:rsidR="00487E50" w:rsidRPr="000C4ADB">
        <w:rPr>
          <w:rFonts w:ascii="PT Astra Serif" w:eastAsia="Calibri" w:hAnsi="PT Astra Serif" w:cs="Times New Roman"/>
          <w:sz w:val="28"/>
          <w:szCs w:val="28"/>
        </w:rPr>
        <w:t xml:space="preserve"> вести»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0C4ADB" w:rsidRPr="00C100F1">
        <w:rPr>
          <w:rFonts w:ascii="PT Astra Serif" w:hAnsi="PT Astra Serif" w:cs="Times New Roman"/>
          <w:sz w:val="28"/>
          <w:szCs w:val="28"/>
        </w:rPr>
        <w:t>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7C14FE" w:rsidRPr="000C4ADB" w:rsidRDefault="004C2319" w:rsidP="00C3637B">
      <w:pPr>
        <w:tabs>
          <w:tab w:val="left" w:pos="753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ADB">
        <w:rPr>
          <w:rFonts w:ascii="PT Astra Serif" w:hAnsi="PT Astra Serif" w:cs="Times New Roman"/>
          <w:sz w:val="28"/>
          <w:szCs w:val="28"/>
        </w:rPr>
        <w:t>1</w:t>
      </w:r>
      <w:r w:rsidR="009978B9" w:rsidRPr="000C4ADB">
        <w:rPr>
          <w:rFonts w:ascii="PT Astra Serif" w:hAnsi="PT Astra Serif" w:cs="Times New Roman"/>
          <w:sz w:val="28"/>
          <w:szCs w:val="28"/>
        </w:rPr>
        <w:t>0</w:t>
      </w:r>
      <w:r w:rsidR="00C14989" w:rsidRPr="000C4ADB">
        <w:rPr>
          <w:rFonts w:ascii="PT Astra Serif" w:hAnsi="PT Astra Serif" w:cs="Times New Roman"/>
          <w:sz w:val="28"/>
          <w:szCs w:val="28"/>
        </w:rPr>
        <w:t xml:space="preserve">. </w:t>
      </w:r>
      <w:r w:rsidR="00487E50" w:rsidRPr="000C4ADB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="00D84556" w:rsidRPr="000C4ADB">
        <w:rPr>
          <w:rFonts w:ascii="PT Astra Serif" w:hAnsi="PT Astra Serif" w:cs="Times New Roman"/>
          <w:sz w:val="28"/>
          <w:szCs w:val="28"/>
        </w:rPr>
        <w:t>Решение вступает в силу</w:t>
      </w:r>
      <w:r w:rsidR="00582B33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E04A0D" w:rsidRPr="000C4ADB">
        <w:rPr>
          <w:rFonts w:ascii="PT Astra Serif" w:hAnsi="PT Astra Serif" w:cs="Times New Roman"/>
          <w:sz w:val="28"/>
          <w:szCs w:val="28"/>
        </w:rPr>
        <w:t xml:space="preserve">по истечению месяца со дня официального опубликования и распространяет свое действие на правоотношения, </w:t>
      </w:r>
      <w:proofErr w:type="gramStart"/>
      <w:r w:rsidR="00E04A0D" w:rsidRPr="000C4ADB">
        <w:rPr>
          <w:rFonts w:ascii="PT Astra Serif" w:hAnsi="PT Astra Serif" w:cs="Times New Roman"/>
          <w:sz w:val="28"/>
          <w:szCs w:val="28"/>
        </w:rPr>
        <w:t xml:space="preserve">возникающие </w:t>
      </w:r>
      <w:r w:rsidR="00D84556" w:rsidRPr="000C4ADB">
        <w:rPr>
          <w:rFonts w:ascii="PT Astra Serif" w:hAnsi="PT Astra Serif" w:cs="Times New Roman"/>
          <w:sz w:val="28"/>
          <w:szCs w:val="28"/>
        </w:rPr>
        <w:t xml:space="preserve"> с</w:t>
      </w:r>
      <w:proofErr w:type="gramEnd"/>
      <w:r w:rsidR="00D84556" w:rsidRPr="000C4ADB">
        <w:rPr>
          <w:rFonts w:ascii="PT Astra Serif" w:hAnsi="PT Astra Serif" w:cs="Times New Roman"/>
          <w:sz w:val="28"/>
          <w:szCs w:val="28"/>
        </w:rPr>
        <w:t xml:space="preserve"> 1 января 20</w:t>
      </w:r>
      <w:r w:rsidR="005E320A" w:rsidRPr="000C4ADB">
        <w:rPr>
          <w:rFonts w:ascii="PT Astra Serif" w:hAnsi="PT Astra Serif" w:cs="Times New Roman"/>
          <w:sz w:val="28"/>
          <w:szCs w:val="28"/>
        </w:rPr>
        <w:t>25</w:t>
      </w:r>
      <w:r w:rsidR="00544D8B" w:rsidRPr="000C4ADB">
        <w:rPr>
          <w:rFonts w:ascii="PT Astra Serif" w:hAnsi="PT Astra Serif" w:cs="Times New Roman"/>
          <w:sz w:val="28"/>
          <w:szCs w:val="28"/>
        </w:rPr>
        <w:t xml:space="preserve"> </w:t>
      </w:r>
      <w:r w:rsidR="00D84556" w:rsidRPr="000C4ADB">
        <w:rPr>
          <w:rFonts w:ascii="PT Astra Serif" w:hAnsi="PT Astra Serif" w:cs="Times New Roman"/>
          <w:sz w:val="28"/>
          <w:szCs w:val="28"/>
        </w:rPr>
        <w:t>года.</w:t>
      </w:r>
    </w:p>
    <w:p w:rsidR="00487E50" w:rsidRPr="000C4ADB" w:rsidRDefault="00487E50" w:rsidP="00BF4699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487E50" w:rsidRPr="000C4ADB" w:rsidRDefault="00487E50" w:rsidP="00BF4699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7C14FE" w:rsidRPr="000C4ADB" w:rsidRDefault="00321B85" w:rsidP="007C1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="004D3FE9" w:rsidRPr="000C4ADB">
        <w:rPr>
          <w:rFonts w:ascii="PT Astra Serif" w:hAnsi="PT Astra Serif" w:cs="Calibri"/>
          <w:bCs/>
          <w:sz w:val="28"/>
          <w:szCs w:val="28"/>
        </w:rPr>
        <w:t xml:space="preserve"> </w:t>
      </w:r>
      <w:r w:rsidR="007C14FE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7C14FE" w:rsidRPr="000C4ADB" w:rsidRDefault="00321B85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C4ADB">
        <w:rPr>
          <w:rFonts w:ascii="PT Astra Serif" w:hAnsi="PT Astra Serif" w:cs="Times New Roman"/>
          <w:b/>
          <w:bCs/>
          <w:sz w:val="28"/>
          <w:szCs w:val="28"/>
        </w:rPr>
        <w:t>город Липки</w:t>
      </w:r>
      <w:r w:rsidR="007C14FE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</w:t>
      </w:r>
      <w:r w:rsidR="004D3FE9"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               </w:t>
      </w:r>
      <w:r w:rsidRPr="000C4ADB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Н.В. Струкова</w:t>
      </w:r>
    </w:p>
    <w:p w:rsidR="0039340D" w:rsidRPr="000C4ADB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9340D" w:rsidRPr="000C4ADB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9340D" w:rsidRPr="000C4ADB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9340D" w:rsidRPr="000C4ADB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sectPr w:rsidR="0039340D" w:rsidRPr="000C4ADB" w:rsidSect="000C4ADB">
      <w:headerReference w:type="default" r:id="rId11"/>
      <w:pgSz w:w="11905" w:h="16838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4E" w:rsidRDefault="00502F4E" w:rsidP="000C4ADB">
      <w:pPr>
        <w:spacing w:after="0" w:line="240" w:lineRule="auto"/>
      </w:pPr>
      <w:r>
        <w:separator/>
      </w:r>
    </w:p>
  </w:endnote>
  <w:endnote w:type="continuationSeparator" w:id="0">
    <w:p w:rsidR="00502F4E" w:rsidRDefault="00502F4E" w:rsidP="000C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4E" w:rsidRDefault="00502F4E" w:rsidP="000C4ADB">
      <w:pPr>
        <w:spacing w:after="0" w:line="240" w:lineRule="auto"/>
      </w:pPr>
      <w:r>
        <w:separator/>
      </w:r>
    </w:p>
  </w:footnote>
  <w:footnote w:type="continuationSeparator" w:id="0">
    <w:p w:rsidR="00502F4E" w:rsidRDefault="00502F4E" w:rsidP="000C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796134"/>
      <w:docPartObj>
        <w:docPartGallery w:val="Page Numbers (Top of Page)"/>
        <w:docPartUnique/>
      </w:docPartObj>
    </w:sdtPr>
    <w:sdtEndPr/>
    <w:sdtContent>
      <w:p w:rsidR="000C4ADB" w:rsidRDefault="000C4A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90">
          <w:rPr>
            <w:noProof/>
          </w:rPr>
          <w:t>3</w:t>
        </w:r>
        <w:r>
          <w:fldChar w:fldCharType="end"/>
        </w:r>
      </w:p>
    </w:sdtContent>
  </w:sdt>
  <w:p w:rsidR="000C4ADB" w:rsidRDefault="000C4A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651"/>
    <w:multiLevelType w:val="hybridMultilevel"/>
    <w:tmpl w:val="3864BDF8"/>
    <w:lvl w:ilvl="0" w:tplc="C09CC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73D03C2"/>
    <w:multiLevelType w:val="multilevel"/>
    <w:tmpl w:val="D4C87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EE064AE"/>
    <w:multiLevelType w:val="hybridMultilevel"/>
    <w:tmpl w:val="D5E2C3D6"/>
    <w:lvl w:ilvl="0" w:tplc="5B4008F4">
      <w:start w:val="13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434E5B6C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6253619C"/>
    <w:multiLevelType w:val="hybridMultilevel"/>
    <w:tmpl w:val="3F5E89BC"/>
    <w:lvl w:ilvl="0" w:tplc="12BE7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F64CC"/>
    <w:multiLevelType w:val="hybridMultilevel"/>
    <w:tmpl w:val="6C6E2652"/>
    <w:lvl w:ilvl="0" w:tplc="B93497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2105C5"/>
    <w:multiLevelType w:val="hybridMultilevel"/>
    <w:tmpl w:val="2CF4F916"/>
    <w:lvl w:ilvl="0" w:tplc="76A4E9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F"/>
    <w:rsid w:val="0001021F"/>
    <w:rsid w:val="00052155"/>
    <w:rsid w:val="000547D7"/>
    <w:rsid w:val="00055211"/>
    <w:rsid w:val="000969FD"/>
    <w:rsid w:val="000B4162"/>
    <w:rsid w:val="000B74C9"/>
    <w:rsid w:val="000C0E29"/>
    <w:rsid w:val="000C4ADB"/>
    <w:rsid w:val="000D3400"/>
    <w:rsid w:val="001000A9"/>
    <w:rsid w:val="00161659"/>
    <w:rsid w:val="001B44D6"/>
    <w:rsid w:val="001D10E1"/>
    <w:rsid w:val="00216767"/>
    <w:rsid w:val="00227CB5"/>
    <w:rsid w:val="0025328B"/>
    <w:rsid w:val="0027367C"/>
    <w:rsid w:val="0028113A"/>
    <w:rsid w:val="002A6C45"/>
    <w:rsid w:val="002B1442"/>
    <w:rsid w:val="002B17FF"/>
    <w:rsid w:val="002B7756"/>
    <w:rsid w:val="002C22A9"/>
    <w:rsid w:val="002E3444"/>
    <w:rsid w:val="00321B85"/>
    <w:rsid w:val="003925F2"/>
    <w:rsid w:val="0039340D"/>
    <w:rsid w:val="00394E24"/>
    <w:rsid w:val="00395CEF"/>
    <w:rsid w:val="00396835"/>
    <w:rsid w:val="003B7CB4"/>
    <w:rsid w:val="003C07DA"/>
    <w:rsid w:val="003E7E1F"/>
    <w:rsid w:val="0040053E"/>
    <w:rsid w:val="00413A37"/>
    <w:rsid w:val="004768B3"/>
    <w:rsid w:val="00483454"/>
    <w:rsid w:val="00487E50"/>
    <w:rsid w:val="004A3DD5"/>
    <w:rsid w:val="004B1411"/>
    <w:rsid w:val="004B7198"/>
    <w:rsid w:val="004C2319"/>
    <w:rsid w:val="004D3FE9"/>
    <w:rsid w:val="00502F4E"/>
    <w:rsid w:val="00510CB6"/>
    <w:rsid w:val="0053538B"/>
    <w:rsid w:val="0053779E"/>
    <w:rsid w:val="0054090A"/>
    <w:rsid w:val="00541D9C"/>
    <w:rsid w:val="00544D8B"/>
    <w:rsid w:val="0056029F"/>
    <w:rsid w:val="00564690"/>
    <w:rsid w:val="00582B33"/>
    <w:rsid w:val="005A4EE7"/>
    <w:rsid w:val="005A51A3"/>
    <w:rsid w:val="005E320A"/>
    <w:rsid w:val="00647001"/>
    <w:rsid w:val="0067298F"/>
    <w:rsid w:val="00675424"/>
    <w:rsid w:val="00686805"/>
    <w:rsid w:val="006A05D1"/>
    <w:rsid w:val="006B0CBA"/>
    <w:rsid w:val="00701C09"/>
    <w:rsid w:val="007035F5"/>
    <w:rsid w:val="00746387"/>
    <w:rsid w:val="00781F69"/>
    <w:rsid w:val="007C14FE"/>
    <w:rsid w:val="007E5310"/>
    <w:rsid w:val="00817EB6"/>
    <w:rsid w:val="00841F74"/>
    <w:rsid w:val="008776D3"/>
    <w:rsid w:val="00895F9D"/>
    <w:rsid w:val="008F3615"/>
    <w:rsid w:val="008F7BF8"/>
    <w:rsid w:val="0090006A"/>
    <w:rsid w:val="00912D1D"/>
    <w:rsid w:val="009258BC"/>
    <w:rsid w:val="009267DC"/>
    <w:rsid w:val="00947FA1"/>
    <w:rsid w:val="00953DE6"/>
    <w:rsid w:val="009652D7"/>
    <w:rsid w:val="009978B9"/>
    <w:rsid w:val="009B1C56"/>
    <w:rsid w:val="009D0FB7"/>
    <w:rsid w:val="009F52EA"/>
    <w:rsid w:val="00A21490"/>
    <w:rsid w:val="00A214AC"/>
    <w:rsid w:val="00A224E3"/>
    <w:rsid w:val="00A2317E"/>
    <w:rsid w:val="00A23F06"/>
    <w:rsid w:val="00A42381"/>
    <w:rsid w:val="00A70538"/>
    <w:rsid w:val="00A71EED"/>
    <w:rsid w:val="00AD4A31"/>
    <w:rsid w:val="00AE11FB"/>
    <w:rsid w:val="00B93CBD"/>
    <w:rsid w:val="00BA60DC"/>
    <w:rsid w:val="00BA68A1"/>
    <w:rsid w:val="00BC7303"/>
    <w:rsid w:val="00BE2DEF"/>
    <w:rsid w:val="00BE6405"/>
    <w:rsid w:val="00BE6FCC"/>
    <w:rsid w:val="00BF4699"/>
    <w:rsid w:val="00C14989"/>
    <w:rsid w:val="00C3637B"/>
    <w:rsid w:val="00C4152F"/>
    <w:rsid w:val="00C73851"/>
    <w:rsid w:val="00CC1BAB"/>
    <w:rsid w:val="00CE1467"/>
    <w:rsid w:val="00CE1705"/>
    <w:rsid w:val="00CF5990"/>
    <w:rsid w:val="00D23E01"/>
    <w:rsid w:val="00D274EE"/>
    <w:rsid w:val="00D33CB9"/>
    <w:rsid w:val="00D40017"/>
    <w:rsid w:val="00D84556"/>
    <w:rsid w:val="00D86D7F"/>
    <w:rsid w:val="00DA6EDF"/>
    <w:rsid w:val="00DD5226"/>
    <w:rsid w:val="00DE4F43"/>
    <w:rsid w:val="00E04A0D"/>
    <w:rsid w:val="00E704B8"/>
    <w:rsid w:val="00E73B51"/>
    <w:rsid w:val="00E80B38"/>
    <w:rsid w:val="00E879BF"/>
    <w:rsid w:val="00E93434"/>
    <w:rsid w:val="00EC3543"/>
    <w:rsid w:val="00EC388B"/>
    <w:rsid w:val="00ED5A65"/>
    <w:rsid w:val="00EF58F5"/>
    <w:rsid w:val="00F03C35"/>
    <w:rsid w:val="00F060F0"/>
    <w:rsid w:val="00F2538C"/>
    <w:rsid w:val="00F35FA3"/>
    <w:rsid w:val="00F66B48"/>
    <w:rsid w:val="00F92048"/>
    <w:rsid w:val="00FA44D1"/>
    <w:rsid w:val="00FB74D6"/>
    <w:rsid w:val="00F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4E71"/>
  <w15:docId w15:val="{6163AD02-D243-4D46-9DBE-E8DC896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B38"/>
    <w:pPr>
      <w:ind w:left="720"/>
      <w:contextualSpacing/>
    </w:pPr>
  </w:style>
  <w:style w:type="paragraph" w:styleId="a5">
    <w:name w:val="No Spacing"/>
    <w:uiPriority w:val="1"/>
    <w:qFormat/>
    <w:rsid w:val="000102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102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01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0">
    <w:name w:val="Основной текст (4)"/>
    <w:basedOn w:val="a"/>
    <w:link w:val="4"/>
    <w:rsid w:val="0001021F"/>
    <w:pPr>
      <w:shd w:val="clear" w:color="auto" w:fill="FFFFFF"/>
      <w:spacing w:before="360" w:after="126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7C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95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95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487E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87E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C4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4ADB"/>
  </w:style>
  <w:style w:type="paragraph" w:styleId="ad">
    <w:name w:val="footer"/>
    <w:basedOn w:val="a"/>
    <w:link w:val="ae"/>
    <w:uiPriority w:val="99"/>
    <w:unhideWhenUsed/>
    <w:rsid w:val="000C4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9F8CBA1E8E362B23ADF62AEC9E214F58BF9B318E00182372E66645DA29B58593CE1E1D825rCy3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6F024D350B3D22605E42C57666256EA1A0FCDD5C7D401DCE5FF40E0A8482A9cCp5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9072017-n-217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31F2-F349-41BB-A332-0DD49A1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User</cp:lastModifiedBy>
  <cp:revision>16</cp:revision>
  <cp:lastPrinted>2024-11-27T08:47:00Z</cp:lastPrinted>
  <dcterms:created xsi:type="dcterms:W3CDTF">2022-09-16T05:31:00Z</dcterms:created>
  <dcterms:modified xsi:type="dcterms:W3CDTF">2024-12-03T09:37:00Z</dcterms:modified>
</cp:coreProperties>
</file>