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735C5F" w:rsidRPr="004F775C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D84D52" w:rsidRPr="004F775C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ГОРОД ЛИПКИ</w:t>
            </w:r>
            <w:r w:rsidR="00735C5F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  <w:p w:rsidR="00C73534" w:rsidRPr="004F775C" w:rsidRDefault="00C73534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D84D52" w:rsidRPr="004F775C" w:rsidRDefault="00C73534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ШЕСТОГО</w:t>
            </w:r>
            <w:r w:rsidR="00D84D5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F84BB2" w:rsidRPr="004F775C" w:rsidRDefault="004C3E19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21- е</w:t>
            </w:r>
            <w:r w:rsidR="00F84BB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4F775C" w:rsidTr="003100CC">
        <w:trPr>
          <w:trHeight w:val="211"/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C6F" w:rsidRPr="004F775C" w:rsidRDefault="00892C6F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4785" w:type="dxa"/>
          </w:tcPr>
          <w:p w:rsidR="00D84D52" w:rsidRPr="004F775C" w:rsidRDefault="004C3E19" w:rsidP="00ED04F7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 января 2025</w:t>
            </w:r>
            <w:r w:rsidR="00D84D5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D84D52" w:rsidRPr="004F775C" w:rsidRDefault="00D84D52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          </w:t>
            </w: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4C3E19">
              <w:rPr>
                <w:rFonts w:ascii="PT Astra Serif" w:hAnsi="PT Astra Serif"/>
                <w:b/>
                <w:sz w:val="28"/>
                <w:szCs w:val="28"/>
              </w:rPr>
              <w:t>21-57</w:t>
            </w:r>
          </w:p>
          <w:p w:rsidR="003100CC" w:rsidRPr="004F775C" w:rsidRDefault="003100CC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C6F" w:rsidRPr="004F775C" w:rsidRDefault="00892C6F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F45C0" w:rsidRPr="004F775C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Липки Киреевского района от 20.11.2023 № 3-10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</w:t>
      </w:r>
    </w:p>
    <w:p w:rsidR="002F45C0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4F775C" w:rsidRPr="004F775C" w:rsidRDefault="004F775C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</w:t>
      </w:r>
      <w:r w:rsidR="004F775C" w:rsidRPr="004F775C">
        <w:rPr>
          <w:rFonts w:ascii="PT Astra Serif" w:hAnsi="PT Astra Serif" w:cs="Arial"/>
          <w:sz w:val="28"/>
          <w:szCs w:val="28"/>
        </w:rPr>
        <w:t xml:space="preserve">йской Федерации, на основании </w:t>
      </w:r>
      <w:r w:rsidRPr="004F775C">
        <w:rPr>
          <w:rFonts w:ascii="PT Astra Serif" w:hAnsi="PT Astra Serif" w:cs="Arial"/>
          <w:sz w:val="28"/>
          <w:szCs w:val="28"/>
        </w:rPr>
        <w:t>Устава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1. Приложение к решению Собрания депутатов муниципального образования город Липки Киреевского района от 20.11.2023 № 3-1</w:t>
      </w:r>
      <w:r w:rsidR="004F775C" w:rsidRPr="004F775C">
        <w:rPr>
          <w:rFonts w:ascii="PT Astra Serif" w:hAnsi="PT Astra Serif" w:cs="Arial"/>
          <w:sz w:val="28"/>
          <w:szCs w:val="28"/>
        </w:rPr>
        <w:t>0 «</w:t>
      </w:r>
      <w:r w:rsidRPr="004F775C">
        <w:rPr>
          <w:rFonts w:ascii="PT Astra Serif" w:hAnsi="PT Astra Serif" w:cs="Arial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 изложить в новой редакции (приложение).</w:t>
      </w:r>
    </w:p>
    <w:p w:rsidR="002F45C0" w:rsidRPr="004F775C" w:rsidRDefault="00953A8C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F45C0" w:rsidRPr="004F775C">
        <w:rPr>
          <w:rFonts w:ascii="PT Astra Serif" w:hAnsi="PT Astra Serif" w:cs="Arial"/>
          <w:sz w:val="28"/>
          <w:szCs w:val="28"/>
        </w:rPr>
        <w:t>. Опубликовать настоящее решение в</w:t>
      </w:r>
      <w:r w:rsidR="004F775C" w:rsidRPr="004F775C">
        <w:rPr>
          <w:rFonts w:ascii="PT Astra Serif" w:hAnsi="PT Astra Serif" w:cs="Arial"/>
          <w:sz w:val="28"/>
          <w:szCs w:val="28"/>
        </w:rPr>
        <w:t xml:space="preserve"> </w:t>
      </w:r>
      <w:r w:rsidR="004F775C" w:rsidRPr="004F775C">
        <w:rPr>
          <w:rFonts w:ascii="PT Astra Serif" w:hAnsi="PT Astra Serif"/>
          <w:sz w:val="28"/>
          <w:szCs w:val="28"/>
        </w:rPr>
        <w:t xml:space="preserve">муниципальной </w:t>
      </w:r>
      <w:r w:rsidR="004F775C" w:rsidRPr="004F775C">
        <w:rPr>
          <w:rFonts w:ascii="PT Astra Serif" w:eastAsia="Calibri" w:hAnsi="PT Astra Serif"/>
          <w:sz w:val="28"/>
          <w:szCs w:val="28"/>
        </w:rPr>
        <w:t xml:space="preserve">газете «Липковские вести» </w:t>
      </w:r>
      <w:r w:rsidR="002F45C0" w:rsidRPr="004F775C">
        <w:rPr>
          <w:rFonts w:ascii="PT Astra Serif" w:hAnsi="PT Astra Serif" w:cs="Arial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2F45C0" w:rsidRPr="004F775C" w:rsidRDefault="00953A8C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F45C0" w:rsidRPr="004F775C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73534" w:rsidRPr="004F775C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C73534" w:rsidRPr="004F775C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3100CC" w:rsidRPr="004F775C" w:rsidRDefault="003100CC" w:rsidP="007927EA">
      <w:pPr>
        <w:ind w:firstLine="709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E7BD6" w:rsidRPr="004F775C" w:rsidRDefault="003100CC" w:rsidP="00857028">
      <w:pPr>
        <w:ind w:firstLine="709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</w:t>
      </w:r>
      <w:r w:rsidR="00C73534" w:rsidRPr="004F775C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4F775C">
        <w:rPr>
          <w:rFonts w:ascii="PT Astra Serif" w:hAnsi="PT Astra Serif"/>
          <w:b/>
          <w:sz w:val="28"/>
          <w:szCs w:val="28"/>
        </w:rPr>
        <w:t>Н.В. Струкова</w:t>
      </w:r>
    </w:p>
    <w:p w:rsidR="002F45C0" w:rsidRDefault="002F45C0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E87405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</w:t>
      </w:r>
    </w:p>
    <w:p w:rsidR="002F45C0" w:rsidRPr="00F05663" w:rsidRDefault="004C3E19" w:rsidP="00F05663">
      <w:pPr>
        <w:ind w:left="4956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>от 30.01.2025 № 21-57</w:t>
      </w:r>
      <w:bookmarkStart w:id="0" w:name="_GoBack"/>
      <w:bookmarkEnd w:id="0"/>
    </w:p>
    <w:p w:rsidR="002F45C0" w:rsidRPr="00F05663" w:rsidRDefault="002F45C0" w:rsidP="00F05663">
      <w:pPr>
        <w:jc w:val="right"/>
        <w:rPr>
          <w:rFonts w:ascii="PT Astra Serif" w:hAnsi="PT Astra Serif"/>
          <w:b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2F45C0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от 20.11.2023 № 3-10</w:t>
      </w:r>
    </w:p>
    <w:p w:rsidR="00F05663" w:rsidRPr="00F05663" w:rsidRDefault="00F05663" w:rsidP="00F05663">
      <w:pPr>
        <w:ind w:left="4956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,</w:t>
      </w:r>
    </w:p>
    <w:p w:rsidR="002F45C0" w:rsidRPr="004F775C" w:rsidRDefault="002F45C0" w:rsidP="002F45C0">
      <w:pPr>
        <w:jc w:val="right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        </w:t>
      </w:r>
    </w:p>
    <w:p w:rsidR="002F45C0" w:rsidRPr="004F775C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Перечень вопросов местного значения муниципального образования город Липки Киреевского района, передаваемых для осуществления полномочий муниципальному образованию Киреевский район                          на 2024-2026 годы</w:t>
      </w:r>
    </w:p>
    <w:p w:rsidR="002F45C0" w:rsidRPr="004F775C" w:rsidRDefault="002F45C0" w:rsidP="002F45C0">
      <w:pPr>
        <w:rPr>
          <w:rFonts w:ascii="PT Astra Serif" w:hAnsi="PT Astra Serif"/>
          <w:b/>
          <w:sz w:val="28"/>
          <w:szCs w:val="28"/>
        </w:rPr>
      </w:pPr>
    </w:p>
    <w:p w:rsidR="002F45C0" w:rsidRPr="004F775C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/>
          <w:sz w:val="28"/>
          <w:szCs w:val="28"/>
        </w:rPr>
        <w:t>1.</w:t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земельного контроля.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2.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жилищного контроля.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3.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4.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5.</w:t>
      </w:r>
      <w:r w:rsidRPr="004F775C">
        <w:rPr>
          <w:rFonts w:ascii="PT Astra Serif" w:hAnsi="PT Astra Serif"/>
          <w:sz w:val="28"/>
          <w:szCs w:val="28"/>
        </w:rPr>
        <w:t xml:space="preserve">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муниципального образования город Липки Киреевского района, в части осуществления ремонта в рамках реализации национального проекта Российской Федерации «Безопасные и качественные автомобильные дороги» в Тульской области на территории Киреевского района.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ab/>
        <w:t>6. Организация благоустройства территории муниципального образования город Липки Киреевского района в части ремонта воинских захоронений на 2020 год.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7. </w:t>
      </w:r>
      <w:r w:rsidRPr="004F775C">
        <w:rPr>
          <w:rFonts w:ascii="PT Astra Serif" w:hAnsi="PT Astra Serif"/>
          <w:sz w:val="28"/>
          <w:szCs w:val="28"/>
        </w:rPr>
        <w:t>Организация благоустройства общественных территорий муниципального образования город Липки Киреевского района в рамках реализации муниципальной программы «Формирование современной городской среды в муниципальном образовании город Липки Киреевского района на 2018 – 2024 годы».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lastRenderedPageBreak/>
        <w:t>8. Организация благоустройства мест накопления твердых коммунальных отходов на территории муниципального образования город Липки Киреевского района в рамках реализации программы «Развитие комплексной системы обращения с твердыми коммунальными отходами на территории муниципального образования Киреевский район.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>9. 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 xml:space="preserve">10.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Организация благоустройства придомовых территории по адресам: Тульская область, Киреевский район, город Липки, ул. Советская д.5,7 и ул. Л. Толстого д.3.</w:t>
      </w:r>
    </w:p>
    <w:p w:rsidR="002F45C0" w:rsidRPr="004F775C" w:rsidRDefault="002F45C0" w:rsidP="002F45C0">
      <w:pPr>
        <w:shd w:val="clear" w:color="auto" w:fill="FFFFFF"/>
        <w:ind w:right="11"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 xml:space="preserve">11.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Исполнение бюджета поселения, осуществление контроля за его исполнением.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4F775C" w:rsidRDefault="002F45C0" w:rsidP="00857028">
      <w:pPr>
        <w:ind w:firstLine="709"/>
        <w:rPr>
          <w:rFonts w:ascii="PT Astra Serif" w:hAnsi="PT Astra Serif" w:cs="Arial"/>
          <w:sz w:val="28"/>
          <w:szCs w:val="28"/>
        </w:rPr>
      </w:pPr>
    </w:p>
    <w:sectPr w:rsidR="002F45C0" w:rsidRPr="004F775C" w:rsidSect="00F05663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55" w:rsidRDefault="00720155" w:rsidP="00D84D52">
      <w:r>
        <w:separator/>
      </w:r>
    </w:p>
  </w:endnote>
  <w:endnote w:type="continuationSeparator" w:id="0">
    <w:p w:rsidR="00720155" w:rsidRDefault="00720155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55" w:rsidRDefault="00720155" w:rsidP="00D84D52">
      <w:r>
        <w:separator/>
      </w:r>
    </w:p>
  </w:footnote>
  <w:footnote w:type="continuationSeparator" w:id="0">
    <w:p w:rsidR="00720155" w:rsidRDefault="00720155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24609"/>
      <w:docPartObj>
        <w:docPartGallery w:val="Page Numbers (Top of Page)"/>
        <w:docPartUnique/>
      </w:docPartObj>
    </w:sdtPr>
    <w:sdtEndPr/>
    <w:sdtContent>
      <w:p w:rsidR="00F05663" w:rsidRDefault="00F0566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19">
          <w:rPr>
            <w:noProof/>
          </w:rPr>
          <w:t>2</w:t>
        </w:r>
        <w:r>
          <w:fldChar w:fldCharType="end"/>
        </w:r>
      </w:p>
    </w:sdtContent>
  </w:sdt>
  <w:p w:rsidR="00F05663" w:rsidRDefault="00F056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85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83C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4E68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031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45C0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0CC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3DC5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90D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E19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5EE0"/>
    <w:rsid w:val="004F6F91"/>
    <w:rsid w:val="004F7460"/>
    <w:rsid w:val="004F775C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A10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B54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C19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5FDB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155"/>
    <w:rsid w:val="007201ED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5C5F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27EA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7FC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8A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028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14B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C6F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531"/>
    <w:rsid w:val="008A4B6B"/>
    <w:rsid w:val="008A5665"/>
    <w:rsid w:val="008A5EAC"/>
    <w:rsid w:val="008A6282"/>
    <w:rsid w:val="008A658A"/>
    <w:rsid w:val="008A6711"/>
    <w:rsid w:val="008A6B4A"/>
    <w:rsid w:val="008A778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A8C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10FC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D69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BD6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A1B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408"/>
    <w:rsid w:val="00A70516"/>
    <w:rsid w:val="00A709B2"/>
    <w:rsid w:val="00A70B01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4716F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BE7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369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534"/>
    <w:rsid w:val="00C73661"/>
    <w:rsid w:val="00C73AE0"/>
    <w:rsid w:val="00C740C2"/>
    <w:rsid w:val="00C74516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0F3F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202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41A3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61F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6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405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97DF1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00C9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14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5663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4BB2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37F"/>
  <w15:docId w15:val="{13C4FC43-9A57-4C34-BAD3-40E653B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annotation reference"/>
    <w:basedOn w:val="a0"/>
    <w:uiPriority w:val="99"/>
    <w:semiHidden/>
    <w:unhideWhenUsed/>
    <w:rsid w:val="004F775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F775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F7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F775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F7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B0B5-0F76-47C6-AC1B-FECD8C70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32</cp:revision>
  <cp:lastPrinted>2024-11-07T07:37:00Z</cp:lastPrinted>
  <dcterms:created xsi:type="dcterms:W3CDTF">2021-12-14T10:31:00Z</dcterms:created>
  <dcterms:modified xsi:type="dcterms:W3CDTF">2025-01-31T08:32:00Z</dcterms:modified>
</cp:coreProperties>
</file>