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3E1" w:rsidRPr="00D01CDE" w:rsidRDefault="001F03E1" w:rsidP="009C07FB">
      <w:pPr>
        <w:jc w:val="center"/>
        <w:rPr>
          <w:rFonts w:ascii="PT Astra Serif" w:hAnsi="PT Astra Serif"/>
        </w:rPr>
      </w:pPr>
      <w:r w:rsidRPr="00D01CDE">
        <w:rPr>
          <w:rFonts w:ascii="PT Astra Serif" w:hAnsi="PT Astra Serif"/>
          <w:b/>
          <w:bCs/>
        </w:rPr>
        <w:t>СОГЛАШЕНИЕ</w:t>
      </w:r>
    </w:p>
    <w:p w:rsidR="001F03E1" w:rsidRPr="00D01CDE" w:rsidRDefault="001F03E1" w:rsidP="008B1576">
      <w:pPr>
        <w:jc w:val="center"/>
        <w:rPr>
          <w:rFonts w:ascii="PT Astra Serif" w:hAnsi="PT Astra Serif"/>
          <w:b/>
          <w:bCs/>
        </w:rPr>
      </w:pPr>
      <w:r w:rsidRPr="00D01CDE">
        <w:rPr>
          <w:rFonts w:ascii="PT Astra Serif" w:hAnsi="PT Astra Serif"/>
          <w:b/>
          <w:bCs/>
        </w:rPr>
        <w:t xml:space="preserve">о предоставлении муниципального гранта в форме субсидии, предоставляемого из бюджета муниципального образования </w:t>
      </w:r>
      <w:r w:rsidR="00DE6591" w:rsidRPr="00D01CDE">
        <w:rPr>
          <w:rFonts w:ascii="PT Astra Serif" w:hAnsi="PT Astra Serif"/>
          <w:b/>
          <w:bCs/>
        </w:rPr>
        <w:t>г. Липки Киреевского района</w:t>
      </w:r>
      <w:r w:rsidRPr="00D01CDE">
        <w:rPr>
          <w:rFonts w:ascii="PT Astra Serif" w:hAnsi="PT Astra Serif"/>
          <w:b/>
          <w:bCs/>
        </w:rPr>
        <w:t xml:space="preserve"> юридическим лицам и индивидуальным предпринимателям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p>
    <w:p w:rsidR="001F03E1" w:rsidRPr="00D01CDE" w:rsidRDefault="001F03E1" w:rsidP="009C07FB">
      <w:pPr>
        <w:pStyle w:val="afb"/>
        <w:spacing w:before="0" w:beforeAutospacing="0" w:after="0" w:afterAutospacing="0"/>
        <w:rPr>
          <w:rFonts w:ascii="PT Astra Serif" w:hAnsi="PT Astra Serif"/>
        </w:rPr>
      </w:pPr>
      <w:r w:rsidRPr="00D01CDE">
        <w:rPr>
          <w:rFonts w:ascii="PT Astra Serif" w:hAnsi="PT Astra Serif"/>
        </w:rPr>
        <w:t> </w:t>
      </w:r>
    </w:p>
    <w:tbl>
      <w:tblPr>
        <w:tblW w:w="5000" w:type="pct"/>
        <w:tblInd w:w="2" w:type="dxa"/>
        <w:tblCellMar>
          <w:left w:w="0" w:type="dxa"/>
          <w:right w:w="0" w:type="dxa"/>
        </w:tblCellMar>
        <w:tblLook w:val="00A0"/>
      </w:tblPr>
      <w:tblGrid>
        <w:gridCol w:w="3253"/>
        <w:gridCol w:w="6385"/>
      </w:tblGrid>
      <w:tr w:rsidR="001F03E1" w:rsidRPr="00D01CDE">
        <w:tc>
          <w:tcPr>
            <w:tcW w:w="0" w:type="auto"/>
            <w:tcBorders>
              <w:top w:val="nil"/>
              <w:left w:val="nil"/>
              <w:bottom w:val="nil"/>
              <w:right w:val="nil"/>
            </w:tcBorders>
            <w:vAlign w:val="center"/>
          </w:tcPr>
          <w:p w:rsidR="001F03E1" w:rsidRPr="00D01CDE" w:rsidRDefault="001F03E1" w:rsidP="00EE3B42">
            <w:pPr>
              <w:rPr>
                <w:rFonts w:ascii="PT Astra Serif" w:hAnsi="PT Astra Serif"/>
              </w:rPr>
            </w:pPr>
            <w:r w:rsidRPr="00D01CDE">
              <w:rPr>
                <w:rFonts w:ascii="PT Astra Serif" w:hAnsi="PT Astra Serif"/>
              </w:rPr>
              <w:t xml:space="preserve">город  </w:t>
            </w:r>
            <w:r w:rsidR="00EE3B42" w:rsidRPr="00D01CDE">
              <w:rPr>
                <w:rFonts w:ascii="PT Astra Serif" w:hAnsi="PT Astra Serif"/>
              </w:rPr>
              <w:t>Липки</w:t>
            </w:r>
          </w:p>
        </w:tc>
        <w:tc>
          <w:tcPr>
            <w:tcW w:w="0" w:type="auto"/>
            <w:tcBorders>
              <w:top w:val="nil"/>
              <w:left w:val="nil"/>
              <w:bottom w:val="nil"/>
              <w:right w:val="nil"/>
            </w:tcBorders>
            <w:vAlign w:val="center"/>
          </w:tcPr>
          <w:p w:rsidR="001F03E1" w:rsidRPr="00D01CDE" w:rsidRDefault="001F03E1" w:rsidP="00102B40">
            <w:pPr>
              <w:jc w:val="right"/>
              <w:rPr>
                <w:rFonts w:ascii="PT Astra Serif" w:hAnsi="PT Astra Serif"/>
              </w:rPr>
            </w:pPr>
            <w:r w:rsidRPr="00D01CDE">
              <w:rPr>
                <w:rFonts w:ascii="PT Astra Serif" w:hAnsi="PT Astra Serif"/>
              </w:rPr>
              <w:t>«</w:t>
            </w:r>
            <w:r w:rsidR="00BD2560" w:rsidRPr="00D01CDE">
              <w:rPr>
                <w:rFonts w:ascii="PT Astra Serif" w:hAnsi="PT Astra Serif"/>
              </w:rPr>
              <w:t xml:space="preserve">___ </w:t>
            </w:r>
            <w:r w:rsidRPr="00D01CDE">
              <w:rPr>
                <w:rFonts w:ascii="PT Astra Serif" w:hAnsi="PT Astra Serif"/>
              </w:rPr>
              <w:t>»</w:t>
            </w:r>
            <w:r w:rsidR="00BD2560" w:rsidRPr="00D01CDE">
              <w:rPr>
                <w:rFonts w:ascii="PT Astra Serif" w:hAnsi="PT Astra Serif"/>
              </w:rPr>
              <w:t xml:space="preserve"> _________</w:t>
            </w:r>
            <w:r w:rsidRPr="00D01CDE">
              <w:rPr>
                <w:rFonts w:ascii="PT Astra Serif" w:hAnsi="PT Astra Serif"/>
              </w:rPr>
              <w:t>2020 год</w:t>
            </w:r>
          </w:p>
        </w:tc>
      </w:tr>
    </w:tbl>
    <w:p w:rsidR="001F03E1" w:rsidRPr="00D01CDE" w:rsidRDefault="001F03E1" w:rsidP="009C07FB">
      <w:pPr>
        <w:ind w:firstLine="142"/>
        <w:jc w:val="both"/>
        <w:rPr>
          <w:rFonts w:ascii="PT Astra Serif" w:hAnsi="PT Astra Serif"/>
        </w:rPr>
      </w:pPr>
    </w:p>
    <w:p w:rsidR="001F03E1" w:rsidRPr="00D01CDE" w:rsidRDefault="001F03E1" w:rsidP="009C07FB">
      <w:pPr>
        <w:ind w:firstLine="708"/>
        <w:jc w:val="both"/>
        <w:rPr>
          <w:rFonts w:ascii="PT Astra Serif" w:hAnsi="PT Astra Serif"/>
        </w:rPr>
      </w:pPr>
      <w:r w:rsidRPr="00D01CDE">
        <w:rPr>
          <w:rFonts w:ascii="PT Astra Serif" w:hAnsi="PT Astra Serif"/>
          <w:b/>
          <w:bCs/>
        </w:rPr>
        <w:t xml:space="preserve">Администрация муниципального образования </w:t>
      </w:r>
      <w:r w:rsidR="00DE6591" w:rsidRPr="00D01CDE">
        <w:rPr>
          <w:rFonts w:ascii="PT Astra Serif" w:hAnsi="PT Astra Serif"/>
          <w:b/>
          <w:bCs/>
        </w:rPr>
        <w:t>г. Липки Киреевского района</w:t>
      </w:r>
      <w:r w:rsidRPr="00D01CDE">
        <w:rPr>
          <w:rFonts w:ascii="PT Astra Serif" w:hAnsi="PT Astra Serif"/>
        </w:rPr>
        <w:t>, именуемая в дальнейшем «</w:t>
      </w:r>
      <w:proofErr w:type="spellStart"/>
      <w:r w:rsidRPr="00D01CDE">
        <w:rPr>
          <w:rFonts w:ascii="PT Astra Serif" w:hAnsi="PT Astra Serif"/>
          <w:b/>
          <w:bCs/>
        </w:rPr>
        <w:t>Грантодателем</w:t>
      </w:r>
      <w:proofErr w:type="spellEnd"/>
      <w:r w:rsidRPr="00D01CDE">
        <w:rPr>
          <w:rFonts w:ascii="PT Astra Serif" w:hAnsi="PT Astra Serif"/>
        </w:rPr>
        <w:t xml:space="preserve">», в лице </w:t>
      </w:r>
      <w:r w:rsidR="0056596F" w:rsidRPr="00D01CDE">
        <w:rPr>
          <w:rFonts w:ascii="PT Astra Serif" w:hAnsi="PT Astra Serif"/>
          <w:b/>
        </w:rPr>
        <w:t xml:space="preserve"> заместителя</w:t>
      </w:r>
      <w:r w:rsidR="0056596F" w:rsidRPr="00D01CDE">
        <w:rPr>
          <w:rFonts w:ascii="PT Astra Serif" w:hAnsi="PT Astra Serif"/>
        </w:rPr>
        <w:t xml:space="preserve"> </w:t>
      </w:r>
      <w:r w:rsidR="0056596F" w:rsidRPr="00D01CDE">
        <w:rPr>
          <w:rFonts w:ascii="PT Astra Serif" w:hAnsi="PT Astra Serif"/>
          <w:b/>
          <w:bCs/>
        </w:rPr>
        <w:t>главы администрации Герасименко Николая Леонидовича</w:t>
      </w:r>
      <w:r w:rsidRPr="00D01CDE">
        <w:rPr>
          <w:rFonts w:ascii="PT Astra Serif" w:hAnsi="PT Astra Serif"/>
        </w:rPr>
        <w:t xml:space="preserve">, действующего на основании Устава муниципального образования </w:t>
      </w:r>
      <w:r w:rsidR="00DE6591" w:rsidRPr="00D01CDE">
        <w:rPr>
          <w:rFonts w:ascii="PT Astra Serif" w:hAnsi="PT Astra Serif"/>
        </w:rPr>
        <w:t>г. Липки</w:t>
      </w:r>
      <w:r w:rsidRPr="00D01CDE">
        <w:rPr>
          <w:rFonts w:ascii="PT Astra Serif" w:hAnsi="PT Astra Serif"/>
        </w:rPr>
        <w:t>, с одной стороны, и _________________________________________________________________, именуемое в дальнейшем «</w:t>
      </w:r>
      <w:proofErr w:type="spellStart"/>
      <w:r w:rsidRPr="00D01CDE">
        <w:rPr>
          <w:rFonts w:ascii="PT Astra Serif" w:hAnsi="PT Astra Serif"/>
          <w:b/>
          <w:bCs/>
        </w:rPr>
        <w:t>Грантополучатель</w:t>
      </w:r>
      <w:proofErr w:type="spellEnd"/>
      <w:r w:rsidRPr="00D01CDE">
        <w:rPr>
          <w:rFonts w:ascii="PT Astra Serif" w:hAnsi="PT Astra Serif"/>
        </w:rPr>
        <w:t xml:space="preserve">», в лице __________________________________________, действующего на основании __________________________, с другой стороны, именуемые в дальнейшем «стороны», в соответствии с требованиями Порядка предоставления муниципального гранта в форме субсидии, предоставляемого из бюджета муниципального образования </w:t>
      </w:r>
      <w:r w:rsidR="00DE6591" w:rsidRPr="00D01CDE">
        <w:rPr>
          <w:rFonts w:ascii="PT Astra Serif" w:hAnsi="PT Astra Serif"/>
        </w:rPr>
        <w:t>г. Липки Киреевского района</w:t>
      </w:r>
      <w:r w:rsidRPr="00D01CDE">
        <w:rPr>
          <w:rFonts w:ascii="PT Astra Serif" w:hAnsi="PT Astra Serif"/>
        </w:rPr>
        <w:t xml:space="preserve"> юридическим лицам и индивидуальным предпринимателям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утвержденного постановлением администрации муниципального образования </w:t>
      </w:r>
      <w:r w:rsidR="00DE6591" w:rsidRPr="00D01CDE">
        <w:rPr>
          <w:rFonts w:ascii="PT Astra Serif" w:hAnsi="PT Astra Serif"/>
        </w:rPr>
        <w:t xml:space="preserve">г. Липки Киреевского района </w:t>
      </w:r>
      <w:r w:rsidR="0056596F" w:rsidRPr="00D01CDE">
        <w:rPr>
          <w:rFonts w:ascii="PT Astra Serif" w:hAnsi="PT Astra Serif"/>
        </w:rPr>
        <w:t>от 29.09.2017 года № 149 «Об утверждении муниципальной программы «Формирование современной городской среды в муниципальном образовании город Липки Киреевского района на 2018-2022 годы»</w:t>
      </w:r>
      <w:r w:rsidRPr="00D01CDE">
        <w:rPr>
          <w:rFonts w:ascii="PT Astra Serif" w:hAnsi="PT Astra Serif"/>
        </w:rPr>
        <w:t xml:space="preserve">, на основании протокола от __.__.____ № _ конкурсной комиссии муниципального образования </w:t>
      </w:r>
      <w:r w:rsidR="00DE6591" w:rsidRPr="00D01CDE">
        <w:rPr>
          <w:rFonts w:ascii="PT Astra Serif" w:hAnsi="PT Astra Serif"/>
        </w:rPr>
        <w:t xml:space="preserve">г. Липки Киреевского района </w:t>
      </w:r>
      <w:r w:rsidRPr="00D01CDE">
        <w:rPr>
          <w:rFonts w:ascii="PT Astra Serif" w:hAnsi="PT Astra Serif"/>
        </w:rPr>
        <w:t xml:space="preserve">по предоставлению муниципального гранта в форме субсидии, предоставляемого из бюджета муниципального образования </w:t>
      </w:r>
      <w:r w:rsidR="00DE6591" w:rsidRPr="00D01CDE">
        <w:rPr>
          <w:rFonts w:ascii="PT Astra Serif" w:hAnsi="PT Astra Serif"/>
        </w:rPr>
        <w:t xml:space="preserve">г. Липки Киреевского района </w:t>
      </w:r>
      <w:r w:rsidRPr="00D01CDE">
        <w:rPr>
          <w:rFonts w:ascii="PT Astra Serif" w:hAnsi="PT Astra Serif"/>
        </w:rPr>
        <w:t>юридическим лицам и индивидуальным предпринимателям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о при</w:t>
      </w:r>
      <w:r w:rsidR="0056596F" w:rsidRPr="00D01CDE">
        <w:rPr>
          <w:rFonts w:ascii="PT Astra Serif" w:hAnsi="PT Astra Serif"/>
        </w:rPr>
        <w:t>знании мо г.Липки Киреевского района</w:t>
      </w:r>
      <w:r w:rsidRPr="00D01CDE">
        <w:rPr>
          <w:rFonts w:ascii="PT Astra Serif" w:hAnsi="PT Astra Serif"/>
        </w:rPr>
        <w:t xml:space="preserve"> победителем конкурса по предоставлению муниципального гранта в форме субсидии, предоставляемого из бюджета муниципального образования </w:t>
      </w:r>
      <w:r w:rsidR="00DE6591" w:rsidRPr="00D01CDE">
        <w:rPr>
          <w:rFonts w:ascii="PT Astra Serif" w:hAnsi="PT Astra Serif"/>
        </w:rPr>
        <w:t>г. Липки Киреевского района</w:t>
      </w:r>
      <w:r w:rsidRPr="00D01CDE">
        <w:rPr>
          <w:rFonts w:ascii="PT Astra Serif" w:hAnsi="PT Astra Serif"/>
        </w:rPr>
        <w:t xml:space="preserve"> юридическим лицам и индивидуальным предпринимателям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постановления администрации муниципального образования </w:t>
      </w:r>
      <w:r w:rsidR="00DE6591" w:rsidRPr="00D01CDE">
        <w:rPr>
          <w:rFonts w:ascii="PT Astra Serif" w:hAnsi="PT Astra Serif"/>
        </w:rPr>
        <w:t>г. Липки Киреевского района</w:t>
      </w:r>
      <w:r w:rsidRPr="00D01CDE">
        <w:rPr>
          <w:rFonts w:ascii="PT Astra Serif" w:hAnsi="PT Astra Serif"/>
        </w:rPr>
        <w:t xml:space="preserve"> </w:t>
      </w:r>
      <w:r w:rsidRPr="00D01CDE">
        <w:rPr>
          <w:rFonts w:ascii="PT Astra Serif" w:hAnsi="PT Astra Serif"/>
          <w:color w:val="FF0000"/>
        </w:rPr>
        <w:t>от __.__.____ № ____</w:t>
      </w:r>
      <w:r w:rsidRPr="00D01CDE">
        <w:rPr>
          <w:rFonts w:ascii="PT Astra Serif" w:hAnsi="PT Astra Serif"/>
        </w:rPr>
        <w:t xml:space="preserve"> «О предоставлении ________________________________________ муниципального гранта  в форме субсидии из бюджета муниципального образования </w:t>
      </w:r>
      <w:r w:rsidR="00DE6591" w:rsidRPr="00D01CDE">
        <w:rPr>
          <w:rFonts w:ascii="PT Astra Serif" w:hAnsi="PT Astra Serif"/>
        </w:rPr>
        <w:t xml:space="preserve">г. Липки Киреевского района </w:t>
      </w:r>
      <w:r w:rsidRPr="00D01CDE">
        <w:rPr>
          <w:rFonts w:ascii="PT Astra Serif" w:hAnsi="PT Astra Serif"/>
        </w:rPr>
        <w:t>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заключили настоящее соглашение (далее – Соглашение) о нижеследующем:</w:t>
      </w:r>
    </w:p>
    <w:p w:rsidR="001F03E1" w:rsidRPr="00D01CDE" w:rsidRDefault="001F03E1" w:rsidP="009C07FB">
      <w:pPr>
        <w:ind w:left="-567" w:firstLine="142"/>
        <w:jc w:val="both"/>
        <w:rPr>
          <w:rFonts w:ascii="PT Astra Serif" w:hAnsi="PT Astra Serif"/>
          <w:color w:val="000000"/>
        </w:rPr>
      </w:pPr>
    </w:p>
    <w:p w:rsidR="001F03E1" w:rsidRPr="00D01CDE" w:rsidRDefault="001F03E1" w:rsidP="00092EB6">
      <w:pPr>
        <w:widowControl w:val="0"/>
        <w:numPr>
          <w:ilvl w:val="0"/>
          <w:numId w:val="21"/>
        </w:numPr>
        <w:suppressAutoHyphens/>
        <w:autoSpaceDE w:val="0"/>
        <w:autoSpaceDN w:val="0"/>
        <w:adjustRightInd w:val="0"/>
        <w:ind w:left="-567" w:firstLine="142"/>
        <w:jc w:val="center"/>
        <w:rPr>
          <w:rFonts w:ascii="PT Astra Serif" w:hAnsi="PT Astra Serif"/>
          <w:color w:val="000000"/>
          <w:kern w:val="2"/>
        </w:rPr>
      </w:pPr>
      <w:r w:rsidRPr="00D01CDE">
        <w:rPr>
          <w:rFonts w:ascii="PT Astra Serif" w:eastAsia="SimSun" w:hAnsi="PT Astra Serif"/>
          <w:b/>
          <w:bCs/>
          <w:color w:val="000000"/>
          <w:kern w:val="2"/>
          <w:lang w:eastAsia="hi-IN" w:bidi="hi-IN"/>
        </w:rPr>
        <w:t>ПРЕДМЕТ СОГЛАШЕНИЯ</w:t>
      </w:r>
    </w:p>
    <w:p w:rsidR="001F03E1" w:rsidRPr="00D01CDE" w:rsidRDefault="001F03E1" w:rsidP="000F50EF">
      <w:pPr>
        <w:widowControl w:val="0"/>
        <w:suppressAutoHyphens/>
        <w:autoSpaceDE w:val="0"/>
        <w:autoSpaceDN w:val="0"/>
        <w:adjustRightInd w:val="0"/>
        <w:ind w:left="-567"/>
        <w:rPr>
          <w:rFonts w:ascii="PT Astra Serif" w:hAnsi="PT Astra Serif"/>
          <w:color w:val="000000"/>
          <w:kern w:val="2"/>
        </w:rPr>
      </w:pPr>
    </w:p>
    <w:p w:rsidR="001F03E1" w:rsidRPr="00D01CDE" w:rsidRDefault="001F03E1" w:rsidP="000F50EF">
      <w:pPr>
        <w:ind w:firstLine="709"/>
        <w:jc w:val="both"/>
        <w:rPr>
          <w:rFonts w:ascii="PT Astra Serif" w:hAnsi="PT Astra Serif"/>
          <w:color w:val="000000"/>
        </w:rPr>
      </w:pPr>
      <w:r w:rsidRPr="00D01CDE">
        <w:rPr>
          <w:rFonts w:ascii="PT Astra Serif" w:hAnsi="PT Astra Serif"/>
          <w:color w:val="000000"/>
        </w:rPr>
        <w:lastRenderedPageBreak/>
        <w:t xml:space="preserve">1.1. Предметом настоящего Соглашение является предоставление </w:t>
      </w:r>
      <w:proofErr w:type="spellStart"/>
      <w:r w:rsidRPr="00D01CDE">
        <w:rPr>
          <w:rFonts w:ascii="PT Astra Serif" w:hAnsi="PT Astra Serif"/>
          <w:color w:val="000000"/>
        </w:rPr>
        <w:t>Грантодателем</w:t>
      </w:r>
      <w:proofErr w:type="spellEnd"/>
      <w:r w:rsidRPr="00D01CDE">
        <w:rPr>
          <w:rFonts w:ascii="PT Astra Serif" w:hAnsi="PT Astra Serif"/>
          <w:color w:val="000000"/>
        </w:rPr>
        <w:t xml:space="preserve"> </w:t>
      </w:r>
      <w:proofErr w:type="spellStart"/>
      <w:r w:rsidRPr="00D01CDE">
        <w:rPr>
          <w:rFonts w:ascii="PT Astra Serif" w:hAnsi="PT Astra Serif"/>
          <w:color w:val="000000"/>
        </w:rPr>
        <w:t>Грантополучателю</w:t>
      </w:r>
      <w:proofErr w:type="spellEnd"/>
      <w:r w:rsidRPr="00D01CDE">
        <w:rPr>
          <w:rFonts w:ascii="PT Astra Serif" w:hAnsi="PT Astra Serif"/>
          <w:color w:val="000000"/>
        </w:rPr>
        <w:t xml:space="preserve"> </w:t>
      </w:r>
      <w:r w:rsidRPr="00D01CDE">
        <w:rPr>
          <w:rFonts w:ascii="PT Astra Serif" w:hAnsi="PT Astra Serif"/>
          <w:b/>
          <w:bCs/>
          <w:color w:val="000000"/>
        </w:rPr>
        <w:t xml:space="preserve">муниципального гранта в форме субсидии из бюджета муниципального образования </w:t>
      </w:r>
      <w:r w:rsidR="00DE6591" w:rsidRPr="00D01CDE">
        <w:rPr>
          <w:rFonts w:ascii="PT Astra Serif" w:hAnsi="PT Astra Serif"/>
        </w:rPr>
        <w:t xml:space="preserve">г. Липки Киреевского района </w:t>
      </w:r>
      <w:r w:rsidRPr="00D01CDE">
        <w:rPr>
          <w:rFonts w:ascii="PT Astra Serif" w:hAnsi="PT Astra Serif"/>
          <w:b/>
          <w:bCs/>
          <w:color w:val="000000"/>
        </w:rPr>
        <w:t xml:space="preserve">(далее – гранта) на финансовое обеспечение затрат на реализацию проекта </w:t>
      </w:r>
      <w:r w:rsidRPr="00D01CDE">
        <w:rPr>
          <w:rFonts w:ascii="PT Astra Serif" w:hAnsi="PT Astra Serif"/>
          <w:b/>
          <w:bCs/>
        </w:rPr>
        <w:t>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r w:rsidRPr="00D01CDE">
        <w:rPr>
          <w:rFonts w:ascii="PT Astra Serif" w:hAnsi="PT Astra Serif"/>
          <w:b/>
          <w:bCs/>
          <w:color w:val="000000"/>
        </w:rPr>
        <w:t xml:space="preserve"> «</w:t>
      </w:r>
      <w:r w:rsidR="00DE6591" w:rsidRPr="00D01CDE">
        <w:rPr>
          <w:rFonts w:ascii="PT Astra Serif" w:hAnsi="PT Astra Serif"/>
          <w:b/>
          <w:bCs/>
          <w:color w:val="000000"/>
        </w:rPr>
        <w:t>Липки – рестарт</w:t>
      </w:r>
      <w:r w:rsidR="00827EBC" w:rsidRPr="00D01CDE">
        <w:rPr>
          <w:rFonts w:ascii="PT Astra Serif" w:hAnsi="PT Astra Serif"/>
          <w:b/>
          <w:bCs/>
          <w:color w:val="000000"/>
        </w:rPr>
        <w:t xml:space="preserve">. Проект благоустройства парка </w:t>
      </w:r>
      <w:r w:rsidR="00DE6591" w:rsidRPr="00D01CDE">
        <w:rPr>
          <w:rFonts w:ascii="PT Astra Serif" w:hAnsi="PT Astra Serif"/>
          <w:b/>
          <w:bCs/>
          <w:color w:val="000000"/>
        </w:rPr>
        <w:t>г. Липки</w:t>
      </w:r>
      <w:r w:rsidRPr="00D01CDE">
        <w:rPr>
          <w:rFonts w:ascii="PT Astra Serif" w:hAnsi="PT Astra Serif"/>
          <w:b/>
          <w:bCs/>
          <w:color w:val="000000"/>
        </w:rPr>
        <w:t>»</w:t>
      </w:r>
      <w:r w:rsidRPr="00D01CDE">
        <w:rPr>
          <w:rFonts w:ascii="PT Astra Serif" w:hAnsi="PT Astra Serif"/>
          <w:color w:val="000000"/>
        </w:rPr>
        <w:t xml:space="preserve"> (далее – Проект), а именно, достижение следующих показателе результативности:</w:t>
      </w:r>
    </w:p>
    <w:p w:rsidR="001F03E1" w:rsidRPr="00D01CDE" w:rsidRDefault="001F03E1" w:rsidP="000F50EF">
      <w:pPr>
        <w:ind w:firstLine="709"/>
        <w:jc w:val="both"/>
        <w:rPr>
          <w:rFonts w:ascii="PT Astra Serif" w:hAnsi="PT Astra Serif"/>
          <w:color w:val="000000"/>
        </w:rPr>
      </w:pPr>
      <w:r w:rsidRPr="00D01CDE">
        <w:rPr>
          <w:rFonts w:ascii="PT Astra Serif" w:hAnsi="PT Astra Serif"/>
          <w:color w:val="000000"/>
        </w:rPr>
        <w:t>1.1.1.</w:t>
      </w:r>
      <w:r w:rsidRPr="00D01CDE">
        <w:rPr>
          <w:rFonts w:ascii="PT Astra Serif" w:hAnsi="PT Astra Serif"/>
          <w:color w:val="000000"/>
        </w:rPr>
        <w:tab/>
        <w:t>разработка проектно-сметной документации для реализации Проекта, прошедшей проверку достоверности определения сметной стоимости;</w:t>
      </w:r>
    </w:p>
    <w:p w:rsidR="001F03E1" w:rsidRPr="00D01CDE" w:rsidRDefault="001F03E1" w:rsidP="000F50EF">
      <w:pPr>
        <w:ind w:firstLine="709"/>
        <w:jc w:val="both"/>
        <w:rPr>
          <w:rFonts w:ascii="PT Astra Serif" w:hAnsi="PT Astra Serif"/>
          <w:color w:val="000000"/>
        </w:rPr>
      </w:pPr>
      <w:r w:rsidRPr="00D01CDE">
        <w:rPr>
          <w:rFonts w:ascii="PT Astra Serif" w:hAnsi="PT Astra Serif"/>
          <w:color w:val="000000"/>
        </w:rPr>
        <w:t>1.1.2.</w:t>
      </w:r>
      <w:r w:rsidRPr="00D01CDE">
        <w:rPr>
          <w:rFonts w:ascii="PT Astra Serif" w:hAnsi="PT Astra Serif"/>
          <w:color w:val="000000"/>
        </w:rPr>
        <w:tab/>
        <w:t>выполнение мероприятий по благоустройству в рамках реализации Проекта.</w:t>
      </w:r>
    </w:p>
    <w:p w:rsidR="001F03E1" w:rsidRPr="00D01CDE" w:rsidRDefault="001F03E1" w:rsidP="009C07FB">
      <w:pPr>
        <w:ind w:firstLine="709"/>
        <w:jc w:val="both"/>
        <w:rPr>
          <w:rFonts w:ascii="PT Astra Serif" w:hAnsi="PT Astra Serif"/>
        </w:rPr>
      </w:pPr>
      <w:r w:rsidRPr="00D01CDE">
        <w:rPr>
          <w:rFonts w:ascii="PT Astra Serif" w:hAnsi="PT Astra Serif"/>
          <w:color w:val="000000"/>
        </w:rPr>
        <w:t xml:space="preserve">1.2. Выполнение мероприятий Проекта осуществляется </w:t>
      </w:r>
      <w:r w:rsidRPr="00D01CDE">
        <w:rPr>
          <w:rFonts w:ascii="PT Astra Serif" w:hAnsi="PT Astra Serif"/>
        </w:rPr>
        <w:t>в соответствии с Перечнем объектов (</w:t>
      </w:r>
      <w:r w:rsidRPr="00D01CDE">
        <w:rPr>
          <w:rFonts w:ascii="PT Astra Serif" w:hAnsi="PT Astra Serif"/>
          <w:i/>
          <w:iCs/>
        </w:rPr>
        <w:t xml:space="preserve">Приложение № 1), </w:t>
      </w:r>
      <w:r w:rsidRPr="00D01CDE">
        <w:rPr>
          <w:rFonts w:ascii="PT Astra Serif" w:hAnsi="PT Astra Serif"/>
        </w:rPr>
        <w:t xml:space="preserve">графиком выполнения мероприятий </w:t>
      </w:r>
      <w:r w:rsidRPr="00D01CDE">
        <w:rPr>
          <w:rFonts w:ascii="PT Astra Serif" w:hAnsi="PT Astra Serif"/>
          <w:i/>
          <w:iCs/>
        </w:rPr>
        <w:t xml:space="preserve">(Приложение № 2), </w:t>
      </w:r>
      <w:r w:rsidRPr="00D01CDE">
        <w:rPr>
          <w:rFonts w:ascii="PT Astra Serif" w:hAnsi="PT Astra Serif"/>
        </w:rPr>
        <w:t xml:space="preserve">визуализацией Проекта </w:t>
      </w:r>
      <w:r w:rsidRPr="00D01CDE">
        <w:rPr>
          <w:rFonts w:ascii="PT Astra Serif" w:hAnsi="PT Astra Serif"/>
          <w:i/>
          <w:iCs/>
        </w:rPr>
        <w:t>(Приложение № 3</w:t>
      </w:r>
      <w:r w:rsidRPr="00D01CDE">
        <w:rPr>
          <w:rFonts w:ascii="PT Astra Serif" w:hAnsi="PT Astra Serif"/>
        </w:rPr>
        <w:t>)</w:t>
      </w:r>
      <w:r w:rsidRPr="00D01CDE">
        <w:rPr>
          <w:rFonts w:ascii="PT Astra Serif" w:hAnsi="PT Astra Serif"/>
          <w:i/>
          <w:iCs/>
        </w:rPr>
        <w:t>,</w:t>
      </w:r>
      <w:r w:rsidRPr="00D01CDE">
        <w:rPr>
          <w:rFonts w:ascii="PT Astra Serif" w:hAnsi="PT Astra Serif"/>
        </w:rPr>
        <w:t xml:space="preserve"> являющимися неотъемлемой частью настоящего Соглашения, а также разработанной и утвержденной в установленном порядке проектно-сметной документацией в соответствии с п.п. 1.1.1 настоящего Соглашения.</w:t>
      </w:r>
    </w:p>
    <w:p w:rsidR="001F03E1" w:rsidRPr="00D01CDE" w:rsidRDefault="001F03E1" w:rsidP="009C07FB">
      <w:pPr>
        <w:ind w:firstLine="709"/>
        <w:jc w:val="both"/>
        <w:rPr>
          <w:rFonts w:ascii="PT Astra Serif" w:hAnsi="PT Astra Serif"/>
          <w:spacing w:val="2"/>
        </w:rPr>
      </w:pPr>
      <w:r w:rsidRPr="00D01CDE">
        <w:rPr>
          <w:rFonts w:ascii="PT Astra Serif" w:hAnsi="PT Astra Serif"/>
        </w:rPr>
        <w:t>1.3.</w:t>
      </w:r>
      <w:r w:rsidRPr="00D01CDE">
        <w:rPr>
          <w:rFonts w:ascii="PT Astra Serif" w:hAnsi="PT Astra Serif"/>
          <w:spacing w:val="2"/>
        </w:rPr>
        <w:t> </w:t>
      </w:r>
      <w:proofErr w:type="spellStart"/>
      <w:r w:rsidRPr="00D01CDE">
        <w:rPr>
          <w:rFonts w:ascii="PT Astra Serif" w:hAnsi="PT Astra Serif"/>
          <w:spacing w:val="2"/>
        </w:rPr>
        <w:t>Грантополучатель</w:t>
      </w:r>
      <w:proofErr w:type="spellEnd"/>
      <w:r w:rsidRPr="00D01CDE">
        <w:rPr>
          <w:rFonts w:ascii="PT Astra Serif" w:hAnsi="PT Astra Serif"/>
          <w:spacing w:val="2"/>
        </w:rPr>
        <w:t xml:space="preserve"> обязуется выполнить на свой риск собственными силами и средствами весь комплекс мероприятий в соответствии с условиями Соглашения и передать его </w:t>
      </w:r>
      <w:proofErr w:type="spellStart"/>
      <w:r w:rsidRPr="00D01CDE">
        <w:rPr>
          <w:rFonts w:ascii="PT Astra Serif" w:hAnsi="PT Astra Serif"/>
          <w:spacing w:val="2"/>
        </w:rPr>
        <w:t>Грантодателю</w:t>
      </w:r>
      <w:proofErr w:type="spellEnd"/>
      <w:r w:rsidRPr="00D01CDE">
        <w:rPr>
          <w:rFonts w:ascii="PT Astra Serif" w:hAnsi="PT Astra Serif"/>
          <w:spacing w:val="2"/>
        </w:rPr>
        <w:t>.</w:t>
      </w:r>
    </w:p>
    <w:p w:rsidR="001F03E1" w:rsidRPr="00D01CDE" w:rsidRDefault="001F03E1" w:rsidP="009C07FB">
      <w:pPr>
        <w:ind w:firstLine="709"/>
        <w:jc w:val="both"/>
        <w:rPr>
          <w:rFonts w:ascii="PT Astra Serif" w:hAnsi="PT Astra Serif"/>
          <w:spacing w:val="2"/>
        </w:rPr>
      </w:pPr>
      <w:r w:rsidRPr="00D01CDE">
        <w:rPr>
          <w:rFonts w:ascii="PT Astra Serif" w:hAnsi="PT Astra Serif"/>
          <w:spacing w:val="2"/>
        </w:rPr>
        <w:t>1.4. </w:t>
      </w:r>
      <w:proofErr w:type="spellStart"/>
      <w:r w:rsidRPr="00D01CDE">
        <w:rPr>
          <w:rFonts w:ascii="PT Astra Serif" w:hAnsi="PT Astra Serif"/>
          <w:spacing w:val="2"/>
        </w:rPr>
        <w:t>Грантодатель</w:t>
      </w:r>
      <w:proofErr w:type="spellEnd"/>
      <w:r w:rsidRPr="00D01CDE">
        <w:rPr>
          <w:rFonts w:ascii="PT Astra Serif" w:hAnsi="PT Astra Serif"/>
          <w:spacing w:val="2"/>
        </w:rPr>
        <w:t xml:space="preserve"> обязуется обеспечить контроль за осуществлением </w:t>
      </w:r>
      <w:proofErr w:type="spellStart"/>
      <w:r w:rsidRPr="00D01CDE">
        <w:rPr>
          <w:rFonts w:ascii="PT Astra Serif" w:hAnsi="PT Astra Serif"/>
          <w:spacing w:val="2"/>
        </w:rPr>
        <w:t>Грантополучателем</w:t>
      </w:r>
      <w:proofErr w:type="spellEnd"/>
      <w:r w:rsidRPr="00D01CDE">
        <w:rPr>
          <w:rFonts w:ascii="PT Astra Serif" w:hAnsi="PT Astra Serif"/>
          <w:spacing w:val="2"/>
        </w:rPr>
        <w:t xml:space="preserve"> мероприятий Проекта, а также обеспечить финансирование выполненных </w:t>
      </w:r>
      <w:proofErr w:type="spellStart"/>
      <w:r w:rsidRPr="00D01CDE">
        <w:rPr>
          <w:rFonts w:ascii="PT Astra Serif" w:hAnsi="PT Astra Serif"/>
          <w:spacing w:val="2"/>
        </w:rPr>
        <w:t>Грантополучателем</w:t>
      </w:r>
      <w:proofErr w:type="spellEnd"/>
      <w:r w:rsidRPr="00D01CDE">
        <w:rPr>
          <w:rFonts w:ascii="PT Astra Serif" w:hAnsi="PT Astra Serif"/>
          <w:spacing w:val="2"/>
        </w:rPr>
        <w:t xml:space="preserve"> мероприятий Проекта в соответствии с условиями Соглашения.</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1.5. Подписывая настоящее Соглашение, </w:t>
      </w:r>
      <w:proofErr w:type="spellStart"/>
      <w:r w:rsidRPr="00D01CDE">
        <w:rPr>
          <w:rFonts w:ascii="PT Astra Serif" w:hAnsi="PT Astra Serif"/>
        </w:rPr>
        <w:t>Грантополучатель</w:t>
      </w:r>
      <w:proofErr w:type="spellEnd"/>
      <w:r w:rsidRPr="00D01CDE">
        <w:rPr>
          <w:rFonts w:ascii="PT Astra Serif" w:hAnsi="PT Astra Serif"/>
        </w:rPr>
        <w:t xml:space="preserve"> подтверждает, что получил и изучил все материалы, связанные с заключением Соглашения, включая все приложения к нему, и получил полную информацию по всем вопросам, которые могли бы повлиять на сроки, стоимость и качество выполнения мероприятий Проекта, в полном объеме. </w:t>
      </w:r>
      <w:proofErr w:type="spellStart"/>
      <w:r w:rsidRPr="00D01CDE">
        <w:rPr>
          <w:rFonts w:ascii="PT Astra Serif" w:hAnsi="PT Astra Serif"/>
        </w:rPr>
        <w:t>Грантополучатель</w:t>
      </w:r>
      <w:proofErr w:type="spellEnd"/>
      <w:r w:rsidRPr="00D01CDE">
        <w:rPr>
          <w:rFonts w:ascii="PT Astra Serif" w:hAnsi="PT Astra Serif"/>
        </w:rPr>
        <w:t xml:space="preserve"> признает правильность и достаточность суммы гранта, предусмотренной Соглашением, для покрытия всех расходов, обязательств и ответственности в рамках настоящего Соглашения, а также в отношении всех прочих вопросов, разрешение которых необходимо для надлежащего выполнения мероприятий Проекта. Соответственно, </w:t>
      </w:r>
      <w:proofErr w:type="spellStart"/>
      <w:r w:rsidRPr="00D01CDE">
        <w:rPr>
          <w:rFonts w:ascii="PT Astra Serif" w:hAnsi="PT Astra Serif"/>
        </w:rPr>
        <w:t>Грантополучатель</w:t>
      </w:r>
      <w:proofErr w:type="spellEnd"/>
      <w:r w:rsidRPr="00D01CDE">
        <w:rPr>
          <w:rFonts w:ascii="PT Astra Serif" w:hAnsi="PT Astra Serif"/>
        </w:rPr>
        <w:t xml:space="preserve"> не претендует ни на какие-либо дополнительные платежи по указанному в Соглашении объему мероприятий Проекта, а также не освобождается ни от каких-либо обязательств и/или ответственности, по причине его недостаточной информированности.</w:t>
      </w:r>
    </w:p>
    <w:p w:rsidR="001F03E1" w:rsidRPr="00D01CDE" w:rsidRDefault="001F03E1" w:rsidP="009C07FB">
      <w:pPr>
        <w:ind w:firstLine="709"/>
        <w:jc w:val="both"/>
        <w:rPr>
          <w:rFonts w:ascii="PT Astra Serif" w:hAnsi="PT Astra Serif"/>
          <w:spacing w:val="2"/>
        </w:rPr>
      </w:pPr>
    </w:p>
    <w:p w:rsidR="001F03E1" w:rsidRPr="00D01CDE" w:rsidRDefault="001F03E1" w:rsidP="009C07FB">
      <w:pPr>
        <w:suppressAutoHyphens/>
        <w:ind w:firstLine="709"/>
        <w:jc w:val="center"/>
        <w:rPr>
          <w:rFonts w:ascii="PT Astra Serif" w:hAnsi="PT Astra Serif"/>
          <w:b/>
          <w:bCs/>
          <w:color w:val="000000"/>
          <w:lang w:eastAsia="ar-SA"/>
        </w:rPr>
      </w:pPr>
      <w:r w:rsidRPr="00D01CDE">
        <w:rPr>
          <w:rFonts w:ascii="PT Astra Serif" w:hAnsi="PT Astra Serif"/>
          <w:b/>
          <w:bCs/>
          <w:color w:val="000000"/>
          <w:lang w:eastAsia="ar-SA"/>
        </w:rPr>
        <w:t>2. РАЗМЕР ГРАНТА И ПОРЯДОК ЕГО ПЕРЕЧИСЛЕНИЯ</w:t>
      </w:r>
    </w:p>
    <w:p w:rsidR="001F03E1" w:rsidRPr="00D01CDE" w:rsidRDefault="001F03E1" w:rsidP="009C07FB">
      <w:pPr>
        <w:suppressAutoHyphens/>
        <w:ind w:firstLine="709"/>
        <w:jc w:val="center"/>
        <w:rPr>
          <w:rFonts w:ascii="PT Astra Serif" w:hAnsi="PT Astra Serif"/>
          <w:color w:val="000000"/>
          <w:lang w:eastAsia="ar-SA"/>
        </w:rPr>
      </w:pPr>
    </w:p>
    <w:p w:rsidR="001F03E1" w:rsidRPr="00D01CDE" w:rsidRDefault="001F03E1" w:rsidP="009C07FB">
      <w:pPr>
        <w:suppressAutoHyphens/>
        <w:ind w:firstLine="709"/>
        <w:jc w:val="both"/>
        <w:rPr>
          <w:rFonts w:ascii="PT Astra Serif" w:eastAsia="MS Mincho" w:hAnsi="PT Astra Serif"/>
        </w:rPr>
      </w:pPr>
      <w:r w:rsidRPr="00D01CDE">
        <w:rPr>
          <w:rFonts w:ascii="PT Astra Serif" w:hAnsi="PT Astra Serif"/>
        </w:rPr>
        <w:t xml:space="preserve">2.1. </w:t>
      </w:r>
      <w:r w:rsidRPr="00D01CDE">
        <w:rPr>
          <w:rFonts w:ascii="PT Astra Serif" w:eastAsia="MS Mincho" w:hAnsi="PT Astra Serif"/>
        </w:rPr>
        <w:t xml:space="preserve">Размер гранта составляет </w:t>
      </w:r>
      <w:r w:rsidR="00DE6591" w:rsidRPr="00D01CDE">
        <w:rPr>
          <w:rFonts w:ascii="PT Astra Serif" w:eastAsiaTheme="minorHAnsi" w:hAnsi="PT Astra Serif"/>
          <w:b/>
          <w:lang w:eastAsia="en-US"/>
        </w:rPr>
        <w:t>56 760 000 (пятьдесят шесть миллионов семьсот шестьдесят тысяч) рублей 00 копеек</w:t>
      </w:r>
      <w:r w:rsidRPr="00D01CDE">
        <w:rPr>
          <w:rFonts w:ascii="PT Astra Serif" w:eastAsia="MS Mincho" w:hAnsi="PT Astra Serif"/>
          <w:b/>
        </w:rPr>
        <w:t>.</w:t>
      </w:r>
      <w:r w:rsidRPr="00D01CDE">
        <w:rPr>
          <w:rFonts w:ascii="PT Astra Serif" w:eastAsia="MS Mincho" w:hAnsi="PT Astra Serif"/>
        </w:rPr>
        <w:t xml:space="preserve"> </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 xml:space="preserve">Грант включает стоимость работ, материалов, вывоз мусора, оплату всех видов налогов, пошлин и сборов, других накладных расходов, уплату обязательных платежей, установленных законодательством Российской Федерации, транспортные и иные расходы </w:t>
      </w:r>
      <w:proofErr w:type="spellStart"/>
      <w:r w:rsidRPr="00D01CDE">
        <w:rPr>
          <w:rFonts w:ascii="PT Astra Serif" w:hAnsi="PT Astra Serif"/>
          <w:spacing w:val="2"/>
        </w:rPr>
        <w:t>Грантополучателя</w:t>
      </w:r>
      <w:proofErr w:type="spellEnd"/>
      <w:r w:rsidRPr="00D01CDE">
        <w:rPr>
          <w:rFonts w:ascii="PT Astra Serif" w:hAnsi="PT Astra Serif"/>
        </w:rPr>
        <w:t>, связанные с выполнением мероприятий Проекта.</w:t>
      </w:r>
    </w:p>
    <w:p w:rsidR="005B6D8E" w:rsidRPr="00D01CDE" w:rsidRDefault="001F03E1" w:rsidP="00AF389C">
      <w:pPr>
        <w:widowControl w:val="0"/>
        <w:suppressAutoHyphens/>
        <w:autoSpaceDE w:val="0"/>
        <w:autoSpaceDN w:val="0"/>
        <w:adjustRightInd w:val="0"/>
        <w:ind w:firstLine="709"/>
        <w:jc w:val="both"/>
        <w:rPr>
          <w:rFonts w:ascii="PT Astra Serif" w:eastAsia="MS Mincho" w:hAnsi="PT Astra Serif"/>
        </w:rPr>
      </w:pPr>
      <w:r w:rsidRPr="00D01CDE">
        <w:rPr>
          <w:rFonts w:ascii="PT Astra Serif" w:hAnsi="PT Astra Serif"/>
        </w:rPr>
        <w:t xml:space="preserve">2.2. Указанный в пункте 2.1 настоящего Соглашения размер гранта является твердым, и определяется на весь срок исполнения Соглашения. </w:t>
      </w:r>
      <w:r w:rsidRPr="00D01CDE">
        <w:rPr>
          <w:rFonts w:ascii="PT Astra Serif" w:eastAsia="MS Mincho" w:hAnsi="PT Astra Serif"/>
        </w:rPr>
        <w:t xml:space="preserve">Размер гранта может быть снижен по соглашению Сторон без изменения предусмотренных настоящим Соглашением объемов мероприятий Проекта, качества выполняемых мероприятий и иных условий исполнения настоящего Соглашения. </w:t>
      </w:r>
    </w:p>
    <w:p w:rsidR="001F03E1" w:rsidRPr="00D01CDE" w:rsidRDefault="001F03E1" w:rsidP="00AF389C">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 xml:space="preserve">Размер гранта может быть изменен, если по предложению </w:t>
      </w:r>
      <w:proofErr w:type="spellStart"/>
      <w:r w:rsidRPr="00D01CDE">
        <w:rPr>
          <w:rFonts w:ascii="PT Astra Serif" w:hAnsi="PT Astra Serif"/>
        </w:rPr>
        <w:t>Грантодателя</w:t>
      </w:r>
      <w:proofErr w:type="spellEnd"/>
      <w:r w:rsidRPr="00D01CDE">
        <w:rPr>
          <w:rFonts w:ascii="PT Astra Serif" w:hAnsi="PT Astra Serif"/>
        </w:rPr>
        <w:t xml:space="preserve"> увеличивается предусмотренный Соглашением объем мероприятий не более чем на десять процентов или уменьшается предусмотренный Соглашением объем выполняемых мероприятий Проекта не более чем на десять процентов. </w:t>
      </w:r>
    </w:p>
    <w:p w:rsidR="001F03E1" w:rsidRPr="00D01CDE" w:rsidRDefault="001F03E1" w:rsidP="009C07FB">
      <w:pPr>
        <w:widowControl w:val="0"/>
        <w:autoSpaceDE w:val="0"/>
        <w:autoSpaceDN w:val="0"/>
        <w:adjustRightInd w:val="0"/>
        <w:ind w:firstLine="709"/>
        <w:jc w:val="both"/>
        <w:rPr>
          <w:rFonts w:ascii="PT Astra Serif" w:hAnsi="PT Astra Serif"/>
        </w:rPr>
      </w:pPr>
      <w:r w:rsidRPr="00D01CDE">
        <w:rPr>
          <w:rFonts w:ascii="PT Astra Serif" w:hAnsi="PT Astra Serif"/>
        </w:rPr>
        <w:lastRenderedPageBreak/>
        <w:t xml:space="preserve">Изменение размера гранта в случаях, предусмотренных настоящим пунктом Соглашения, должно быть оформлено дополнительным соглашением к настоящему Соглашению.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2.3. Перечисление гранта производится </w:t>
      </w:r>
      <w:proofErr w:type="spellStart"/>
      <w:r w:rsidRPr="00D01CDE">
        <w:rPr>
          <w:rFonts w:ascii="PT Astra Serif" w:hAnsi="PT Astra Serif"/>
        </w:rPr>
        <w:t>Грантодателем</w:t>
      </w:r>
      <w:proofErr w:type="spellEnd"/>
      <w:r w:rsidRPr="00D01CDE">
        <w:rPr>
          <w:rFonts w:ascii="PT Astra Serif" w:hAnsi="PT Astra Serif"/>
        </w:rPr>
        <w:t xml:space="preserve"> по безналичному расчету путем перечисления денежных средств в размере стоимости выполненных мероприятий Проекта по каждому этапу работ, предусмотренных графиком выполнения мероприятий Проекта (</w:t>
      </w:r>
      <w:r w:rsidRPr="00D01CDE">
        <w:rPr>
          <w:rFonts w:ascii="PT Astra Serif" w:hAnsi="PT Astra Serif"/>
          <w:i/>
          <w:iCs/>
        </w:rPr>
        <w:t>Приложение № 2</w:t>
      </w:r>
      <w:r w:rsidRPr="00D01CDE">
        <w:rPr>
          <w:rFonts w:ascii="PT Astra Serif" w:hAnsi="PT Astra Serif"/>
        </w:rPr>
        <w:t xml:space="preserve">), на расчетный счет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в сроки, указанные в графике выполнения мероприятий Проекта (</w:t>
      </w:r>
      <w:r w:rsidRPr="00D01CDE">
        <w:rPr>
          <w:rFonts w:ascii="PT Astra Serif" w:hAnsi="PT Astra Serif"/>
          <w:i/>
          <w:iCs/>
        </w:rPr>
        <w:t>Приложение № 2</w:t>
      </w:r>
      <w:r w:rsidRPr="00D01CDE">
        <w:rPr>
          <w:rFonts w:ascii="PT Astra Serif" w:hAnsi="PT Astra Serif"/>
        </w:rPr>
        <w:t>), после подписания акта сдачи-приемки выполненных работ (</w:t>
      </w:r>
      <w:r w:rsidRPr="00D01CDE">
        <w:rPr>
          <w:rFonts w:ascii="PT Astra Serif" w:hAnsi="PT Astra Serif"/>
          <w:color w:val="000000"/>
        </w:rPr>
        <w:t>этапа работ</w:t>
      </w:r>
      <w:r w:rsidRPr="00D01CDE">
        <w:rPr>
          <w:rFonts w:ascii="PT Astra Serif" w:hAnsi="PT Astra Serif"/>
        </w:rPr>
        <w:t>) (</w:t>
      </w:r>
      <w:r w:rsidRPr="00D01CDE">
        <w:rPr>
          <w:rFonts w:ascii="PT Astra Serif" w:hAnsi="PT Astra Serif"/>
          <w:i/>
          <w:iCs/>
        </w:rPr>
        <w:t>Приложение № 4</w:t>
      </w:r>
      <w:r w:rsidRPr="00D01CDE">
        <w:rPr>
          <w:rFonts w:ascii="PT Astra Serif" w:hAnsi="PT Astra Serif"/>
        </w:rPr>
        <w:t>), акта приемки выполненных работ (форма № КС-2), справки о стоимости выполненных работ и затрат (форма № КС-3), предоставления счета на оплату и счета-фактуры</w:t>
      </w:r>
      <w:r w:rsidRPr="00D01CDE">
        <w:rPr>
          <w:rStyle w:val="aff0"/>
          <w:rFonts w:ascii="PT Astra Serif" w:hAnsi="PT Astra Serif"/>
        </w:rPr>
        <w:footnoteReference w:id="1"/>
      </w:r>
      <w:r w:rsidRPr="00D01CDE">
        <w:rPr>
          <w:rFonts w:ascii="PT Astra Serif" w:hAnsi="PT Astra Serif"/>
        </w:rPr>
        <w:t xml:space="preserve">, выставленных </w:t>
      </w:r>
      <w:proofErr w:type="spellStart"/>
      <w:r w:rsidRPr="00D01CDE">
        <w:rPr>
          <w:rFonts w:ascii="PT Astra Serif" w:hAnsi="PT Astra Serif"/>
          <w:spacing w:val="2"/>
        </w:rPr>
        <w:t>Грантополучателем</w:t>
      </w:r>
      <w:proofErr w:type="spellEnd"/>
      <w:r w:rsidRPr="00D01CDE">
        <w:rPr>
          <w:rFonts w:ascii="PT Astra Serif" w:hAnsi="PT Astra Serif"/>
        </w:rPr>
        <w:t>.</w:t>
      </w:r>
    </w:p>
    <w:p w:rsidR="001F03E1" w:rsidRPr="00D01CDE" w:rsidRDefault="001F03E1" w:rsidP="009C07FB">
      <w:pPr>
        <w:suppressAutoHyphens/>
        <w:ind w:firstLine="709"/>
        <w:jc w:val="both"/>
        <w:rPr>
          <w:rFonts w:ascii="PT Astra Serif" w:hAnsi="PT Astra Serif"/>
          <w:color w:val="000000"/>
        </w:rPr>
      </w:pPr>
      <w:r w:rsidRPr="00D01CDE">
        <w:rPr>
          <w:rFonts w:ascii="PT Astra Serif" w:hAnsi="PT Astra Serif"/>
          <w:color w:val="000000"/>
        </w:rPr>
        <w:t xml:space="preserve">2.4. Предусмотрена выплата аванса в размере 25 процентов от стоимости этапов выполненных мероприятий Проекта, перечисляемого </w:t>
      </w:r>
      <w:r w:rsidRPr="00D01CDE">
        <w:rPr>
          <w:rFonts w:ascii="PT Astra Serif" w:hAnsi="PT Astra Serif"/>
        </w:rPr>
        <w:t>в сроки, указанные в графике выполнения мероприятий Проекта (</w:t>
      </w:r>
      <w:r w:rsidRPr="00D01CDE">
        <w:rPr>
          <w:rFonts w:ascii="PT Astra Serif" w:hAnsi="PT Astra Serif"/>
          <w:i/>
          <w:iCs/>
        </w:rPr>
        <w:t>Приложение № 2</w:t>
      </w:r>
      <w:r w:rsidRPr="00D01CDE">
        <w:rPr>
          <w:rFonts w:ascii="PT Astra Serif" w:hAnsi="PT Astra Serif"/>
        </w:rPr>
        <w:t>)</w:t>
      </w:r>
      <w:r w:rsidRPr="00D01CDE">
        <w:rPr>
          <w:rFonts w:ascii="PT Astra Serif" w:hAnsi="PT Astra Serif"/>
          <w:color w:val="000000"/>
        </w:rPr>
        <w:t>.</w:t>
      </w:r>
    </w:p>
    <w:p w:rsidR="001F03E1" w:rsidRPr="00D01CDE" w:rsidRDefault="001F03E1" w:rsidP="009C07FB">
      <w:pPr>
        <w:pStyle w:val="afb"/>
        <w:tabs>
          <w:tab w:val="left" w:pos="-2160"/>
          <w:tab w:val="left" w:pos="1134"/>
          <w:tab w:val="left" w:pos="1418"/>
          <w:tab w:val="left" w:pos="2836"/>
        </w:tabs>
        <w:spacing w:before="0" w:beforeAutospacing="0" w:after="0" w:afterAutospacing="0"/>
        <w:rPr>
          <w:rFonts w:ascii="PT Astra Serif" w:eastAsia="MS Mincho" w:hAnsi="PT Astra Serif"/>
        </w:rPr>
      </w:pPr>
      <w:r w:rsidRPr="00D01CDE">
        <w:rPr>
          <w:rFonts w:ascii="PT Astra Serif" w:eastAsia="MS Mincho" w:hAnsi="PT Astra Serif"/>
        </w:rPr>
        <w:t xml:space="preserve">2.5. В случае изменения своего расчетного счета </w:t>
      </w:r>
      <w:proofErr w:type="spellStart"/>
      <w:r w:rsidRPr="00D01CDE">
        <w:rPr>
          <w:rFonts w:ascii="PT Astra Serif" w:hAnsi="PT Astra Serif"/>
          <w:spacing w:val="2"/>
        </w:rPr>
        <w:t>Грантополучатель</w:t>
      </w:r>
      <w:proofErr w:type="spellEnd"/>
      <w:r w:rsidRPr="00D01CDE">
        <w:rPr>
          <w:rFonts w:ascii="PT Astra Serif" w:eastAsia="MS Mincho" w:hAnsi="PT Astra Serif"/>
        </w:rPr>
        <w:t xml:space="preserve"> обязан заблаговременно в письменной форме сообщить об этом </w:t>
      </w:r>
      <w:proofErr w:type="spellStart"/>
      <w:r w:rsidRPr="00D01CDE">
        <w:rPr>
          <w:rFonts w:ascii="PT Astra Serif" w:eastAsia="MS Mincho" w:hAnsi="PT Astra Serif"/>
        </w:rPr>
        <w:t>Грантодателю</w:t>
      </w:r>
      <w:proofErr w:type="spellEnd"/>
      <w:r w:rsidRPr="00D01CDE">
        <w:rPr>
          <w:rFonts w:ascii="PT Astra Serif" w:eastAsia="MS Mincho" w:hAnsi="PT Astra Serif"/>
        </w:rPr>
        <w:t xml:space="preserve"> с указанием новых реквизитов расчетного счета.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В противном случае все риски, связанные с перечислением </w:t>
      </w:r>
      <w:proofErr w:type="spellStart"/>
      <w:r w:rsidRPr="00D01CDE">
        <w:rPr>
          <w:rFonts w:ascii="PT Astra Serif" w:hAnsi="PT Astra Serif"/>
        </w:rPr>
        <w:t>Грантодателем</w:t>
      </w:r>
      <w:proofErr w:type="spellEnd"/>
      <w:r w:rsidRPr="00D01CDE">
        <w:rPr>
          <w:rFonts w:ascii="PT Astra Serif" w:hAnsi="PT Astra Serif"/>
        </w:rPr>
        <w:t xml:space="preserve"> денежных средств на указанный в Соглашении счет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несет </w:t>
      </w:r>
      <w:proofErr w:type="spellStart"/>
      <w:r w:rsidRPr="00D01CDE">
        <w:rPr>
          <w:rFonts w:ascii="PT Astra Serif" w:hAnsi="PT Astra Serif"/>
          <w:spacing w:val="2"/>
        </w:rPr>
        <w:t>Грантополучатель</w:t>
      </w:r>
      <w:proofErr w:type="spellEnd"/>
      <w:r w:rsidRPr="00D01CDE">
        <w:rPr>
          <w:rFonts w:ascii="PT Astra Serif" w:hAnsi="PT Astra Serif"/>
        </w:rPr>
        <w:t>.</w:t>
      </w:r>
    </w:p>
    <w:p w:rsidR="001F03E1" w:rsidRPr="008C675C" w:rsidRDefault="001F03E1" w:rsidP="005B6D8E">
      <w:pPr>
        <w:ind w:firstLine="709"/>
        <w:jc w:val="both"/>
        <w:rPr>
          <w:rFonts w:ascii="PT Astra Serif" w:hAnsi="PT Astra Serif"/>
        </w:rPr>
      </w:pPr>
      <w:r w:rsidRPr="00D01CDE">
        <w:rPr>
          <w:rFonts w:ascii="PT Astra Serif" w:hAnsi="PT Astra Serif"/>
        </w:rPr>
        <w:t xml:space="preserve">2.6. </w:t>
      </w:r>
      <w:r w:rsidRPr="00D01CDE">
        <w:rPr>
          <w:rFonts w:ascii="PT Astra Serif" w:hAnsi="PT Astra Serif"/>
          <w:color w:val="000000"/>
        </w:rPr>
        <w:t xml:space="preserve">Источник финансирования гранта на сумму </w:t>
      </w:r>
      <w:r w:rsidR="005B6D8E" w:rsidRPr="00D01CDE">
        <w:rPr>
          <w:rFonts w:ascii="PT Astra Serif" w:eastAsiaTheme="minorHAnsi" w:hAnsi="PT Astra Serif"/>
          <w:lang w:eastAsia="en-US"/>
        </w:rPr>
        <w:t>56 760 000 (пятьдесят шесть миллионов семьсот шестьдесят тысяч) рублей 00 копеек</w:t>
      </w:r>
      <w:r w:rsidR="005B6D8E" w:rsidRPr="00D01CDE">
        <w:rPr>
          <w:rFonts w:ascii="PT Astra Serif" w:hAnsi="PT Astra Serif"/>
        </w:rPr>
        <w:t xml:space="preserve"> </w:t>
      </w:r>
      <w:r w:rsidRPr="00D01CDE">
        <w:rPr>
          <w:rFonts w:ascii="PT Astra Serif" w:hAnsi="PT Astra Serif"/>
        </w:rPr>
        <w:t>- приоритетный проект «Формирова</w:t>
      </w:r>
      <w:r w:rsidR="005B6D8E" w:rsidRPr="00D01CDE">
        <w:rPr>
          <w:rFonts w:ascii="PT Astra Serif" w:hAnsi="PT Astra Serif"/>
        </w:rPr>
        <w:t>ние комфортной городской среды</w:t>
      </w:r>
      <w:r w:rsidR="005B6D8E" w:rsidRPr="008C675C">
        <w:rPr>
          <w:rFonts w:ascii="PT Astra Serif" w:hAnsi="PT Astra Serif"/>
        </w:rPr>
        <w:t>»</w:t>
      </w:r>
      <w:r w:rsidRPr="008C675C">
        <w:rPr>
          <w:rFonts w:ascii="PT Astra Serif" w:hAnsi="PT Astra Serif"/>
        </w:rPr>
        <w:t>.</w:t>
      </w:r>
    </w:p>
    <w:p w:rsidR="001F03E1" w:rsidRPr="00D01CDE" w:rsidRDefault="001F03E1" w:rsidP="00874EBA">
      <w:pPr>
        <w:widowControl w:val="0"/>
        <w:suppressAutoHyphens/>
        <w:ind w:firstLine="720"/>
        <w:jc w:val="both"/>
        <w:rPr>
          <w:rFonts w:ascii="PT Astra Serif" w:eastAsia="MS Mincho" w:hAnsi="PT Astra Serif"/>
          <w:kern w:val="1"/>
          <w:lang w:eastAsia="hi-IN" w:bidi="hi-IN"/>
        </w:rPr>
      </w:pPr>
      <w:r w:rsidRPr="008C675C">
        <w:rPr>
          <w:rFonts w:ascii="PT Astra Serif" w:hAnsi="PT Astra Serif"/>
        </w:rPr>
        <w:t>2.7. Перечисление гранта</w:t>
      </w:r>
      <w:r w:rsidRPr="00D01CDE">
        <w:rPr>
          <w:rFonts w:ascii="PT Astra Serif" w:hAnsi="PT Astra Serif"/>
        </w:rPr>
        <w:t xml:space="preserve"> осуществляется по КБК ____________________________________. </w:t>
      </w:r>
    </w:p>
    <w:p w:rsidR="001F03E1" w:rsidRPr="00D01CDE" w:rsidRDefault="001F03E1" w:rsidP="009C07FB">
      <w:pPr>
        <w:widowControl w:val="0"/>
        <w:suppressAutoHyphens/>
        <w:ind w:firstLine="709"/>
        <w:jc w:val="both"/>
        <w:rPr>
          <w:rFonts w:ascii="PT Astra Serif" w:eastAsia="MS Mincho" w:hAnsi="PT Astra Serif"/>
        </w:rPr>
      </w:pPr>
      <w:r w:rsidRPr="00D01CDE">
        <w:rPr>
          <w:rFonts w:ascii="PT Astra Serif" w:eastAsia="MS Mincho" w:hAnsi="PT Astra Serif"/>
          <w:kern w:val="1"/>
          <w:lang w:eastAsia="hi-IN" w:bidi="hi-IN"/>
        </w:rPr>
        <w:t xml:space="preserve">Датой платежа считается дата списания денежных средств с расчетного счета </w:t>
      </w:r>
      <w:proofErr w:type="spellStart"/>
      <w:r w:rsidRPr="00D01CDE">
        <w:rPr>
          <w:rFonts w:ascii="PT Astra Serif" w:eastAsia="MS Mincho" w:hAnsi="PT Astra Serif"/>
          <w:kern w:val="1"/>
          <w:lang w:eastAsia="hi-IN" w:bidi="hi-IN"/>
        </w:rPr>
        <w:t>Грантодателя</w:t>
      </w:r>
      <w:proofErr w:type="spellEnd"/>
      <w:r w:rsidRPr="00D01CDE">
        <w:rPr>
          <w:rFonts w:ascii="PT Astra Serif" w:eastAsia="MS Mincho" w:hAnsi="PT Astra Serif"/>
          <w:kern w:val="1"/>
          <w:lang w:eastAsia="hi-IN" w:bidi="hi-IN"/>
        </w:rPr>
        <w:t>.</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2.8. В случае неисполнения или ненадлежащего исполнения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обязательств, предусмотренных Соглашением,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произвести перечисление гранта за вычетом соответствующего размера неустойки (штрафа, пени).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При этом перечисление средств гранта по Соглашению осуществляется на основании </w:t>
      </w:r>
      <w:r w:rsidRPr="00D01CDE">
        <w:rPr>
          <w:rFonts w:ascii="PT Astra Serif" w:eastAsia="MS Mincho" w:hAnsi="PT Astra Serif"/>
        </w:rPr>
        <w:t>акта сдачи-приемки выполненных работ (этапа работ) (</w:t>
      </w:r>
      <w:r w:rsidRPr="00D01CDE">
        <w:rPr>
          <w:rFonts w:ascii="PT Astra Serif" w:eastAsia="MS Mincho" w:hAnsi="PT Astra Serif"/>
          <w:i/>
          <w:iCs/>
        </w:rPr>
        <w:t>Приложение № 4</w:t>
      </w:r>
      <w:r w:rsidRPr="00D01CDE">
        <w:rPr>
          <w:rFonts w:ascii="PT Astra Serif" w:eastAsia="MS Mincho" w:hAnsi="PT Astra Serif"/>
        </w:rPr>
        <w:t>)</w:t>
      </w:r>
      <w:r w:rsidRPr="00D01CDE">
        <w:rPr>
          <w:rFonts w:ascii="PT Astra Serif" w:hAnsi="PT Astra Serif"/>
        </w:rPr>
        <w:t xml:space="preserve">, в котором указываются: сумма, подлежащая перечислению в соответствии с условиями заключенного Соглашения; размер неустойки (штрафа, пени), подлежащий взысканию; основания применения и порядок расчета неустойки (штрафа, пени); итоговая сумма, подлежащая перечислению </w:t>
      </w:r>
      <w:proofErr w:type="spellStart"/>
      <w:r w:rsidRPr="00D01CDE">
        <w:rPr>
          <w:rFonts w:ascii="PT Astra Serif" w:hAnsi="PT Astra Serif"/>
        </w:rPr>
        <w:t>Грантополучателю</w:t>
      </w:r>
      <w:proofErr w:type="spellEnd"/>
      <w:r w:rsidRPr="00D01CDE">
        <w:rPr>
          <w:rFonts w:ascii="PT Astra Serif" w:hAnsi="PT Astra Serif"/>
        </w:rPr>
        <w:t xml:space="preserve"> по Соглашению.</w:t>
      </w:r>
    </w:p>
    <w:p w:rsidR="001F03E1" w:rsidRPr="00D01CDE" w:rsidRDefault="001F03E1" w:rsidP="00874EBA">
      <w:pPr>
        <w:pStyle w:val="af9"/>
        <w:tabs>
          <w:tab w:val="left" w:pos="0"/>
        </w:tabs>
        <w:ind w:left="0" w:firstLine="720"/>
        <w:jc w:val="both"/>
        <w:rPr>
          <w:rFonts w:ascii="PT Astra Serif" w:hAnsi="PT Astra Serif"/>
        </w:rPr>
      </w:pPr>
      <w:r w:rsidRPr="00D01CDE">
        <w:rPr>
          <w:rFonts w:ascii="PT Astra Serif" w:hAnsi="PT Astra Serif"/>
        </w:rPr>
        <w:t xml:space="preserve">2.9. Оплату работ, не предусмотренных в Соглашении, </w:t>
      </w:r>
      <w:proofErr w:type="spellStart"/>
      <w:r w:rsidRPr="00D01CDE">
        <w:rPr>
          <w:rFonts w:ascii="PT Astra Serif" w:hAnsi="PT Astra Serif"/>
        </w:rPr>
        <w:t>Грантодатель</w:t>
      </w:r>
      <w:proofErr w:type="spellEnd"/>
      <w:r w:rsidRPr="00D01CDE">
        <w:rPr>
          <w:rFonts w:ascii="PT Astra Serif" w:hAnsi="PT Astra Serif"/>
        </w:rPr>
        <w:t xml:space="preserve"> не производит. Превышения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сметных объемов и стоимости работ, не подтвержденные соответствующим дополнительным соглашением Сторон (п. 2.2.), </w:t>
      </w:r>
      <w:proofErr w:type="spellStart"/>
      <w:r w:rsidRPr="00D01CDE">
        <w:rPr>
          <w:rFonts w:ascii="PT Astra Serif" w:hAnsi="PT Astra Serif"/>
        </w:rPr>
        <w:t>Грантополучателю</w:t>
      </w:r>
      <w:proofErr w:type="spellEnd"/>
      <w:r w:rsidRPr="00D01CDE">
        <w:rPr>
          <w:rFonts w:ascii="PT Astra Serif" w:hAnsi="PT Astra Serif"/>
        </w:rPr>
        <w:t xml:space="preserve"> не возмещаются и считаются произведенным за его счет.</w:t>
      </w:r>
    </w:p>
    <w:p w:rsidR="001F03E1" w:rsidRPr="00D01CDE" w:rsidRDefault="001F03E1" w:rsidP="009C07FB">
      <w:pPr>
        <w:widowControl w:val="0"/>
        <w:suppressAutoHyphens/>
        <w:autoSpaceDE w:val="0"/>
        <w:autoSpaceDN w:val="0"/>
        <w:adjustRightInd w:val="0"/>
        <w:rPr>
          <w:rFonts w:ascii="PT Astra Serif" w:eastAsia="SimSun" w:hAnsi="PT Astra Serif"/>
          <w:b/>
          <w:bCs/>
          <w:color w:val="000000"/>
          <w:kern w:val="2"/>
          <w:lang w:eastAsia="hi-IN" w:bidi="hi-IN"/>
        </w:rPr>
      </w:pPr>
    </w:p>
    <w:p w:rsidR="001F03E1" w:rsidRPr="00D01CDE" w:rsidRDefault="001F03E1" w:rsidP="009C07FB">
      <w:pPr>
        <w:widowControl w:val="0"/>
        <w:suppressAutoHyphens/>
        <w:autoSpaceDE w:val="0"/>
        <w:autoSpaceDN w:val="0"/>
        <w:adjustRightInd w:val="0"/>
        <w:jc w:val="center"/>
        <w:rPr>
          <w:rFonts w:ascii="PT Astra Serif" w:eastAsia="SimSun" w:hAnsi="PT Astra Serif"/>
          <w:b/>
          <w:bCs/>
          <w:color w:val="000000"/>
          <w:kern w:val="2"/>
          <w:lang w:eastAsia="hi-IN" w:bidi="hi-IN"/>
        </w:rPr>
      </w:pPr>
      <w:r w:rsidRPr="00D01CDE">
        <w:rPr>
          <w:rFonts w:ascii="PT Astra Serif" w:eastAsia="SimSun" w:hAnsi="PT Astra Serif"/>
          <w:b/>
          <w:bCs/>
          <w:color w:val="000000"/>
          <w:kern w:val="2"/>
          <w:lang w:eastAsia="hi-IN" w:bidi="hi-IN"/>
        </w:rPr>
        <w:t>3. КАЧЕСТВО ВЫПОЛНЕНИЯ МЕРОПРИЯТИЙ ПРОЕКТА</w:t>
      </w:r>
    </w:p>
    <w:p w:rsidR="001F03E1" w:rsidRPr="00D01CDE" w:rsidRDefault="001F03E1" w:rsidP="009C07FB">
      <w:pPr>
        <w:widowControl w:val="0"/>
        <w:suppressAutoHyphens/>
        <w:autoSpaceDE w:val="0"/>
        <w:autoSpaceDN w:val="0"/>
        <w:adjustRightInd w:val="0"/>
        <w:jc w:val="center"/>
        <w:rPr>
          <w:rFonts w:ascii="PT Astra Serif" w:eastAsia="SimSun" w:hAnsi="PT Astra Serif"/>
          <w:b/>
          <w:bCs/>
          <w:color w:val="000000"/>
          <w:kern w:val="2"/>
          <w:lang w:eastAsia="hi-IN" w:bidi="hi-IN"/>
        </w:rPr>
      </w:pPr>
    </w:p>
    <w:p w:rsidR="001F03E1" w:rsidRPr="00D01CDE" w:rsidRDefault="001F03E1" w:rsidP="009C07FB">
      <w:pPr>
        <w:ind w:firstLine="567"/>
        <w:jc w:val="both"/>
        <w:rPr>
          <w:rFonts w:ascii="PT Astra Serif" w:hAnsi="PT Astra Serif"/>
        </w:rPr>
      </w:pPr>
      <w:r w:rsidRPr="00D01CDE">
        <w:rPr>
          <w:rFonts w:ascii="PT Astra Serif" w:eastAsia="SimSun" w:hAnsi="PT Astra Serif"/>
          <w:color w:val="000000"/>
          <w:kern w:val="2"/>
          <w:lang w:eastAsia="hi-IN" w:bidi="hi-IN"/>
        </w:rPr>
        <w:t xml:space="preserve">3.1. </w:t>
      </w:r>
      <w:r w:rsidRPr="00D01CDE">
        <w:rPr>
          <w:rFonts w:ascii="PT Astra Serif" w:hAnsi="PT Astra Serif"/>
        </w:rPr>
        <w:t xml:space="preserve">Выполнение мероприятий Проекта должно производиться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с соблюдением строительных норм и правил, правил по ОТ, ППБ, </w:t>
      </w:r>
      <w:proofErr w:type="spellStart"/>
      <w:r w:rsidRPr="00D01CDE">
        <w:rPr>
          <w:rFonts w:ascii="PT Astra Serif" w:hAnsi="PT Astra Serif"/>
        </w:rPr>
        <w:t>СНиП</w:t>
      </w:r>
      <w:proofErr w:type="spellEnd"/>
      <w:r w:rsidRPr="00D01CDE">
        <w:rPr>
          <w:rFonts w:ascii="PT Astra Serif" w:hAnsi="PT Astra Serif"/>
        </w:rPr>
        <w:t xml:space="preserve"> и охраной окружающей среды.</w:t>
      </w:r>
    </w:p>
    <w:p w:rsidR="001F03E1" w:rsidRPr="00D01CDE" w:rsidRDefault="001F03E1" w:rsidP="009C07FB">
      <w:pPr>
        <w:ind w:firstLine="567"/>
        <w:jc w:val="both"/>
        <w:rPr>
          <w:rFonts w:ascii="PT Astra Serif" w:hAnsi="PT Astra Serif"/>
        </w:rPr>
      </w:pPr>
      <w:r w:rsidRPr="00D01CDE">
        <w:rPr>
          <w:rFonts w:ascii="PT Astra Serif" w:hAnsi="PT Astra Serif"/>
        </w:rPr>
        <w:t>3.2. Качество выполняемых мероприятий должно соответствовать строительным нормам и правилам и другим нормативным документам.</w:t>
      </w:r>
    </w:p>
    <w:p w:rsidR="001F03E1" w:rsidRPr="00D01CDE" w:rsidRDefault="001F03E1" w:rsidP="009C07FB">
      <w:pPr>
        <w:ind w:firstLine="567"/>
        <w:jc w:val="both"/>
        <w:rPr>
          <w:rFonts w:ascii="PT Astra Serif" w:hAnsi="PT Astra Serif"/>
        </w:rPr>
      </w:pPr>
      <w:r w:rsidRPr="00D01CDE">
        <w:rPr>
          <w:rFonts w:ascii="PT Astra Serif" w:hAnsi="PT Astra Serif"/>
        </w:rPr>
        <w:t xml:space="preserve">3.3. Применяемые материалы и оборудование должны соответствовать материалам и оборудованию согласно разработанной и утвержденной проектно-сметной документацией, согласованной с </w:t>
      </w:r>
      <w:proofErr w:type="spellStart"/>
      <w:r w:rsidRPr="00D01CDE">
        <w:rPr>
          <w:rFonts w:ascii="PT Astra Serif" w:hAnsi="PT Astra Serif"/>
        </w:rPr>
        <w:t>Грантодателем</w:t>
      </w:r>
      <w:proofErr w:type="spellEnd"/>
      <w:r w:rsidRPr="00D01CDE">
        <w:rPr>
          <w:rFonts w:ascii="PT Astra Serif" w:hAnsi="PT Astra Serif"/>
        </w:rPr>
        <w:t>.</w:t>
      </w:r>
    </w:p>
    <w:p w:rsidR="001F03E1" w:rsidRPr="00D01CDE" w:rsidRDefault="001F03E1" w:rsidP="009C07FB">
      <w:pPr>
        <w:ind w:firstLine="567"/>
        <w:jc w:val="both"/>
        <w:rPr>
          <w:rFonts w:ascii="PT Astra Serif" w:hAnsi="PT Astra Serif"/>
        </w:rPr>
      </w:pPr>
      <w:r w:rsidRPr="00D01CDE">
        <w:rPr>
          <w:rFonts w:ascii="PT Astra Serif" w:hAnsi="PT Astra Serif"/>
        </w:rPr>
        <w:t xml:space="preserve">3.4. Качество используемых материалов должно соответствовать требования </w:t>
      </w:r>
      <w:proofErr w:type="spellStart"/>
      <w:r w:rsidRPr="00D01CDE">
        <w:rPr>
          <w:rFonts w:ascii="PT Astra Serif" w:hAnsi="PT Astra Serif"/>
        </w:rPr>
        <w:t>ГОСТа</w:t>
      </w:r>
      <w:proofErr w:type="spellEnd"/>
      <w:r w:rsidRPr="00D01CDE">
        <w:rPr>
          <w:rFonts w:ascii="PT Astra Serif" w:hAnsi="PT Astra Serif"/>
        </w:rPr>
        <w:t xml:space="preserve"> и подтверждаться сертификатами соответствия или декларациями о соответствии. </w:t>
      </w:r>
    </w:p>
    <w:p w:rsidR="001F03E1" w:rsidRPr="00D01CDE" w:rsidRDefault="001F03E1" w:rsidP="009C07FB">
      <w:pPr>
        <w:ind w:firstLine="567"/>
        <w:jc w:val="both"/>
        <w:rPr>
          <w:rFonts w:ascii="PT Astra Serif" w:hAnsi="PT Astra Serif"/>
        </w:rPr>
      </w:pPr>
      <w:r w:rsidRPr="00D01CDE">
        <w:rPr>
          <w:rFonts w:ascii="PT Astra Serif" w:hAnsi="PT Astra Serif"/>
        </w:rPr>
        <w:lastRenderedPageBreak/>
        <w:t>В случае отсутствия государственного стандарта на используемые материалы допускается использования материалов, соответствующих требованиям утвержденных технических условий (ТУ). При этом значения показателей качества и безопасности, установленные в ТУ, не должны быть ниже (хуже) регламентированных в государственных стандартах общих технических условий.</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 xml:space="preserve">3.5. Каждый вид скрытых работ сдается </w:t>
      </w:r>
      <w:proofErr w:type="spellStart"/>
      <w:r w:rsidRPr="00D01CDE">
        <w:rPr>
          <w:rFonts w:ascii="PT Astra Serif" w:hAnsi="PT Astra Serif"/>
        </w:rPr>
        <w:t>пооперационно</w:t>
      </w:r>
      <w:proofErr w:type="spellEnd"/>
      <w:r w:rsidRPr="00D01CDE">
        <w:rPr>
          <w:rFonts w:ascii="PT Astra Serif" w:hAnsi="PT Astra Serif"/>
        </w:rPr>
        <w:t xml:space="preserve"> с оформлением актов на скрытые работы.</w:t>
      </w:r>
    </w:p>
    <w:p w:rsidR="001F03E1" w:rsidRPr="00D01CDE" w:rsidRDefault="001F03E1" w:rsidP="00B34863">
      <w:pPr>
        <w:autoSpaceDE w:val="0"/>
        <w:autoSpaceDN w:val="0"/>
        <w:adjustRightInd w:val="0"/>
        <w:ind w:firstLine="709"/>
        <w:jc w:val="both"/>
        <w:rPr>
          <w:rFonts w:ascii="PT Astra Serif" w:hAnsi="PT Astra Serif"/>
        </w:rPr>
      </w:pPr>
      <w:r w:rsidRPr="00D01CDE">
        <w:rPr>
          <w:rFonts w:ascii="PT Astra Serif" w:eastAsia="SimSun" w:hAnsi="PT Astra Serif"/>
          <w:kern w:val="2"/>
          <w:lang w:eastAsia="hi-IN" w:bidi="hi-IN"/>
        </w:rPr>
        <w:t xml:space="preserve">3.6. </w:t>
      </w:r>
      <w:r w:rsidRPr="00D01CDE">
        <w:rPr>
          <w:rFonts w:ascii="PT Astra Serif" w:hAnsi="PT Astra Serif"/>
        </w:rPr>
        <w:t>Гарантийный срок на выполненные мероприятия Проекта - 5 (пять) лет с момента подписания сторонами акта сдачи-приемки выполненных работ (этапа работ) (</w:t>
      </w:r>
      <w:r w:rsidRPr="00D01CDE">
        <w:rPr>
          <w:rFonts w:ascii="PT Astra Serif" w:hAnsi="PT Astra Serif"/>
          <w:i/>
          <w:iCs/>
        </w:rPr>
        <w:t>Приложение № 4</w:t>
      </w:r>
      <w:r w:rsidRPr="00D01CDE">
        <w:rPr>
          <w:rFonts w:ascii="PT Astra Serif" w:hAnsi="PT Astra Serif"/>
        </w:rPr>
        <w:t>).</w:t>
      </w:r>
    </w:p>
    <w:p w:rsidR="001F03E1" w:rsidRPr="00D01CDE" w:rsidRDefault="001F03E1" w:rsidP="00B34863">
      <w:pPr>
        <w:autoSpaceDE w:val="0"/>
        <w:autoSpaceDN w:val="0"/>
        <w:adjustRightInd w:val="0"/>
        <w:ind w:firstLine="709"/>
        <w:jc w:val="both"/>
        <w:rPr>
          <w:rFonts w:ascii="PT Astra Serif" w:hAnsi="PT Astra Serif"/>
        </w:rPr>
      </w:pPr>
      <w:r w:rsidRPr="00D01CDE">
        <w:rPr>
          <w:rFonts w:ascii="PT Astra Serif" w:hAnsi="PT Astra Serif"/>
        </w:rPr>
        <w:t>Гарантии качества распространяются на все виды материалов, работы, услуги, выполненные по Соглашению. Объем гарантии качества выполненных работ составляет 100%.</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3.7. Если в период гарантийного срока обнаружатся дефекты, препятствующие нормальной эксплуатации объекта, допущенные по вине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то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обязан их устранить за свой счет и в согласованные с </w:t>
      </w:r>
      <w:proofErr w:type="spellStart"/>
      <w:r w:rsidRPr="00D01CDE">
        <w:rPr>
          <w:rFonts w:ascii="PT Astra Serif" w:hAnsi="PT Astra Serif"/>
        </w:rPr>
        <w:t>Грантодателем</w:t>
      </w:r>
      <w:proofErr w:type="spellEnd"/>
      <w:r w:rsidRPr="00D01CDE">
        <w:rPr>
          <w:rFonts w:ascii="PT Astra Serif" w:hAnsi="PT Astra Serif"/>
        </w:rPr>
        <w:t xml:space="preserve"> сроки, но не более 30 календарных дней. Для участия в составлении акта, фиксирующего дефекты, согласования порядка и сроков их устранения,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обязан направить своего представителя не позднее 3 (трех) дней со дня получения письменного извещения </w:t>
      </w:r>
      <w:proofErr w:type="spellStart"/>
      <w:r w:rsidRPr="00D01CDE">
        <w:rPr>
          <w:rFonts w:ascii="PT Astra Serif" w:hAnsi="PT Astra Serif"/>
        </w:rPr>
        <w:t>Грантодателя</w:t>
      </w:r>
      <w:proofErr w:type="spellEnd"/>
      <w:r w:rsidRPr="00D01CDE">
        <w:rPr>
          <w:rFonts w:ascii="PT Astra Serif" w:hAnsi="PT Astra Serif"/>
        </w:rPr>
        <w:t>. Гарантийный срок в этом случае продлевается соответственно на период устранения дефектов.</w:t>
      </w:r>
    </w:p>
    <w:p w:rsidR="001F03E1" w:rsidRPr="00D01CDE" w:rsidRDefault="001F03E1" w:rsidP="009C07FB">
      <w:pPr>
        <w:tabs>
          <w:tab w:val="num" w:pos="1461"/>
        </w:tabs>
        <w:suppressAutoHyphens/>
        <w:ind w:firstLine="709"/>
        <w:jc w:val="both"/>
        <w:rPr>
          <w:rFonts w:ascii="PT Astra Serif" w:hAnsi="PT Astra Serif"/>
          <w:color w:val="FF0000"/>
        </w:rPr>
      </w:pPr>
      <w:r w:rsidRPr="00D01CDE">
        <w:rPr>
          <w:rFonts w:ascii="PT Astra Serif" w:hAnsi="PT Astra Serif"/>
        </w:rPr>
        <w:t xml:space="preserve">3.8. В случае возникновения у </w:t>
      </w:r>
      <w:proofErr w:type="spellStart"/>
      <w:r w:rsidRPr="00D01CDE">
        <w:rPr>
          <w:rFonts w:ascii="PT Astra Serif" w:hAnsi="PT Astra Serif"/>
        </w:rPr>
        <w:t>Грантодателя</w:t>
      </w:r>
      <w:proofErr w:type="spellEnd"/>
      <w:r w:rsidRPr="00D01CDE">
        <w:rPr>
          <w:rFonts w:ascii="PT Astra Serif" w:hAnsi="PT Astra Serif"/>
        </w:rPr>
        <w:t xml:space="preserve"> претензий по качеству выполненных работ, стороны составляют об этом соответствующий акт. При несогласии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с претензиями </w:t>
      </w:r>
      <w:proofErr w:type="spellStart"/>
      <w:r w:rsidRPr="00D01CDE">
        <w:rPr>
          <w:rFonts w:ascii="PT Astra Serif" w:hAnsi="PT Astra Serif"/>
        </w:rPr>
        <w:t>Грантодателя</w:t>
      </w:r>
      <w:proofErr w:type="spellEnd"/>
      <w:r w:rsidRPr="00D01CDE">
        <w:rPr>
          <w:rFonts w:ascii="PT Astra Serif" w:hAnsi="PT Astra Serif"/>
        </w:rPr>
        <w:t xml:space="preserve"> должна быть назначена независимая экспертиза.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оплатить проведение экспертизы и нести расходы по ее проведению в случае установления его вины за ненадлежащее качество выполненных работ.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3.9.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устранить соответствующие недостатки в срок, указанный в акте, в котором фиксируются данные недостатки. При этом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потребовать от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по своему выбору безвозмездного устранения указанных в акте недостатков и дефектов в разумный срок или соразмерного уменьшения размера гранта.</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3.10. В случае получения письменного отказа </w:t>
      </w:r>
      <w:proofErr w:type="spellStart"/>
      <w:r w:rsidRPr="00D01CDE">
        <w:rPr>
          <w:rFonts w:ascii="PT Astra Serif" w:hAnsi="PT Astra Serif"/>
        </w:rPr>
        <w:t>Грантополучателя</w:t>
      </w:r>
      <w:proofErr w:type="spellEnd"/>
      <w:r w:rsidRPr="00D01CDE">
        <w:rPr>
          <w:rFonts w:ascii="PT Astra Serif" w:hAnsi="PT Astra Serif"/>
        </w:rPr>
        <w:t xml:space="preserve"> от устранения недостатков и дефектов, указанных выше, или в случае, если в течение 10 (десяти) рабочих дней со дня подписания акта обнаруженных дефектов от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не получено письменного отказа от устранения дефектов и недостатков либо уклонения </w:t>
      </w:r>
      <w:proofErr w:type="spellStart"/>
      <w:r w:rsidRPr="00D01CDE">
        <w:rPr>
          <w:rFonts w:ascii="PT Astra Serif" w:hAnsi="PT Astra Serif"/>
          <w:spacing w:val="2"/>
        </w:rPr>
        <w:t>Грантополучателя</w:t>
      </w:r>
      <w:proofErr w:type="spellEnd"/>
      <w:r w:rsidRPr="00D01CDE">
        <w:rPr>
          <w:rFonts w:ascii="PT Astra Serif" w:hAnsi="PT Astra Serif"/>
        </w:rPr>
        <w:t xml:space="preserve"> от устранения соответствующих дефектов и недостатков,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привлечь для устранения дефектов и недостатков другую организацию с возмещением своих расходов за счет </w:t>
      </w:r>
      <w:proofErr w:type="spellStart"/>
      <w:r w:rsidRPr="00D01CDE">
        <w:rPr>
          <w:rFonts w:ascii="PT Astra Serif" w:hAnsi="PT Astra Serif"/>
          <w:spacing w:val="2"/>
        </w:rPr>
        <w:t>Грантополучателя</w:t>
      </w:r>
      <w:proofErr w:type="spellEnd"/>
      <w:r w:rsidRPr="00D01CDE">
        <w:rPr>
          <w:rFonts w:ascii="PT Astra Serif" w:hAnsi="PT Astra Serif"/>
        </w:rPr>
        <w:t>.</w:t>
      </w:r>
    </w:p>
    <w:p w:rsidR="001F03E1" w:rsidRPr="00D01CDE" w:rsidRDefault="001F03E1" w:rsidP="009C07FB">
      <w:pPr>
        <w:suppressAutoHyphens/>
        <w:ind w:firstLine="709"/>
        <w:jc w:val="both"/>
        <w:rPr>
          <w:rFonts w:ascii="PT Astra Serif" w:hAnsi="PT Astra Serif"/>
        </w:rPr>
      </w:pPr>
      <w:r w:rsidRPr="00D01CDE">
        <w:rPr>
          <w:rFonts w:ascii="PT Astra Serif" w:hAnsi="PT Astra Serif"/>
        </w:rPr>
        <w:t xml:space="preserve">В случае неисполнения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обязанности по устранению недостатков и дефектов в пределах гарантийного срока, а также в случае установления его вины за ненадлежащее качество выполненных работ,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потребовать от </w:t>
      </w:r>
      <w:proofErr w:type="spellStart"/>
      <w:r w:rsidRPr="00D01CDE">
        <w:rPr>
          <w:rFonts w:ascii="PT Astra Serif" w:hAnsi="PT Astra Serif"/>
        </w:rPr>
        <w:t>Грантополучателя</w:t>
      </w:r>
      <w:proofErr w:type="spellEnd"/>
      <w:r w:rsidRPr="00D01CDE">
        <w:rPr>
          <w:rFonts w:ascii="PT Astra Serif" w:hAnsi="PT Astra Serif"/>
        </w:rPr>
        <w:t xml:space="preserve"> возмещения понесенных расходов и других убытков.</w:t>
      </w:r>
    </w:p>
    <w:p w:rsidR="001F03E1" w:rsidRPr="00D01CDE" w:rsidRDefault="001F03E1" w:rsidP="009C07FB">
      <w:pPr>
        <w:suppressAutoHyphens/>
        <w:ind w:firstLine="142"/>
        <w:jc w:val="both"/>
        <w:rPr>
          <w:rFonts w:ascii="PT Astra Serif" w:hAnsi="PT Astra Serif"/>
        </w:rPr>
      </w:pPr>
    </w:p>
    <w:p w:rsidR="001F03E1" w:rsidRPr="00D01CDE" w:rsidRDefault="001F03E1" w:rsidP="009C07FB">
      <w:pPr>
        <w:widowControl w:val="0"/>
        <w:suppressAutoHyphens/>
        <w:autoSpaceDE w:val="0"/>
        <w:autoSpaceDN w:val="0"/>
        <w:adjustRightInd w:val="0"/>
        <w:ind w:firstLine="709"/>
        <w:jc w:val="center"/>
        <w:rPr>
          <w:rFonts w:ascii="PT Astra Serif" w:eastAsia="SimSun" w:hAnsi="PT Astra Serif"/>
          <w:b/>
          <w:bCs/>
          <w:color w:val="000000"/>
          <w:kern w:val="2"/>
          <w:lang w:eastAsia="hi-IN" w:bidi="hi-IN"/>
        </w:rPr>
      </w:pPr>
      <w:r w:rsidRPr="00D01CDE">
        <w:rPr>
          <w:rFonts w:ascii="PT Astra Serif" w:eastAsia="SimSun" w:hAnsi="PT Astra Serif"/>
          <w:b/>
          <w:bCs/>
          <w:color w:val="000000"/>
          <w:kern w:val="2"/>
          <w:lang w:eastAsia="hi-IN" w:bidi="hi-IN"/>
        </w:rPr>
        <w:t>4. СРОКИ ВЫПОЛНЕНИЯ РАБОТ</w:t>
      </w:r>
    </w:p>
    <w:p w:rsidR="001F03E1" w:rsidRPr="00D01CDE" w:rsidRDefault="001F03E1" w:rsidP="009C07FB">
      <w:pPr>
        <w:widowControl w:val="0"/>
        <w:suppressAutoHyphens/>
        <w:autoSpaceDE w:val="0"/>
        <w:autoSpaceDN w:val="0"/>
        <w:adjustRightInd w:val="0"/>
        <w:ind w:firstLine="709"/>
        <w:jc w:val="center"/>
        <w:rPr>
          <w:rFonts w:ascii="PT Astra Serif" w:eastAsia="SimSun" w:hAnsi="PT Astra Serif"/>
          <w:b/>
          <w:bCs/>
          <w:color w:val="000000"/>
          <w:kern w:val="2"/>
          <w:lang w:eastAsia="hi-IN" w:bidi="hi-IN"/>
        </w:rPr>
      </w:pP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eastAsia="SimSun" w:hAnsi="PT Astra Serif"/>
          <w:color w:val="000000"/>
          <w:kern w:val="2"/>
          <w:lang w:eastAsia="hi-IN" w:bidi="hi-IN"/>
        </w:rPr>
        <w:t xml:space="preserve">4.1.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обязуется выполнить мероприятия Проекта в сроки, установленные Соглашение и графиком выполнения мероприятий Проекта (</w:t>
      </w:r>
      <w:r w:rsidRPr="00D01CDE">
        <w:rPr>
          <w:rFonts w:ascii="PT Astra Serif" w:hAnsi="PT Astra Serif"/>
          <w:i/>
          <w:iCs/>
        </w:rPr>
        <w:t>Приложение № 2</w:t>
      </w:r>
      <w:r w:rsidRPr="00D01CDE">
        <w:rPr>
          <w:rFonts w:ascii="PT Astra Serif" w:hAnsi="PT Astra Serif"/>
        </w:rPr>
        <w:t>):</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 начало выполнения мероприятий Проекта: с момента заключения Соглашения;</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 xml:space="preserve">- окончание выполнения мероприятий Проекта: не позднее 31 октября 2021 г. </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Этапы выполнения мероприятия Проекта предусмотрены графиком выполнения работ (</w:t>
      </w:r>
      <w:r w:rsidRPr="00D01CDE">
        <w:rPr>
          <w:rFonts w:ascii="PT Astra Serif" w:hAnsi="PT Astra Serif"/>
          <w:i/>
          <w:iCs/>
        </w:rPr>
        <w:t>Приложение № 2</w:t>
      </w:r>
      <w:r w:rsidRPr="00D01CDE">
        <w:rPr>
          <w:rFonts w:ascii="PT Astra Serif" w:hAnsi="PT Astra Serif"/>
        </w:rPr>
        <w:t>).</w:t>
      </w:r>
    </w:p>
    <w:p w:rsidR="001F03E1" w:rsidRPr="00D01CDE" w:rsidRDefault="001F03E1" w:rsidP="009C07FB">
      <w:pPr>
        <w:widowControl w:val="0"/>
        <w:suppressAutoHyphens/>
        <w:autoSpaceDE w:val="0"/>
        <w:autoSpaceDN w:val="0"/>
        <w:adjustRightInd w:val="0"/>
        <w:ind w:firstLine="709"/>
        <w:jc w:val="both"/>
        <w:rPr>
          <w:rFonts w:ascii="PT Astra Serif" w:hAnsi="PT Astra Serif"/>
        </w:rPr>
      </w:pPr>
      <w:r w:rsidRPr="00D01CDE">
        <w:rPr>
          <w:rFonts w:ascii="PT Astra Serif" w:hAnsi="PT Astra Serif"/>
        </w:rPr>
        <w:t>4.2. На момент заключения настоящего Соглашения дата окончания выполнения мероприятий Проекта является исходной для имущественных санкций в случаях нарушения сроков выполнения мероприятий Проекта.</w:t>
      </w:r>
    </w:p>
    <w:p w:rsidR="001F03E1" w:rsidRPr="00D01CDE" w:rsidRDefault="001F03E1" w:rsidP="009C07FB">
      <w:pPr>
        <w:ind w:firstLine="709"/>
        <w:jc w:val="both"/>
        <w:rPr>
          <w:rFonts w:ascii="PT Astra Serif" w:hAnsi="PT Astra Serif"/>
        </w:rPr>
      </w:pPr>
      <w:r w:rsidRPr="00D01CDE">
        <w:rPr>
          <w:rFonts w:ascii="PT Astra Serif" w:hAnsi="PT Astra Serif"/>
        </w:rPr>
        <w:lastRenderedPageBreak/>
        <w:t>4.3. Место выполнения мероприятий Проекта: в соответствии с Перечнем объектов (</w:t>
      </w:r>
      <w:r w:rsidRPr="00D01CDE">
        <w:rPr>
          <w:rFonts w:ascii="PT Astra Serif" w:hAnsi="PT Astra Serif"/>
          <w:i/>
          <w:iCs/>
        </w:rPr>
        <w:t>Приложение № 1</w:t>
      </w:r>
      <w:r w:rsidRPr="00D01CDE">
        <w:rPr>
          <w:rFonts w:ascii="PT Astra Serif" w:hAnsi="PT Astra Serif"/>
        </w:rPr>
        <w:t>).</w:t>
      </w:r>
    </w:p>
    <w:p w:rsidR="001F03E1" w:rsidRPr="00D01CDE" w:rsidRDefault="001F03E1" w:rsidP="009C07FB">
      <w:pPr>
        <w:tabs>
          <w:tab w:val="num" w:pos="0"/>
        </w:tabs>
        <w:ind w:firstLine="709"/>
        <w:jc w:val="both"/>
        <w:rPr>
          <w:rFonts w:ascii="PT Astra Serif" w:hAnsi="PT Astra Serif"/>
        </w:rPr>
      </w:pPr>
      <w:r w:rsidRPr="00D01CDE">
        <w:rPr>
          <w:rFonts w:ascii="PT Astra Serif" w:hAnsi="PT Astra Serif"/>
        </w:rPr>
        <w:t>4.4. </w:t>
      </w:r>
      <w:proofErr w:type="spellStart"/>
      <w:r w:rsidRPr="00D01CDE">
        <w:rPr>
          <w:rFonts w:ascii="PT Astra Serif" w:hAnsi="PT Astra Serif"/>
        </w:rPr>
        <w:t>Грантополучатель</w:t>
      </w:r>
      <w:proofErr w:type="spellEnd"/>
      <w:r w:rsidRPr="00D01CDE">
        <w:rPr>
          <w:rFonts w:ascii="PT Astra Serif" w:hAnsi="PT Astra Serif"/>
        </w:rPr>
        <w:t xml:space="preserve"> вправе досрочно выполнить мероприятия Проекта, предусмотренные Соглашением, при этом </w:t>
      </w:r>
      <w:proofErr w:type="spellStart"/>
      <w:r w:rsidRPr="00D01CDE">
        <w:rPr>
          <w:rFonts w:ascii="PT Astra Serif" w:hAnsi="PT Astra Serif"/>
        </w:rPr>
        <w:t>Грантополучатель</w:t>
      </w:r>
      <w:proofErr w:type="spellEnd"/>
      <w:r w:rsidRPr="00D01CDE">
        <w:rPr>
          <w:rFonts w:ascii="PT Astra Serif" w:hAnsi="PT Astra Serif"/>
        </w:rPr>
        <w:t xml:space="preserve"> не вправе требовать увеличения размера гранта, а также изменения сроков перечисления, предусмотренных настоящим Соглашением. </w:t>
      </w:r>
    </w:p>
    <w:p w:rsidR="001F03E1" w:rsidRPr="00D01CDE" w:rsidRDefault="001F03E1" w:rsidP="009C07FB">
      <w:pPr>
        <w:tabs>
          <w:tab w:val="num" w:pos="0"/>
        </w:tabs>
        <w:ind w:firstLine="709"/>
        <w:jc w:val="both"/>
        <w:rPr>
          <w:rFonts w:ascii="PT Astra Serif" w:hAnsi="PT Astra Serif"/>
        </w:rPr>
      </w:pP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r w:rsidRPr="00D01CDE">
        <w:rPr>
          <w:rFonts w:ascii="PT Astra Serif" w:eastAsia="SimSun" w:hAnsi="PT Astra Serif"/>
          <w:b/>
          <w:bCs/>
          <w:kern w:val="2"/>
          <w:lang w:eastAsia="hi-IN" w:bidi="hi-IN"/>
        </w:rPr>
        <w:t>5. ПОРЯДОК СДАЧИ И ПРИЕМКИ ВЫПОЛНЕННЫХ МЕРОПРИЯТИЙ ПРОЕКТА</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9C07FB">
      <w:pPr>
        <w:pStyle w:val="af9"/>
        <w:autoSpaceDE w:val="0"/>
        <w:autoSpaceDN w:val="0"/>
        <w:adjustRightInd w:val="0"/>
        <w:ind w:left="0" w:firstLine="709"/>
        <w:jc w:val="both"/>
        <w:rPr>
          <w:rFonts w:ascii="PT Astra Serif" w:hAnsi="PT Astra Serif"/>
        </w:rPr>
      </w:pPr>
      <w:r w:rsidRPr="00D01CDE">
        <w:rPr>
          <w:rFonts w:ascii="PT Astra Serif" w:hAnsi="PT Astra Serif"/>
        </w:rPr>
        <w:t>5.1. При выполнение мероприятий Проекта п</w:t>
      </w:r>
      <w:r w:rsidRPr="00D01CDE">
        <w:rPr>
          <w:rFonts w:ascii="PT Astra Serif" w:hAnsi="PT Astra Serif"/>
          <w:color w:val="000000"/>
        </w:rPr>
        <w:t xml:space="preserve">о окончанию выполнения работ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предоставляет </w:t>
      </w:r>
      <w:proofErr w:type="spellStart"/>
      <w:r w:rsidRPr="00D01CDE">
        <w:rPr>
          <w:rFonts w:ascii="PT Astra Serif" w:hAnsi="PT Astra Serif"/>
          <w:color w:val="000000"/>
        </w:rPr>
        <w:t>Грантодателю</w:t>
      </w:r>
      <w:proofErr w:type="spellEnd"/>
      <w:r w:rsidRPr="00D01CDE">
        <w:rPr>
          <w:rFonts w:ascii="PT Astra Serif" w:hAnsi="PT Astra Serif"/>
          <w:color w:val="000000"/>
        </w:rPr>
        <w:t xml:space="preserve"> </w:t>
      </w:r>
      <w:r w:rsidRPr="00D01CDE">
        <w:rPr>
          <w:rFonts w:ascii="PT Astra Serif" w:hAnsi="PT Astra Serif"/>
        </w:rPr>
        <w:t>акты приемки выполненных работ по форме КС-2, справки о стоимости выполненных работ и затрат по форме КС-3, акт сдачи-приемки выполненных работ (этапа работ) (</w:t>
      </w:r>
      <w:r w:rsidRPr="00D01CDE">
        <w:rPr>
          <w:rFonts w:ascii="PT Astra Serif" w:hAnsi="PT Astra Serif"/>
          <w:i/>
          <w:iCs/>
        </w:rPr>
        <w:t>Приложение № 4</w:t>
      </w:r>
      <w:r w:rsidRPr="00D01CDE">
        <w:rPr>
          <w:rFonts w:ascii="PT Astra Serif" w:hAnsi="PT Astra Serif"/>
        </w:rPr>
        <w:t xml:space="preserve">), фотоматериалы по объекту (по каждому виду работ) до и после выполнения работ, общий журнал работ, акты на скрытые работы, исполнительные схемы (чертежи), паспорта и сертификаты на материалы и оборудование (при наличии), протоколы испытаний сопротивлений изоляции СИП, протокола испытания контрольных образцов бетона, заключение лаборатории по качеству уплотнения основания, протокол испытания вырубки асфальтобетона, а также иную </w:t>
      </w:r>
      <w:r w:rsidRPr="00D01CDE">
        <w:rPr>
          <w:rFonts w:ascii="PT Astra Serif" w:hAnsi="PT Astra Serif"/>
          <w:color w:val="000000"/>
        </w:rPr>
        <w:t xml:space="preserve">исполнительную документацию по запросу </w:t>
      </w:r>
      <w:proofErr w:type="spellStart"/>
      <w:r w:rsidRPr="00D01CDE">
        <w:rPr>
          <w:rFonts w:ascii="PT Astra Serif" w:hAnsi="PT Astra Serif"/>
          <w:color w:val="000000"/>
        </w:rPr>
        <w:t>Грантополучателя</w:t>
      </w:r>
      <w:proofErr w:type="spellEnd"/>
      <w:r w:rsidRPr="00D01CDE">
        <w:rPr>
          <w:rFonts w:ascii="PT Astra Serif" w:hAnsi="PT Astra Serif"/>
          <w:color w:val="000000"/>
        </w:rPr>
        <w:t>.</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Сдача работ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и их приемка </w:t>
      </w:r>
      <w:proofErr w:type="spellStart"/>
      <w:r w:rsidRPr="00D01CDE">
        <w:rPr>
          <w:rFonts w:ascii="PT Astra Serif" w:hAnsi="PT Astra Serif"/>
        </w:rPr>
        <w:t>Грантодателем</w:t>
      </w:r>
      <w:proofErr w:type="spellEnd"/>
      <w:r w:rsidRPr="00D01CDE">
        <w:rPr>
          <w:rFonts w:ascii="PT Astra Serif" w:hAnsi="PT Astra Serif"/>
        </w:rPr>
        <w:t xml:space="preserve"> осуществляется в сроки указанные в графике выполнения мероприятий Проекта (</w:t>
      </w:r>
      <w:r w:rsidRPr="00D01CDE">
        <w:rPr>
          <w:rFonts w:ascii="PT Astra Serif" w:hAnsi="PT Astra Serif"/>
          <w:i/>
          <w:iCs/>
        </w:rPr>
        <w:t>Приложение № 2</w:t>
      </w:r>
      <w:r w:rsidRPr="00D01CDE">
        <w:rPr>
          <w:rFonts w:ascii="PT Astra Serif" w:hAnsi="PT Astra Serif"/>
        </w:rPr>
        <w:t xml:space="preserve">) после предоставления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полного пакета документов.</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5.2. Приемка фактически выполненных работ производится </w:t>
      </w:r>
      <w:proofErr w:type="spellStart"/>
      <w:r w:rsidRPr="00D01CDE">
        <w:rPr>
          <w:rFonts w:ascii="PT Astra Serif" w:hAnsi="PT Astra Serif"/>
        </w:rPr>
        <w:t>Грантодателем</w:t>
      </w:r>
      <w:proofErr w:type="spellEnd"/>
      <w:r w:rsidRPr="00D01CDE">
        <w:rPr>
          <w:rFonts w:ascii="PT Astra Serif" w:hAnsi="PT Astra Serif"/>
        </w:rPr>
        <w:t xml:space="preserve"> после выполнения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предусмотренных Соглашением работ в следующем порядке: </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5.2.1. Проверка выполненных скрытых работ производится в процессе выполнения работ. Акт о приемке скрытых работ должен быть подписан </w:t>
      </w:r>
      <w:proofErr w:type="spellStart"/>
      <w:r w:rsidRPr="00D01CDE">
        <w:rPr>
          <w:rFonts w:ascii="PT Astra Serif" w:hAnsi="PT Astra Serif"/>
        </w:rPr>
        <w:t>Грантодателем</w:t>
      </w:r>
      <w:proofErr w:type="spellEnd"/>
      <w:r w:rsidRPr="00D01CDE">
        <w:rPr>
          <w:rFonts w:ascii="PT Astra Serif" w:hAnsi="PT Astra Serif"/>
        </w:rPr>
        <w:t xml:space="preserve"> в течение 3 (трех) рабочих дней с момента предъявления выполненных скрытых работ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w:t>
      </w:r>
      <w:proofErr w:type="spellStart"/>
      <w:r w:rsidRPr="00D01CDE">
        <w:rPr>
          <w:rFonts w:ascii="PT Astra Serif" w:hAnsi="PT Astra Serif"/>
        </w:rPr>
        <w:t>Грантодателю</w:t>
      </w:r>
      <w:proofErr w:type="spellEnd"/>
      <w:r w:rsidRPr="00D01CDE">
        <w:rPr>
          <w:rFonts w:ascii="PT Astra Serif" w:hAnsi="PT Astra Serif"/>
        </w:rPr>
        <w:t>.</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5.2.2. </w:t>
      </w:r>
      <w:proofErr w:type="spellStart"/>
      <w:r w:rsidRPr="00D01CDE">
        <w:rPr>
          <w:rFonts w:ascii="PT Astra Serif" w:hAnsi="PT Astra Serif"/>
        </w:rPr>
        <w:t>Грантополучатель</w:t>
      </w:r>
      <w:proofErr w:type="spellEnd"/>
      <w:r w:rsidRPr="00D01CDE">
        <w:rPr>
          <w:rFonts w:ascii="PT Astra Serif" w:hAnsi="PT Astra Serif"/>
        </w:rPr>
        <w:t xml:space="preserve"> письменно сообщает </w:t>
      </w:r>
      <w:proofErr w:type="spellStart"/>
      <w:r w:rsidRPr="00D01CDE">
        <w:rPr>
          <w:rFonts w:ascii="PT Astra Serif" w:hAnsi="PT Astra Serif"/>
        </w:rPr>
        <w:t>Грантодателю</w:t>
      </w:r>
      <w:proofErr w:type="spellEnd"/>
      <w:r w:rsidRPr="00D01CDE">
        <w:rPr>
          <w:rFonts w:ascii="PT Astra Serif" w:hAnsi="PT Astra Serif"/>
        </w:rPr>
        <w:t xml:space="preserve"> о дате и времени сдачи-приемки выполненных работ; </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5.2.3. </w:t>
      </w:r>
      <w:proofErr w:type="spellStart"/>
      <w:r w:rsidRPr="00D01CDE">
        <w:rPr>
          <w:rFonts w:ascii="PT Astra Serif" w:hAnsi="PT Astra Serif"/>
        </w:rPr>
        <w:t>Грантополучатель</w:t>
      </w:r>
      <w:proofErr w:type="spellEnd"/>
      <w:r w:rsidRPr="00D01CDE">
        <w:rPr>
          <w:rFonts w:ascii="PT Astra Serif" w:hAnsi="PT Astra Serif"/>
        </w:rPr>
        <w:t xml:space="preserve"> за 5 (пять) рабочих дней до приемки выполненных работ  предоставляет </w:t>
      </w:r>
      <w:proofErr w:type="spellStart"/>
      <w:r w:rsidRPr="00D01CDE">
        <w:rPr>
          <w:rFonts w:ascii="PT Astra Serif" w:hAnsi="PT Astra Serif"/>
        </w:rPr>
        <w:t>Грантодателю</w:t>
      </w:r>
      <w:proofErr w:type="spellEnd"/>
      <w:r w:rsidRPr="00D01CDE">
        <w:rPr>
          <w:rFonts w:ascii="PT Astra Serif" w:hAnsi="PT Astra Serif"/>
        </w:rPr>
        <w:t xml:space="preserve"> акты на скрытые работы и другие технические документы, предусмотренные разработанной и утвержденной в установленном порядке проектно-сметной документацией, а также дает письменное подтверждение, что исполнительная документация полностью соответствует фактически выполненным работам. Документы предоставляются в печатном виде, а в случае необходимости в электронном виде.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обязуется нести все расходы, связанные с получением сертификатов на материалы, изделия, необходимые для выполнения работ и эксплуатации объекта.</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5.2.4. </w:t>
      </w:r>
      <w:proofErr w:type="spellStart"/>
      <w:r w:rsidRPr="00D01CDE">
        <w:rPr>
          <w:rFonts w:ascii="PT Astra Serif" w:hAnsi="PT Astra Serif"/>
        </w:rPr>
        <w:t>Грантодатель</w:t>
      </w:r>
      <w:proofErr w:type="spellEnd"/>
      <w:r w:rsidRPr="00D01CDE">
        <w:rPr>
          <w:rFonts w:ascii="PT Astra Serif" w:hAnsi="PT Astra Serif"/>
        </w:rPr>
        <w:t xml:space="preserve"> проверяет соответствие фактически выполненных работ акту приемки выполненных работ (форма КС-2), визуализации Проекта (</w:t>
      </w:r>
      <w:r w:rsidRPr="00D01CDE">
        <w:rPr>
          <w:rFonts w:ascii="PT Astra Serif" w:hAnsi="PT Astra Serif"/>
          <w:i/>
          <w:iCs/>
        </w:rPr>
        <w:t>Приложение № 3</w:t>
      </w:r>
      <w:r w:rsidRPr="00D01CDE">
        <w:rPr>
          <w:rFonts w:ascii="PT Astra Serif" w:hAnsi="PT Astra Serif"/>
        </w:rPr>
        <w:t xml:space="preserve">), разработанной и утвержденной в установленном порядке проектно-сметной документации, соответствие используемых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материалов материалам, указанным в проектно-сметной документации, качество выполненных работ. </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5.3. При обнаружении в ходе приемки выполненных работ отступлений, ухудшающих результат выполненных работ, или иных недостатков выполненных работ сторонами составляется мотивированный отказ (</w:t>
      </w:r>
      <w:r w:rsidRPr="00D01CDE">
        <w:rPr>
          <w:rFonts w:ascii="PT Astra Serif" w:hAnsi="PT Astra Serif"/>
          <w:i/>
          <w:iCs/>
        </w:rPr>
        <w:t>Приложение №5</w:t>
      </w:r>
      <w:r w:rsidRPr="00D01CDE">
        <w:rPr>
          <w:rFonts w:ascii="PT Astra Serif" w:hAnsi="PT Astra Serif"/>
        </w:rPr>
        <w:t xml:space="preserve">),в котором фиксируется перечень дефектов (недоделок) и сроки их устранения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устранить все обнаруженные недостатки своими силами и за свой счет в срок установленный </w:t>
      </w:r>
      <w:proofErr w:type="spellStart"/>
      <w:r w:rsidRPr="00D01CDE">
        <w:rPr>
          <w:rFonts w:ascii="PT Astra Serif" w:hAnsi="PT Astra Serif"/>
        </w:rPr>
        <w:t>Грантодателем</w:t>
      </w:r>
      <w:proofErr w:type="spellEnd"/>
      <w:r w:rsidRPr="00D01CDE">
        <w:rPr>
          <w:rFonts w:ascii="PT Astra Serif" w:hAnsi="PT Astra Serif"/>
        </w:rPr>
        <w:t>.</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Акт приемки выполненных работ (форма КС-2), справка о стоимости выполненных работ и затрат (форма КС-3), акт сдачи-приемки выполненных работ (этапа работ) по Соглашению подписываются после устранения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всех выявленных при приемке недостатков.</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lastRenderedPageBreak/>
        <w:t xml:space="preserve">5.4. Приемка результатов работ, выполненных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в полном объеме, осуществляется </w:t>
      </w:r>
      <w:proofErr w:type="spellStart"/>
      <w:r w:rsidRPr="00D01CDE">
        <w:rPr>
          <w:rFonts w:ascii="PT Astra Serif" w:hAnsi="PT Astra Serif"/>
        </w:rPr>
        <w:t>комиссионно</w:t>
      </w:r>
      <w:proofErr w:type="spellEnd"/>
      <w:r w:rsidRPr="00D01CDE">
        <w:rPr>
          <w:rFonts w:ascii="PT Astra Serif" w:hAnsi="PT Astra Serif"/>
        </w:rPr>
        <w:t xml:space="preserve">. Состав комиссии для осуществления приемки результатов работ определяется распоряжением администрации муниципального образования </w:t>
      </w:r>
      <w:r w:rsidR="00EE3B42" w:rsidRPr="00D01CDE">
        <w:rPr>
          <w:rFonts w:ascii="PT Astra Serif" w:hAnsi="PT Astra Serif"/>
        </w:rPr>
        <w:t xml:space="preserve">г. Липки Киреевского района </w:t>
      </w:r>
      <w:r w:rsidRPr="00D01CDE">
        <w:rPr>
          <w:rFonts w:ascii="PT Astra Serif" w:hAnsi="PT Astra Serif"/>
        </w:rPr>
        <w:t xml:space="preserve">Окончательно работы считаются принятыми после подписания </w:t>
      </w:r>
      <w:proofErr w:type="spellStart"/>
      <w:r w:rsidRPr="00D01CDE">
        <w:rPr>
          <w:rFonts w:ascii="PT Astra Serif" w:hAnsi="PT Astra Serif"/>
        </w:rPr>
        <w:t>Грантодателем</w:t>
      </w:r>
      <w:proofErr w:type="spellEnd"/>
      <w:r w:rsidRPr="00D01CDE">
        <w:rPr>
          <w:rFonts w:ascii="PT Astra Serif" w:hAnsi="PT Astra Serif"/>
        </w:rPr>
        <w:t xml:space="preserve"> и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w:t>
      </w:r>
      <w:r w:rsidRPr="00D01CDE">
        <w:rPr>
          <w:rFonts w:ascii="PT Astra Serif" w:eastAsia="MS Mincho" w:hAnsi="PT Astra Serif"/>
        </w:rPr>
        <w:t xml:space="preserve">акта сдачи-приемки выполненных работ </w:t>
      </w:r>
      <w:r w:rsidRPr="00D01CDE">
        <w:rPr>
          <w:rFonts w:ascii="PT Astra Serif" w:hAnsi="PT Astra Serif"/>
        </w:rPr>
        <w:t>(этапа работ) (</w:t>
      </w:r>
      <w:r w:rsidRPr="00D01CDE">
        <w:rPr>
          <w:rFonts w:ascii="PT Astra Serif" w:hAnsi="PT Astra Serif"/>
          <w:i/>
          <w:iCs/>
        </w:rPr>
        <w:t>Приложение № 4</w:t>
      </w:r>
      <w:r w:rsidRPr="00D01CDE">
        <w:rPr>
          <w:rFonts w:ascii="PT Astra Serif" w:hAnsi="PT Astra Serif"/>
        </w:rPr>
        <w:t xml:space="preserve">). </w:t>
      </w:r>
      <w:proofErr w:type="spellStart"/>
      <w:r w:rsidRPr="00D01CDE">
        <w:rPr>
          <w:rFonts w:ascii="PT Astra Serif" w:hAnsi="PT Astra Serif"/>
        </w:rPr>
        <w:t>Грантодатель</w:t>
      </w:r>
      <w:proofErr w:type="spellEnd"/>
      <w:r w:rsidRPr="00D01CDE">
        <w:rPr>
          <w:rFonts w:ascii="PT Astra Serif" w:hAnsi="PT Astra Serif"/>
        </w:rPr>
        <w:t xml:space="preserve"> подписывает </w:t>
      </w:r>
      <w:r w:rsidRPr="00D01CDE">
        <w:rPr>
          <w:rFonts w:ascii="PT Astra Serif" w:eastAsia="MS Mincho" w:hAnsi="PT Astra Serif"/>
        </w:rPr>
        <w:t xml:space="preserve">акт сдачи-приемки выполненных работ </w:t>
      </w:r>
      <w:r w:rsidRPr="00D01CDE">
        <w:rPr>
          <w:rFonts w:ascii="PT Astra Serif" w:hAnsi="PT Astra Serif"/>
        </w:rPr>
        <w:t>(этапа работ) (</w:t>
      </w:r>
      <w:r w:rsidRPr="00D01CDE">
        <w:rPr>
          <w:rFonts w:ascii="PT Astra Serif" w:hAnsi="PT Astra Serif"/>
          <w:i/>
          <w:iCs/>
        </w:rPr>
        <w:t>Приложение № 4</w:t>
      </w:r>
      <w:r w:rsidRPr="00D01CDE">
        <w:rPr>
          <w:rFonts w:ascii="PT Astra Serif" w:hAnsi="PT Astra Serif"/>
        </w:rPr>
        <w:t xml:space="preserve">) только после полного устранения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выявленных недостатков.</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5.5. При приемке выполненных работ </w:t>
      </w:r>
      <w:proofErr w:type="spellStart"/>
      <w:r w:rsidRPr="00D01CDE">
        <w:rPr>
          <w:rFonts w:ascii="PT Astra Serif" w:hAnsi="PT Astra Serif"/>
        </w:rPr>
        <w:t>Грантодатель</w:t>
      </w:r>
      <w:proofErr w:type="spellEnd"/>
      <w:r w:rsidRPr="00D01CDE">
        <w:rPr>
          <w:rFonts w:ascii="PT Astra Serif" w:hAnsi="PT Astra Serif"/>
        </w:rPr>
        <w:t xml:space="preserve"> обязан провести экспертизу для проверки выполненных </w:t>
      </w:r>
      <w:proofErr w:type="spellStart"/>
      <w:r w:rsidRPr="00D01CDE">
        <w:rPr>
          <w:rFonts w:ascii="PT Astra Serif" w:hAnsi="PT Astra Serif"/>
          <w:spacing w:val="2"/>
        </w:rPr>
        <w:t>Грантополучателем</w:t>
      </w:r>
      <w:proofErr w:type="spellEnd"/>
      <w:r w:rsidRPr="00D01CDE">
        <w:rPr>
          <w:rFonts w:ascii="PT Astra Serif" w:hAnsi="PT Astra Serif"/>
        </w:rPr>
        <w:t xml:space="preserve"> работ, предусмотренных Соглашением, в части их соответствия условиям Соглашения. Экспертиза результатов, предусмотренных Соглашением, может проводиться </w:t>
      </w:r>
      <w:proofErr w:type="spellStart"/>
      <w:r w:rsidRPr="00D01CDE">
        <w:rPr>
          <w:rFonts w:ascii="PT Astra Serif" w:hAnsi="PT Astra Serif"/>
        </w:rPr>
        <w:t>Грантодателем</w:t>
      </w:r>
      <w:proofErr w:type="spellEnd"/>
      <w:r w:rsidRPr="00D01CDE">
        <w:rPr>
          <w:rFonts w:ascii="PT Astra Serif" w:hAnsi="PT Astra Serif"/>
        </w:rPr>
        <w:t xml:space="preserve"> своими силами или к ее проведению могут привлекаться эксперты, экспертные организации.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Результаты экспертизы, проведенной </w:t>
      </w:r>
      <w:proofErr w:type="spellStart"/>
      <w:r w:rsidRPr="00D01CDE">
        <w:rPr>
          <w:rFonts w:ascii="PT Astra Serif" w:hAnsi="PT Astra Serif"/>
        </w:rPr>
        <w:t>Грантодателем</w:t>
      </w:r>
      <w:proofErr w:type="spellEnd"/>
      <w:r w:rsidRPr="00D01CDE">
        <w:rPr>
          <w:rFonts w:ascii="PT Astra Serif" w:hAnsi="PT Astra Serif"/>
        </w:rPr>
        <w:t xml:space="preserve"> своими силами без привлечения сторонних экспертов, подтверждаются отметкой в </w:t>
      </w:r>
      <w:r w:rsidRPr="00D01CDE">
        <w:rPr>
          <w:rFonts w:ascii="PT Astra Serif" w:eastAsia="MS Mincho" w:hAnsi="PT Astra Serif"/>
        </w:rPr>
        <w:t>акте сдачи-приемки выполненных работ</w:t>
      </w:r>
      <w:r w:rsidRPr="00D01CDE">
        <w:rPr>
          <w:rFonts w:ascii="PT Astra Serif" w:hAnsi="PT Astra Serif"/>
        </w:rPr>
        <w:t xml:space="preserve"> (этапа работ) (</w:t>
      </w:r>
      <w:r w:rsidRPr="00D01CDE">
        <w:rPr>
          <w:rFonts w:ascii="PT Astra Serif" w:hAnsi="PT Astra Serif"/>
          <w:i/>
          <w:iCs/>
        </w:rPr>
        <w:t>Приложение № 4)</w:t>
      </w:r>
      <w:r w:rsidRPr="00D01CDE">
        <w:rPr>
          <w:rFonts w:ascii="PT Astra Serif" w:hAnsi="PT Astra Serif"/>
        </w:rPr>
        <w:t xml:space="preserve"> с подписью ответственного лица, отдельный документ о проведенной экспертизе не составляется.</w:t>
      </w:r>
    </w:p>
    <w:p w:rsidR="001F03E1" w:rsidRPr="00D01CDE" w:rsidRDefault="001F03E1" w:rsidP="009C07FB">
      <w:pPr>
        <w:ind w:firstLine="709"/>
        <w:jc w:val="both"/>
        <w:rPr>
          <w:rFonts w:ascii="PT Astra Serif" w:hAnsi="PT Astra Serif"/>
        </w:rPr>
      </w:pPr>
      <w:r w:rsidRPr="00D01CDE">
        <w:rPr>
          <w:rFonts w:ascii="PT Astra Serif" w:hAnsi="PT Astra Serif"/>
        </w:rPr>
        <w:t>Результаты экспертизы, проведенной с привлечением экспертов, экспертных организаций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Проведение экспертизы с привлечением экспертов, экспертных организаций проводить с привлечением представителя </w:t>
      </w:r>
      <w:proofErr w:type="spellStart"/>
      <w:r w:rsidRPr="00D01CDE">
        <w:rPr>
          <w:rFonts w:ascii="PT Astra Serif" w:hAnsi="PT Astra Serif"/>
          <w:spacing w:val="2"/>
        </w:rPr>
        <w:t>Грантополучателя</w:t>
      </w:r>
      <w:proofErr w:type="spellEnd"/>
      <w:r w:rsidRPr="00D01CDE">
        <w:rPr>
          <w:rFonts w:ascii="PT Astra Serif" w:hAnsi="PT Astra Serif"/>
        </w:rPr>
        <w:t>.</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5.6. В случае установления по результатам экспертизы факта ненадлежащего качества выполненных работ,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обязан компенсировать </w:t>
      </w:r>
      <w:proofErr w:type="spellStart"/>
      <w:r w:rsidRPr="00D01CDE">
        <w:rPr>
          <w:rFonts w:ascii="PT Astra Serif" w:hAnsi="PT Astra Serif"/>
        </w:rPr>
        <w:t>Грантодателю</w:t>
      </w:r>
      <w:proofErr w:type="spellEnd"/>
      <w:r w:rsidRPr="00D01CDE">
        <w:rPr>
          <w:rFonts w:ascii="PT Astra Serif" w:hAnsi="PT Astra Serif"/>
        </w:rPr>
        <w:t xml:space="preserve"> все возникшие в связи с проведением экспертизы расходы, по предъявлении </w:t>
      </w:r>
      <w:proofErr w:type="spellStart"/>
      <w:r w:rsidRPr="00D01CDE">
        <w:rPr>
          <w:rFonts w:ascii="PT Astra Serif" w:hAnsi="PT Astra Serif"/>
        </w:rPr>
        <w:t>Грантодателем</w:t>
      </w:r>
      <w:proofErr w:type="spellEnd"/>
      <w:r w:rsidRPr="00D01CDE">
        <w:rPr>
          <w:rFonts w:ascii="PT Astra Serif" w:hAnsi="PT Astra Serif"/>
        </w:rPr>
        <w:t xml:space="preserve"> письменного требования и копии соответствующего заключения, других документов, подтверждающих затраты </w:t>
      </w:r>
      <w:proofErr w:type="spellStart"/>
      <w:r w:rsidRPr="00D01CDE">
        <w:rPr>
          <w:rFonts w:ascii="PT Astra Serif" w:hAnsi="PT Astra Serif"/>
        </w:rPr>
        <w:t>Грантодателя</w:t>
      </w:r>
      <w:proofErr w:type="spellEnd"/>
      <w:r w:rsidRPr="00D01CDE">
        <w:rPr>
          <w:rFonts w:ascii="PT Astra Serif" w:hAnsi="PT Astra Serif"/>
        </w:rPr>
        <w:t>.</w:t>
      </w:r>
    </w:p>
    <w:p w:rsidR="001F03E1" w:rsidRPr="00D01CDE" w:rsidRDefault="001F03E1" w:rsidP="009C07FB">
      <w:pPr>
        <w:tabs>
          <w:tab w:val="left" w:pos="1134"/>
        </w:tabs>
        <w:suppressAutoHyphens/>
        <w:ind w:firstLine="709"/>
        <w:jc w:val="center"/>
        <w:rPr>
          <w:rFonts w:ascii="PT Astra Serif" w:eastAsia="MS Mincho" w:hAnsi="PT Astra Serif"/>
          <w:b/>
          <w:bCs/>
        </w:rPr>
      </w:pPr>
    </w:p>
    <w:p w:rsidR="001F03E1" w:rsidRPr="00D01CDE" w:rsidRDefault="001F03E1" w:rsidP="009C07FB">
      <w:pPr>
        <w:tabs>
          <w:tab w:val="left" w:pos="1134"/>
        </w:tabs>
        <w:suppressAutoHyphens/>
        <w:ind w:firstLine="709"/>
        <w:jc w:val="center"/>
        <w:rPr>
          <w:rFonts w:ascii="PT Astra Serif" w:eastAsia="MS Mincho" w:hAnsi="PT Astra Serif"/>
          <w:b/>
          <w:bCs/>
        </w:rPr>
      </w:pPr>
      <w:r w:rsidRPr="00D01CDE">
        <w:rPr>
          <w:rFonts w:ascii="PT Astra Serif" w:eastAsia="MS Mincho" w:hAnsi="PT Astra Serif"/>
          <w:b/>
          <w:bCs/>
        </w:rPr>
        <w:t>6. ПРАВА И ОБЯЗАННОСТИ СТОРОН</w:t>
      </w:r>
    </w:p>
    <w:p w:rsidR="001F03E1" w:rsidRPr="00D01CDE" w:rsidRDefault="001F03E1" w:rsidP="009C07FB">
      <w:pPr>
        <w:tabs>
          <w:tab w:val="left" w:pos="1134"/>
        </w:tabs>
        <w:suppressAutoHyphens/>
        <w:ind w:firstLine="709"/>
        <w:jc w:val="center"/>
        <w:rPr>
          <w:rFonts w:ascii="PT Astra Serif" w:eastAsia="MS Mincho" w:hAnsi="PT Astra Serif"/>
          <w:b/>
          <w:bCs/>
        </w:rPr>
      </w:pPr>
    </w:p>
    <w:p w:rsidR="001F03E1" w:rsidRPr="00D01CDE" w:rsidRDefault="001F03E1" w:rsidP="009C07FB">
      <w:pPr>
        <w:widowControl w:val="0"/>
        <w:suppressAutoHyphens/>
        <w:autoSpaceDE w:val="0"/>
        <w:autoSpaceDN w:val="0"/>
        <w:adjustRightInd w:val="0"/>
        <w:ind w:firstLine="709"/>
        <w:jc w:val="both"/>
        <w:rPr>
          <w:rFonts w:ascii="PT Astra Serif" w:hAnsi="PT Astra Serif"/>
          <w:b/>
          <w:bCs/>
          <w:kern w:val="2"/>
        </w:rPr>
      </w:pPr>
      <w:r w:rsidRPr="00D01CDE">
        <w:rPr>
          <w:rFonts w:ascii="PT Astra Serif" w:eastAsia="MS Mincho" w:hAnsi="PT Astra Serif"/>
          <w:b/>
          <w:bCs/>
        </w:rPr>
        <w:t xml:space="preserve">6.1. </w:t>
      </w:r>
      <w:proofErr w:type="spellStart"/>
      <w:r w:rsidRPr="00D01CDE">
        <w:rPr>
          <w:rFonts w:ascii="PT Astra Serif" w:hAnsi="PT Astra Serif"/>
          <w:b/>
          <w:bCs/>
          <w:kern w:val="2"/>
        </w:rPr>
        <w:t>Грантополучатель</w:t>
      </w:r>
      <w:proofErr w:type="spellEnd"/>
      <w:r w:rsidRPr="00D01CDE">
        <w:rPr>
          <w:rFonts w:ascii="PT Astra Serif" w:hAnsi="PT Astra Serif"/>
          <w:b/>
          <w:bCs/>
          <w:kern w:val="2"/>
        </w:rPr>
        <w:t xml:space="preserve"> обязан:</w:t>
      </w:r>
    </w:p>
    <w:p w:rsidR="001F03E1" w:rsidRPr="00D01CDE" w:rsidRDefault="001F03E1" w:rsidP="009C07FB">
      <w:pPr>
        <w:pStyle w:val="ConsPlusNormal"/>
        <w:suppressAutoHyphens/>
        <w:ind w:firstLine="709"/>
        <w:jc w:val="both"/>
        <w:rPr>
          <w:rFonts w:ascii="PT Astra Serif" w:hAnsi="PT Astra Serif"/>
          <w:sz w:val="24"/>
          <w:szCs w:val="24"/>
        </w:rPr>
      </w:pPr>
      <w:r w:rsidRPr="00D01CDE">
        <w:rPr>
          <w:rFonts w:ascii="PT Astra Serif" w:hAnsi="PT Astra Serif"/>
          <w:sz w:val="24"/>
          <w:szCs w:val="24"/>
        </w:rPr>
        <w:t>6.1.1. Приступить к выполнению работ с момента заключения Соглашения.</w:t>
      </w:r>
    </w:p>
    <w:p w:rsidR="001F03E1" w:rsidRPr="00D01CDE" w:rsidRDefault="001F03E1" w:rsidP="009C07FB">
      <w:pPr>
        <w:pStyle w:val="ConsPlusNormal"/>
        <w:suppressAutoHyphens/>
        <w:ind w:firstLine="709"/>
        <w:jc w:val="both"/>
        <w:rPr>
          <w:rFonts w:ascii="PT Astra Serif" w:hAnsi="PT Astra Serif"/>
          <w:sz w:val="24"/>
          <w:szCs w:val="24"/>
        </w:rPr>
      </w:pPr>
      <w:r w:rsidRPr="00D01CDE">
        <w:rPr>
          <w:rFonts w:ascii="PT Astra Serif" w:hAnsi="PT Astra Serif"/>
          <w:sz w:val="24"/>
          <w:szCs w:val="24"/>
        </w:rPr>
        <w:t>6.1.2. Подготовить комплект проектно-сметной документации в срок до 21.02.2021 (с отметкой об определении достоверности сметной стоимости ГУ ТО «РХЦЦС»).</w:t>
      </w:r>
    </w:p>
    <w:p w:rsidR="001F03E1" w:rsidRPr="00D01CDE" w:rsidRDefault="001F03E1" w:rsidP="009C07FB">
      <w:pPr>
        <w:ind w:firstLine="709"/>
        <w:jc w:val="both"/>
        <w:rPr>
          <w:rFonts w:ascii="PT Astra Serif" w:hAnsi="PT Astra Serif"/>
        </w:rPr>
      </w:pPr>
      <w:r w:rsidRPr="00D01CDE">
        <w:rPr>
          <w:rFonts w:ascii="PT Astra Serif" w:hAnsi="PT Astra Serif"/>
        </w:rPr>
        <w:t>6.1.3. Выполнить работы в объеме и в сроки, предусмотренные настоящим Соглашением, визуализацией Проекта   (</w:t>
      </w:r>
      <w:r w:rsidRPr="00D01CDE">
        <w:rPr>
          <w:rFonts w:ascii="PT Astra Serif" w:hAnsi="PT Astra Serif"/>
          <w:i/>
          <w:iCs/>
        </w:rPr>
        <w:t>Приложение № 3</w:t>
      </w:r>
      <w:r w:rsidRPr="00D01CDE">
        <w:rPr>
          <w:rFonts w:ascii="PT Astra Serif" w:hAnsi="PT Astra Serif"/>
        </w:rPr>
        <w:t>), графиком выполнения работ (</w:t>
      </w:r>
      <w:r w:rsidRPr="00D01CDE">
        <w:rPr>
          <w:rFonts w:ascii="PT Astra Serif" w:hAnsi="PT Astra Serif"/>
          <w:i/>
          <w:iCs/>
        </w:rPr>
        <w:t>Приложение № 2</w:t>
      </w:r>
      <w:r w:rsidRPr="00D01CDE">
        <w:rPr>
          <w:rFonts w:ascii="PT Astra Serif" w:hAnsi="PT Astra Serif"/>
        </w:rPr>
        <w:t>), разработанной и утвержденной в установленном порядке проектно-сметной документацией профессиональным образом, максимально безопасно, экономически эффективно</w:t>
      </w:r>
      <w:r w:rsidRPr="00D01CDE">
        <w:rPr>
          <w:rFonts w:ascii="PT Astra Serif" w:hAnsi="PT Astra Serif"/>
          <w:i/>
          <w:iCs/>
        </w:rPr>
        <w:t xml:space="preserve">. </w:t>
      </w:r>
      <w:r w:rsidRPr="00D01CDE">
        <w:rPr>
          <w:rFonts w:ascii="PT Astra Serif" w:hAnsi="PT Astra Serif"/>
        </w:rPr>
        <w:t xml:space="preserve">В случае несоблюдения сроков, установленных графиком выполнения работ,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несет ответственность, установленную в соответствии с разделом 7 настоящего Соглашения;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6.1.4. Выполнить работы с учетом требований охраны окружающей среды, ОТ и ТБ, с соблюдением природоохранного и земельного законодательства, действующих ГОСТ, Технических регламентов, </w:t>
      </w:r>
      <w:proofErr w:type="spellStart"/>
      <w:r w:rsidRPr="00D01CDE">
        <w:rPr>
          <w:rFonts w:ascii="PT Astra Serif" w:hAnsi="PT Astra Serif"/>
        </w:rPr>
        <w:t>СНиП</w:t>
      </w:r>
      <w:proofErr w:type="spellEnd"/>
      <w:r w:rsidRPr="00D01CDE">
        <w:rPr>
          <w:rFonts w:ascii="PT Astra Serif" w:hAnsi="PT Astra Serif"/>
        </w:rPr>
        <w:t xml:space="preserve">, правил благоустройства территории муниципального образования город </w:t>
      </w:r>
      <w:r w:rsidR="00EE3B42" w:rsidRPr="00D01CDE">
        <w:rPr>
          <w:rFonts w:ascii="PT Astra Serif" w:hAnsi="PT Astra Serif"/>
        </w:rPr>
        <w:t>г. Липки Киреевского района</w:t>
      </w:r>
      <w:r w:rsidRPr="00D01CDE">
        <w:rPr>
          <w:rFonts w:ascii="PT Astra Serif" w:hAnsi="PT Astra Serif"/>
        </w:rPr>
        <w:t xml:space="preserve">, утвержденных решением собранием депутатов </w:t>
      </w:r>
      <w:r w:rsidR="0017621A" w:rsidRPr="00D01CDE">
        <w:rPr>
          <w:rFonts w:ascii="PT Astra Serif" w:hAnsi="PT Astra Serif"/>
        </w:rPr>
        <w:t>мо г.Липки Киреевс</w:t>
      </w:r>
      <w:r w:rsidR="0056596F" w:rsidRPr="00D01CDE">
        <w:rPr>
          <w:rFonts w:ascii="PT Astra Serif" w:hAnsi="PT Astra Serif"/>
        </w:rPr>
        <w:t xml:space="preserve">кого района от 14.03.2019 г. № 47-156 </w:t>
      </w:r>
      <w:r w:rsidRPr="00D01CDE">
        <w:rPr>
          <w:rFonts w:ascii="PT Astra Serif" w:hAnsi="PT Astra Serif"/>
        </w:rPr>
        <w:t xml:space="preserve">и других нормативных документов. </w:t>
      </w:r>
    </w:p>
    <w:p w:rsidR="001F03E1" w:rsidRPr="00D01CDE" w:rsidRDefault="001F03E1" w:rsidP="009C07FB">
      <w:pPr>
        <w:suppressAutoHyphens/>
        <w:ind w:firstLine="709"/>
        <w:jc w:val="both"/>
        <w:rPr>
          <w:rFonts w:ascii="PT Astra Serif" w:hAnsi="PT Astra Serif"/>
        </w:rPr>
      </w:pPr>
      <w:r w:rsidRPr="00D01CDE">
        <w:rPr>
          <w:rFonts w:ascii="PT Astra Serif" w:hAnsi="PT Astra Serif"/>
        </w:rPr>
        <w:t>6.1.5. Обеспечить в ходе выполнения работ  проведение необходимых мероприятий по пожарной и промышленной безопасности, промышленной санитарии, санитарному содержанию территории, рациональному использованию территории, охране зеленых насаждений и земли.</w:t>
      </w:r>
    </w:p>
    <w:p w:rsidR="001F03E1" w:rsidRPr="00D01CDE" w:rsidRDefault="001F03E1" w:rsidP="009C07FB">
      <w:pPr>
        <w:suppressAutoHyphens/>
        <w:ind w:firstLine="709"/>
        <w:jc w:val="both"/>
        <w:rPr>
          <w:rFonts w:ascii="PT Astra Serif" w:hAnsi="PT Astra Serif"/>
        </w:rPr>
      </w:pPr>
      <w:proofErr w:type="spellStart"/>
      <w:r w:rsidRPr="00D01CDE">
        <w:rPr>
          <w:rFonts w:ascii="PT Astra Serif" w:hAnsi="PT Astra Serif"/>
        </w:rPr>
        <w:t>Грантополучатель</w:t>
      </w:r>
      <w:proofErr w:type="spellEnd"/>
      <w:r w:rsidRPr="00D01CDE">
        <w:rPr>
          <w:rFonts w:ascii="PT Astra Serif" w:hAnsi="PT Astra Serif"/>
        </w:rPr>
        <w:t xml:space="preserve"> самостоятельно несет ответственность за допущенные им при выполнении работ нарушения природоохранного законодательства, законодательства в </w:t>
      </w:r>
      <w:r w:rsidRPr="00D01CDE">
        <w:rPr>
          <w:rFonts w:ascii="PT Astra Serif" w:hAnsi="PT Astra Serif"/>
        </w:rPr>
        <w:lastRenderedPageBreak/>
        <w:t>области пожарной безопасности, охраны труда, атмосферного воздуха и т.д., включая оплату пеней, штрафов, а также по возмещению причиненного в связи с этим вреда.</w:t>
      </w:r>
    </w:p>
    <w:p w:rsidR="001F03E1" w:rsidRPr="00D01CDE" w:rsidRDefault="001F03E1" w:rsidP="009C07FB">
      <w:pPr>
        <w:suppressAutoHyphens/>
        <w:ind w:firstLine="709"/>
        <w:jc w:val="both"/>
        <w:rPr>
          <w:rFonts w:ascii="PT Astra Serif" w:hAnsi="PT Astra Serif"/>
        </w:rPr>
      </w:pPr>
      <w:r w:rsidRPr="00D01CDE">
        <w:rPr>
          <w:rFonts w:ascii="PT Astra Serif" w:hAnsi="PT Astra Serif"/>
        </w:rPr>
        <w:t>6.1.6. Не препятствовать осуществлению главным распорядителем бюджетных средств и органом муниципального финансового контроля проверки соблюдения условий, целей и порядка предоставления гранта.</w:t>
      </w:r>
    </w:p>
    <w:p w:rsidR="001F03E1" w:rsidRPr="00D01CDE" w:rsidRDefault="001F03E1" w:rsidP="009C07FB">
      <w:pPr>
        <w:suppressAutoHyphens/>
        <w:ind w:firstLine="709"/>
        <w:jc w:val="both"/>
        <w:rPr>
          <w:rFonts w:ascii="PT Astra Serif" w:hAnsi="PT Astra Serif"/>
        </w:rPr>
      </w:pPr>
      <w:r w:rsidRPr="00D01CDE">
        <w:rPr>
          <w:rFonts w:ascii="PT Astra Serif" w:hAnsi="PT Astra Serif"/>
        </w:rPr>
        <w:t xml:space="preserve">6.1.7. В случае нарушения порядка, целей, условий, установленных при предоставлении гранта, в том числе указания в документах недостоверных сведений, а также </w:t>
      </w:r>
      <w:proofErr w:type="spellStart"/>
      <w:r w:rsidRPr="00D01CDE">
        <w:rPr>
          <w:rFonts w:ascii="PT Astra Serif" w:hAnsi="PT Astra Serif"/>
        </w:rPr>
        <w:t>недостижения</w:t>
      </w:r>
      <w:proofErr w:type="spellEnd"/>
      <w:r w:rsidRPr="00D01CDE">
        <w:rPr>
          <w:rFonts w:ascii="PT Astra Serif" w:hAnsi="PT Astra Serif"/>
        </w:rPr>
        <w:t xml:space="preserve"> результата, показателей результативности, предусмотренных Соглашением, в течение 10 рабочих дней со дня получения письменного требования </w:t>
      </w:r>
      <w:proofErr w:type="spellStart"/>
      <w:r w:rsidRPr="00D01CDE">
        <w:rPr>
          <w:rFonts w:ascii="PT Astra Serif" w:hAnsi="PT Astra Serif"/>
        </w:rPr>
        <w:t>Грантодателя</w:t>
      </w:r>
      <w:proofErr w:type="spellEnd"/>
      <w:r w:rsidRPr="00D01CDE">
        <w:rPr>
          <w:rFonts w:ascii="PT Astra Serif" w:hAnsi="PT Astra Serif"/>
        </w:rPr>
        <w:t xml:space="preserve"> о возврате гранта возвратить его в доход бюджета муниципального образования </w:t>
      </w:r>
      <w:r w:rsidR="00EE3B42" w:rsidRPr="00D01CDE">
        <w:rPr>
          <w:rFonts w:ascii="PT Astra Serif" w:hAnsi="PT Astra Serif"/>
        </w:rPr>
        <w:t>г. Липки Киреевского района.</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6.1.6. Перед началом выполнения работ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обязан:</w:t>
      </w:r>
    </w:p>
    <w:p w:rsidR="001F03E1" w:rsidRPr="00D01CDE" w:rsidRDefault="001F03E1" w:rsidP="009C07FB">
      <w:pPr>
        <w:ind w:firstLine="709"/>
        <w:jc w:val="both"/>
        <w:rPr>
          <w:rFonts w:ascii="PT Astra Serif" w:hAnsi="PT Astra Serif"/>
          <w:color w:val="000000"/>
        </w:rPr>
      </w:pPr>
      <w:r w:rsidRPr="00D01CDE">
        <w:rPr>
          <w:rFonts w:ascii="PT Astra Serif" w:hAnsi="PT Astra Serif"/>
        </w:rPr>
        <w:t>6.1.6.1. В течение 10 дней с момента заключения Соглашения у</w:t>
      </w:r>
      <w:r w:rsidRPr="00D01CDE">
        <w:rPr>
          <w:rFonts w:ascii="PT Astra Serif" w:hAnsi="PT Astra Serif"/>
          <w:color w:val="000000"/>
        </w:rPr>
        <w:t xml:space="preserve">становить на объекте информационные таблички с указанием наименования выполняемых работ, названия исполнителя работ, фамилии, должности и номеров телефонов ответственного производителя работ по объекту, </w:t>
      </w:r>
      <w:r w:rsidRPr="00D01CDE">
        <w:rPr>
          <w:rFonts w:ascii="PT Astra Serif" w:hAnsi="PT Astra Serif"/>
        </w:rPr>
        <w:t xml:space="preserve">представителя </w:t>
      </w:r>
      <w:proofErr w:type="spellStart"/>
      <w:r w:rsidRPr="00D01CDE">
        <w:rPr>
          <w:rFonts w:ascii="PT Astra Serif" w:hAnsi="PT Astra Serif"/>
        </w:rPr>
        <w:t>Грантодателя</w:t>
      </w:r>
      <w:proofErr w:type="spellEnd"/>
      <w:r w:rsidRPr="00D01CDE">
        <w:rPr>
          <w:rFonts w:ascii="PT Astra Serif" w:hAnsi="PT Astra Serif"/>
        </w:rPr>
        <w:t>,</w:t>
      </w:r>
      <w:r w:rsidRPr="00D01CDE">
        <w:rPr>
          <w:rFonts w:ascii="PT Astra Serif" w:hAnsi="PT Astra Serif"/>
          <w:color w:val="000000"/>
        </w:rPr>
        <w:t xml:space="preserve"> курирующего работы по настоящему Соглашению, сроков начала и окончания работ. При изготовлении информационных табличек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должен использовать материалы, устойчивые к погодным воздействиям. Нанесение информации на таблички может производиться по технологии аппликации пленкой или широкоформатной печати на плёнке. Размер информационной таблички должен быть не менее 500 мм </w:t>
      </w:r>
      <w:proofErr w:type="spellStart"/>
      <w:r w:rsidRPr="00D01CDE">
        <w:rPr>
          <w:rFonts w:ascii="PT Astra Serif" w:hAnsi="PT Astra Serif"/>
          <w:color w:val="000000"/>
        </w:rPr>
        <w:t>х</w:t>
      </w:r>
      <w:proofErr w:type="spellEnd"/>
      <w:r w:rsidRPr="00D01CDE">
        <w:rPr>
          <w:rFonts w:ascii="PT Astra Serif" w:hAnsi="PT Astra Serif"/>
          <w:color w:val="000000"/>
        </w:rPr>
        <w:t xml:space="preserve"> 700 мм. Содержание и формат табличек должен быть согласован с </w:t>
      </w:r>
      <w:proofErr w:type="spellStart"/>
      <w:r w:rsidRPr="00D01CDE">
        <w:rPr>
          <w:rFonts w:ascii="PT Astra Serif" w:hAnsi="PT Astra Serif"/>
          <w:color w:val="000000"/>
        </w:rPr>
        <w:t>Грантодателем</w:t>
      </w:r>
      <w:proofErr w:type="spellEnd"/>
      <w:r w:rsidRPr="00D01CDE">
        <w:rPr>
          <w:rFonts w:ascii="PT Astra Serif" w:hAnsi="PT Astra Serif"/>
          <w:color w:val="000000"/>
        </w:rPr>
        <w:t>.</w:t>
      </w:r>
    </w:p>
    <w:p w:rsidR="001F03E1" w:rsidRPr="00D01CDE" w:rsidRDefault="001F03E1" w:rsidP="009C07FB">
      <w:pPr>
        <w:ind w:firstLine="709"/>
        <w:jc w:val="both"/>
        <w:rPr>
          <w:rFonts w:ascii="PT Astra Serif" w:hAnsi="PT Astra Serif"/>
        </w:rPr>
      </w:pPr>
      <w:r w:rsidRPr="00D01CDE">
        <w:rPr>
          <w:rFonts w:ascii="PT Astra Serif" w:hAnsi="PT Astra Serif"/>
          <w:color w:val="000000"/>
        </w:rPr>
        <w:t xml:space="preserve">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обязан ежедневно следить за наличием и надлежащим состоянием информационных табличек и предоставлять соответствующие фотоматериалы </w:t>
      </w:r>
      <w:proofErr w:type="spellStart"/>
      <w:r w:rsidRPr="00D01CDE">
        <w:rPr>
          <w:rFonts w:ascii="PT Astra Serif" w:hAnsi="PT Astra Serif"/>
          <w:color w:val="000000"/>
        </w:rPr>
        <w:t>Грантодателю</w:t>
      </w:r>
      <w:proofErr w:type="spellEnd"/>
      <w:r w:rsidRPr="00D01CDE">
        <w:rPr>
          <w:rFonts w:ascii="PT Astra Serif" w:hAnsi="PT Astra Serif"/>
          <w:color w:val="000000"/>
        </w:rPr>
        <w:t>.</w:t>
      </w:r>
    </w:p>
    <w:p w:rsidR="001F03E1" w:rsidRPr="00D01CDE" w:rsidRDefault="001F03E1" w:rsidP="009C07FB">
      <w:pPr>
        <w:ind w:firstLine="709"/>
        <w:jc w:val="both"/>
        <w:rPr>
          <w:rFonts w:ascii="PT Astra Serif" w:hAnsi="PT Astra Serif"/>
        </w:rPr>
      </w:pPr>
      <w:r w:rsidRPr="00D01CDE">
        <w:rPr>
          <w:rFonts w:ascii="PT Astra Serif" w:hAnsi="PT Astra Serif"/>
        </w:rPr>
        <w:t>6.1.6.2. При необходимости обеспечить отключение инженерных коммуникаций.</w:t>
      </w:r>
    </w:p>
    <w:p w:rsidR="001F03E1" w:rsidRPr="00D01CDE" w:rsidRDefault="001F03E1" w:rsidP="009C07FB">
      <w:pPr>
        <w:ind w:right="-1" w:firstLine="709"/>
        <w:jc w:val="both"/>
        <w:rPr>
          <w:rFonts w:ascii="PT Astra Serif" w:hAnsi="PT Astra Serif"/>
        </w:rPr>
      </w:pPr>
      <w:r w:rsidRPr="00D01CDE">
        <w:rPr>
          <w:rFonts w:ascii="PT Astra Serif" w:hAnsi="PT Astra Serif"/>
        </w:rPr>
        <w:t xml:space="preserve">6.1.5.3. </w:t>
      </w:r>
      <w:r w:rsidR="005B6D8E" w:rsidRPr="00D01CDE">
        <w:rPr>
          <w:rFonts w:ascii="PT Astra Serif" w:hAnsi="PT Astra Serif"/>
        </w:rPr>
        <w:t>О</w:t>
      </w:r>
      <w:r w:rsidRPr="00D01CDE">
        <w:rPr>
          <w:rFonts w:ascii="PT Astra Serif" w:hAnsi="PT Astra Serif"/>
        </w:rPr>
        <w:t>формить разрешение (ордер) на производство земляных работ и схему движения пешеходов и транспорта на время производства работ.</w:t>
      </w:r>
    </w:p>
    <w:p w:rsidR="001F03E1" w:rsidRPr="00D01CDE" w:rsidRDefault="001F03E1" w:rsidP="009C07FB">
      <w:pPr>
        <w:ind w:right="-1" w:firstLine="709"/>
        <w:jc w:val="both"/>
        <w:rPr>
          <w:rFonts w:ascii="PT Astra Serif" w:hAnsi="PT Astra Serif"/>
        </w:rPr>
      </w:pPr>
      <w:r w:rsidRPr="00D01CDE">
        <w:rPr>
          <w:rFonts w:ascii="PT Astra Serif" w:hAnsi="PT Astra Serif"/>
        </w:rPr>
        <w:t xml:space="preserve">6.1.6.4. В течение 1 (одного) календарного дня после подписания Соглашения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w:t>
      </w:r>
      <w:proofErr w:type="spellStart"/>
      <w:r w:rsidRPr="00D01CDE">
        <w:rPr>
          <w:rFonts w:ascii="PT Astra Serif" w:hAnsi="PT Astra Serif"/>
        </w:rPr>
        <w:t>Грантополучателю</w:t>
      </w:r>
      <w:proofErr w:type="spellEnd"/>
      <w:r w:rsidRPr="00D01CDE">
        <w:rPr>
          <w:rFonts w:ascii="PT Astra Serif" w:hAnsi="PT Astra Serif"/>
        </w:rPr>
        <w:t xml:space="preserve">. Ответственный представитель </w:t>
      </w:r>
      <w:proofErr w:type="spellStart"/>
      <w:r w:rsidRPr="00D01CDE">
        <w:rPr>
          <w:rFonts w:ascii="PT Astra Serif" w:hAnsi="PT Astra Serif"/>
        </w:rPr>
        <w:t>Грантополучателя</w:t>
      </w:r>
      <w:proofErr w:type="spellEnd"/>
      <w:r w:rsidRPr="00D01CDE">
        <w:rPr>
          <w:rFonts w:ascii="PT Astra Serif" w:hAnsi="PT Astra Serif"/>
        </w:rPr>
        <w:t xml:space="preserve"> или его заместитель должны постоянно находиться на объекте во время выполнения работ. Надзор со стороны </w:t>
      </w:r>
      <w:proofErr w:type="spellStart"/>
      <w:r w:rsidRPr="00D01CDE">
        <w:rPr>
          <w:rFonts w:ascii="PT Astra Serif" w:hAnsi="PT Astra Serif"/>
        </w:rPr>
        <w:t>Грантодателя</w:t>
      </w:r>
      <w:proofErr w:type="spellEnd"/>
      <w:r w:rsidRPr="00D01CDE">
        <w:rPr>
          <w:rFonts w:ascii="PT Astra Serif" w:hAnsi="PT Astra Serif"/>
        </w:rPr>
        <w:t xml:space="preserve"> не ограничивает общую ответственность </w:t>
      </w:r>
      <w:proofErr w:type="spellStart"/>
      <w:r w:rsidRPr="00D01CDE">
        <w:rPr>
          <w:rFonts w:ascii="PT Astra Serif" w:hAnsi="PT Astra Serif"/>
        </w:rPr>
        <w:t>Грантополучателя</w:t>
      </w:r>
      <w:proofErr w:type="spellEnd"/>
      <w:r w:rsidRPr="00D01CDE">
        <w:rPr>
          <w:rFonts w:ascii="PT Astra Serif" w:hAnsi="PT Astra Serif"/>
        </w:rPr>
        <w:t xml:space="preserve"> за надлежащее и квалифицированное исполнение своих работ.</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6.1.7. При проведении работ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6.1.7.1. Обеспечить </w:t>
      </w:r>
      <w:proofErr w:type="spellStart"/>
      <w:r w:rsidRPr="00D01CDE">
        <w:rPr>
          <w:rFonts w:ascii="PT Astra Serif" w:hAnsi="PT Astra Serif"/>
        </w:rPr>
        <w:t>Грантодателю</w:t>
      </w:r>
      <w:proofErr w:type="spellEnd"/>
      <w:r w:rsidRPr="00D01CDE">
        <w:rPr>
          <w:rFonts w:ascii="PT Astra Serif" w:hAnsi="PT Astra Serif"/>
        </w:rPr>
        <w:t xml:space="preserve"> возможность контроля и надзора за ходом выполнения работ, качеством используемых материалов и оборудования на месте производства работ в любое время;</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6.1.7.2. Ежедневно вести общий журнал работ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службы по экологическому, технологическому и атомному надзору от 12 января 2007 года № 7.</w:t>
      </w:r>
    </w:p>
    <w:p w:rsidR="005B6D8E" w:rsidRPr="00D01CDE" w:rsidRDefault="005B6D8E" w:rsidP="009C07FB">
      <w:pPr>
        <w:autoSpaceDE w:val="0"/>
        <w:autoSpaceDN w:val="0"/>
        <w:ind w:firstLine="709"/>
        <w:jc w:val="both"/>
        <w:rPr>
          <w:rFonts w:ascii="PT Astra Serif" w:hAnsi="PT Astra Serif"/>
        </w:rPr>
      </w:pPr>
      <w:r w:rsidRPr="00D01CDE">
        <w:rPr>
          <w:rFonts w:ascii="PT Astra Serif" w:hAnsi="PT Astra Serif"/>
        </w:rPr>
        <w:t xml:space="preserve">6.1.7.3. Ежедневно до 9-00 ч. предоставлять </w:t>
      </w:r>
      <w:proofErr w:type="spellStart"/>
      <w:r w:rsidRPr="00D01CDE">
        <w:rPr>
          <w:rFonts w:ascii="PT Astra Serif" w:hAnsi="PT Astra Serif"/>
        </w:rPr>
        <w:t>Грантодателю</w:t>
      </w:r>
      <w:proofErr w:type="spellEnd"/>
      <w:r w:rsidRPr="00D01CDE">
        <w:rPr>
          <w:rFonts w:ascii="PT Astra Serif" w:hAnsi="PT Astra Serif"/>
        </w:rPr>
        <w:t xml:space="preserve"> информацию о ходе выполнения работ на адрес электронной почты:</w:t>
      </w:r>
      <w:r w:rsidR="0056596F" w:rsidRPr="00D01CDE">
        <w:rPr>
          <w:rFonts w:ascii="PT Astra Serif" w:hAnsi="PT Astra Serif"/>
        </w:rPr>
        <w:t xml:space="preserve"> </w:t>
      </w:r>
      <w:proofErr w:type="spellStart"/>
      <w:r w:rsidR="0056596F" w:rsidRPr="00D01CDE">
        <w:rPr>
          <w:rFonts w:ascii="PT Astra Serif" w:hAnsi="PT Astra Serif"/>
        </w:rPr>
        <w:t>adm.mo.lipki@tularegion.ru</w:t>
      </w:r>
      <w:proofErr w:type="spellEnd"/>
      <w:r w:rsidRPr="00D01CDE">
        <w:rPr>
          <w:rFonts w:ascii="PT Astra Serif" w:hAnsi="PT Astra Serif"/>
        </w:rPr>
        <w:t xml:space="preserve">, а также предоставлять </w:t>
      </w:r>
      <w:proofErr w:type="spellStart"/>
      <w:r w:rsidRPr="00D01CDE">
        <w:rPr>
          <w:rFonts w:ascii="PT Astra Serif" w:hAnsi="PT Astra Serif"/>
        </w:rPr>
        <w:t>Грантодателю</w:t>
      </w:r>
      <w:proofErr w:type="spellEnd"/>
      <w:r w:rsidRPr="00D01CDE">
        <w:rPr>
          <w:rFonts w:ascii="PT Astra Serif" w:hAnsi="PT Astra Serif"/>
        </w:rPr>
        <w:t xml:space="preserve"> еженедельный отчет о ходе выполнения работ по форме согласно Приложению № 8  к Соглашению с приложением фотоматериалов выполненных работ.</w:t>
      </w:r>
    </w:p>
    <w:p w:rsidR="001F03E1" w:rsidRPr="00D01CDE" w:rsidRDefault="001F03E1" w:rsidP="009C07FB">
      <w:pPr>
        <w:ind w:firstLine="709"/>
        <w:jc w:val="both"/>
        <w:rPr>
          <w:rFonts w:ascii="PT Astra Serif" w:hAnsi="PT Astra Serif"/>
        </w:rPr>
      </w:pPr>
      <w:r w:rsidRPr="00D01CDE">
        <w:rPr>
          <w:rFonts w:ascii="PT Astra Serif" w:hAnsi="PT Astra Serif"/>
        </w:rPr>
        <w:t>6.1.7.</w:t>
      </w:r>
      <w:r w:rsidR="005B6D8E" w:rsidRPr="00D01CDE">
        <w:rPr>
          <w:rFonts w:ascii="PT Astra Serif" w:hAnsi="PT Astra Serif"/>
        </w:rPr>
        <w:t>4</w:t>
      </w:r>
      <w:r w:rsidRPr="00D01CDE">
        <w:rPr>
          <w:rFonts w:ascii="PT Astra Serif" w:hAnsi="PT Astra Serif"/>
        </w:rPr>
        <w:t>. Провести работы без предоставления складских помещений.</w:t>
      </w:r>
    </w:p>
    <w:p w:rsidR="001F03E1" w:rsidRPr="00D01CDE" w:rsidRDefault="001F03E1" w:rsidP="009C07FB">
      <w:pPr>
        <w:ind w:firstLine="709"/>
        <w:jc w:val="both"/>
        <w:rPr>
          <w:rFonts w:ascii="PT Astra Serif" w:hAnsi="PT Astra Serif"/>
        </w:rPr>
      </w:pPr>
      <w:r w:rsidRPr="00D01CDE">
        <w:rPr>
          <w:rFonts w:ascii="PT Astra Serif" w:hAnsi="PT Astra Serif"/>
        </w:rPr>
        <w:t>6.1.7.</w:t>
      </w:r>
      <w:r w:rsidR="005B6D8E" w:rsidRPr="00D01CDE">
        <w:rPr>
          <w:rFonts w:ascii="PT Astra Serif" w:hAnsi="PT Astra Serif"/>
        </w:rPr>
        <w:t>5</w:t>
      </w:r>
      <w:r w:rsidRPr="00D01CDE">
        <w:rPr>
          <w:rFonts w:ascii="PT Astra Serif" w:hAnsi="PT Astra Serif"/>
        </w:rPr>
        <w:t>. Обеспечить и содержать за свой счет охрану объекта, материалов, оборудования, стоянки строительной техники и другого имущества, необходимого для выполнения работ.</w:t>
      </w:r>
    </w:p>
    <w:p w:rsidR="001F03E1" w:rsidRPr="00D01CDE" w:rsidRDefault="001F03E1" w:rsidP="009C07FB">
      <w:pPr>
        <w:ind w:firstLine="709"/>
        <w:jc w:val="both"/>
        <w:rPr>
          <w:rFonts w:ascii="PT Astra Serif" w:hAnsi="PT Astra Serif"/>
        </w:rPr>
      </w:pPr>
      <w:r w:rsidRPr="00D01CDE">
        <w:rPr>
          <w:rFonts w:ascii="PT Astra Serif" w:hAnsi="PT Astra Serif"/>
        </w:rPr>
        <w:t>6.1.8. Самостоятельно доставлять все необходимые материалы, механизмы и инструменты к месту производства работ.</w:t>
      </w:r>
    </w:p>
    <w:p w:rsidR="0056596F" w:rsidRPr="00D01CDE" w:rsidRDefault="001F03E1" w:rsidP="0056596F">
      <w:pPr>
        <w:autoSpaceDE w:val="0"/>
        <w:autoSpaceDN w:val="0"/>
        <w:ind w:firstLine="709"/>
        <w:jc w:val="both"/>
        <w:rPr>
          <w:rFonts w:ascii="PT Astra Serif" w:hAnsi="PT Astra Serif"/>
          <w:color w:val="FF0000"/>
        </w:rPr>
      </w:pPr>
      <w:r w:rsidRPr="00D01CDE">
        <w:rPr>
          <w:rFonts w:ascii="PT Astra Serif" w:hAnsi="PT Astra Serif"/>
        </w:rPr>
        <w:lastRenderedPageBreak/>
        <w:t xml:space="preserve">6.1.9. Использовать ограждающие средства, предупреждающие о ремонтных работах в местах их производства, согласно Правилам благоустройства территории муниципального образования г. </w:t>
      </w:r>
      <w:r w:rsidR="005B6D8E" w:rsidRPr="00D01CDE">
        <w:rPr>
          <w:rFonts w:ascii="PT Astra Serif" w:hAnsi="PT Astra Serif"/>
        </w:rPr>
        <w:t>г. Липки Киреевского района</w:t>
      </w:r>
      <w:r w:rsidRPr="00D01CDE">
        <w:rPr>
          <w:rFonts w:ascii="PT Astra Serif" w:hAnsi="PT Astra Serif"/>
        </w:rPr>
        <w:t xml:space="preserve">, утвержденных решением собранием депутатов </w:t>
      </w:r>
      <w:r w:rsidR="0017621A" w:rsidRPr="00D01CDE">
        <w:rPr>
          <w:rFonts w:ascii="PT Astra Serif" w:hAnsi="PT Astra Serif"/>
        </w:rPr>
        <w:t>мо г.Липки Киреевс</w:t>
      </w:r>
      <w:r w:rsidR="0056596F" w:rsidRPr="00D01CDE">
        <w:rPr>
          <w:rFonts w:ascii="PT Astra Serif" w:hAnsi="PT Astra Serif"/>
        </w:rPr>
        <w:t xml:space="preserve">кого района от 14.03.2019 г. № 47-156.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6.1.10. Обеспечить сохранность имущества третьих лиц, инженерных коммуникаций, принадлежащих третьим лицам. В случае причинения ущерба имуществу и (или) инженерным коммуникациям третьих лиц </w:t>
      </w:r>
      <w:proofErr w:type="spellStart"/>
      <w:r w:rsidRPr="00D01CDE">
        <w:rPr>
          <w:rFonts w:ascii="PT Astra Serif" w:hAnsi="PT Astra Serif"/>
          <w:spacing w:val="2"/>
        </w:rPr>
        <w:t>Грантополучатель</w:t>
      </w:r>
      <w:proofErr w:type="spellEnd"/>
      <w:r w:rsidRPr="00D01CDE">
        <w:rPr>
          <w:rFonts w:ascii="PT Astra Serif" w:hAnsi="PT Astra Serif"/>
        </w:rPr>
        <w:t xml:space="preserve"> обязан самостоятельно в полном объеме возместить причиненный ущерб.</w:t>
      </w:r>
    </w:p>
    <w:p w:rsidR="001F03E1" w:rsidRPr="00D01CDE" w:rsidRDefault="001F03E1" w:rsidP="009C07FB">
      <w:pPr>
        <w:ind w:firstLine="709"/>
        <w:jc w:val="both"/>
        <w:rPr>
          <w:rFonts w:ascii="PT Astra Serif" w:hAnsi="PT Astra Serif"/>
        </w:rPr>
      </w:pPr>
      <w:r w:rsidRPr="00D01CDE">
        <w:rPr>
          <w:rFonts w:ascii="PT Astra Serif" w:hAnsi="PT Astra Serif"/>
        </w:rPr>
        <w:t>6.1.11. При получении предписаний, предупреждений контролирующих органов немедленно прекратить работы до устранения указанных нарушений.</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6.1.12. Обеспечить весь работающий на объекте персонал необходимой спецодеждой, исправным инструментом, средствами индивидуальной защиты, технической оснасткой. </w:t>
      </w:r>
    </w:p>
    <w:p w:rsidR="005B6D8E" w:rsidRPr="00D01CDE" w:rsidRDefault="001F03E1" w:rsidP="009C07FB">
      <w:pPr>
        <w:ind w:firstLine="709"/>
        <w:jc w:val="both"/>
        <w:rPr>
          <w:rFonts w:ascii="PT Astra Serif" w:hAnsi="PT Astra Serif"/>
        </w:rPr>
      </w:pPr>
      <w:r w:rsidRPr="00D01CDE">
        <w:rPr>
          <w:rFonts w:ascii="PT Astra Serif" w:hAnsi="PT Astra Serif"/>
        </w:rPr>
        <w:t xml:space="preserve">6.1.13.  При выполнении скрытых работ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уведомить </w:t>
      </w:r>
      <w:proofErr w:type="spellStart"/>
      <w:r w:rsidRPr="00D01CDE">
        <w:rPr>
          <w:rFonts w:ascii="PT Astra Serif" w:hAnsi="PT Astra Serif"/>
        </w:rPr>
        <w:t>Грантодателя</w:t>
      </w:r>
      <w:proofErr w:type="spellEnd"/>
      <w:r w:rsidRPr="00D01CDE">
        <w:rPr>
          <w:rFonts w:ascii="PT Astra Serif" w:hAnsi="PT Astra Serif"/>
        </w:rPr>
        <w:t xml:space="preserve"> о необходимости их освидетельствования не позднее, чем за 3 (три) дня. Каждый вид скрытых работ сдавать </w:t>
      </w:r>
      <w:proofErr w:type="spellStart"/>
      <w:r w:rsidRPr="00D01CDE">
        <w:rPr>
          <w:rFonts w:ascii="PT Astra Serif" w:hAnsi="PT Astra Serif"/>
        </w:rPr>
        <w:t>пооперационно</w:t>
      </w:r>
      <w:proofErr w:type="spellEnd"/>
      <w:r w:rsidRPr="00D01CDE">
        <w:rPr>
          <w:rFonts w:ascii="PT Astra Serif" w:hAnsi="PT Astra Serif"/>
        </w:rPr>
        <w:t xml:space="preserve"> с оформлением актов на скрытые работы.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предоставить </w:t>
      </w:r>
      <w:proofErr w:type="spellStart"/>
      <w:r w:rsidRPr="00D01CDE">
        <w:rPr>
          <w:rFonts w:ascii="PT Astra Serif" w:hAnsi="PT Astra Serif"/>
        </w:rPr>
        <w:t>Грантодателю</w:t>
      </w:r>
      <w:proofErr w:type="spellEnd"/>
      <w:r w:rsidRPr="00D01CDE">
        <w:rPr>
          <w:rFonts w:ascii="PT Astra Serif" w:hAnsi="PT Astra Serif"/>
        </w:rPr>
        <w:t xml:space="preserve"> фотоматериалы скрытых работ. Скрытые работы, выполненные без освидетельствования </w:t>
      </w:r>
      <w:proofErr w:type="spellStart"/>
      <w:r w:rsidRPr="00D01CDE">
        <w:rPr>
          <w:rFonts w:ascii="PT Astra Serif" w:hAnsi="PT Astra Serif"/>
        </w:rPr>
        <w:t>Грантодателя</w:t>
      </w:r>
      <w:proofErr w:type="spellEnd"/>
      <w:r w:rsidRPr="00D01CDE">
        <w:rPr>
          <w:rFonts w:ascii="PT Astra Serif" w:hAnsi="PT Astra Serif"/>
        </w:rPr>
        <w:t xml:space="preserve">, принятию и оплате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не подлежат. </w:t>
      </w:r>
    </w:p>
    <w:p w:rsidR="005B6D8E" w:rsidRPr="00D01CDE" w:rsidRDefault="001F03E1" w:rsidP="009C07FB">
      <w:pPr>
        <w:ind w:firstLine="709"/>
        <w:jc w:val="both"/>
        <w:rPr>
          <w:rFonts w:ascii="PT Astra Serif" w:hAnsi="PT Astra Serif"/>
        </w:rPr>
      </w:pPr>
      <w:r w:rsidRPr="00D01CDE">
        <w:rPr>
          <w:rFonts w:ascii="PT Astra Serif" w:hAnsi="PT Astra Serif"/>
        </w:rPr>
        <w:t xml:space="preserve">До завершения процедуры освидетельствования скрытых работ выполнение последующих работ запрещается.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По требованию </w:t>
      </w:r>
      <w:proofErr w:type="spellStart"/>
      <w:r w:rsidRPr="00D01CDE">
        <w:rPr>
          <w:rFonts w:ascii="PT Astra Serif" w:hAnsi="PT Astra Serif"/>
        </w:rPr>
        <w:t>Грантодателя</w:t>
      </w:r>
      <w:proofErr w:type="spellEnd"/>
      <w:r w:rsidRPr="00D01CDE">
        <w:rPr>
          <w:rFonts w:ascii="PT Astra Serif" w:hAnsi="PT Astra Serif"/>
        </w:rPr>
        <w:t xml:space="preserve">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за свой счет вскрыть любую часть скрытых работ, а затем восстановить ее.</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6.1.14.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своевременно устранять недостатки и дефекты, выявленные  </w:t>
      </w:r>
      <w:proofErr w:type="spellStart"/>
      <w:r w:rsidRPr="00D01CDE">
        <w:rPr>
          <w:rFonts w:ascii="PT Astra Serif" w:hAnsi="PT Astra Serif"/>
        </w:rPr>
        <w:t>Грантодателем</w:t>
      </w:r>
      <w:proofErr w:type="spellEnd"/>
      <w:r w:rsidRPr="00D01CDE">
        <w:rPr>
          <w:rFonts w:ascii="PT Astra Serif" w:hAnsi="PT Astra Serif"/>
        </w:rPr>
        <w:t xml:space="preserve"> в процессе  производства работ, при приемке работ и в период гарантийного срока эксплуатации объекта. При неисполнении требований об устранении недостатков в срок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расторгнуть Соглашение в одностороннем порядке и потребовать возмещения убытков.</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6.1.15. Результат выполненных работ должен обеспечивать безопасную эксплуатацию объекта и отсутствие угрозы для жизни и здоровья третьих лиц. </w:t>
      </w:r>
    </w:p>
    <w:p w:rsidR="001F03E1" w:rsidRPr="00D01CDE" w:rsidRDefault="001F03E1" w:rsidP="009C07FB">
      <w:pPr>
        <w:pStyle w:val="12"/>
        <w:tabs>
          <w:tab w:val="left" w:pos="1134"/>
        </w:tabs>
        <w:ind w:left="0" w:firstLine="709"/>
        <w:jc w:val="both"/>
        <w:rPr>
          <w:rFonts w:ascii="PT Astra Serif" w:hAnsi="PT Astra Serif"/>
        </w:rPr>
      </w:pPr>
      <w:r w:rsidRPr="00D01CDE">
        <w:rPr>
          <w:rFonts w:ascii="PT Astra Serif" w:hAnsi="PT Astra Serif"/>
        </w:rPr>
        <w:t xml:space="preserve">6.1.16.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исполнять полученные в процессе работ указания </w:t>
      </w:r>
      <w:proofErr w:type="spellStart"/>
      <w:r w:rsidRPr="00D01CDE">
        <w:rPr>
          <w:rFonts w:ascii="PT Astra Serif" w:hAnsi="PT Astra Serif"/>
        </w:rPr>
        <w:t>Грантодателя</w:t>
      </w:r>
      <w:proofErr w:type="spellEnd"/>
      <w:r w:rsidRPr="00D01CDE">
        <w:rPr>
          <w:rFonts w:ascii="PT Astra Serif" w:hAnsi="PT Astra Serif"/>
        </w:rPr>
        <w:t xml:space="preserve">, если такие указания не противоречат условиям Соглашения и не представляют собой вмешательства в оперативно-хозяйственную деятельность </w:t>
      </w:r>
      <w:proofErr w:type="spellStart"/>
      <w:r w:rsidRPr="00D01CDE">
        <w:rPr>
          <w:rFonts w:ascii="PT Astra Serif" w:hAnsi="PT Astra Serif"/>
        </w:rPr>
        <w:t>Грантополучателя</w:t>
      </w:r>
      <w:proofErr w:type="spellEnd"/>
      <w:r w:rsidRPr="00D01CDE">
        <w:rPr>
          <w:rFonts w:ascii="PT Astra Serif" w:hAnsi="PT Astra Serif"/>
        </w:rPr>
        <w:t xml:space="preserve">.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6.1.17.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исполнять все указания и предписания административных  органов. </w:t>
      </w:r>
      <w:proofErr w:type="spellStart"/>
      <w:r w:rsidRPr="00D01CDE">
        <w:rPr>
          <w:rFonts w:ascii="PT Astra Serif" w:hAnsi="PT Astra Serif"/>
        </w:rPr>
        <w:t>Грантополучатель</w:t>
      </w:r>
      <w:proofErr w:type="spellEnd"/>
      <w:r w:rsidRPr="00D01CDE">
        <w:rPr>
          <w:rFonts w:ascii="PT Astra Serif" w:hAnsi="PT Astra Serif"/>
        </w:rPr>
        <w:t xml:space="preserve"> самостоятельно несет ответственность за допущенные им при выполнении работ нарушения законодательства, включая оплату штрафов, пеней, а также возмещение причиненного в связи с этим вреда. В случае если </w:t>
      </w:r>
      <w:proofErr w:type="spellStart"/>
      <w:r w:rsidRPr="00D01CDE">
        <w:rPr>
          <w:rFonts w:ascii="PT Astra Serif" w:hAnsi="PT Astra Serif"/>
        </w:rPr>
        <w:t>Грантодатель</w:t>
      </w:r>
      <w:proofErr w:type="spellEnd"/>
      <w:r w:rsidRPr="00D01CDE">
        <w:rPr>
          <w:rFonts w:ascii="PT Astra Serif" w:hAnsi="PT Astra Serif"/>
        </w:rPr>
        <w:t xml:space="preserve"> был привлечен к ответственности за нарушения </w:t>
      </w:r>
      <w:proofErr w:type="spellStart"/>
      <w:r w:rsidRPr="00D01CDE">
        <w:rPr>
          <w:rFonts w:ascii="PT Astra Serif" w:hAnsi="PT Astra Serif"/>
        </w:rPr>
        <w:t>Грантополучателя</w:t>
      </w:r>
      <w:proofErr w:type="spellEnd"/>
      <w:r w:rsidRPr="00D01CDE">
        <w:rPr>
          <w:rFonts w:ascii="PT Astra Serif" w:hAnsi="PT Astra Serif"/>
        </w:rPr>
        <w:t xml:space="preserve">, последний обязуется возместить </w:t>
      </w:r>
      <w:proofErr w:type="spellStart"/>
      <w:r w:rsidRPr="00D01CDE">
        <w:rPr>
          <w:rFonts w:ascii="PT Astra Serif" w:hAnsi="PT Astra Serif"/>
        </w:rPr>
        <w:t>Грантодателю</w:t>
      </w:r>
      <w:proofErr w:type="spellEnd"/>
      <w:r w:rsidRPr="00D01CDE">
        <w:rPr>
          <w:rFonts w:ascii="PT Astra Serif" w:hAnsi="PT Astra Serif"/>
        </w:rPr>
        <w:t xml:space="preserve"> все причиненные этим убытки.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6.1.18.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немедленно известить </w:t>
      </w:r>
      <w:proofErr w:type="spellStart"/>
      <w:r w:rsidRPr="00D01CDE">
        <w:rPr>
          <w:rFonts w:ascii="PT Astra Serif" w:hAnsi="PT Astra Serif"/>
        </w:rPr>
        <w:t>Грантодателя</w:t>
      </w:r>
      <w:proofErr w:type="spellEnd"/>
      <w:r w:rsidRPr="00D01CDE">
        <w:rPr>
          <w:rFonts w:ascii="PT Astra Serif" w:hAnsi="PT Astra Serif"/>
        </w:rPr>
        <w:t xml:space="preserve"> и до получения от него указаний приостановить работы при обнаружении: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 возможных неблагоприятных для </w:t>
      </w:r>
      <w:proofErr w:type="spellStart"/>
      <w:r w:rsidRPr="00D01CDE">
        <w:rPr>
          <w:rFonts w:ascii="PT Astra Serif" w:hAnsi="PT Astra Serif"/>
        </w:rPr>
        <w:t>Грантодателя</w:t>
      </w:r>
      <w:proofErr w:type="spellEnd"/>
      <w:r w:rsidRPr="00D01CDE">
        <w:rPr>
          <w:rFonts w:ascii="PT Astra Serif" w:hAnsi="PT Astra Serif"/>
        </w:rPr>
        <w:t xml:space="preserve"> последствий выполнения работы;</w:t>
      </w:r>
    </w:p>
    <w:p w:rsidR="001F03E1" w:rsidRPr="00D01CDE" w:rsidRDefault="001F03E1" w:rsidP="009C07FB">
      <w:pPr>
        <w:ind w:firstLine="709"/>
        <w:jc w:val="both"/>
        <w:rPr>
          <w:rFonts w:ascii="PT Astra Serif" w:hAnsi="PT Astra Serif"/>
        </w:rPr>
      </w:pPr>
      <w:r w:rsidRPr="00D01CDE">
        <w:rPr>
          <w:rFonts w:ascii="PT Astra Serif" w:hAnsi="PT Astra Serif"/>
        </w:rPr>
        <w:t>- иных обстоятельств, влияющих на результаты выполняемой работы, либо создающих невозможность ее завершения в срок.</w:t>
      </w:r>
    </w:p>
    <w:p w:rsidR="001F03E1" w:rsidRPr="00D01CDE" w:rsidRDefault="001F03E1" w:rsidP="009C07FB">
      <w:pPr>
        <w:ind w:firstLine="709"/>
        <w:jc w:val="both"/>
        <w:rPr>
          <w:rFonts w:ascii="PT Astra Serif" w:hAnsi="PT Astra Serif"/>
        </w:rPr>
      </w:pPr>
      <w:proofErr w:type="spellStart"/>
      <w:r w:rsidRPr="00D01CDE">
        <w:rPr>
          <w:rFonts w:ascii="PT Astra Serif" w:hAnsi="PT Astra Serif"/>
        </w:rPr>
        <w:t>Грантополучатель</w:t>
      </w:r>
      <w:proofErr w:type="spellEnd"/>
      <w:r w:rsidRPr="00D01CDE">
        <w:rPr>
          <w:rFonts w:ascii="PT Astra Serif" w:hAnsi="PT Astra Serif"/>
        </w:rPr>
        <w:t xml:space="preserve">, не предупредивший </w:t>
      </w:r>
      <w:proofErr w:type="spellStart"/>
      <w:r w:rsidRPr="00D01CDE">
        <w:rPr>
          <w:rFonts w:ascii="PT Astra Serif" w:hAnsi="PT Astra Serif"/>
        </w:rPr>
        <w:t>Грантодателя</w:t>
      </w:r>
      <w:proofErr w:type="spellEnd"/>
      <w:r w:rsidRPr="00D01CDE">
        <w:rPr>
          <w:rFonts w:ascii="PT Astra Serif" w:hAnsi="PT Astra Serif"/>
        </w:rPr>
        <w:t xml:space="preserve"> о возникших обстоятельствах, либо продолживший работу, не дожидаясь ответа на предупреждение, или, несмотря на своевременное указание </w:t>
      </w:r>
      <w:proofErr w:type="spellStart"/>
      <w:r w:rsidRPr="00D01CDE">
        <w:rPr>
          <w:rFonts w:ascii="PT Astra Serif" w:hAnsi="PT Astra Serif"/>
        </w:rPr>
        <w:t>Грантодателя</w:t>
      </w:r>
      <w:proofErr w:type="spellEnd"/>
      <w:r w:rsidRPr="00D01CDE">
        <w:rPr>
          <w:rFonts w:ascii="PT Astra Serif" w:hAnsi="PT Astra Serif"/>
        </w:rPr>
        <w:t xml:space="preserve"> о прекращении работы, не вправе ссылаться на указанные обстоятельства.</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6.1.19.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за свой счет осуществлять систематическую, а по окончании работ, окончательную уборку территории объекта от строительного и бытового мусора.  До приемки работ обеспечить вывоз мусора в специально отведенные для этого места складирования. В случае повреждения в процессе работ элементов благоустройства (газоны, деревья, ограждения и т.п.) - восстановить их.</w:t>
      </w:r>
    </w:p>
    <w:p w:rsidR="001F03E1" w:rsidRPr="00D01CDE" w:rsidRDefault="001F03E1" w:rsidP="009C07FB">
      <w:pPr>
        <w:autoSpaceDE w:val="0"/>
        <w:autoSpaceDN w:val="0"/>
        <w:ind w:firstLine="709"/>
        <w:jc w:val="both"/>
        <w:rPr>
          <w:rFonts w:ascii="PT Astra Serif" w:hAnsi="PT Astra Serif"/>
          <w:color w:val="FF0000"/>
        </w:rPr>
      </w:pPr>
      <w:r w:rsidRPr="00D01CDE">
        <w:rPr>
          <w:rFonts w:ascii="PT Astra Serif" w:hAnsi="PT Astra Serif"/>
        </w:rPr>
        <w:t xml:space="preserve">6.1.20.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при  завершении работ в течение 3 (трех) рабочих дней предоставить на проверку </w:t>
      </w:r>
      <w:proofErr w:type="spellStart"/>
      <w:r w:rsidRPr="00D01CDE">
        <w:rPr>
          <w:rFonts w:ascii="PT Astra Serif" w:hAnsi="PT Astra Serif"/>
        </w:rPr>
        <w:t>Грантодателю</w:t>
      </w:r>
      <w:proofErr w:type="spellEnd"/>
      <w:r w:rsidRPr="00D01CDE">
        <w:rPr>
          <w:rFonts w:ascii="PT Astra Serif" w:hAnsi="PT Astra Serif"/>
        </w:rPr>
        <w:t xml:space="preserve"> необходимое количество экземпляров актов приемки выполненных работ по форме КС-2, справок о стоимости выполненных работ и </w:t>
      </w:r>
      <w:r w:rsidRPr="00D01CDE">
        <w:rPr>
          <w:rFonts w:ascii="PT Astra Serif" w:hAnsi="PT Astra Serif"/>
        </w:rPr>
        <w:lastRenderedPageBreak/>
        <w:t xml:space="preserve">затрат по форме КС-3, актов сдачи-приемки выполненных работ (этапа работ)  и другую необходимую исполнительную документацию.  </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6.1.21.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немедленно, в письменной форме извещать </w:t>
      </w:r>
      <w:proofErr w:type="spellStart"/>
      <w:r w:rsidRPr="00D01CDE">
        <w:rPr>
          <w:rFonts w:ascii="PT Astra Serif" w:hAnsi="PT Astra Serif"/>
        </w:rPr>
        <w:t>Грантодателя</w:t>
      </w:r>
      <w:proofErr w:type="spellEnd"/>
      <w:r w:rsidRPr="00D01CDE">
        <w:rPr>
          <w:rFonts w:ascii="PT Astra Serif" w:hAnsi="PT Astra Serif"/>
        </w:rPr>
        <w:t xml:space="preserve"> об изменениях, которые могут произойти в статусе </w:t>
      </w:r>
      <w:proofErr w:type="spellStart"/>
      <w:r w:rsidRPr="00D01CDE">
        <w:rPr>
          <w:rFonts w:ascii="PT Astra Serif" w:hAnsi="PT Astra Serif"/>
        </w:rPr>
        <w:t>Грантополучателя</w:t>
      </w:r>
      <w:proofErr w:type="spellEnd"/>
      <w:r w:rsidRPr="00D01CDE">
        <w:rPr>
          <w:rFonts w:ascii="PT Astra Serif" w:hAnsi="PT Astra Serif"/>
        </w:rPr>
        <w:t xml:space="preserve">, как то: смена генерального директора, изменение наименования или принятие решения о его реорганизации и т.п. Во всех подобных случаях </w:t>
      </w:r>
      <w:proofErr w:type="spellStart"/>
      <w:r w:rsidRPr="00D01CDE">
        <w:rPr>
          <w:rFonts w:ascii="PT Astra Serif" w:hAnsi="PT Astra Serif"/>
        </w:rPr>
        <w:t>Грантополучатель</w:t>
      </w:r>
      <w:proofErr w:type="spellEnd"/>
      <w:r w:rsidRPr="00D01CDE">
        <w:rPr>
          <w:rFonts w:ascii="PT Astra Serif" w:hAnsi="PT Astra Serif"/>
        </w:rPr>
        <w:t xml:space="preserve"> должен совместно с </w:t>
      </w:r>
      <w:proofErr w:type="spellStart"/>
      <w:r w:rsidRPr="00D01CDE">
        <w:rPr>
          <w:rFonts w:ascii="PT Astra Serif" w:hAnsi="PT Astra Serif"/>
        </w:rPr>
        <w:t>Грантодателем</w:t>
      </w:r>
      <w:proofErr w:type="spellEnd"/>
      <w:r w:rsidRPr="00D01CDE">
        <w:rPr>
          <w:rFonts w:ascii="PT Astra Serif" w:hAnsi="PT Astra Serif"/>
        </w:rPr>
        <w:t xml:space="preserve"> определить комплекс мер, которые позволят продолжить выполнение работ и устранять недостатки и дефекты в течение гарантийного срока.</w:t>
      </w:r>
    </w:p>
    <w:p w:rsidR="001F03E1" w:rsidRPr="00D01CDE" w:rsidRDefault="001F03E1" w:rsidP="009C07FB">
      <w:pPr>
        <w:ind w:firstLine="709"/>
        <w:jc w:val="both"/>
        <w:rPr>
          <w:rFonts w:ascii="PT Astra Serif" w:hAnsi="PT Astra Serif"/>
        </w:rPr>
      </w:pPr>
      <w:r w:rsidRPr="00D01CDE">
        <w:rPr>
          <w:rFonts w:ascii="PT Astra Serif" w:hAnsi="PT Astra Serif"/>
        </w:rPr>
        <w:t>6.1.22. Возвратить излишне уплаченные за выполненные работы денежные средства в случае выявления в ходе проверки уполномоченными контролирующими органами фактов завышения объемов и (или) стоимости работ (услуг) в течение трех лет с момента подписания акта сдачи-приемки выполненных работ (этапа работ).</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6.1.23. С целью подтверждения качества выполненных работ производить лабораторные испытания взятых образцов проб асфальтового покрытия за счет собственных средств. Места взятия образцов проб определяются </w:t>
      </w:r>
      <w:proofErr w:type="spellStart"/>
      <w:r w:rsidRPr="00D01CDE">
        <w:rPr>
          <w:rFonts w:ascii="PT Astra Serif" w:hAnsi="PT Astra Serif"/>
        </w:rPr>
        <w:t>Грантодателем</w:t>
      </w:r>
      <w:proofErr w:type="spellEnd"/>
      <w:r w:rsidRPr="00D01CDE">
        <w:rPr>
          <w:rFonts w:ascii="PT Astra Serif" w:hAnsi="PT Astra Serif"/>
        </w:rPr>
        <w:t>.</w:t>
      </w:r>
    </w:p>
    <w:p w:rsidR="001F03E1" w:rsidRPr="00D01CDE" w:rsidRDefault="001F03E1" w:rsidP="009C07FB">
      <w:pPr>
        <w:autoSpaceDE w:val="0"/>
        <w:autoSpaceDN w:val="0"/>
        <w:ind w:firstLine="709"/>
        <w:jc w:val="both"/>
        <w:rPr>
          <w:rFonts w:ascii="PT Astra Serif" w:hAnsi="PT Astra Serif"/>
          <w:b/>
          <w:bCs/>
          <w:color w:val="000000"/>
        </w:rPr>
      </w:pPr>
      <w:r w:rsidRPr="00D01CDE">
        <w:rPr>
          <w:rFonts w:ascii="PT Astra Serif" w:hAnsi="PT Astra Serif"/>
          <w:b/>
          <w:bCs/>
          <w:color w:val="000000"/>
        </w:rPr>
        <w:t xml:space="preserve">6.2. </w:t>
      </w:r>
      <w:proofErr w:type="spellStart"/>
      <w:r w:rsidRPr="00D01CDE">
        <w:rPr>
          <w:rFonts w:ascii="PT Astra Serif" w:hAnsi="PT Astra Serif"/>
          <w:b/>
          <w:bCs/>
          <w:color w:val="000000"/>
        </w:rPr>
        <w:t>Грантополучатель</w:t>
      </w:r>
      <w:proofErr w:type="spellEnd"/>
      <w:r w:rsidRPr="00D01CDE">
        <w:rPr>
          <w:rFonts w:ascii="PT Astra Serif" w:hAnsi="PT Astra Serif"/>
          <w:b/>
          <w:bCs/>
          <w:color w:val="000000"/>
        </w:rPr>
        <w:t xml:space="preserve"> вправе:</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6.2.1. Требовать своевременного перечисления гранта в соответствии с подписанными </w:t>
      </w:r>
      <w:proofErr w:type="spellStart"/>
      <w:r w:rsidRPr="00D01CDE">
        <w:rPr>
          <w:rFonts w:ascii="PT Astra Serif" w:hAnsi="PT Astra Serif"/>
        </w:rPr>
        <w:t>Грантодателем</w:t>
      </w:r>
      <w:proofErr w:type="spellEnd"/>
      <w:r w:rsidRPr="00D01CDE">
        <w:rPr>
          <w:rFonts w:ascii="PT Astra Serif" w:hAnsi="PT Astra Serif"/>
        </w:rPr>
        <w:t xml:space="preserve"> и </w:t>
      </w:r>
      <w:proofErr w:type="spellStart"/>
      <w:r w:rsidRPr="00D01CDE">
        <w:rPr>
          <w:rFonts w:ascii="PT Astra Serif" w:hAnsi="PT Astra Serif"/>
        </w:rPr>
        <w:t>Грантополучателем</w:t>
      </w:r>
      <w:proofErr w:type="spellEnd"/>
      <w:r w:rsidRPr="00D01CDE">
        <w:rPr>
          <w:rFonts w:ascii="PT Astra Serif" w:hAnsi="PT Astra Serif"/>
        </w:rPr>
        <w:t xml:space="preserve"> </w:t>
      </w:r>
      <w:r w:rsidRPr="00D01CDE">
        <w:rPr>
          <w:rFonts w:ascii="PT Astra Serif" w:eastAsia="MS Mincho" w:hAnsi="PT Astra Serif"/>
        </w:rPr>
        <w:t>актами сдачи-приемки выполненных работ</w:t>
      </w:r>
      <w:r w:rsidRPr="00D01CDE">
        <w:rPr>
          <w:rFonts w:ascii="PT Astra Serif" w:hAnsi="PT Astra Serif"/>
        </w:rPr>
        <w:t xml:space="preserve"> (этапа работ) (</w:t>
      </w:r>
      <w:r w:rsidRPr="00D01CDE">
        <w:rPr>
          <w:rFonts w:ascii="PT Astra Serif" w:hAnsi="PT Astra Serif"/>
          <w:i/>
          <w:iCs/>
        </w:rPr>
        <w:t>Приложение № 4</w:t>
      </w:r>
      <w:r w:rsidRPr="00D01CDE">
        <w:rPr>
          <w:rFonts w:ascii="PT Astra Serif" w:hAnsi="PT Astra Serif"/>
        </w:rPr>
        <w:t xml:space="preserve">) при условии отсутствия замечаний к полноте и качеству выполненных работ. </w:t>
      </w:r>
    </w:p>
    <w:p w:rsidR="001F03E1" w:rsidRPr="00D01CDE" w:rsidRDefault="001F03E1" w:rsidP="009C07FB">
      <w:pPr>
        <w:ind w:firstLine="709"/>
        <w:jc w:val="both"/>
        <w:rPr>
          <w:rFonts w:ascii="PT Astra Serif" w:hAnsi="PT Astra Serif"/>
        </w:rPr>
      </w:pPr>
      <w:r w:rsidRPr="00D01CDE">
        <w:rPr>
          <w:rFonts w:ascii="PT Astra Serif" w:hAnsi="PT Astra Serif"/>
        </w:rPr>
        <w:t>6.2.2. Осуществлять иные права, предусмотренные действующим законодательством Российской Федерации.</w:t>
      </w:r>
    </w:p>
    <w:p w:rsidR="001F03E1" w:rsidRPr="00D01CDE" w:rsidRDefault="001F03E1" w:rsidP="009C07FB">
      <w:pPr>
        <w:autoSpaceDE w:val="0"/>
        <w:autoSpaceDN w:val="0"/>
        <w:adjustRightInd w:val="0"/>
        <w:ind w:firstLine="709"/>
        <w:jc w:val="both"/>
        <w:outlineLvl w:val="0"/>
        <w:rPr>
          <w:rFonts w:ascii="PT Astra Serif" w:hAnsi="PT Astra Serif"/>
          <w:b/>
          <w:bCs/>
        </w:rPr>
      </w:pPr>
      <w:r w:rsidRPr="00D01CDE">
        <w:rPr>
          <w:rFonts w:ascii="PT Astra Serif" w:hAnsi="PT Astra Serif"/>
          <w:b/>
          <w:bCs/>
        </w:rPr>
        <w:t xml:space="preserve">6.3. </w:t>
      </w:r>
      <w:proofErr w:type="spellStart"/>
      <w:r w:rsidRPr="00D01CDE">
        <w:rPr>
          <w:rFonts w:ascii="PT Astra Serif" w:hAnsi="PT Astra Serif"/>
          <w:b/>
          <w:bCs/>
        </w:rPr>
        <w:t>Грантодатель</w:t>
      </w:r>
      <w:proofErr w:type="spellEnd"/>
      <w:r w:rsidRPr="00D01CDE">
        <w:rPr>
          <w:rFonts w:ascii="PT Astra Serif" w:hAnsi="PT Astra Serif"/>
          <w:b/>
          <w:bCs/>
        </w:rPr>
        <w:t xml:space="preserve"> вправе:</w:t>
      </w:r>
    </w:p>
    <w:p w:rsidR="001F03E1" w:rsidRPr="00D01CDE" w:rsidRDefault="001F03E1" w:rsidP="009C07FB">
      <w:pPr>
        <w:autoSpaceDE w:val="0"/>
        <w:autoSpaceDN w:val="0"/>
        <w:adjustRightInd w:val="0"/>
        <w:ind w:firstLine="709"/>
        <w:jc w:val="both"/>
        <w:outlineLvl w:val="0"/>
        <w:rPr>
          <w:rFonts w:ascii="PT Astra Serif" w:hAnsi="PT Astra Serif"/>
        </w:rPr>
      </w:pPr>
      <w:r w:rsidRPr="00D01CDE">
        <w:rPr>
          <w:rFonts w:ascii="PT Astra Serif" w:hAnsi="PT Astra Serif"/>
        </w:rPr>
        <w:t xml:space="preserve">6.3.1. Требовать от </w:t>
      </w:r>
      <w:proofErr w:type="spellStart"/>
      <w:r w:rsidRPr="00D01CDE">
        <w:rPr>
          <w:rFonts w:ascii="PT Astra Serif" w:hAnsi="PT Astra Serif"/>
        </w:rPr>
        <w:t>Грантополучателя</w:t>
      </w:r>
      <w:proofErr w:type="spellEnd"/>
      <w:r w:rsidRPr="00D01CDE">
        <w:rPr>
          <w:rFonts w:ascii="PT Astra Serif" w:hAnsi="PT Astra Serif"/>
        </w:rPr>
        <w:t xml:space="preserve"> качественного выполнения работ, а также требовать своевременного устранения выявленных недостатков;</w:t>
      </w:r>
    </w:p>
    <w:p w:rsidR="001F03E1" w:rsidRPr="00D01CDE" w:rsidRDefault="001F03E1" w:rsidP="009C07FB">
      <w:pPr>
        <w:autoSpaceDE w:val="0"/>
        <w:autoSpaceDN w:val="0"/>
        <w:adjustRightInd w:val="0"/>
        <w:ind w:firstLine="709"/>
        <w:jc w:val="both"/>
        <w:outlineLvl w:val="0"/>
        <w:rPr>
          <w:rFonts w:ascii="PT Astra Serif" w:hAnsi="PT Astra Serif"/>
        </w:rPr>
      </w:pPr>
      <w:r w:rsidRPr="00D01CDE">
        <w:rPr>
          <w:rFonts w:ascii="PT Astra Serif" w:hAnsi="PT Astra Serif"/>
        </w:rPr>
        <w:t xml:space="preserve">6.3.2. Требовать от </w:t>
      </w:r>
      <w:proofErr w:type="spellStart"/>
      <w:r w:rsidRPr="00D01CDE">
        <w:rPr>
          <w:rFonts w:ascii="PT Astra Serif" w:hAnsi="PT Astra Serif"/>
        </w:rPr>
        <w:t>Грантополучателя</w:t>
      </w:r>
      <w:proofErr w:type="spellEnd"/>
      <w:r w:rsidRPr="00D01CDE">
        <w:rPr>
          <w:rFonts w:ascii="PT Astra Serif" w:hAnsi="PT Astra Serif"/>
        </w:rPr>
        <w:t xml:space="preserve"> предоставления надлежащим образом оформленной отчетной документации, подтверждающей исполнение обязательств в соответствии с настоящим  контрактом;</w:t>
      </w:r>
    </w:p>
    <w:p w:rsidR="001F03E1" w:rsidRPr="00D01CDE" w:rsidRDefault="001F03E1" w:rsidP="009C07FB">
      <w:pPr>
        <w:autoSpaceDE w:val="0"/>
        <w:autoSpaceDN w:val="0"/>
        <w:adjustRightInd w:val="0"/>
        <w:ind w:firstLine="709"/>
        <w:jc w:val="both"/>
        <w:outlineLvl w:val="0"/>
        <w:rPr>
          <w:rFonts w:ascii="PT Astra Serif" w:hAnsi="PT Astra Serif"/>
          <w:color w:val="333399"/>
          <w:lang w:eastAsia="en-US"/>
        </w:rPr>
      </w:pPr>
      <w:r w:rsidRPr="00D01CDE">
        <w:rPr>
          <w:rFonts w:ascii="PT Astra Serif" w:hAnsi="PT Astra Serif"/>
        </w:rPr>
        <w:t xml:space="preserve">6.3.3. В любое время осуществлять контроль за соблюдением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условий настоящего Соглашения. При обнаружении в ходе проверки каких-либо нарушений оформляется акт о выявленных нарушениях, который подписывается сторонами. В случае отказа </w:t>
      </w:r>
      <w:proofErr w:type="spellStart"/>
      <w:r w:rsidRPr="00D01CDE">
        <w:rPr>
          <w:rFonts w:ascii="PT Astra Serif" w:hAnsi="PT Astra Serif"/>
        </w:rPr>
        <w:t>Грантополучателя</w:t>
      </w:r>
      <w:proofErr w:type="spellEnd"/>
      <w:r w:rsidRPr="00D01CDE">
        <w:rPr>
          <w:rFonts w:ascii="PT Astra Serif" w:hAnsi="PT Astra Serif"/>
        </w:rPr>
        <w:t xml:space="preserve"> от подписания такого акта, акт оформляется </w:t>
      </w:r>
      <w:proofErr w:type="spellStart"/>
      <w:r w:rsidRPr="00D01CDE">
        <w:rPr>
          <w:rFonts w:ascii="PT Astra Serif" w:hAnsi="PT Astra Serif"/>
        </w:rPr>
        <w:t>Грантодателем</w:t>
      </w:r>
      <w:proofErr w:type="spellEnd"/>
      <w:r w:rsidRPr="00D01CDE">
        <w:rPr>
          <w:rFonts w:ascii="PT Astra Serif" w:hAnsi="PT Astra Serif"/>
        </w:rPr>
        <w:t xml:space="preserve"> в одностороннем порядке.</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6.3.4. При возникновении недостатков в работе, возникших по вине </w:t>
      </w:r>
      <w:proofErr w:type="spellStart"/>
      <w:r w:rsidRPr="00D01CDE">
        <w:rPr>
          <w:rFonts w:ascii="PT Astra Serif" w:hAnsi="PT Astra Serif"/>
        </w:rPr>
        <w:t>Грантополучателя</w:t>
      </w:r>
      <w:proofErr w:type="spellEnd"/>
      <w:r w:rsidRPr="00D01CDE">
        <w:rPr>
          <w:rFonts w:ascii="PT Astra Serif" w:hAnsi="PT Astra Serif"/>
        </w:rPr>
        <w:t xml:space="preserve">,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требовать от него безвозмездного их устранения.</w:t>
      </w:r>
    </w:p>
    <w:p w:rsidR="001F03E1" w:rsidRPr="00D01CDE" w:rsidRDefault="001F03E1" w:rsidP="009C07FB">
      <w:pPr>
        <w:autoSpaceDE w:val="0"/>
        <w:autoSpaceDN w:val="0"/>
        <w:ind w:firstLine="709"/>
        <w:jc w:val="both"/>
        <w:rPr>
          <w:rFonts w:ascii="PT Astra Serif" w:hAnsi="PT Astra Serif"/>
        </w:rPr>
      </w:pPr>
      <w:r w:rsidRPr="00D01CDE">
        <w:rPr>
          <w:rFonts w:ascii="PT Astra Serif" w:hAnsi="PT Astra Serif"/>
        </w:rPr>
        <w:t xml:space="preserve">6.3.5. При нарушении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технологии производства работ, ненадлежащего качества используемых материалов и несоответствия используемого оборудования разработанной и утвержденной в установленном порядке проектно-сметной документации </w:t>
      </w:r>
      <w:proofErr w:type="spellStart"/>
      <w:r w:rsidRPr="00D01CDE">
        <w:rPr>
          <w:rFonts w:ascii="PT Astra Serif" w:hAnsi="PT Astra Serif"/>
        </w:rPr>
        <w:t>Грантодатель</w:t>
      </w:r>
      <w:proofErr w:type="spellEnd"/>
      <w:r w:rsidRPr="00D01CDE">
        <w:rPr>
          <w:rFonts w:ascii="PT Astra Serif" w:hAnsi="PT Astra Serif"/>
        </w:rPr>
        <w:t xml:space="preserve"> вправе остановить работы на любом этапе до полного устранения замечаний. </w:t>
      </w:r>
    </w:p>
    <w:p w:rsidR="001F03E1" w:rsidRPr="00D01CDE" w:rsidRDefault="001F03E1" w:rsidP="009C07FB">
      <w:pPr>
        <w:ind w:firstLine="709"/>
        <w:jc w:val="both"/>
        <w:rPr>
          <w:rFonts w:ascii="PT Astra Serif" w:hAnsi="PT Astra Serif"/>
        </w:rPr>
      </w:pPr>
      <w:r w:rsidRPr="00D01CDE">
        <w:rPr>
          <w:rFonts w:ascii="PT Astra Serif" w:hAnsi="PT Astra Serif"/>
        </w:rPr>
        <w:t>6.3.6. Подписать акт приемки выполненных работ (форма КС-2) и справку о стоимости выполненных работ и затрат (форма КС-3) только:</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 после осуществления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уборки территории от строительного и бытового мусора;</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 после восстановления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элементов благоустройства (газоны,  деревья и т. п.), в случае их повреждения в процессе работ.</w:t>
      </w:r>
    </w:p>
    <w:p w:rsidR="001F03E1" w:rsidRPr="00D01CDE" w:rsidRDefault="001F03E1" w:rsidP="009C07FB">
      <w:pPr>
        <w:autoSpaceDE w:val="0"/>
        <w:autoSpaceDN w:val="0"/>
        <w:adjustRightInd w:val="0"/>
        <w:ind w:firstLine="709"/>
        <w:jc w:val="both"/>
        <w:rPr>
          <w:rFonts w:ascii="PT Astra Serif" w:hAnsi="PT Astra Serif"/>
        </w:rPr>
      </w:pPr>
      <w:r w:rsidRPr="00D01CDE">
        <w:rPr>
          <w:rFonts w:ascii="PT Astra Serif" w:hAnsi="PT Astra Serif"/>
        </w:rPr>
        <w:t>6.3.7. Принять решение об одностороннем отказе от исполнения настоящего Соглашения в соответствии с гражданским законодательством Российской Федерации.</w:t>
      </w:r>
    </w:p>
    <w:p w:rsidR="001F03E1" w:rsidRPr="00D01CDE" w:rsidRDefault="001F03E1" w:rsidP="009C07FB">
      <w:pPr>
        <w:autoSpaceDE w:val="0"/>
        <w:autoSpaceDN w:val="0"/>
        <w:adjustRightInd w:val="0"/>
        <w:ind w:firstLine="709"/>
        <w:jc w:val="both"/>
        <w:rPr>
          <w:rFonts w:ascii="PT Astra Serif" w:hAnsi="PT Astra Serif"/>
        </w:rPr>
      </w:pPr>
      <w:r w:rsidRPr="00D01CDE">
        <w:rPr>
          <w:rFonts w:ascii="PT Astra Serif" w:hAnsi="PT Astra Serif"/>
        </w:rPr>
        <w:t xml:space="preserve">6.3.8. До принятия решения об одностороннем отказе от исполнения Соглашения провести экспертизу выполненных работ с привлечением экспертов, экспертных организаций. </w:t>
      </w:r>
    </w:p>
    <w:p w:rsidR="001F03E1" w:rsidRPr="00D01CDE" w:rsidRDefault="001F03E1" w:rsidP="009C07FB">
      <w:pPr>
        <w:autoSpaceDE w:val="0"/>
        <w:autoSpaceDN w:val="0"/>
        <w:adjustRightInd w:val="0"/>
        <w:ind w:firstLine="709"/>
        <w:jc w:val="both"/>
        <w:rPr>
          <w:rFonts w:ascii="PT Astra Serif" w:hAnsi="PT Astra Serif"/>
        </w:rPr>
      </w:pPr>
      <w:r w:rsidRPr="00D01CDE">
        <w:rPr>
          <w:rFonts w:ascii="PT Astra Serif" w:hAnsi="PT Astra Serif"/>
        </w:rPr>
        <w:t xml:space="preserve">6.3.9. При неисполнении или ненадлежащем исполнении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обязательства, предусмотренного Соглашением, осуществить перечисление гранта за выполненные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работы за вычетом всех своевременно невыплаченных </w:t>
      </w:r>
      <w:proofErr w:type="spellStart"/>
      <w:r w:rsidRPr="00D01CDE">
        <w:rPr>
          <w:rFonts w:ascii="PT Astra Serif" w:hAnsi="PT Astra Serif"/>
        </w:rPr>
        <w:lastRenderedPageBreak/>
        <w:t>Грантополучателем</w:t>
      </w:r>
      <w:proofErr w:type="spellEnd"/>
      <w:r w:rsidRPr="00D01CDE">
        <w:rPr>
          <w:rFonts w:ascii="PT Astra Serif" w:hAnsi="PT Astra Serif"/>
        </w:rPr>
        <w:t xml:space="preserve"> неустоек (штрафов, пеней), которые предусмотрены разделом 7 настоящего Соглашения.</w:t>
      </w:r>
    </w:p>
    <w:p w:rsidR="001F03E1" w:rsidRPr="00D01CDE" w:rsidRDefault="001F03E1" w:rsidP="009C07FB">
      <w:pPr>
        <w:autoSpaceDE w:val="0"/>
        <w:autoSpaceDN w:val="0"/>
        <w:adjustRightInd w:val="0"/>
        <w:ind w:firstLine="709"/>
        <w:jc w:val="both"/>
        <w:rPr>
          <w:rFonts w:ascii="PT Astra Serif" w:hAnsi="PT Astra Serif"/>
        </w:rPr>
      </w:pPr>
      <w:r w:rsidRPr="00D01CDE">
        <w:rPr>
          <w:rFonts w:ascii="PT Astra Serif" w:hAnsi="PT Astra Serif"/>
        </w:rPr>
        <w:t>6.3.10. Иметь иные права, предусмотренные действующим законодательством Российской Федерации.</w:t>
      </w:r>
    </w:p>
    <w:p w:rsidR="001F03E1" w:rsidRPr="00D01CDE" w:rsidRDefault="001F03E1" w:rsidP="009C07FB">
      <w:pPr>
        <w:widowControl w:val="0"/>
        <w:suppressAutoHyphens/>
        <w:autoSpaceDE w:val="0"/>
        <w:autoSpaceDN w:val="0"/>
        <w:adjustRightInd w:val="0"/>
        <w:ind w:firstLine="709"/>
        <w:jc w:val="both"/>
        <w:rPr>
          <w:rFonts w:ascii="PT Astra Serif" w:hAnsi="PT Astra Serif"/>
          <w:b/>
          <w:bCs/>
          <w:kern w:val="2"/>
        </w:rPr>
      </w:pPr>
      <w:r w:rsidRPr="00D01CDE">
        <w:rPr>
          <w:rFonts w:ascii="PT Astra Serif" w:hAnsi="PT Astra Serif"/>
          <w:b/>
          <w:bCs/>
          <w:kern w:val="2"/>
        </w:rPr>
        <w:t xml:space="preserve">6.4. </w:t>
      </w:r>
      <w:proofErr w:type="spellStart"/>
      <w:r w:rsidRPr="00D01CDE">
        <w:rPr>
          <w:rFonts w:ascii="PT Astra Serif" w:hAnsi="PT Astra Serif"/>
          <w:b/>
          <w:bCs/>
          <w:kern w:val="2"/>
        </w:rPr>
        <w:t>Грантодатель</w:t>
      </w:r>
      <w:proofErr w:type="spellEnd"/>
      <w:r w:rsidRPr="00D01CDE">
        <w:rPr>
          <w:rFonts w:ascii="PT Astra Serif" w:hAnsi="PT Astra Serif"/>
          <w:b/>
          <w:bCs/>
          <w:kern w:val="2"/>
        </w:rPr>
        <w:t xml:space="preserve"> обязан:</w:t>
      </w:r>
    </w:p>
    <w:p w:rsidR="001F03E1" w:rsidRPr="00D01CDE" w:rsidRDefault="001F03E1" w:rsidP="009C07FB">
      <w:pPr>
        <w:widowControl w:val="0"/>
        <w:suppressAutoHyphens/>
        <w:autoSpaceDE w:val="0"/>
        <w:autoSpaceDN w:val="0"/>
        <w:adjustRightInd w:val="0"/>
        <w:ind w:firstLine="709"/>
        <w:jc w:val="both"/>
        <w:rPr>
          <w:rFonts w:ascii="PT Astra Serif" w:hAnsi="PT Astra Serif"/>
          <w:kern w:val="2"/>
        </w:rPr>
      </w:pPr>
      <w:r w:rsidRPr="00D01CDE">
        <w:rPr>
          <w:rFonts w:ascii="PT Astra Serif" w:hAnsi="PT Astra Serif"/>
          <w:kern w:val="2"/>
        </w:rPr>
        <w:t xml:space="preserve">6.4.1. Осмотреть и принять с участием </w:t>
      </w:r>
      <w:proofErr w:type="spellStart"/>
      <w:r w:rsidRPr="00D01CDE">
        <w:rPr>
          <w:rFonts w:ascii="PT Astra Serif" w:hAnsi="PT Astra Serif"/>
          <w:kern w:val="2"/>
        </w:rPr>
        <w:t>Грантополучателя</w:t>
      </w:r>
      <w:proofErr w:type="spellEnd"/>
      <w:r w:rsidRPr="00D01CDE">
        <w:rPr>
          <w:rFonts w:ascii="PT Astra Serif" w:hAnsi="PT Astra Serif"/>
          <w:kern w:val="2"/>
        </w:rPr>
        <w:t xml:space="preserve"> выполненные работы в сроки и порядке, предусмотренных настоящим Соглашением.</w:t>
      </w:r>
    </w:p>
    <w:p w:rsidR="001F03E1" w:rsidRPr="00D01CDE" w:rsidRDefault="001F03E1" w:rsidP="009C07FB">
      <w:pPr>
        <w:widowControl w:val="0"/>
        <w:suppressAutoHyphens/>
        <w:autoSpaceDE w:val="0"/>
        <w:autoSpaceDN w:val="0"/>
        <w:adjustRightInd w:val="0"/>
        <w:ind w:firstLine="709"/>
        <w:jc w:val="both"/>
        <w:rPr>
          <w:rFonts w:ascii="PT Astra Serif" w:hAnsi="PT Astra Serif"/>
          <w:kern w:val="2"/>
        </w:rPr>
      </w:pPr>
      <w:r w:rsidRPr="00D01CDE">
        <w:rPr>
          <w:rFonts w:ascii="PT Astra Serif" w:hAnsi="PT Astra Serif"/>
          <w:kern w:val="2"/>
        </w:rPr>
        <w:t xml:space="preserve">6.4.2. При обнаружении отступлений от настоящего Соглашения, ухудшающих результат работ, или иных недостатков в работах немедленно заявить об этом </w:t>
      </w:r>
      <w:proofErr w:type="spellStart"/>
      <w:r w:rsidRPr="00D01CDE">
        <w:rPr>
          <w:rFonts w:ascii="PT Astra Serif" w:hAnsi="PT Astra Serif"/>
          <w:kern w:val="2"/>
        </w:rPr>
        <w:t>Грантополучателю</w:t>
      </w:r>
      <w:proofErr w:type="spellEnd"/>
      <w:r w:rsidRPr="00D01CDE">
        <w:rPr>
          <w:rFonts w:ascii="PT Astra Serif" w:hAnsi="PT Astra Serif"/>
          <w:kern w:val="2"/>
        </w:rPr>
        <w:t>.</w:t>
      </w:r>
    </w:p>
    <w:p w:rsidR="001F03E1" w:rsidRPr="00D01CDE" w:rsidRDefault="001F03E1" w:rsidP="009C07FB">
      <w:pPr>
        <w:widowControl w:val="0"/>
        <w:suppressAutoHyphens/>
        <w:autoSpaceDE w:val="0"/>
        <w:autoSpaceDN w:val="0"/>
        <w:adjustRightInd w:val="0"/>
        <w:ind w:firstLine="709"/>
        <w:jc w:val="both"/>
        <w:rPr>
          <w:rFonts w:ascii="PT Astra Serif" w:hAnsi="PT Astra Serif"/>
          <w:kern w:val="2"/>
        </w:rPr>
      </w:pPr>
      <w:r w:rsidRPr="00D01CDE">
        <w:rPr>
          <w:rFonts w:ascii="PT Astra Serif" w:hAnsi="PT Astra Serif"/>
          <w:kern w:val="2"/>
        </w:rPr>
        <w:t>6.4.3. Перечислить грант за выполненные работы в порядке, предусмотренном настоящим Соглашением.</w:t>
      </w:r>
    </w:p>
    <w:p w:rsidR="001F03E1" w:rsidRPr="00D01CDE" w:rsidRDefault="001F03E1" w:rsidP="009C07FB">
      <w:pPr>
        <w:widowControl w:val="0"/>
        <w:suppressAutoHyphens/>
        <w:autoSpaceDE w:val="0"/>
        <w:autoSpaceDN w:val="0"/>
        <w:adjustRightInd w:val="0"/>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6.4.4. Провести экспертизу выполненных работ для проверки их соответствия условиям Соглашения.</w:t>
      </w:r>
    </w:p>
    <w:p w:rsidR="001F03E1" w:rsidRPr="00D01CDE" w:rsidRDefault="001F03E1" w:rsidP="009C07FB">
      <w:pPr>
        <w:widowControl w:val="0"/>
        <w:suppressAutoHyphens/>
        <w:autoSpaceDE w:val="0"/>
        <w:autoSpaceDN w:val="0"/>
        <w:adjustRightInd w:val="0"/>
        <w:ind w:firstLine="709"/>
        <w:jc w:val="both"/>
        <w:rPr>
          <w:rFonts w:ascii="PT Astra Serif" w:hAnsi="PT Astra Serif"/>
          <w:kern w:val="2"/>
        </w:rPr>
      </w:pPr>
      <w:r w:rsidRPr="00D01CDE">
        <w:rPr>
          <w:rFonts w:ascii="PT Astra Serif" w:hAnsi="PT Astra Serif"/>
          <w:kern w:val="2"/>
        </w:rPr>
        <w:t xml:space="preserve">6.4.5. В течение 10 рабочих дней со дня установления факта нарушения </w:t>
      </w:r>
      <w:proofErr w:type="spellStart"/>
      <w:r w:rsidRPr="00D01CDE">
        <w:rPr>
          <w:rFonts w:ascii="PT Astra Serif" w:hAnsi="PT Astra Serif"/>
          <w:kern w:val="2"/>
        </w:rPr>
        <w:t>Грантополучателем</w:t>
      </w:r>
      <w:proofErr w:type="spellEnd"/>
      <w:r w:rsidRPr="00D01CDE">
        <w:rPr>
          <w:rFonts w:ascii="PT Astra Serif" w:hAnsi="PT Astra Serif"/>
          <w:kern w:val="2"/>
        </w:rPr>
        <w:t xml:space="preserve"> порядка, целей, условий, установленных при предоставлении гранта, в том числе указания в документах недостоверных сведений, а также </w:t>
      </w:r>
      <w:proofErr w:type="spellStart"/>
      <w:r w:rsidRPr="00D01CDE">
        <w:rPr>
          <w:rFonts w:ascii="PT Astra Serif" w:hAnsi="PT Astra Serif"/>
          <w:kern w:val="2"/>
        </w:rPr>
        <w:t>недостижения</w:t>
      </w:r>
      <w:proofErr w:type="spellEnd"/>
      <w:r w:rsidRPr="00D01CDE">
        <w:rPr>
          <w:rFonts w:ascii="PT Astra Serif" w:hAnsi="PT Astra Serif"/>
          <w:kern w:val="2"/>
        </w:rPr>
        <w:t xml:space="preserve"> результата, показателей результативности, предусмотренных Соглашением, направить </w:t>
      </w:r>
      <w:proofErr w:type="spellStart"/>
      <w:r w:rsidRPr="00D01CDE">
        <w:rPr>
          <w:rFonts w:ascii="PT Astra Serif" w:hAnsi="PT Astra Serif"/>
          <w:kern w:val="2"/>
        </w:rPr>
        <w:t>Грантополучателю</w:t>
      </w:r>
      <w:proofErr w:type="spellEnd"/>
      <w:r w:rsidRPr="00D01CDE">
        <w:rPr>
          <w:rFonts w:ascii="PT Astra Serif" w:hAnsi="PT Astra Serif"/>
          <w:kern w:val="2"/>
        </w:rPr>
        <w:t xml:space="preserve"> письменное требование о возврате гранта.</w:t>
      </w:r>
    </w:p>
    <w:p w:rsidR="001F03E1" w:rsidRPr="00D01CDE" w:rsidRDefault="001F03E1" w:rsidP="009C07FB">
      <w:pPr>
        <w:widowControl w:val="0"/>
        <w:suppressAutoHyphens/>
        <w:autoSpaceDE w:val="0"/>
        <w:autoSpaceDN w:val="0"/>
        <w:adjustRightInd w:val="0"/>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6.4.6. Осуществлять иные обязанности, предусмотренные законодательством Российской Федерации и условиями Соглашения.</w:t>
      </w:r>
    </w:p>
    <w:p w:rsidR="001F03E1" w:rsidRPr="00D01CDE" w:rsidRDefault="001F03E1" w:rsidP="009C07FB">
      <w:pPr>
        <w:widowControl w:val="0"/>
        <w:suppressAutoHyphens/>
        <w:autoSpaceDE w:val="0"/>
        <w:autoSpaceDN w:val="0"/>
        <w:adjustRightInd w:val="0"/>
        <w:ind w:firstLine="709"/>
        <w:jc w:val="both"/>
        <w:rPr>
          <w:rFonts w:ascii="PT Astra Serif" w:hAnsi="PT Astra Serif"/>
          <w:kern w:val="2"/>
        </w:rPr>
      </w:pP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r w:rsidRPr="00D01CDE">
        <w:rPr>
          <w:rFonts w:ascii="PT Astra Serif" w:eastAsia="SimSun" w:hAnsi="PT Astra Serif"/>
          <w:b/>
          <w:bCs/>
          <w:kern w:val="2"/>
          <w:lang w:eastAsia="hi-IN" w:bidi="hi-IN"/>
        </w:rPr>
        <w:t>7. ПОРЯДОК И СРОКИ ВОЗВРАТА ГРАНТА И ОТВЕТСТВЕННОСТЬ СТОРОН</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130E17">
      <w:pPr>
        <w:autoSpaceDE w:val="0"/>
        <w:autoSpaceDN w:val="0"/>
        <w:adjustRightInd w:val="0"/>
        <w:ind w:firstLine="709"/>
        <w:jc w:val="both"/>
        <w:rPr>
          <w:rFonts w:ascii="PT Astra Serif" w:hAnsi="PT Astra Serif"/>
        </w:rPr>
      </w:pPr>
      <w:r w:rsidRPr="00D01CDE">
        <w:rPr>
          <w:rFonts w:ascii="PT Astra Serif" w:hAnsi="PT Astra Serif"/>
        </w:rPr>
        <w:t xml:space="preserve">7.1. Главный распорядитель бюджетных средств и орган муниципального финансового контроля осуществляют проверку соблюдения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условий, целей и порядка, установленных при предоставлении гранта, а также достижения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показателей результативности предоставления гранта.</w:t>
      </w:r>
    </w:p>
    <w:p w:rsidR="001F03E1" w:rsidRPr="00D01CDE" w:rsidRDefault="001F03E1" w:rsidP="00130E17">
      <w:pPr>
        <w:autoSpaceDE w:val="0"/>
        <w:autoSpaceDN w:val="0"/>
        <w:adjustRightInd w:val="0"/>
        <w:ind w:firstLine="709"/>
        <w:jc w:val="both"/>
        <w:rPr>
          <w:rFonts w:ascii="PT Astra Serif" w:hAnsi="PT Astra Serif"/>
        </w:rPr>
      </w:pPr>
      <w:r w:rsidRPr="00D01CDE">
        <w:rPr>
          <w:rFonts w:ascii="PT Astra Serif" w:hAnsi="PT Astra Serif"/>
        </w:rPr>
        <w:t xml:space="preserve">7.2. Ответственность за достоверность представляемых в </w:t>
      </w:r>
      <w:proofErr w:type="spellStart"/>
      <w:r w:rsidRPr="00D01CDE">
        <w:rPr>
          <w:rFonts w:ascii="PT Astra Serif" w:hAnsi="PT Astra Serif"/>
        </w:rPr>
        <w:t>Грантодателю</w:t>
      </w:r>
      <w:proofErr w:type="spellEnd"/>
      <w:r w:rsidRPr="00D01CDE">
        <w:rPr>
          <w:rFonts w:ascii="PT Astra Serif" w:hAnsi="PT Astra Serif"/>
        </w:rPr>
        <w:t xml:space="preserve"> сведений и документов возлагается на </w:t>
      </w:r>
      <w:proofErr w:type="spellStart"/>
      <w:r w:rsidRPr="00D01CDE">
        <w:rPr>
          <w:rFonts w:ascii="PT Astra Serif" w:hAnsi="PT Astra Serif"/>
        </w:rPr>
        <w:t>Грантополучателя</w:t>
      </w:r>
      <w:proofErr w:type="spellEnd"/>
      <w:r w:rsidRPr="00D01CDE">
        <w:rPr>
          <w:rFonts w:ascii="PT Astra Serif" w:hAnsi="PT Astra Serif"/>
        </w:rPr>
        <w:t>.</w:t>
      </w:r>
    </w:p>
    <w:p w:rsidR="001F03E1" w:rsidRPr="00D01CDE" w:rsidRDefault="001F03E1" w:rsidP="00130E17">
      <w:pPr>
        <w:autoSpaceDE w:val="0"/>
        <w:autoSpaceDN w:val="0"/>
        <w:adjustRightInd w:val="0"/>
        <w:ind w:firstLine="709"/>
        <w:jc w:val="both"/>
        <w:rPr>
          <w:rFonts w:ascii="PT Astra Serif" w:hAnsi="PT Astra Serif"/>
        </w:rPr>
      </w:pPr>
      <w:r w:rsidRPr="00D01CDE">
        <w:rPr>
          <w:rFonts w:ascii="PT Astra Serif" w:hAnsi="PT Astra Serif"/>
        </w:rPr>
        <w:t xml:space="preserve">7.3. </w:t>
      </w:r>
      <w:proofErr w:type="spellStart"/>
      <w:r w:rsidRPr="00D01CDE">
        <w:rPr>
          <w:rFonts w:ascii="PT Astra Serif" w:hAnsi="PT Astra Serif"/>
        </w:rPr>
        <w:t>Грантодатель</w:t>
      </w:r>
      <w:proofErr w:type="spellEnd"/>
      <w:r w:rsidRPr="00D01CDE">
        <w:rPr>
          <w:rFonts w:ascii="PT Astra Serif" w:hAnsi="PT Astra Serif"/>
        </w:rPr>
        <w:t xml:space="preserve"> в течение 10 рабочих дней со дня установления факта нарушения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порядка, целей, условий, установленных при предоставлении гранта, в том числе указания в документах недостоверных сведений, а также </w:t>
      </w:r>
      <w:proofErr w:type="spellStart"/>
      <w:r w:rsidRPr="00D01CDE">
        <w:rPr>
          <w:rFonts w:ascii="PT Astra Serif" w:hAnsi="PT Astra Serif"/>
        </w:rPr>
        <w:t>недостижения</w:t>
      </w:r>
      <w:proofErr w:type="spellEnd"/>
      <w:r w:rsidRPr="00D01CDE">
        <w:rPr>
          <w:rFonts w:ascii="PT Astra Serif" w:hAnsi="PT Astra Serif"/>
        </w:rPr>
        <w:t xml:space="preserve"> результата, показателей результативности, предусмотренных Соглашением, направляет </w:t>
      </w:r>
      <w:proofErr w:type="spellStart"/>
      <w:r w:rsidRPr="00D01CDE">
        <w:rPr>
          <w:rFonts w:ascii="PT Astra Serif" w:hAnsi="PT Astra Serif"/>
        </w:rPr>
        <w:t>Грантополучателю</w:t>
      </w:r>
      <w:proofErr w:type="spellEnd"/>
      <w:r w:rsidRPr="00D01CDE">
        <w:rPr>
          <w:rFonts w:ascii="PT Astra Serif" w:hAnsi="PT Astra Serif"/>
        </w:rPr>
        <w:t xml:space="preserve"> письменное требование о возврате гранта.</w:t>
      </w:r>
    </w:p>
    <w:p w:rsidR="001F03E1" w:rsidRPr="00D01CDE" w:rsidRDefault="001F03E1" w:rsidP="00130E17">
      <w:pPr>
        <w:autoSpaceDE w:val="0"/>
        <w:autoSpaceDN w:val="0"/>
        <w:adjustRightInd w:val="0"/>
        <w:ind w:firstLine="709"/>
        <w:jc w:val="both"/>
        <w:rPr>
          <w:rFonts w:ascii="PT Astra Serif" w:hAnsi="PT Astra Serif"/>
        </w:rPr>
      </w:pPr>
      <w:r w:rsidRPr="00D01CDE">
        <w:rPr>
          <w:rFonts w:ascii="PT Astra Serif" w:hAnsi="PT Astra Serif"/>
        </w:rPr>
        <w:t xml:space="preserve">7.4. В случае нарушения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порядка, целей, условий, установленных при предоставлении гранта, в том числе указания в документах недостоверных сведений, а также </w:t>
      </w:r>
      <w:proofErr w:type="spellStart"/>
      <w:r w:rsidRPr="00D01CDE">
        <w:rPr>
          <w:rFonts w:ascii="PT Astra Serif" w:hAnsi="PT Astra Serif"/>
        </w:rPr>
        <w:t>недостижения</w:t>
      </w:r>
      <w:proofErr w:type="spellEnd"/>
      <w:r w:rsidRPr="00D01CDE">
        <w:rPr>
          <w:rFonts w:ascii="PT Astra Serif" w:hAnsi="PT Astra Serif"/>
        </w:rPr>
        <w:t xml:space="preserve"> результата, показателей результативности, предусмотренных Соглашением, </w:t>
      </w:r>
      <w:proofErr w:type="spellStart"/>
      <w:r w:rsidRPr="00D01CDE">
        <w:rPr>
          <w:rFonts w:ascii="PT Astra Serif" w:hAnsi="PT Astra Serif"/>
        </w:rPr>
        <w:t>Грантополучатель</w:t>
      </w:r>
      <w:proofErr w:type="spellEnd"/>
      <w:r w:rsidRPr="00D01CDE">
        <w:rPr>
          <w:rFonts w:ascii="PT Astra Serif" w:hAnsi="PT Astra Serif"/>
        </w:rPr>
        <w:t xml:space="preserve">  обязан в течение 10 рабочих дней со дня получения письменного требования </w:t>
      </w:r>
      <w:proofErr w:type="spellStart"/>
      <w:r w:rsidRPr="00D01CDE">
        <w:rPr>
          <w:rFonts w:ascii="PT Astra Serif" w:hAnsi="PT Astra Serif"/>
        </w:rPr>
        <w:t>Грантодателя</w:t>
      </w:r>
      <w:proofErr w:type="spellEnd"/>
      <w:r w:rsidRPr="00D01CDE">
        <w:rPr>
          <w:rFonts w:ascii="PT Astra Serif" w:hAnsi="PT Astra Serif"/>
        </w:rPr>
        <w:t xml:space="preserve"> о возврате гранта возвратить его в доход бюджета муниципального образования </w:t>
      </w:r>
      <w:r w:rsidR="00EE3B42" w:rsidRPr="00D01CDE">
        <w:rPr>
          <w:rFonts w:ascii="PT Astra Serif" w:hAnsi="PT Astra Serif"/>
        </w:rPr>
        <w:t>г. Липки Киреевского района</w:t>
      </w:r>
      <w:r w:rsidRPr="00D01CDE">
        <w:rPr>
          <w:rFonts w:ascii="PT Astra Serif" w:hAnsi="PT Astra Serif"/>
        </w:rPr>
        <w:t>.</w:t>
      </w:r>
    </w:p>
    <w:p w:rsidR="001F03E1" w:rsidRPr="00D01CDE" w:rsidRDefault="001F03E1" w:rsidP="00130E17">
      <w:pPr>
        <w:autoSpaceDE w:val="0"/>
        <w:autoSpaceDN w:val="0"/>
        <w:adjustRightInd w:val="0"/>
        <w:ind w:firstLine="709"/>
        <w:jc w:val="both"/>
        <w:rPr>
          <w:rFonts w:ascii="PT Astra Serif" w:hAnsi="PT Astra Serif"/>
        </w:rPr>
      </w:pPr>
      <w:r w:rsidRPr="00D01CDE">
        <w:rPr>
          <w:rFonts w:ascii="PT Astra Serif" w:hAnsi="PT Astra Serif"/>
        </w:rPr>
        <w:t xml:space="preserve">7.5. В случае, если гранты не возвращены в установленный срок, они взыскиваются </w:t>
      </w:r>
      <w:proofErr w:type="spellStart"/>
      <w:r w:rsidRPr="00D01CDE">
        <w:rPr>
          <w:rFonts w:ascii="PT Astra Serif" w:hAnsi="PT Astra Serif"/>
        </w:rPr>
        <w:t>Грантодателем</w:t>
      </w:r>
      <w:proofErr w:type="spellEnd"/>
      <w:r w:rsidRPr="00D01CDE">
        <w:rPr>
          <w:rFonts w:ascii="PT Astra Serif" w:hAnsi="PT Astra Serif"/>
        </w:rPr>
        <w:t xml:space="preserve"> в доход бюджета муниципального образования </w:t>
      </w:r>
      <w:r w:rsidR="00EE3B42" w:rsidRPr="00D01CDE">
        <w:rPr>
          <w:rFonts w:ascii="PT Astra Serif" w:hAnsi="PT Astra Serif"/>
        </w:rPr>
        <w:t xml:space="preserve">г. Липки Киреевского района </w:t>
      </w:r>
      <w:r w:rsidRPr="00D01CDE">
        <w:rPr>
          <w:rFonts w:ascii="PT Astra Serif" w:hAnsi="PT Astra Serif"/>
        </w:rPr>
        <w:t>в порядке, установленном действующим законодательством РФ.</w:t>
      </w:r>
    </w:p>
    <w:p w:rsidR="001F03E1" w:rsidRPr="00D01CDE" w:rsidRDefault="001F03E1" w:rsidP="00D92994">
      <w:pPr>
        <w:autoSpaceDE w:val="0"/>
        <w:autoSpaceDN w:val="0"/>
        <w:adjustRightInd w:val="0"/>
        <w:ind w:firstLine="709"/>
        <w:jc w:val="both"/>
        <w:rPr>
          <w:rFonts w:ascii="PT Astra Serif" w:hAnsi="PT Astra Serif"/>
          <w:i/>
          <w:iCs/>
        </w:rPr>
      </w:pPr>
      <w:r w:rsidRPr="00D01CDE">
        <w:rPr>
          <w:rFonts w:ascii="PT Astra Serif" w:hAnsi="PT Astra Serif"/>
        </w:rPr>
        <w:t xml:space="preserve">7.6. За несвоевременное или ненадлежащее исполнение обязательств, предусмотренных настоящим Соглашением, стороны несут ответственность в соответствии с законодательством Российской Федерации и условиями настоящего Соглашения. </w:t>
      </w:r>
    </w:p>
    <w:p w:rsidR="001F03E1" w:rsidRPr="00D01CDE" w:rsidRDefault="001F03E1" w:rsidP="00D92994">
      <w:pPr>
        <w:autoSpaceDE w:val="0"/>
        <w:autoSpaceDN w:val="0"/>
        <w:adjustRightInd w:val="0"/>
        <w:ind w:firstLine="709"/>
        <w:jc w:val="both"/>
        <w:rPr>
          <w:rFonts w:ascii="PT Astra Serif" w:hAnsi="PT Astra Serif"/>
        </w:rPr>
      </w:pPr>
      <w:r w:rsidRPr="00D01CDE">
        <w:rPr>
          <w:rFonts w:ascii="PT Astra Serif" w:hAnsi="PT Astra Serif"/>
        </w:rPr>
        <w:t xml:space="preserve">7.2. Сторона освобождается от уплаты неустойки (штрафа, пени), если докажет, что несвоевременное или ненадлежащее исполнение обязательства, предусмотренного Соглашением, произошло вследствие непреодолимой силы или по вине другой стороны. </w:t>
      </w:r>
    </w:p>
    <w:p w:rsidR="001F03E1" w:rsidRPr="00D01CDE" w:rsidRDefault="001F03E1" w:rsidP="00D92994">
      <w:pPr>
        <w:autoSpaceDE w:val="0"/>
        <w:autoSpaceDN w:val="0"/>
        <w:adjustRightInd w:val="0"/>
        <w:ind w:firstLine="709"/>
        <w:jc w:val="both"/>
        <w:rPr>
          <w:rFonts w:ascii="PT Astra Serif" w:eastAsia="MS Mincho" w:hAnsi="PT Astra Serif"/>
          <w:i/>
          <w:iCs/>
        </w:rPr>
      </w:pPr>
      <w:r w:rsidRPr="00D01CDE">
        <w:rPr>
          <w:rFonts w:ascii="PT Astra Serif" w:hAnsi="PT Astra Serif"/>
        </w:rPr>
        <w:t xml:space="preserve">7.3. </w:t>
      </w:r>
      <w:proofErr w:type="spellStart"/>
      <w:r w:rsidRPr="00D01CDE">
        <w:rPr>
          <w:rFonts w:ascii="PT Astra Serif" w:eastAsia="MS Mincho" w:hAnsi="PT Astra Serif"/>
        </w:rPr>
        <w:t>Грантополучатель</w:t>
      </w:r>
      <w:proofErr w:type="spellEnd"/>
      <w:r w:rsidRPr="00D01CDE">
        <w:rPr>
          <w:rFonts w:ascii="PT Astra Serif" w:eastAsia="MS Mincho" w:hAnsi="PT Astra Serif"/>
        </w:rPr>
        <w:t xml:space="preserve"> несет ответственность в размере полной стоимости понесенных убытков за ущерб, причиненный утратой, повреждением или порчей имущества </w:t>
      </w:r>
      <w:proofErr w:type="spellStart"/>
      <w:r w:rsidRPr="00D01CDE">
        <w:rPr>
          <w:rFonts w:ascii="PT Astra Serif" w:eastAsia="MS Mincho" w:hAnsi="PT Astra Serif"/>
        </w:rPr>
        <w:t>Грантодателя</w:t>
      </w:r>
      <w:proofErr w:type="spellEnd"/>
      <w:r w:rsidRPr="00D01CDE">
        <w:rPr>
          <w:rFonts w:ascii="PT Astra Serif" w:eastAsia="MS Mincho" w:hAnsi="PT Astra Serif"/>
        </w:rPr>
        <w:t xml:space="preserve">, в соответствии с Гражданским кодексом Российской Федерации. </w:t>
      </w:r>
    </w:p>
    <w:p w:rsidR="001F03E1" w:rsidRPr="00D01CDE" w:rsidRDefault="001F03E1" w:rsidP="00D92994">
      <w:pPr>
        <w:ind w:firstLine="709"/>
        <w:jc w:val="both"/>
        <w:rPr>
          <w:rFonts w:ascii="PT Astra Serif" w:hAnsi="PT Astra Serif"/>
        </w:rPr>
      </w:pPr>
      <w:r w:rsidRPr="00D01CDE">
        <w:rPr>
          <w:rFonts w:ascii="PT Astra Serif" w:hAnsi="PT Astra Serif"/>
        </w:rPr>
        <w:t xml:space="preserve">7.4. </w:t>
      </w:r>
      <w:r w:rsidRPr="00D01CDE">
        <w:rPr>
          <w:rFonts w:ascii="PT Astra Serif" w:eastAsia="MS Mincho" w:hAnsi="PT Astra Serif"/>
        </w:rPr>
        <w:t xml:space="preserve">В случае просрочки исполнения </w:t>
      </w:r>
      <w:proofErr w:type="spellStart"/>
      <w:r w:rsidRPr="00D01CDE">
        <w:rPr>
          <w:rFonts w:ascii="PT Astra Serif" w:eastAsia="MS Mincho" w:hAnsi="PT Astra Serif"/>
        </w:rPr>
        <w:t>Грантодателем</w:t>
      </w:r>
      <w:proofErr w:type="spellEnd"/>
      <w:r w:rsidRPr="00D01CDE">
        <w:rPr>
          <w:rFonts w:ascii="PT Astra Serif" w:eastAsia="MS Mincho" w:hAnsi="PT Astra Serif"/>
        </w:rPr>
        <w:t xml:space="preserve"> обязательств, предусмотренных Соглашением, а также в иных случаях </w:t>
      </w:r>
      <w:r w:rsidRPr="00D01CDE">
        <w:rPr>
          <w:rFonts w:ascii="PT Astra Serif" w:hAnsi="PT Astra Serif"/>
        </w:rPr>
        <w:t xml:space="preserve">несвоевременного или ненадлежащего исполнения </w:t>
      </w:r>
      <w:proofErr w:type="spellStart"/>
      <w:r w:rsidRPr="00D01CDE">
        <w:rPr>
          <w:rFonts w:ascii="PT Astra Serif" w:eastAsia="MS Mincho" w:hAnsi="PT Astra Serif"/>
        </w:rPr>
        <w:lastRenderedPageBreak/>
        <w:t>Грантодателем</w:t>
      </w:r>
      <w:proofErr w:type="spellEnd"/>
      <w:r w:rsidRPr="00D01CDE">
        <w:rPr>
          <w:rFonts w:ascii="PT Astra Serif" w:eastAsia="MS Mincho" w:hAnsi="PT Astra Serif"/>
        </w:rPr>
        <w:t xml:space="preserve"> обязательств, предусмотренных Соглашением </w:t>
      </w:r>
      <w:proofErr w:type="spellStart"/>
      <w:r w:rsidRPr="00D01CDE">
        <w:rPr>
          <w:rFonts w:ascii="PT Astra Serif" w:eastAsia="MS Mincho" w:hAnsi="PT Astra Serif"/>
        </w:rPr>
        <w:t>Грантополучатель</w:t>
      </w:r>
      <w:proofErr w:type="spellEnd"/>
      <w:r w:rsidRPr="00D01CDE">
        <w:rPr>
          <w:rFonts w:ascii="PT Astra Serif" w:eastAsia="MS Mincho" w:hAnsi="PT Astra Serif"/>
        </w:rPr>
        <w:t xml:space="preserve"> вправе потребовать уплаты неустоек (штрафов, пеней).</w:t>
      </w:r>
    </w:p>
    <w:p w:rsidR="001F03E1" w:rsidRPr="00D01CDE" w:rsidRDefault="001F03E1" w:rsidP="00D92994">
      <w:pPr>
        <w:ind w:firstLine="709"/>
        <w:jc w:val="both"/>
        <w:rPr>
          <w:rFonts w:ascii="PT Astra Serif" w:eastAsia="MS Mincho" w:hAnsi="PT Astra Serif"/>
        </w:rPr>
      </w:pPr>
      <w:r w:rsidRPr="00D01CDE">
        <w:rPr>
          <w:rFonts w:ascii="PT Astra Serif" w:hAnsi="PT Astra Serif"/>
        </w:rPr>
        <w:t xml:space="preserve">Общая сумма начисленных штрафов за ненадлежащее исполнение </w:t>
      </w:r>
      <w:proofErr w:type="spellStart"/>
      <w:r w:rsidRPr="00D01CDE">
        <w:rPr>
          <w:rFonts w:ascii="PT Astra Serif" w:hAnsi="PT Astra Serif"/>
        </w:rPr>
        <w:t>Грантодателем</w:t>
      </w:r>
      <w:proofErr w:type="spellEnd"/>
      <w:r w:rsidRPr="00D01CDE">
        <w:rPr>
          <w:rFonts w:ascii="PT Astra Serif" w:hAnsi="PT Astra Serif"/>
        </w:rPr>
        <w:t xml:space="preserve"> обязательств, предусмотренных Соглашением, не может превышать размер гранта. </w:t>
      </w:r>
    </w:p>
    <w:p w:rsidR="001F03E1" w:rsidRPr="00D01CDE" w:rsidRDefault="001F03E1" w:rsidP="00D92994">
      <w:pPr>
        <w:ind w:firstLine="709"/>
        <w:jc w:val="both"/>
        <w:rPr>
          <w:rFonts w:ascii="PT Astra Serif" w:eastAsia="MS Mincho" w:hAnsi="PT Astra Serif"/>
        </w:rPr>
      </w:pPr>
      <w:r w:rsidRPr="00D01CDE">
        <w:rPr>
          <w:rFonts w:ascii="PT Astra Serif" w:hAnsi="PT Astra Serif"/>
        </w:rPr>
        <w:t xml:space="preserve">7.4.1. </w:t>
      </w:r>
      <w:r w:rsidRPr="00D01CDE">
        <w:rPr>
          <w:rFonts w:ascii="PT Astra Serif" w:eastAsia="MS Mincho" w:hAnsi="PT Astra Serif"/>
        </w:rPr>
        <w:t xml:space="preserve">Пеня начисляется за каждый день просрочки исполнения </w:t>
      </w:r>
      <w:proofErr w:type="spellStart"/>
      <w:r w:rsidRPr="00D01CDE">
        <w:rPr>
          <w:rFonts w:ascii="PT Astra Serif" w:eastAsia="MS Mincho" w:hAnsi="PT Astra Serif"/>
        </w:rPr>
        <w:t>Грантодателем</w:t>
      </w:r>
      <w:proofErr w:type="spellEnd"/>
      <w:r w:rsidRPr="00D01CDE">
        <w:rPr>
          <w:rFonts w:ascii="PT Astra Serif" w:eastAsia="MS Mincho" w:hAnsi="PT Astra Serif"/>
        </w:rPr>
        <w:t xml:space="preserve"> обязательства, предусмотренного Соглашением, начиная со дня, следующего после дня истечения установленного Соглашением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гранта.</w:t>
      </w:r>
    </w:p>
    <w:p w:rsidR="001F03E1" w:rsidRPr="00D01CDE" w:rsidRDefault="001F03E1" w:rsidP="00D92994">
      <w:pPr>
        <w:ind w:firstLine="709"/>
        <w:jc w:val="both"/>
        <w:rPr>
          <w:rFonts w:ascii="PT Astra Serif" w:eastAsia="MS Mincho" w:hAnsi="PT Astra Serif"/>
        </w:rPr>
      </w:pPr>
      <w:r w:rsidRPr="00D01CDE">
        <w:rPr>
          <w:rFonts w:ascii="PT Astra Serif" w:hAnsi="PT Astra Serif"/>
        </w:rPr>
        <w:t xml:space="preserve">7.4.2. </w:t>
      </w:r>
      <w:r w:rsidRPr="00D01CDE">
        <w:rPr>
          <w:rFonts w:ascii="PT Astra Serif" w:eastAsia="MS Mincho" w:hAnsi="PT Astra Serif"/>
        </w:rPr>
        <w:t>Штрафы</w:t>
      </w:r>
      <w:r w:rsidRPr="00D01CDE">
        <w:rPr>
          <w:rFonts w:ascii="PT Astra Serif" w:hAnsi="PT Astra Serif"/>
          <w:lang w:eastAsia="en-US"/>
        </w:rPr>
        <w:t xml:space="preserve"> начисляются за ненадлежащее исполнение </w:t>
      </w:r>
      <w:proofErr w:type="spellStart"/>
      <w:r w:rsidRPr="00D01CDE">
        <w:rPr>
          <w:rFonts w:ascii="PT Astra Serif" w:hAnsi="PT Astra Serif"/>
          <w:lang w:eastAsia="en-US"/>
        </w:rPr>
        <w:t>Грантодателем</w:t>
      </w:r>
      <w:proofErr w:type="spellEnd"/>
      <w:r w:rsidRPr="00D01CDE">
        <w:rPr>
          <w:rFonts w:ascii="PT Astra Serif" w:hAnsi="PT Astra Serif"/>
          <w:lang w:eastAsia="en-US"/>
        </w:rPr>
        <w:t xml:space="preserve"> обязательств, предусмотренных Соглашением, за исключением просрочки исполнения обязательств, предусмотренных Соглашением. </w:t>
      </w:r>
      <w:r w:rsidRPr="00D01CDE">
        <w:rPr>
          <w:rFonts w:ascii="PT Astra Serif" w:eastAsia="MS Mincho" w:hAnsi="PT Astra Serif"/>
        </w:rPr>
        <w:t xml:space="preserve">За каждый факт неисполнения </w:t>
      </w:r>
      <w:proofErr w:type="spellStart"/>
      <w:r w:rsidRPr="00D01CDE">
        <w:rPr>
          <w:rFonts w:ascii="PT Astra Serif" w:eastAsia="MS Mincho" w:hAnsi="PT Astra Serif"/>
        </w:rPr>
        <w:t>Грантодателем</w:t>
      </w:r>
      <w:proofErr w:type="spellEnd"/>
      <w:r w:rsidRPr="00D01CDE">
        <w:rPr>
          <w:rFonts w:ascii="PT Astra Serif" w:eastAsia="MS Mincho" w:hAnsi="PT Astra Serif"/>
        </w:rPr>
        <w:t xml:space="preserve"> обязательств, предусмотренных Соглашением, за исключением просрочки исполнения обязательств, предусмотренных Соглашением, размер штрафа составляет 10000 рублей.</w:t>
      </w:r>
    </w:p>
    <w:p w:rsidR="001F03E1" w:rsidRPr="00D01CDE" w:rsidRDefault="001F03E1" w:rsidP="00D92994">
      <w:pPr>
        <w:autoSpaceDE w:val="0"/>
        <w:autoSpaceDN w:val="0"/>
        <w:adjustRightInd w:val="0"/>
        <w:ind w:firstLine="709"/>
        <w:jc w:val="both"/>
        <w:rPr>
          <w:rFonts w:ascii="PT Astra Serif" w:hAnsi="PT Astra Serif"/>
        </w:rPr>
      </w:pPr>
      <w:r w:rsidRPr="00D01CDE">
        <w:rPr>
          <w:rFonts w:ascii="PT Astra Serif" w:hAnsi="PT Astra Serif"/>
        </w:rPr>
        <w:t xml:space="preserve">7.5. В случае просрочки исполнения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обязательств (в том числе гарантийного обязательства), предусмотренных Соглашением, а также в иных случаях неисполнения или ненадлежащего исполнения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обязательств, предусмотренных Соглашением, </w:t>
      </w:r>
      <w:proofErr w:type="spellStart"/>
      <w:r w:rsidRPr="00D01CDE">
        <w:rPr>
          <w:rFonts w:ascii="PT Astra Serif" w:hAnsi="PT Astra Serif"/>
        </w:rPr>
        <w:t>Грантодатель</w:t>
      </w:r>
      <w:proofErr w:type="spellEnd"/>
      <w:r w:rsidRPr="00D01CDE">
        <w:rPr>
          <w:rFonts w:ascii="PT Astra Serif" w:hAnsi="PT Astra Serif"/>
        </w:rPr>
        <w:t xml:space="preserve"> направляет </w:t>
      </w:r>
      <w:proofErr w:type="spellStart"/>
      <w:r w:rsidRPr="00D01CDE">
        <w:rPr>
          <w:rFonts w:ascii="PT Astra Serif" w:hAnsi="PT Astra Serif"/>
        </w:rPr>
        <w:t>Грантополучателю</w:t>
      </w:r>
      <w:proofErr w:type="spellEnd"/>
      <w:r w:rsidRPr="00D01CDE">
        <w:rPr>
          <w:rFonts w:ascii="PT Astra Serif" w:hAnsi="PT Astra Serif"/>
        </w:rPr>
        <w:t xml:space="preserve"> требование об уплате неустоек </w:t>
      </w:r>
      <w:r w:rsidRPr="00D01CDE">
        <w:rPr>
          <w:rFonts w:ascii="PT Astra Serif" w:eastAsia="MS Mincho" w:hAnsi="PT Astra Serif"/>
        </w:rPr>
        <w:t>(штрафов, пеней)</w:t>
      </w:r>
      <w:r w:rsidRPr="00D01CDE">
        <w:rPr>
          <w:rFonts w:ascii="PT Astra Serif" w:hAnsi="PT Astra Serif"/>
        </w:rPr>
        <w:t xml:space="preserve">. </w:t>
      </w:r>
    </w:p>
    <w:p w:rsidR="001F03E1" w:rsidRPr="00D01CDE" w:rsidRDefault="001F03E1" w:rsidP="00D92994">
      <w:pPr>
        <w:autoSpaceDE w:val="0"/>
        <w:autoSpaceDN w:val="0"/>
        <w:adjustRightInd w:val="0"/>
        <w:ind w:firstLine="709"/>
        <w:jc w:val="both"/>
        <w:rPr>
          <w:rFonts w:ascii="PT Astra Serif" w:hAnsi="PT Astra Serif"/>
        </w:rPr>
      </w:pPr>
      <w:r w:rsidRPr="00D01CDE">
        <w:rPr>
          <w:rFonts w:ascii="PT Astra Serif" w:hAnsi="PT Astra Serif"/>
        </w:rPr>
        <w:t xml:space="preserve">Общая сумма начисленных штрафов за неисполнение или ненадлежащее исполнение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обязательств, предусмотренных Соглашением, не может превышать размер гранта. </w:t>
      </w:r>
    </w:p>
    <w:p w:rsidR="001F03E1" w:rsidRPr="00D01CDE" w:rsidRDefault="001F03E1" w:rsidP="00D92994">
      <w:pPr>
        <w:autoSpaceDE w:val="0"/>
        <w:autoSpaceDN w:val="0"/>
        <w:adjustRightInd w:val="0"/>
        <w:ind w:firstLine="709"/>
        <w:jc w:val="both"/>
        <w:rPr>
          <w:rFonts w:ascii="PT Astra Serif" w:hAnsi="PT Astra Serif"/>
        </w:rPr>
      </w:pPr>
      <w:r w:rsidRPr="00D01CDE">
        <w:rPr>
          <w:rFonts w:ascii="PT Astra Serif" w:hAnsi="PT Astra Serif"/>
        </w:rPr>
        <w:t xml:space="preserve">7.5.1. Пеня начисляется за каждый день просрочки исполнения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обязательства, предусмотренного Соглашением, начиная со дня, следующего после дня истечения установленного Соглашением срока исполнения обязательства, в размере одной трехсотой действующей на дату уплаты пени </w:t>
      </w:r>
      <w:r w:rsidRPr="00D01CDE">
        <w:rPr>
          <w:rFonts w:ascii="PT Astra Serif" w:eastAsia="MS Mincho" w:hAnsi="PT Astra Serif"/>
        </w:rPr>
        <w:t xml:space="preserve">ключевой </w:t>
      </w:r>
      <w:hyperlink r:id="rId8" w:history="1">
        <w:r w:rsidRPr="00D01CDE">
          <w:rPr>
            <w:rFonts w:ascii="PT Astra Serif" w:hAnsi="PT Astra Serif"/>
          </w:rPr>
          <w:t>ставки</w:t>
        </w:r>
      </w:hyperlink>
      <w:r w:rsidRPr="00D01CDE">
        <w:rPr>
          <w:rFonts w:ascii="PT Astra Serif" w:hAnsi="PT Astra Serif"/>
        </w:rPr>
        <w:t xml:space="preserve"> Центрального банка Российской Федерации от размера гранта</w:t>
      </w:r>
      <w:r w:rsidRPr="00D01CDE">
        <w:rPr>
          <w:rFonts w:ascii="PT Astra Serif" w:hAnsi="PT Astra Serif"/>
          <w:color w:val="000000"/>
        </w:rPr>
        <w:t xml:space="preserve">, уменьшенной на сумму, пропорциональную объему обязательств, предусмотренных Соглашением и фактически исполненных </w:t>
      </w:r>
      <w:proofErr w:type="spellStart"/>
      <w:r w:rsidRPr="00D01CDE">
        <w:rPr>
          <w:rFonts w:ascii="PT Astra Serif" w:hAnsi="PT Astra Serif"/>
          <w:color w:val="000000"/>
        </w:rPr>
        <w:t>Грантополучателем</w:t>
      </w:r>
      <w:proofErr w:type="spellEnd"/>
      <w:r w:rsidRPr="00D01CDE">
        <w:rPr>
          <w:rFonts w:ascii="PT Astra Serif" w:hAnsi="PT Astra Serif"/>
          <w:color w:val="000000"/>
        </w:rPr>
        <w:t>, за исключением случаев, если законодательством Российской Федерации установлен иной порядок начисления пени.</w:t>
      </w:r>
    </w:p>
    <w:p w:rsidR="001F03E1" w:rsidRPr="00D01CDE" w:rsidRDefault="001F03E1" w:rsidP="00D92994">
      <w:pPr>
        <w:autoSpaceDE w:val="0"/>
        <w:autoSpaceDN w:val="0"/>
        <w:adjustRightInd w:val="0"/>
        <w:ind w:firstLine="709"/>
        <w:jc w:val="both"/>
        <w:rPr>
          <w:rFonts w:ascii="PT Astra Serif" w:hAnsi="PT Astra Serif"/>
          <w:lang w:eastAsia="en-US"/>
        </w:rPr>
      </w:pPr>
      <w:r w:rsidRPr="00D01CDE">
        <w:rPr>
          <w:rFonts w:ascii="PT Astra Serif" w:hAnsi="PT Astra Serif"/>
        </w:rPr>
        <w:t xml:space="preserve">7.5.2. </w:t>
      </w:r>
      <w:r w:rsidRPr="00D01CDE">
        <w:rPr>
          <w:rFonts w:ascii="PT Astra Serif" w:hAnsi="PT Astra Serif"/>
          <w:lang w:eastAsia="en-US"/>
        </w:rPr>
        <w:t xml:space="preserve">За каждый факт </w:t>
      </w:r>
      <w:r w:rsidRPr="00D01CDE">
        <w:rPr>
          <w:rFonts w:ascii="PT Astra Serif" w:hAnsi="PT Astra Serif"/>
        </w:rPr>
        <w:t xml:space="preserve">несвоевременного или ненадлежащего исполнения </w:t>
      </w:r>
      <w:proofErr w:type="spellStart"/>
      <w:r w:rsidRPr="00D01CDE">
        <w:rPr>
          <w:rFonts w:ascii="PT Astra Serif" w:hAnsi="PT Astra Serif"/>
          <w:lang w:eastAsia="en-US"/>
        </w:rPr>
        <w:t>Грантополучателем</w:t>
      </w:r>
      <w:proofErr w:type="spellEnd"/>
      <w:r w:rsidRPr="00D01CDE">
        <w:rPr>
          <w:rFonts w:ascii="PT Astra Serif" w:hAnsi="PT Astra Serif"/>
          <w:lang w:eastAsia="en-US"/>
        </w:rPr>
        <w:t xml:space="preserve"> обязательства, предусмотренного Соглашением, которое не имеет стоимостного выражения, размер штрафа устанавливается в сумме 10000 рублей.</w:t>
      </w:r>
    </w:p>
    <w:p w:rsidR="001F03E1" w:rsidRPr="00D01CDE" w:rsidRDefault="001F03E1" w:rsidP="00D92994">
      <w:pPr>
        <w:widowControl w:val="0"/>
        <w:tabs>
          <w:tab w:val="left" w:pos="435"/>
          <w:tab w:val="left" w:pos="1418"/>
        </w:tabs>
        <w:suppressAutoHyphens/>
        <w:ind w:firstLine="709"/>
        <w:jc w:val="both"/>
        <w:rPr>
          <w:rFonts w:ascii="PT Astra Serif" w:hAnsi="PT Astra Serif"/>
        </w:rPr>
      </w:pPr>
      <w:r w:rsidRPr="00D01CDE">
        <w:rPr>
          <w:rFonts w:ascii="PT Astra Serif" w:eastAsia="MS Mincho" w:hAnsi="PT Astra Serif"/>
        </w:rPr>
        <w:t>7.5.</w:t>
      </w:r>
      <w:r w:rsidRPr="00D01CDE">
        <w:rPr>
          <w:rFonts w:ascii="PT Astra Serif" w:eastAsia="MS Mincho" w:hAnsi="PT Astra Serif"/>
          <w:color w:val="000000"/>
        </w:rPr>
        <w:t>3</w:t>
      </w:r>
      <w:r w:rsidRPr="00D01CDE">
        <w:rPr>
          <w:rFonts w:ascii="PT Astra Serif" w:eastAsia="MS Mincho" w:hAnsi="PT Astra Serif"/>
        </w:rPr>
        <w:t xml:space="preserve">. </w:t>
      </w:r>
      <w:r w:rsidRPr="00D01CDE">
        <w:rPr>
          <w:rFonts w:ascii="PT Astra Serif" w:hAnsi="PT Astra Serif"/>
        </w:rPr>
        <w:t xml:space="preserve">В случае установления уполномоченными контрольными органами фактов выполнения работ не в полном объеме и/или завышения их стоимости </w:t>
      </w:r>
      <w:proofErr w:type="spellStart"/>
      <w:r w:rsidRPr="00D01CDE">
        <w:rPr>
          <w:rFonts w:ascii="PT Astra Serif" w:hAnsi="PT Astra Serif"/>
        </w:rPr>
        <w:t>Грантополучатель</w:t>
      </w:r>
      <w:proofErr w:type="spellEnd"/>
      <w:r w:rsidRPr="00D01CDE">
        <w:rPr>
          <w:rFonts w:ascii="PT Astra Serif" w:hAnsi="PT Astra Serif"/>
        </w:rPr>
        <w:t xml:space="preserve"> осуществляет возврат </w:t>
      </w:r>
      <w:proofErr w:type="spellStart"/>
      <w:r w:rsidRPr="00D01CDE">
        <w:rPr>
          <w:rFonts w:ascii="PT Astra Serif" w:hAnsi="PT Astra Serif"/>
        </w:rPr>
        <w:t>Грантодателю</w:t>
      </w:r>
      <w:proofErr w:type="spellEnd"/>
      <w:r w:rsidRPr="00D01CDE">
        <w:rPr>
          <w:rFonts w:ascii="PT Astra Serif" w:hAnsi="PT Astra Serif"/>
        </w:rPr>
        <w:t xml:space="preserve"> излишне уплаченных денежных средств в течение 14 дней с момента получения соответствующей претензии (требования) </w:t>
      </w:r>
      <w:proofErr w:type="spellStart"/>
      <w:r w:rsidRPr="00D01CDE">
        <w:rPr>
          <w:rFonts w:ascii="PT Astra Serif" w:hAnsi="PT Astra Serif"/>
        </w:rPr>
        <w:t>Грантодателя</w:t>
      </w:r>
      <w:proofErr w:type="spellEnd"/>
      <w:r w:rsidRPr="00D01CDE">
        <w:rPr>
          <w:rFonts w:ascii="PT Astra Serif" w:hAnsi="PT Astra Serif"/>
        </w:rPr>
        <w:t>.</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r w:rsidRPr="00D01CDE">
        <w:rPr>
          <w:rFonts w:ascii="PT Astra Serif" w:eastAsia="SimSun" w:hAnsi="PT Astra Serif"/>
          <w:b/>
          <w:bCs/>
          <w:kern w:val="2"/>
          <w:lang w:eastAsia="hi-IN" w:bidi="hi-IN"/>
        </w:rPr>
        <w:t>8. АНТИКОРРУПЦИОННАЯ ОГОВОРКА</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9C07FB">
      <w:pPr>
        <w:ind w:firstLine="709"/>
        <w:jc w:val="both"/>
        <w:rPr>
          <w:rFonts w:ascii="PT Astra Serif" w:hAnsi="PT Astra Serif"/>
        </w:rPr>
      </w:pPr>
      <w:r w:rsidRPr="00D01CDE">
        <w:rPr>
          <w:rFonts w:ascii="PT Astra Serif" w:hAnsi="PT Astra Serif"/>
        </w:rPr>
        <w:t xml:space="preserve">8.1. При исполнении своих обязательств по настоящему Соглашению, стороны, их </w:t>
      </w:r>
      <w:proofErr w:type="spellStart"/>
      <w:r w:rsidRPr="00D01CDE">
        <w:rPr>
          <w:rFonts w:ascii="PT Astra Serif" w:hAnsi="PT Astra Serif"/>
        </w:rPr>
        <w:t>аффилированные</w:t>
      </w:r>
      <w:proofErr w:type="spellEnd"/>
      <w:r w:rsidRPr="00D01CDE">
        <w:rPr>
          <w:rFonts w:ascii="PT Astra Serif" w:hAnsi="PT Astra Serif"/>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8.2. При исполнении своих обязательств по настоящему Соглашению, стороны, их </w:t>
      </w:r>
      <w:proofErr w:type="spellStart"/>
      <w:r w:rsidRPr="00D01CDE">
        <w:rPr>
          <w:rFonts w:ascii="PT Astra Serif" w:hAnsi="PT Astra Serif"/>
        </w:rPr>
        <w:t>аффилированные</w:t>
      </w:r>
      <w:proofErr w:type="spellEnd"/>
      <w:r w:rsidRPr="00D01CDE">
        <w:rPr>
          <w:rFonts w:ascii="PT Astra Serif" w:hAnsi="PT Astra Serif"/>
        </w:rPr>
        <w:t xml:space="preserve">  лица, работники или посредники не осуществляют действия, квалифицируемые применимым для целей настоящего Соглашения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03E1" w:rsidRPr="00D01CDE" w:rsidRDefault="001F03E1" w:rsidP="009C07FB">
      <w:pPr>
        <w:ind w:firstLine="709"/>
        <w:jc w:val="both"/>
        <w:rPr>
          <w:rFonts w:ascii="PT Astra Serif" w:hAnsi="PT Astra Serif"/>
        </w:rPr>
      </w:pPr>
      <w:r w:rsidRPr="00D01CDE">
        <w:rPr>
          <w:rFonts w:ascii="PT Astra Serif" w:hAnsi="PT Astra Serif"/>
        </w:rPr>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w:t>
      </w:r>
      <w:r w:rsidRPr="00D01CDE">
        <w:rPr>
          <w:rFonts w:ascii="PT Astra Serif" w:hAnsi="PT Astra Serif"/>
        </w:rPr>
        <w:lastRenderedPageBreak/>
        <w:t>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F03E1" w:rsidRPr="00D01CDE" w:rsidRDefault="001F03E1" w:rsidP="009C07FB">
      <w:pPr>
        <w:ind w:firstLine="709"/>
        <w:jc w:val="both"/>
        <w:rPr>
          <w:rFonts w:ascii="PT Astra Serif" w:hAnsi="PT Astra Serif"/>
          <w:b/>
          <w:bCs/>
        </w:rPr>
      </w:pPr>
      <w:r w:rsidRPr="00D01CDE">
        <w:rPr>
          <w:rFonts w:ascii="PT Astra Serif" w:hAnsi="PT Astra Serif"/>
        </w:rP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D01CDE">
        <w:rPr>
          <w:rFonts w:ascii="PT Astra Serif" w:hAnsi="PT Astra Serif"/>
        </w:rPr>
        <w:t>аффилированными</w:t>
      </w:r>
      <w:proofErr w:type="spellEnd"/>
      <w:r w:rsidRPr="00D01CDE">
        <w:rPr>
          <w:rFonts w:ascii="PT Astra Serif" w:hAnsi="PT Astra Serif"/>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F03E1" w:rsidRPr="00D01CDE" w:rsidRDefault="001F03E1" w:rsidP="009C07FB">
      <w:pPr>
        <w:ind w:firstLine="709"/>
        <w:jc w:val="both"/>
        <w:rPr>
          <w:rFonts w:ascii="PT Astra Serif" w:hAnsi="PT Astra Serif"/>
        </w:rPr>
      </w:pPr>
      <w:r w:rsidRPr="00D01CDE">
        <w:rPr>
          <w:rFonts w:ascii="PT Astra Serif" w:hAnsi="PT Astra Serif"/>
        </w:rPr>
        <w:t>8.4. В случае нарушения одной стороной обязательств воздерживаться от запрещенных в настоящем разделе Соглашения действий и/или неполучения другой стороной в установленный настоящим Соглашением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1F03E1" w:rsidRPr="00D01CDE" w:rsidRDefault="001F03E1" w:rsidP="009C07FB">
      <w:pPr>
        <w:ind w:firstLine="709"/>
        <w:jc w:val="center"/>
        <w:rPr>
          <w:rFonts w:ascii="PT Astra Serif" w:hAnsi="PT Astra Serif"/>
          <w:b/>
          <w:bCs/>
        </w:rPr>
      </w:pPr>
    </w:p>
    <w:p w:rsidR="001F03E1" w:rsidRPr="00D01CDE" w:rsidRDefault="001F03E1" w:rsidP="009C07FB">
      <w:pPr>
        <w:ind w:firstLine="709"/>
        <w:jc w:val="center"/>
        <w:rPr>
          <w:rFonts w:ascii="PT Astra Serif" w:hAnsi="PT Astra Serif"/>
          <w:b/>
          <w:bCs/>
        </w:rPr>
      </w:pPr>
      <w:r w:rsidRPr="00D01CDE">
        <w:rPr>
          <w:rFonts w:ascii="PT Astra Serif" w:hAnsi="PT Astra Serif"/>
          <w:b/>
          <w:bCs/>
        </w:rPr>
        <w:t>9. ОБСТОЯТЕЛЬСТВА НЕПРЕОДОЛИМОЙ СИЛЫ</w:t>
      </w:r>
    </w:p>
    <w:p w:rsidR="001F03E1" w:rsidRPr="00D01CDE" w:rsidRDefault="001F03E1" w:rsidP="009C07FB">
      <w:pPr>
        <w:ind w:firstLine="709"/>
        <w:jc w:val="center"/>
        <w:rPr>
          <w:rFonts w:ascii="PT Astra Serif" w:hAnsi="PT Astra Serif"/>
          <w:b/>
          <w:bCs/>
        </w:rPr>
      </w:pP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eastAsia="MS Mincho" w:hAnsi="PT Astra Serif"/>
        </w:rPr>
        <w:t>9.1. Стороны освобождаются от ответственности за частичное или полное неисполнение обязательств, если такое неисполнение является следствием действия непреодолимой силы и их  последствий: землетрясение, наводнение, пожар, ураган, смерч, сильные снежные заносы, другие признанные официально стихийные бедствия, а также военные действия, массовые заболевания, забастовки, ограничения перевозок, запрет торговых операций вследствие применения международных санкций и другие обстоятельства, которые стороны не могли предвидеть или предотвратить.</w:t>
      </w: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eastAsia="MS Mincho" w:hAnsi="PT Astra Serif"/>
        </w:rPr>
        <w:t>При этом инфляционные процессы в экономике к обстоятельствам непреодолимой силы по условиям Соглашения не относятся.</w:t>
      </w: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eastAsia="MS Mincho" w:hAnsi="PT Astra Serif"/>
        </w:rPr>
        <w:t>9.2. В случае действия обстоятельств непреодолимой силы срок исполнения настоящего Соглашения сторонами отодвигается соразмерно времени, в течение которого действуют обстоятельства непреодолимой силы и их последствия.</w:t>
      </w: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hAnsi="PT Astra Serif"/>
        </w:rPr>
        <w:t>9.3. Сторона, которая не исполняет своего обязательства вследствие действия непреодолимой силы, должна немедленно уведомить другую сторону в письменном виде о препятствии и его влиянии на исполнении обязательств по контракту.</w:t>
      </w: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hAnsi="PT Astra Serif"/>
        </w:rPr>
        <w:t>9.4.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F03E1" w:rsidRPr="00D01CDE" w:rsidRDefault="001F03E1" w:rsidP="009C07FB">
      <w:pPr>
        <w:tabs>
          <w:tab w:val="left" w:pos="1134"/>
          <w:tab w:val="center" w:pos="4677"/>
          <w:tab w:val="right" w:pos="9355"/>
        </w:tabs>
        <w:ind w:firstLine="709"/>
        <w:jc w:val="both"/>
        <w:rPr>
          <w:rFonts w:ascii="PT Astra Serif" w:eastAsia="MS Mincho" w:hAnsi="PT Astra Serif"/>
        </w:rPr>
      </w:pPr>
      <w:r w:rsidRPr="00D01CDE">
        <w:rPr>
          <w:rFonts w:ascii="PT Astra Serif" w:eastAsia="MS Mincho" w:hAnsi="PT Astra Serif"/>
        </w:rPr>
        <w:t>9.5. В случае, когда обстоятельства непреодолимой силы и их последствия продолжают или будут продолжать действовать более 10 (десяти) дней, стороны в возможно короткий срок проведут переговоры с целью выявления приемлемых для всех сторон альтернативных способов исполнения контракта.</w:t>
      </w:r>
    </w:p>
    <w:p w:rsidR="001F03E1" w:rsidRPr="00D01CDE" w:rsidRDefault="001F03E1" w:rsidP="009C07FB">
      <w:pPr>
        <w:ind w:firstLine="709"/>
        <w:jc w:val="center"/>
        <w:rPr>
          <w:rFonts w:ascii="PT Astra Serif" w:hAnsi="PT Astra Serif"/>
          <w:b/>
          <w:bCs/>
        </w:rPr>
      </w:pPr>
    </w:p>
    <w:p w:rsidR="001F03E1" w:rsidRPr="00D01CDE" w:rsidRDefault="001F03E1" w:rsidP="009C07FB">
      <w:pPr>
        <w:ind w:firstLine="709"/>
        <w:jc w:val="center"/>
        <w:rPr>
          <w:rFonts w:ascii="PT Astra Serif" w:hAnsi="PT Astra Serif"/>
          <w:b/>
          <w:bCs/>
        </w:rPr>
      </w:pPr>
      <w:r w:rsidRPr="00D01CDE">
        <w:rPr>
          <w:rFonts w:ascii="PT Astra Serif" w:hAnsi="PT Astra Serif"/>
          <w:b/>
          <w:bCs/>
        </w:rPr>
        <w:t>10. ПОРЯДОК УРЕГУЛИРОВАНИЯ СПОРОВ</w:t>
      </w:r>
    </w:p>
    <w:p w:rsidR="001F03E1" w:rsidRPr="00D01CDE" w:rsidRDefault="001F03E1" w:rsidP="009C07FB">
      <w:pPr>
        <w:ind w:firstLine="709"/>
        <w:jc w:val="center"/>
        <w:rPr>
          <w:rFonts w:ascii="PT Astra Serif" w:hAnsi="PT Astra Serif"/>
          <w:b/>
          <w:bCs/>
        </w:rPr>
      </w:pPr>
    </w:p>
    <w:p w:rsidR="001F03E1" w:rsidRPr="00D01CDE" w:rsidRDefault="001F03E1" w:rsidP="009C07FB">
      <w:pPr>
        <w:ind w:firstLine="709"/>
        <w:jc w:val="both"/>
        <w:rPr>
          <w:rFonts w:ascii="PT Astra Serif" w:hAnsi="PT Astra Serif"/>
        </w:rPr>
      </w:pPr>
      <w:r w:rsidRPr="00D01CDE">
        <w:rPr>
          <w:rFonts w:ascii="PT Astra Serif" w:hAnsi="PT Astra Serif"/>
        </w:rPr>
        <w:t>10.1. Стороны принимают все меры к тому, чтобы любые спорные вопросы, разногласия либо претензии, касающиеся исполнения настоящего Соглашения, были урегулированы путем переговоров.</w:t>
      </w:r>
    </w:p>
    <w:p w:rsidR="001F03E1" w:rsidRPr="00D01CDE" w:rsidRDefault="001F03E1" w:rsidP="009C07FB">
      <w:pPr>
        <w:ind w:firstLine="709"/>
        <w:jc w:val="both"/>
        <w:rPr>
          <w:rFonts w:ascii="PT Astra Serif" w:hAnsi="PT Astra Serif"/>
        </w:rPr>
      </w:pPr>
      <w:r w:rsidRPr="00D01CDE">
        <w:rPr>
          <w:rFonts w:ascii="PT Astra Serif" w:hAnsi="PT Astra Serif"/>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Претензия, должна быть рассмотрена по существу стороной, которой адресована претензия, в срок не позднее 10 (десяти) календарных дней с даты ее получения.</w:t>
      </w:r>
    </w:p>
    <w:p w:rsidR="001F03E1" w:rsidRPr="00D01CDE" w:rsidRDefault="001F03E1" w:rsidP="009C07FB">
      <w:pPr>
        <w:ind w:firstLine="709"/>
        <w:jc w:val="both"/>
        <w:rPr>
          <w:rFonts w:ascii="PT Astra Serif" w:hAnsi="PT Astra Serif"/>
        </w:rPr>
      </w:pPr>
      <w:r w:rsidRPr="00D01CDE">
        <w:rPr>
          <w:rFonts w:ascii="PT Astra Serif" w:hAnsi="PT Astra Serif"/>
        </w:rPr>
        <w:t>Претензия оформляется в письменной форме. В претензии перечисляются допущенные при исполнении Соглашения нарушения со ссылкой на соответствующие положения Соглашения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F03E1" w:rsidRPr="00D01CDE" w:rsidRDefault="001F03E1" w:rsidP="009C07FB">
      <w:pPr>
        <w:widowControl w:val="0"/>
        <w:suppressAutoHyphens/>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lastRenderedPageBreak/>
        <w:t>10.3. Любые споры, не урегулированные во внесудебном порядке, разрешаются Арбитражным судом Тульской области.</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r w:rsidRPr="00D01CDE">
        <w:rPr>
          <w:rFonts w:ascii="PT Astra Serif" w:eastAsia="SimSun" w:hAnsi="PT Astra Serif"/>
          <w:b/>
          <w:bCs/>
          <w:kern w:val="2"/>
          <w:lang w:eastAsia="hi-IN" w:bidi="hi-IN"/>
        </w:rPr>
        <w:t>11. СРОКИ ДЕЙСТВИЯ СОГЛАШЕНИЯ И ЕГО РАСТОРЖЕНИЕ</w:t>
      </w:r>
    </w:p>
    <w:p w:rsidR="001F03E1" w:rsidRPr="00D01CDE" w:rsidRDefault="001F03E1" w:rsidP="009C07FB">
      <w:pPr>
        <w:widowControl w:val="0"/>
        <w:suppressAutoHyphens/>
        <w:ind w:firstLine="709"/>
        <w:jc w:val="center"/>
        <w:rPr>
          <w:rFonts w:ascii="PT Astra Serif" w:eastAsia="SimSun" w:hAnsi="PT Astra Serif"/>
          <w:b/>
          <w:bCs/>
          <w:kern w:val="2"/>
          <w:lang w:eastAsia="hi-IN" w:bidi="hi-IN"/>
        </w:rPr>
      </w:pPr>
    </w:p>
    <w:p w:rsidR="001F03E1" w:rsidRPr="00D01CDE" w:rsidRDefault="001F03E1" w:rsidP="009C07FB">
      <w:pPr>
        <w:widowControl w:val="0"/>
        <w:suppressAutoHyphens/>
        <w:ind w:firstLine="709"/>
        <w:jc w:val="both"/>
        <w:rPr>
          <w:rFonts w:ascii="PT Astra Serif" w:hAnsi="PT Astra Serif"/>
        </w:rPr>
      </w:pPr>
      <w:r w:rsidRPr="00D01CDE">
        <w:rPr>
          <w:rFonts w:ascii="PT Astra Serif" w:hAnsi="PT Astra Serif"/>
        </w:rPr>
        <w:t>11.1. Срок действия Соглашения: с момента заключения по 31 декабря 2021 года (включительно)</w:t>
      </w:r>
      <w:r w:rsidRPr="00D01CDE">
        <w:rPr>
          <w:rFonts w:ascii="PT Astra Serif" w:hAnsi="PT Astra Serif"/>
          <w:i/>
          <w:iCs/>
        </w:rPr>
        <w:t xml:space="preserve">. </w:t>
      </w:r>
    </w:p>
    <w:p w:rsidR="001F03E1" w:rsidRPr="00D01CDE" w:rsidRDefault="001F03E1" w:rsidP="009C07FB">
      <w:pPr>
        <w:widowControl w:val="0"/>
        <w:suppressAutoHyphens/>
        <w:ind w:firstLine="709"/>
        <w:jc w:val="both"/>
        <w:rPr>
          <w:rFonts w:ascii="PT Astra Serif" w:hAnsi="PT Astra Serif"/>
        </w:rPr>
      </w:pPr>
      <w:r w:rsidRPr="00D01CDE">
        <w:rPr>
          <w:rFonts w:ascii="PT Astra Serif" w:hAnsi="PT Astra Serif"/>
        </w:rPr>
        <w:t>Окончание срока действия Соглашения не влечет прекращение обязательств сторон по Соглашению.</w:t>
      </w:r>
    </w:p>
    <w:p w:rsidR="001F03E1" w:rsidRPr="00D01CDE" w:rsidRDefault="001F03E1" w:rsidP="009C07FB">
      <w:pPr>
        <w:tabs>
          <w:tab w:val="left" w:pos="709"/>
          <w:tab w:val="left" w:pos="1276"/>
        </w:tabs>
        <w:autoSpaceDE w:val="0"/>
        <w:autoSpaceDN w:val="0"/>
        <w:adjustRightInd w:val="0"/>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12.2. Расторжение Соглашения допускается по соглашению сторон, по решению суда, в случае одностороннего отказа стороны Соглашения от исполнения Соглашения п</w:t>
      </w:r>
      <w:r w:rsidRPr="00D01CDE">
        <w:rPr>
          <w:rFonts w:ascii="PT Astra Serif" w:eastAsia="SimSun" w:hAnsi="PT Astra Serif"/>
          <w:color w:val="000000"/>
          <w:kern w:val="2"/>
          <w:lang w:eastAsia="hi-IN" w:bidi="hi-IN"/>
        </w:rPr>
        <w:t>о основаниям, предусмотренным Г</w:t>
      </w:r>
      <w:r w:rsidRPr="00D01CDE">
        <w:rPr>
          <w:rFonts w:ascii="PT Astra Serif" w:eastAsia="SimSun" w:hAnsi="PT Astra Serif"/>
          <w:kern w:val="2"/>
          <w:lang w:eastAsia="hi-IN" w:bidi="hi-IN"/>
        </w:rPr>
        <w:t xml:space="preserve">ражданским </w:t>
      </w:r>
      <w:r w:rsidRPr="00D01CDE">
        <w:rPr>
          <w:rFonts w:ascii="PT Astra Serif" w:eastAsia="SimSun" w:hAnsi="PT Astra Serif"/>
          <w:color w:val="000000"/>
          <w:kern w:val="2"/>
          <w:lang w:eastAsia="hi-IN" w:bidi="hi-IN"/>
        </w:rPr>
        <w:t>кодексом РФ для одностороннего отказа от исполнения обязательств, в том числе в случаях (но не ограничиваясь указанными):</w:t>
      </w:r>
    </w:p>
    <w:p w:rsidR="001F03E1" w:rsidRPr="00D01CDE" w:rsidRDefault="001F03E1" w:rsidP="00092EB6">
      <w:pPr>
        <w:widowControl w:val="0"/>
        <w:numPr>
          <w:ilvl w:val="0"/>
          <w:numId w:val="22"/>
        </w:numPr>
        <w:tabs>
          <w:tab w:val="num" w:pos="142"/>
          <w:tab w:val="num" w:pos="567"/>
          <w:tab w:val="left" w:pos="993"/>
          <w:tab w:val="left" w:pos="1134"/>
        </w:tabs>
        <w:autoSpaceDE w:val="0"/>
        <w:autoSpaceDN w:val="0"/>
        <w:adjustRightInd w:val="0"/>
        <w:ind w:left="0"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задержка </w:t>
      </w:r>
      <w:proofErr w:type="spellStart"/>
      <w:r w:rsidRPr="00D01CDE">
        <w:rPr>
          <w:rFonts w:ascii="PT Astra Serif" w:eastAsia="SimSun" w:hAnsi="PT Astra Serif"/>
          <w:kern w:val="2"/>
          <w:lang w:eastAsia="hi-IN" w:bidi="hi-IN"/>
        </w:rPr>
        <w:t>Грантополучателем</w:t>
      </w:r>
      <w:proofErr w:type="spellEnd"/>
      <w:r w:rsidRPr="00D01CDE">
        <w:rPr>
          <w:rFonts w:ascii="PT Astra Serif" w:eastAsia="SimSun" w:hAnsi="PT Astra Serif"/>
          <w:kern w:val="2"/>
          <w:lang w:eastAsia="hi-IN" w:bidi="hi-IN"/>
        </w:rPr>
        <w:t xml:space="preserve"> начала этапа производства работ более чем на 10 дней по причинам, не зависящим от </w:t>
      </w:r>
      <w:proofErr w:type="spellStart"/>
      <w:r w:rsidRPr="00D01CDE">
        <w:rPr>
          <w:rFonts w:ascii="PT Astra Serif" w:eastAsia="SimSun" w:hAnsi="PT Astra Serif"/>
          <w:kern w:val="2"/>
          <w:lang w:eastAsia="hi-IN" w:bidi="hi-IN"/>
        </w:rPr>
        <w:t>Грантодателя</w:t>
      </w:r>
      <w:proofErr w:type="spellEnd"/>
      <w:r w:rsidRPr="00D01CDE">
        <w:rPr>
          <w:rFonts w:ascii="PT Astra Serif" w:eastAsia="SimSun" w:hAnsi="PT Astra Serif"/>
          <w:kern w:val="2"/>
          <w:lang w:eastAsia="hi-IN" w:bidi="hi-IN"/>
        </w:rPr>
        <w:t>;</w:t>
      </w:r>
    </w:p>
    <w:p w:rsidR="001F03E1" w:rsidRPr="00D01CDE" w:rsidRDefault="001F03E1" w:rsidP="00092EB6">
      <w:pPr>
        <w:widowControl w:val="0"/>
        <w:numPr>
          <w:ilvl w:val="0"/>
          <w:numId w:val="22"/>
        </w:numPr>
        <w:tabs>
          <w:tab w:val="num" w:pos="142"/>
          <w:tab w:val="num" w:pos="567"/>
          <w:tab w:val="left" w:pos="993"/>
          <w:tab w:val="left" w:pos="1134"/>
        </w:tabs>
        <w:autoSpaceDE w:val="0"/>
        <w:autoSpaceDN w:val="0"/>
        <w:adjustRightInd w:val="0"/>
        <w:ind w:left="0"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систематические нарушения </w:t>
      </w:r>
      <w:proofErr w:type="spellStart"/>
      <w:r w:rsidRPr="00D01CDE">
        <w:rPr>
          <w:rFonts w:ascii="PT Astra Serif" w:eastAsia="SimSun" w:hAnsi="PT Astra Serif"/>
          <w:kern w:val="2"/>
          <w:lang w:eastAsia="hi-IN" w:bidi="hi-IN"/>
        </w:rPr>
        <w:t>Грантополучателем</w:t>
      </w:r>
      <w:proofErr w:type="spellEnd"/>
      <w:r w:rsidRPr="00D01CDE">
        <w:rPr>
          <w:rFonts w:ascii="PT Astra Serif" w:eastAsia="SimSun" w:hAnsi="PT Astra Serif"/>
          <w:kern w:val="2"/>
          <w:lang w:eastAsia="hi-IN" w:bidi="hi-IN"/>
        </w:rPr>
        <w:t xml:space="preserve"> условий Соглашения, ведущие к снижению качества работ в соответствии с пунктом 6.1.14 настоящего Соглашения;</w:t>
      </w:r>
    </w:p>
    <w:p w:rsidR="001F03E1" w:rsidRPr="00D01CDE" w:rsidRDefault="001F03E1" w:rsidP="00092EB6">
      <w:pPr>
        <w:widowControl w:val="0"/>
        <w:numPr>
          <w:ilvl w:val="0"/>
          <w:numId w:val="22"/>
        </w:numPr>
        <w:tabs>
          <w:tab w:val="num" w:pos="142"/>
          <w:tab w:val="num" w:pos="567"/>
          <w:tab w:val="left" w:pos="993"/>
          <w:tab w:val="left" w:pos="1134"/>
        </w:tabs>
        <w:autoSpaceDE w:val="0"/>
        <w:autoSpaceDN w:val="0"/>
        <w:adjustRightInd w:val="0"/>
        <w:ind w:left="0"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применение к </w:t>
      </w:r>
      <w:proofErr w:type="spellStart"/>
      <w:r w:rsidRPr="00D01CDE">
        <w:rPr>
          <w:rFonts w:ascii="PT Astra Serif" w:eastAsia="SimSun" w:hAnsi="PT Astra Serif"/>
          <w:kern w:val="2"/>
          <w:lang w:eastAsia="hi-IN" w:bidi="hi-IN"/>
        </w:rPr>
        <w:t>Грантополучателю</w:t>
      </w:r>
      <w:proofErr w:type="spellEnd"/>
      <w:r w:rsidRPr="00D01CDE">
        <w:rPr>
          <w:rFonts w:ascii="PT Astra Serif" w:eastAsia="SimSun" w:hAnsi="PT Astra Serif"/>
          <w:kern w:val="2"/>
          <w:lang w:eastAsia="hi-IN" w:bidi="hi-IN"/>
        </w:rPr>
        <w:t xml:space="preserve"> актов и решений государственных органов в рамках действующего законодательства, лишающих </w:t>
      </w:r>
      <w:proofErr w:type="spellStart"/>
      <w:r w:rsidRPr="00D01CDE">
        <w:rPr>
          <w:rFonts w:ascii="PT Astra Serif" w:eastAsia="SimSun" w:hAnsi="PT Astra Serif"/>
          <w:kern w:val="2"/>
          <w:lang w:eastAsia="hi-IN" w:bidi="hi-IN"/>
        </w:rPr>
        <w:t>Грантополучателя</w:t>
      </w:r>
      <w:proofErr w:type="spellEnd"/>
      <w:r w:rsidRPr="00D01CDE">
        <w:rPr>
          <w:rFonts w:ascii="PT Astra Serif" w:eastAsia="SimSun" w:hAnsi="PT Astra Serif"/>
          <w:kern w:val="2"/>
          <w:lang w:eastAsia="hi-IN" w:bidi="hi-IN"/>
        </w:rPr>
        <w:t xml:space="preserve"> права на производство работ;</w:t>
      </w:r>
    </w:p>
    <w:p w:rsidR="001F03E1" w:rsidRPr="00D01CDE" w:rsidRDefault="001F03E1" w:rsidP="00092EB6">
      <w:pPr>
        <w:widowControl w:val="0"/>
        <w:numPr>
          <w:ilvl w:val="0"/>
          <w:numId w:val="22"/>
        </w:numPr>
        <w:tabs>
          <w:tab w:val="num" w:pos="142"/>
          <w:tab w:val="num" w:pos="567"/>
          <w:tab w:val="left" w:pos="993"/>
          <w:tab w:val="left" w:pos="1134"/>
        </w:tabs>
        <w:autoSpaceDE w:val="0"/>
        <w:autoSpaceDN w:val="0"/>
        <w:adjustRightInd w:val="0"/>
        <w:ind w:left="0"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неоднократное (два и более раз) невыполнение этапов работ, предусмотренных графиком выполнения работ по объекту (</w:t>
      </w:r>
      <w:r w:rsidRPr="00D01CDE">
        <w:rPr>
          <w:rFonts w:ascii="PT Astra Serif" w:eastAsia="SimSun" w:hAnsi="PT Astra Serif"/>
          <w:i/>
          <w:iCs/>
          <w:kern w:val="2"/>
          <w:lang w:eastAsia="hi-IN" w:bidi="hi-IN"/>
        </w:rPr>
        <w:t>Приложение №2</w:t>
      </w:r>
      <w:r w:rsidRPr="00D01CDE">
        <w:rPr>
          <w:rFonts w:ascii="PT Astra Serif" w:eastAsia="SimSun" w:hAnsi="PT Astra Serif"/>
          <w:kern w:val="2"/>
          <w:lang w:eastAsia="hi-IN" w:bidi="hi-IN"/>
        </w:rPr>
        <w:t>);</w:t>
      </w:r>
    </w:p>
    <w:p w:rsidR="001F03E1" w:rsidRPr="00D01CDE" w:rsidRDefault="001F03E1" w:rsidP="00092EB6">
      <w:pPr>
        <w:numPr>
          <w:ilvl w:val="0"/>
          <w:numId w:val="22"/>
        </w:numPr>
        <w:tabs>
          <w:tab w:val="clear" w:pos="1080"/>
        </w:tabs>
        <w:ind w:left="0" w:firstLine="709"/>
        <w:jc w:val="both"/>
        <w:rPr>
          <w:rFonts w:ascii="PT Astra Serif" w:hAnsi="PT Astra Serif"/>
        </w:rPr>
      </w:pPr>
      <w:r w:rsidRPr="00D01CDE">
        <w:rPr>
          <w:rFonts w:ascii="PT Astra Serif" w:hAnsi="PT Astra Serif"/>
        </w:rPr>
        <w:t xml:space="preserve">несоблюдения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требований по качеству работ, если исправление соответствующих некачественно выполненных работ влечет задержку окончания работ более чем на 15 дней;</w:t>
      </w:r>
    </w:p>
    <w:p w:rsidR="001F03E1" w:rsidRPr="00D01CDE" w:rsidRDefault="001F03E1" w:rsidP="00092EB6">
      <w:pPr>
        <w:numPr>
          <w:ilvl w:val="0"/>
          <w:numId w:val="22"/>
        </w:numPr>
        <w:tabs>
          <w:tab w:val="clear" w:pos="1080"/>
        </w:tabs>
        <w:ind w:left="0" w:firstLine="709"/>
        <w:jc w:val="both"/>
        <w:rPr>
          <w:rFonts w:ascii="PT Astra Serif" w:hAnsi="PT Astra Serif"/>
        </w:rPr>
      </w:pPr>
      <w:r w:rsidRPr="00D01CDE">
        <w:rPr>
          <w:rFonts w:ascii="PT Astra Serif" w:hAnsi="PT Astra Serif"/>
        </w:rPr>
        <w:t xml:space="preserve">отступления </w:t>
      </w:r>
      <w:proofErr w:type="spellStart"/>
      <w:r w:rsidRPr="00D01CDE">
        <w:rPr>
          <w:rFonts w:ascii="PT Astra Serif" w:hAnsi="PT Astra Serif"/>
        </w:rPr>
        <w:t>Грантополучателя</w:t>
      </w:r>
      <w:proofErr w:type="spellEnd"/>
      <w:r w:rsidRPr="00D01CDE">
        <w:rPr>
          <w:rFonts w:ascii="PT Astra Serif" w:hAnsi="PT Astra Serif"/>
        </w:rPr>
        <w:t xml:space="preserve"> в работе от условий Соглашения или иные недостатки результата работы, которые не были устранены в установленный </w:t>
      </w:r>
      <w:proofErr w:type="spellStart"/>
      <w:r w:rsidRPr="00D01CDE">
        <w:rPr>
          <w:rFonts w:ascii="PT Astra Serif" w:hAnsi="PT Astra Serif"/>
        </w:rPr>
        <w:t>Грантодателем</w:t>
      </w:r>
      <w:proofErr w:type="spellEnd"/>
      <w:r w:rsidRPr="00D01CDE">
        <w:rPr>
          <w:rFonts w:ascii="PT Astra Serif" w:hAnsi="PT Astra Serif"/>
        </w:rPr>
        <w:t xml:space="preserve"> разумный срок, либо являются существенными и неустранимыми;</w:t>
      </w:r>
    </w:p>
    <w:p w:rsidR="001F03E1" w:rsidRPr="00D01CDE" w:rsidRDefault="001F03E1" w:rsidP="00092EB6">
      <w:pPr>
        <w:numPr>
          <w:ilvl w:val="0"/>
          <w:numId w:val="22"/>
        </w:numPr>
        <w:tabs>
          <w:tab w:val="clear" w:pos="1080"/>
        </w:tabs>
        <w:ind w:left="0" w:firstLine="709"/>
        <w:jc w:val="both"/>
        <w:rPr>
          <w:rFonts w:ascii="PT Astra Serif" w:hAnsi="PT Astra Serif"/>
        </w:rPr>
      </w:pPr>
      <w:r w:rsidRPr="00D01CDE">
        <w:rPr>
          <w:rFonts w:ascii="PT Astra Serif" w:hAnsi="PT Astra Serif"/>
        </w:rPr>
        <w:t xml:space="preserve">существенного нарушения </w:t>
      </w:r>
      <w:proofErr w:type="spellStart"/>
      <w:r w:rsidRPr="00D01CDE">
        <w:rPr>
          <w:rFonts w:ascii="PT Astra Serif" w:hAnsi="PT Astra Serif"/>
        </w:rPr>
        <w:t>Грантополучателем</w:t>
      </w:r>
      <w:proofErr w:type="spellEnd"/>
      <w:r w:rsidRPr="00D01CDE">
        <w:rPr>
          <w:rFonts w:ascii="PT Astra Serif" w:hAnsi="PT Astra Serif"/>
        </w:rPr>
        <w:t xml:space="preserve"> требований к качеству оборудования, материалов, используемых при выполнении работ, а именно обнаружение </w:t>
      </w:r>
      <w:proofErr w:type="spellStart"/>
      <w:r w:rsidRPr="00D01CDE">
        <w:rPr>
          <w:rFonts w:ascii="PT Astra Serif" w:hAnsi="PT Astra Serif"/>
        </w:rPr>
        <w:t>Грантодателем</w:t>
      </w:r>
      <w:proofErr w:type="spellEnd"/>
      <w:r w:rsidRPr="00D01CDE">
        <w:rPr>
          <w:rFonts w:ascii="PT Astra Serif" w:hAnsi="PT Astra Serif"/>
        </w:rPr>
        <w:t xml:space="preserve">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1F03E1" w:rsidRPr="00D01CDE" w:rsidRDefault="001F03E1" w:rsidP="009C07FB">
      <w:pPr>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11.3. Расторжение Соглашения в связи с односторонним отказом Сторон от исполнения Соглашения осуществляется в порядке, </w:t>
      </w:r>
      <w:r w:rsidRPr="00D01CDE">
        <w:rPr>
          <w:rFonts w:ascii="PT Astra Serif" w:eastAsia="SimSun" w:hAnsi="PT Astra Serif"/>
          <w:color w:val="000000"/>
          <w:kern w:val="2"/>
          <w:lang w:eastAsia="hi-IN" w:bidi="hi-IN"/>
        </w:rPr>
        <w:t>предусмотренным Г</w:t>
      </w:r>
      <w:r w:rsidRPr="00D01CDE">
        <w:rPr>
          <w:rFonts w:ascii="PT Astra Serif" w:eastAsia="SimSun" w:hAnsi="PT Astra Serif"/>
          <w:kern w:val="2"/>
          <w:lang w:eastAsia="hi-IN" w:bidi="hi-IN"/>
        </w:rPr>
        <w:t xml:space="preserve">ражданским </w:t>
      </w:r>
      <w:r w:rsidRPr="00D01CDE">
        <w:rPr>
          <w:rFonts w:ascii="PT Astra Serif" w:eastAsia="SimSun" w:hAnsi="PT Astra Serif"/>
          <w:color w:val="000000"/>
          <w:kern w:val="2"/>
          <w:lang w:eastAsia="hi-IN" w:bidi="hi-IN"/>
        </w:rPr>
        <w:t>кодексом РФ для одностороннего отказа от исполнения обязательств</w:t>
      </w:r>
      <w:r w:rsidRPr="00D01CDE">
        <w:rPr>
          <w:rFonts w:ascii="PT Astra Serif" w:eastAsia="SimSun" w:hAnsi="PT Astra Serif"/>
          <w:kern w:val="2"/>
          <w:lang w:eastAsia="hi-IN" w:bidi="hi-IN"/>
        </w:rPr>
        <w:t>.</w:t>
      </w:r>
    </w:p>
    <w:p w:rsidR="001F03E1" w:rsidRPr="00D01CDE" w:rsidRDefault="001F03E1" w:rsidP="009C07FB">
      <w:pPr>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11.4. Момент расторжения настоящего Соглашения определяется в порядке, установленном действующим законодательством Российской Федерации. </w:t>
      </w:r>
    </w:p>
    <w:p w:rsidR="001F03E1" w:rsidRPr="00D01CDE" w:rsidRDefault="001F03E1" w:rsidP="009C07FB">
      <w:pPr>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11.5. При расторжении Соглашения в связи с односторонним отказом Стороны Соглашения от исполнения Соглашения, другая Сторона Соглашения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Соглашения.</w:t>
      </w:r>
    </w:p>
    <w:p w:rsidR="001F03E1" w:rsidRPr="00D01CDE" w:rsidRDefault="001F03E1" w:rsidP="009C07FB">
      <w:pPr>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11.6. При расторжении Соглашения объект с незавершенными работами передается </w:t>
      </w:r>
      <w:proofErr w:type="spellStart"/>
      <w:r w:rsidRPr="00D01CDE">
        <w:rPr>
          <w:rFonts w:ascii="PT Astra Serif" w:eastAsia="SimSun" w:hAnsi="PT Astra Serif"/>
          <w:kern w:val="2"/>
          <w:lang w:eastAsia="hi-IN" w:bidi="hi-IN"/>
        </w:rPr>
        <w:t>Грантодателю</w:t>
      </w:r>
      <w:proofErr w:type="spellEnd"/>
      <w:r w:rsidRPr="00D01CDE">
        <w:rPr>
          <w:rFonts w:ascii="PT Astra Serif" w:eastAsia="SimSun" w:hAnsi="PT Astra Serif"/>
          <w:kern w:val="2"/>
          <w:lang w:eastAsia="hi-IN" w:bidi="hi-IN"/>
        </w:rPr>
        <w:t xml:space="preserve">. </w:t>
      </w:r>
    </w:p>
    <w:p w:rsidR="001F03E1" w:rsidRPr="00D01CDE" w:rsidRDefault="001F03E1" w:rsidP="009C07FB">
      <w:pPr>
        <w:ind w:firstLine="709"/>
        <w:jc w:val="both"/>
        <w:rPr>
          <w:rFonts w:ascii="PT Astra Serif" w:eastAsia="SimSun" w:hAnsi="PT Astra Serif"/>
          <w:kern w:val="2"/>
          <w:lang w:eastAsia="hi-IN" w:bidi="hi-IN"/>
        </w:rPr>
      </w:pPr>
      <w:r w:rsidRPr="00D01CDE">
        <w:rPr>
          <w:rFonts w:ascii="PT Astra Serif" w:eastAsia="SimSun" w:hAnsi="PT Astra Serif"/>
          <w:kern w:val="2"/>
          <w:lang w:eastAsia="hi-IN" w:bidi="hi-IN"/>
        </w:rPr>
        <w:t xml:space="preserve">11.7. Соглашение может быть признано судом недействительным в случаях, предусмотренных законодательством Российской Федерации. </w:t>
      </w:r>
    </w:p>
    <w:p w:rsidR="001F03E1" w:rsidRPr="00D01CDE" w:rsidRDefault="001F03E1" w:rsidP="009C07FB">
      <w:pPr>
        <w:widowControl w:val="0"/>
        <w:autoSpaceDE w:val="0"/>
        <w:autoSpaceDN w:val="0"/>
        <w:ind w:firstLine="709"/>
        <w:jc w:val="center"/>
        <w:rPr>
          <w:rFonts w:ascii="PT Astra Serif" w:hAnsi="PT Astra Serif"/>
          <w:b/>
          <w:bCs/>
          <w:color w:val="000000"/>
        </w:rPr>
      </w:pPr>
    </w:p>
    <w:p w:rsidR="001F03E1" w:rsidRPr="00D01CDE" w:rsidRDefault="001F03E1" w:rsidP="009C07FB">
      <w:pPr>
        <w:widowControl w:val="0"/>
        <w:autoSpaceDE w:val="0"/>
        <w:autoSpaceDN w:val="0"/>
        <w:ind w:firstLine="709"/>
        <w:jc w:val="center"/>
        <w:rPr>
          <w:rFonts w:ascii="PT Astra Serif" w:hAnsi="PT Astra Serif"/>
          <w:b/>
          <w:bCs/>
          <w:color w:val="000000"/>
        </w:rPr>
      </w:pPr>
      <w:r w:rsidRPr="00D01CDE">
        <w:rPr>
          <w:rFonts w:ascii="PT Astra Serif" w:hAnsi="PT Astra Serif"/>
          <w:b/>
          <w:bCs/>
          <w:color w:val="000000"/>
        </w:rPr>
        <w:t>12. ЗАКЛЮЧИТЕЛЬНЫЕ ПОЛОЖЕНИЯ</w:t>
      </w:r>
    </w:p>
    <w:p w:rsidR="001F03E1" w:rsidRPr="00D01CDE" w:rsidRDefault="001F03E1" w:rsidP="009C07FB">
      <w:pPr>
        <w:widowControl w:val="0"/>
        <w:autoSpaceDE w:val="0"/>
        <w:autoSpaceDN w:val="0"/>
        <w:ind w:firstLine="709"/>
        <w:jc w:val="center"/>
        <w:rPr>
          <w:rFonts w:ascii="PT Astra Serif" w:hAnsi="PT Astra Serif"/>
          <w:b/>
          <w:bCs/>
          <w:color w:val="000000"/>
        </w:rPr>
      </w:pPr>
    </w:p>
    <w:p w:rsidR="001F03E1" w:rsidRPr="00D01CDE" w:rsidRDefault="001F03E1" w:rsidP="009C07FB">
      <w:pPr>
        <w:widowControl w:val="0"/>
        <w:suppressAutoHyphens/>
        <w:ind w:firstLine="709"/>
        <w:jc w:val="both"/>
        <w:rPr>
          <w:rFonts w:ascii="PT Astra Serif" w:hAnsi="PT Astra Serif"/>
        </w:rPr>
      </w:pPr>
      <w:r w:rsidRPr="00D01CDE">
        <w:rPr>
          <w:rFonts w:ascii="PT Astra Serif" w:hAnsi="PT Astra Serif"/>
        </w:rPr>
        <w:t>12.1. Если при выполнении работ на объекте обнаруживаются препятствия к надлежащему исполнению Соглашения, каждая из сторон обязана принять все зависящие от нее разумные меры по устранению таких препятствий.</w:t>
      </w:r>
    </w:p>
    <w:p w:rsidR="001F03E1" w:rsidRPr="00D01CDE" w:rsidRDefault="001F03E1" w:rsidP="009C07FB">
      <w:pPr>
        <w:autoSpaceDE w:val="0"/>
        <w:autoSpaceDN w:val="0"/>
        <w:adjustRightInd w:val="0"/>
        <w:ind w:firstLine="709"/>
        <w:jc w:val="both"/>
        <w:rPr>
          <w:rFonts w:ascii="PT Astra Serif" w:hAnsi="PT Astra Serif"/>
        </w:rPr>
      </w:pPr>
      <w:r w:rsidRPr="00D01CDE">
        <w:rPr>
          <w:rFonts w:ascii="PT Astra Serif" w:hAnsi="PT Astra Serif"/>
          <w:color w:val="000000"/>
        </w:rPr>
        <w:lastRenderedPageBreak/>
        <w:t xml:space="preserve">12.2. </w:t>
      </w:r>
      <w:r w:rsidRPr="00D01CDE">
        <w:rPr>
          <w:rFonts w:ascii="PT Astra Serif" w:hAnsi="PT Astra Serif"/>
        </w:rPr>
        <w:t xml:space="preserve">При исполнении Соглашения не допускается перемена </w:t>
      </w:r>
      <w:proofErr w:type="spellStart"/>
      <w:r w:rsidRPr="00D01CDE">
        <w:rPr>
          <w:rFonts w:ascii="PT Astra Serif" w:hAnsi="PT Astra Serif"/>
        </w:rPr>
        <w:t>Грантополучателя</w:t>
      </w:r>
      <w:proofErr w:type="spellEnd"/>
      <w:r w:rsidRPr="00D01CDE">
        <w:rPr>
          <w:rFonts w:ascii="PT Astra Serif" w:hAnsi="PT Astra Serif"/>
        </w:rPr>
        <w:t xml:space="preserve">, за исключением случая, если новый </w:t>
      </w:r>
      <w:proofErr w:type="spellStart"/>
      <w:r w:rsidRPr="00D01CDE">
        <w:rPr>
          <w:rFonts w:ascii="PT Astra Serif" w:hAnsi="PT Astra Serif"/>
        </w:rPr>
        <w:t>Грантополучатель</w:t>
      </w:r>
      <w:proofErr w:type="spellEnd"/>
      <w:r w:rsidRPr="00D01CDE">
        <w:rPr>
          <w:rFonts w:ascii="PT Astra Serif" w:hAnsi="PT Astra Serif"/>
        </w:rPr>
        <w:t xml:space="preserve"> является правопреемником </w:t>
      </w:r>
      <w:proofErr w:type="spellStart"/>
      <w:r w:rsidRPr="00D01CDE">
        <w:rPr>
          <w:rFonts w:ascii="PT Astra Serif" w:hAnsi="PT Astra Serif"/>
        </w:rPr>
        <w:t>Грантополучателя</w:t>
      </w:r>
      <w:proofErr w:type="spellEnd"/>
      <w:r w:rsidRPr="00D01CDE">
        <w:rPr>
          <w:rFonts w:ascii="PT Astra Serif" w:hAnsi="PT Astra Serif"/>
        </w:rPr>
        <w:t xml:space="preserve"> по такому Соглашению вследствие реорганизации юридического лица в форме преобразования, слияния или присоединения.</w:t>
      </w:r>
    </w:p>
    <w:p w:rsidR="001F03E1" w:rsidRPr="00D01CDE" w:rsidRDefault="001F03E1" w:rsidP="009C07FB">
      <w:pPr>
        <w:ind w:firstLine="709"/>
        <w:jc w:val="both"/>
        <w:rPr>
          <w:rFonts w:ascii="PT Astra Serif" w:hAnsi="PT Astra Serif"/>
        </w:rPr>
      </w:pPr>
      <w:r w:rsidRPr="00D01CDE">
        <w:rPr>
          <w:rFonts w:ascii="PT Astra Serif" w:hAnsi="PT Astra Serif"/>
          <w:color w:val="000000"/>
        </w:rPr>
        <w:t xml:space="preserve">12.3. </w:t>
      </w:r>
      <w:r w:rsidRPr="00D01CDE">
        <w:rPr>
          <w:rFonts w:ascii="PT Astra Serif" w:hAnsi="PT Astra Serif"/>
        </w:rPr>
        <w:t xml:space="preserve">Любое уведомление, которое одна сторона направляет другой стороне в соответствии с Соглашением, направляется в письменной форме почтой (в том числе электронной), факсимильной связью либо иным доступным способом, оговоренным сторонами с последующим представлением оригинала по адресу, указанному в Соглашении. </w:t>
      </w:r>
    </w:p>
    <w:p w:rsidR="001F03E1" w:rsidRPr="00D01CDE" w:rsidRDefault="001F03E1" w:rsidP="009C07FB">
      <w:pPr>
        <w:ind w:firstLine="709"/>
        <w:jc w:val="both"/>
        <w:rPr>
          <w:rFonts w:ascii="PT Astra Serif" w:hAnsi="PT Astra Serif"/>
        </w:rPr>
      </w:pPr>
      <w:r w:rsidRPr="00D01CDE">
        <w:rPr>
          <w:rFonts w:ascii="PT Astra Serif" w:hAnsi="PT Astra Serif"/>
        </w:rPr>
        <w:t>Уведомление вступает в силу в день получения его лицом, которому оно адресовано. При невозможности получения подтверждения либо информации о получении уведомления, датой такого надлежащего уведомления признается дата по истечении 5 (пяти) рабочих дней с даты направления уведомления.</w:t>
      </w:r>
    </w:p>
    <w:p w:rsidR="001F03E1" w:rsidRPr="00D01CDE" w:rsidRDefault="001F03E1" w:rsidP="009C07FB">
      <w:pPr>
        <w:ind w:firstLine="709"/>
        <w:jc w:val="both"/>
        <w:rPr>
          <w:rFonts w:ascii="PT Astra Serif" w:eastAsia="MS Mincho" w:hAnsi="PT Astra Serif"/>
          <w:color w:val="FF0000"/>
        </w:rPr>
      </w:pPr>
      <w:r w:rsidRPr="00D01CDE">
        <w:rPr>
          <w:rFonts w:ascii="PT Astra Serif" w:hAnsi="PT Astra Serif"/>
          <w:color w:val="000000"/>
        </w:rPr>
        <w:t>12.4</w:t>
      </w:r>
      <w:r w:rsidRPr="00D01CDE">
        <w:rPr>
          <w:rFonts w:ascii="PT Astra Serif" w:eastAsia="MS Mincho" w:hAnsi="PT Astra Serif"/>
        </w:rPr>
        <w:t xml:space="preserve">. Любые изменения и дополнения к настоящему Соглашению, не противоречащие действующему законодательству Российской Федерации, оформляются дополнительными соглашениями сторон в письменной форме. </w:t>
      </w:r>
    </w:p>
    <w:p w:rsidR="001F03E1" w:rsidRPr="00D01CDE" w:rsidRDefault="001F03E1" w:rsidP="00104FE2">
      <w:pPr>
        <w:widowControl w:val="0"/>
        <w:autoSpaceDE w:val="0"/>
        <w:autoSpaceDN w:val="0"/>
        <w:ind w:firstLine="709"/>
        <w:jc w:val="both"/>
        <w:rPr>
          <w:rFonts w:ascii="PT Astra Serif" w:hAnsi="PT Astra Serif"/>
        </w:rPr>
      </w:pPr>
      <w:r w:rsidRPr="00D01CDE">
        <w:rPr>
          <w:rFonts w:ascii="PT Astra Serif" w:hAnsi="PT Astra Serif"/>
        </w:rPr>
        <w:t>12.5. Соглашение составлено в двух экземплярах, имеющих равную юридическую силу, по одному для каждой из сторон.</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rPr>
        <w:t>12.6. Во всем, что не предусмотрено настоящим Соглашением, стороны руководствуются действующим законодательством Российской Федерации.</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color w:val="000000"/>
        </w:rPr>
        <w:t xml:space="preserve">12.7. Приложения, указанные в настоящем Соглашении, являются его неотъемлемой частью: </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color w:val="000000"/>
        </w:rPr>
        <w:t xml:space="preserve">12.7.1. </w:t>
      </w:r>
      <w:r w:rsidRPr="00D01CDE">
        <w:rPr>
          <w:rFonts w:ascii="PT Astra Serif" w:hAnsi="PT Astra Serif"/>
        </w:rPr>
        <w:t>Приложение № 1 - Перечень объектов выполнение мероприятий Проекта;</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color w:val="000000"/>
        </w:rPr>
        <w:t xml:space="preserve">12.7.2. </w:t>
      </w:r>
      <w:r w:rsidRPr="00D01CDE">
        <w:rPr>
          <w:rFonts w:ascii="PT Astra Serif" w:hAnsi="PT Astra Serif"/>
        </w:rPr>
        <w:t>Приложение № 2 - График выполнения мероприятий Проекта;</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color w:val="000000"/>
        </w:rPr>
        <w:t xml:space="preserve">12.7.3. </w:t>
      </w:r>
      <w:r w:rsidRPr="00D01CDE">
        <w:rPr>
          <w:rFonts w:ascii="PT Astra Serif" w:hAnsi="PT Astra Serif"/>
        </w:rPr>
        <w:t>Приложение № 3 – Визуализация Проекта;</w:t>
      </w:r>
    </w:p>
    <w:p w:rsidR="001F03E1" w:rsidRPr="00D01CDE" w:rsidRDefault="001F03E1" w:rsidP="00104FE2">
      <w:pPr>
        <w:widowControl w:val="0"/>
        <w:autoSpaceDE w:val="0"/>
        <w:autoSpaceDN w:val="0"/>
        <w:ind w:firstLine="709"/>
        <w:jc w:val="both"/>
        <w:rPr>
          <w:rFonts w:ascii="PT Astra Serif" w:hAnsi="PT Astra Serif"/>
          <w:color w:val="000000"/>
        </w:rPr>
      </w:pPr>
      <w:r w:rsidRPr="00D01CDE">
        <w:rPr>
          <w:rFonts w:ascii="PT Astra Serif" w:hAnsi="PT Astra Serif"/>
          <w:color w:val="000000"/>
        </w:rPr>
        <w:t xml:space="preserve">12.7.4. </w:t>
      </w:r>
      <w:r w:rsidRPr="00D01CDE">
        <w:rPr>
          <w:rFonts w:ascii="PT Astra Serif" w:hAnsi="PT Astra Serif"/>
        </w:rPr>
        <w:t>Приложение № 4 - Акт сдачи-приемки выполненных работ (этапа работ);</w:t>
      </w:r>
    </w:p>
    <w:p w:rsidR="001F03E1" w:rsidRPr="00D01CDE" w:rsidRDefault="001F03E1" w:rsidP="00104FE2">
      <w:pPr>
        <w:widowControl w:val="0"/>
        <w:autoSpaceDE w:val="0"/>
        <w:autoSpaceDN w:val="0"/>
        <w:ind w:firstLine="709"/>
        <w:jc w:val="both"/>
        <w:rPr>
          <w:rFonts w:ascii="PT Astra Serif" w:hAnsi="PT Astra Serif"/>
        </w:rPr>
      </w:pPr>
      <w:r w:rsidRPr="00D01CDE">
        <w:rPr>
          <w:rFonts w:ascii="PT Astra Serif" w:hAnsi="PT Astra Serif"/>
          <w:color w:val="000000"/>
        </w:rPr>
        <w:t xml:space="preserve">12.7.5. </w:t>
      </w:r>
      <w:r w:rsidRPr="00D01CDE">
        <w:rPr>
          <w:rFonts w:ascii="PT Astra Serif" w:hAnsi="PT Astra Serif"/>
        </w:rPr>
        <w:t>Приложение № 5 – Форма «Мотивированный отказ от подписания акта сдачи-приемки выполненных работ (этапа работ)».</w:t>
      </w:r>
    </w:p>
    <w:p w:rsidR="001F03E1" w:rsidRPr="00D01CDE" w:rsidRDefault="001F03E1" w:rsidP="009C07FB">
      <w:pPr>
        <w:widowControl w:val="0"/>
        <w:autoSpaceDE w:val="0"/>
        <w:autoSpaceDN w:val="0"/>
        <w:adjustRightInd w:val="0"/>
        <w:ind w:firstLine="709"/>
        <w:jc w:val="center"/>
        <w:rPr>
          <w:rFonts w:ascii="PT Astra Serif" w:hAnsi="PT Astra Serif"/>
          <w:b/>
          <w:bCs/>
          <w:color w:val="000000"/>
        </w:rPr>
      </w:pPr>
    </w:p>
    <w:p w:rsidR="001F03E1" w:rsidRPr="00D01CDE" w:rsidRDefault="001F03E1" w:rsidP="009C07FB">
      <w:pPr>
        <w:widowControl w:val="0"/>
        <w:autoSpaceDE w:val="0"/>
        <w:autoSpaceDN w:val="0"/>
        <w:adjustRightInd w:val="0"/>
        <w:ind w:firstLine="709"/>
        <w:jc w:val="center"/>
        <w:rPr>
          <w:rFonts w:ascii="PT Astra Serif" w:hAnsi="PT Astra Serif"/>
          <w:b/>
          <w:bCs/>
          <w:color w:val="000000"/>
        </w:rPr>
      </w:pPr>
      <w:r w:rsidRPr="00D01CDE">
        <w:rPr>
          <w:rFonts w:ascii="PT Astra Serif" w:hAnsi="PT Astra Serif"/>
          <w:b/>
          <w:bCs/>
          <w:color w:val="000000"/>
        </w:rPr>
        <w:t>14. АДРЕСА, РЕКВИЗИТЫ И ПОДПИСИ СТОРОН:</w:t>
      </w:r>
    </w:p>
    <w:p w:rsidR="001F03E1" w:rsidRPr="00D01CDE" w:rsidRDefault="001F03E1" w:rsidP="009C07FB">
      <w:pPr>
        <w:widowControl w:val="0"/>
        <w:autoSpaceDE w:val="0"/>
        <w:autoSpaceDN w:val="0"/>
        <w:adjustRightInd w:val="0"/>
        <w:ind w:firstLine="709"/>
        <w:jc w:val="center"/>
        <w:rPr>
          <w:rFonts w:ascii="PT Astra Serif" w:hAnsi="PT Astra Serif"/>
          <w:b/>
          <w:bCs/>
          <w:color w:val="000000"/>
        </w:rPr>
      </w:pPr>
    </w:p>
    <w:tbl>
      <w:tblPr>
        <w:tblW w:w="5000" w:type="pct"/>
        <w:tblInd w:w="2" w:type="dxa"/>
        <w:tblLook w:val="00A0"/>
      </w:tblPr>
      <w:tblGrid>
        <w:gridCol w:w="5128"/>
        <w:gridCol w:w="4726"/>
      </w:tblGrid>
      <w:tr w:rsidR="001F03E1" w:rsidRPr="00D01CDE">
        <w:trPr>
          <w:trHeight w:val="343"/>
        </w:trPr>
        <w:tc>
          <w:tcPr>
            <w:tcW w:w="2602" w:type="pct"/>
          </w:tcPr>
          <w:p w:rsidR="001F03E1" w:rsidRPr="00D01CDE" w:rsidRDefault="001F03E1" w:rsidP="009C07FB">
            <w:pPr>
              <w:ind w:firstLine="142"/>
              <w:jc w:val="center"/>
              <w:rPr>
                <w:rFonts w:ascii="PT Astra Serif" w:eastAsia="MS Mincho" w:hAnsi="PT Astra Serif"/>
                <w:b/>
                <w:bCs/>
              </w:rPr>
            </w:pPr>
            <w:r w:rsidRPr="00D01CDE">
              <w:rPr>
                <w:rFonts w:ascii="PT Astra Serif" w:eastAsia="MS Mincho" w:hAnsi="PT Astra Serif"/>
                <w:b/>
                <w:bCs/>
              </w:rPr>
              <w:t xml:space="preserve">ГРАНТОДАТЕЛЬ </w:t>
            </w:r>
          </w:p>
        </w:tc>
        <w:tc>
          <w:tcPr>
            <w:tcW w:w="2398" w:type="pct"/>
          </w:tcPr>
          <w:p w:rsidR="001F03E1" w:rsidRPr="00D01CDE" w:rsidRDefault="001F03E1" w:rsidP="009C07FB">
            <w:pPr>
              <w:ind w:firstLine="142"/>
              <w:jc w:val="center"/>
              <w:rPr>
                <w:rFonts w:ascii="PT Astra Serif" w:eastAsia="MS Mincho" w:hAnsi="PT Astra Serif"/>
                <w:b/>
                <w:bCs/>
              </w:rPr>
            </w:pPr>
            <w:r w:rsidRPr="00D01CDE">
              <w:rPr>
                <w:rFonts w:ascii="PT Astra Serif" w:eastAsia="MS Mincho" w:hAnsi="PT Astra Serif"/>
                <w:b/>
                <w:bCs/>
              </w:rPr>
              <w:t>ГРАНТОПОЛУЧАТЕЛЬ</w:t>
            </w:r>
          </w:p>
        </w:tc>
      </w:tr>
      <w:tr w:rsidR="001F03E1" w:rsidRPr="00D01CDE">
        <w:trPr>
          <w:trHeight w:val="3422"/>
        </w:trPr>
        <w:tc>
          <w:tcPr>
            <w:tcW w:w="2602" w:type="pct"/>
          </w:tcPr>
          <w:p w:rsidR="001F03E1" w:rsidRPr="00D01CDE" w:rsidRDefault="001F03E1" w:rsidP="009C07FB">
            <w:pPr>
              <w:autoSpaceDE w:val="0"/>
              <w:autoSpaceDN w:val="0"/>
              <w:adjustRightInd w:val="0"/>
              <w:jc w:val="center"/>
              <w:rPr>
                <w:rFonts w:ascii="PT Astra Serif" w:hAnsi="PT Astra Serif"/>
                <w:b/>
                <w:bCs/>
              </w:rPr>
            </w:pPr>
            <w:r w:rsidRPr="00D01CDE">
              <w:rPr>
                <w:rFonts w:ascii="PT Astra Serif" w:hAnsi="PT Astra Serif"/>
                <w:b/>
                <w:bCs/>
              </w:rPr>
              <w:t>Администрация муниципального</w:t>
            </w:r>
          </w:p>
          <w:p w:rsidR="001F03E1" w:rsidRPr="00D01CDE" w:rsidRDefault="001F03E1" w:rsidP="009C07FB">
            <w:pPr>
              <w:autoSpaceDE w:val="0"/>
              <w:autoSpaceDN w:val="0"/>
              <w:adjustRightInd w:val="0"/>
              <w:jc w:val="center"/>
              <w:rPr>
                <w:rFonts w:ascii="PT Astra Serif" w:hAnsi="PT Astra Serif"/>
                <w:b/>
                <w:bCs/>
              </w:rPr>
            </w:pPr>
            <w:r w:rsidRPr="00D01CDE">
              <w:rPr>
                <w:rFonts w:ascii="PT Astra Serif" w:hAnsi="PT Astra Serif"/>
                <w:b/>
                <w:bCs/>
              </w:rPr>
              <w:t xml:space="preserve">образования </w:t>
            </w:r>
            <w:r w:rsidR="005B6D8E" w:rsidRPr="00D01CDE">
              <w:rPr>
                <w:rFonts w:ascii="PT Astra Serif" w:hAnsi="PT Astra Serif"/>
                <w:b/>
                <w:bCs/>
              </w:rPr>
              <w:t>г. Липки Киреевского района</w:t>
            </w:r>
          </w:p>
          <w:p w:rsidR="001F03E1" w:rsidRPr="00D01CDE" w:rsidRDefault="001F03E1" w:rsidP="009C07FB">
            <w:pPr>
              <w:autoSpaceDE w:val="0"/>
              <w:autoSpaceDN w:val="0"/>
              <w:adjustRightInd w:val="0"/>
              <w:jc w:val="both"/>
              <w:rPr>
                <w:rFonts w:ascii="PT Astra Serif" w:hAnsi="PT Astra Serif"/>
                <w:b/>
                <w:bCs/>
              </w:rPr>
            </w:pPr>
          </w:p>
          <w:p w:rsidR="001F03E1" w:rsidRPr="00D01CDE" w:rsidRDefault="005B6D8E" w:rsidP="009C07FB">
            <w:pPr>
              <w:rPr>
                <w:rFonts w:ascii="PT Astra Serif" w:hAnsi="PT Astra Serif"/>
              </w:rPr>
            </w:pPr>
            <w:r w:rsidRPr="00D01CDE">
              <w:rPr>
                <w:rFonts w:ascii="PT Astra Serif" w:hAnsi="PT Astra Serif"/>
              </w:rPr>
              <w:t>РЕКВИЗИТЫ</w:t>
            </w:r>
          </w:p>
        </w:tc>
        <w:tc>
          <w:tcPr>
            <w:tcW w:w="2398" w:type="pct"/>
          </w:tcPr>
          <w:p w:rsidR="001F03E1" w:rsidRPr="00D01CDE" w:rsidRDefault="001F03E1" w:rsidP="006E01E9">
            <w:pPr>
              <w:rPr>
                <w:rFonts w:ascii="PT Astra Serif" w:eastAsia="MS Mincho" w:hAnsi="PT Astra Serif"/>
              </w:rPr>
            </w:pPr>
          </w:p>
        </w:tc>
      </w:tr>
      <w:tr w:rsidR="001F03E1" w:rsidRPr="00D01CDE">
        <w:trPr>
          <w:trHeight w:val="70"/>
        </w:trPr>
        <w:tc>
          <w:tcPr>
            <w:tcW w:w="2602" w:type="pct"/>
          </w:tcPr>
          <w:p w:rsidR="001F03E1" w:rsidRPr="00D01CDE" w:rsidRDefault="001F03E1" w:rsidP="009C07FB">
            <w:pPr>
              <w:rPr>
                <w:rFonts w:ascii="PT Astra Serif" w:hAnsi="PT Astra Serif"/>
                <w:b/>
                <w:bCs/>
              </w:rPr>
            </w:pPr>
            <w:r w:rsidRPr="00D01CDE">
              <w:rPr>
                <w:rFonts w:ascii="PT Astra Serif" w:hAnsi="PT Astra Serif"/>
                <w:b/>
                <w:bCs/>
              </w:rPr>
              <w:t>Глава администрации</w:t>
            </w:r>
          </w:p>
          <w:p w:rsidR="001F03E1" w:rsidRPr="00D01CDE" w:rsidRDefault="001F03E1" w:rsidP="009C07FB">
            <w:pPr>
              <w:rPr>
                <w:rFonts w:ascii="PT Astra Serif" w:hAnsi="PT Astra Serif"/>
                <w:b/>
                <w:bCs/>
              </w:rPr>
            </w:pPr>
            <w:r w:rsidRPr="00D01CDE">
              <w:rPr>
                <w:rFonts w:ascii="PT Astra Serif" w:hAnsi="PT Astra Serif"/>
                <w:b/>
                <w:bCs/>
              </w:rPr>
              <w:t>муниципального образования</w:t>
            </w:r>
          </w:p>
          <w:p w:rsidR="00074600" w:rsidRPr="00D01CDE" w:rsidRDefault="005B6D8E" w:rsidP="005B6D8E">
            <w:pPr>
              <w:rPr>
                <w:rFonts w:ascii="PT Astra Serif" w:hAnsi="PT Astra Serif"/>
                <w:b/>
              </w:rPr>
            </w:pPr>
            <w:r w:rsidRPr="00D01CDE">
              <w:rPr>
                <w:rFonts w:ascii="PT Astra Serif" w:hAnsi="PT Astra Serif"/>
                <w:b/>
              </w:rPr>
              <w:t xml:space="preserve">г. Липки Киреевского района </w:t>
            </w:r>
          </w:p>
          <w:p w:rsidR="00074600" w:rsidRPr="00D01CDE" w:rsidRDefault="00074600" w:rsidP="005B6D8E">
            <w:pPr>
              <w:rPr>
                <w:rFonts w:ascii="PT Astra Serif" w:hAnsi="PT Astra Serif"/>
                <w:b/>
              </w:rPr>
            </w:pPr>
          </w:p>
          <w:p w:rsidR="001F03E1" w:rsidRPr="00D01CDE" w:rsidRDefault="001F03E1" w:rsidP="005B6D8E">
            <w:pPr>
              <w:rPr>
                <w:rFonts w:ascii="PT Astra Serif" w:hAnsi="PT Astra Serif"/>
                <w:b/>
                <w:bCs/>
              </w:rPr>
            </w:pPr>
            <w:r w:rsidRPr="00D01CDE">
              <w:rPr>
                <w:rFonts w:ascii="PT Astra Serif" w:hAnsi="PT Astra Serif"/>
                <w:b/>
                <w:bCs/>
              </w:rPr>
              <w:t>________________</w:t>
            </w:r>
            <w:r w:rsidR="00074600" w:rsidRPr="00D01CDE">
              <w:rPr>
                <w:rFonts w:ascii="PT Astra Serif" w:hAnsi="PT Astra Serif"/>
                <w:b/>
                <w:bCs/>
              </w:rPr>
              <w:t>/____________/</w:t>
            </w:r>
          </w:p>
        </w:tc>
        <w:tc>
          <w:tcPr>
            <w:tcW w:w="2398" w:type="pct"/>
          </w:tcPr>
          <w:p w:rsidR="001F03E1" w:rsidRPr="00D01CDE" w:rsidRDefault="001F03E1" w:rsidP="009C07FB">
            <w:pPr>
              <w:ind w:firstLine="142"/>
              <w:rPr>
                <w:rFonts w:ascii="PT Astra Serif" w:eastAsia="MS Mincho" w:hAnsi="PT Astra Serif"/>
                <w:b/>
                <w:bCs/>
              </w:rPr>
            </w:pPr>
            <w:r w:rsidRPr="00D01CDE">
              <w:rPr>
                <w:rFonts w:ascii="PT Astra Serif" w:eastAsia="MS Mincho" w:hAnsi="PT Astra Serif"/>
                <w:b/>
                <w:bCs/>
              </w:rPr>
              <w:t>Руководитель</w:t>
            </w:r>
          </w:p>
          <w:p w:rsidR="001F03E1" w:rsidRPr="00D01CDE" w:rsidRDefault="001F03E1" w:rsidP="009C07FB">
            <w:pPr>
              <w:ind w:firstLine="142"/>
              <w:rPr>
                <w:rFonts w:ascii="PT Astra Serif" w:eastAsia="MS Mincho" w:hAnsi="PT Astra Serif"/>
                <w:b/>
                <w:bCs/>
              </w:rPr>
            </w:pPr>
          </w:p>
          <w:p w:rsidR="001F03E1" w:rsidRPr="00D01CDE" w:rsidRDefault="001F03E1" w:rsidP="009C07FB">
            <w:pPr>
              <w:ind w:firstLine="142"/>
              <w:rPr>
                <w:rFonts w:ascii="PT Astra Serif" w:eastAsia="MS Mincho" w:hAnsi="PT Astra Serif"/>
                <w:b/>
                <w:bCs/>
              </w:rPr>
            </w:pPr>
          </w:p>
          <w:p w:rsidR="00074600" w:rsidRPr="00D01CDE" w:rsidRDefault="00074600" w:rsidP="009C07FB">
            <w:pPr>
              <w:ind w:firstLine="142"/>
              <w:rPr>
                <w:rFonts w:ascii="PT Astra Serif" w:eastAsia="MS Mincho" w:hAnsi="PT Astra Serif"/>
                <w:b/>
                <w:bCs/>
              </w:rPr>
            </w:pPr>
          </w:p>
          <w:p w:rsidR="001F03E1" w:rsidRPr="00D01CDE" w:rsidRDefault="001F03E1" w:rsidP="009C07FB">
            <w:pPr>
              <w:ind w:firstLine="142"/>
              <w:rPr>
                <w:rFonts w:ascii="PT Astra Serif" w:eastAsia="MS Mincho" w:hAnsi="PT Astra Serif"/>
              </w:rPr>
            </w:pPr>
            <w:r w:rsidRPr="00D01CDE">
              <w:rPr>
                <w:rFonts w:ascii="PT Astra Serif" w:eastAsia="MS Mincho" w:hAnsi="PT Astra Serif"/>
                <w:b/>
                <w:bCs/>
              </w:rPr>
              <w:t>______________ /_________________/</w:t>
            </w:r>
          </w:p>
        </w:tc>
      </w:tr>
    </w:tbl>
    <w:p w:rsidR="001F03E1" w:rsidRPr="00D01CDE" w:rsidRDefault="001F03E1" w:rsidP="009C07FB">
      <w:pPr>
        <w:tabs>
          <w:tab w:val="left" w:pos="0"/>
        </w:tabs>
        <w:ind w:firstLine="142"/>
        <w:jc w:val="right"/>
        <w:rPr>
          <w:rFonts w:ascii="PT Astra Serif" w:hAnsi="PT Astra Serif"/>
        </w:rPr>
      </w:pPr>
      <w:r w:rsidRPr="00D01CDE">
        <w:rPr>
          <w:rFonts w:ascii="PT Astra Serif" w:hAnsi="PT Astra Serif"/>
        </w:rPr>
        <w:t>Приложение № 1 к Соглашению</w:t>
      </w:r>
    </w:p>
    <w:p w:rsidR="001F03E1" w:rsidRPr="00D01CDE" w:rsidRDefault="001F03E1" w:rsidP="009C07FB">
      <w:pPr>
        <w:tabs>
          <w:tab w:val="left" w:pos="0"/>
        </w:tabs>
        <w:ind w:firstLine="142"/>
        <w:jc w:val="right"/>
        <w:rPr>
          <w:rFonts w:ascii="PT Astra Serif" w:hAnsi="PT Astra Serif"/>
        </w:rPr>
      </w:pPr>
      <w:r w:rsidRPr="00D01CDE">
        <w:rPr>
          <w:rFonts w:ascii="PT Astra Serif" w:hAnsi="PT Astra Serif"/>
        </w:rPr>
        <w:t xml:space="preserve">№ __ от «__» _________ 20__ г. </w:t>
      </w:r>
    </w:p>
    <w:p w:rsidR="001F03E1" w:rsidRPr="00D01CDE" w:rsidRDefault="001F03E1" w:rsidP="009C07FB">
      <w:pPr>
        <w:tabs>
          <w:tab w:val="left" w:pos="0"/>
        </w:tabs>
        <w:ind w:firstLine="142"/>
        <w:jc w:val="right"/>
        <w:rPr>
          <w:rFonts w:ascii="PT Astra Serif" w:hAnsi="PT Astra Serif"/>
        </w:rPr>
      </w:pPr>
    </w:p>
    <w:p w:rsidR="001F03E1" w:rsidRPr="00D01CDE" w:rsidRDefault="001F03E1" w:rsidP="009C07FB">
      <w:pPr>
        <w:jc w:val="right"/>
        <w:rPr>
          <w:rFonts w:ascii="PT Astra Serif" w:hAnsi="PT Astra Serif"/>
        </w:rPr>
      </w:pPr>
    </w:p>
    <w:p w:rsidR="001F03E1" w:rsidRPr="00D01CDE" w:rsidRDefault="001F03E1" w:rsidP="009C07FB">
      <w:pPr>
        <w:jc w:val="center"/>
        <w:rPr>
          <w:rFonts w:ascii="PT Astra Serif" w:hAnsi="PT Astra Serif"/>
          <w:b/>
          <w:bCs/>
        </w:rPr>
      </w:pPr>
      <w:r w:rsidRPr="00D01CDE">
        <w:rPr>
          <w:rFonts w:ascii="PT Astra Serif" w:hAnsi="PT Astra Serif"/>
          <w:b/>
          <w:bCs/>
        </w:rPr>
        <w:t>ПЕРЕЧЕНЬ ОБЪЕКТОВ</w:t>
      </w:r>
    </w:p>
    <w:p w:rsidR="001F03E1" w:rsidRPr="00D01CDE" w:rsidRDefault="001F03E1" w:rsidP="009C07FB">
      <w:pPr>
        <w:ind w:firstLine="709"/>
        <w:jc w:val="center"/>
        <w:rPr>
          <w:rFonts w:ascii="PT Astra Serif" w:hAnsi="PT Astra Serif"/>
          <w:b/>
          <w:bCs/>
          <w:color w:val="000000"/>
        </w:rPr>
      </w:pPr>
      <w:r w:rsidRPr="00D01CDE">
        <w:rPr>
          <w:rFonts w:ascii="PT Astra Serif" w:hAnsi="PT Astra Serif"/>
          <w:b/>
          <w:bCs/>
          <w:color w:val="000000"/>
        </w:rPr>
        <w:lastRenderedPageBreak/>
        <w:t xml:space="preserve">по реализации проекта </w:t>
      </w:r>
      <w:r w:rsidRPr="00D01CDE">
        <w:rPr>
          <w:rFonts w:ascii="PT Astra Serif" w:hAnsi="PT Astra Serif"/>
          <w:b/>
          <w:bCs/>
        </w:rPr>
        <w:t>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r w:rsidRPr="00D01CDE">
        <w:rPr>
          <w:rFonts w:ascii="PT Astra Serif" w:hAnsi="PT Astra Serif"/>
          <w:b/>
          <w:bCs/>
          <w:color w:val="000000"/>
        </w:rPr>
        <w:t xml:space="preserve"> «</w:t>
      </w:r>
      <w:proofErr w:type="spellStart"/>
      <w:r w:rsidR="00074600" w:rsidRPr="00D01CDE">
        <w:rPr>
          <w:rFonts w:ascii="PT Astra Serif" w:hAnsi="PT Astra Serif"/>
          <w:b/>
          <w:bCs/>
          <w:color w:val="000000"/>
        </w:rPr>
        <w:t>Липки-рестарт</w:t>
      </w:r>
      <w:proofErr w:type="spellEnd"/>
      <w:r w:rsidR="00074600" w:rsidRPr="00D01CDE">
        <w:rPr>
          <w:rFonts w:ascii="PT Astra Serif" w:hAnsi="PT Astra Serif"/>
          <w:b/>
          <w:bCs/>
          <w:color w:val="000000"/>
        </w:rPr>
        <w:t>. Проект благоустройства парка г. Липки»</w:t>
      </w:r>
      <w:r w:rsidRPr="00D01CDE">
        <w:rPr>
          <w:rFonts w:ascii="PT Astra Serif" w:hAnsi="PT Astra Serif"/>
          <w:b/>
          <w:bCs/>
          <w:color w:val="000000"/>
        </w:rPr>
        <w:t>»</w:t>
      </w:r>
    </w:p>
    <w:p w:rsidR="001F03E1" w:rsidRPr="00D01CDE" w:rsidRDefault="001F03E1" w:rsidP="009C07FB">
      <w:pPr>
        <w:ind w:firstLine="709"/>
        <w:jc w:val="center"/>
        <w:rPr>
          <w:rFonts w:ascii="PT Astra Serif" w:hAnsi="PT Astra Serif"/>
          <w:b/>
          <w:bCs/>
        </w:rPr>
      </w:pPr>
    </w:p>
    <w:tbl>
      <w:tblPr>
        <w:tblW w:w="960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730"/>
        <w:gridCol w:w="6201"/>
      </w:tblGrid>
      <w:tr w:rsidR="001F03E1" w:rsidRPr="00D01CDE">
        <w:tc>
          <w:tcPr>
            <w:tcW w:w="675" w:type="dxa"/>
          </w:tcPr>
          <w:p w:rsidR="001F03E1" w:rsidRPr="00D01CDE" w:rsidRDefault="001F03E1" w:rsidP="009C07FB">
            <w:pPr>
              <w:jc w:val="center"/>
              <w:rPr>
                <w:rFonts w:ascii="PT Astra Serif" w:hAnsi="PT Astra Serif"/>
                <w:b/>
                <w:bCs/>
              </w:rPr>
            </w:pPr>
            <w:r w:rsidRPr="00D01CDE">
              <w:rPr>
                <w:rFonts w:ascii="PT Astra Serif" w:hAnsi="PT Astra Serif"/>
                <w:b/>
                <w:bCs/>
              </w:rPr>
              <w:t xml:space="preserve">№ </w:t>
            </w:r>
            <w:proofErr w:type="spellStart"/>
            <w:r w:rsidRPr="00D01CDE">
              <w:rPr>
                <w:rFonts w:ascii="PT Astra Serif" w:hAnsi="PT Astra Serif"/>
                <w:b/>
                <w:bCs/>
              </w:rPr>
              <w:t>п</w:t>
            </w:r>
            <w:proofErr w:type="spellEnd"/>
            <w:r w:rsidRPr="00D01CDE">
              <w:rPr>
                <w:rFonts w:ascii="PT Astra Serif" w:hAnsi="PT Astra Serif"/>
                <w:b/>
                <w:bCs/>
              </w:rPr>
              <w:t>/</w:t>
            </w:r>
            <w:proofErr w:type="spellStart"/>
            <w:r w:rsidRPr="00D01CDE">
              <w:rPr>
                <w:rFonts w:ascii="PT Astra Serif" w:hAnsi="PT Astra Serif"/>
                <w:b/>
                <w:bCs/>
              </w:rPr>
              <w:t>п</w:t>
            </w:r>
            <w:proofErr w:type="spellEnd"/>
          </w:p>
        </w:tc>
        <w:tc>
          <w:tcPr>
            <w:tcW w:w="2730" w:type="dxa"/>
          </w:tcPr>
          <w:p w:rsidR="001F03E1" w:rsidRPr="00D01CDE" w:rsidRDefault="001F03E1" w:rsidP="009C07FB">
            <w:pPr>
              <w:jc w:val="center"/>
              <w:rPr>
                <w:rFonts w:ascii="PT Astra Serif" w:hAnsi="PT Astra Serif"/>
                <w:b/>
                <w:bCs/>
              </w:rPr>
            </w:pPr>
            <w:r w:rsidRPr="00D01CDE">
              <w:rPr>
                <w:rFonts w:ascii="PT Astra Serif" w:hAnsi="PT Astra Serif"/>
                <w:b/>
                <w:bCs/>
              </w:rPr>
              <w:t>Наименование объекта</w:t>
            </w:r>
          </w:p>
        </w:tc>
        <w:tc>
          <w:tcPr>
            <w:tcW w:w="6201" w:type="dxa"/>
          </w:tcPr>
          <w:p w:rsidR="00074600" w:rsidRPr="00D01CDE" w:rsidRDefault="001F03E1" w:rsidP="00074600">
            <w:pPr>
              <w:ind w:firstLine="709"/>
              <w:jc w:val="center"/>
              <w:rPr>
                <w:rFonts w:ascii="PT Astra Serif" w:hAnsi="PT Astra Serif"/>
                <w:b/>
                <w:bCs/>
                <w:color w:val="000000"/>
              </w:rPr>
            </w:pPr>
            <w:r w:rsidRPr="00D01CDE">
              <w:rPr>
                <w:rFonts w:ascii="PT Astra Serif" w:hAnsi="PT Astra Serif"/>
                <w:b/>
                <w:bCs/>
              </w:rPr>
              <w:t>Мероприятия проекта 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r w:rsidRPr="00D01CDE">
              <w:rPr>
                <w:rFonts w:ascii="PT Astra Serif" w:hAnsi="PT Astra Serif"/>
                <w:b/>
                <w:bCs/>
                <w:color w:val="000000"/>
              </w:rPr>
              <w:t xml:space="preserve"> </w:t>
            </w:r>
            <w:r w:rsidR="00074600" w:rsidRPr="00D01CDE">
              <w:rPr>
                <w:rFonts w:ascii="PT Astra Serif" w:hAnsi="PT Astra Serif"/>
                <w:b/>
                <w:bCs/>
                <w:color w:val="000000"/>
              </w:rPr>
              <w:t>«</w:t>
            </w:r>
            <w:proofErr w:type="spellStart"/>
            <w:r w:rsidR="00074600" w:rsidRPr="00D01CDE">
              <w:rPr>
                <w:rFonts w:ascii="PT Astra Serif" w:hAnsi="PT Astra Serif"/>
                <w:b/>
                <w:bCs/>
                <w:color w:val="000000"/>
              </w:rPr>
              <w:t>Липки-рестарт</w:t>
            </w:r>
            <w:proofErr w:type="spellEnd"/>
            <w:r w:rsidR="00074600" w:rsidRPr="00D01CDE">
              <w:rPr>
                <w:rFonts w:ascii="PT Astra Serif" w:hAnsi="PT Astra Serif"/>
                <w:b/>
                <w:bCs/>
                <w:color w:val="000000"/>
              </w:rPr>
              <w:t>. Проект благоустройства парка г. Липки»»</w:t>
            </w:r>
          </w:p>
          <w:p w:rsidR="001F03E1" w:rsidRPr="00D01CDE" w:rsidRDefault="001F03E1" w:rsidP="009C07FB">
            <w:pPr>
              <w:jc w:val="center"/>
              <w:rPr>
                <w:rFonts w:ascii="PT Astra Serif" w:hAnsi="PT Astra Serif"/>
                <w:b/>
                <w:bCs/>
              </w:rPr>
            </w:pPr>
          </w:p>
        </w:tc>
      </w:tr>
      <w:tr w:rsidR="001F03E1" w:rsidRPr="00D01CDE">
        <w:trPr>
          <w:trHeight w:val="364"/>
        </w:trPr>
        <w:tc>
          <w:tcPr>
            <w:tcW w:w="675" w:type="dxa"/>
            <w:vMerge w:val="restart"/>
          </w:tcPr>
          <w:p w:rsidR="001F03E1" w:rsidRPr="00D01CDE" w:rsidRDefault="001F03E1" w:rsidP="009C07FB">
            <w:pPr>
              <w:jc w:val="center"/>
              <w:rPr>
                <w:rFonts w:ascii="PT Astra Serif" w:hAnsi="PT Astra Serif"/>
              </w:rPr>
            </w:pPr>
            <w:r w:rsidRPr="00D01CDE">
              <w:rPr>
                <w:rFonts w:ascii="PT Astra Serif" w:hAnsi="PT Astra Serif"/>
              </w:rPr>
              <w:t>1.</w:t>
            </w:r>
          </w:p>
        </w:tc>
        <w:tc>
          <w:tcPr>
            <w:tcW w:w="2730" w:type="dxa"/>
            <w:vMerge w:val="restart"/>
            <w:vAlign w:val="center"/>
          </w:tcPr>
          <w:p w:rsidR="001F03E1" w:rsidRPr="00D01CDE" w:rsidRDefault="00074600" w:rsidP="009C07FB">
            <w:pPr>
              <w:jc w:val="center"/>
              <w:rPr>
                <w:rFonts w:ascii="PT Astra Serif" w:hAnsi="PT Astra Serif"/>
              </w:rPr>
            </w:pPr>
            <w:r w:rsidRPr="00D01CDE">
              <w:rPr>
                <w:rFonts w:ascii="PT Astra Serif" w:hAnsi="PT Astra Serif"/>
              </w:rPr>
              <w:t>«</w:t>
            </w:r>
            <w:proofErr w:type="spellStart"/>
            <w:r w:rsidRPr="00D01CDE">
              <w:rPr>
                <w:rFonts w:ascii="PT Astra Serif" w:hAnsi="PT Astra Serif"/>
              </w:rPr>
              <w:t>Липки-рестарт</w:t>
            </w:r>
            <w:proofErr w:type="spellEnd"/>
            <w:r w:rsidRPr="00D01CDE">
              <w:rPr>
                <w:rFonts w:ascii="PT Astra Serif" w:hAnsi="PT Astra Serif"/>
              </w:rPr>
              <w:t>. Проект благоустройства парка г. Липки»</w:t>
            </w:r>
          </w:p>
          <w:p w:rsidR="0024070E" w:rsidRPr="00D01CDE" w:rsidRDefault="0024070E" w:rsidP="009C07FB">
            <w:pPr>
              <w:jc w:val="center"/>
              <w:rPr>
                <w:rFonts w:ascii="PT Astra Serif" w:hAnsi="PT Astra Serif"/>
              </w:rPr>
            </w:pPr>
            <w:r w:rsidRPr="00D01CDE">
              <w:rPr>
                <w:rFonts w:ascii="PT Astra Serif" w:hAnsi="PT Astra Serif"/>
              </w:rPr>
              <w:t>Кадастровый номер участка (71:12:060501:266)</w:t>
            </w:r>
          </w:p>
        </w:tc>
        <w:tc>
          <w:tcPr>
            <w:tcW w:w="6201" w:type="dxa"/>
            <w:vAlign w:val="center"/>
          </w:tcPr>
          <w:p w:rsidR="001F03E1" w:rsidRPr="00D01CDE" w:rsidRDefault="001F03E1" w:rsidP="00445CFA">
            <w:pPr>
              <w:autoSpaceDE w:val="0"/>
              <w:autoSpaceDN w:val="0"/>
              <w:adjustRightInd w:val="0"/>
              <w:jc w:val="both"/>
              <w:rPr>
                <w:rFonts w:ascii="PT Astra Serif" w:hAnsi="PT Astra Serif"/>
              </w:rPr>
            </w:pPr>
            <w:r w:rsidRPr="00D01CDE">
              <w:rPr>
                <w:rFonts w:ascii="PT Astra Serif" w:hAnsi="PT Astra Serif"/>
              </w:rPr>
              <w:t>Разработка проектно-сметной документации</w:t>
            </w:r>
          </w:p>
        </w:tc>
      </w:tr>
      <w:tr w:rsidR="00445CFA" w:rsidRPr="00D01CDE" w:rsidTr="0056596F">
        <w:trPr>
          <w:trHeight w:val="34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bottom w:val="single" w:sz="4" w:space="0" w:color="auto"/>
            </w:tcBorders>
          </w:tcPr>
          <w:p w:rsidR="00445CFA" w:rsidRPr="00D01CDE" w:rsidRDefault="00445CFA" w:rsidP="00445CFA">
            <w:pPr>
              <w:pStyle w:val="Default"/>
              <w:jc w:val="both"/>
              <w:rPr>
                <w:rFonts w:ascii="PT Astra Serif" w:hAnsi="PT Astra Serif"/>
              </w:rPr>
            </w:pPr>
            <w:r w:rsidRPr="00D01CDE">
              <w:rPr>
                <w:rFonts w:ascii="PT Astra Serif" w:hAnsi="PT Astra Serif"/>
                <w:bCs/>
              </w:rPr>
              <w:t xml:space="preserve">Демонтажные работы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bottom w:val="single" w:sz="4" w:space="0" w:color="auto"/>
            </w:tcBorders>
          </w:tcPr>
          <w:p w:rsidR="00445CFA" w:rsidRPr="00D01CDE" w:rsidRDefault="00445CFA" w:rsidP="00445CFA">
            <w:pPr>
              <w:pStyle w:val="Default"/>
              <w:jc w:val="both"/>
              <w:rPr>
                <w:rFonts w:ascii="PT Astra Serif" w:hAnsi="PT Astra Serif"/>
              </w:rPr>
            </w:pPr>
            <w:r w:rsidRPr="00D01CDE">
              <w:rPr>
                <w:rFonts w:ascii="PT Astra Serif" w:hAnsi="PT Astra Serif"/>
                <w:bCs/>
              </w:rPr>
              <w:t xml:space="preserve">Расчистка пруда, </w:t>
            </w:r>
            <w:proofErr w:type="spellStart"/>
            <w:r w:rsidRPr="00D01CDE">
              <w:rPr>
                <w:rFonts w:ascii="PT Astra Serif" w:hAnsi="PT Astra Serif"/>
                <w:bCs/>
              </w:rPr>
              <w:t>берегоукрепление</w:t>
            </w:r>
            <w:proofErr w:type="spellEnd"/>
            <w:r w:rsidRPr="00D01CDE">
              <w:rPr>
                <w:rFonts w:ascii="PT Astra Serif" w:hAnsi="PT Astra Serif"/>
                <w:bCs/>
              </w:rPr>
              <w:t xml:space="preserve">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bottom w:val="single" w:sz="4" w:space="0" w:color="auto"/>
            </w:tcBorders>
          </w:tcPr>
          <w:p w:rsidR="00445CFA" w:rsidRPr="00D01CDE" w:rsidRDefault="0006709C" w:rsidP="0006709C">
            <w:pPr>
              <w:pStyle w:val="Default"/>
              <w:jc w:val="both"/>
              <w:rPr>
                <w:rFonts w:ascii="PT Astra Serif" w:hAnsi="PT Astra Serif"/>
              </w:rPr>
            </w:pPr>
            <w:r w:rsidRPr="00D01CDE">
              <w:rPr>
                <w:rFonts w:ascii="PT Astra Serif" w:hAnsi="PT Astra Serif"/>
                <w:bCs/>
              </w:rPr>
              <w:t>Устройство пешеходных д</w:t>
            </w:r>
            <w:r w:rsidR="00445CFA" w:rsidRPr="00D01CDE">
              <w:rPr>
                <w:rFonts w:ascii="PT Astra Serif" w:hAnsi="PT Astra Serif"/>
                <w:bCs/>
              </w:rPr>
              <w:t>орож</w:t>
            </w:r>
            <w:r w:rsidRPr="00D01CDE">
              <w:rPr>
                <w:rFonts w:ascii="PT Astra Serif" w:hAnsi="PT Astra Serif"/>
                <w:bCs/>
              </w:rPr>
              <w:t>е</w:t>
            </w:r>
            <w:r w:rsidR="00445CFA" w:rsidRPr="00D01CDE">
              <w:rPr>
                <w:rFonts w:ascii="PT Astra Serif" w:hAnsi="PT Astra Serif"/>
                <w:bCs/>
              </w:rPr>
              <w:t xml:space="preserve">к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bottom w:val="single" w:sz="4" w:space="0" w:color="auto"/>
            </w:tcBorders>
          </w:tcPr>
          <w:p w:rsidR="00445CFA" w:rsidRPr="00D01CDE" w:rsidRDefault="0006709C" w:rsidP="0006709C">
            <w:pPr>
              <w:pStyle w:val="Default"/>
              <w:jc w:val="both"/>
              <w:rPr>
                <w:rFonts w:ascii="PT Astra Serif" w:hAnsi="PT Astra Serif"/>
              </w:rPr>
            </w:pPr>
            <w:r w:rsidRPr="00D01CDE">
              <w:rPr>
                <w:rFonts w:ascii="PT Astra Serif" w:hAnsi="PT Astra Serif"/>
                <w:bCs/>
              </w:rPr>
              <w:t>Устройство о</w:t>
            </w:r>
            <w:r w:rsidR="00445CFA" w:rsidRPr="00D01CDE">
              <w:rPr>
                <w:rFonts w:ascii="PT Astra Serif" w:hAnsi="PT Astra Serif"/>
                <w:bCs/>
              </w:rPr>
              <w:t>свещени</w:t>
            </w:r>
            <w:r w:rsidRPr="00D01CDE">
              <w:rPr>
                <w:rFonts w:ascii="PT Astra Serif" w:hAnsi="PT Astra Serif"/>
                <w:bCs/>
              </w:rPr>
              <w:t xml:space="preserve">я территории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bottom w:val="single" w:sz="4" w:space="0" w:color="auto"/>
            </w:tcBorders>
          </w:tcPr>
          <w:p w:rsidR="00445CFA" w:rsidRPr="00D01CDE" w:rsidRDefault="00445CFA" w:rsidP="00445CFA">
            <w:pPr>
              <w:pStyle w:val="Default"/>
              <w:jc w:val="both"/>
              <w:rPr>
                <w:rFonts w:ascii="PT Astra Serif" w:hAnsi="PT Astra Serif"/>
              </w:rPr>
            </w:pPr>
            <w:r w:rsidRPr="00D01CDE">
              <w:rPr>
                <w:rFonts w:ascii="PT Astra Serif" w:hAnsi="PT Astra Serif"/>
                <w:bCs/>
              </w:rPr>
              <w:t xml:space="preserve">Общестроительные работы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tcBorders>
          </w:tcPr>
          <w:p w:rsidR="00445CFA" w:rsidRPr="00D01CDE" w:rsidRDefault="0006709C" w:rsidP="0006709C">
            <w:pPr>
              <w:pStyle w:val="Default"/>
              <w:jc w:val="both"/>
              <w:rPr>
                <w:rFonts w:ascii="PT Astra Serif" w:hAnsi="PT Astra Serif"/>
              </w:rPr>
            </w:pPr>
            <w:r w:rsidRPr="00D01CDE">
              <w:rPr>
                <w:rFonts w:ascii="PT Astra Serif" w:hAnsi="PT Astra Serif"/>
                <w:bCs/>
              </w:rPr>
              <w:t xml:space="preserve">Установка </w:t>
            </w:r>
            <w:proofErr w:type="spellStart"/>
            <w:r w:rsidRPr="00D01CDE">
              <w:rPr>
                <w:rFonts w:ascii="PT Astra Serif" w:hAnsi="PT Astra Serif"/>
                <w:bCs/>
              </w:rPr>
              <w:t>а</w:t>
            </w:r>
            <w:r w:rsidR="00445CFA" w:rsidRPr="00D01CDE">
              <w:rPr>
                <w:rFonts w:ascii="PT Astra Serif" w:hAnsi="PT Astra Serif"/>
                <w:bCs/>
              </w:rPr>
              <w:t>рт-объект</w:t>
            </w:r>
            <w:r w:rsidRPr="00D01CDE">
              <w:rPr>
                <w:rFonts w:ascii="PT Astra Serif" w:hAnsi="PT Astra Serif"/>
                <w:bCs/>
              </w:rPr>
              <w:t>ов</w:t>
            </w:r>
            <w:proofErr w:type="spellEnd"/>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tcBorders>
          </w:tcPr>
          <w:p w:rsidR="00445CFA" w:rsidRPr="00D01CDE" w:rsidRDefault="0006709C" w:rsidP="0006709C">
            <w:pPr>
              <w:pStyle w:val="Default"/>
              <w:jc w:val="both"/>
              <w:rPr>
                <w:rFonts w:ascii="PT Astra Serif" w:hAnsi="PT Astra Serif"/>
              </w:rPr>
            </w:pPr>
            <w:r w:rsidRPr="00D01CDE">
              <w:rPr>
                <w:rFonts w:ascii="PT Astra Serif" w:hAnsi="PT Astra Serif"/>
              </w:rPr>
              <w:t xml:space="preserve">Устройство малых архитектурных форм, игровых элементов </w:t>
            </w:r>
          </w:p>
        </w:tc>
      </w:tr>
      <w:tr w:rsidR="00445CFA" w:rsidRPr="00D01CDE" w:rsidTr="0056596F">
        <w:trPr>
          <w:trHeight w:val="375"/>
        </w:trPr>
        <w:tc>
          <w:tcPr>
            <w:tcW w:w="675" w:type="dxa"/>
            <w:vMerge/>
          </w:tcPr>
          <w:p w:rsidR="00445CFA" w:rsidRPr="00D01CDE" w:rsidRDefault="00445CFA" w:rsidP="009C07FB">
            <w:pPr>
              <w:jc w:val="center"/>
              <w:rPr>
                <w:rFonts w:ascii="PT Astra Serif" w:hAnsi="PT Astra Serif"/>
              </w:rPr>
            </w:pPr>
          </w:p>
        </w:tc>
        <w:tc>
          <w:tcPr>
            <w:tcW w:w="2730" w:type="dxa"/>
            <w:vMerge/>
          </w:tcPr>
          <w:p w:rsidR="00445CFA" w:rsidRPr="00D01CDE" w:rsidRDefault="00445CFA" w:rsidP="009C07FB">
            <w:pPr>
              <w:jc w:val="center"/>
              <w:rPr>
                <w:rFonts w:ascii="PT Astra Serif" w:hAnsi="PT Astra Serif"/>
              </w:rPr>
            </w:pPr>
          </w:p>
        </w:tc>
        <w:tc>
          <w:tcPr>
            <w:tcW w:w="6201" w:type="dxa"/>
            <w:tcBorders>
              <w:top w:val="single" w:sz="4" w:space="0" w:color="auto"/>
              <w:bottom w:val="single" w:sz="4" w:space="0" w:color="auto"/>
            </w:tcBorders>
          </w:tcPr>
          <w:p w:rsidR="00445CFA" w:rsidRPr="00D01CDE" w:rsidRDefault="00445CFA" w:rsidP="00445CFA">
            <w:pPr>
              <w:pStyle w:val="Default"/>
              <w:jc w:val="both"/>
              <w:rPr>
                <w:rFonts w:ascii="PT Astra Serif" w:hAnsi="PT Astra Serif"/>
              </w:rPr>
            </w:pPr>
            <w:r w:rsidRPr="00D01CDE">
              <w:rPr>
                <w:rFonts w:ascii="PT Astra Serif" w:hAnsi="PT Astra Serif"/>
                <w:bCs/>
              </w:rPr>
              <w:t>Озеленение</w:t>
            </w:r>
          </w:p>
        </w:tc>
      </w:tr>
    </w:tbl>
    <w:p w:rsidR="001F03E1" w:rsidRPr="00D01CDE" w:rsidRDefault="001F03E1" w:rsidP="009C07FB">
      <w:pPr>
        <w:ind w:firstLine="142"/>
        <w:jc w:val="center"/>
        <w:rPr>
          <w:rFonts w:ascii="PT Astra Serif" w:hAnsi="PT Astra Serif"/>
          <w:b/>
          <w:bCs/>
        </w:rPr>
      </w:pPr>
    </w:p>
    <w:p w:rsidR="001F03E1" w:rsidRPr="00D01CDE" w:rsidRDefault="001F03E1" w:rsidP="009C07FB">
      <w:pPr>
        <w:ind w:firstLine="142"/>
        <w:jc w:val="center"/>
        <w:rPr>
          <w:rFonts w:ascii="PT Astra Serif" w:hAnsi="PT Astra Serif"/>
          <w:b/>
          <w:bCs/>
        </w:rPr>
      </w:pPr>
    </w:p>
    <w:p w:rsidR="001F03E1" w:rsidRPr="00D01CDE" w:rsidRDefault="001F03E1" w:rsidP="009C07FB">
      <w:pPr>
        <w:ind w:firstLine="142"/>
        <w:jc w:val="center"/>
        <w:rPr>
          <w:rFonts w:ascii="PT Astra Serif" w:hAnsi="PT Astra Serif"/>
          <w:b/>
          <w:bCs/>
        </w:rPr>
      </w:pPr>
    </w:p>
    <w:tbl>
      <w:tblPr>
        <w:tblW w:w="0" w:type="auto"/>
        <w:tblInd w:w="2" w:type="dxa"/>
        <w:tblLook w:val="00A0"/>
      </w:tblPr>
      <w:tblGrid>
        <w:gridCol w:w="4785"/>
        <w:gridCol w:w="4786"/>
      </w:tblGrid>
      <w:tr w:rsidR="001F03E1" w:rsidRPr="00D01CDE">
        <w:tc>
          <w:tcPr>
            <w:tcW w:w="4785" w:type="dxa"/>
          </w:tcPr>
          <w:p w:rsidR="001F03E1" w:rsidRPr="00D01CDE" w:rsidRDefault="001F03E1" w:rsidP="00E34F66">
            <w:pPr>
              <w:spacing w:after="120"/>
              <w:jc w:val="both"/>
              <w:rPr>
                <w:rFonts w:ascii="PT Astra Serif" w:hAnsi="PT Astra Serif"/>
              </w:rPr>
            </w:pPr>
            <w:r w:rsidRPr="00D01CDE">
              <w:rPr>
                <w:rFonts w:ascii="PT Astra Serif" w:hAnsi="PT Astra Serif"/>
              </w:rPr>
              <w:t xml:space="preserve">От имени </w:t>
            </w:r>
            <w:proofErr w:type="spellStart"/>
            <w:r w:rsidRPr="00D01CDE">
              <w:rPr>
                <w:rFonts w:ascii="PT Astra Serif" w:hAnsi="PT Astra Serif"/>
              </w:rPr>
              <w:t>Грантодателя</w:t>
            </w:r>
            <w:proofErr w:type="spellEnd"/>
          </w:p>
        </w:tc>
        <w:tc>
          <w:tcPr>
            <w:tcW w:w="4786" w:type="dxa"/>
          </w:tcPr>
          <w:p w:rsidR="001F03E1" w:rsidRPr="00D01CDE" w:rsidRDefault="001F03E1" w:rsidP="00E34F66">
            <w:pPr>
              <w:spacing w:after="120"/>
              <w:jc w:val="both"/>
              <w:rPr>
                <w:rFonts w:ascii="PT Astra Serif" w:hAnsi="PT Astra Serif"/>
              </w:rPr>
            </w:pPr>
            <w:r w:rsidRPr="00D01CDE">
              <w:rPr>
                <w:rFonts w:ascii="PT Astra Serif" w:hAnsi="PT Astra Serif"/>
              </w:rPr>
              <w:t xml:space="preserve">От имени </w:t>
            </w:r>
            <w:proofErr w:type="spellStart"/>
            <w:r w:rsidRPr="00D01CDE">
              <w:rPr>
                <w:rFonts w:ascii="PT Astra Serif" w:hAnsi="PT Astra Serif"/>
              </w:rPr>
              <w:t>Грантополучателя</w:t>
            </w:r>
            <w:proofErr w:type="spellEnd"/>
          </w:p>
        </w:tc>
      </w:tr>
      <w:tr w:rsidR="001F03E1" w:rsidRPr="00D01CDE">
        <w:tc>
          <w:tcPr>
            <w:tcW w:w="4785" w:type="dxa"/>
          </w:tcPr>
          <w:p w:rsidR="001F03E1" w:rsidRPr="00D01CDE" w:rsidRDefault="001F03E1" w:rsidP="00E34F66">
            <w:pPr>
              <w:rPr>
                <w:rFonts w:ascii="PT Astra Serif" w:hAnsi="PT Astra Serif"/>
                <w:b/>
                <w:bCs/>
              </w:rPr>
            </w:pPr>
            <w:r w:rsidRPr="00D01CDE">
              <w:rPr>
                <w:rFonts w:ascii="PT Astra Serif" w:hAnsi="PT Astra Serif"/>
                <w:b/>
                <w:bCs/>
              </w:rPr>
              <w:t>Глава администрации</w:t>
            </w:r>
          </w:p>
          <w:p w:rsidR="001F03E1" w:rsidRPr="00D01CDE" w:rsidRDefault="001F03E1" w:rsidP="00E34F66">
            <w:pPr>
              <w:rPr>
                <w:rFonts w:ascii="PT Astra Serif" w:hAnsi="PT Astra Serif"/>
                <w:b/>
                <w:bCs/>
              </w:rPr>
            </w:pPr>
            <w:r w:rsidRPr="00D01CDE">
              <w:rPr>
                <w:rFonts w:ascii="PT Astra Serif" w:hAnsi="PT Astra Serif"/>
                <w:b/>
                <w:bCs/>
              </w:rPr>
              <w:t>муниципального образования</w:t>
            </w:r>
          </w:p>
          <w:p w:rsidR="00074600" w:rsidRPr="00D01CDE" w:rsidRDefault="00074600" w:rsidP="00E34F66">
            <w:pPr>
              <w:jc w:val="both"/>
              <w:rPr>
                <w:rFonts w:ascii="PT Astra Serif" w:hAnsi="PT Astra Serif"/>
              </w:rPr>
            </w:pPr>
            <w:r w:rsidRPr="00D01CDE">
              <w:rPr>
                <w:rFonts w:ascii="PT Astra Serif" w:hAnsi="PT Astra Serif"/>
                <w:b/>
              </w:rPr>
              <w:t>г. Липки Киреевского района</w:t>
            </w:r>
            <w:r w:rsidRPr="00D01CDE">
              <w:rPr>
                <w:rFonts w:ascii="PT Astra Serif" w:hAnsi="PT Astra Serif"/>
              </w:rPr>
              <w:t xml:space="preserve"> </w:t>
            </w:r>
          </w:p>
          <w:p w:rsidR="00074600" w:rsidRPr="00D01CDE" w:rsidRDefault="00074600" w:rsidP="00E34F66">
            <w:pPr>
              <w:jc w:val="both"/>
              <w:rPr>
                <w:rFonts w:ascii="PT Astra Serif" w:hAnsi="PT Astra Serif"/>
              </w:rPr>
            </w:pPr>
          </w:p>
          <w:p w:rsidR="00074600" w:rsidRPr="00D01CDE" w:rsidRDefault="00074600" w:rsidP="00E34F66">
            <w:pPr>
              <w:jc w:val="both"/>
              <w:rPr>
                <w:rFonts w:ascii="PT Astra Serif" w:hAnsi="PT Astra Serif"/>
              </w:rPr>
            </w:pPr>
          </w:p>
          <w:p w:rsidR="001F03E1" w:rsidRPr="00D01CDE" w:rsidRDefault="001F03E1" w:rsidP="00074600">
            <w:pPr>
              <w:jc w:val="both"/>
              <w:rPr>
                <w:rFonts w:ascii="PT Astra Serif" w:hAnsi="PT Astra Serif"/>
              </w:rPr>
            </w:pPr>
            <w:r w:rsidRPr="00D01CDE">
              <w:rPr>
                <w:rFonts w:ascii="PT Astra Serif" w:hAnsi="PT Astra Serif"/>
              </w:rPr>
              <w:t>____________________</w:t>
            </w:r>
          </w:p>
        </w:tc>
        <w:tc>
          <w:tcPr>
            <w:tcW w:w="4786" w:type="dxa"/>
          </w:tcPr>
          <w:p w:rsidR="001F03E1" w:rsidRPr="00D01CDE" w:rsidRDefault="001F03E1" w:rsidP="00E34F66">
            <w:pPr>
              <w:jc w:val="both"/>
              <w:rPr>
                <w:rFonts w:ascii="PT Astra Serif" w:hAnsi="PT Astra Serif"/>
                <w:b/>
                <w:bCs/>
              </w:rPr>
            </w:pPr>
            <w:r w:rsidRPr="00D01CDE">
              <w:rPr>
                <w:rFonts w:ascii="PT Astra Serif" w:hAnsi="PT Astra Serif"/>
                <w:b/>
                <w:bCs/>
              </w:rPr>
              <w:t>Руководитель</w:t>
            </w:r>
          </w:p>
          <w:p w:rsidR="001F03E1" w:rsidRPr="00D01CDE" w:rsidRDefault="001F03E1" w:rsidP="00E34F66">
            <w:pPr>
              <w:jc w:val="both"/>
              <w:rPr>
                <w:rFonts w:ascii="PT Astra Serif" w:hAnsi="PT Astra Serif"/>
                <w:b/>
                <w:bCs/>
              </w:rPr>
            </w:pPr>
          </w:p>
          <w:p w:rsidR="001F03E1" w:rsidRPr="00D01CDE" w:rsidRDefault="001F03E1" w:rsidP="00E34F66">
            <w:pPr>
              <w:jc w:val="both"/>
              <w:rPr>
                <w:rFonts w:ascii="PT Astra Serif" w:hAnsi="PT Astra Serif"/>
                <w:b/>
                <w:bCs/>
              </w:rPr>
            </w:pPr>
          </w:p>
          <w:p w:rsidR="00074600" w:rsidRPr="00D01CDE" w:rsidRDefault="00074600" w:rsidP="00E34F66">
            <w:pPr>
              <w:jc w:val="both"/>
              <w:rPr>
                <w:rFonts w:ascii="PT Astra Serif" w:hAnsi="PT Astra Serif"/>
                <w:b/>
                <w:bCs/>
              </w:rPr>
            </w:pPr>
          </w:p>
          <w:p w:rsidR="00074600" w:rsidRPr="00D01CDE" w:rsidRDefault="00074600" w:rsidP="00E34F66">
            <w:pPr>
              <w:jc w:val="both"/>
              <w:rPr>
                <w:rFonts w:ascii="PT Astra Serif" w:hAnsi="PT Astra Serif"/>
                <w:b/>
                <w:bCs/>
              </w:rPr>
            </w:pPr>
          </w:p>
          <w:p w:rsidR="001F03E1" w:rsidRPr="00D01CDE" w:rsidRDefault="001F03E1" w:rsidP="00E34F66">
            <w:pPr>
              <w:jc w:val="both"/>
              <w:rPr>
                <w:rFonts w:ascii="PT Astra Serif" w:hAnsi="PT Astra Serif"/>
              </w:rPr>
            </w:pPr>
            <w:r w:rsidRPr="00D01CDE">
              <w:rPr>
                <w:rFonts w:ascii="PT Astra Serif" w:hAnsi="PT Astra Serif"/>
                <w:b/>
                <w:bCs/>
              </w:rPr>
              <w:t>______________ /________________/</w:t>
            </w:r>
          </w:p>
        </w:tc>
      </w:tr>
      <w:tr w:rsidR="001F03E1" w:rsidRPr="00D01CDE">
        <w:tc>
          <w:tcPr>
            <w:tcW w:w="4785" w:type="dxa"/>
          </w:tcPr>
          <w:p w:rsidR="001F03E1" w:rsidRPr="00D01CDE" w:rsidRDefault="001F03E1" w:rsidP="00E34F66">
            <w:pPr>
              <w:spacing w:before="120"/>
              <w:jc w:val="both"/>
              <w:rPr>
                <w:rFonts w:ascii="PT Astra Serif" w:hAnsi="PT Astra Serif"/>
              </w:rPr>
            </w:pPr>
            <w:r w:rsidRPr="00D01CDE">
              <w:rPr>
                <w:rFonts w:ascii="PT Astra Serif" w:hAnsi="PT Astra Serif"/>
              </w:rPr>
              <w:t>М.П.</w:t>
            </w:r>
          </w:p>
        </w:tc>
        <w:tc>
          <w:tcPr>
            <w:tcW w:w="4786" w:type="dxa"/>
          </w:tcPr>
          <w:p w:rsidR="001F03E1" w:rsidRPr="00D01CDE" w:rsidRDefault="001F03E1" w:rsidP="00E34F66">
            <w:pPr>
              <w:spacing w:before="120"/>
              <w:jc w:val="both"/>
              <w:rPr>
                <w:rFonts w:ascii="PT Astra Serif" w:hAnsi="PT Astra Serif"/>
              </w:rPr>
            </w:pPr>
            <w:r w:rsidRPr="00D01CDE">
              <w:rPr>
                <w:rFonts w:ascii="PT Astra Serif" w:hAnsi="PT Astra Serif"/>
              </w:rPr>
              <w:t xml:space="preserve">М.П. </w:t>
            </w:r>
            <w:r w:rsidRPr="00D01CDE">
              <w:rPr>
                <w:rFonts w:ascii="PT Astra Serif" w:hAnsi="PT Astra Serif"/>
                <w:i/>
                <w:iCs/>
              </w:rPr>
              <w:t>(при наличии)</w:t>
            </w:r>
          </w:p>
        </w:tc>
      </w:tr>
    </w:tbl>
    <w:p w:rsidR="001F03E1" w:rsidRPr="00D01CDE" w:rsidRDefault="001F03E1" w:rsidP="009C07FB">
      <w:pPr>
        <w:ind w:firstLine="142"/>
        <w:jc w:val="right"/>
        <w:rPr>
          <w:rFonts w:ascii="PT Astra Serif" w:hAnsi="PT Astra Serif"/>
          <w:b/>
          <w:bCs/>
        </w:rPr>
        <w:sectPr w:rsidR="001F03E1" w:rsidRPr="00D01CDE" w:rsidSect="00115AAD">
          <w:pgSz w:w="11906" w:h="16838"/>
          <w:pgMar w:top="851" w:right="850" w:bottom="709" w:left="1418" w:header="708" w:footer="708" w:gutter="0"/>
          <w:cols w:space="708"/>
          <w:docGrid w:linePitch="360"/>
        </w:sectPr>
      </w:pPr>
      <w:r w:rsidRPr="00D01CDE">
        <w:rPr>
          <w:rFonts w:ascii="PT Astra Serif" w:hAnsi="PT Astra Serif"/>
          <w:b/>
          <w:bCs/>
        </w:rPr>
        <w:br w:type="page"/>
      </w:r>
    </w:p>
    <w:p w:rsidR="001F03E1" w:rsidRPr="00D01CDE" w:rsidRDefault="001F03E1" w:rsidP="009C07FB">
      <w:pPr>
        <w:ind w:firstLine="142"/>
        <w:jc w:val="right"/>
        <w:rPr>
          <w:rFonts w:ascii="PT Astra Serif" w:hAnsi="PT Astra Serif"/>
        </w:rPr>
      </w:pPr>
      <w:r w:rsidRPr="00D01CDE">
        <w:rPr>
          <w:rFonts w:ascii="PT Astra Serif" w:hAnsi="PT Astra Serif"/>
        </w:rPr>
        <w:lastRenderedPageBreak/>
        <w:t>Приложение № 2 к Соглашению</w:t>
      </w:r>
    </w:p>
    <w:p w:rsidR="001F03E1" w:rsidRPr="00D01CDE" w:rsidRDefault="001F03E1" w:rsidP="009C07FB">
      <w:pPr>
        <w:tabs>
          <w:tab w:val="left" w:pos="0"/>
        </w:tabs>
        <w:ind w:firstLine="142"/>
        <w:jc w:val="right"/>
        <w:rPr>
          <w:rFonts w:ascii="PT Astra Serif" w:hAnsi="PT Astra Serif"/>
        </w:rPr>
      </w:pPr>
      <w:r w:rsidRPr="00D01CDE">
        <w:rPr>
          <w:rFonts w:ascii="PT Astra Serif" w:hAnsi="PT Astra Serif"/>
        </w:rPr>
        <w:t xml:space="preserve">№ __ от «__» ________ 20__ г. </w:t>
      </w:r>
    </w:p>
    <w:p w:rsidR="001F03E1" w:rsidRPr="00D01CDE" w:rsidRDefault="001F03E1" w:rsidP="009C07FB">
      <w:pPr>
        <w:ind w:firstLine="142"/>
        <w:jc w:val="center"/>
        <w:rPr>
          <w:rFonts w:ascii="PT Astra Serif" w:hAnsi="PT Astra Serif"/>
          <w:b/>
          <w:bCs/>
        </w:rPr>
      </w:pPr>
    </w:p>
    <w:p w:rsidR="001F03E1" w:rsidRPr="00D01CDE" w:rsidRDefault="001F03E1" w:rsidP="009C07FB">
      <w:pPr>
        <w:jc w:val="center"/>
        <w:rPr>
          <w:rFonts w:ascii="PT Astra Serif" w:hAnsi="PT Astra Serif"/>
          <w:b/>
          <w:bCs/>
        </w:rPr>
      </w:pPr>
      <w:r w:rsidRPr="00D01CDE">
        <w:rPr>
          <w:rFonts w:ascii="PT Astra Serif" w:hAnsi="PT Astra Serif"/>
          <w:b/>
          <w:bCs/>
        </w:rPr>
        <w:t>ГРАФИК</w:t>
      </w:r>
    </w:p>
    <w:p w:rsidR="00074600" w:rsidRPr="00D01CDE" w:rsidRDefault="00074600" w:rsidP="00074600">
      <w:pPr>
        <w:ind w:firstLine="709"/>
        <w:jc w:val="center"/>
        <w:rPr>
          <w:rFonts w:ascii="PT Astra Serif" w:hAnsi="PT Astra Serif"/>
          <w:b/>
          <w:bCs/>
          <w:color w:val="000000"/>
        </w:rPr>
      </w:pPr>
      <w:r w:rsidRPr="00D01CDE">
        <w:rPr>
          <w:rFonts w:ascii="PT Astra Serif" w:hAnsi="PT Astra Serif"/>
          <w:b/>
          <w:bCs/>
        </w:rPr>
        <w:t>выполнения мероприятия проекта 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r w:rsidRPr="00D01CDE">
        <w:rPr>
          <w:rFonts w:ascii="PT Astra Serif" w:hAnsi="PT Astra Serif"/>
          <w:b/>
          <w:bCs/>
          <w:color w:val="000000"/>
        </w:rPr>
        <w:t xml:space="preserve"> «</w:t>
      </w:r>
      <w:proofErr w:type="spellStart"/>
      <w:r w:rsidRPr="00D01CDE">
        <w:rPr>
          <w:rFonts w:ascii="PT Astra Serif" w:hAnsi="PT Astra Serif"/>
          <w:b/>
          <w:bCs/>
          <w:color w:val="000000"/>
        </w:rPr>
        <w:t>Липки-рестарт</w:t>
      </w:r>
      <w:proofErr w:type="spellEnd"/>
      <w:r w:rsidRPr="00D01CDE">
        <w:rPr>
          <w:rFonts w:ascii="PT Astra Serif" w:hAnsi="PT Astra Serif"/>
          <w:b/>
          <w:bCs/>
          <w:color w:val="000000"/>
        </w:rPr>
        <w:t>. Проект благоустройства парка г. Липки»»</w:t>
      </w:r>
    </w:p>
    <w:p w:rsidR="001F03E1" w:rsidRPr="00D01CDE" w:rsidRDefault="001F03E1" w:rsidP="00AF7870">
      <w:pPr>
        <w:ind w:firstLine="709"/>
        <w:jc w:val="center"/>
        <w:rPr>
          <w:rFonts w:ascii="PT Astra Serif" w:hAnsi="PT Astra Serif"/>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590"/>
        <w:gridCol w:w="2142"/>
        <w:gridCol w:w="1824"/>
        <w:gridCol w:w="1945"/>
        <w:gridCol w:w="1952"/>
        <w:gridCol w:w="1905"/>
        <w:gridCol w:w="2568"/>
      </w:tblGrid>
      <w:tr w:rsidR="000B57DF" w:rsidRPr="00D01CDE">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 xml:space="preserve">№ </w:t>
            </w:r>
            <w:proofErr w:type="spellStart"/>
            <w:r w:rsidRPr="00D01CDE">
              <w:rPr>
                <w:rFonts w:ascii="PT Astra Serif" w:hAnsi="PT Astra Serif" w:cs="Times New Roman"/>
              </w:rPr>
              <w:t>п</w:t>
            </w:r>
            <w:proofErr w:type="spellEnd"/>
            <w:r w:rsidRPr="00D01CDE">
              <w:rPr>
                <w:rFonts w:ascii="PT Astra Serif" w:hAnsi="PT Astra Serif" w:cs="Times New Roman"/>
              </w:rPr>
              <w:t>/</w:t>
            </w:r>
            <w:proofErr w:type="spellStart"/>
            <w:r w:rsidRPr="00D01CDE">
              <w:rPr>
                <w:rFonts w:ascii="PT Astra Serif" w:hAnsi="PT Astra Serif" w:cs="Times New Roman"/>
              </w:rPr>
              <w:t>п</w:t>
            </w:r>
            <w:proofErr w:type="spellEnd"/>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Наименование этапа выполнения мероприятия</w:t>
            </w:r>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Дата начала выполнения мероприятия</w:t>
            </w:r>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Дата завершения выполнения мероприятия</w:t>
            </w:r>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Сроки выплаты аванса</w:t>
            </w:r>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Максимальный размер аванса, %</w:t>
            </w:r>
          </w:p>
        </w:tc>
        <w:tc>
          <w:tcPr>
            <w:tcW w:w="0" w:type="auto"/>
            <w:vAlign w:val="center"/>
          </w:tcPr>
          <w:p w:rsidR="001F03E1" w:rsidRPr="00D01CDE" w:rsidRDefault="001F03E1" w:rsidP="0006709C">
            <w:pPr>
              <w:pStyle w:val="afff1"/>
              <w:jc w:val="center"/>
              <w:rPr>
                <w:rFonts w:ascii="PT Astra Serif" w:hAnsi="PT Astra Serif" w:cs="Times New Roman"/>
              </w:rPr>
            </w:pPr>
            <w:r w:rsidRPr="00D01CDE">
              <w:rPr>
                <w:rFonts w:ascii="PT Astra Serif" w:hAnsi="PT Astra Serif" w:cs="Times New Roman"/>
              </w:rPr>
              <w:t>Сумма к оплате за выполненные работы</w:t>
            </w:r>
            <w:r w:rsidR="0006709C" w:rsidRPr="00D01CDE">
              <w:rPr>
                <w:rFonts w:ascii="PT Astra Serif" w:hAnsi="PT Astra Serif" w:cs="Times New Roman"/>
              </w:rPr>
              <w:t>, руб.</w:t>
            </w:r>
          </w:p>
        </w:tc>
        <w:tc>
          <w:tcPr>
            <w:tcW w:w="0" w:type="auto"/>
            <w:vAlign w:val="center"/>
          </w:tcPr>
          <w:p w:rsidR="001F03E1" w:rsidRPr="00D01CDE" w:rsidRDefault="001F03E1" w:rsidP="00300FF9">
            <w:pPr>
              <w:pStyle w:val="afff1"/>
              <w:jc w:val="center"/>
              <w:rPr>
                <w:rFonts w:ascii="PT Astra Serif" w:hAnsi="PT Astra Serif" w:cs="Times New Roman"/>
              </w:rPr>
            </w:pPr>
            <w:r w:rsidRPr="00D01CDE">
              <w:rPr>
                <w:rFonts w:ascii="PT Astra Serif" w:hAnsi="PT Astra Serif" w:cs="Times New Roman"/>
              </w:rPr>
              <w:t>Сроки оплаты выполненного этапа выполнения работ*</w:t>
            </w:r>
          </w:p>
        </w:tc>
      </w:tr>
      <w:tr w:rsidR="000B57DF" w:rsidRPr="00D01CDE">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1</w:t>
            </w:r>
          </w:p>
        </w:tc>
        <w:tc>
          <w:tcPr>
            <w:tcW w:w="0" w:type="auto"/>
            <w:vAlign w:val="center"/>
          </w:tcPr>
          <w:p w:rsidR="0006709C" w:rsidRPr="00D01CDE" w:rsidRDefault="0006709C" w:rsidP="0056596F">
            <w:pPr>
              <w:autoSpaceDE w:val="0"/>
              <w:autoSpaceDN w:val="0"/>
              <w:adjustRightInd w:val="0"/>
              <w:jc w:val="both"/>
              <w:rPr>
                <w:rFonts w:ascii="PT Astra Serif" w:hAnsi="PT Astra Serif"/>
              </w:rPr>
            </w:pPr>
            <w:r w:rsidRPr="00D01CDE">
              <w:rPr>
                <w:rFonts w:ascii="PT Astra Serif" w:hAnsi="PT Astra Serif"/>
              </w:rPr>
              <w:t>Разработка проектно-сметной документации</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заключения настоящего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45 календарных дней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3 100 000,00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1</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Демонтажные работы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1</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06709C" w:rsidP="0006709C">
            <w:pPr>
              <w:pStyle w:val="Default"/>
              <w:jc w:val="center"/>
              <w:rPr>
                <w:rFonts w:ascii="PT Astra Serif" w:hAnsi="PT Astra Serif"/>
              </w:rPr>
            </w:pPr>
            <w:r w:rsidRPr="00D01CDE">
              <w:rPr>
                <w:rFonts w:ascii="PT Astra Serif" w:hAnsi="PT Astra Serif"/>
                <w:bCs/>
              </w:rPr>
              <w:t>1 186 400,00р</w:t>
            </w:r>
            <w:r w:rsidRPr="00D01CDE">
              <w:rPr>
                <w:rFonts w:ascii="PT Astra Serif" w:hAnsi="PT Astra Serif"/>
                <w:b/>
                <w:bCs/>
              </w:rPr>
              <w:t xml:space="preserve">. </w:t>
            </w:r>
          </w:p>
          <w:p w:rsidR="0006709C" w:rsidRPr="00D01CDE" w:rsidRDefault="0006709C" w:rsidP="00300FF9">
            <w:pPr>
              <w:autoSpaceDE w:val="0"/>
              <w:autoSpaceDN w:val="0"/>
              <w:adjustRightInd w:val="0"/>
              <w:jc w:val="center"/>
              <w:rPr>
                <w:rFonts w:ascii="PT Astra Serif" w:hAnsi="PT Astra Serif"/>
              </w:rPr>
            </w:pP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2</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3</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Расчистка пруда, </w:t>
            </w:r>
            <w:proofErr w:type="spellStart"/>
            <w:r w:rsidRPr="00D01CDE">
              <w:rPr>
                <w:rFonts w:ascii="PT Astra Serif" w:hAnsi="PT Astra Serif"/>
                <w:bCs/>
              </w:rPr>
              <w:t>берегоукрепление</w:t>
            </w:r>
            <w:proofErr w:type="spellEnd"/>
            <w:r w:rsidRPr="00D01CDE">
              <w:rPr>
                <w:rFonts w:ascii="PT Astra Serif" w:hAnsi="PT Astra Serif"/>
                <w:bCs/>
              </w:rPr>
              <w:t xml:space="preserve">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2</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06709C" w:rsidP="0006709C">
            <w:pPr>
              <w:pStyle w:val="Default"/>
              <w:jc w:val="center"/>
              <w:rPr>
                <w:rFonts w:ascii="PT Astra Serif" w:hAnsi="PT Astra Serif"/>
              </w:rPr>
            </w:pPr>
            <w:r w:rsidRPr="00D01CDE">
              <w:rPr>
                <w:rFonts w:ascii="PT Astra Serif" w:hAnsi="PT Astra Serif"/>
                <w:bCs/>
              </w:rPr>
              <w:t>4 995 000,00</w:t>
            </w:r>
            <w:r w:rsidRPr="00D01CDE">
              <w:rPr>
                <w:rFonts w:ascii="PT Astra Serif" w:hAnsi="PT Astra Serif"/>
                <w:b/>
                <w:bCs/>
              </w:rPr>
              <w:t xml:space="preserve"> </w:t>
            </w:r>
          </w:p>
          <w:p w:rsidR="0006709C" w:rsidRPr="00D01CDE" w:rsidRDefault="0006709C" w:rsidP="00300FF9">
            <w:pPr>
              <w:autoSpaceDE w:val="0"/>
              <w:autoSpaceDN w:val="0"/>
              <w:adjustRightInd w:val="0"/>
              <w:jc w:val="center"/>
              <w:rPr>
                <w:rFonts w:ascii="PT Astra Serif" w:hAnsi="PT Astra Serif"/>
              </w:rPr>
            </w:pP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3</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lastRenderedPageBreak/>
              <w:t>4</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Устройство пешеходных дорожек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3</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33513B" w:rsidP="00300FF9">
            <w:pPr>
              <w:autoSpaceDE w:val="0"/>
              <w:autoSpaceDN w:val="0"/>
              <w:adjustRightInd w:val="0"/>
              <w:jc w:val="center"/>
              <w:rPr>
                <w:rFonts w:ascii="PT Astra Serif" w:hAnsi="PT Astra Serif"/>
              </w:rPr>
            </w:pPr>
            <w:r w:rsidRPr="00D01CDE">
              <w:rPr>
                <w:rFonts w:ascii="PT Astra Serif" w:hAnsi="PT Astra Serif"/>
                <w:bCs/>
              </w:rPr>
              <w:t>14 899 000,00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4</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5</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Устройство освещения территории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4</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33513B" w:rsidRPr="00D01CDE" w:rsidRDefault="0033513B" w:rsidP="0033513B">
            <w:pPr>
              <w:pStyle w:val="Default"/>
              <w:jc w:val="center"/>
              <w:rPr>
                <w:rFonts w:ascii="PT Astra Serif" w:hAnsi="PT Astra Serif"/>
              </w:rPr>
            </w:pPr>
            <w:r w:rsidRPr="00D01CDE">
              <w:rPr>
                <w:rFonts w:ascii="PT Astra Serif" w:hAnsi="PT Astra Serif"/>
                <w:bCs/>
              </w:rPr>
              <w:t xml:space="preserve">4 077 000,00 </w:t>
            </w:r>
          </w:p>
          <w:p w:rsidR="0006709C" w:rsidRPr="00D01CDE" w:rsidRDefault="0006709C" w:rsidP="00300FF9">
            <w:pPr>
              <w:autoSpaceDE w:val="0"/>
              <w:autoSpaceDN w:val="0"/>
              <w:adjustRightInd w:val="0"/>
              <w:jc w:val="center"/>
              <w:rPr>
                <w:rFonts w:ascii="PT Astra Serif" w:hAnsi="PT Astra Serif"/>
              </w:rPr>
            </w:pP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5</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6</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Общестроительные работы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5</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15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0B57DF" w:rsidP="000B57DF">
            <w:pPr>
              <w:autoSpaceDE w:val="0"/>
              <w:autoSpaceDN w:val="0"/>
              <w:adjustRightInd w:val="0"/>
              <w:jc w:val="center"/>
              <w:rPr>
                <w:rFonts w:ascii="PT Astra Serif" w:hAnsi="PT Astra Serif"/>
              </w:rPr>
            </w:pPr>
            <w:r w:rsidRPr="00D01CDE">
              <w:rPr>
                <w:rFonts w:ascii="PT Astra Serif" w:hAnsi="PT Astra Serif"/>
                <w:bCs/>
              </w:rPr>
              <w:t>10 474 600,00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6</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7</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 xml:space="preserve">Установка </w:t>
            </w:r>
            <w:proofErr w:type="spellStart"/>
            <w:r w:rsidRPr="00D01CDE">
              <w:rPr>
                <w:rFonts w:ascii="PT Astra Serif" w:hAnsi="PT Astra Serif"/>
                <w:bCs/>
              </w:rPr>
              <w:t>арт-объектов</w:t>
            </w:r>
            <w:proofErr w:type="spellEnd"/>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6</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15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740001" w:rsidP="00300FF9">
            <w:pPr>
              <w:autoSpaceDE w:val="0"/>
              <w:autoSpaceDN w:val="0"/>
              <w:adjustRightInd w:val="0"/>
              <w:jc w:val="center"/>
              <w:rPr>
                <w:rFonts w:ascii="PT Astra Serif" w:hAnsi="PT Astra Serif"/>
              </w:rPr>
            </w:pPr>
            <w:r w:rsidRPr="00D01CDE">
              <w:rPr>
                <w:rFonts w:ascii="PT Astra Serif" w:hAnsi="PT Astra Serif"/>
                <w:bCs/>
              </w:rPr>
              <w:t>8</w:t>
            </w:r>
            <w:r w:rsidR="000B57DF" w:rsidRPr="00D01CDE">
              <w:rPr>
                <w:rFonts w:ascii="PT Astra Serif" w:hAnsi="PT Astra Serif"/>
                <w:bCs/>
              </w:rPr>
              <w:t xml:space="preserve"> 158 000,00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7</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8</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rPr>
              <w:t xml:space="preserve">Устройство малых архитектурных форм, игровых элементов </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7</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740001" w:rsidP="00300FF9">
            <w:pPr>
              <w:autoSpaceDE w:val="0"/>
              <w:autoSpaceDN w:val="0"/>
              <w:adjustRightInd w:val="0"/>
              <w:jc w:val="center"/>
              <w:rPr>
                <w:rFonts w:ascii="PT Astra Serif" w:hAnsi="PT Astra Serif"/>
              </w:rPr>
            </w:pPr>
            <w:r w:rsidRPr="00D01CDE">
              <w:rPr>
                <w:rFonts w:ascii="PT Astra Serif" w:hAnsi="PT Astra Serif"/>
                <w:bCs/>
              </w:rPr>
              <w:t>5 039 000,00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15 (пятнадцати) календарных дней после подписания акта приемки выполненных работ </w:t>
            </w:r>
            <w:r w:rsidRPr="00D01CDE">
              <w:rPr>
                <w:rFonts w:ascii="PT Astra Serif" w:hAnsi="PT Astra Serif"/>
              </w:rPr>
              <w:lastRenderedPageBreak/>
              <w:t>по этапу № 8</w:t>
            </w:r>
          </w:p>
        </w:tc>
      </w:tr>
      <w:tr w:rsidR="000B57DF" w:rsidRPr="00D01CDE" w:rsidTr="0056596F">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lastRenderedPageBreak/>
              <w:t>9</w:t>
            </w:r>
          </w:p>
        </w:tc>
        <w:tc>
          <w:tcPr>
            <w:tcW w:w="0" w:type="auto"/>
          </w:tcPr>
          <w:p w:rsidR="0006709C" w:rsidRPr="00D01CDE" w:rsidRDefault="0006709C" w:rsidP="0056596F">
            <w:pPr>
              <w:pStyle w:val="Default"/>
              <w:jc w:val="both"/>
              <w:rPr>
                <w:rFonts w:ascii="PT Astra Serif" w:hAnsi="PT Astra Serif"/>
              </w:rPr>
            </w:pPr>
            <w:r w:rsidRPr="00D01CDE">
              <w:rPr>
                <w:rFonts w:ascii="PT Astra Serif" w:hAnsi="PT Astra Serif"/>
                <w:bCs/>
              </w:rPr>
              <w:t>Озеленение</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с момента подписания акта приемки выполненных работ по этапу № 8</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 xml:space="preserve">в течение 30 календарных дней </w:t>
            </w:r>
          </w:p>
        </w:tc>
        <w:tc>
          <w:tcPr>
            <w:tcW w:w="0" w:type="auto"/>
            <w:vAlign w:val="center"/>
          </w:tcPr>
          <w:p w:rsidR="0006709C" w:rsidRPr="00D01CDE" w:rsidRDefault="00EE2927" w:rsidP="00300FF9">
            <w:pPr>
              <w:autoSpaceDE w:val="0"/>
              <w:autoSpaceDN w:val="0"/>
              <w:adjustRightInd w:val="0"/>
              <w:jc w:val="center"/>
              <w:rPr>
                <w:rFonts w:ascii="PT Astra Serif" w:hAnsi="PT Astra Serif"/>
              </w:rPr>
            </w:pPr>
            <w:r w:rsidRPr="00D01CDE">
              <w:rPr>
                <w:rFonts w:ascii="PT Astra Serif" w:hAnsi="PT Astra Serif"/>
              </w:rPr>
              <w:t>В течение 5 (пяти) рабочих дней после заключения Соглашения</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25</w:t>
            </w:r>
          </w:p>
        </w:tc>
        <w:tc>
          <w:tcPr>
            <w:tcW w:w="0" w:type="auto"/>
            <w:vAlign w:val="center"/>
          </w:tcPr>
          <w:p w:rsidR="0006709C" w:rsidRPr="00D01CDE" w:rsidRDefault="0006709C" w:rsidP="000B57DF">
            <w:pPr>
              <w:pStyle w:val="Default"/>
              <w:jc w:val="center"/>
              <w:rPr>
                <w:rFonts w:ascii="PT Astra Serif" w:hAnsi="PT Astra Serif"/>
              </w:rPr>
            </w:pPr>
            <w:r w:rsidRPr="00D01CDE">
              <w:rPr>
                <w:rFonts w:ascii="PT Astra Serif" w:hAnsi="PT Astra Serif"/>
                <w:bCs/>
              </w:rPr>
              <w:t>4 831 000,00</w:t>
            </w:r>
          </w:p>
        </w:tc>
        <w:tc>
          <w:tcPr>
            <w:tcW w:w="0" w:type="auto"/>
            <w:vAlign w:val="center"/>
          </w:tcPr>
          <w:p w:rsidR="0006709C" w:rsidRPr="00D01CDE" w:rsidRDefault="0006709C" w:rsidP="00300FF9">
            <w:pPr>
              <w:autoSpaceDE w:val="0"/>
              <w:autoSpaceDN w:val="0"/>
              <w:adjustRightInd w:val="0"/>
              <w:jc w:val="center"/>
              <w:rPr>
                <w:rFonts w:ascii="PT Astra Serif" w:hAnsi="PT Astra Serif"/>
              </w:rPr>
            </w:pPr>
            <w:r w:rsidRPr="00D01CDE">
              <w:rPr>
                <w:rFonts w:ascii="PT Astra Serif" w:hAnsi="PT Astra Serif"/>
              </w:rPr>
              <w:t>В течение 15 (пятнадцати) календарных дней после подписания акта приемки выполненных работ по этапу № 9</w:t>
            </w:r>
          </w:p>
        </w:tc>
      </w:tr>
    </w:tbl>
    <w:p w:rsidR="001F03E1" w:rsidRPr="00D01CDE" w:rsidRDefault="001F03E1" w:rsidP="009C07FB">
      <w:pPr>
        <w:spacing w:before="120"/>
        <w:ind w:firstLine="708"/>
        <w:jc w:val="both"/>
        <w:rPr>
          <w:rFonts w:ascii="PT Astra Serif" w:hAnsi="PT Astra Serif"/>
        </w:rPr>
      </w:pPr>
      <w:r w:rsidRPr="00D01CDE">
        <w:rPr>
          <w:rFonts w:ascii="PT Astra Serif" w:hAnsi="PT Astra Serif"/>
        </w:rPr>
        <w:t>Дата начала выполнения мероприятий: с момента заключения Соглашения</w:t>
      </w:r>
    </w:p>
    <w:p w:rsidR="001F03E1" w:rsidRPr="00D01CDE" w:rsidRDefault="001F03E1" w:rsidP="009C07FB">
      <w:pPr>
        <w:ind w:firstLine="708"/>
        <w:jc w:val="both"/>
        <w:rPr>
          <w:rFonts w:ascii="PT Astra Serif" w:hAnsi="PT Astra Serif"/>
        </w:rPr>
      </w:pPr>
    </w:p>
    <w:p w:rsidR="001F03E1" w:rsidRPr="00D01CDE" w:rsidRDefault="001F03E1" w:rsidP="009C07FB">
      <w:pPr>
        <w:ind w:firstLine="708"/>
        <w:jc w:val="both"/>
        <w:rPr>
          <w:rFonts w:ascii="PT Astra Serif" w:hAnsi="PT Astra Serif"/>
        </w:rPr>
      </w:pPr>
      <w:r w:rsidRPr="00D01CDE">
        <w:rPr>
          <w:rFonts w:ascii="PT Astra Serif" w:hAnsi="PT Astra Serif"/>
        </w:rPr>
        <w:t>Дата завершения выполнения мероприятий: «31» октября 2021 года</w:t>
      </w:r>
    </w:p>
    <w:p w:rsidR="001F03E1" w:rsidRPr="00D01CDE" w:rsidRDefault="001F03E1" w:rsidP="009C07FB">
      <w:pPr>
        <w:ind w:firstLine="708"/>
        <w:jc w:val="both"/>
        <w:rPr>
          <w:rFonts w:ascii="PT Astra Serif" w:hAnsi="PT Astra Serif"/>
        </w:rPr>
      </w:pPr>
    </w:p>
    <w:p w:rsidR="001F03E1" w:rsidRPr="00D01CDE" w:rsidRDefault="001F03E1" w:rsidP="009139EC">
      <w:pPr>
        <w:ind w:firstLine="708"/>
        <w:jc w:val="both"/>
        <w:rPr>
          <w:rFonts w:ascii="PT Astra Serif" w:hAnsi="PT Astra Serif"/>
        </w:rPr>
      </w:pPr>
      <w:r w:rsidRPr="00D01CDE">
        <w:rPr>
          <w:rFonts w:ascii="PT Astra Serif" w:hAnsi="PT Astra Serif"/>
        </w:rPr>
        <w:t>* Оплата производится исходя из объема фактически выполненных работ.</w:t>
      </w: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tbl>
      <w:tblPr>
        <w:tblW w:w="0" w:type="auto"/>
        <w:jc w:val="center"/>
        <w:tblLook w:val="00A0"/>
      </w:tblPr>
      <w:tblGrid>
        <w:gridCol w:w="4785"/>
        <w:gridCol w:w="4786"/>
      </w:tblGrid>
      <w:tr w:rsidR="001F03E1" w:rsidRPr="00D01CDE">
        <w:trPr>
          <w:jc w:val="center"/>
        </w:trPr>
        <w:tc>
          <w:tcPr>
            <w:tcW w:w="4785" w:type="dxa"/>
          </w:tcPr>
          <w:p w:rsidR="001F03E1" w:rsidRPr="00D01CDE" w:rsidRDefault="001F03E1" w:rsidP="008E1D61">
            <w:pPr>
              <w:spacing w:after="120"/>
              <w:jc w:val="both"/>
              <w:rPr>
                <w:rFonts w:ascii="PT Astra Serif" w:hAnsi="PT Astra Serif"/>
              </w:rPr>
            </w:pPr>
            <w:r w:rsidRPr="00D01CDE">
              <w:rPr>
                <w:rFonts w:ascii="PT Astra Serif" w:hAnsi="PT Astra Serif"/>
              </w:rPr>
              <w:t xml:space="preserve">От имени </w:t>
            </w:r>
            <w:proofErr w:type="spellStart"/>
            <w:r w:rsidRPr="00D01CDE">
              <w:rPr>
                <w:rFonts w:ascii="PT Astra Serif" w:hAnsi="PT Astra Serif"/>
              </w:rPr>
              <w:t>Грантодателя</w:t>
            </w:r>
            <w:proofErr w:type="spellEnd"/>
          </w:p>
        </w:tc>
        <w:tc>
          <w:tcPr>
            <w:tcW w:w="4786" w:type="dxa"/>
          </w:tcPr>
          <w:p w:rsidR="001F03E1" w:rsidRPr="00D01CDE" w:rsidRDefault="001F03E1" w:rsidP="008E1D61">
            <w:pPr>
              <w:spacing w:after="120"/>
              <w:jc w:val="both"/>
              <w:rPr>
                <w:rFonts w:ascii="PT Astra Serif" w:hAnsi="PT Astra Serif"/>
              </w:rPr>
            </w:pPr>
            <w:r w:rsidRPr="00D01CDE">
              <w:rPr>
                <w:rFonts w:ascii="PT Astra Serif" w:hAnsi="PT Astra Serif"/>
              </w:rPr>
              <w:t xml:space="preserve">От имени </w:t>
            </w:r>
            <w:proofErr w:type="spellStart"/>
            <w:r w:rsidRPr="00D01CDE">
              <w:rPr>
                <w:rFonts w:ascii="PT Astra Serif" w:hAnsi="PT Astra Serif"/>
              </w:rPr>
              <w:t>Грантополучателя</w:t>
            </w:r>
            <w:proofErr w:type="spellEnd"/>
          </w:p>
        </w:tc>
      </w:tr>
      <w:tr w:rsidR="001F03E1" w:rsidRPr="00D01CDE">
        <w:trPr>
          <w:jc w:val="center"/>
        </w:trPr>
        <w:tc>
          <w:tcPr>
            <w:tcW w:w="4785" w:type="dxa"/>
          </w:tcPr>
          <w:p w:rsidR="001F03E1" w:rsidRPr="00D01CDE" w:rsidRDefault="001F03E1" w:rsidP="008E1D61">
            <w:pPr>
              <w:rPr>
                <w:rFonts w:ascii="PT Astra Serif" w:hAnsi="PT Astra Serif"/>
                <w:b/>
                <w:bCs/>
              </w:rPr>
            </w:pPr>
            <w:r w:rsidRPr="00D01CDE">
              <w:rPr>
                <w:rFonts w:ascii="PT Astra Serif" w:hAnsi="PT Astra Serif"/>
                <w:b/>
                <w:bCs/>
              </w:rPr>
              <w:t>Глава администрации</w:t>
            </w:r>
          </w:p>
          <w:p w:rsidR="001F03E1" w:rsidRPr="00D01CDE" w:rsidRDefault="001F03E1" w:rsidP="008E1D61">
            <w:pPr>
              <w:rPr>
                <w:rFonts w:ascii="PT Astra Serif" w:hAnsi="PT Astra Serif"/>
                <w:b/>
                <w:bCs/>
              </w:rPr>
            </w:pPr>
            <w:r w:rsidRPr="00D01CDE">
              <w:rPr>
                <w:rFonts w:ascii="PT Astra Serif" w:hAnsi="PT Astra Serif"/>
                <w:b/>
                <w:bCs/>
              </w:rPr>
              <w:t>муниципального образования</w:t>
            </w:r>
          </w:p>
          <w:p w:rsidR="001F03E1" w:rsidRPr="00D01CDE" w:rsidRDefault="00074600" w:rsidP="00074600">
            <w:pPr>
              <w:jc w:val="both"/>
              <w:rPr>
                <w:rFonts w:ascii="PT Astra Serif" w:hAnsi="PT Astra Serif"/>
                <w:b/>
              </w:rPr>
            </w:pPr>
            <w:r w:rsidRPr="00D01CDE">
              <w:rPr>
                <w:rFonts w:ascii="PT Astra Serif" w:hAnsi="PT Astra Serif"/>
                <w:b/>
              </w:rPr>
              <w:t xml:space="preserve">г. Липки Киреевского района </w:t>
            </w:r>
            <w:r w:rsidR="001F03E1" w:rsidRPr="00D01CDE">
              <w:rPr>
                <w:rFonts w:ascii="PT Astra Serif" w:hAnsi="PT Astra Serif"/>
                <w:b/>
              </w:rPr>
              <w:t>____________________</w:t>
            </w:r>
          </w:p>
        </w:tc>
        <w:tc>
          <w:tcPr>
            <w:tcW w:w="4786" w:type="dxa"/>
          </w:tcPr>
          <w:p w:rsidR="001F03E1" w:rsidRPr="00D01CDE" w:rsidRDefault="001F03E1" w:rsidP="008E1D61">
            <w:pPr>
              <w:jc w:val="both"/>
              <w:rPr>
                <w:rFonts w:ascii="PT Astra Serif" w:hAnsi="PT Astra Serif"/>
                <w:b/>
                <w:bCs/>
              </w:rPr>
            </w:pPr>
            <w:r w:rsidRPr="00D01CDE">
              <w:rPr>
                <w:rFonts w:ascii="PT Astra Serif" w:hAnsi="PT Astra Serif"/>
                <w:b/>
                <w:bCs/>
              </w:rPr>
              <w:t>Руководитель</w:t>
            </w:r>
          </w:p>
          <w:p w:rsidR="001F03E1" w:rsidRPr="00D01CDE" w:rsidRDefault="001F03E1" w:rsidP="008E1D61">
            <w:pPr>
              <w:jc w:val="both"/>
              <w:rPr>
                <w:rFonts w:ascii="PT Astra Serif" w:hAnsi="PT Astra Serif"/>
                <w:b/>
                <w:bCs/>
              </w:rPr>
            </w:pPr>
          </w:p>
          <w:p w:rsidR="001F03E1" w:rsidRPr="00D01CDE" w:rsidRDefault="001F03E1" w:rsidP="008E1D61">
            <w:pPr>
              <w:jc w:val="both"/>
              <w:rPr>
                <w:rFonts w:ascii="PT Astra Serif" w:hAnsi="PT Astra Serif"/>
                <w:b/>
                <w:bCs/>
              </w:rPr>
            </w:pPr>
          </w:p>
          <w:p w:rsidR="001F03E1" w:rsidRPr="00D01CDE" w:rsidRDefault="001F03E1" w:rsidP="008E1D61">
            <w:pPr>
              <w:jc w:val="both"/>
              <w:rPr>
                <w:rFonts w:ascii="PT Astra Serif" w:hAnsi="PT Astra Serif"/>
                <w:b/>
              </w:rPr>
            </w:pPr>
            <w:r w:rsidRPr="00D01CDE">
              <w:rPr>
                <w:rFonts w:ascii="PT Astra Serif" w:hAnsi="PT Astra Serif"/>
                <w:b/>
                <w:bCs/>
              </w:rPr>
              <w:t>______________ /________________/</w:t>
            </w:r>
          </w:p>
        </w:tc>
      </w:tr>
      <w:tr w:rsidR="001F03E1" w:rsidRPr="00D01CDE">
        <w:trPr>
          <w:jc w:val="center"/>
        </w:trPr>
        <w:tc>
          <w:tcPr>
            <w:tcW w:w="4785" w:type="dxa"/>
          </w:tcPr>
          <w:p w:rsidR="001F03E1" w:rsidRPr="00D01CDE" w:rsidRDefault="001F03E1" w:rsidP="008E1D61">
            <w:pPr>
              <w:spacing w:before="120"/>
              <w:jc w:val="both"/>
              <w:rPr>
                <w:rFonts w:ascii="PT Astra Serif" w:hAnsi="PT Astra Serif"/>
              </w:rPr>
            </w:pPr>
            <w:r w:rsidRPr="00D01CDE">
              <w:rPr>
                <w:rFonts w:ascii="PT Astra Serif" w:hAnsi="PT Astra Serif"/>
              </w:rPr>
              <w:t>М.П.</w:t>
            </w:r>
          </w:p>
        </w:tc>
        <w:tc>
          <w:tcPr>
            <w:tcW w:w="4786" w:type="dxa"/>
          </w:tcPr>
          <w:p w:rsidR="001F03E1" w:rsidRPr="00D01CDE" w:rsidRDefault="001F03E1" w:rsidP="008E1D61">
            <w:pPr>
              <w:spacing w:before="120"/>
              <w:jc w:val="both"/>
              <w:rPr>
                <w:rFonts w:ascii="PT Astra Serif" w:hAnsi="PT Astra Serif"/>
              </w:rPr>
            </w:pPr>
            <w:r w:rsidRPr="00D01CDE">
              <w:rPr>
                <w:rFonts w:ascii="PT Astra Serif" w:hAnsi="PT Astra Serif"/>
              </w:rPr>
              <w:t xml:space="preserve">М.П. </w:t>
            </w:r>
            <w:r w:rsidRPr="00D01CDE">
              <w:rPr>
                <w:rFonts w:ascii="PT Astra Serif" w:hAnsi="PT Astra Serif"/>
                <w:i/>
                <w:iCs/>
              </w:rPr>
              <w:t>(при наличии)</w:t>
            </w:r>
          </w:p>
        </w:tc>
      </w:tr>
    </w:tbl>
    <w:p w:rsidR="001F03E1" w:rsidRPr="00D01CDE" w:rsidRDefault="001F03E1" w:rsidP="009C07FB">
      <w:pPr>
        <w:spacing w:before="120"/>
        <w:ind w:firstLine="708"/>
        <w:jc w:val="both"/>
        <w:rPr>
          <w:rFonts w:ascii="PT Astra Serif" w:hAnsi="PT Astra Serif"/>
        </w:rPr>
        <w:sectPr w:rsidR="001F03E1" w:rsidRPr="00D01CDE" w:rsidSect="00AF7870">
          <w:pgSz w:w="16838" w:h="11906" w:orient="landscape"/>
          <w:pgMar w:top="1418" w:right="851" w:bottom="851" w:left="709" w:header="709" w:footer="709" w:gutter="0"/>
          <w:cols w:space="708"/>
          <w:docGrid w:linePitch="360"/>
        </w:sectPr>
      </w:pPr>
    </w:p>
    <w:p w:rsidR="001F03E1" w:rsidRPr="00D01CDE" w:rsidRDefault="001F03E1" w:rsidP="009139EC">
      <w:pPr>
        <w:tabs>
          <w:tab w:val="left" w:pos="0"/>
        </w:tabs>
        <w:ind w:firstLine="142"/>
        <w:jc w:val="right"/>
        <w:rPr>
          <w:rFonts w:ascii="PT Astra Serif" w:hAnsi="PT Astra Serif"/>
        </w:rPr>
      </w:pPr>
      <w:r w:rsidRPr="00D01CDE">
        <w:rPr>
          <w:rFonts w:ascii="PT Astra Serif" w:hAnsi="PT Astra Serif"/>
        </w:rPr>
        <w:lastRenderedPageBreak/>
        <w:t>Приложение № 3 к Соглашению</w:t>
      </w:r>
    </w:p>
    <w:p w:rsidR="001F03E1" w:rsidRPr="00D01CDE" w:rsidRDefault="001F03E1" w:rsidP="009139EC">
      <w:pPr>
        <w:tabs>
          <w:tab w:val="left" w:pos="0"/>
        </w:tabs>
        <w:ind w:firstLine="142"/>
        <w:jc w:val="right"/>
        <w:rPr>
          <w:rFonts w:ascii="PT Astra Serif" w:hAnsi="PT Astra Serif"/>
        </w:rPr>
      </w:pPr>
      <w:r w:rsidRPr="00D01CDE">
        <w:rPr>
          <w:rFonts w:ascii="PT Astra Serif" w:hAnsi="PT Astra Serif"/>
        </w:rPr>
        <w:t xml:space="preserve">№ __ от «__» _________ 20__ г. </w:t>
      </w:r>
    </w:p>
    <w:p w:rsidR="001F03E1" w:rsidRPr="00D01CDE" w:rsidRDefault="001F03E1" w:rsidP="009139EC">
      <w:pPr>
        <w:tabs>
          <w:tab w:val="left" w:pos="0"/>
        </w:tabs>
        <w:ind w:firstLine="142"/>
        <w:jc w:val="right"/>
        <w:rPr>
          <w:rFonts w:ascii="PT Astra Serif" w:hAnsi="PT Astra Serif"/>
        </w:rPr>
      </w:pPr>
    </w:p>
    <w:p w:rsidR="001F03E1" w:rsidRPr="00D01CDE" w:rsidRDefault="001F03E1" w:rsidP="009139EC">
      <w:pPr>
        <w:jc w:val="right"/>
        <w:rPr>
          <w:rFonts w:ascii="PT Astra Serif" w:hAnsi="PT Astra Serif"/>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p>
    <w:p w:rsidR="001F03E1" w:rsidRPr="00D01CDE" w:rsidRDefault="001F03E1" w:rsidP="009139EC">
      <w:pPr>
        <w:jc w:val="center"/>
        <w:rPr>
          <w:rFonts w:ascii="PT Astra Serif" w:hAnsi="PT Astra Serif"/>
          <w:b/>
          <w:bCs/>
        </w:rPr>
      </w:pPr>
      <w:r w:rsidRPr="00D01CDE">
        <w:rPr>
          <w:rFonts w:ascii="PT Astra Serif" w:hAnsi="PT Astra Serif"/>
          <w:b/>
          <w:bCs/>
        </w:rPr>
        <w:t>ВИЗУАЛИЗАЦИЯ</w:t>
      </w:r>
    </w:p>
    <w:p w:rsidR="00074600" w:rsidRPr="00D01CDE" w:rsidRDefault="001F03E1" w:rsidP="00074600">
      <w:pPr>
        <w:ind w:firstLine="709"/>
        <w:jc w:val="center"/>
        <w:rPr>
          <w:rFonts w:ascii="PT Astra Serif" w:hAnsi="PT Astra Serif"/>
          <w:b/>
          <w:bCs/>
          <w:color w:val="000000"/>
        </w:rPr>
      </w:pPr>
      <w:r w:rsidRPr="00D01CDE">
        <w:rPr>
          <w:rFonts w:ascii="PT Astra Serif" w:hAnsi="PT Astra Serif"/>
          <w:b/>
          <w:bCs/>
          <w:color w:val="000000"/>
        </w:rPr>
        <w:t xml:space="preserve">проекта </w:t>
      </w:r>
      <w:r w:rsidRPr="00D01CDE">
        <w:rPr>
          <w:rFonts w:ascii="PT Astra Serif" w:hAnsi="PT Astra Serif"/>
          <w:b/>
          <w:bCs/>
        </w:rPr>
        <w:t>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w:t>
      </w:r>
      <w:r w:rsidRPr="00D01CDE">
        <w:rPr>
          <w:rFonts w:ascii="PT Astra Serif" w:hAnsi="PT Astra Serif"/>
          <w:b/>
          <w:bCs/>
          <w:color w:val="000000"/>
        </w:rPr>
        <w:t xml:space="preserve"> </w:t>
      </w:r>
      <w:r w:rsidR="00074600" w:rsidRPr="00D01CDE">
        <w:rPr>
          <w:rFonts w:ascii="PT Astra Serif" w:hAnsi="PT Astra Serif"/>
          <w:b/>
          <w:bCs/>
          <w:color w:val="000000"/>
        </w:rPr>
        <w:t>«</w:t>
      </w:r>
      <w:proofErr w:type="spellStart"/>
      <w:r w:rsidR="00074600" w:rsidRPr="00D01CDE">
        <w:rPr>
          <w:rFonts w:ascii="PT Astra Serif" w:hAnsi="PT Astra Serif"/>
          <w:b/>
          <w:bCs/>
          <w:color w:val="000000"/>
        </w:rPr>
        <w:t>Липки-рестарт</w:t>
      </w:r>
      <w:proofErr w:type="spellEnd"/>
      <w:r w:rsidR="00074600" w:rsidRPr="00D01CDE">
        <w:rPr>
          <w:rFonts w:ascii="PT Astra Serif" w:hAnsi="PT Astra Serif"/>
          <w:b/>
          <w:bCs/>
          <w:color w:val="000000"/>
        </w:rPr>
        <w:t>. Проект благоустройства парка г. Липки»»</w:t>
      </w:r>
    </w:p>
    <w:p w:rsidR="001F03E1" w:rsidRPr="00D01CDE" w:rsidRDefault="001F03E1" w:rsidP="009139EC">
      <w:pPr>
        <w:ind w:firstLine="709"/>
        <w:jc w:val="center"/>
        <w:rPr>
          <w:rFonts w:ascii="PT Astra Serif" w:hAnsi="PT Astra Serif"/>
          <w:b/>
          <w:bCs/>
          <w:color w:val="000000"/>
        </w:rPr>
      </w:pPr>
    </w:p>
    <w:p w:rsidR="001F03E1" w:rsidRPr="00D01CDE" w:rsidRDefault="001F03E1" w:rsidP="009139EC">
      <w:pPr>
        <w:spacing w:before="120"/>
        <w:jc w:val="center"/>
        <w:rPr>
          <w:rFonts w:ascii="PT Astra Serif" w:hAnsi="PT Astra Serif"/>
          <w:i/>
          <w:iCs/>
        </w:rPr>
      </w:pPr>
      <w:r w:rsidRPr="00D01CDE">
        <w:rPr>
          <w:rFonts w:ascii="PT Astra Serif" w:hAnsi="PT Astra Serif"/>
          <w:i/>
          <w:iCs/>
        </w:rPr>
        <w:t>(прикладывается отдельным файлом)</w:t>
      </w: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spacing w:before="120"/>
        <w:ind w:firstLine="708"/>
        <w:jc w:val="both"/>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C07FB">
      <w:pPr>
        <w:tabs>
          <w:tab w:val="left" w:pos="284"/>
          <w:tab w:val="left" w:pos="369"/>
        </w:tabs>
        <w:ind w:right="-1" w:firstLine="142"/>
        <w:jc w:val="right"/>
        <w:rPr>
          <w:rFonts w:ascii="PT Astra Serif" w:hAnsi="PT Astra Serif"/>
        </w:rPr>
      </w:pPr>
    </w:p>
    <w:p w:rsidR="001F03E1" w:rsidRPr="00D01CDE" w:rsidRDefault="001F03E1" w:rsidP="00937A52">
      <w:pPr>
        <w:ind w:firstLine="142"/>
        <w:jc w:val="right"/>
        <w:rPr>
          <w:rFonts w:ascii="PT Astra Serif" w:hAnsi="PT Astra Serif"/>
        </w:rPr>
      </w:pPr>
      <w:r w:rsidRPr="00D01CDE">
        <w:rPr>
          <w:rFonts w:ascii="PT Astra Serif" w:hAnsi="PT Astra Serif"/>
        </w:rPr>
        <w:lastRenderedPageBreak/>
        <w:t>Приложение № 4 к Соглашению</w:t>
      </w:r>
    </w:p>
    <w:p w:rsidR="001F03E1" w:rsidRPr="00D01CDE" w:rsidRDefault="001F03E1" w:rsidP="00937A52">
      <w:pPr>
        <w:tabs>
          <w:tab w:val="left" w:pos="0"/>
        </w:tabs>
        <w:ind w:firstLine="142"/>
        <w:jc w:val="right"/>
        <w:rPr>
          <w:rFonts w:ascii="PT Astra Serif" w:hAnsi="PT Astra Serif"/>
          <w:highlight w:val="red"/>
        </w:rPr>
      </w:pPr>
      <w:r w:rsidRPr="00D01CDE">
        <w:rPr>
          <w:rFonts w:ascii="PT Astra Serif" w:hAnsi="PT Astra Serif"/>
        </w:rPr>
        <w:t>№ __ от «__» ________ 20__ г.</w:t>
      </w:r>
    </w:p>
    <w:p w:rsidR="001F03E1" w:rsidRPr="00D01CDE" w:rsidRDefault="001F03E1" w:rsidP="009C07FB">
      <w:pPr>
        <w:tabs>
          <w:tab w:val="left" w:pos="284"/>
          <w:tab w:val="left" w:pos="369"/>
        </w:tabs>
        <w:ind w:right="-1" w:firstLine="142"/>
        <w:rPr>
          <w:rFonts w:ascii="PT Astra Serif" w:hAnsi="PT Astra Serif"/>
          <w:b/>
          <w:bCs/>
          <w:highlight w:val="red"/>
        </w:rPr>
      </w:pPr>
    </w:p>
    <w:p w:rsidR="001F03E1" w:rsidRPr="00D01CDE" w:rsidRDefault="001F03E1" w:rsidP="009C07FB">
      <w:pPr>
        <w:tabs>
          <w:tab w:val="left" w:pos="284"/>
          <w:tab w:val="left" w:pos="369"/>
        </w:tabs>
        <w:ind w:right="-1" w:firstLine="142"/>
        <w:rPr>
          <w:rFonts w:ascii="PT Astra Serif" w:hAnsi="PT Astra Serif"/>
          <w:b/>
          <w:bCs/>
          <w:highlight w:val="red"/>
        </w:rPr>
      </w:pPr>
    </w:p>
    <w:p w:rsidR="001F03E1" w:rsidRPr="00D01CDE" w:rsidRDefault="001F03E1" w:rsidP="009C07FB">
      <w:pPr>
        <w:widowControl w:val="0"/>
        <w:suppressAutoHyphens/>
        <w:ind w:firstLine="142"/>
        <w:jc w:val="center"/>
        <w:rPr>
          <w:rFonts w:ascii="PT Astra Serif" w:eastAsia="MS Mincho" w:hAnsi="PT Astra Serif"/>
          <w:b/>
          <w:bCs/>
        </w:rPr>
      </w:pPr>
      <w:r w:rsidRPr="00D01CDE">
        <w:rPr>
          <w:rFonts w:ascii="PT Astra Serif" w:eastAsia="MS Mincho" w:hAnsi="PT Astra Serif"/>
          <w:b/>
          <w:bCs/>
        </w:rPr>
        <w:t xml:space="preserve">АКТ </w:t>
      </w:r>
    </w:p>
    <w:p w:rsidR="001F03E1" w:rsidRPr="00D01CDE" w:rsidRDefault="001F03E1" w:rsidP="009C07FB">
      <w:pPr>
        <w:widowControl w:val="0"/>
        <w:suppressAutoHyphens/>
        <w:ind w:firstLine="142"/>
        <w:jc w:val="center"/>
        <w:rPr>
          <w:rFonts w:ascii="PT Astra Serif" w:eastAsia="MS Mincho" w:hAnsi="PT Astra Serif"/>
          <w:b/>
          <w:bCs/>
        </w:rPr>
      </w:pPr>
      <w:r w:rsidRPr="00D01CDE">
        <w:rPr>
          <w:rFonts w:ascii="PT Astra Serif" w:eastAsia="MS Mincho" w:hAnsi="PT Astra Serif"/>
          <w:b/>
          <w:bCs/>
        </w:rPr>
        <w:t>сдачи-приемки выполненных работ (этапа работ)</w:t>
      </w:r>
    </w:p>
    <w:p w:rsidR="001F03E1" w:rsidRPr="00D01CDE" w:rsidRDefault="001F03E1" w:rsidP="009C07FB">
      <w:pPr>
        <w:widowControl w:val="0"/>
        <w:suppressAutoHyphens/>
        <w:ind w:firstLine="142"/>
        <w:jc w:val="center"/>
        <w:rPr>
          <w:rFonts w:ascii="PT Astra Serif" w:hAnsi="PT Astra Serif"/>
          <w:b/>
          <w:bCs/>
          <w:color w:val="000000"/>
          <w:kern w:val="2"/>
          <w:lang w:eastAsia="hi-IN" w:bidi="hi-IN"/>
        </w:rPr>
      </w:pPr>
    </w:p>
    <w:p w:rsidR="001F03E1" w:rsidRPr="00D01CDE" w:rsidRDefault="001F03E1" w:rsidP="009C07FB">
      <w:pPr>
        <w:tabs>
          <w:tab w:val="left" w:pos="1820"/>
        </w:tabs>
        <w:ind w:firstLine="142"/>
        <w:rPr>
          <w:rFonts w:ascii="PT Astra Serif" w:hAnsi="PT Astra Serif"/>
          <w:color w:val="000000"/>
        </w:rPr>
      </w:pPr>
      <w:r w:rsidRPr="00D01CDE">
        <w:rPr>
          <w:rFonts w:ascii="PT Astra Serif" w:hAnsi="PT Astra Serif"/>
          <w:color w:val="000000"/>
        </w:rPr>
        <w:t>г. _______________                                                           «_____»_______________ 20____г.</w:t>
      </w:r>
    </w:p>
    <w:p w:rsidR="001F03E1" w:rsidRPr="00D01CDE" w:rsidRDefault="001F03E1" w:rsidP="009C07FB">
      <w:pPr>
        <w:tabs>
          <w:tab w:val="left" w:pos="1820"/>
        </w:tabs>
        <w:ind w:firstLine="142"/>
        <w:rPr>
          <w:rFonts w:ascii="PT Astra Serif" w:hAnsi="PT Astra Serif"/>
          <w:color w:val="000000"/>
        </w:rPr>
      </w:pPr>
    </w:p>
    <w:p w:rsidR="001F03E1" w:rsidRPr="00D01CDE" w:rsidRDefault="001F03E1" w:rsidP="00937A52">
      <w:pPr>
        <w:ind w:firstLine="708"/>
        <w:jc w:val="both"/>
        <w:rPr>
          <w:rFonts w:ascii="PT Astra Serif" w:hAnsi="PT Astra Serif"/>
          <w:color w:val="000000"/>
        </w:rPr>
      </w:pPr>
      <w:r w:rsidRPr="00D01CDE">
        <w:rPr>
          <w:rFonts w:ascii="PT Astra Serif" w:hAnsi="PT Astra Serif"/>
          <w:color w:val="000000"/>
        </w:rPr>
        <w:t xml:space="preserve">Комиссия в составе представителей </w:t>
      </w:r>
      <w:proofErr w:type="spellStart"/>
      <w:r w:rsidRPr="00D01CDE">
        <w:rPr>
          <w:rFonts w:ascii="PT Astra Serif" w:hAnsi="PT Astra Serif"/>
          <w:color w:val="000000"/>
        </w:rPr>
        <w:t>Грантодателя</w:t>
      </w:r>
      <w:proofErr w:type="spellEnd"/>
      <w:r w:rsidRPr="00D01CDE">
        <w:rPr>
          <w:rFonts w:ascii="PT Astra Serif" w:hAnsi="PT Astra Serif"/>
          <w:color w:val="000000"/>
        </w:rPr>
        <w:t xml:space="preserve"> в составе:</w:t>
      </w:r>
    </w:p>
    <w:p w:rsidR="001F03E1" w:rsidRPr="00D01CDE" w:rsidRDefault="001F03E1" w:rsidP="00937A52">
      <w:pPr>
        <w:jc w:val="both"/>
        <w:rPr>
          <w:rFonts w:ascii="PT Astra Serif" w:hAnsi="PT Astra Serif"/>
          <w:color w:val="000000"/>
        </w:rPr>
      </w:pPr>
      <w:r w:rsidRPr="00D01CDE">
        <w:rPr>
          <w:rFonts w:ascii="PT Astra Serif" w:hAnsi="PT Astra Serif"/>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03E1" w:rsidRPr="00D01CDE" w:rsidRDefault="001F03E1" w:rsidP="00937A52">
      <w:pPr>
        <w:ind w:firstLine="708"/>
        <w:jc w:val="both"/>
        <w:rPr>
          <w:rFonts w:ascii="PT Astra Serif" w:hAnsi="PT Astra Serif"/>
          <w:color w:val="000000"/>
        </w:rPr>
      </w:pPr>
      <w:r w:rsidRPr="00D01CDE">
        <w:rPr>
          <w:rFonts w:ascii="PT Astra Serif" w:hAnsi="PT Astra Serif"/>
          <w:color w:val="000000"/>
        </w:rPr>
        <w:t>действующих на основании __________________, с одной стороны, и ____________________________, именуемое в дальнейшем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в лице ________________________________, действующего на основании _____________, с другой стороны, </w:t>
      </w:r>
      <w:r w:rsidRPr="00D01CDE">
        <w:rPr>
          <w:rFonts w:ascii="PT Astra Serif" w:eastAsia="MS Mincho" w:hAnsi="PT Astra Serif"/>
          <w:color w:val="000000"/>
        </w:rPr>
        <w:t>составили настоящий документ  о нижеследующем:</w:t>
      </w:r>
    </w:p>
    <w:p w:rsidR="00074600" w:rsidRPr="00D01CDE" w:rsidRDefault="001F03E1" w:rsidP="00074600">
      <w:pPr>
        <w:ind w:firstLine="709"/>
        <w:jc w:val="both"/>
        <w:rPr>
          <w:rFonts w:ascii="PT Astra Serif" w:hAnsi="PT Astra Serif"/>
          <w:bCs/>
          <w:color w:val="000000"/>
        </w:rPr>
      </w:pPr>
      <w:proofErr w:type="spellStart"/>
      <w:r w:rsidRPr="00D01CDE">
        <w:rPr>
          <w:rFonts w:ascii="PT Astra Serif" w:eastAsia="MS Mincho" w:hAnsi="PT Astra Serif"/>
          <w:color w:val="000000"/>
        </w:rPr>
        <w:t>Грантополучатель</w:t>
      </w:r>
      <w:proofErr w:type="spellEnd"/>
      <w:r w:rsidRPr="00D01CDE">
        <w:rPr>
          <w:rFonts w:ascii="PT Astra Serif" w:eastAsia="MS Mincho" w:hAnsi="PT Astra Serif"/>
          <w:color w:val="000000"/>
        </w:rPr>
        <w:t xml:space="preserve"> в соответствии с Соглашением от «___» _____________20___ г. № ________ выполнил следующие мероприятия проекта 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w:t>
      </w:r>
      <w:r w:rsidR="00074600" w:rsidRPr="00D01CDE">
        <w:rPr>
          <w:rFonts w:ascii="PT Astra Serif" w:hAnsi="PT Astra Serif"/>
          <w:bCs/>
          <w:color w:val="000000"/>
        </w:rPr>
        <w:t>«</w:t>
      </w:r>
      <w:proofErr w:type="spellStart"/>
      <w:r w:rsidR="00074600" w:rsidRPr="00D01CDE">
        <w:rPr>
          <w:rFonts w:ascii="PT Astra Serif" w:hAnsi="PT Astra Serif"/>
          <w:bCs/>
          <w:color w:val="000000"/>
        </w:rPr>
        <w:t>Липки-рестарт</w:t>
      </w:r>
      <w:proofErr w:type="spellEnd"/>
      <w:r w:rsidR="00074600" w:rsidRPr="00D01CDE">
        <w:rPr>
          <w:rFonts w:ascii="PT Astra Serif" w:hAnsi="PT Astra Serif"/>
          <w:bCs/>
          <w:color w:val="000000"/>
        </w:rPr>
        <w:t>. Проект благоустройства парка г. Липки»</w:t>
      </w:r>
    </w:p>
    <w:p w:rsidR="001F03E1" w:rsidRPr="00D01CDE" w:rsidRDefault="001F03E1" w:rsidP="00937A52">
      <w:pPr>
        <w:ind w:firstLine="708"/>
        <w:jc w:val="both"/>
        <w:rPr>
          <w:rFonts w:ascii="PT Astra Serif" w:eastAsia="MS Mincho" w:hAnsi="PT Astra Serif"/>
          <w:color w:val="000000"/>
        </w:rPr>
      </w:pPr>
    </w:p>
    <w:p w:rsidR="001F03E1" w:rsidRPr="00D01CDE" w:rsidRDefault="001F03E1" w:rsidP="00937A52">
      <w:pPr>
        <w:jc w:val="both"/>
        <w:rPr>
          <w:rFonts w:ascii="PT Astra Serif" w:eastAsia="MS Mincho" w:hAnsi="PT Astra Serif"/>
          <w:color w:val="000000"/>
        </w:rPr>
      </w:pPr>
      <w:r w:rsidRPr="00D01CDE">
        <w:rPr>
          <w:rFonts w:ascii="PT Astra Serif" w:eastAsia="MS Mincho" w:hAnsi="PT Astra Serif"/>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1F03E1" w:rsidRPr="00D01CDE" w:rsidRDefault="001F03E1" w:rsidP="00937A52">
      <w:pPr>
        <w:ind w:firstLine="708"/>
        <w:jc w:val="both"/>
        <w:rPr>
          <w:rFonts w:ascii="PT Astra Serif" w:eastAsia="MS Mincho" w:hAnsi="PT Astra Serif"/>
          <w:color w:val="000000"/>
        </w:rPr>
      </w:pPr>
      <w:r w:rsidRPr="00D01CDE">
        <w:rPr>
          <w:rFonts w:ascii="PT Astra Serif" w:eastAsia="MS Mincho" w:hAnsi="PT Astra Serif"/>
          <w:color w:val="000000"/>
        </w:rPr>
        <w:t xml:space="preserve">Мероприятия </w:t>
      </w:r>
      <w:proofErr w:type="spellStart"/>
      <w:r w:rsidRPr="00D01CDE">
        <w:rPr>
          <w:rFonts w:ascii="PT Astra Serif" w:eastAsia="MS Mincho" w:hAnsi="PT Astra Serif"/>
          <w:color w:val="000000"/>
        </w:rPr>
        <w:t>Грантополучателем</w:t>
      </w:r>
      <w:proofErr w:type="spellEnd"/>
      <w:r w:rsidRPr="00D01CDE">
        <w:rPr>
          <w:rFonts w:ascii="PT Astra Serif" w:eastAsia="MS Mincho" w:hAnsi="PT Astra Serif"/>
          <w:color w:val="000000"/>
        </w:rPr>
        <w:t xml:space="preserve"> выполнены фактически с «____» ___________20___ г. по «___» ___________20__ г.</w:t>
      </w:r>
    </w:p>
    <w:p w:rsidR="001F03E1" w:rsidRPr="00D01CDE" w:rsidRDefault="001F03E1" w:rsidP="00937A52">
      <w:pPr>
        <w:ind w:firstLine="708"/>
        <w:jc w:val="both"/>
        <w:rPr>
          <w:rFonts w:ascii="PT Astra Serif" w:hAnsi="PT Astra Serif"/>
          <w:color w:val="000000"/>
        </w:rPr>
      </w:pPr>
      <w:r w:rsidRPr="00D01CDE">
        <w:rPr>
          <w:rFonts w:ascii="PT Astra Serif" w:hAnsi="PT Astra Serif"/>
          <w:color w:val="000000"/>
        </w:rPr>
        <w:t xml:space="preserve">Качество выполненных работ соответствует требованиям визуализации Проекта, разработанной и утвержденной в установленном порядке проектно-сметной документацией, условиями Соглашения </w:t>
      </w:r>
      <w:r w:rsidRPr="00D01CDE">
        <w:rPr>
          <w:rFonts w:ascii="PT Astra Serif" w:eastAsia="MS Mincho" w:hAnsi="PT Astra Serif"/>
          <w:color w:val="000000"/>
        </w:rPr>
        <w:t>от «___» _____________20___ г. № ________.</w:t>
      </w:r>
      <w:r w:rsidRPr="00D01CDE">
        <w:rPr>
          <w:rFonts w:ascii="PT Astra Serif" w:hAnsi="PT Astra Serif"/>
          <w:color w:val="000000"/>
        </w:rPr>
        <w:t xml:space="preserve"> </w:t>
      </w:r>
    </w:p>
    <w:p w:rsidR="001F03E1" w:rsidRPr="00D01CDE" w:rsidRDefault="001F03E1" w:rsidP="00937A52">
      <w:pPr>
        <w:ind w:firstLine="708"/>
        <w:jc w:val="both"/>
        <w:rPr>
          <w:rFonts w:ascii="PT Astra Serif" w:hAnsi="PT Astra Serif"/>
          <w:color w:val="000000"/>
        </w:rPr>
      </w:pPr>
      <w:proofErr w:type="spellStart"/>
      <w:r w:rsidRPr="00D01CDE">
        <w:rPr>
          <w:rFonts w:ascii="PT Astra Serif" w:hAnsi="PT Astra Serif"/>
          <w:color w:val="000000"/>
        </w:rPr>
        <w:t>Грантодатель</w:t>
      </w:r>
      <w:proofErr w:type="spellEnd"/>
      <w:r w:rsidRPr="00D01CDE">
        <w:rPr>
          <w:rFonts w:ascii="PT Astra Serif" w:hAnsi="PT Astra Serif"/>
          <w:color w:val="000000"/>
        </w:rPr>
        <w:t xml:space="preserve"> каких-либо отклонений от условий Соглашения или других недостатков в работах, выполненных </w:t>
      </w:r>
      <w:proofErr w:type="spellStart"/>
      <w:r w:rsidRPr="00D01CDE">
        <w:rPr>
          <w:rFonts w:ascii="PT Astra Serif" w:hAnsi="PT Astra Serif"/>
          <w:color w:val="000000"/>
        </w:rPr>
        <w:t>Грантополучателем</w:t>
      </w:r>
      <w:proofErr w:type="spellEnd"/>
      <w:r w:rsidRPr="00D01CDE">
        <w:rPr>
          <w:rFonts w:ascii="PT Astra Serif" w:hAnsi="PT Astra Serif"/>
          <w:color w:val="000000"/>
        </w:rPr>
        <w:t>, не обнаружил.</w:t>
      </w:r>
    </w:p>
    <w:p w:rsidR="001F03E1" w:rsidRPr="00D01CDE" w:rsidRDefault="001F03E1" w:rsidP="00937A52">
      <w:pPr>
        <w:ind w:firstLine="708"/>
        <w:jc w:val="both"/>
        <w:rPr>
          <w:rFonts w:ascii="PT Astra Serif" w:hAnsi="PT Astra Serif"/>
          <w:color w:val="000000"/>
        </w:rPr>
      </w:pPr>
      <w:r w:rsidRPr="00D01CDE">
        <w:rPr>
          <w:rFonts w:ascii="PT Astra Serif" w:hAnsi="PT Astra Serif"/>
          <w:color w:val="000000"/>
        </w:rPr>
        <w:t>Экспертиза выполненных работ на предмет соответствия требованиям и условиям Соглашения проведена.</w:t>
      </w:r>
    </w:p>
    <w:p w:rsidR="001F03E1" w:rsidRPr="00D01CDE" w:rsidRDefault="001F03E1" w:rsidP="00092EB6">
      <w:pPr>
        <w:autoSpaceDE w:val="0"/>
        <w:autoSpaceDN w:val="0"/>
        <w:adjustRightInd w:val="0"/>
        <w:ind w:firstLine="708"/>
        <w:jc w:val="both"/>
        <w:rPr>
          <w:rFonts w:ascii="PT Astra Serif" w:hAnsi="PT Astra Serif"/>
          <w:color w:val="000000"/>
        </w:rPr>
      </w:pPr>
      <w:r w:rsidRPr="00D01CDE">
        <w:rPr>
          <w:rFonts w:ascii="PT Astra Serif" w:hAnsi="PT Astra Serif"/>
          <w:color w:val="000000"/>
        </w:rPr>
        <w:t>Сумма, подлежащая оплате в соответствии с условиями заключенного Соглашения: _____________ (прописью) рублей ____ копеек.</w:t>
      </w:r>
    </w:p>
    <w:p w:rsidR="001F03E1" w:rsidRPr="00D01CDE" w:rsidRDefault="001F03E1" w:rsidP="00092EB6">
      <w:pPr>
        <w:autoSpaceDE w:val="0"/>
        <w:autoSpaceDN w:val="0"/>
        <w:adjustRightInd w:val="0"/>
        <w:ind w:firstLine="708"/>
        <w:jc w:val="both"/>
        <w:rPr>
          <w:rFonts w:ascii="PT Astra Serif" w:hAnsi="PT Astra Serif"/>
          <w:color w:val="000000"/>
        </w:rPr>
      </w:pPr>
      <w:r w:rsidRPr="00D01CDE">
        <w:rPr>
          <w:rFonts w:ascii="PT Astra Serif" w:hAnsi="PT Astra Serif"/>
          <w:color w:val="000000"/>
        </w:rPr>
        <w:t>Размер неустойки (штрафа, пени), подлежащий взысканию: ________________________ (прописью) рублей ____ копеек;</w:t>
      </w:r>
    </w:p>
    <w:p w:rsidR="001F03E1" w:rsidRPr="00D01CDE" w:rsidRDefault="001F03E1" w:rsidP="00092EB6">
      <w:pPr>
        <w:autoSpaceDE w:val="0"/>
        <w:autoSpaceDN w:val="0"/>
        <w:adjustRightInd w:val="0"/>
        <w:ind w:firstLine="708"/>
        <w:jc w:val="both"/>
        <w:rPr>
          <w:rFonts w:ascii="PT Astra Serif" w:hAnsi="PT Astra Serif"/>
          <w:color w:val="000000"/>
        </w:rPr>
      </w:pPr>
      <w:r w:rsidRPr="00D01CDE">
        <w:rPr>
          <w:rFonts w:ascii="PT Astra Serif" w:hAnsi="PT Astra Serif"/>
          <w:color w:val="000000"/>
        </w:rPr>
        <w:t xml:space="preserve">Основания применения и порядок расчета неустойки (штрафа, пени) ______________________________________________________________; </w:t>
      </w:r>
    </w:p>
    <w:p w:rsidR="001F03E1" w:rsidRPr="00D01CDE" w:rsidRDefault="001F03E1" w:rsidP="00092EB6">
      <w:pPr>
        <w:autoSpaceDE w:val="0"/>
        <w:autoSpaceDN w:val="0"/>
        <w:adjustRightInd w:val="0"/>
        <w:ind w:firstLine="708"/>
        <w:jc w:val="both"/>
        <w:rPr>
          <w:rFonts w:ascii="PT Astra Serif" w:hAnsi="PT Astra Serif"/>
          <w:color w:val="000000"/>
        </w:rPr>
      </w:pPr>
      <w:r w:rsidRPr="00D01CDE">
        <w:rPr>
          <w:rFonts w:ascii="PT Astra Serif" w:hAnsi="PT Astra Serif"/>
          <w:color w:val="000000"/>
        </w:rPr>
        <w:t>Итоговая сумма, подлежащая перечислению по Соглашению: _____________ (прописью) рублей ____ копеек.</w:t>
      </w:r>
    </w:p>
    <w:p w:rsidR="001F03E1" w:rsidRPr="00D01CDE" w:rsidRDefault="001F03E1" w:rsidP="00092EB6">
      <w:pPr>
        <w:autoSpaceDE w:val="0"/>
        <w:autoSpaceDN w:val="0"/>
        <w:adjustRightInd w:val="0"/>
        <w:ind w:firstLine="708"/>
        <w:jc w:val="both"/>
        <w:rPr>
          <w:rFonts w:ascii="PT Astra Serif" w:hAnsi="PT Astra Serif"/>
          <w:color w:val="000000"/>
        </w:rPr>
      </w:pPr>
      <w:r w:rsidRPr="00D01CDE">
        <w:rPr>
          <w:rFonts w:ascii="PT Astra Serif" w:hAnsi="PT Astra Serif"/>
          <w:color w:val="000000"/>
        </w:rPr>
        <w:t>Настоящий документ составлен в двух экземплярах, по одному для каждой из сторон.</w:t>
      </w:r>
    </w:p>
    <w:p w:rsidR="001F03E1" w:rsidRPr="00D01CDE" w:rsidRDefault="001F03E1" w:rsidP="00092EB6">
      <w:pPr>
        <w:autoSpaceDE w:val="0"/>
        <w:autoSpaceDN w:val="0"/>
        <w:adjustRightInd w:val="0"/>
        <w:ind w:firstLine="708"/>
        <w:jc w:val="both"/>
        <w:rPr>
          <w:rFonts w:ascii="PT Astra Serif" w:hAnsi="PT Astra Serif"/>
          <w:color w:val="000000"/>
        </w:rPr>
      </w:pPr>
    </w:p>
    <w:p w:rsidR="001F03E1" w:rsidRPr="00D01CDE" w:rsidRDefault="001F03E1" w:rsidP="00092EB6">
      <w:pPr>
        <w:autoSpaceDE w:val="0"/>
        <w:autoSpaceDN w:val="0"/>
        <w:adjustRightInd w:val="0"/>
        <w:ind w:firstLine="708"/>
        <w:jc w:val="both"/>
        <w:rPr>
          <w:rFonts w:ascii="PT Astra Serif" w:hAnsi="PT Astra Serif"/>
          <w:color w:val="000000"/>
        </w:rPr>
      </w:pPr>
    </w:p>
    <w:tbl>
      <w:tblPr>
        <w:tblW w:w="9889" w:type="dxa"/>
        <w:jc w:val="center"/>
        <w:tblLook w:val="01E0"/>
      </w:tblPr>
      <w:tblGrid>
        <w:gridCol w:w="4968"/>
        <w:gridCol w:w="4921"/>
      </w:tblGrid>
      <w:tr w:rsidR="001F03E1" w:rsidRPr="00D01CDE">
        <w:trPr>
          <w:jc w:val="center"/>
        </w:trPr>
        <w:tc>
          <w:tcPr>
            <w:tcW w:w="4968" w:type="dxa"/>
          </w:tcPr>
          <w:p w:rsidR="001F03E1" w:rsidRPr="00D01CDE" w:rsidRDefault="001F03E1" w:rsidP="009C07FB">
            <w:pPr>
              <w:tabs>
                <w:tab w:val="left" w:pos="284"/>
              </w:tabs>
              <w:ind w:right="-1" w:firstLine="142"/>
              <w:rPr>
                <w:rFonts w:ascii="PT Astra Serif" w:hAnsi="PT Astra Serif"/>
                <w:b/>
                <w:bCs/>
                <w:lang w:eastAsia="en-US"/>
              </w:rPr>
            </w:pPr>
            <w:r w:rsidRPr="00D01CDE">
              <w:rPr>
                <w:rFonts w:ascii="PT Astra Serif" w:hAnsi="PT Astra Serif"/>
                <w:b/>
                <w:bCs/>
                <w:lang w:eastAsia="en-US"/>
              </w:rPr>
              <w:lastRenderedPageBreak/>
              <w:t xml:space="preserve"> «ГРАНТОПОЛУЧАТЕЛЬ»:</w:t>
            </w:r>
          </w:p>
        </w:tc>
        <w:tc>
          <w:tcPr>
            <w:tcW w:w="4921" w:type="dxa"/>
          </w:tcPr>
          <w:p w:rsidR="001F03E1" w:rsidRPr="00D01CDE" w:rsidRDefault="001F03E1" w:rsidP="009C07FB">
            <w:pPr>
              <w:tabs>
                <w:tab w:val="left" w:pos="284"/>
              </w:tabs>
              <w:ind w:right="-1" w:firstLine="142"/>
              <w:rPr>
                <w:rFonts w:ascii="PT Astra Serif" w:hAnsi="PT Astra Serif"/>
                <w:b/>
                <w:bCs/>
                <w:lang w:eastAsia="en-US"/>
              </w:rPr>
            </w:pPr>
            <w:r w:rsidRPr="00D01CDE">
              <w:rPr>
                <w:rFonts w:ascii="PT Astra Serif" w:hAnsi="PT Astra Serif"/>
                <w:b/>
                <w:bCs/>
                <w:lang w:eastAsia="en-US"/>
              </w:rPr>
              <w:t>«ГРАНТОДАТЕЛЬ»:</w:t>
            </w:r>
          </w:p>
        </w:tc>
      </w:tr>
      <w:tr w:rsidR="001F03E1" w:rsidRPr="00D01CDE">
        <w:trPr>
          <w:jc w:val="center"/>
        </w:trPr>
        <w:tc>
          <w:tcPr>
            <w:tcW w:w="4968" w:type="dxa"/>
          </w:tcPr>
          <w:p w:rsidR="001F03E1" w:rsidRPr="00D01CDE" w:rsidRDefault="001F03E1" w:rsidP="009C07FB">
            <w:pPr>
              <w:tabs>
                <w:tab w:val="left" w:pos="284"/>
              </w:tabs>
              <w:ind w:right="-1" w:firstLine="142"/>
              <w:rPr>
                <w:rFonts w:ascii="PT Astra Serif" w:hAnsi="PT Astra Serif"/>
                <w:b/>
                <w:bCs/>
              </w:rPr>
            </w:pPr>
            <w:r w:rsidRPr="00D01CDE">
              <w:rPr>
                <w:rFonts w:ascii="PT Astra Serif" w:hAnsi="PT Astra Serif"/>
                <w:b/>
                <w:bCs/>
              </w:rPr>
              <w:t>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 xml:space="preserve">Юридический адрес: </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__________________________________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Фактический адрес:</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__________________________________     Телефон:     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ИНН 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КПП _____________________________</w:t>
            </w:r>
          </w:p>
          <w:p w:rsidR="001F03E1" w:rsidRPr="00D01CDE" w:rsidRDefault="001F03E1" w:rsidP="009C07FB">
            <w:pPr>
              <w:tabs>
                <w:tab w:val="left" w:pos="284"/>
              </w:tabs>
              <w:ind w:right="-1" w:firstLine="142"/>
              <w:rPr>
                <w:rFonts w:ascii="PT Astra Serif" w:hAnsi="PT Astra Serif"/>
              </w:rPr>
            </w:pPr>
            <w:proofErr w:type="spellStart"/>
            <w:r w:rsidRPr="00D01CDE">
              <w:rPr>
                <w:rFonts w:ascii="PT Astra Serif" w:hAnsi="PT Astra Serif"/>
              </w:rPr>
              <w:t>р</w:t>
            </w:r>
            <w:proofErr w:type="spellEnd"/>
            <w:r w:rsidRPr="00D01CDE">
              <w:rPr>
                <w:rFonts w:ascii="PT Astra Serif" w:hAnsi="PT Astra Serif"/>
              </w:rPr>
              <w:t>/с 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к/с 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БИК ________________________________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ОКПО 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ОКОПФ/ОКФС _______________________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ОКТМО _____________________________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 xml:space="preserve">Адрес электронной почты: </w:t>
            </w:r>
          </w:p>
        </w:tc>
        <w:tc>
          <w:tcPr>
            <w:tcW w:w="4921" w:type="dxa"/>
          </w:tcPr>
          <w:p w:rsidR="001F03E1" w:rsidRPr="00D01CDE" w:rsidRDefault="001F03E1" w:rsidP="009C07FB">
            <w:pPr>
              <w:tabs>
                <w:tab w:val="left" w:pos="284"/>
              </w:tabs>
              <w:ind w:right="-1" w:firstLine="142"/>
              <w:rPr>
                <w:rFonts w:ascii="PT Astra Serif" w:hAnsi="PT Astra Serif"/>
                <w:b/>
                <w:bCs/>
              </w:rPr>
            </w:pPr>
            <w:r w:rsidRPr="00D01CDE">
              <w:rPr>
                <w:rFonts w:ascii="PT Astra Serif" w:hAnsi="PT Astra Serif"/>
                <w:b/>
                <w:bCs/>
              </w:rPr>
              <w:t>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 xml:space="preserve">Юридический адрес: </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__________________________________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Фактический адрес:</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__________________________________     Телефон:     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ИНН 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КПП _____________________________</w:t>
            </w:r>
          </w:p>
          <w:p w:rsidR="001F03E1" w:rsidRPr="00D01CDE" w:rsidRDefault="001F03E1" w:rsidP="009C07FB">
            <w:pPr>
              <w:tabs>
                <w:tab w:val="left" w:pos="284"/>
              </w:tabs>
              <w:ind w:right="-1" w:firstLine="142"/>
              <w:rPr>
                <w:rFonts w:ascii="PT Astra Serif" w:hAnsi="PT Astra Serif"/>
              </w:rPr>
            </w:pPr>
            <w:proofErr w:type="spellStart"/>
            <w:r w:rsidRPr="00D01CDE">
              <w:rPr>
                <w:rFonts w:ascii="PT Astra Serif" w:hAnsi="PT Astra Serif"/>
              </w:rPr>
              <w:t>р</w:t>
            </w:r>
            <w:proofErr w:type="spellEnd"/>
            <w:r w:rsidRPr="00D01CDE">
              <w:rPr>
                <w:rFonts w:ascii="PT Astra Serif" w:hAnsi="PT Astra Serif"/>
              </w:rPr>
              <w:t>/с 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к/с 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БИК ________________________________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ОКПО ______________________________</w:t>
            </w:r>
          </w:p>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ОКОПФ/ОКФС _______________________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ОКТМО _____________________________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Адрес электронной почты:</w:t>
            </w:r>
          </w:p>
        </w:tc>
      </w:tr>
      <w:tr w:rsidR="001F03E1" w:rsidRPr="00D01CDE">
        <w:trPr>
          <w:jc w:val="center"/>
        </w:trPr>
        <w:tc>
          <w:tcPr>
            <w:tcW w:w="4968" w:type="dxa"/>
          </w:tcPr>
          <w:p w:rsidR="001F03E1" w:rsidRPr="00D01CDE" w:rsidRDefault="001F03E1" w:rsidP="009C07FB">
            <w:pPr>
              <w:tabs>
                <w:tab w:val="left" w:pos="284"/>
              </w:tabs>
              <w:ind w:right="-1" w:firstLine="142"/>
              <w:rPr>
                <w:rFonts w:ascii="PT Astra Serif" w:hAnsi="PT Astra Serif"/>
              </w:rPr>
            </w:pPr>
            <w:r w:rsidRPr="00D01CDE">
              <w:rPr>
                <w:rFonts w:ascii="PT Astra Serif" w:hAnsi="PT Astra Serif"/>
              </w:rPr>
              <w:t>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_________________ / _____________ /</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М.П.(</w:t>
            </w:r>
            <w:r w:rsidRPr="00D01CDE">
              <w:rPr>
                <w:rFonts w:ascii="PT Astra Serif" w:hAnsi="PT Astra Serif"/>
                <w:i/>
                <w:iCs/>
                <w:lang w:eastAsia="en-US"/>
              </w:rPr>
              <w:t>при наличии</w:t>
            </w:r>
            <w:r w:rsidRPr="00D01CDE">
              <w:rPr>
                <w:rFonts w:ascii="PT Astra Serif" w:hAnsi="PT Astra Serif"/>
                <w:lang w:eastAsia="en-US"/>
              </w:rPr>
              <w:t>)</w:t>
            </w:r>
          </w:p>
        </w:tc>
        <w:tc>
          <w:tcPr>
            <w:tcW w:w="4921" w:type="dxa"/>
          </w:tcPr>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 xml:space="preserve"> ___________________/_______________/</w:t>
            </w:r>
          </w:p>
          <w:p w:rsidR="001F03E1" w:rsidRPr="00D01CDE" w:rsidRDefault="001F03E1" w:rsidP="009C07FB">
            <w:pPr>
              <w:tabs>
                <w:tab w:val="left" w:pos="284"/>
              </w:tabs>
              <w:ind w:right="-1" w:firstLine="142"/>
              <w:rPr>
                <w:rFonts w:ascii="PT Astra Serif" w:hAnsi="PT Astra Serif"/>
                <w:lang w:eastAsia="en-US"/>
              </w:rPr>
            </w:pPr>
            <w:r w:rsidRPr="00D01CDE">
              <w:rPr>
                <w:rFonts w:ascii="PT Astra Serif" w:hAnsi="PT Astra Serif"/>
                <w:lang w:eastAsia="en-US"/>
              </w:rPr>
              <w:t>М.П.</w:t>
            </w:r>
          </w:p>
          <w:p w:rsidR="001F03E1" w:rsidRPr="00D01CDE" w:rsidRDefault="001F03E1" w:rsidP="009C07FB">
            <w:pPr>
              <w:rPr>
                <w:rFonts w:ascii="PT Astra Serif" w:hAnsi="PT Astra Serif"/>
                <w:i/>
                <w:iCs/>
              </w:rPr>
            </w:pPr>
          </w:p>
          <w:p w:rsidR="001F03E1" w:rsidRPr="00D01CDE" w:rsidRDefault="001F03E1" w:rsidP="009C07FB">
            <w:pPr>
              <w:rPr>
                <w:rFonts w:ascii="PT Astra Serif" w:hAnsi="PT Astra Serif"/>
                <w:b/>
                <w:bCs/>
              </w:rPr>
            </w:pPr>
            <w:r w:rsidRPr="00D01CDE">
              <w:rPr>
                <w:rFonts w:ascii="PT Astra Serif" w:hAnsi="PT Astra Serif"/>
                <w:b/>
                <w:bCs/>
              </w:rPr>
              <w:t>Представители ЗАКАЗЧИКА:</w:t>
            </w:r>
          </w:p>
          <w:p w:rsidR="001F03E1" w:rsidRPr="00D01CDE" w:rsidRDefault="001F03E1" w:rsidP="009C07FB">
            <w:pPr>
              <w:rPr>
                <w:rFonts w:ascii="PT Astra Serif" w:hAnsi="PT Astra Serif"/>
              </w:rPr>
            </w:pPr>
            <w:r w:rsidRPr="00D01CDE">
              <w:rPr>
                <w:rFonts w:ascii="PT Astra Serif" w:hAnsi="PT Astra Serif"/>
              </w:rPr>
              <w:t>_______________ ( _____________ )</w:t>
            </w:r>
          </w:p>
          <w:p w:rsidR="001F03E1" w:rsidRPr="00D01CDE" w:rsidRDefault="001F03E1" w:rsidP="009C07FB">
            <w:pPr>
              <w:rPr>
                <w:rFonts w:ascii="PT Astra Serif" w:hAnsi="PT Astra Serif"/>
                <w:i/>
                <w:iCs/>
              </w:rPr>
            </w:pPr>
            <w:r w:rsidRPr="00D01CDE">
              <w:rPr>
                <w:rFonts w:ascii="PT Astra Serif" w:hAnsi="PT Astra Serif"/>
              </w:rPr>
              <w:t xml:space="preserve">                подпись    ФИО</w:t>
            </w:r>
          </w:p>
          <w:p w:rsidR="001F03E1" w:rsidRPr="00D01CDE" w:rsidRDefault="001F03E1" w:rsidP="009C07FB">
            <w:pPr>
              <w:rPr>
                <w:rFonts w:ascii="PT Astra Serif" w:hAnsi="PT Astra Serif"/>
              </w:rPr>
            </w:pPr>
            <w:r w:rsidRPr="00D01CDE">
              <w:rPr>
                <w:rFonts w:ascii="PT Astra Serif" w:hAnsi="PT Astra Serif"/>
              </w:rPr>
              <w:t>_______________ ( _____________ )</w:t>
            </w:r>
          </w:p>
          <w:p w:rsidR="001F03E1" w:rsidRPr="00D01CDE" w:rsidRDefault="001F03E1" w:rsidP="009C07FB">
            <w:pPr>
              <w:rPr>
                <w:rFonts w:ascii="PT Astra Serif" w:hAnsi="PT Astra Serif"/>
              </w:rPr>
            </w:pPr>
            <w:r w:rsidRPr="00D01CDE">
              <w:rPr>
                <w:rFonts w:ascii="PT Astra Serif" w:hAnsi="PT Astra Serif"/>
              </w:rPr>
              <w:t xml:space="preserve">                подпись    ФИО</w:t>
            </w:r>
          </w:p>
          <w:p w:rsidR="001F03E1" w:rsidRPr="00D01CDE" w:rsidRDefault="001F03E1" w:rsidP="009C07FB">
            <w:pPr>
              <w:rPr>
                <w:rFonts w:ascii="PT Astra Serif" w:hAnsi="PT Astra Serif"/>
              </w:rPr>
            </w:pPr>
            <w:r w:rsidRPr="00D01CDE">
              <w:rPr>
                <w:rFonts w:ascii="PT Astra Serif" w:hAnsi="PT Astra Serif"/>
              </w:rPr>
              <w:t>_______________ ( _____________ )</w:t>
            </w:r>
          </w:p>
          <w:p w:rsidR="001F03E1" w:rsidRPr="00D01CDE" w:rsidRDefault="001F03E1" w:rsidP="009C07FB">
            <w:pPr>
              <w:rPr>
                <w:rFonts w:ascii="PT Astra Serif" w:hAnsi="PT Astra Serif"/>
                <w:color w:val="000000"/>
              </w:rPr>
            </w:pPr>
            <w:r w:rsidRPr="00D01CDE">
              <w:rPr>
                <w:rFonts w:ascii="PT Astra Serif" w:hAnsi="PT Astra Serif"/>
              </w:rPr>
              <w:t xml:space="preserve">                подпись    ФИО</w:t>
            </w:r>
          </w:p>
          <w:p w:rsidR="001F03E1" w:rsidRPr="00D01CDE" w:rsidRDefault="001F03E1" w:rsidP="009C07FB">
            <w:pPr>
              <w:rPr>
                <w:rFonts w:ascii="PT Astra Serif" w:hAnsi="PT Astra Serif"/>
              </w:rPr>
            </w:pPr>
            <w:r w:rsidRPr="00D01CDE">
              <w:rPr>
                <w:rFonts w:ascii="PT Astra Serif" w:hAnsi="PT Astra Serif"/>
              </w:rPr>
              <w:t>_______________ ( _____________ )</w:t>
            </w:r>
          </w:p>
          <w:p w:rsidR="001F03E1" w:rsidRPr="00D01CDE" w:rsidRDefault="001F03E1" w:rsidP="009C07FB">
            <w:pPr>
              <w:rPr>
                <w:rFonts w:ascii="PT Astra Serif" w:hAnsi="PT Astra Serif"/>
              </w:rPr>
            </w:pPr>
            <w:r w:rsidRPr="00D01CDE">
              <w:rPr>
                <w:rFonts w:ascii="PT Astra Serif" w:hAnsi="PT Astra Serif"/>
              </w:rPr>
              <w:t xml:space="preserve">                подпись    ФИО</w:t>
            </w:r>
          </w:p>
          <w:p w:rsidR="001F03E1" w:rsidRPr="00D01CDE" w:rsidRDefault="001F03E1" w:rsidP="009C07FB">
            <w:pPr>
              <w:rPr>
                <w:rFonts w:ascii="PT Astra Serif" w:hAnsi="PT Astra Serif"/>
              </w:rPr>
            </w:pPr>
            <w:r w:rsidRPr="00D01CDE">
              <w:rPr>
                <w:rFonts w:ascii="PT Astra Serif" w:hAnsi="PT Astra Serif"/>
              </w:rPr>
              <w:t>_______________ ( _____________ )</w:t>
            </w:r>
          </w:p>
          <w:p w:rsidR="001F03E1" w:rsidRPr="00D01CDE" w:rsidRDefault="001F03E1" w:rsidP="009C07FB">
            <w:pPr>
              <w:rPr>
                <w:rFonts w:ascii="PT Astra Serif" w:hAnsi="PT Astra Serif"/>
                <w:color w:val="000000"/>
              </w:rPr>
            </w:pPr>
            <w:r w:rsidRPr="00D01CDE">
              <w:rPr>
                <w:rFonts w:ascii="PT Astra Serif" w:hAnsi="PT Astra Serif"/>
              </w:rPr>
              <w:t xml:space="preserve">                подпись    ФИО</w:t>
            </w:r>
          </w:p>
          <w:p w:rsidR="001F03E1" w:rsidRPr="00D01CDE" w:rsidRDefault="001F03E1" w:rsidP="009C07FB">
            <w:pPr>
              <w:tabs>
                <w:tab w:val="left" w:pos="284"/>
              </w:tabs>
              <w:ind w:right="-1" w:firstLine="142"/>
              <w:rPr>
                <w:rFonts w:ascii="PT Astra Serif" w:hAnsi="PT Astra Serif"/>
                <w:lang w:eastAsia="en-US"/>
              </w:rPr>
            </w:pPr>
          </w:p>
          <w:p w:rsidR="001F03E1" w:rsidRPr="00D01CDE" w:rsidRDefault="001F03E1" w:rsidP="009C07FB">
            <w:pPr>
              <w:tabs>
                <w:tab w:val="left" w:pos="284"/>
              </w:tabs>
              <w:ind w:right="-1" w:firstLine="142"/>
              <w:rPr>
                <w:rFonts w:ascii="PT Astra Serif" w:hAnsi="PT Astra Serif"/>
                <w:lang w:eastAsia="en-US"/>
              </w:rPr>
            </w:pPr>
          </w:p>
        </w:tc>
      </w:tr>
    </w:tbl>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p w:rsidR="001F03E1" w:rsidRPr="00D01CDE" w:rsidRDefault="001F03E1" w:rsidP="009C07FB">
      <w:pPr>
        <w:tabs>
          <w:tab w:val="left" w:pos="0"/>
        </w:tabs>
        <w:ind w:firstLine="142"/>
        <w:jc w:val="right"/>
        <w:rPr>
          <w:rFonts w:ascii="PT Astra Serif" w:hAnsi="PT Astra Serif"/>
          <w:highlight w:val="red"/>
        </w:rPr>
      </w:pPr>
    </w:p>
    <w:tbl>
      <w:tblPr>
        <w:tblW w:w="0" w:type="auto"/>
        <w:tblInd w:w="2" w:type="dxa"/>
        <w:tblLook w:val="00A0"/>
      </w:tblPr>
      <w:tblGrid>
        <w:gridCol w:w="3369"/>
        <w:gridCol w:w="6094"/>
      </w:tblGrid>
      <w:tr w:rsidR="001F03E1" w:rsidRPr="00D01CDE">
        <w:tc>
          <w:tcPr>
            <w:tcW w:w="3369" w:type="dxa"/>
          </w:tcPr>
          <w:p w:rsidR="001F03E1" w:rsidRPr="00D01CDE" w:rsidRDefault="001F03E1" w:rsidP="00092EB6">
            <w:pPr>
              <w:rPr>
                <w:rFonts w:ascii="PT Astra Serif" w:hAnsi="PT Astra Serif"/>
                <w:color w:val="000000"/>
                <w:highlight w:val="red"/>
              </w:rPr>
            </w:pPr>
          </w:p>
        </w:tc>
        <w:tc>
          <w:tcPr>
            <w:tcW w:w="6094" w:type="dxa"/>
          </w:tcPr>
          <w:p w:rsidR="001F03E1" w:rsidRPr="00D01CDE" w:rsidRDefault="001F03E1" w:rsidP="00092EB6">
            <w:pPr>
              <w:ind w:firstLine="142"/>
              <w:jc w:val="right"/>
              <w:rPr>
                <w:rFonts w:ascii="PT Astra Serif" w:hAnsi="PT Astra Serif"/>
              </w:rPr>
            </w:pPr>
            <w:r w:rsidRPr="00D01CDE">
              <w:rPr>
                <w:rFonts w:ascii="PT Astra Serif" w:hAnsi="PT Astra Serif"/>
              </w:rPr>
              <w:t>Приложение № 5 к Соглашению</w:t>
            </w:r>
          </w:p>
          <w:p w:rsidR="001F03E1" w:rsidRPr="00D01CDE" w:rsidRDefault="001F03E1" w:rsidP="00092EB6">
            <w:pPr>
              <w:tabs>
                <w:tab w:val="left" w:pos="0"/>
              </w:tabs>
              <w:ind w:firstLine="142"/>
              <w:jc w:val="right"/>
              <w:rPr>
                <w:rFonts w:ascii="PT Astra Serif" w:hAnsi="PT Astra Serif"/>
                <w:highlight w:val="red"/>
              </w:rPr>
            </w:pPr>
            <w:r w:rsidRPr="00D01CDE">
              <w:rPr>
                <w:rFonts w:ascii="PT Astra Serif" w:hAnsi="PT Astra Serif"/>
              </w:rPr>
              <w:t>№ __ от «__» ________ 20__ г.</w:t>
            </w:r>
          </w:p>
          <w:p w:rsidR="001F03E1" w:rsidRPr="00D01CDE" w:rsidRDefault="001F03E1" w:rsidP="00115AAD">
            <w:pPr>
              <w:tabs>
                <w:tab w:val="left" w:pos="0"/>
              </w:tabs>
              <w:ind w:firstLine="142"/>
              <w:jc w:val="right"/>
              <w:rPr>
                <w:rFonts w:ascii="PT Astra Serif" w:hAnsi="PT Astra Serif"/>
                <w:highlight w:val="red"/>
              </w:rPr>
            </w:pPr>
          </w:p>
        </w:tc>
      </w:tr>
    </w:tbl>
    <w:p w:rsidR="001F03E1" w:rsidRPr="00D01CDE" w:rsidRDefault="001F03E1" w:rsidP="009C07FB">
      <w:pPr>
        <w:rPr>
          <w:rFonts w:ascii="PT Astra Serif" w:hAnsi="PT Astra Serif"/>
          <w:color w:val="000000"/>
          <w:highlight w:val="red"/>
        </w:rPr>
      </w:pPr>
    </w:p>
    <w:p w:rsidR="001F03E1" w:rsidRPr="00D01CDE" w:rsidRDefault="001F03E1" w:rsidP="009C07FB">
      <w:pPr>
        <w:jc w:val="center"/>
        <w:rPr>
          <w:rFonts w:ascii="PT Astra Serif" w:hAnsi="PT Astra Serif"/>
          <w:b/>
          <w:bCs/>
          <w:color w:val="000000"/>
        </w:rPr>
      </w:pPr>
      <w:r w:rsidRPr="00D01CDE">
        <w:rPr>
          <w:rFonts w:ascii="PT Astra Serif" w:hAnsi="PT Astra Serif"/>
          <w:b/>
          <w:bCs/>
          <w:color w:val="000000"/>
        </w:rPr>
        <w:t xml:space="preserve">Мотивированный отказ </w:t>
      </w:r>
    </w:p>
    <w:p w:rsidR="001F03E1" w:rsidRPr="00D01CDE" w:rsidRDefault="001F03E1" w:rsidP="009C07FB">
      <w:pPr>
        <w:jc w:val="center"/>
        <w:rPr>
          <w:rFonts w:ascii="PT Astra Serif" w:hAnsi="PT Astra Serif"/>
          <w:b/>
          <w:bCs/>
          <w:color w:val="000000"/>
        </w:rPr>
      </w:pPr>
      <w:r w:rsidRPr="00D01CDE">
        <w:rPr>
          <w:rFonts w:ascii="PT Astra Serif" w:hAnsi="PT Astra Serif"/>
          <w:b/>
          <w:bCs/>
          <w:color w:val="000000"/>
        </w:rPr>
        <w:t xml:space="preserve">от подписания акта сдачи-приемки выполненных работ (этапа работ) </w:t>
      </w:r>
    </w:p>
    <w:p w:rsidR="001F03E1" w:rsidRPr="00D01CDE" w:rsidRDefault="001F03E1" w:rsidP="009C07FB">
      <w:pPr>
        <w:jc w:val="center"/>
        <w:rPr>
          <w:rFonts w:ascii="PT Astra Serif" w:hAnsi="PT Astra Serif"/>
          <w:b/>
          <w:bCs/>
          <w:i/>
          <w:iCs/>
          <w:color w:val="000000"/>
        </w:rPr>
      </w:pPr>
      <w:r w:rsidRPr="00D01CDE">
        <w:rPr>
          <w:rFonts w:ascii="PT Astra Serif" w:hAnsi="PT Astra Serif"/>
          <w:b/>
          <w:bCs/>
          <w:color w:val="000000"/>
        </w:rPr>
        <w:t xml:space="preserve"> от __________ №_______</w:t>
      </w:r>
    </w:p>
    <w:p w:rsidR="001F03E1" w:rsidRPr="00D01CDE" w:rsidRDefault="001F03E1" w:rsidP="009C07FB">
      <w:pPr>
        <w:jc w:val="center"/>
        <w:rPr>
          <w:rFonts w:ascii="PT Astra Serif" w:hAnsi="PT Astra Serif"/>
          <w:color w:val="000000"/>
        </w:rPr>
      </w:pPr>
    </w:p>
    <w:p w:rsidR="001F03E1" w:rsidRPr="00D01CDE" w:rsidRDefault="001F03E1" w:rsidP="00074600">
      <w:pPr>
        <w:ind w:firstLine="709"/>
        <w:jc w:val="both"/>
        <w:rPr>
          <w:rFonts w:ascii="PT Astra Serif" w:hAnsi="PT Astra Serif"/>
          <w:bCs/>
          <w:color w:val="000000"/>
        </w:rPr>
      </w:pPr>
      <w:r w:rsidRPr="00D01CDE">
        <w:rPr>
          <w:rFonts w:ascii="PT Astra Serif" w:hAnsi="PT Astra Serif"/>
          <w:color w:val="000000"/>
        </w:rPr>
        <w:t xml:space="preserve">Между __________________ </w:t>
      </w:r>
      <w:r w:rsidRPr="00D01CDE">
        <w:rPr>
          <w:rFonts w:ascii="PT Astra Serif" w:hAnsi="PT Astra Serif"/>
          <w:i/>
          <w:iCs/>
          <w:color w:val="000000"/>
        </w:rPr>
        <w:t xml:space="preserve">(указать наименование </w:t>
      </w:r>
      <w:proofErr w:type="spellStart"/>
      <w:r w:rsidRPr="00D01CDE">
        <w:rPr>
          <w:rFonts w:ascii="PT Astra Serif" w:hAnsi="PT Astra Serif"/>
          <w:i/>
          <w:iCs/>
          <w:color w:val="000000"/>
        </w:rPr>
        <w:t>Грантодателя</w:t>
      </w:r>
      <w:proofErr w:type="spellEnd"/>
      <w:r w:rsidRPr="00D01CDE">
        <w:rPr>
          <w:rFonts w:ascii="PT Astra Serif" w:hAnsi="PT Astra Serif"/>
          <w:i/>
          <w:iCs/>
          <w:color w:val="000000"/>
        </w:rPr>
        <w:t xml:space="preserve">) (далее - </w:t>
      </w:r>
      <w:proofErr w:type="spellStart"/>
      <w:r w:rsidRPr="00D01CDE">
        <w:rPr>
          <w:rFonts w:ascii="PT Astra Serif" w:hAnsi="PT Astra Serif"/>
          <w:i/>
          <w:iCs/>
          <w:color w:val="000000"/>
        </w:rPr>
        <w:t>Грантодатель</w:t>
      </w:r>
      <w:proofErr w:type="spellEnd"/>
      <w:r w:rsidRPr="00D01CDE">
        <w:rPr>
          <w:rFonts w:ascii="PT Astra Serif" w:hAnsi="PT Astra Serif"/>
          <w:i/>
          <w:iCs/>
          <w:color w:val="000000"/>
        </w:rPr>
        <w:t>)</w:t>
      </w:r>
      <w:r w:rsidRPr="00D01CDE">
        <w:rPr>
          <w:rFonts w:ascii="PT Astra Serif" w:hAnsi="PT Astra Serif"/>
          <w:color w:val="000000"/>
        </w:rPr>
        <w:t xml:space="preserve"> и ____________________ </w:t>
      </w:r>
      <w:r w:rsidRPr="00D01CDE">
        <w:rPr>
          <w:rFonts w:ascii="PT Astra Serif" w:hAnsi="PT Astra Serif"/>
          <w:i/>
          <w:iCs/>
          <w:color w:val="000000"/>
        </w:rPr>
        <w:t xml:space="preserve">(указать наименование </w:t>
      </w:r>
      <w:proofErr w:type="spellStart"/>
      <w:r w:rsidRPr="00D01CDE">
        <w:rPr>
          <w:rFonts w:ascii="PT Astra Serif" w:hAnsi="PT Astra Serif"/>
          <w:i/>
          <w:iCs/>
          <w:color w:val="000000"/>
        </w:rPr>
        <w:t>Грантополучателя</w:t>
      </w:r>
      <w:proofErr w:type="spellEnd"/>
      <w:r w:rsidRPr="00D01CDE">
        <w:rPr>
          <w:rFonts w:ascii="PT Astra Serif" w:hAnsi="PT Astra Serif"/>
          <w:i/>
          <w:iCs/>
          <w:color w:val="000000"/>
        </w:rPr>
        <w:t xml:space="preserve">) (далее - </w:t>
      </w:r>
      <w:proofErr w:type="spellStart"/>
      <w:r w:rsidRPr="00D01CDE">
        <w:rPr>
          <w:rFonts w:ascii="PT Astra Serif" w:hAnsi="PT Astra Serif"/>
          <w:i/>
          <w:iCs/>
          <w:color w:val="000000"/>
        </w:rPr>
        <w:t>Грантополучатель</w:t>
      </w:r>
      <w:proofErr w:type="spellEnd"/>
      <w:r w:rsidRPr="00D01CDE">
        <w:rPr>
          <w:rFonts w:ascii="PT Astra Serif" w:hAnsi="PT Astra Serif"/>
          <w:i/>
          <w:iCs/>
          <w:color w:val="000000"/>
        </w:rPr>
        <w:t xml:space="preserve">), </w:t>
      </w:r>
      <w:r w:rsidRPr="00D01CDE">
        <w:rPr>
          <w:rFonts w:ascii="PT Astra Serif" w:hAnsi="PT Astra Serif"/>
          <w:color w:val="000000"/>
        </w:rPr>
        <w:t xml:space="preserve">заключено Соглашение № ____ от _________, предметом которого является предоставление </w:t>
      </w:r>
      <w:proofErr w:type="spellStart"/>
      <w:r w:rsidRPr="00D01CDE">
        <w:rPr>
          <w:rFonts w:ascii="PT Astra Serif" w:hAnsi="PT Astra Serif"/>
          <w:color w:val="000000"/>
        </w:rPr>
        <w:t>Грантодателем</w:t>
      </w:r>
      <w:proofErr w:type="spellEnd"/>
      <w:r w:rsidRPr="00D01CDE">
        <w:rPr>
          <w:rFonts w:ascii="PT Astra Serif" w:hAnsi="PT Astra Serif"/>
          <w:color w:val="000000"/>
        </w:rPr>
        <w:t xml:space="preserve"> </w:t>
      </w:r>
      <w:proofErr w:type="spellStart"/>
      <w:r w:rsidRPr="00D01CDE">
        <w:rPr>
          <w:rFonts w:ascii="PT Astra Serif" w:hAnsi="PT Astra Serif"/>
          <w:color w:val="000000"/>
        </w:rPr>
        <w:t>Грантополучателю</w:t>
      </w:r>
      <w:proofErr w:type="spellEnd"/>
      <w:r w:rsidRPr="00D01CDE">
        <w:rPr>
          <w:rFonts w:ascii="PT Astra Serif" w:hAnsi="PT Astra Serif"/>
          <w:color w:val="000000"/>
        </w:rPr>
        <w:t xml:space="preserve"> муниципального гранта в форме субсидии из бюджета муниципального образования </w:t>
      </w:r>
      <w:r w:rsidR="00EE3B42" w:rsidRPr="00D01CDE">
        <w:rPr>
          <w:rFonts w:ascii="PT Astra Serif" w:hAnsi="PT Astra Serif"/>
        </w:rPr>
        <w:t xml:space="preserve">г. Липки Киреевского района </w:t>
      </w:r>
      <w:r w:rsidRPr="00D01CDE">
        <w:rPr>
          <w:rFonts w:ascii="PT Astra Serif" w:hAnsi="PT Astra Serif"/>
          <w:color w:val="000000"/>
        </w:rPr>
        <w:t>(далее – гранта) на финансовое обеспечение затрат на реализацию проекта создания комфортной городской среды в малых городах и исторических поселениях – победителя Всероссийского конкурса лучших проектов создания комфортной городской среды в рамках реализации регионального проекта «Формирование комфортной городской среды» национального проекта «Жилье и городская среда» «</w:t>
      </w:r>
      <w:proofErr w:type="spellStart"/>
      <w:r w:rsidR="00074600" w:rsidRPr="00D01CDE">
        <w:rPr>
          <w:rFonts w:ascii="PT Astra Serif" w:hAnsi="PT Astra Serif"/>
          <w:bCs/>
          <w:color w:val="000000"/>
        </w:rPr>
        <w:t>Липки-рестарт</w:t>
      </w:r>
      <w:proofErr w:type="spellEnd"/>
      <w:r w:rsidR="00074600" w:rsidRPr="00D01CDE">
        <w:rPr>
          <w:rFonts w:ascii="PT Astra Serif" w:hAnsi="PT Astra Serif"/>
          <w:bCs/>
          <w:color w:val="000000"/>
        </w:rPr>
        <w:t>. Проект благоустройства парка г. Липки»</w:t>
      </w:r>
      <w:r w:rsidRPr="00D01CDE">
        <w:rPr>
          <w:rFonts w:ascii="PT Astra Serif" w:hAnsi="PT Astra Serif"/>
          <w:color w:val="000000"/>
        </w:rPr>
        <w:t xml:space="preserve"> (далее – Проект), а именно, достижение следующих показателе результативности:</w:t>
      </w:r>
    </w:p>
    <w:p w:rsidR="001F03E1" w:rsidRPr="00D01CDE" w:rsidRDefault="001F03E1" w:rsidP="00092EB6">
      <w:pPr>
        <w:ind w:firstLine="708"/>
        <w:jc w:val="both"/>
        <w:rPr>
          <w:rFonts w:ascii="PT Astra Serif" w:hAnsi="PT Astra Serif"/>
          <w:color w:val="000000"/>
        </w:rPr>
      </w:pPr>
      <w:r w:rsidRPr="00D01CDE">
        <w:rPr>
          <w:rFonts w:ascii="PT Astra Serif" w:hAnsi="PT Astra Serif"/>
          <w:color w:val="000000"/>
        </w:rPr>
        <w:t>- разработка проектно-сметной документации для реализации Проекта, прошедшей проверку достоверности определения сметной стоимости;</w:t>
      </w:r>
    </w:p>
    <w:p w:rsidR="001F03E1" w:rsidRPr="00D01CDE" w:rsidRDefault="001F03E1" w:rsidP="00092EB6">
      <w:pPr>
        <w:ind w:firstLine="708"/>
        <w:jc w:val="both"/>
        <w:rPr>
          <w:rFonts w:ascii="PT Astra Serif" w:hAnsi="PT Astra Serif"/>
          <w:color w:val="000000"/>
        </w:rPr>
      </w:pPr>
      <w:r w:rsidRPr="00D01CDE">
        <w:rPr>
          <w:rFonts w:ascii="PT Astra Serif" w:hAnsi="PT Astra Serif"/>
          <w:color w:val="000000"/>
        </w:rPr>
        <w:t>- выполнение мероприятий по благоустройству в рамках реализации Проекта.</w:t>
      </w:r>
    </w:p>
    <w:p w:rsidR="001F03E1" w:rsidRPr="00D01CDE" w:rsidRDefault="001F03E1" w:rsidP="009C07FB">
      <w:pPr>
        <w:ind w:firstLine="708"/>
        <w:jc w:val="both"/>
        <w:rPr>
          <w:rFonts w:ascii="PT Astra Serif" w:hAnsi="PT Astra Serif"/>
          <w:i/>
          <w:iCs/>
          <w:color w:val="000000"/>
        </w:rPr>
      </w:pPr>
      <w:r w:rsidRPr="00D01CDE">
        <w:rPr>
          <w:rFonts w:ascii="PT Astra Serif" w:hAnsi="PT Astra Serif"/>
          <w:color w:val="000000"/>
        </w:rPr>
        <w:t>В соответствии с условиями Соглашения в срок не позднее «____» _______ 20__г. должны быть выполнены работы, соответствующие предмету Соглашения.</w:t>
      </w:r>
    </w:p>
    <w:p w:rsidR="001F03E1" w:rsidRPr="00D01CDE" w:rsidRDefault="001F03E1" w:rsidP="009C07FB">
      <w:pPr>
        <w:ind w:firstLine="708"/>
        <w:jc w:val="both"/>
        <w:rPr>
          <w:rFonts w:ascii="PT Astra Serif" w:hAnsi="PT Astra Serif"/>
          <w:color w:val="000000"/>
        </w:rPr>
      </w:pPr>
      <w:r w:rsidRPr="00D01CDE">
        <w:rPr>
          <w:rFonts w:ascii="PT Astra Serif" w:hAnsi="PT Astra Serif"/>
          <w:color w:val="000000"/>
        </w:rPr>
        <w:t xml:space="preserve">При проведении (внутренней/внешней) экспертизы </w:t>
      </w:r>
      <w:proofErr w:type="spellStart"/>
      <w:r w:rsidRPr="00D01CDE">
        <w:rPr>
          <w:rFonts w:ascii="PT Astra Serif" w:hAnsi="PT Astra Serif"/>
          <w:color w:val="000000"/>
        </w:rPr>
        <w:t>Грантодателем</w:t>
      </w:r>
      <w:proofErr w:type="spellEnd"/>
      <w:r w:rsidRPr="00D01CDE">
        <w:rPr>
          <w:rFonts w:ascii="PT Astra Serif" w:hAnsi="PT Astra Serif"/>
          <w:color w:val="000000"/>
        </w:rPr>
        <w:t xml:space="preserve"> было проверено качество предоставленных </w:t>
      </w:r>
      <w:proofErr w:type="spellStart"/>
      <w:r w:rsidRPr="00D01CDE">
        <w:rPr>
          <w:rFonts w:ascii="PT Astra Serif" w:hAnsi="PT Astra Serif"/>
          <w:color w:val="000000"/>
        </w:rPr>
        <w:t>Грантополучателем</w:t>
      </w:r>
      <w:proofErr w:type="spellEnd"/>
      <w:r w:rsidRPr="00D01CDE">
        <w:rPr>
          <w:rFonts w:ascii="PT Astra Serif" w:hAnsi="PT Astra Serif"/>
          <w:color w:val="000000"/>
        </w:rPr>
        <w:t xml:space="preserve"> результатов исполнения этапа</w:t>
      </w:r>
      <w:r w:rsidRPr="00D01CDE">
        <w:rPr>
          <w:rFonts w:ascii="PT Astra Serif" w:hAnsi="PT Astra Serif"/>
          <w:i/>
          <w:iCs/>
          <w:color w:val="000000"/>
        </w:rPr>
        <w:t xml:space="preserve"> ____________  </w:t>
      </w:r>
      <w:r w:rsidRPr="00D01CDE">
        <w:rPr>
          <w:rFonts w:ascii="PT Astra Serif" w:hAnsi="PT Astra Serif"/>
          <w:color w:val="000000"/>
        </w:rPr>
        <w:t>Соглашения в части их соответствия условиям Соглашения.</w:t>
      </w:r>
    </w:p>
    <w:p w:rsidR="001F03E1" w:rsidRPr="00D01CDE" w:rsidRDefault="001F03E1" w:rsidP="009C07FB">
      <w:pPr>
        <w:jc w:val="both"/>
        <w:rPr>
          <w:rFonts w:ascii="PT Astra Serif" w:hAnsi="PT Astra Serif"/>
          <w:color w:val="000000"/>
        </w:rPr>
      </w:pPr>
      <w:r w:rsidRPr="00D01CDE">
        <w:rPr>
          <w:rFonts w:ascii="PT Astra Serif" w:hAnsi="PT Astra Serif"/>
          <w:color w:val="000000"/>
        </w:rPr>
        <w:tab/>
        <w:t xml:space="preserve">В результате проведенной (внутренней/внешней) экспертизы этапа выполненных работ </w:t>
      </w:r>
      <w:proofErr w:type="spellStart"/>
      <w:r w:rsidRPr="00D01CDE">
        <w:rPr>
          <w:rFonts w:ascii="PT Astra Serif" w:hAnsi="PT Astra Serif"/>
          <w:color w:val="000000"/>
        </w:rPr>
        <w:t>Грантодателем</w:t>
      </w:r>
      <w:proofErr w:type="spellEnd"/>
      <w:r w:rsidRPr="00D01CDE">
        <w:rPr>
          <w:rFonts w:ascii="PT Astra Serif" w:hAnsi="PT Astra Serif"/>
          <w:color w:val="000000"/>
        </w:rPr>
        <w:t xml:space="preserve"> установлено, что _______________________________ </w:t>
      </w:r>
      <w:r w:rsidRPr="00D01CDE">
        <w:rPr>
          <w:rFonts w:ascii="PT Astra Serif" w:hAnsi="PT Astra Serif"/>
          <w:i/>
          <w:iCs/>
          <w:color w:val="000000"/>
        </w:rPr>
        <w:t>(указать выявленные/ не выявленные несоответствия/соответствия этапа выполненных работ условиям Соглашения)</w:t>
      </w:r>
      <w:r w:rsidRPr="00D01CDE">
        <w:rPr>
          <w:rFonts w:ascii="PT Astra Serif" w:hAnsi="PT Astra Serif"/>
          <w:color w:val="000000"/>
        </w:rPr>
        <w:t xml:space="preserve">. </w:t>
      </w:r>
    </w:p>
    <w:p w:rsidR="001F03E1" w:rsidRPr="00D01CDE" w:rsidRDefault="001F03E1" w:rsidP="009C07FB">
      <w:pPr>
        <w:tabs>
          <w:tab w:val="left" w:pos="900"/>
        </w:tabs>
        <w:jc w:val="both"/>
        <w:rPr>
          <w:rFonts w:ascii="PT Astra Serif" w:hAnsi="PT Astra Serif"/>
          <w:color w:val="000000"/>
        </w:rPr>
      </w:pPr>
      <w:r w:rsidRPr="00D01CDE">
        <w:rPr>
          <w:rFonts w:ascii="PT Astra Serif" w:hAnsi="PT Astra Serif"/>
          <w:color w:val="000000"/>
        </w:rPr>
        <w:t xml:space="preserve">         </w:t>
      </w:r>
      <w:proofErr w:type="spellStart"/>
      <w:r w:rsidRPr="00D01CDE">
        <w:rPr>
          <w:rFonts w:ascii="PT Astra Serif" w:hAnsi="PT Astra Serif"/>
          <w:color w:val="000000"/>
        </w:rPr>
        <w:t>Грантодатель</w:t>
      </w:r>
      <w:proofErr w:type="spellEnd"/>
      <w:r w:rsidRPr="00D01CDE">
        <w:rPr>
          <w:rFonts w:ascii="PT Astra Serif" w:hAnsi="PT Astra Serif"/>
          <w:color w:val="000000"/>
        </w:rPr>
        <w:t xml:space="preserve"> требует от </w:t>
      </w:r>
      <w:proofErr w:type="spellStart"/>
      <w:r w:rsidRPr="00D01CDE">
        <w:rPr>
          <w:rFonts w:ascii="PT Astra Serif" w:hAnsi="PT Astra Serif"/>
          <w:color w:val="000000"/>
        </w:rPr>
        <w:t>Грантополучателя</w:t>
      </w:r>
      <w:proofErr w:type="spellEnd"/>
      <w:r w:rsidRPr="00D01CDE">
        <w:rPr>
          <w:rFonts w:ascii="PT Astra Serif" w:hAnsi="PT Astra Serif"/>
          <w:color w:val="000000"/>
        </w:rPr>
        <w:t xml:space="preserve"> устранить вышеуказанные недостатки в течение ___ (____) дней с момента получения настоящего мотивированного отказа от подписания акта сдачи-приемки выполненных работ (этапа работ).</w:t>
      </w:r>
    </w:p>
    <w:p w:rsidR="001F03E1" w:rsidRPr="00D01CDE" w:rsidRDefault="001F03E1" w:rsidP="00092EB6">
      <w:pPr>
        <w:tabs>
          <w:tab w:val="left" w:pos="900"/>
        </w:tabs>
        <w:jc w:val="both"/>
        <w:rPr>
          <w:rFonts w:ascii="PT Astra Serif" w:hAnsi="PT Astra Serif"/>
          <w:color w:val="000000"/>
        </w:rPr>
      </w:pPr>
      <w:r w:rsidRPr="00D01CDE">
        <w:rPr>
          <w:rFonts w:ascii="PT Astra Serif" w:hAnsi="PT Astra Serif"/>
          <w:color w:val="000000"/>
        </w:rPr>
        <w:t xml:space="preserve">           Повторную приемку результатов этапа выполненных работ осуществить в срок, не позднее «__» ______ 20__ г.</w:t>
      </w:r>
    </w:p>
    <w:p w:rsidR="001F03E1" w:rsidRPr="00D01CDE" w:rsidRDefault="001F03E1" w:rsidP="00092EB6">
      <w:pPr>
        <w:tabs>
          <w:tab w:val="left" w:pos="900"/>
        </w:tabs>
        <w:ind w:firstLine="709"/>
        <w:jc w:val="both"/>
        <w:rPr>
          <w:rFonts w:ascii="PT Astra Serif" w:hAnsi="PT Astra Serif"/>
          <w:color w:val="000000"/>
        </w:rPr>
      </w:pPr>
      <w:r w:rsidRPr="00D01CDE">
        <w:rPr>
          <w:rFonts w:ascii="PT Astra Serif" w:hAnsi="PT Astra Serif"/>
          <w:color w:val="000000"/>
        </w:rPr>
        <w:t xml:space="preserve">Если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не устранит недостатки этапа выполненных работ, послужившие основанием для отказа в их приемке, </w:t>
      </w:r>
      <w:proofErr w:type="spellStart"/>
      <w:r w:rsidRPr="00D01CDE">
        <w:rPr>
          <w:rFonts w:ascii="PT Astra Serif" w:hAnsi="PT Astra Serif"/>
          <w:color w:val="000000"/>
        </w:rPr>
        <w:t>Грантополучатель</w:t>
      </w:r>
      <w:proofErr w:type="spellEnd"/>
      <w:r w:rsidRPr="00D01CDE">
        <w:rPr>
          <w:rFonts w:ascii="PT Astra Serif" w:hAnsi="PT Astra Serif"/>
          <w:color w:val="000000"/>
        </w:rPr>
        <w:t xml:space="preserve"> вправе принять решение об одностороннем отказе от исполнения Соглашения.</w:t>
      </w:r>
    </w:p>
    <w:p w:rsidR="001F03E1" w:rsidRPr="00D01CDE" w:rsidRDefault="001F03E1" w:rsidP="009C07FB">
      <w:pPr>
        <w:jc w:val="both"/>
        <w:rPr>
          <w:rFonts w:ascii="PT Astra Serif" w:hAnsi="PT Astra Serif"/>
          <w:color w:val="000000"/>
        </w:rPr>
      </w:pPr>
      <w:r w:rsidRPr="00D01CDE">
        <w:rPr>
          <w:rFonts w:ascii="PT Astra Serif" w:hAnsi="PT Astra Serif"/>
          <w:color w:val="000000"/>
        </w:rPr>
        <w:tab/>
        <w:t>На основании вышеизложенного направляем Вам данный мотивированный отказ от подписания акта сдачи-приемки выполненных работ (этапа работ) и требуем в кратчайшие сроки выполнить работы, соответствующие условиям Соглашения.</w:t>
      </w:r>
    </w:p>
    <w:p w:rsidR="001F03E1" w:rsidRPr="00D01CDE" w:rsidRDefault="001F03E1" w:rsidP="009C07FB">
      <w:pPr>
        <w:rPr>
          <w:rFonts w:ascii="PT Astra Serif" w:hAnsi="PT Astra Serif"/>
          <w:color w:val="000000"/>
        </w:rPr>
      </w:pPr>
      <w:r w:rsidRPr="00D01CDE">
        <w:rPr>
          <w:rFonts w:ascii="PT Astra Serif" w:hAnsi="PT Astra Serif"/>
          <w:color w:val="000000"/>
        </w:rPr>
        <w:tab/>
      </w:r>
    </w:p>
    <w:tbl>
      <w:tblPr>
        <w:tblW w:w="9737" w:type="dxa"/>
        <w:tblInd w:w="2" w:type="dxa"/>
        <w:tblLook w:val="01E0"/>
      </w:tblPr>
      <w:tblGrid>
        <w:gridCol w:w="3970"/>
        <w:gridCol w:w="2648"/>
        <w:gridCol w:w="3119"/>
      </w:tblGrid>
      <w:tr w:rsidR="001F03E1" w:rsidRPr="00D01CDE">
        <w:tc>
          <w:tcPr>
            <w:tcW w:w="3970" w:type="dxa"/>
            <w:vAlign w:val="center"/>
          </w:tcPr>
          <w:p w:rsidR="001F03E1" w:rsidRPr="00D01CDE" w:rsidRDefault="001F03E1" w:rsidP="009C07FB">
            <w:pPr>
              <w:jc w:val="center"/>
              <w:rPr>
                <w:rFonts w:ascii="PT Astra Serif" w:hAnsi="PT Astra Serif"/>
                <w:color w:val="000000"/>
              </w:rPr>
            </w:pPr>
            <w:r w:rsidRPr="00D01CDE">
              <w:rPr>
                <w:rFonts w:ascii="PT Astra Serif" w:hAnsi="PT Astra Serif"/>
                <w:i/>
                <w:iCs/>
                <w:color w:val="000000"/>
              </w:rPr>
              <w:t xml:space="preserve">Должность руководителя </w:t>
            </w:r>
            <w:proofErr w:type="spellStart"/>
            <w:r w:rsidRPr="00D01CDE">
              <w:rPr>
                <w:rFonts w:ascii="PT Astra Serif" w:hAnsi="PT Astra Serif"/>
                <w:i/>
                <w:iCs/>
                <w:color w:val="000000"/>
              </w:rPr>
              <w:t>Грантодателя</w:t>
            </w:r>
            <w:proofErr w:type="spellEnd"/>
          </w:p>
        </w:tc>
        <w:tc>
          <w:tcPr>
            <w:tcW w:w="2648" w:type="dxa"/>
            <w:vAlign w:val="center"/>
          </w:tcPr>
          <w:p w:rsidR="001F03E1" w:rsidRPr="00D01CDE" w:rsidRDefault="001F03E1" w:rsidP="009C07FB">
            <w:pPr>
              <w:jc w:val="center"/>
              <w:rPr>
                <w:rFonts w:ascii="PT Astra Serif" w:hAnsi="PT Astra Serif"/>
                <w:color w:val="000000"/>
              </w:rPr>
            </w:pPr>
            <w:r w:rsidRPr="00D01CDE">
              <w:rPr>
                <w:rFonts w:ascii="PT Astra Serif" w:hAnsi="PT Astra Serif"/>
                <w:color w:val="000000"/>
              </w:rPr>
              <w:t>_________________</w:t>
            </w:r>
          </w:p>
          <w:p w:rsidR="001F03E1" w:rsidRPr="00D01CDE" w:rsidRDefault="001F03E1" w:rsidP="009C07FB">
            <w:pPr>
              <w:jc w:val="center"/>
              <w:rPr>
                <w:rFonts w:ascii="PT Astra Serif" w:hAnsi="PT Astra Serif"/>
                <w:color w:val="000000"/>
              </w:rPr>
            </w:pPr>
            <w:r w:rsidRPr="00D01CDE">
              <w:rPr>
                <w:rFonts w:ascii="PT Astra Serif" w:hAnsi="PT Astra Serif"/>
                <w:color w:val="000000"/>
              </w:rPr>
              <w:t>Подпись, М.П.</w:t>
            </w:r>
          </w:p>
        </w:tc>
        <w:tc>
          <w:tcPr>
            <w:tcW w:w="3119" w:type="dxa"/>
            <w:vAlign w:val="center"/>
          </w:tcPr>
          <w:p w:rsidR="001F03E1" w:rsidRPr="00D01CDE" w:rsidRDefault="001F03E1" w:rsidP="009C07FB">
            <w:pPr>
              <w:jc w:val="center"/>
              <w:rPr>
                <w:rFonts w:ascii="PT Astra Serif" w:hAnsi="PT Astra Serif"/>
                <w:i/>
                <w:iCs/>
                <w:color w:val="000000"/>
              </w:rPr>
            </w:pPr>
            <w:r w:rsidRPr="00D01CDE">
              <w:rPr>
                <w:rFonts w:ascii="PT Astra Serif" w:hAnsi="PT Astra Serif"/>
                <w:i/>
                <w:iCs/>
                <w:color w:val="000000"/>
              </w:rPr>
              <w:t>ФИО руководителя</w:t>
            </w:r>
          </w:p>
        </w:tc>
      </w:tr>
    </w:tbl>
    <w:p w:rsidR="001F03E1" w:rsidRPr="00D01CDE" w:rsidRDefault="001F03E1" w:rsidP="009C07FB">
      <w:pPr>
        <w:rPr>
          <w:rFonts w:ascii="PT Astra Serif" w:hAnsi="PT Astra Serif"/>
          <w:color w:val="000000"/>
        </w:rPr>
      </w:pPr>
      <w:r w:rsidRPr="00D01CDE">
        <w:rPr>
          <w:rFonts w:ascii="PT Astra Serif" w:hAnsi="PT Astra Serif"/>
          <w:color w:val="000000"/>
        </w:rPr>
        <w:tab/>
      </w:r>
    </w:p>
    <w:p w:rsidR="001F03E1" w:rsidRPr="00D01CDE" w:rsidRDefault="001F03E1" w:rsidP="009C07FB">
      <w:pPr>
        <w:rPr>
          <w:rFonts w:ascii="PT Astra Serif" w:hAnsi="PT Astra Serif"/>
        </w:rPr>
      </w:pPr>
    </w:p>
    <w:p w:rsidR="00074600" w:rsidRPr="00D01CDE" w:rsidRDefault="00074600" w:rsidP="009C07FB">
      <w:pPr>
        <w:rPr>
          <w:rFonts w:ascii="PT Astra Serif" w:hAnsi="PT Astra Serif"/>
        </w:rPr>
      </w:pPr>
    </w:p>
    <w:p w:rsidR="00074600" w:rsidRPr="00D01CDE" w:rsidRDefault="00074600" w:rsidP="009C07FB">
      <w:pPr>
        <w:rPr>
          <w:rFonts w:ascii="PT Astra Serif" w:hAnsi="PT Astra Serif"/>
        </w:rPr>
      </w:pPr>
    </w:p>
    <w:p w:rsidR="00074600" w:rsidRPr="00D01CDE" w:rsidRDefault="00074600" w:rsidP="009C07FB">
      <w:pPr>
        <w:rPr>
          <w:rFonts w:ascii="PT Astra Serif" w:hAnsi="PT Astra Serif"/>
        </w:rPr>
      </w:pPr>
    </w:p>
    <w:p w:rsidR="00074600" w:rsidRPr="00D01CDE" w:rsidRDefault="00074600" w:rsidP="009C07FB">
      <w:pPr>
        <w:rPr>
          <w:rFonts w:ascii="PT Astra Serif" w:hAnsi="PT Astra Serif"/>
        </w:rPr>
        <w:sectPr w:rsidR="00074600" w:rsidRPr="00D01CDE" w:rsidSect="00D74264">
          <w:headerReference w:type="default" r:id="rId9"/>
          <w:pgSz w:w="11906" w:h="16838"/>
          <w:pgMar w:top="1134" w:right="850" w:bottom="993" w:left="1701" w:header="708" w:footer="708" w:gutter="0"/>
          <w:cols w:space="708"/>
          <w:docGrid w:linePitch="360"/>
        </w:sectPr>
      </w:pPr>
    </w:p>
    <w:tbl>
      <w:tblPr>
        <w:tblpPr w:leftFromText="180" w:rightFromText="180" w:bottomFromText="200" w:vertAnchor="text" w:horzAnchor="margin" w:tblpY="-580"/>
        <w:tblW w:w="15615" w:type="dxa"/>
        <w:tblLayout w:type="fixed"/>
        <w:tblCellMar>
          <w:left w:w="0" w:type="dxa"/>
          <w:right w:w="0" w:type="dxa"/>
        </w:tblCellMar>
        <w:tblLook w:val="00A0"/>
      </w:tblPr>
      <w:tblGrid>
        <w:gridCol w:w="357"/>
        <w:gridCol w:w="1275"/>
        <w:gridCol w:w="942"/>
        <w:gridCol w:w="923"/>
        <w:gridCol w:w="1223"/>
        <w:gridCol w:w="584"/>
        <w:gridCol w:w="670"/>
        <w:gridCol w:w="567"/>
        <w:gridCol w:w="567"/>
        <w:gridCol w:w="567"/>
        <w:gridCol w:w="567"/>
        <w:gridCol w:w="683"/>
        <w:gridCol w:w="613"/>
        <w:gridCol w:w="709"/>
        <w:gridCol w:w="829"/>
        <w:gridCol w:w="721"/>
        <w:gridCol w:w="709"/>
        <w:gridCol w:w="1123"/>
        <w:gridCol w:w="1986"/>
      </w:tblGrid>
      <w:tr w:rsidR="00CA0862" w:rsidRPr="00D01CDE" w:rsidTr="00CA0862">
        <w:trPr>
          <w:trHeight w:val="1215"/>
        </w:trPr>
        <w:tc>
          <w:tcPr>
            <w:tcW w:w="357" w:type="dxa"/>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
                <w:bCs/>
                <w:color w:val="000000"/>
              </w:rPr>
            </w:pPr>
          </w:p>
        </w:tc>
        <w:tc>
          <w:tcPr>
            <w:tcW w:w="15258" w:type="dxa"/>
            <w:gridSpan w:val="18"/>
            <w:tcMar>
              <w:top w:w="15" w:type="dxa"/>
              <w:left w:w="15" w:type="dxa"/>
              <w:bottom w:w="0" w:type="dxa"/>
              <w:right w:w="15" w:type="dxa"/>
            </w:tcMar>
            <w:vAlign w:val="center"/>
          </w:tcPr>
          <w:p w:rsidR="00CA0862" w:rsidRPr="00D01CDE" w:rsidRDefault="00CA0862" w:rsidP="00CA0862">
            <w:pPr>
              <w:ind w:firstLine="142"/>
              <w:jc w:val="right"/>
              <w:rPr>
                <w:rFonts w:ascii="PT Astra Serif" w:hAnsi="PT Astra Serif"/>
              </w:rPr>
            </w:pPr>
            <w:r w:rsidRPr="00D01CDE">
              <w:rPr>
                <w:rFonts w:ascii="PT Astra Serif" w:hAnsi="PT Astra Serif"/>
              </w:rPr>
              <w:t>Приложение №6 к Соглашению</w:t>
            </w:r>
          </w:p>
          <w:p w:rsidR="00CA0862" w:rsidRPr="00D01CDE" w:rsidRDefault="00CA0862" w:rsidP="00CA0862">
            <w:pPr>
              <w:spacing w:line="276" w:lineRule="auto"/>
              <w:jc w:val="right"/>
              <w:rPr>
                <w:rFonts w:ascii="PT Astra Serif" w:hAnsi="PT Astra Serif"/>
              </w:rPr>
            </w:pPr>
            <w:r w:rsidRPr="00D01CDE">
              <w:rPr>
                <w:rFonts w:ascii="PT Astra Serif" w:hAnsi="PT Astra Serif"/>
              </w:rPr>
              <w:t>№ __ от «__» ________ 20__ г</w:t>
            </w:r>
            <w:r w:rsidRPr="00D01CDE">
              <w:rPr>
                <w:rFonts w:ascii="PT Astra Serif" w:hAnsi="PT Astra Serif"/>
                <w:noProof/>
                <w:color w:val="000000"/>
              </w:rPr>
              <w:t xml:space="preserve"> </w:t>
            </w:r>
          </w:p>
          <w:p w:rsidR="00CA0862" w:rsidRPr="00D01CDE" w:rsidRDefault="00CA0862" w:rsidP="00CA0862">
            <w:pPr>
              <w:spacing w:line="276" w:lineRule="auto"/>
              <w:jc w:val="right"/>
              <w:rPr>
                <w:rFonts w:ascii="PT Astra Serif" w:hAnsi="PT Astra Serif"/>
                <w:bCs/>
                <w:color w:val="000000"/>
              </w:rPr>
            </w:pPr>
          </w:p>
          <w:p w:rsidR="00CA0862" w:rsidRPr="00D01CDE" w:rsidRDefault="00CA0862" w:rsidP="00CA0862">
            <w:pPr>
              <w:spacing w:line="276" w:lineRule="auto"/>
              <w:jc w:val="center"/>
              <w:rPr>
                <w:rFonts w:ascii="PT Astra Serif" w:hAnsi="PT Astra Serif"/>
                <w:b/>
                <w:bCs/>
                <w:color w:val="000000"/>
              </w:rPr>
            </w:pPr>
            <w:r w:rsidRPr="00D01CDE">
              <w:rPr>
                <w:rFonts w:ascii="PT Astra Serif" w:hAnsi="PT Astra Serif"/>
                <w:b/>
                <w:bCs/>
                <w:color w:val="000000"/>
              </w:rPr>
              <w:t>Форма еженедельного отчета подрядчика о ходе выполнения работ на объекте</w:t>
            </w:r>
          </w:p>
          <w:p w:rsidR="00CA0862" w:rsidRPr="00D01CDE" w:rsidRDefault="00CA0862" w:rsidP="00CA0862">
            <w:pPr>
              <w:spacing w:line="276" w:lineRule="auto"/>
              <w:jc w:val="center"/>
              <w:rPr>
                <w:rFonts w:ascii="PT Astra Serif" w:hAnsi="PT Astra Serif"/>
                <w:b/>
                <w:color w:val="000000"/>
              </w:rPr>
            </w:pPr>
            <w:r w:rsidRPr="00D01CDE">
              <w:rPr>
                <w:rFonts w:ascii="PT Astra Serif" w:hAnsi="PT Astra Serif"/>
                <w:b/>
                <w:color w:val="000000"/>
              </w:rPr>
              <w:t>____________________________________________________________________________________________</w:t>
            </w:r>
          </w:p>
          <w:p w:rsidR="00CA0862" w:rsidRPr="00D01CDE" w:rsidRDefault="00CA0862" w:rsidP="00CA0862">
            <w:pPr>
              <w:spacing w:line="276" w:lineRule="auto"/>
              <w:jc w:val="center"/>
              <w:rPr>
                <w:rFonts w:ascii="PT Astra Serif" w:hAnsi="PT Astra Serif"/>
                <w:b/>
                <w:color w:val="000000"/>
              </w:rPr>
            </w:pPr>
          </w:p>
        </w:tc>
      </w:tr>
      <w:tr w:rsidR="00CA0862" w:rsidRPr="00D01CDE" w:rsidTr="00CA0862">
        <w:trPr>
          <w:trHeight w:val="315"/>
        </w:trPr>
        <w:tc>
          <w:tcPr>
            <w:tcW w:w="357"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75"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42"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5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68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322"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829"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430"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986"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r>
      <w:tr w:rsidR="00CA0862" w:rsidRPr="00D01CDE" w:rsidTr="00CA0862">
        <w:trPr>
          <w:trHeight w:val="780"/>
        </w:trPr>
        <w:tc>
          <w:tcPr>
            <w:tcW w:w="357"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xml:space="preserve">№ </w:t>
            </w:r>
            <w:proofErr w:type="spellStart"/>
            <w:r w:rsidRPr="00D01CDE">
              <w:rPr>
                <w:rFonts w:ascii="PT Astra Serif" w:hAnsi="PT Astra Serif"/>
                <w:bCs/>
                <w:color w:val="000000"/>
              </w:rPr>
              <w:t>п</w:t>
            </w:r>
            <w:proofErr w:type="spellEnd"/>
            <w:r w:rsidRPr="00D01CDE">
              <w:rPr>
                <w:rFonts w:ascii="PT Astra Serif" w:hAnsi="PT Astra Serif"/>
                <w:bCs/>
                <w:color w:val="000000"/>
              </w:rPr>
              <w:t>/</w:t>
            </w:r>
            <w:proofErr w:type="spellStart"/>
            <w:r w:rsidRPr="00D01CDE">
              <w:rPr>
                <w:rFonts w:ascii="PT Astra Serif" w:hAnsi="PT Astra Serif"/>
                <w:bCs/>
                <w:color w:val="000000"/>
              </w:rPr>
              <w:t>п</w:t>
            </w:r>
            <w:proofErr w:type="spellEnd"/>
          </w:p>
        </w:tc>
        <w:tc>
          <w:tcPr>
            <w:tcW w:w="1275"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Наименование работ</w:t>
            </w:r>
          </w:p>
        </w:tc>
        <w:tc>
          <w:tcPr>
            <w:tcW w:w="942"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proofErr w:type="spellStart"/>
            <w:r w:rsidRPr="00D01CDE">
              <w:rPr>
                <w:rFonts w:ascii="PT Astra Serif" w:hAnsi="PT Astra Serif"/>
                <w:bCs/>
                <w:color w:val="000000"/>
              </w:rPr>
              <w:t>Ед.изм</w:t>
            </w:r>
            <w:proofErr w:type="spellEnd"/>
            <w:r w:rsidRPr="00D01CDE">
              <w:rPr>
                <w:rFonts w:ascii="PT Astra Serif" w:hAnsi="PT Astra Serif"/>
                <w:bCs/>
                <w:color w:val="000000"/>
              </w:rPr>
              <w:t>.</w:t>
            </w:r>
          </w:p>
        </w:tc>
        <w:tc>
          <w:tcPr>
            <w:tcW w:w="923"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Общий объём</w:t>
            </w:r>
          </w:p>
        </w:tc>
        <w:tc>
          <w:tcPr>
            <w:tcW w:w="1223"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xml:space="preserve">Общая стоимость в </w:t>
            </w:r>
            <w:proofErr w:type="spellStart"/>
            <w:r w:rsidRPr="00D01CDE">
              <w:rPr>
                <w:rFonts w:ascii="PT Astra Serif" w:hAnsi="PT Astra Serif"/>
                <w:bCs/>
                <w:color w:val="000000"/>
              </w:rPr>
              <w:t>тек.ценах</w:t>
            </w:r>
            <w:proofErr w:type="spellEnd"/>
            <w:r w:rsidRPr="00D01CDE">
              <w:rPr>
                <w:rFonts w:ascii="PT Astra Serif" w:hAnsi="PT Astra Serif"/>
                <w:bCs/>
                <w:color w:val="000000"/>
              </w:rPr>
              <w:t>.</w:t>
            </w:r>
          </w:p>
        </w:tc>
        <w:tc>
          <w:tcPr>
            <w:tcW w:w="3522" w:type="dxa"/>
            <w:gridSpan w:val="6"/>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Выполнения с начала производства работ</w:t>
            </w:r>
          </w:p>
        </w:tc>
        <w:tc>
          <w:tcPr>
            <w:tcW w:w="2005" w:type="dxa"/>
            <w:gridSpan w:val="3"/>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Физ. Объём</w:t>
            </w:r>
          </w:p>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за неделю</w:t>
            </w:r>
          </w:p>
        </w:tc>
        <w:tc>
          <w:tcPr>
            <w:tcW w:w="2259" w:type="dxa"/>
            <w:gridSpan w:val="3"/>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proofErr w:type="spellStart"/>
            <w:r w:rsidRPr="00D01CDE">
              <w:rPr>
                <w:rFonts w:ascii="PT Astra Serif" w:hAnsi="PT Astra Serif"/>
                <w:bCs/>
                <w:color w:val="000000"/>
              </w:rPr>
              <w:t>Ст-ть</w:t>
            </w:r>
            <w:proofErr w:type="spellEnd"/>
            <w:r w:rsidRPr="00D01CDE">
              <w:rPr>
                <w:rFonts w:ascii="PT Astra Serif" w:hAnsi="PT Astra Serif"/>
                <w:bCs/>
                <w:color w:val="000000"/>
              </w:rPr>
              <w:t xml:space="preserve"> в </w:t>
            </w:r>
            <w:proofErr w:type="spellStart"/>
            <w:r w:rsidRPr="00D01CDE">
              <w:rPr>
                <w:rFonts w:ascii="PT Astra Serif" w:hAnsi="PT Astra Serif"/>
                <w:bCs/>
                <w:color w:val="000000"/>
              </w:rPr>
              <w:t>тек.ценах</w:t>
            </w:r>
            <w:proofErr w:type="spellEnd"/>
          </w:p>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за неделю</w:t>
            </w:r>
          </w:p>
        </w:tc>
        <w:tc>
          <w:tcPr>
            <w:tcW w:w="1123" w:type="dxa"/>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Кол-во персонала, чел.</w:t>
            </w:r>
          </w:p>
        </w:tc>
        <w:tc>
          <w:tcPr>
            <w:tcW w:w="1986" w:type="dxa"/>
            <w:vMerge w:val="restart"/>
            <w:tcBorders>
              <w:top w:val="single" w:sz="8" w:space="0" w:color="auto"/>
              <w:left w:val="single" w:sz="4" w:space="0" w:color="auto"/>
              <w:bottom w:val="single" w:sz="8" w:space="0" w:color="000000"/>
              <w:right w:val="single" w:sz="8" w:space="0" w:color="auto"/>
            </w:tcBorders>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Примечание</w:t>
            </w:r>
          </w:p>
        </w:tc>
      </w:tr>
      <w:tr w:rsidR="00CA0862" w:rsidRPr="00D01CDE" w:rsidTr="00CA0862">
        <w:trPr>
          <w:trHeight w:val="274"/>
        </w:trPr>
        <w:tc>
          <w:tcPr>
            <w:tcW w:w="357"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942"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9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2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254" w:type="dxa"/>
            <w:gridSpan w:val="2"/>
            <w:tcBorders>
              <w:top w:val="nil"/>
              <w:left w:val="nil"/>
              <w:bottom w:val="single" w:sz="4"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w:t>
            </w:r>
          </w:p>
        </w:tc>
        <w:tc>
          <w:tcPr>
            <w:tcW w:w="1134" w:type="dxa"/>
            <w:gridSpan w:val="2"/>
            <w:tcBorders>
              <w:top w:val="nil"/>
              <w:left w:val="nil"/>
              <w:bottom w:val="single" w:sz="4"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Объём</w:t>
            </w:r>
          </w:p>
        </w:tc>
        <w:tc>
          <w:tcPr>
            <w:tcW w:w="1134" w:type="dxa"/>
            <w:gridSpan w:val="2"/>
            <w:tcBorders>
              <w:top w:val="nil"/>
              <w:left w:val="nil"/>
              <w:bottom w:val="single" w:sz="4"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Стоимость</w:t>
            </w:r>
          </w:p>
        </w:tc>
        <w:tc>
          <w:tcPr>
            <w:tcW w:w="683" w:type="dxa"/>
            <w:vMerge w:val="restart"/>
            <w:tcBorders>
              <w:top w:val="nil"/>
              <w:left w:val="nil"/>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План</w:t>
            </w:r>
          </w:p>
        </w:tc>
        <w:tc>
          <w:tcPr>
            <w:tcW w:w="613" w:type="dxa"/>
            <w:vMerge w:val="restart"/>
            <w:tcBorders>
              <w:top w:val="nil"/>
              <w:left w:val="nil"/>
              <w:bottom w:val="single" w:sz="8"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Факт</w:t>
            </w:r>
          </w:p>
        </w:tc>
        <w:tc>
          <w:tcPr>
            <w:tcW w:w="709" w:type="dxa"/>
            <w:vMerge w:val="restart"/>
            <w:tcBorders>
              <w:top w:val="nil"/>
              <w:left w:val="single" w:sz="4" w:space="0" w:color="auto"/>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proofErr w:type="spellStart"/>
            <w:r w:rsidRPr="00D01CDE">
              <w:rPr>
                <w:rFonts w:ascii="PT Astra Serif" w:hAnsi="PT Astra Serif"/>
                <w:bCs/>
                <w:color w:val="000000"/>
              </w:rPr>
              <w:t>Откл</w:t>
            </w:r>
            <w:proofErr w:type="spellEnd"/>
            <w:r w:rsidRPr="00D01CDE">
              <w:rPr>
                <w:rFonts w:ascii="PT Astra Serif" w:hAnsi="PT Astra Serif"/>
                <w:bCs/>
                <w:color w:val="000000"/>
              </w:rPr>
              <w:t>.</w:t>
            </w:r>
          </w:p>
        </w:tc>
        <w:tc>
          <w:tcPr>
            <w:tcW w:w="829" w:type="dxa"/>
            <w:vMerge w:val="restart"/>
            <w:tcBorders>
              <w:top w:val="nil"/>
              <w:left w:val="nil"/>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План</w:t>
            </w:r>
          </w:p>
        </w:tc>
        <w:tc>
          <w:tcPr>
            <w:tcW w:w="721" w:type="dxa"/>
            <w:vMerge w:val="restart"/>
            <w:tcBorders>
              <w:top w:val="nil"/>
              <w:left w:val="nil"/>
              <w:bottom w:val="single" w:sz="8"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Факт</w:t>
            </w:r>
          </w:p>
        </w:tc>
        <w:tc>
          <w:tcPr>
            <w:tcW w:w="709" w:type="dxa"/>
            <w:vMerge w:val="restart"/>
            <w:tcBorders>
              <w:top w:val="nil"/>
              <w:left w:val="single" w:sz="4" w:space="0" w:color="auto"/>
              <w:bottom w:val="single" w:sz="8" w:space="0" w:color="auto"/>
              <w:right w:val="single" w:sz="8" w:space="0" w:color="auto"/>
            </w:tcBorders>
            <w:vAlign w:val="center"/>
            <w:hideMark/>
          </w:tcPr>
          <w:p w:rsidR="00CA0862" w:rsidRPr="00D01CDE" w:rsidRDefault="00CA0862" w:rsidP="00CA0862">
            <w:pPr>
              <w:spacing w:line="276" w:lineRule="auto"/>
              <w:jc w:val="center"/>
              <w:rPr>
                <w:rFonts w:ascii="PT Astra Serif" w:hAnsi="PT Astra Serif"/>
                <w:bCs/>
                <w:color w:val="000000"/>
              </w:rPr>
            </w:pPr>
            <w:proofErr w:type="spellStart"/>
            <w:r w:rsidRPr="00D01CDE">
              <w:rPr>
                <w:rFonts w:ascii="PT Astra Serif" w:hAnsi="PT Astra Serif"/>
                <w:bCs/>
                <w:color w:val="000000"/>
              </w:rPr>
              <w:t>Откл</w:t>
            </w:r>
            <w:proofErr w:type="spellEnd"/>
            <w:r w:rsidRPr="00D01CDE">
              <w:rPr>
                <w:rFonts w:ascii="PT Astra Serif" w:hAnsi="PT Astra Serif"/>
                <w:bCs/>
                <w:color w:val="000000"/>
              </w:rPr>
              <w:t>.</w:t>
            </w: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986" w:type="dxa"/>
            <w:vMerge/>
            <w:tcBorders>
              <w:top w:val="single" w:sz="8" w:space="0" w:color="auto"/>
              <w:left w:val="single" w:sz="4"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r>
      <w:tr w:rsidR="00CA0862" w:rsidRPr="00D01CDE" w:rsidTr="00CA0862">
        <w:trPr>
          <w:trHeight w:val="309"/>
        </w:trPr>
        <w:tc>
          <w:tcPr>
            <w:tcW w:w="357"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942"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9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2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584" w:type="dxa"/>
            <w:tcBorders>
              <w:top w:val="single" w:sz="4" w:space="0" w:color="auto"/>
              <w:left w:val="nil"/>
              <w:bottom w:val="single" w:sz="8"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План</w:t>
            </w:r>
          </w:p>
        </w:tc>
        <w:tc>
          <w:tcPr>
            <w:tcW w:w="670"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Факт</w:t>
            </w:r>
          </w:p>
        </w:tc>
        <w:tc>
          <w:tcPr>
            <w:tcW w:w="567" w:type="dxa"/>
            <w:tcBorders>
              <w:top w:val="single" w:sz="4" w:space="0" w:color="auto"/>
              <w:left w:val="nil"/>
              <w:bottom w:val="single" w:sz="8"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План</w:t>
            </w:r>
          </w:p>
        </w:tc>
        <w:tc>
          <w:tcPr>
            <w:tcW w:w="567"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Факт</w:t>
            </w:r>
          </w:p>
        </w:tc>
        <w:tc>
          <w:tcPr>
            <w:tcW w:w="567" w:type="dxa"/>
            <w:tcBorders>
              <w:top w:val="single" w:sz="4" w:space="0" w:color="auto"/>
              <w:left w:val="nil"/>
              <w:bottom w:val="single" w:sz="8"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План</w:t>
            </w:r>
          </w:p>
        </w:tc>
        <w:tc>
          <w:tcPr>
            <w:tcW w:w="567"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Факт</w:t>
            </w:r>
          </w:p>
        </w:tc>
        <w:tc>
          <w:tcPr>
            <w:tcW w:w="683" w:type="dxa"/>
            <w:vMerge/>
            <w:tcBorders>
              <w:top w:val="nil"/>
              <w:left w:val="nil"/>
              <w:bottom w:val="single" w:sz="8" w:space="0" w:color="auto"/>
              <w:right w:val="single" w:sz="8" w:space="0" w:color="auto"/>
            </w:tcBorders>
            <w:vAlign w:val="center"/>
            <w:hideMark/>
          </w:tcPr>
          <w:p w:rsidR="00CA0862" w:rsidRPr="00D01CDE" w:rsidRDefault="00CA0862" w:rsidP="00CA0862">
            <w:pPr>
              <w:rPr>
                <w:rFonts w:ascii="PT Astra Serif" w:hAnsi="PT Astra Serif"/>
                <w:bCs/>
                <w:color w:val="000000"/>
              </w:rPr>
            </w:pPr>
          </w:p>
        </w:tc>
        <w:tc>
          <w:tcPr>
            <w:tcW w:w="613" w:type="dxa"/>
            <w:vMerge/>
            <w:tcBorders>
              <w:top w:val="nil"/>
              <w:left w:val="nil"/>
              <w:bottom w:val="single" w:sz="8" w:space="0" w:color="auto"/>
              <w:right w:val="single" w:sz="4" w:space="0" w:color="auto"/>
            </w:tcBorders>
            <w:vAlign w:val="center"/>
            <w:hideMark/>
          </w:tcPr>
          <w:p w:rsidR="00CA0862" w:rsidRPr="00D01CDE" w:rsidRDefault="00CA0862" w:rsidP="00CA0862">
            <w:pPr>
              <w:rPr>
                <w:rFonts w:ascii="PT Astra Serif" w:hAnsi="PT Astra Serif"/>
                <w:bCs/>
                <w:color w:val="000000"/>
              </w:rPr>
            </w:pPr>
          </w:p>
        </w:tc>
        <w:tc>
          <w:tcPr>
            <w:tcW w:w="709" w:type="dxa"/>
            <w:vMerge/>
            <w:tcBorders>
              <w:top w:val="nil"/>
              <w:left w:val="single" w:sz="4" w:space="0" w:color="auto"/>
              <w:bottom w:val="single" w:sz="8" w:space="0" w:color="auto"/>
              <w:right w:val="single" w:sz="8" w:space="0" w:color="auto"/>
            </w:tcBorders>
            <w:vAlign w:val="center"/>
            <w:hideMark/>
          </w:tcPr>
          <w:p w:rsidR="00CA0862" w:rsidRPr="00D01CDE" w:rsidRDefault="00CA0862" w:rsidP="00CA0862">
            <w:pPr>
              <w:rPr>
                <w:rFonts w:ascii="PT Astra Serif" w:hAnsi="PT Astra Serif"/>
                <w:bCs/>
                <w:color w:val="000000"/>
              </w:rPr>
            </w:pPr>
          </w:p>
        </w:tc>
        <w:tc>
          <w:tcPr>
            <w:tcW w:w="829" w:type="dxa"/>
            <w:vMerge/>
            <w:tcBorders>
              <w:top w:val="nil"/>
              <w:left w:val="nil"/>
              <w:bottom w:val="single" w:sz="8" w:space="0" w:color="auto"/>
              <w:right w:val="single" w:sz="8" w:space="0" w:color="auto"/>
            </w:tcBorders>
            <w:vAlign w:val="center"/>
            <w:hideMark/>
          </w:tcPr>
          <w:p w:rsidR="00CA0862" w:rsidRPr="00D01CDE" w:rsidRDefault="00CA0862" w:rsidP="00CA0862">
            <w:pPr>
              <w:rPr>
                <w:rFonts w:ascii="PT Astra Serif" w:hAnsi="PT Astra Serif"/>
                <w:bCs/>
                <w:color w:val="000000"/>
              </w:rPr>
            </w:pPr>
          </w:p>
        </w:tc>
        <w:tc>
          <w:tcPr>
            <w:tcW w:w="721" w:type="dxa"/>
            <w:vMerge/>
            <w:tcBorders>
              <w:top w:val="nil"/>
              <w:left w:val="nil"/>
              <w:bottom w:val="single" w:sz="8" w:space="0" w:color="auto"/>
              <w:right w:val="single" w:sz="4" w:space="0" w:color="auto"/>
            </w:tcBorders>
            <w:vAlign w:val="center"/>
            <w:hideMark/>
          </w:tcPr>
          <w:p w:rsidR="00CA0862" w:rsidRPr="00D01CDE" w:rsidRDefault="00CA0862" w:rsidP="00CA0862">
            <w:pPr>
              <w:rPr>
                <w:rFonts w:ascii="PT Astra Serif" w:hAnsi="PT Astra Serif"/>
                <w:bCs/>
                <w:color w:val="000000"/>
              </w:rPr>
            </w:pPr>
          </w:p>
        </w:tc>
        <w:tc>
          <w:tcPr>
            <w:tcW w:w="709" w:type="dxa"/>
            <w:vMerge/>
            <w:tcBorders>
              <w:top w:val="nil"/>
              <w:left w:val="single" w:sz="4" w:space="0" w:color="auto"/>
              <w:bottom w:val="single" w:sz="8" w:space="0" w:color="auto"/>
              <w:right w:val="single" w:sz="8" w:space="0" w:color="auto"/>
            </w:tcBorders>
            <w:vAlign w:val="center"/>
            <w:hideMark/>
          </w:tcPr>
          <w:p w:rsidR="00CA0862" w:rsidRPr="00D01CDE" w:rsidRDefault="00CA0862" w:rsidP="00CA0862">
            <w:pPr>
              <w:rPr>
                <w:rFonts w:ascii="PT Astra Serif" w:hAnsi="PT Astra Serif"/>
                <w:bCs/>
                <w:color w:val="000000"/>
              </w:rPr>
            </w:pP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c>
          <w:tcPr>
            <w:tcW w:w="1986" w:type="dxa"/>
            <w:vMerge/>
            <w:tcBorders>
              <w:top w:val="single" w:sz="8" w:space="0" w:color="auto"/>
              <w:left w:val="single" w:sz="4" w:space="0" w:color="auto"/>
              <w:bottom w:val="single" w:sz="8" w:space="0" w:color="000000"/>
              <w:right w:val="single" w:sz="8" w:space="0" w:color="auto"/>
            </w:tcBorders>
            <w:vAlign w:val="center"/>
            <w:hideMark/>
          </w:tcPr>
          <w:p w:rsidR="00CA0862" w:rsidRPr="00D01CDE" w:rsidRDefault="00CA0862" w:rsidP="00CA0862">
            <w:pPr>
              <w:rPr>
                <w:rFonts w:ascii="PT Astra Serif" w:hAnsi="PT Astra Serif"/>
                <w:bCs/>
                <w:color w:val="000000"/>
              </w:rPr>
            </w:pPr>
          </w:p>
        </w:tc>
      </w:tr>
      <w:tr w:rsidR="00CA0862" w:rsidRPr="00D01CDE" w:rsidTr="00CA0862">
        <w:trPr>
          <w:trHeight w:val="300"/>
        </w:trPr>
        <w:tc>
          <w:tcPr>
            <w:tcW w:w="3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127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9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92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122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58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67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5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5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68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6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82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7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709" w:type="dxa"/>
            <w:tcBorders>
              <w:top w:val="single" w:sz="4" w:space="0" w:color="auto"/>
              <w:left w:val="nil"/>
              <w:bottom w:val="single" w:sz="4" w:space="0" w:color="auto"/>
              <w:right w:val="single" w:sz="4" w:space="0" w:color="auto"/>
            </w:tcBorders>
            <w:vAlign w:val="bottom"/>
          </w:tcPr>
          <w:p w:rsidR="00CA0862" w:rsidRPr="00D01CDE" w:rsidRDefault="00CA0862" w:rsidP="00CA0862">
            <w:pPr>
              <w:spacing w:line="276" w:lineRule="auto"/>
              <w:rPr>
                <w:rFonts w:ascii="PT Astra Serif" w:hAnsi="PT Astra Serif"/>
                <w:color w:val="000000"/>
              </w:rPr>
            </w:pPr>
          </w:p>
        </w:tc>
        <w:tc>
          <w:tcPr>
            <w:tcW w:w="112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1986" w:type="dxa"/>
            <w:tcBorders>
              <w:top w:val="single" w:sz="4" w:space="0" w:color="auto"/>
              <w:left w:val="nil"/>
              <w:bottom w:val="single" w:sz="4" w:space="0" w:color="auto"/>
              <w:right w:val="single" w:sz="4" w:space="0" w:color="auto"/>
            </w:tcBorders>
            <w:vAlign w:val="bottom"/>
          </w:tcPr>
          <w:p w:rsidR="00CA0862" w:rsidRPr="00D01CDE" w:rsidRDefault="00CA0862" w:rsidP="00CA0862">
            <w:pPr>
              <w:spacing w:line="276" w:lineRule="auto"/>
              <w:rPr>
                <w:rFonts w:ascii="PT Astra Serif" w:hAnsi="PT Astra Serif"/>
                <w:color w:val="000000"/>
              </w:rPr>
            </w:pPr>
          </w:p>
        </w:tc>
      </w:tr>
      <w:tr w:rsidR="00CA0862" w:rsidRPr="00D01CDE" w:rsidTr="00CA0862">
        <w:trPr>
          <w:trHeight w:val="300"/>
        </w:trPr>
        <w:tc>
          <w:tcPr>
            <w:tcW w:w="35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right"/>
              <w:rPr>
                <w:rFonts w:ascii="PT Astra Serif" w:hAnsi="PT Astra Serif"/>
                <w:bCs/>
                <w:color w:val="000000"/>
              </w:rPr>
            </w:pPr>
            <w:r w:rsidRPr="00D01CDE">
              <w:rPr>
                <w:rFonts w:ascii="PT Astra Serif" w:hAnsi="PT Astra Serif"/>
                <w:bCs/>
                <w:color w:val="000000"/>
              </w:rPr>
              <w:t> </w:t>
            </w:r>
          </w:p>
        </w:tc>
        <w:tc>
          <w:tcPr>
            <w:tcW w:w="9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9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12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584"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ind w:left="48"/>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68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61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rPr>
                <w:rFonts w:ascii="PT Astra Serif" w:hAnsi="PT Astra Serif"/>
                <w:bCs/>
                <w:color w:val="000000"/>
              </w:rPr>
            </w:pPr>
          </w:p>
        </w:tc>
        <w:tc>
          <w:tcPr>
            <w:tcW w:w="82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7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709" w:type="dxa"/>
            <w:tcBorders>
              <w:top w:val="nil"/>
              <w:left w:val="nil"/>
              <w:bottom w:val="single" w:sz="4" w:space="0" w:color="auto"/>
              <w:right w:val="single" w:sz="4" w:space="0" w:color="auto"/>
            </w:tcBorders>
            <w:vAlign w:val="center"/>
          </w:tcPr>
          <w:p w:rsidR="00CA0862" w:rsidRPr="00D01CDE" w:rsidRDefault="00CA0862" w:rsidP="00CA0862">
            <w:pPr>
              <w:spacing w:line="276" w:lineRule="auto"/>
              <w:rPr>
                <w:rFonts w:ascii="PT Astra Serif" w:hAnsi="PT Astra Serif"/>
                <w:bCs/>
                <w:color w:val="000000"/>
              </w:rPr>
            </w:pPr>
          </w:p>
        </w:tc>
        <w:tc>
          <w:tcPr>
            <w:tcW w:w="11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1986" w:type="dxa"/>
            <w:tcBorders>
              <w:top w:val="nil"/>
              <w:left w:val="nil"/>
              <w:bottom w:val="single" w:sz="4" w:space="0" w:color="auto"/>
              <w:right w:val="single" w:sz="4" w:space="0" w:color="auto"/>
            </w:tcBorders>
            <w:vAlign w:val="center"/>
          </w:tcPr>
          <w:p w:rsidR="00CA0862" w:rsidRPr="00D01CDE" w:rsidRDefault="00CA0862" w:rsidP="00CA0862">
            <w:pPr>
              <w:spacing w:line="276" w:lineRule="auto"/>
              <w:rPr>
                <w:rFonts w:ascii="PT Astra Serif" w:hAnsi="PT Astra Serif"/>
                <w:bCs/>
                <w:color w:val="000000"/>
              </w:rPr>
            </w:pPr>
          </w:p>
        </w:tc>
      </w:tr>
      <w:tr w:rsidR="00CA0862" w:rsidRPr="00D01CDE" w:rsidTr="00CA0862">
        <w:trPr>
          <w:trHeight w:val="300"/>
        </w:trPr>
        <w:tc>
          <w:tcPr>
            <w:tcW w:w="35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 </w:t>
            </w:r>
          </w:p>
        </w:tc>
        <w:tc>
          <w:tcPr>
            <w:tcW w:w="9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9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84"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ind w:left="48"/>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8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1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82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c>
          <w:tcPr>
            <w:tcW w:w="11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986"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r>
      <w:tr w:rsidR="00CA0862" w:rsidRPr="00D01CDE" w:rsidTr="00CA0862">
        <w:trPr>
          <w:trHeight w:val="300"/>
        </w:trPr>
        <w:tc>
          <w:tcPr>
            <w:tcW w:w="35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9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9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84"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ind w:left="48"/>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8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1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82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c>
          <w:tcPr>
            <w:tcW w:w="11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986"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r>
      <w:tr w:rsidR="00CA0862" w:rsidRPr="00D01CDE" w:rsidTr="00CA0862">
        <w:trPr>
          <w:trHeight w:val="300"/>
        </w:trPr>
        <w:tc>
          <w:tcPr>
            <w:tcW w:w="35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color w:val="000000"/>
              </w:rPr>
            </w:pPr>
            <w:r w:rsidRPr="00D01CDE">
              <w:rPr>
                <w:rFonts w:ascii="PT Astra Serif" w:hAnsi="PT Astra Serif"/>
                <w:color w:val="000000"/>
              </w:rPr>
              <w:t> </w:t>
            </w:r>
          </w:p>
        </w:tc>
        <w:tc>
          <w:tcPr>
            <w:tcW w:w="9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9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2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84"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ind w:left="48"/>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8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61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82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709"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c>
          <w:tcPr>
            <w:tcW w:w="11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color w:val="000000"/>
              </w:rPr>
            </w:pPr>
            <w:r w:rsidRPr="00D01CDE">
              <w:rPr>
                <w:rFonts w:ascii="PT Astra Serif" w:hAnsi="PT Astra Serif"/>
                <w:color w:val="000000"/>
              </w:rPr>
              <w:t> </w:t>
            </w:r>
          </w:p>
        </w:tc>
        <w:tc>
          <w:tcPr>
            <w:tcW w:w="1986"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color w:val="000000"/>
              </w:rPr>
            </w:pPr>
          </w:p>
        </w:tc>
      </w:tr>
      <w:tr w:rsidR="00CA0862" w:rsidRPr="00D01CDE" w:rsidTr="00CA0862">
        <w:trPr>
          <w:trHeight w:val="300"/>
        </w:trPr>
        <w:tc>
          <w:tcPr>
            <w:tcW w:w="35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rPr>
                <w:rFonts w:ascii="PT Astra Serif" w:hAnsi="PT Astra Serif"/>
                <w:bCs/>
                <w:color w:val="000000"/>
              </w:rPr>
            </w:pPr>
            <w:r w:rsidRPr="00D01CDE">
              <w:rPr>
                <w:rFonts w:ascii="PT Astra Serif" w:hAnsi="PT Astra Serif"/>
                <w:bCs/>
                <w:color w:val="000000"/>
              </w:rPr>
              <w:t>Итого:</w:t>
            </w:r>
          </w:p>
        </w:tc>
        <w:tc>
          <w:tcPr>
            <w:tcW w:w="9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9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12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584"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ind w:left="48"/>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68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61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Cs/>
                <w:color w:val="000000"/>
              </w:rPr>
            </w:pPr>
          </w:p>
        </w:tc>
        <w:tc>
          <w:tcPr>
            <w:tcW w:w="82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7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709"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bCs/>
                <w:color w:val="000000"/>
              </w:rPr>
            </w:pPr>
          </w:p>
        </w:tc>
        <w:tc>
          <w:tcPr>
            <w:tcW w:w="112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A0862" w:rsidRPr="00D01CDE" w:rsidRDefault="00CA0862" w:rsidP="00CA0862">
            <w:pPr>
              <w:spacing w:line="276" w:lineRule="auto"/>
              <w:jc w:val="center"/>
              <w:rPr>
                <w:rFonts w:ascii="PT Astra Serif" w:hAnsi="PT Astra Serif"/>
                <w:bCs/>
                <w:color w:val="000000"/>
              </w:rPr>
            </w:pPr>
            <w:r w:rsidRPr="00D01CDE">
              <w:rPr>
                <w:rFonts w:ascii="PT Astra Serif" w:hAnsi="PT Astra Serif"/>
                <w:bCs/>
                <w:color w:val="000000"/>
              </w:rPr>
              <w:t> </w:t>
            </w:r>
          </w:p>
        </w:tc>
        <w:tc>
          <w:tcPr>
            <w:tcW w:w="1986" w:type="dxa"/>
            <w:tcBorders>
              <w:top w:val="nil"/>
              <w:left w:val="nil"/>
              <w:bottom w:val="single" w:sz="4" w:space="0" w:color="auto"/>
              <w:right w:val="single" w:sz="4" w:space="0" w:color="auto"/>
            </w:tcBorders>
            <w:vAlign w:val="center"/>
          </w:tcPr>
          <w:p w:rsidR="00CA0862" w:rsidRPr="00D01CDE" w:rsidRDefault="00CA0862" w:rsidP="00CA0862">
            <w:pPr>
              <w:spacing w:line="276" w:lineRule="auto"/>
              <w:jc w:val="center"/>
              <w:rPr>
                <w:rFonts w:ascii="PT Astra Serif" w:hAnsi="PT Astra Serif"/>
                <w:bCs/>
                <w:color w:val="000000"/>
              </w:rPr>
            </w:pPr>
          </w:p>
        </w:tc>
      </w:tr>
      <w:tr w:rsidR="00CA0862" w:rsidRPr="00D01CDE" w:rsidTr="00CA0862">
        <w:trPr>
          <w:trHeight w:val="255"/>
        </w:trPr>
        <w:tc>
          <w:tcPr>
            <w:tcW w:w="357"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
                <w:bCs/>
                <w:color w:val="000000"/>
              </w:rPr>
            </w:pPr>
          </w:p>
        </w:tc>
        <w:tc>
          <w:tcPr>
            <w:tcW w:w="1275"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42"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5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68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322"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829"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430"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23"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1986"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r>
      <w:tr w:rsidR="00CA0862" w:rsidRPr="00D01CDE" w:rsidTr="00CA0862">
        <w:trPr>
          <w:trHeight w:val="30"/>
        </w:trPr>
        <w:tc>
          <w:tcPr>
            <w:tcW w:w="357"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b/>
                <w:bCs/>
                <w:color w:val="000000"/>
              </w:rPr>
            </w:pPr>
          </w:p>
        </w:tc>
        <w:tc>
          <w:tcPr>
            <w:tcW w:w="1275"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42"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9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2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25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34"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683"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322"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829" w:type="dxa"/>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430" w:type="dxa"/>
            <w:gridSpan w:val="2"/>
            <w:noWrap/>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c>
          <w:tcPr>
            <w:tcW w:w="1123"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c>
          <w:tcPr>
            <w:tcW w:w="1986" w:type="dxa"/>
            <w:noWrap/>
            <w:tcMar>
              <w:top w:w="15" w:type="dxa"/>
              <w:left w:w="15" w:type="dxa"/>
              <w:bottom w:w="0" w:type="dxa"/>
              <w:right w:w="15" w:type="dxa"/>
            </w:tcMar>
            <w:vAlign w:val="center"/>
          </w:tcPr>
          <w:p w:rsidR="00CA0862" w:rsidRPr="00D01CDE" w:rsidRDefault="00CA0862" w:rsidP="00CA0862">
            <w:pPr>
              <w:spacing w:line="276" w:lineRule="auto"/>
              <w:jc w:val="center"/>
              <w:rPr>
                <w:rFonts w:ascii="PT Astra Serif" w:hAnsi="PT Astra Serif"/>
                <w:color w:val="000000"/>
              </w:rPr>
            </w:pPr>
          </w:p>
        </w:tc>
      </w:tr>
      <w:tr w:rsidR="00CA0862" w:rsidRPr="00D01CDE" w:rsidTr="00CA0862">
        <w:trPr>
          <w:trHeight w:val="65"/>
        </w:trPr>
        <w:tc>
          <w:tcPr>
            <w:tcW w:w="15615" w:type="dxa"/>
            <w:gridSpan w:val="19"/>
            <w:tcMar>
              <w:top w:w="15" w:type="dxa"/>
              <w:left w:w="15" w:type="dxa"/>
              <w:bottom w:w="0" w:type="dxa"/>
              <w:right w:w="15" w:type="dxa"/>
            </w:tcMar>
            <w:vAlign w:val="bottom"/>
          </w:tcPr>
          <w:p w:rsidR="00CA0862" w:rsidRPr="00D01CDE" w:rsidRDefault="00CA0862" w:rsidP="00CA0862">
            <w:pPr>
              <w:spacing w:line="276" w:lineRule="auto"/>
              <w:rPr>
                <w:rFonts w:ascii="PT Astra Serif" w:hAnsi="PT Astra Serif"/>
                <w:color w:val="000000"/>
              </w:rPr>
            </w:pPr>
          </w:p>
        </w:tc>
      </w:tr>
    </w:tbl>
    <w:p w:rsidR="00074600" w:rsidRPr="00D01CDE" w:rsidRDefault="00074600" w:rsidP="00074600">
      <w:pPr>
        <w:rPr>
          <w:rFonts w:ascii="PT Astra Serif" w:hAnsi="PT Astra Serif"/>
          <w:b/>
          <w:color w:val="000000"/>
        </w:rPr>
      </w:pPr>
    </w:p>
    <w:p w:rsidR="00074600" w:rsidRPr="00D01CDE" w:rsidRDefault="00074600" w:rsidP="00074600">
      <w:pPr>
        <w:rPr>
          <w:rFonts w:ascii="PT Astra Serif" w:hAnsi="PT Astra Serif"/>
        </w:rPr>
      </w:pPr>
      <w:r w:rsidRPr="00D01CDE">
        <w:rPr>
          <w:rFonts w:ascii="PT Astra Serif" w:hAnsi="PT Astra Serif"/>
          <w:b/>
        </w:rPr>
        <w:t>Заказчик:                                                                                                                                        Подрядчик:</w:t>
      </w:r>
    </w:p>
    <w:p w:rsidR="00074600" w:rsidRPr="00D01CDE" w:rsidRDefault="00074600" w:rsidP="00074600">
      <w:pPr>
        <w:rPr>
          <w:rFonts w:ascii="PT Astra Serif" w:hAnsi="PT Astra Serif"/>
        </w:rPr>
      </w:pPr>
      <w:r w:rsidRPr="00D01CDE">
        <w:rPr>
          <w:rFonts w:ascii="PT Astra Serif" w:hAnsi="PT Astra Serif"/>
        </w:rPr>
        <w:t xml:space="preserve">Руководитель или иное уполномоченное </w:t>
      </w:r>
      <w:proofErr w:type="spellStart"/>
      <w:r w:rsidRPr="00D01CDE">
        <w:rPr>
          <w:rFonts w:ascii="PT Astra Serif" w:hAnsi="PT Astra Serif"/>
        </w:rPr>
        <w:t>лицоРуководитель</w:t>
      </w:r>
      <w:proofErr w:type="spellEnd"/>
      <w:r w:rsidRPr="00D01CDE">
        <w:rPr>
          <w:rFonts w:ascii="PT Astra Serif" w:hAnsi="PT Astra Serif"/>
        </w:rPr>
        <w:t xml:space="preserve"> или иное уполномоченное лицо</w:t>
      </w:r>
    </w:p>
    <w:p w:rsidR="00074600" w:rsidRPr="00D01CDE" w:rsidRDefault="00074600" w:rsidP="00074600">
      <w:pPr>
        <w:rPr>
          <w:rFonts w:ascii="PT Astra Serif" w:hAnsi="PT Astra Serif"/>
        </w:rPr>
      </w:pPr>
    </w:p>
    <w:p w:rsidR="00074600" w:rsidRPr="00D01CDE" w:rsidRDefault="00074600" w:rsidP="00074600">
      <w:pPr>
        <w:rPr>
          <w:rFonts w:ascii="PT Astra Serif" w:hAnsi="PT Astra Serif"/>
        </w:rPr>
      </w:pPr>
      <w:r w:rsidRPr="00D01CDE">
        <w:rPr>
          <w:rFonts w:ascii="PT Astra Serif" w:hAnsi="PT Astra Serif"/>
        </w:rPr>
        <w:t>________________________/ _______________ /______________________/___________________/</w:t>
      </w:r>
    </w:p>
    <w:p w:rsidR="00074600" w:rsidRPr="00D01CDE" w:rsidRDefault="00074600" w:rsidP="00074600">
      <w:pPr>
        <w:rPr>
          <w:rFonts w:ascii="PT Astra Serif" w:hAnsi="PT Astra Serif"/>
        </w:rPr>
      </w:pPr>
    </w:p>
    <w:p w:rsidR="00074600" w:rsidRPr="00D01CDE" w:rsidRDefault="00074600" w:rsidP="00074600">
      <w:pPr>
        <w:rPr>
          <w:rFonts w:ascii="PT Astra Serif" w:hAnsi="PT Astra Serif"/>
        </w:rPr>
      </w:pPr>
      <w:r w:rsidRPr="00D01CDE">
        <w:rPr>
          <w:rFonts w:ascii="PT Astra Serif" w:hAnsi="PT Astra Serif"/>
        </w:rPr>
        <w:t xml:space="preserve">М.П.        (подпись)        (расшифровка подписи) </w:t>
      </w:r>
      <w:r w:rsidRPr="00D01CDE">
        <w:rPr>
          <w:rFonts w:ascii="PT Astra Serif" w:hAnsi="PT Astra Serif"/>
        </w:rPr>
        <w:tab/>
        <w:t xml:space="preserve">                                                                        М.П.  (при наличии)  (подпись)   (расшифровка подписи</w:t>
      </w:r>
    </w:p>
    <w:p w:rsidR="00074600" w:rsidRPr="00D01CDE" w:rsidRDefault="00074600" w:rsidP="009C07FB">
      <w:pPr>
        <w:rPr>
          <w:rFonts w:ascii="PT Astra Serif" w:hAnsi="PT Astra Serif"/>
        </w:rPr>
      </w:pPr>
    </w:p>
    <w:sectPr w:rsidR="00074600" w:rsidRPr="00D01CDE" w:rsidSect="00074600">
      <w:pgSz w:w="16838" w:h="11906" w:orient="landscape"/>
      <w:pgMar w:top="1701" w:right="1134" w:bottom="85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767" w:rsidRDefault="008C2767" w:rsidP="001141E6">
      <w:r>
        <w:separator/>
      </w:r>
    </w:p>
  </w:endnote>
  <w:endnote w:type="continuationSeparator" w:id="0">
    <w:p w:rsidR="008C2767" w:rsidRDefault="008C2767" w:rsidP="001141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767" w:rsidRDefault="008C2767" w:rsidP="001141E6">
      <w:r>
        <w:separator/>
      </w:r>
    </w:p>
  </w:footnote>
  <w:footnote w:type="continuationSeparator" w:id="0">
    <w:p w:rsidR="008C2767" w:rsidRDefault="008C2767" w:rsidP="001141E6">
      <w:r>
        <w:continuationSeparator/>
      </w:r>
    </w:p>
  </w:footnote>
  <w:footnote w:id="1">
    <w:p w:rsidR="00D01CDE" w:rsidRDefault="00D01CDE" w:rsidP="001141E6">
      <w:pPr>
        <w:pStyle w:val="afe"/>
      </w:pPr>
      <w:r w:rsidRPr="00F41387">
        <w:rPr>
          <w:rStyle w:val="aff0"/>
          <w:i/>
          <w:iCs/>
        </w:rPr>
        <w:footnoteRef/>
      </w:r>
      <w:r w:rsidRPr="00F41387">
        <w:rPr>
          <w:i/>
          <w:iCs/>
        </w:rPr>
        <w:t xml:space="preserve">Для </w:t>
      </w:r>
      <w:r w:rsidRPr="00F41387">
        <w:rPr>
          <w:i/>
          <w:iCs/>
          <w:spacing w:val="2"/>
        </w:rPr>
        <w:t>П</w:t>
      </w:r>
      <w:r w:rsidRPr="00F41387">
        <w:rPr>
          <w:i/>
          <w:iCs/>
        </w:rPr>
        <w:t>одрядчика с общим режимом налогообложения</w:t>
      </w:r>
      <w:r>
        <w:rPr>
          <w:i/>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CDE" w:rsidRDefault="00D01CDE">
    <w:pPr>
      <w:pStyle w:val="a7"/>
      <w:framePr w:wrap="auto" w:vAnchor="text" w:hAnchor="margin" w:xAlign="center" w:y="1"/>
      <w:rPr>
        <w:rStyle w:val="a9"/>
      </w:rPr>
    </w:pPr>
  </w:p>
  <w:p w:rsidR="00D01CDE" w:rsidRDefault="00D01CD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85DE363A"/>
    <w:lvl w:ilvl="0">
      <w:start w:val="1"/>
      <w:numFmt w:val="bullet"/>
      <w:lvlText w:val="-"/>
      <w:lvlJc w:val="left"/>
      <w:pPr>
        <w:tabs>
          <w:tab w:val="num" w:pos="1492"/>
        </w:tabs>
        <w:ind w:left="1492" w:hanging="360"/>
      </w:pPr>
      <w:rPr>
        <w:rFonts w:ascii="Symbol" w:hAnsi="Symbol" w:cs="Symbol" w:hint="default"/>
      </w:rPr>
    </w:lvl>
  </w:abstractNum>
  <w:abstractNum w:abstractNumId="1">
    <w:nsid w:val="FFFFFF81"/>
    <w:multiLevelType w:val="singleLevel"/>
    <w:tmpl w:val="E522E0A2"/>
    <w:lvl w:ilvl="0">
      <w:start w:val="1"/>
      <w:numFmt w:val="bullet"/>
      <w:lvlText w:val="-"/>
      <w:lvlJc w:val="left"/>
      <w:pPr>
        <w:tabs>
          <w:tab w:val="num" w:pos="1209"/>
        </w:tabs>
        <w:ind w:left="1209" w:hanging="360"/>
      </w:pPr>
      <w:rPr>
        <w:rFonts w:ascii="Symbol" w:hAnsi="Symbol" w:cs="Symbol" w:hint="default"/>
      </w:rPr>
    </w:lvl>
  </w:abstractNum>
  <w:abstractNum w:abstractNumId="2">
    <w:nsid w:val="FFFFFF82"/>
    <w:multiLevelType w:val="singleLevel"/>
    <w:tmpl w:val="D20800B0"/>
    <w:lvl w:ilvl="0">
      <w:start w:val="1"/>
      <w:numFmt w:val="bullet"/>
      <w:lvlText w:val="-"/>
      <w:lvlJc w:val="left"/>
      <w:pPr>
        <w:tabs>
          <w:tab w:val="num" w:pos="927"/>
        </w:tabs>
        <w:ind w:left="927" w:hanging="360"/>
      </w:pPr>
      <w:rPr>
        <w:rFonts w:ascii="Symbol" w:hAnsi="Symbol" w:cs="Symbol" w:hint="default"/>
      </w:rPr>
    </w:lvl>
  </w:abstractNum>
  <w:abstractNum w:abstractNumId="3">
    <w:nsid w:val="FFFFFF83"/>
    <w:multiLevelType w:val="singleLevel"/>
    <w:tmpl w:val="F9ACE322"/>
    <w:lvl w:ilvl="0">
      <w:start w:val="1"/>
      <w:numFmt w:val="bullet"/>
      <w:lvlText w:val="-"/>
      <w:lvlJc w:val="left"/>
      <w:pPr>
        <w:tabs>
          <w:tab w:val="num" w:pos="644"/>
        </w:tabs>
        <w:ind w:left="644" w:hanging="360"/>
      </w:pPr>
      <w:rPr>
        <w:rFonts w:ascii="Symbol" w:hAnsi="Symbol" w:cs="Symbol" w:hint="default"/>
      </w:rPr>
    </w:lvl>
  </w:abstractNum>
  <w:abstractNum w:abstractNumId="4">
    <w:nsid w:val="FFFFFF89"/>
    <w:multiLevelType w:val="singleLevel"/>
    <w:tmpl w:val="F1E8E502"/>
    <w:lvl w:ilvl="0">
      <w:start w:val="1"/>
      <w:numFmt w:val="bullet"/>
      <w:lvlText w:val="-"/>
      <w:lvlJc w:val="left"/>
      <w:pPr>
        <w:tabs>
          <w:tab w:val="num" w:pos="360"/>
        </w:tabs>
        <w:ind w:left="360" w:hanging="360"/>
      </w:pPr>
      <w:rPr>
        <w:rFonts w:ascii="Symbol" w:hAnsi="Symbol" w:cs="Symbol" w:hint="default"/>
      </w:rPr>
    </w:lvl>
  </w:abstractNum>
  <w:abstractNum w:abstractNumId="5">
    <w:nsid w:val="4DB42B29"/>
    <w:multiLevelType w:val="hybridMultilevel"/>
    <w:tmpl w:val="0610DFA0"/>
    <w:lvl w:ilvl="0" w:tplc="8BCC86D6">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cs="Wingdings" w:hint="default"/>
      </w:rPr>
    </w:lvl>
    <w:lvl w:ilvl="3" w:tplc="04190001">
      <w:start w:val="1"/>
      <w:numFmt w:val="bullet"/>
      <w:lvlText w:val=""/>
      <w:lvlJc w:val="left"/>
      <w:pPr>
        <w:tabs>
          <w:tab w:val="num" w:pos="3883"/>
        </w:tabs>
        <w:ind w:left="3883" w:hanging="360"/>
      </w:pPr>
      <w:rPr>
        <w:rFonts w:ascii="Symbol" w:hAnsi="Symbol" w:cs="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cs="Wingdings" w:hint="default"/>
      </w:rPr>
    </w:lvl>
    <w:lvl w:ilvl="6" w:tplc="04190001">
      <w:start w:val="1"/>
      <w:numFmt w:val="bullet"/>
      <w:lvlText w:val=""/>
      <w:lvlJc w:val="left"/>
      <w:pPr>
        <w:tabs>
          <w:tab w:val="num" w:pos="6043"/>
        </w:tabs>
        <w:ind w:left="6043" w:hanging="360"/>
      </w:pPr>
      <w:rPr>
        <w:rFonts w:ascii="Symbol" w:hAnsi="Symbol" w:cs="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cs="Wingdings" w:hint="default"/>
      </w:rPr>
    </w:lvl>
  </w:abstractNum>
  <w:abstractNum w:abstractNumId="6">
    <w:nsid w:val="7E6E09CF"/>
    <w:multiLevelType w:val="hybridMultilevel"/>
    <w:tmpl w:val="CE96E6AC"/>
    <w:lvl w:ilvl="0" w:tplc="DBBA1F2A">
      <w:start w:val="1"/>
      <w:numFmt w:val="decimal"/>
      <w:suff w:val="space"/>
      <w:lvlText w:val="%1."/>
      <w:lvlJc w:val="left"/>
      <w:pPr>
        <w:ind w:left="1407" w:hanging="840"/>
      </w:pPr>
      <w:rPr>
        <w:rFonts w:eastAsia="SimSun"/>
        <w:b/>
        <w:bCs/>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1"/>
  </w:num>
  <w:num w:numId="17">
    <w:abstractNumId w:val="0"/>
  </w:num>
  <w:num w:numId="18">
    <w:abstractNumId w:val="4"/>
  </w:num>
  <w:num w:numId="19">
    <w:abstractNumId w:val="3"/>
  </w:num>
  <w:num w:numId="20">
    <w:abstractNumId w:val="2"/>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41E6"/>
    <w:rsid w:val="000006C9"/>
    <w:rsid w:val="0006709C"/>
    <w:rsid w:val="00073FAF"/>
    <w:rsid w:val="00074600"/>
    <w:rsid w:val="00074F35"/>
    <w:rsid w:val="00076F00"/>
    <w:rsid w:val="00090140"/>
    <w:rsid w:val="00092EB6"/>
    <w:rsid w:val="000B2922"/>
    <w:rsid w:val="000B57DF"/>
    <w:rsid w:val="000C5EDE"/>
    <w:rsid w:val="000F50EF"/>
    <w:rsid w:val="00102B40"/>
    <w:rsid w:val="00104FE2"/>
    <w:rsid w:val="001141E6"/>
    <w:rsid w:val="00115AAD"/>
    <w:rsid w:val="00130E17"/>
    <w:rsid w:val="001633E9"/>
    <w:rsid w:val="0017621A"/>
    <w:rsid w:val="00197260"/>
    <w:rsid w:val="001A33B5"/>
    <w:rsid w:val="001D7ABE"/>
    <w:rsid w:val="001F03E1"/>
    <w:rsid w:val="001F2FE6"/>
    <w:rsid w:val="00200072"/>
    <w:rsid w:val="00205956"/>
    <w:rsid w:val="0022245B"/>
    <w:rsid w:val="00234ED1"/>
    <w:rsid w:val="0024070E"/>
    <w:rsid w:val="00244D11"/>
    <w:rsid w:val="00251164"/>
    <w:rsid w:val="00251F4C"/>
    <w:rsid w:val="002644AF"/>
    <w:rsid w:val="00275770"/>
    <w:rsid w:val="002C32A1"/>
    <w:rsid w:val="002E0F63"/>
    <w:rsid w:val="002F3B7D"/>
    <w:rsid w:val="00300FF9"/>
    <w:rsid w:val="003147A3"/>
    <w:rsid w:val="0033513B"/>
    <w:rsid w:val="00336A90"/>
    <w:rsid w:val="0035453B"/>
    <w:rsid w:val="003751DB"/>
    <w:rsid w:val="003830CC"/>
    <w:rsid w:val="00396831"/>
    <w:rsid w:val="003C43FB"/>
    <w:rsid w:val="004025E4"/>
    <w:rsid w:val="00407D0A"/>
    <w:rsid w:val="00420721"/>
    <w:rsid w:val="00434E19"/>
    <w:rsid w:val="00435E9C"/>
    <w:rsid w:val="00445CFA"/>
    <w:rsid w:val="004A4D75"/>
    <w:rsid w:val="004A5907"/>
    <w:rsid w:val="004B33C0"/>
    <w:rsid w:val="004C1DFA"/>
    <w:rsid w:val="00520161"/>
    <w:rsid w:val="00525194"/>
    <w:rsid w:val="0054593D"/>
    <w:rsid w:val="00563CD9"/>
    <w:rsid w:val="0056596F"/>
    <w:rsid w:val="00570033"/>
    <w:rsid w:val="00591E80"/>
    <w:rsid w:val="005B5B4B"/>
    <w:rsid w:val="005B6D8E"/>
    <w:rsid w:val="005F7D3D"/>
    <w:rsid w:val="0060267E"/>
    <w:rsid w:val="0061380F"/>
    <w:rsid w:val="0063111F"/>
    <w:rsid w:val="0063333E"/>
    <w:rsid w:val="00660FBC"/>
    <w:rsid w:val="006635C4"/>
    <w:rsid w:val="006C07BF"/>
    <w:rsid w:val="006E01E9"/>
    <w:rsid w:val="006F0EFC"/>
    <w:rsid w:val="00703BF7"/>
    <w:rsid w:val="00716E3B"/>
    <w:rsid w:val="00740001"/>
    <w:rsid w:val="00760667"/>
    <w:rsid w:val="007B252F"/>
    <w:rsid w:val="007D07F2"/>
    <w:rsid w:val="007D37D0"/>
    <w:rsid w:val="00807B5E"/>
    <w:rsid w:val="00827EBC"/>
    <w:rsid w:val="00861E18"/>
    <w:rsid w:val="00865A6F"/>
    <w:rsid w:val="00874EBA"/>
    <w:rsid w:val="008A65E4"/>
    <w:rsid w:val="008B1576"/>
    <w:rsid w:val="008C2767"/>
    <w:rsid w:val="008C63F2"/>
    <w:rsid w:val="008C675C"/>
    <w:rsid w:val="008E1D61"/>
    <w:rsid w:val="008E5B59"/>
    <w:rsid w:val="009139EC"/>
    <w:rsid w:val="0091500A"/>
    <w:rsid w:val="009153FD"/>
    <w:rsid w:val="00937A52"/>
    <w:rsid w:val="00960687"/>
    <w:rsid w:val="00961173"/>
    <w:rsid w:val="0096425D"/>
    <w:rsid w:val="00987216"/>
    <w:rsid w:val="00992286"/>
    <w:rsid w:val="009A7C04"/>
    <w:rsid w:val="009C07FB"/>
    <w:rsid w:val="009D49B0"/>
    <w:rsid w:val="00A04A96"/>
    <w:rsid w:val="00A113D8"/>
    <w:rsid w:val="00A11E08"/>
    <w:rsid w:val="00A211B2"/>
    <w:rsid w:val="00A92664"/>
    <w:rsid w:val="00AB7230"/>
    <w:rsid w:val="00AE3C1A"/>
    <w:rsid w:val="00AF28CF"/>
    <w:rsid w:val="00AF389C"/>
    <w:rsid w:val="00AF7870"/>
    <w:rsid w:val="00B037AF"/>
    <w:rsid w:val="00B34863"/>
    <w:rsid w:val="00B5282F"/>
    <w:rsid w:val="00B62E28"/>
    <w:rsid w:val="00BA4386"/>
    <w:rsid w:val="00BB7F58"/>
    <w:rsid w:val="00BC4EF9"/>
    <w:rsid w:val="00BD2560"/>
    <w:rsid w:val="00BE05DB"/>
    <w:rsid w:val="00BE61FE"/>
    <w:rsid w:val="00BF0EE1"/>
    <w:rsid w:val="00BF1BA5"/>
    <w:rsid w:val="00C150AD"/>
    <w:rsid w:val="00C21CF5"/>
    <w:rsid w:val="00C77DD7"/>
    <w:rsid w:val="00C9738F"/>
    <w:rsid w:val="00CA0862"/>
    <w:rsid w:val="00CA261A"/>
    <w:rsid w:val="00CC4C44"/>
    <w:rsid w:val="00CD2D5C"/>
    <w:rsid w:val="00D01CDE"/>
    <w:rsid w:val="00D1650B"/>
    <w:rsid w:val="00D20F77"/>
    <w:rsid w:val="00D4016E"/>
    <w:rsid w:val="00D5151C"/>
    <w:rsid w:val="00D60316"/>
    <w:rsid w:val="00D74264"/>
    <w:rsid w:val="00D74D97"/>
    <w:rsid w:val="00D92994"/>
    <w:rsid w:val="00D92C21"/>
    <w:rsid w:val="00D94C5E"/>
    <w:rsid w:val="00DE6591"/>
    <w:rsid w:val="00DF669C"/>
    <w:rsid w:val="00E10C07"/>
    <w:rsid w:val="00E30EB2"/>
    <w:rsid w:val="00E34F66"/>
    <w:rsid w:val="00E45450"/>
    <w:rsid w:val="00E47887"/>
    <w:rsid w:val="00E879BB"/>
    <w:rsid w:val="00EB5C5D"/>
    <w:rsid w:val="00EE2927"/>
    <w:rsid w:val="00EE3B42"/>
    <w:rsid w:val="00EE7223"/>
    <w:rsid w:val="00F202E0"/>
    <w:rsid w:val="00F41387"/>
    <w:rsid w:val="00F45992"/>
    <w:rsid w:val="00F75E41"/>
    <w:rsid w:val="00FB4180"/>
    <w:rsid w:val="00FD2F92"/>
    <w:rsid w:val="00FF1A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imes New Roman" w:hAnsi="PT Astra Serif"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74600"/>
    <w:rPr>
      <w:rFonts w:ascii="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1141E6"/>
    <w:pPr>
      <w:keepNext/>
      <w:jc w:val="center"/>
      <w:outlineLvl w:val="0"/>
    </w:pPr>
    <w:rPr>
      <w:sz w:val="28"/>
      <w:szCs w:val="28"/>
    </w:rPr>
  </w:style>
  <w:style w:type="paragraph" w:styleId="2">
    <w:name w:val="heading 2"/>
    <w:basedOn w:val="a"/>
    <w:next w:val="a"/>
    <w:link w:val="20"/>
    <w:uiPriority w:val="99"/>
    <w:qFormat/>
    <w:rsid w:val="001141E6"/>
    <w:pPr>
      <w:keepNext/>
      <w:jc w:val="center"/>
      <w:outlineLvl w:val="1"/>
    </w:pPr>
    <w:rPr>
      <w:sz w:val="36"/>
      <w:szCs w:val="36"/>
    </w:rPr>
  </w:style>
  <w:style w:type="paragraph" w:styleId="3">
    <w:name w:val="heading 3"/>
    <w:basedOn w:val="a"/>
    <w:next w:val="a"/>
    <w:link w:val="30"/>
    <w:uiPriority w:val="99"/>
    <w:qFormat/>
    <w:rsid w:val="001141E6"/>
    <w:pPr>
      <w:keepNext/>
      <w:jc w:val="both"/>
      <w:outlineLvl w:val="2"/>
    </w:pPr>
    <w:rPr>
      <w:sz w:val="28"/>
      <w:szCs w:val="28"/>
    </w:rPr>
  </w:style>
  <w:style w:type="paragraph" w:styleId="4">
    <w:name w:val="heading 4"/>
    <w:basedOn w:val="a"/>
    <w:next w:val="a"/>
    <w:link w:val="40"/>
    <w:uiPriority w:val="99"/>
    <w:qFormat/>
    <w:rsid w:val="001141E6"/>
    <w:pPr>
      <w:keepNext/>
      <w:tabs>
        <w:tab w:val="left" w:pos="5760"/>
      </w:tabs>
      <w:jc w:val="both"/>
      <w:outlineLvl w:val="3"/>
    </w:pPr>
    <w:rPr>
      <w:sz w:val="32"/>
      <w:szCs w:val="32"/>
    </w:rPr>
  </w:style>
  <w:style w:type="paragraph" w:styleId="5">
    <w:name w:val="heading 5"/>
    <w:basedOn w:val="a"/>
    <w:next w:val="a"/>
    <w:link w:val="50"/>
    <w:uiPriority w:val="99"/>
    <w:qFormat/>
    <w:rsid w:val="001141E6"/>
    <w:pPr>
      <w:keepNext/>
      <w:outlineLvl w:val="4"/>
    </w:pPr>
    <w:rPr>
      <w:b/>
      <w:bCs/>
      <w:sz w:val="28"/>
      <w:szCs w:val="28"/>
    </w:rPr>
  </w:style>
  <w:style w:type="paragraph" w:styleId="6">
    <w:name w:val="heading 6"/>
    <w:basedOn w:val="a"/>
    <w:next w:val="a"/>
    <w:link w:val="60"/>
    <w:uiPriority w:val="99"/>
    <w:qFormat/>
    <w:rsid w:val="001141E6"/>
    <w:pPr>
      <w:keepNext/>
      <w:outlineLvl w:val="5"/>
    </w:pPr>
    <w:rPr>
      <w:sz w:val="28"/>
      <w:szCs w:val="28"/>
    </w:rPr>
  </w:style>
  <w:style w:type="paragraph" w:styleId="7">
    <w:name w:val="heading 7"/>
    <w:basedOn w:val="a"/>
    <w:next w:val="a"/>
    <w:link w:val="70"/>
    <w:uiPriority w:val="99"/>
    <w:qFormat/>
    <w:rsid w:val="001141E6"/>
    <w:pPr>
      <w:keepNext/>
      <w:outlineLvl w:val="6"/>
    </w:pPr>
    <w:rPr>
      <w:b/>
      <w:bCs/>
      <w:sz w:val="28"/>
      <w:szCs w:val="28"/>
    </w:rPr>
  </w:style>
  <w:style w:type="paragraph" w:styleId="8">
    <w:name w:val="heading 8"/>
    <w:basedOn w:val="a"/>
    <w:next w:val="a"/>
    <w:link w:val="80"/>
    <w:uiPriority w:val="99"/>
    <w:qFormat/>
    <w:rsid w:val="001141E6"/>
    <w:pPr>
      <w:keepNext/>
      <w:outlineLvl w:val="7"/>
    </w:pPr>
    <w:rPr>
      <w:sz w:val="28"/>
      <w:szCs w:val="28"/>
    </w:rPr>
  </w:style>
  <w:style w:type="paragraph" w:styleId="9">
    <w:name w:val="heading 9"/>
    <w:basedOn w:val="a"/>
    <w:next w:val="a"/>
    <w:link w:val="90"/>
    <w:uiPriority w:val="99"/>
    <w:qFormat/>
    <w:rsid w:val="001141E6"/>
    <w:pPr>
      <w:keepNext/>
      <w:outlineLvl w:val="8"/>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a0"/>
    <w:link w:val="1"/>
    <w:uiPriority w:val="99"/>
    <w:locked/>
    <w:rsid w:val="001141E6"/>
    <w:rPr>
      <w:rFonts w:ascii="Arial" w:hAnsi="Arial" w:cs="Arial"/>
      <w:b/>
      <w:bCs/>
      <w:kern w:val="32"/>
      <w:sz w:val="32"/>
      <w:szCs w:val="32"/>
      <w:lang w:val="ru-RU" w:eastAsia="ru-RU"/>
    </w:rPr>
  </w:style>
  <w:style w:type="character" w:customStyle="1" w:styleId="20">
    <w:name w:val="Заголовок 2 Знак"/>
    <w:basedOn w:val="a0"/>
    <w:link w:val="2"/>
    <w:uiPriority w:val="99"/>
    <w:locked/>
    <w:rsid w:val="001141E6"/>
    <w:rPr>
      <w:rFonts w:ascii="Times New Roman" w:hAnsi="Times New Roman" w:cs="Times New Roman"/>
      <w:sz w:val="24"/>
      <w:szCs w:val="24"/>
      <w:lang w:eastAsia="ru-RU"/>
    </w:rPr>
  </w:style>
  <w:style w:type="character" w:customStyle="1" w:styleId="30">
    <w:name w:val="Заголовок 3 Знак"/>
    <w:basedOn w:val="a0"/>
    <w:link w:val="3"/>
    <w:uiPriority w:val="99"/>
    <w:locked/>
    <w:rsid w:val="001141E6"/>
    <w:rPr>
      <w:rFonts w:ascii="Times New Roman" w:hAnsi="Times New Roman" w:cs="Times New Roman"/>
      <w:sz w:val="24"/>
      <w:szCs w:val="24"/>
      <w:lang w:eastAsia="ru-RU"/>
    </w:rPr>
  </w:style>
  <w:style w:type="character" w:customStyle="1" w:styleId="40">
    <w:name w:val="Заголовок 4 Знак"/>
    <w:basedOn w:val="a0"/>
    <w:link w:val="4"/>
    <w:uiPriority w:val="99"/>
    <w:locked/>
    <w:rsid w:val="001141E6"/>
    <w:rPr>
      <w:rFonts w:ascii="Times New Roman" w:hAnsi="Times New Roman" w:cs="Times New Roman"/>
      <w:sz w:val="24"/>
      <w:szCs w:val="24"/>
      <w:lang w:eastAsia="ru-RU"/>
    </w:rPr>
  </w:style>
  <w:style w:type="character" w:customStyle="1" w:styleId="50">
    <w:name w:val="Заголовок 5 Знак"/>
    <w:basedOn w:val="a0"/>
    <w:link w:val="5"/>
    <w:uiPriority w:val="99"/>
    <w:locked/>
    <w:rsid w:val="001141E6"/>
    <w:rPr>
      <w:rFonts w:ascii="Times New Roman" w:hAnsi="Times New Roman" w:cs="Times New Roman"/>
      <w:b/>
      <w:bCs/>
      <w:sz w:val="24"/>
      <w:szCs w:val="24"/>
      <w:lang w:eastAsia="ru-RU"/>
    </w:rPr>
  </w:style>
  <w:style w:type="character" w:customStyle="1" w:styleId="60">
    <w:name w:val="Заголовок 6 Знак"/>
    <w:basedOn w:val="a0"/>
    <w:link w:val="6"/>
    <w:uiPriority w:val="99"/>
    <w:locked/>
    <w:rsid w:val="001141E6"/>
    <w:rPr>
      <w:rFonts w:ascii="Times New Roman" w:hAnsi="Times New Roman" w:cs="Times New Roman"/>
      <w:sz w:val="24"/>
      <w:szCs w:val="24"/>
      <w:lang w:eastAsia="ru-RU"/>
    </w:rPr>
  </w:style>
  <w:style w:type="character" w:customStyle="1" w:styleId="70">
    <w:name w:val="Заголовок 7 Знак"/>
    <w:basedOn w:val="a0"/>
    <w:link w:val="7"/>
    <w:uiPriority w:val="99"/>
    <w:locked/>
    <w:rsid w:val="001141E6"/>
    <w:rPr>
      <w:rFonts w:ascii="Times New Roman" w:hAnsi="Times New Roman" w:cs="Times New Roman"/>
      <w:b/>
      <w:bCs/>
      <w:sz w:val="24"/>
      <w:szCs w:val="24"/>
      <w:lang w:eastAsia="ru-RU"/>
    </w:rPr>
  </w:style>
  <w:style w:type="character" w:customStyle="1" w:styleId="80">
    <w:name w:val="Заголовок 8 Знак"/>
    <w:basedOn w:val="a0"/>
    <w:link w:val="8"/>
    <w:uiPriority w:val="99"/>
    <w:locked/>
    <w:rsid w:val="001141E6"/>
    <w:rPr>
      <w:rFonts w:ascii="Times New Roman" w:hAnsi="Times New Roman" w:cs="Times New Roman"/>
      <w:sz w:val="24"/>
      <w:szCs w:val="24"/>
      <w:lang w:eastAsia="ru-RU"/>
    </w:rPr>
  </w:style>
  <w:style w:type="character" w:customStyle="1" w:styleId="90">
    <w:name w:val="Заголовок 9 Знак"/>
    <w:basedOn w:val="a0"/>
    <w:link w:val="9"/>
    <w:uiPriority w:val="99"/>
    <w:locked/>
    <w:rsid w:val="001141E6"/>
    <w:rPr>
      <w:rFonts w:ascii="Times New Roman" w:hAnsi="Times New Roman" w:cs="Times New Roman"/>
      <w:b/>
      <w:bCs/>
      <w:sz w:val="24"/>
      <w:szCs w:val="24"/>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1141E6"/>
    <w:rPr>
      <w:rFonts w:ascii="Times New Roman" w:hAnsi="Times New Roman" w:cs="Times New Roman"/>
      <w:sz w:val="24"/>
      <w:szCs w:val="24"/>
      <w:lang w:eastAsia="ru-RU"/>
    </w:rPr>
  </w:style>
  <w:style w:type="paragraph" w:styleId="a3">
    <w:name w:val="Body Text"/>
    <w:aliases w:val="body text,Основной текст Знак Знак Знак,Основной текст Знак Знак Знак Знак,Основной текст Знак Знак,Основной текст Знак1 Знак,Основной текст Знак Знак1 Знак,Основной текст Знак1 Знак Знак Знак"/>
    <w:basedOn w:val="a"/>
    <w:link w:val="a4"/>
    <w:uiPriority w:val="99"/>
    <w:rsid w:val="001141E6"/>
    <w:pPr>
      <w:jc w:val="both"/>
    </w:pPr>
    <w:rPr>
      <w:sz w:val="28"/>
      <w:szCs w:val="28"/>
    </w:rPr>
  </w:style>
  <w:style w:type="character" w:customStyle="1" w:styleId="BodyTextChar">
    <w:name w:val="Body Text Char"/>
    <w:aliases w:val="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0"/>
    <w:link w:val="a3"/>
    <w:uiPriority w:val="99"/>
    <w:semiHidden/>
    <w:locked/>
    <w:rsid w:val="00B62E28"/>
    <w:rPr>
      <w:rFonts w:ascii="Times New Roman" w:hAnsi="Times New Roman" w:cs="Times New Roman"/>
      <w:sz w:val="24"/>
      <w:szCs w:val="24"/>
    </w:rPr>
  </w:style>
  <w:style w:type="character" w:customStyle="1" w:styleId="a4">
    <w:name w:val="Основной текст Знак"/>
    <w:aliases w:val="body text Знак,Основной текст Знак Знак Знак Знак1,Основной текст Знак Знак Знак Знак Знак,Основной текст Знак Знак Знак1,Основной текст Знак1 Знак Знак,Основной текст Знак Знак1 Знак Знак,Основной текст Знак1 Знак Знак Знак Знак"/>
    <w:basedOn w:val="a0"/>
    <w:link w:val="a3"/>
    <w:uiPriority w:val="99"/>
    <w:locked/>
    <w:rsid w:val="001141E6"/>
    <w:rPr>
      <w:rFonts w:ascii="Times New Roman" w:hAnsi="Times New Roman" w:cs="Times New Roman"/>
      <w:sz w:val="24"/>
      <w:szCs w:val="24"/>
      <w:lang w:eastAsia="ru-RU"/>
    </w:rPr>
  </w:style>
  <w:style w:type="paragraph" w:styleId="21">
    <w:name w:val="Body Text 2"/>
    <w:basedOn w:val="a"/>
    <w:link w:val="22"/>
    <w:uiPriority w:val="99"/>
    <w:rsid w:val="001141E6"/>
    <w:pPr>
      <w:jc w:val="both"/>
    </w:pPr>
    <w:rPr>
      <w:sz w:val="32"/>
      <w:szCs w:val="32"/>
    </w:rPr>
  </w:style>
  <w:style w:type="character" w:customStyle="1" w:styleId="22">
    <w:name w:val="Основной текст 2 Знак"/>
    <w:basedOn w:val="a0"/>
    <w:link w:val="21"/>
    <w:uiPriority w:val="99"/>
    <w:locked/>
    <w:rsid w:val="001141E6"/>
    <w:rPr>
      <w:rFonts w:ascii="Times New Roman" w:hAnsi="Times New Roman" w:cs="Times New Roman"/>
      <w:sz w:val="24"/>
      <w:szCs w:val="24"/>
      <w:lang w:eastAsia="ru-RU"/>
    </w:rPr>
  </w:style>
  <w:style w:type="paragraph" w:styleId="a5">
    <w:name w:val="Body Text Indent"/>
    <w:basedOn w:val="a"/>
    <w:link w:val="a6"/>
    <w:uiPriority w:val="99"/>
    <w:rsid w:val="001141E6"/>
    <w:pPr>
      <w:ind w:left="510"/>
      <w:jc w:val="both"/>
    </w:pPr>
    <w:rPr>
      <w:sz w:val="32"/>
      <w:szCs w:val="32"/>
    </w:rPr>
  </w:style>
  <w:style w:type="character" w:customStyle="1" w:styleId="a6">
    <w:name w:val="Основной текст с отступом Знак"/>
    <w:basedOn w:val="a0"/>
    <w:link w:val="a5"/>
    <w:uiPriority w:val="99"/>
    <w:locked/>
    <w:rsid w:val="001141E6"/>
    <w:rPr>
      <w:rFonts w:ascii="Times New Roman" w:hAnsi="Times New Roman" w:cs="Times New Roman"/>
      <w:sz w:val="24"/>
      <w:szCs w:val="24"/>
      <w:lang w:eastAsia="ru-RU"/>
    </w:rPr>
  </w:style>
  <w:style w:type="paragraph" w:styleId="23">
    <w:name w:val="Body Text Indent 2"/>
    <w:basedOn w:val="a"/>
    <w:link w:val="24"/>
    <w:uiPriority w:val="99"/>
    <w:rsid w:val="001141E6"/>
    <w:pPr>
      <w:ind w:left="510"/>
      <w:jc w:val="both"/>
    </w:pPr>
    <w:rPr>
      <w:sz w:val="28"/>
      <w:szCs w:val="28"/>
    </w:rPr>
  </w:style>
  <w:style w:type="character" w:customStyle="1" w:styleId="24">
    <w:name w:val="Основной текст с отступом 2 Знак"/>
    <w:basedOn w:val="a0"/>
    <w:link w:val="23"/>
    <w:uiPriority w:val="99"/>
    <w:locked/>
    <w:rsid w:val="001141E6"/>
    <w:rPr>
      <w:rFonts w:ascii="Times New Roman" w:hAnsi="Times New Roman" w:cs="Times New Roman"/>
      <w:sz w:val="24"/>
      <w:szCs w:val="24"/>
      <w:lang w:eastAsia="ru-RU"/>
    </w:rPr>
  </w:style>
  <w:style w:type="paragraph" w:styleId="a7">
    <w:name w:val="header"/>
    <w:basedOn w:val="a"/>
    <w:link w:val="a8"/>
    <w:uiPriority w:val="99"/>
    <w:rsid w:val="001141E6"/>
    <w:pPr>
      <w:tabs>
        <w:tab w:val="center" w:pos="4153"/>
        <w:tab w:val="right" w:pos="8306"/>
      </w:tabs>
    </w:pPr>
  </w:style>
  <w:style w:type="character" w:customStyle="1" w:styleId="a8">
    <w:name w:val="Верхний колонтитул Знак"/>
    <w:basedOn w:val="a0"/>
    <w:link w:val="a7"/>
    <w:uiPriority w:val="99"/>
    <w:locked/>
    <w:rsid w:val="001141E6"/>
    <w:rPr>
      <w:rFonts w:ascii="Times New Roman" w:hAnsi="Times New Roman" w:cs="Times New Roman"/>
      <w:sz w:val="24"/>
      <w:szCs w:val="24"/>
      <w:lang w:eastAsia="ru-RU"/>
    </w:rPr>
  </w:style>
  <w:style w:type="character" w:styleId="a9">
    <w:name w:val="page number"/>
    <w:basedOn w:val="a0"/>
    <w:uiPriority w:val="99"/>
    <w:rsid w:val="001141E6"/>
  </w:style>
  <w:style w:type="paragraph" w:styleId="aa">
    <w:name w:val="footer"/>
    <w:basedOn w:val="a"/>
    <w:link w:val="ab"/>
    <w:uiPriority w:val="99"/>
    <w:rsid w:val="001141E6"/>
    <w:pPr>
      <w:tabs>
        <w:tab w:val="center" w:pos="4677"/>
        <w:tab w:val="right" w:pos="9355"/>
      </w:tabs>
    </w:pPr>
  </w:style>
  <w:style w:type="character" w:customStyle="1" w:styleId="ab">
    <w:name w:val="Нижний колонтитул Знак"/>
    <w:basedOn w:val="a0"/>
    <w:link w:val="aa"/>
    <w:uiPriority w:val="99"/>
    <w:locked/>
    <w:rsid w:val="001141E6"/>
    <w:rPr>
      <w:rFonts w:ascii="Times New Roman" w:hAnsi="Times New Roman" w:cs="Times New Roman"/>
      <w:sz w:val="24"/>
      <w:szCs w:val="24"/>
      <w:lang w:eastAsia="ru-RU"/>
    </w:rPr>
  </w:style>
  <w:style w:type="table" w:styleId="ac">
    <w:name w:val="Table Grid"/>
    <w:basedOn w:val="a1"/>
    <w:uiPriority w:val="99"/>
    <w:rsid w:val="001141E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141E6"/>
    <w:rPr>
      <w:rFonts w:ascii="Tahoma" w:hAnsi="Tahoma" w:cs="Tahoma"/>
      <w:sz w:val="16"/>
      <w:szCs w:val="16"/>
    </w:rPr>
  </w:style>
  <w:style w:type="character" w:customStyle="1" w:styleId="ae">
    <w:name w:val="Текст выноски Знак"/>
    <w:basedOn w:val="a0"/>
    <w:link w:val="ad"/>
    <w:uiPriority w:val="99"/>
    <w:locked/>
    <w:rsid w:val="001141E6"/>
    <w:rPr>
      <w:rFonts w:ascii="Tahoma" w:hAnsi="Tahoma" w:cs="Tahoma"/>
      <w:sz w:val="16"/>
      <w:szCs w:val="16"/>
      <w:lang w:eastAsia="ru-RU"/>
    </w:rPr>
  </w:style>
  <w:style w:type="character" w:styleId="af">
    <w:name w:val="annotation reference"/>
    <w:basedOn w:val="a0"/>
    <w:uiPriority w:val="99"/>
    <w:semiHidden/>
    <w:rsid w:val="001141E6"/>
    <w:rPr>
      <w:sz w:val="16"/>
      <w:szCs w:val="16"/>
    </w:rPr>
  </w:style>
  <w:style w:type="paragraph" w:styleId="af0">
    <w:name w:val="annotation text"/>
    <w:basedOn w:val="a"/>
    <w:link w:val="af1"/>
    <w:uiPriority w:val="99"/>
    <w:semiHidden/>
    <w:rsid w:val="001141E6"/>
    <w:rPr>
      <w:sz w:val="20"/>
      <w:szCs w:val="20"/>
    </w:rPr>
  </w:style>
  <w:style w:type="character" w:customStyle="1" w:styleId="af1">
    <w:name w:val="Текст примечания Знак"/>
    <w:basedOn w:val="a0"/>
    <w:link w:val="af0"/>
    <w:uiPriority w:val="99"/>
    <w:locked/>
    <w:rsid w:val="001141E6"/>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1141E6"/>
    <w:rPr>
      <w:b/>
      <w:bCs/>
    </w:rPr>
  </w:style>
  <w:style w:type="character" w:customStyle="1" w:styleId="af3">
    <w:name w:val="Тема примечания Знак"/>
    <w:basedOn w:val="af1"/>
    <w:link w:val="af2"/>
    <w:uiPriority w:val="99"/>
    <w:locked/>
    <w:rsid w:val="001141E6"/>
    <w:rPr>
      <w:b/>
      <w:bCs/>
    </w:rPr>
  </w:style>
  <w:style w:type="paragraph" w:styleId="af4">
    <w:name w:val="Revision"/>
    <w:hidden/>
    <w:uiPriority w:val="99"/>
    <w:semiHidden/>
    <w:rsid w:val="001141E6"/>
    <w:rPr>
      <w:rFonts w:ascii="Times New Roman" w:hAnsi="Times New Roman"/>
      <w:sz w:val="24"/>
      <w:szCs w:val="24"/>
    </w:rPr>
  </w:style>
  <w:style w:type="character" w:styleId="af5">
    <w:name w:val="Placeholder Text"/>
    <w:basedOn w:val="a0"/>
    <w:uiPriority w:val="99"/>
    <w:semiHidden/>
    <w:rsid w:val="001141E6"/>
    <w:rPr>
      <w:color w:val="808080"/>
    </w:rPr>
  </w:style>
  <w:style w:type="character" w:styleId="af6">
    <w:name w:val="Hyperlink"/>
    <w:basedOn w:val="a0"/>
    <w:uiPriority w:val="99"/>
    <w:rsid w:val="001141E6"/>
    <w:rPr>
      <w:color w:val="0000FF"/>
      <w:u w:val="single"/>
    </w:rPr>
  </w:style>
  <w:style w:type="paragraph" w:styleId="af7">
    <w:name w:val="Plain Text"/>
    <w:basedOn w:val="a"/>
    <w:link w:val="af8"/>
    <w:uiPriority w:val="99"/>
    <w:rsid w:val="001141E6"/>
    <w:rPr>
      <w:rFonts w:ascii="Courier New" w:hAnsi="Courier New" w:cs="Courier New"/>
      <w:sz w:val="20"/>
      <w:szCs w:val="20"/>
    </w:rPr>
  </w:style>
  <w:style w:type="character" w:customStyle="1" w:styleId="PlainTextChar">
    <w:name w:val="Plain Text Char"/>
    <w:basedOn w:val="a0"/>
    <w:link w:val="af7"/>
    <w:uiPriority w:val="99"/>
    <w:semiHidden/>
    <w:locked/>
    <w:rsid w:val="001141E6"/>
    <w:rPr>
      <w:rFonts w:ascii="Courier New" w:hAnsi="Courier New" w:cs="Courier New"/>
      <w:sz w:val="24"/>
      <w:szCs w:val="24"/>
    </w:rPr>
  </w:style>
  <w:style w:type="character" w:customStyle="1" w:styleId="af8">
    <w:name w:val="Текст Знак"/>
    <w:basedOn w:val="a0"/>
    <w:link w:val="af7"/>
    <w:uiPriority w:val="99"/>
    <w:locked/>
    <w:rsid w:val="001141E6"/>
    <w:rPr>
      <w:rFonts w:ascii="Courier New" w:hAnsi="Courier New" w:cs="Courier New"/>
      <w:sz w:val="20"/>
      <w:szCs w:val="20"/>
      <w:lang w:eastAsia="ru-RU"/>
    </w:rPr>
  </w:style>
  <w:style w:type="paragraph" w:customStyle="1" w:styleId="Standard">
    <w:name w:val="Standard"/>
    <w:uiPriority w:val="99"/>
    <w:rsid w:val="001141E6"/>
    <w:pPr>
      <w:suppressAutoHyphens/>
      <w:autoSpaceDN w:val="0"/>
    </w:pPr>
    <w:rPr>
      <w:rFonts w:ascii="Times New Roman" w:hAnsi="Times New Roman"/>
      <w:kern w:val="3"/>
      <w:sz w:val="24"/>
      <w:szCs w:val="24"/>
      <w:lang w:eastAsia="zh-CN"/>
    </w:rPr>
  </w:style>
  <w:style w:type="paragraph" w:styleId="af9">
    <w:name w:val="List Paragraph"/>
    <w:basedOn w:val="a"/>
    <w:uiPriority w:val="99"/>
    <w:qFormat/>
    <w:rsid w:val="001141E6"/>
    <w:pPr>
      <w:ind w:left="720"/>
    </w:pPr>
  </w:style>
  <w:style w:type="paragraph" w:customStyle="1" w:styleId="afa">
    <w:name w:val="Знак Знак Знак Знак Знак Знак Знак"/>
    <w:basedOn w:val="a"/>
    <w:uiPriority w:val="99"/>
    <w:rsid w:val="001141E6"/>
    <w:pPr>
      <w:spacing w:after="160" w:line="240" w:lineRule="exact"/>
    </w:pPr>
    <w:rPr>
      <w:rFonts w:ascii="Arial" w:hAnsi="Arial" w:cs="Arial"/>
      <w:sz w:val="20"/>
      <w:szCs w:val="20"/>
      <w:lang w:val="en-US" w:eastAsia="en-US"/>
    </w:rPr>
  </w:style>
  <w:style w:type="paragraph" w:customStyle="1" w:styleId="11">
    <w:name w:val="Знак Знак1 Знак"/>
    <w:basedOn w:val="a"/>
    <w:uiPriority w:val="99"/>
    <w:rsid w:val="001141E6"/>
    <w:pPr>
      <w:spacing w:after="160" w:line="240" w:lineRule="exact"/>
    </w:pPr>
    <w:rPr>
      <w:rFonts w:ascii="Verdana" w:hAnsi="Verdana" w:cs="Verdana"/>
      <w:sz w:val="20"/>
      <w:szCs w:val="20"/>
      <w:lang w:val="en-US" w:eastAsia="en-US"/>
    </w:rPr>
  </w:style>
  <w:style w:type="character" w:customStyle="1" w:styleId="FontStyle183">
    <w:name w:val="Font Style183"/>
    <w:basedOn w:val="a0"/>
    <w:uiPriority w:val="99"/>
    <w:rsid w:val="001141E6"/>
    <w:rPr>
      <w:rFonts w:ascii="Times New Roman" w:hAnsi="Times New Roman" w:cs="Times New Roman"/>
      <w:b/>
      <w:bCs/>
      <w:sz w:val="22"/>
      <w:szCs w:val="22"/>
    </w:rPr>
  </w:style>
  <w:style w:type="paragraph" w:customStyle="1" w:styleId="TableParagraph">
    <w:name w:val="Table Paragraph"/>
    <w:basedOn w:val="a"/>
    <w:uiPriority w:val="99"/>
    <w:rsid w:val="001141E6"/>
    <w:pPr>
      <w:widowControl w:val="0"/>
    </w:pPr>
    <w:rPr>
      <w:rFonts w:ascii="Calibri" w:hAnsi="Calibri" w:cs="Calibri"/>
      <w:sz w:val="22"/>
      <w:szCs w:val="22"/>
      <w:lang w:val="en-US" w:eastAsia="en-US"/>
    </w:rPr>
  </w:style>
  <w:style w:type="paragraph" w:styleId="afb">
    <w:name w:val="Normal (Web)"/>
    <w:aliases w:val="Обычный (веб) Знак Знак Знак Знак,Обычный (веб) Знак Знак Знак,Обычный (Web),Обычный (Web) Знак,Обычный (Web)1,Обычный (веб) Знак Знак,Обычный (веб) Знак1 Знак Знак,Обычный (Web) Знак Знак Знак Знак,Обычный (веб)1,Знак Знак Знак Знак Знак"/>
    <w:basedOn w:val="a"/>
    <w:link w:val="afc"/>
    <w:uiPriority w:val="99"/>
    <w:rsid w:val="001141E6"/>
    <w:pPr>
      <w:spacing w:before="100" w:beforeAutospacing="1" w:after="100" w:afterAutospacing="1"/>
      <w:ind w:firstLine="709"/>
      <w:jc w:val="both"/>
    </w:pPr>
    <w:rPr>
      <w:lang/>
    </w:rPr>
  </w:style>
  <w:style w:type="character" w:styleId="afd">
    <w:name w:val="Strong"/>
    <w:basedOn w:val="a0"/>
    <w:uiPriority w:val="99"/>
    <w:qFormat/>
    <w:rsid w:val="001141E6"/>
    <w:rPr>
      <w:b/>
      <w:bCs/>
    </w:rPr>
  </w:style>
  <w:style w:type="paragraph" w:styleId="afe">
    <w:name w:val="footnote text"/>
    <w:aliases w:val="Текст сноски Знак2,Текст сноски Знак Знак1,Знак8 Знак Знак,Знак8 Знак,Char,Знак4 Знак,Знак,Основной текст с отступом 23,Знак Знак Знак1,Знак1,Знак Знак Знак1 Знак Знак,Знак2 Знак Знак1 Знак2,Знак2 Знак Знак11,З"/>
    <w:basedOn w:val="a"/>
    <w:link w:val="aff"/>
    <w:uiPriority w:val="99"/>
    <w:semiHidden/>
    <w:rsid w:val="001141E6"/>
    <w:rPr>
      <w:sz w:val="20"/>
      <w:szCs w:val="20"/>
    </w:rPr>
  </w:style>
  <w:style w:type="character" w:customStyle="1" w:styleId="FootnoteTextChar">
    <w:name w:val="Footnote Text Char"/>
    <w:aliases w:val="Текст сноски Знак2 Char,Текст сноски Знак Знак1 Char,Знак8 Знак Знак Char,Знак8 Знак Char,Char Char,Знак4 Знак Char,Знак Char,Основной текст с отступом 23 Char,Знак Знак Знак1 Char,Знак1 Char,Знак Знак Знак1 Знак Знак Char,З Char"/>
    <w:basedOn w:val="a0"/>
    <w:link w:val="afe"/>
    <w:uiPriority w:val="99"/>
    <w:semiHidden/>
    <w:locked/>
    <w:rsid w:val="00B62E28"/>
    <w:rPr>
      <w:rFonts w:ascii="Times New Roman" w:hAnsi="Times New Roman" w:cs="Times New Roman"/>
      <w:sz w:val="20"/>
      <w:szCs w:val="20"/>
    </w:rPr>
  </w:style>
  <w:style w:type="character" w:customStyle="1" w:styleId="aff">
    <w:name w:val="Текст сноски Знак"/>
    <w:aliases w:val="Текст сноски Знак2 Знак,Текст сноски Знак Знак1 Знак,Знак8 Знак Знак Знак,Знак8 Знак Знак1,Char Знак,Знак4 Знак Знак,Знак Знак,Основной текст с отступом 23 Знак,Знак Знак Знак1 Знак,Знак1 Знак,Знак Знак Знак1 Знак Знак Знак,З Знак"/>
    <w:basedOn w:val="a0"/>
    <w:link w:val="afe"/>
    <w:uiPriority w:val="99"/>
    <w:locked/>
    <w:rsid w:val="001141E6"/>
    <w:rPr>
      <w:rFonts w:ascii="Times New Roman" w:hAnsi="Times New Roman" w:cs="Times New Roman"/>
      <w:sz w:val="20"/>
      <w:szCs w:val="20"/>
      <w:lang w:eastAsia="ru-RU"/>
    </w:rPr>
  </w:style>
  <w:style w:type="character" w:styleId="aff0">
    <w:name w:val="footnote reference"/>
    <w:basedOn w:val="a0"/>
    <w:uiPriority w:val="99"/>
    <w:semiHidden/>
    <w:rsid w:val="001141E6"/>
    <w:rPr>
      <w:vertAlign w:val="superscript"/>
    </w:rPr>
  </w:style>
  <w:style w:type="character" w:customStyle="1" w:styleId="afc">
    <w:name w:val="Обычный (веб) Знак"/>
    <w:aliases w:val="Обычный (веб) Знак Знак Знак Знак Знак,Обычный (веб) Знак Знак Знак Знак1,Обычный (Web) Знак1,Обычный (Web) Знак Знак,Обычный (Web)1 Знак,Обычный (веб) Знак Знак Знак1,Обычный (веб) Знак1 Знак Знак Знак,Обычный (веб)1 Знак"/>
    <w:link w:val="afb"/>
    <w:uiPriority w:val="99"/>
    <w:locked/>
    <w:rsid w:val="001141E6"/>
    <w:rPr>
      <w:rFonts w:ascii="Times New Roman" w:hAnsi="Times New Roman" w:cs="Times New Roman"/>
      <w:sz w:val="24"/>
      <w:szCs w:val="24"/>
      <w:lang w:eastAsia="ru-RU"/>
    </w:rPr>
  </w:style>
  <w:style w:type="paragraph" w:customStyle="1" w:styleId="ConsPlusNormal">
    <w:name w:val="ConsPlusNormal"/>
    <w:link w:val="ConsPlusNormal0"/>
    <w:uiPriority w:val="99"/>
    <w:rsid w:val="001141E6"/>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1141E6"/>
    <w:rPr>
      <w:rFonts w:ascii="Arial" w:hAnsi="Arial"/>
      <w:sz w:val="22"/>
      <w:szCs w:val="22"/>
      <w:lang w:eastAsia="ru-RU" w:bidi="ar-SA"/>
    </w:rPr>
  </w:style>
  <w:style w:type="paragraph" w:customStyle="1" w:styleId="12">
    <w:name w:val="Абзац списка1"/>
    <w:basedOn w:val="a"/>
    <w:uiPriority w:val="99"/>
    <w:rsid w:val="001141E6"/>
    <w:pPr>
      <w:ind w:left="720"/>
    </w:pPr>
  </w:style>
  <w:style w:type="paragraph" w:customStyle="1" w:styleId="right">
    <w:name w:val="right"/>
    <w:basedOn w:val="a"/>
    <w:uiPriority w:val="99"/>
    <w:rsid w:val="001141E6"/>
    <w:pPr>
      <w:spacing w:before="100" w:beforeAutospacing="1" w:after="100" w:afterAutospacing="1"/>
      <w:ind w:firstLine="709"/>
      <w:jc w:val="right"/>
    </w:pPr>
  </w:style>
  <w:style w:type="paragraph" w:customStyle="1" w:styleId="center">
    <w:name w:val="center"/>
    <w:basedOn w:val="a"/>
    <w:uiPriority w:val="99"/>
    <w:rsid w:val="001141E6"/>
    <w:pPr>
      <w:spacing w:before="100" w:beforeAutospacing="1" w:after="100" w:afterAutospacing="1"/>
      <w:ind w:firstLine="709"/>
      <w:jc w:val="center"/>
    </w:pPr>
  </w:style>
  <w:style w:type="paragraph" w:customStyle="1" w:styleId="insertion">
    <w:name w:val="insertion"/>
    <w:basedOn w:val="a"/>
    <w:uiPriority w:val="99"/>
    <w:rsid w:val="001141E6"/>
    <w:pPr>
      <w:spacing w:before="100" w:beforeAutospacing="1" w:after="100" w:afterAutospacing="1"/>
      <w:ind w:firstLine="709"/>
      <w:jc w:val="both"/>
    </w:pPr>
    <w:rPr>
      <w:color w:val="006600"/>
    </w:rPr>
  </w:style>
  <w:style w:type="paragraph" w:customStyle="1" w:styleId="deletion">
    <w:name w:val="deletion"/>
    <w:basedOn w:val="a"/>
    <w:uiPriority w:val="99"/>
    <w:rsid w:val="001141E6"/>
    <w:pPr>
      <w:spacing w:before="100" w:beforeAutospacing="1" w:after="100" w:afterAutospacing="1"/>
      <w:ind w:firstLine="709"/>
      <w:jc w:val="both"/>
    </w:pPr>
    <w:rPr>
      <w:color w:val="FF0000"/>
    </w:rPr>
  </w:style>
  <w:style w:type="character" w:styleId="aff1">
    <w:name w:val="FollowedHyperlink"/>
    <w:basedOn w:val="a0"/>
    <w:uiPriority w:val="99"/>
    <w:rsid w:val="001141E6"/>
    <w:rPr>
      <w:color w:val="0000FF"/>
      <w:u w:val="single"/>
    </w:rPr>
  </w:style>
  <w:style w:type="character" w:styleId="aff2">
    <w:name w:val="Emphasis"/>
    <w:basedOn w:val="a0"/>
    <w:uiPriority w:val="99"/>
    <w:qFormat/>
    <w:rsid w:val="001141E6"/>
    <w:rPr>
      <w:i/>
      <w:iCs/>
    </w:rPr>
  </w:style>
  <w:style w:type="paragraph" w:styleId="aff3">
    <w:name w:val="List Bullet"/>
    <w:basedOn w:val="a"/>
    <w:uiPriority w:val="99"/>
    <w:rsid w:val="001141E6"/>
    <w:pPr>
      <w:tabs>
        <w:tab w:val="num" w:pos="1209"/>
      </w:tabs>
      <w:ind w:left="360" w:hanging="360"/>
    </w:pPr>
  </w:style>
  <w:style w:type="paragraph" w:styleId="25">
    <w:name w:val="List Bullet 2"/>
    <w:basedOn w:val="a"/>
    <w:uiPriority w:val="99"/>
    <w:rsid w:val="001141E6"/>
    <w:pPr>
      <w:tabs>
        <w:tab w:val="num" w:pos="644"/>
        <w:tab w:val="num" w:pos="1492"/>
      </w:tabs>
      <w:ind w:left="644" w:hanging="360"/>
    </w:pPr>
  </w:style>
  <w:style w:type="paragraph" w:styleId="31">
    <w:name w:val="List Bullet 3"/>
    <w:basedOn w:val="a"/>
    <w:uiPriority w:val="99"/>
    <w:rsid w:val="001141E6"/>
    <w:pPr>
      <w:tabs>
        <w:tab w:val="num" w:pos="927"/>
      </w:tabs>
      <w:ind w:left="927" w:hanging="360"/>
    </w:pPr>
  </w:style>
  <w:style w:type="paragraph" w:styleId="41">
    <w:name w:val="List Bullet 4"/>
    <w:basedOn w:val="a"/>
    <w:uiPriority w:val="99"/>
    <w:rsid w:val="001141E6"/>
    <w:pPr>
      <w:tabs>
        <w:tab w:val="num" w:pos="644"/>
        <w:tab w:val="num" w:pos="1209"/>
      </w:tabs>
      <w:ind w:left="1209" w:hanging="360"/>
    </w:pPr>
  </w:style>
  <w:style w:type="paragraph" w:styleId="51">
    <w:name w:val="List Bullet 5"/>
    <w:basedOn w:val="a"/>
    <w:uiPriority w:val="99"/>
    <w:rsid w:val="001141E6"/>
    <w:pPr>
      <w:tabs>
        <w:tab w:val="num" w:pos="927"/>
        <w:tab w:val="num" w:pos="1492"/>
      </w:tabs>
      <w:ind w:left="1492" w:hanging="360"/>
    </w:pPr>
  </w:style>
  <w:style w:type="paragraph" w:styleId="HTML">
    <w:name w:val="HTML Preformatted"/>
    <w:basedOn w:val="a"/>
    <w:link w:val="HTML0"/>
    <w:uiPriority w:val="99"/>
    <w:rsid w:val="0011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141E6"/>
    <w:rPr>
      <w:rFonts w:ascii="Courier New" w:hAnsi="Courier New" w:cs="Courier New"/>
      <w:sz w:val="20"/>
      <w:szCs w:val="20"/>
      <w:lang w:eastAsia="ru-RU"/>
    </w:rPr>
  </w:style>
  <w:style w:type="character" w:customStyle="1" w:styleId="error">
    <w:name w:val="error"/>
    <w:uiPriority w:val="99"/>
    <w:rsid w:val="001141E6"/>
  </w:style>
  <w:style w:type="paragraph" w:styleId="aff4">
    <w:name w:val="endnote text"/>
    <w:basedOn w:val="a"/>
    <w:link w:val="aff5"/>
    <w:uiPriority w:val="99"/>
    <w:semiHidden/>
    <w:rsid w:val="001141E6"/>
    <w:rPr>
      <w:sz w:val="20"/>
      <w:szCs w:val="20"/>
    </w:rPr>
  </w:style>
  <w:style w:type="character" w:customStyle="1" w:styleId="aff5">
    <w:name w:val="Текст концевой сноски Знак"/>
    <w:basedOn w:val="a0"/>
    <w:link w:val="aff4"/>
    <w:uiPriority w:val="99"/>
    <w:locked/>
    <w:rsid w:val="001141E6"/>
    <w:rPr>
      <w:rFonts w:ascii="Times New Roman" w:hAnsi="Times New Roman" w:cs="Times New Roman"/>
      <w:sz w:val="20"/>
      <w:szCs w:val="20"/>
      <w:lang w:eastAsia="ru-RU"/>
    </w:rPr>
  </w:style>
  <w:style w:type="character" w:styleId="aff6">
    <w:name w:val="endnote reference"/>
    <w:basedOn w:val="a0"/>
    <w:uiPriority w:val="99"/>
    <w:semiHidden/>
    <w:rsid w:val="001141E6"/>
    <w:rPr>
      <w:vertAlign w:val="superscript"/>
    </w:rPr>
  </w:style>
  <w:style w:type="table" w:styleId="-1">
    <w:name w:val="Table Web 1"/>
    <w:basedOn w:val="a1"/>
    <w:uiPriority w:val="99"/>
    <w:rsid w:val="001141E6"/>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aff7">
    <w:name w:val="ПК Заголовок"/>
    <w:basedOn w:val="afb"/>
    <w:uiPriority w:val="99"/>
    <w:rsid w:val="001141E6"/>
    <w:pPr>
      <w:spacing w:before="0" w:beforeAutospacing="0" w:after="0" w:afterAutospacing="0"/>
      <w:ind w:firstLine="0"/>
      <w:jc w:val="center"/>
    </w:pPr>
    <w:rPr>
      <w:b/>
      <w:bCs/>
      <w:sz w:val="28"/>
      <w:szCs w:val="28"/>
    </w:rPr>
  </w:style>
  <w:style w:type="paragraph" w:customStyle="1" w:styleId="13">
    <w:name w:val="Стиль Первая строка:  13 см Эд"/>
    <w:basedOn w:val="a"/>
    <w:uiPriority w:val="99"/>
    <w:rsid w:val="001141E6"/>
    <w:pPr>
      <w:ind w:firstLine="737"/>
    </w:pPr>
  </w:style>
  <w:style w:type="character" w:customStyle="1" w:styleId="apple-converted-space">
    <w:name w:val="apple-converted-space"/>
    <w:uiPriority w:val="99"/>
    <w:rsid w:val="001141E6"/>
  </w:style>
  <w:style w:type="character" w:customStyle="1" w:styleId="insertion1">
    <w:name w:val="insertion1"/>
    <w:uiPriority w:val="99"/>
    <w:rsid w:val="001141E6"/>
    <w:rPr>
      <w:color w:val="006600"/>
    </w:rPr>
  </w:style>
  <w:style w:type="paragraph" w:customStyle="1" w:styleId="centerbold">
    <w:name w:val="centerbold"/>
    <w:basedOn w:val="a"/>
    <w:uiPriority w:val="99"/>
    <w:rsid w:val="001141E6"/>
    <w:pPr>
      <w:ind w:firstLine="709"/>
      <w:jc w:val="center"/>
    </w:pPr>
    <w:rPr>
      <w:b/>
      <w:bCs/>
    </w:rPr>
  </w:style>
  <w:style w:type="paragraph" w:customStyle="1" w:styleId="computable">
    <w:name w:val="computable"/>
    <w:basedOn w:val="a"/>
    <w:uiPriority w:val="99"/>
    <w:rsid w:val="001141E6"/>
    <w:pPr>
      <w:shd w:val="clear" w:color="auto" w:fill="C0C0C0"/>
      <w:ind w:firstLine="709"/>
      <w:jc w:val="both"/>
    </w:pPr>
  </w:style>
  <w:style w:type="paragraph" w:customStyle="1" w:styleId="required">
    <w:name w:val="required"/>
    <w:basedOn w:val="a"/>
    <w:uiPriority w:val="99"/>
    <w:rsid w:val="001141E6"/>
    <w:pPr>
      <w:shd w:val="clear" w:color="auto" w:fill="FFFF80"/>
      <w:ind w:firstLine="709"/>
      <w:jc w:val="both"/>
    </w:pPr>
  </w:style>
  <w:style w:type="character" w:customStyle="1" w:styleId="TitleChar">
    <w:name w:val="Title Char"/>
    <w:uiPriority w:val="99"/>
    <w:locked/>
    <w:rsid w:val="001141E6"/>
    <w:rPr>
      <w:b/>
      <w:bCs/>
      <w:sz w:val="24"/>
      <w:szCs w:val="24"/>
    </w:rPr>
  </w:style>
  <w:style w:type="character" w:customStyle="1" w:styleId="BodyTextChar4">
    <w:name w:val="Body Text Char4"/>
    <w:aliases w:val="Знак1 Char3,body text Char4,Основной текст Знак Знак Знак Char4,Основной текст Знак Знак Знак Знак Char4,Основной текст Знак Знак Char4,Основной текст Знак1 Знак Char4,Основной текст Знак Знак1 Знак Char4"/>
    <w:uiPriority w:val="99"/>
    <w:locked/>
    <w:rsid w:val="001141E6"/>
    <w:rPr>
      <w:sz w:val="24"/>
      <w:szCs w:val="24"/>
    </w:rPr>
  </w:style>
  <w:style w:type="character" w:customStyle="1" w:styleId="BodyTextChar1">
    <w:name w:val="Body Text Char1"/>
    <w:aliases w:val="Знак1 Char1,body text Char1,Основной текст Знак Знак Знак Char1,Основной текст Знак Знак Знак Знак Char1,Основной текст Знак Знак Char1,Основной текст Знак1 Знак Char1,Основной текст Знак Знак1 Знак Char1"/>
    <w:uiPriority w:val="99"/>
    <w:semiHidden/>
    <w:locked/>
    <w:rsid w:val="001141E6"/>
  </w:style>
  <w:style w:type="paragraph" w:customStyle="1" w:styleId="aff8">
    <w:name w:val="Пункт"/>
    <w:basedOn w:val="a"/>
    <w:uiPriority w:val="99"/>
    <w:rsid w:val="001141E6"/>
    <w:pPr>
      <w:tabs>
        <w:tab w:val="num" w:pos="1980"/>
      </w:tabs>
      <w:ind w:left="1404" w:hanging="504"/>
      <w:jc w:val="both"/>
    </w:pPr>
  </w:style>
  <w:style w:type="character" w:customStyle="1" w:styleId="ConsNormal">
    <w:name w:val="ConsNormal Знак"/>
    <w:link w:val="ConsNormal0"/>
    <w:uiPriority w:val="99"/>
    <w:locked/>
    <w:rsid w:val="001141E6"/>
    <w:rPr>
      <w:rFonts w:ascii="Consultant" w:hAnsi="Consultant" w:cs="Consultant"/>
      <w:sz w:val="28"/>
      <w:szCs w:val="28"/>
      <w:lang w:val="ru-RU" w:eastAsia="en-US" w:bidi="ar-SA"/>
    </w:rPr>
  </w:style>
  <w:style w:type="paragraph" w:customStyle="1" w:styleId="ConsNormal0">
    <w:name w:val="ConsNormal"/>
    <w:link w:val="ConsNormal"/>
    <w:uiPriority w:val="99"/>
    <w:rsid w:val="001141E6"/>
    <w:pPr>
      <w:widowControl w:val="0"/>
      <w:autoSpaceDE w:val="0"/>
      <w:autoSpaceDN w:val="0"/>
      <w:ind w:firstLine="720"/>
    </w:pPr>
    <w:rPr>
      <w:rFonts w:ascii="Consultant" w:hAnsi="Consultant" w:cs="Consultant"/>
      <w:sz w:val="28"/>
      <w:szCs w:val="28"/>
      <w:lang w:eastAsia="en-US"/>
    </w:rPr>
  </w:style>
  <w:style w:type="paragraph" w:styleId="aff9">
    <w:name w:val="Title"/>
    <w:basedOn w:val="a"/>
    <w:next w:val="a"/>
    <w:link w:val="affa"/>
    <w:uiPriority w:val="99"/>
    <w:qFormat/>
    <w:rsid w:val="001141E6"/>
    <w:pPr>
      <w:pBdr>
        <w:bottom w:val="single" w:sz="8" w:space="4" w:color="4F81BD"/>
      </w:pBdr>
      <w:spacing w:after="300"/>
    </w:pPr>
    <w:rPr>
      <w:rFonts w:ascii="Calibri" w:hAnsi="Calibri" w:cs="Calibri"/>
      <w:b/>
      <w:bCs/>
    </w:rPr>
  </w:style>
  <w:style w:type="character" w:customStyle="1" w:styleId="TitleChar1">
    <w:name w:val="Title Char1"/>
    <w:basedOn w:val="a0"/>
    <w:link w:val="aff9"/>
    <w:uiPriority w:val="99"/>
    <w:locked/>
    <w:rsid w:val="001141E6"/>
    <w:rPr>
      <w:rFonts w:ascii="Cambria" w:hAnsi="Cambria" w:cs="Cambria"/>
      <w:b/>
      <w:bCs/>
      <w:kern w:val="28"/>
      <w:sz w:val="32"/>
      <w:szCs w:val="32"/>
    </w:rPr>
  </w:style>
  <w:style w:type="character" w:customStyle="1" w:styleId="affa">
    <w:name w:val="Название Знак"/>
    <w:basedOn w:val="a0"/>
    <w:link w:val="aff9"/>
    <w:uiPriority w:val="99"/>
    <w:locked/>
    <w:rsid w:val="001141E6"/>
    <w:rPr>
      <w:rFonts w:ascii="Calibri" w:hAnsi="Calibri" w:cs="Calibri"/>
      <w:b/>
      <w:bCs/>
      <w:sz w:val="24"/>
      <w:szCs w:val="24"/>
      <w:lang w:eastAsia="ru-RU"/>
    </w:rPr>
  </w:style>
  <w:style w:type="character" w:customStyle="1" w:styleId="PlainTextChar1">
    <w:name w:val="Plain Text Char1"/>
    <w:uiPriority w:val="99"/>
    <w:semiHidden/>
    <w:locked/>
    <w:rsid w:val="001141E6"/>
    <w:rPr>
      <w:rFonts w:ascii="Courier New" w:hAnsi="Courier New" w:cs="Courier New"/>
      <w:sz w:val="20"/>
      <w:szCs w:val="20"/>
    </w:rPr>
  </w:style>
  <w:style w:type="character" w:customStyle="1" w:styleId="14">
    <w:name w:val="Текст Знак1"/>
    <w:uiPriority w:val="99"/>
    <w:semiHidden/>
    <w:rsid w:val="001141E6"/>
    <w:rPr>
      <w:rFonts w:ascii="Consolas" w:hAnsi="Consolas" w:cs="Consolas"/>
      <w:sz w:val="21"/>
      <w:szCs w:val="21"/>
      <w:lang w:eastAsia="en-US"/>
    </w:rPr>
  </w:style>
  <w:style w:type="paragraph" w:styleId="affb">
    <w:name w:val="No Spacing"/>
    <w:link w:val="affc"/>
    <w:uiPriority w:val="99"/>
    <w:qFormat/>
    <w:rsid w:val="001141E6"/>
    <w:rPr>
      <w:rFonts w:ascii="Calibri" w:hAnsi="Calibri"/>
      <w:sz w:val="22"/>
      <w:szCs w:val="22"/>
    </w:rPr>
  </w:style>
  <w:style w:type="character" w:customStyle="1" w:styleId="affc">
    <w:name w:val="Без интервала Знак"/>
    <w:link w:val="affb"/>
    <w:uiPriority w:val="99"/>
    <w:locked/>
    <w:rsid w:val="001141E6"/>
    <w:rPr>
      <w:rFonts w:ascii="Calibri" w:hAnsi="Calibri"/>
      <w:sz w:val="22"/>
      <w:szCs w:val="22"/>
      <w:lang w:eastAsia="ru-RU" w:bidi="ar-SA"/>
    </w:rPr>
  </w:style>
  <w:style w:type="character" w:customStyle="1" w:styleId="tztxt">
    <w:name w:val="tz_txt Знак"/>
    <w:link w:val="tztxt0"/>
    <w:uiPriority w:val="99"/>
    <w:locked/>
    <w:rsid w:val="001141E6"/>
    <w:rPr>
      <w:sz w:val="24"/>
      <w:szCs w:val="24"/>
    </w:rPr>
  </w:style>
  <w:style w:type="paragraph" w:customStyle="1" w:styleId="tztxt0">
    <w:name w:val="tz_txt"/>
    <w:basedOn w:val="a"/>
    <w:link w:val="tztxt"/>
    <w:uiPriority w:val="99"/>
    <w:rsid w:val="001141E6"/>
    <w:pPr>
      <w:spacing w:after="120"/>
      <w:ind w:firstLine="709"/>
      <w:jc w:val="both"/>
    </w:pPr>
    <w:rPr>
      <w:rFonts w:ascii="PT Astra Serif" w:hAnsi="PT Astra Serif"/>
      <w:lang/>
    </w:rPr>
  </w:style>
  <w:style w:type="character" w:customStyle="1" w:styleId="affd">
    <w:name w:val="Основной текст_"/>
    <w:link w:val="26"/>
    <w:uiPriority w:val="99"/>
    <w:locked/>
    <w:rsid w:val="001141E6"/>
    <w:rPr>
      <w:shd w:val="clear" w:color="auto" w:fill="FFFFFF"/>
    </w:rPr>
  </w:style>
  <w:style w:type="paragraph" w:customStyle="1" w:styleId="26">
    <w:name w:val="Основной текст2"/>
    <w:basedOn w:val="a"/>
    <w:link w:val="affd"/>
    <w:uiPriority w:val="99"/>
    <w:rsid w:val="001141E6"/>
    <w:pPr>
      <w:widowControl w:val="0"/>
      <w:shd w:val="clear" w:color="auto" w:fill="FFFFFF"/>
      <w:spacing w:line="230" w:lineRule="exact"/>
      <w:ind w:hanging="660"/>
    </w:pPr>
    <w:rPr>
      <w:rFonts w:ascii="PT Astra Serif" w:hAnsi="PT Astra Serif"/>
      <w:sz w:val="20"/>
      <w:szCs w:val="20"/>
      <w:lang/>
    </w:rPr>
  </w:style>
  <w:style w:type="paragraph" w:customStyle="1" w:styleId="regiontitle">
    <w:name w:val="regiontitle"/>
    <w:basedOn w:val="a"/>
    <w:uiPriority w:val="99"/>
    <w:rsid w:val="001141E6"/>
    <w:pPr>
      <w:spacing w:before="100" w:beforeAutospacing="1" w:after="100" w:afterAutospacing="1"/>
    </w:pPr>
  </w:style>
  <w:style w:type="character" w:customStyle="1" w:styleId="grame">
    <w:name w:val="grame"/>
    <w:uiPriority w:val="99"/>
    <w:rsid w:val="001141E6"/>
  </w:style>
  <w:style w:type="character" w:customStyle="1" w:styleId="info-title">
    <w:name w:val="info-title"/>
    <w:uiPriority w:val="99"/>
    <w:rsid w:val="001141E6"/>
  </w:style>
  <w:style w:type="paragraph" w:customStyle="1" w:styleId="ConsNonformat">
    <w:name w:val="ConsNonformat"/>
    <w:uiPriority w:val="99"/>
    <w:rsid w:val="001141E6"/>
    <w:pPr>
      <w:widowControl w:val="0"/>
      <w:autoSpaceDE w:val="0"/>
      <w:autoSpaceDN w:val="0"/>
    </w:pPr>
    <w:rPr>
      <w:rFonts w:ascii="Courier New" w:hAnsi="Courier New" w:cs="Courier New"/>
    </w:rPr>
  </w:style>
  <w:style w:type="paragraph" w:customStyle="1" w:styleId="msonormalcxspmiddle">
    <w:name w:val="msonormalcxspmiddle"/>
    <w:basedOn w:val="a"/>
    <w:uiPriority w:val="99"/>
    <w:rsid w:val="001141E6"/>
    <w:pPr>
      <w:spacing w:before="100" w:beforeAutospacing="1" w:after="100" w:afterAutospacing="1"/>
    </w:pPr>
  </w:style>
  <w:style w:type="character" w:customStyle="1" w:styleId="15">
    <w:name w:val="Обычный (веб) Знак1"/>
    <w:aliases w:val="Обычный (веб) Знак Знак Знак Знак Знак1,Обычный (веб) Знак Знак Знак Знак2,Обычный (Web) Знак2,Обычный (Web) Знак Знак1"/>
    <w:uiPriority w:val="99"/>
    <w:locked/>
    <w:rsid w:val="001141E6"/>
    <w:rPr>
      <w:rFonts w:eastAsia="Times New Roman"/>
      <w:sz w:val="22"/>
      <w:szCs w:val="22"/>
    </w:rPr>
  </w:style>
  <w:style w:type="character" w:customStyle="1" w:styleId="16">
    <w:name w:val="Название Знак1"/>
    <w:uiPriority w:val="99"/>
    <w:rsid w:val="001141E6"/>
    <w:rPr>
      <w:rFonts w:ascii="Cambria" w:hAnsi="Cambria" w:cs="Cambria"/>
      <w:color w:val="auto"/>
      <w:spacing w:val="5"/>
      <w:kern w:val="28"/>
      <w:sz w:val="52"/>
      <w:szCs w:val="52"/>
    </w:rPr>
  </w:style>
  <w:style w:type="character" w:customStyle="1" w:styleId="affe">
    <w:name w:val="Гипертекстовая ссылка"/>
    <w:uiPriority w:val="99"/>
    <w:rsid w:val="001141E6"/>
    <w:rPr>
      <w:color w:val="auto"/>
    </w:rPr>
  </w:style>
  <w:style w:type="paragraph" w:styleId="afff">
    <w:name w:val="Subtitle"/>
    <w:basedOn w:val="a"/>
    <w:next w:val="a"/>
    <w:link w:val="afff0"/>
    <w:uiPriority w:val="99"/>
    <w:qFormat/>
    <w:rsid w:val="001141E6"/>
    <w:pPr>
      <w:spacing w:after="60"/>
      <w:jc w:val="center"/>
      <w:outlineLvl w:val="1"/>
    </w:pPr>
    <w:rPr>
      <w:rFonts w:ascii="Cambria" w:hAnsi="Cambria" w:cs="Cambria"/>
    </w:rPr>
  </w:style>
  <w:style w:type="character" w:customStyle="1" w:styleId="afff0">
    <w:name w:val="Подзаголовок Знак"/>
    <w:basedOn w:val="a0"/>
    <w:link w:val="afff"/>
    <w:uiPriority w:val="99"/>
    <w:locked/>
    <w:rsid w:val="001141E6"/>
    <w:rPr>
      <w:rFonts w:ascii="Cambria" w:hAnsi="Cambria" w:cs="Cambria"/>
      <w:sz w:val="24"/>
      <w:szCs w:val="24"/>
      <w:lang w:eastAsia="ru-RU"/>
    </w:rPr>
  </w:style>
  <w:style w:type="character" w:customStyle="1" w:styleId="FontStyle12">
    <w:name w:val="Font Style12"/>
    <w:uiPriority w:val="99"/>
    <w:rsid w:val="001141E6"/>
    <w:rPr>
      <w:rFonts w:ascii="Times New Roman" w:hAnsi="Times New Roman" w:cs="Times New Roman"/>
      <w:sz w:val="36"/>
      <w:szCs w:val="36"/>
    </w:rPr>
  </w:style>
  <w:style w:type="paragraph" w:customStyle="1" w:styleId="Default">
    <w:name w:val="Default"/>
    <w:rsid w:val="001141E6"/>
    <w:pPr>
      <w:autoSpaceDE w:val="0"/>
      <w:autoSpaceDN w:val="0"/>
      <w:adjustRightInd w:val="0"/>
    </w:pPr>
    <w:rPr>
      <w:rFonts w:ascii="Arial" w:hAnsi="Arial" w:cs="Arial"/>
      <w:color w:val="000000"/>
      <w:sz w:val="24"/>
      <w:szCs w:val="24"/>
    </w:rPr>
  </w:style>
  <w:style w:type="paragraph" w:customStyle="1" w:styleId="formattext">
    <w:name w:val="formattext"/>
    <w:basedOn w:val="a"/>
    <w:uiPriority w:val="99"/>
    <w:rsid w:val="001141E6"/>
    <w:pPr>
      <w:spacing w:before="100" w:beforeAutospacing="1" w:after="100" w:afterAutospacing="1"/>
    </w:pPr>
  </w:style>
  <w:style w:type="paragraph" w:customStyle="1" w:styleId="61">
    <w:name w:val="Без интервала6"/>
    <w:uiPriority w:val="99"/>
    <w:rsid w:val="001141E6"/>
    <w:rPr>
      <w:rFonts w:ascii="Calibri" w:hAnsi="Calibri" w:cs="Calibri"/>
      <w:sz w:val="22"/>
      <w:szCs w:val="22"/>
      <w:lang w:eastAsia="en-US"/>
    </w:rPr>
  </w:style>
  <w:style w:type="paragraph" w:customStyle="1" w:styleId="27">
    <w:name w:val="Абзац списка2"/>
    <w:basedOn w:val="a"/>
    <w:uiPriority w:val="99"/>
    <w:rsid w:val="001141E6"/>
    <w:pPr>
      <w:spacing w:after="200" w:line="276" w:lineRule="auto"/>
      <w:ind w:left="720"/>
    </w:pPr>
    <w:rPr>
      <w:rFonts w:ascii="Calibri" w:hAnsi="Calibri" w:cs="Calibri"/>
      <w:sz w:val="22"/>
      <w:szCs w:val="22"/>
      <w:lang w:eastAsia="en-US"/>
    </w:rPr>
  </w:style>
  <w:style w:type="paragraph" w:customStyle="1" w:styleId="32">
    <w:name w:val="Абзац списка3"/>
    <w:basedOn w:val="a"/>
    <w:uiPriority w:val="99"/>
    <w:rsid w:val="001141E6"/>
    <w:pPr>
      <w:spacing w:after="200" w:line="276" w:lineRule="auto"/>
      <w:ind w:left="720"/>
    </w:pPr>
    <w:rPr>
      <w:rFonts w:ascii="Calibri" w:hAnsi="Calibri" w:cs="Calibri"/>
      <w:sz w:val="22"/>
      <w:szCs w:val="22"/>
      <w:lang w:eastAsia="en-US"/>
    </w:rPr>
  </w:style>
  <w:style w:type="character" w:customStyle="1" w:styleId="17">
    <w:name w:val="Основной текст Знак1"/>
    <w:uiPriority w:val="99"/>
    <w:semiHidden/>
    <w:rsid w:val="001141E6"/>
  </w:style>
  <w:style w:type="paragraph" w:customStyle="1" w:styleId="Heading">
    <w:name w:val="Heading"/>
    <w:uiPriority w:val="99"/>
    <w:rsid w:val="001141E6"/>
    <w:pPr>
      <w:autoSpaceDE w:val="0"/>
      <w:autoSpaceDN w:val="0"/>
      <w:adjustRightInd w:val="0"/>
    </w:pPr>
    <w:rPr>
      <w:rFonts w:ascii="Arial" w:hAnsi="Arial" w:cs="Arial"/>
      <w:b/>
      <w:bCs/>
      <w:sz w:val="22"/>
      <w:szCs w:val="22"/>
    </w:rPr>
  </w:style>
  <w:style w:type="character" w:customStyle="1" w:styleId="BodyTextChar3">
    <w:name w:val="Body Text Char3"/>
    <w:aliases w:val="Знак1 Char2,body text Char3,Основной текст Знак Знак Знак Char3,Основной текст Знак Знак Знак Знак Char3,Основной текст Знак Знак Char3,Основной текст Знак1 Знак Char3,Основной текст Знак Знак1 Знак Char3"/>
    <w:uiPriority w:val="99"/>
    <w:locked/>
    <w:rsid w:val="009C07FB"/>
    <w:rPr>
      <w:sz w:val="24"/>
      <w:szCs w:val="24"/>
    </w:rPr>
  </w:style>
  <w:style w:type="table" w:customStyle="1" w:styleId="18">
    <w:name w:val="Сетка таблицы1"/>
    <w:uiPriority w:val="99"/>
    <w:rsid w:val="00D94C5E"/>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Нормальный (таблица)"/>
    <w:basedOn w:val="a"/>
    <w:next w:val="a"/>
    <w:uiPriority w:val="99"/>
    <w:rsid w:val="00AF7870"/>
    <w:pPr>
      <w:widowControl w:val="0"/>
      <w:autoSpaceDE w:val="0"/>
      <w:autoSpaceDN w:val="0"/>
      <w:adjustRightInd w:val="0"/>
      <w:jc w:val="both"/>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divs>
    <w:div w:id="229077322">
      <w:marLeft w:val="0"/>
      <w:marRight w:val="0"/>
      <w:marTop w:val="0"/>
      <w:marBottom w:val="0"/>
      <w:divBdr>
        <w:top w:val="none" w:sz="0" w:space="0" w:color="auto"/>
        <w:left w:val="none" w:sz="0" w:space="0" w:color="auto"/>
        <w:bottom w:val="none" w:sz="0" w:space="0" w:color="auto"/>
        <w:right w:val="none" w:sz="0" w:space="0" w:color="auto"/>
      </w:divBdr>
    </w:div>
    <w:div w:id="229077323">
      <w:marLeft w:val="0"/>
      <w:marRight w:val="0"/>
      <w:marTop w:val="0"/>
      <w:marBottom w:val="0"/>
      <w:divBdr>
        <w:top w:val="none" w:sz="0" w:space="0" w:color="auto"/>
        <w:left w:val="none" w:sz="0" w:space="0" w:color="auto"/>
        <w:bottom w:val="none" w:sz="0" w:space="0" w:color="auto"/>
        <w:right w:val="none" w:sz="0" w:space="0" w:color="auto"/>
      </w:divBdr>
    </w:div>
    <w:div w:id="716125636">
      <w:bodyDiv w:val="1"/>
      <w:marLeft w:val="0"/>
      <w:marRight w:val="0"/>
      <w:marTop w:val="0"/>
      <w:marBottom w:val="0"/>
      <w:divBdr>
        <w:top w:val="none" w:sz="0" w:space="0" w:color="auto"/>
        <w:left w:val="none" w:sz="0" w:space="0" w:color="auto"/>
        <w:bottom w:val="none" w:sz="0" w:space="0" w:color="auto"/>
        <w:right w:val="none" w:sz="0" w:space="0" w:color="auto"/>
      </w:divBdr>
    </w:div>
    <w:div w:id="1503159146">
      <w:bodyDiv w:val="1"/>
      <w:marLeft w:val="0"/>
      <w:marRight w:val="0"/>
      <w:marTop w:val="0"/>
      <w:marBottom w:val="0"/>
      <w:divBdr>
        <w:top w:val="none" w:sz="0" w:space="0" w:color="auto"/>
        <w:left w:val="none" w:sz="0" w:space="0" w:color="auto"/>
        <w:bottom w:val="none" w:sz="0" w:space="0" w:color="auto"/>
        <w:right w:val="none" w:sz="0" w:space="0" w:color="auto"/>
      </w:divBdr>
    </w:div>
    <w:div w:id="178029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45EE70380ECA3618E4F0986lAlE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EA3D8-8F7C-4F88-8854-F782A404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Pages>
  <Words>9550</Words>
  <Characters>54435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КОНТРАКТ № 73</vt:lpstr>
    </vt:vector>
  </TitlesOfParts>
  <Company>Home</Company>
  <LinksUpToDate>false</LinksUpToDate>
  <CharactersWithSpaces>63858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73</dc:title>
  <dc:subject/>
  <dc:creator>User</dc:creator>
  <cp:keywords/>
  <dc:description/>
  <cp:lastModifiedBy>User</cp:lastModifiedBy>
  <cp:revision>30</cp:revision>
  <cp:lastPrinted>2020-11-27T10:02:00Z</cp:lastPrinted>
  <dcterms:created xsi:type="dcterms:W3CDTF">2020-05-26T13:02:00Z</dcterms:created>
  <dcterms:modified xsi:type="dcterms:W3CDTF">2020-11-30T07:22:00Z</dcterms:modified>
</cp:coreProperties>
</file>