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288"/>
      </w:tblGrid>
      <w:tr w:rsidR="0059076D" w:rsidRPr="005D0F0E">
        <w:tc>
          <w:tcPr>
            <w:tcW w:w="9288" w:type="dxa"/>
          </w:tcPr>
          <w:p w:rsidR="0059076D" w:rsidRPr="005D0F0E" w:rsidRDefault="0059076D" w:rsidP="005D0F0E">
            <w:pPr>
              <w:ind w:firstLine="709"/>
              <w:jc w:val="center"/>
              <w:rPr>
                <w:rFonts w:ascii="PT Astra Serif" w:hAnsi="PT Astra Serif"/>
                <w:noProof/>
                <w:sz w:val="28"/>
                <w:szCs w:val="28"/>
              </w:rPr>
            </w:pPr>
            <w:bookmarkStart w:id="0" w:name="_GoBack"/>
            <w:bookmarkEnd w:id="0"/>
            <w:r w:rsidRPr="005D0F0E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59076D" w:rsidRPr="005D0F0E">
        <w:tc>
          <w:tcPr>
            <w:tcW w:w="9288" w:type="dxa"/>
          </w:tcPr>
          <w:p w:rsidR="0059076D" w:rsidRPr="005D0F0E" w:rsidRDefault="0059076D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5D0F0E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</w:p>
          <w:p w:rsidR="0059076D" w:rsidRPr="005D0F0E" w:rsidRDefault="0059076D" w:rsidP="00A34895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59076D" w:rsidRPr="005D0F0E">
        <w:tc>
          <w:tcPr>
            <w:tcW w:w="9288" w:type="dxa"/>
          </w:tcPr>
          <w:p w:rsidR="0059076D" w:rsidRDefault="0059076D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59076D" w:rsidRPr="005D0F0E" w:rsidRDefault="0059076D" w:rsidP="005D0F0E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9076D" w:rsidRPr="005D0F0E">
        <w:tc>
          <w:tcPr>
            <w:tcW w:w="9288" w:type="dxa"/>
          </w:tcPr>
          <w:p w:rsidR="0059076D" w:rsidRPr="005D0F0E" w:rsidRDefault="0059076D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D0F0E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59076D" w:rsidRPr="005D0F0E" w:rsidRDefault="0059076D" w:rsidP="00A34895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59076D" w:rsidRPr="005D0F0E" w:rsidRDefault="0059076D" w:rsidP="001C42EC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59076D" w:rsidRPr="005D0F0E" w:rsidRDefault="009E0699" w:rsidP="00FE44F5">
      <w:pPr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28 сентября 2023</w:t>
      </w:r>
      <w:r w:rsidR="0059076D" w:rsidRPr="005D0F0E">
        <w:rPr>
          <w:rFonts w:ascii="PT Astra Serif" w:hAnsi="PT Astra Serif"/>
          <w:sz w:val="28"/>
          <w:szCs w:val="28"/>
        </w:rPr>
        <w:t xml:space="preserve"> года                                                            </w:t>
      </w:r>
      <w:r w:rsidR="0059076D">
        <w:rPr>
          <w:rFonts w:ascii="PT Astra Serif" w:hAnsi="PT Astra Serif"/>
          <w:sz w:val="28"/>
          <w:szCs w:val="28"/>
        </w:rPr>
        <w:t xml:space="preserve">                </w:t>
      </w:r>
      <w:r w:rsidR="0059076D" w:rsidRPr="005D0F0E">
        <w:rPr>
          <w:rFonts w:ascii="PT Astra Serif" w:hAnsi="PT Astra Serif"/>
          <w:sz w:val="28"/>
          <w:szCs w:val="28"/>
        </w:rPr>
        <w:t xml:space="preserve">   № </w:t>
      </w:r>
      <w:r>
        <w:rPr>
          <w:rFonts w:ascii="PT Astra Serif" w:hAnsi="PT Astra Serif"/>
          <w:sz w:val="28"/>
          <w:szCs w:val="28"/>
        </w:rPr>
        <w:t>96</w:t>
      </w:r>
    </w:p>
    <w:p w:rsidR="0059076D" w:rsidRPr="005D0F0E" w:rsidRDefault="0059076D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59076D" w:rsidRPr="005D0F0E" w:rsidRDefault="0059076D" w:rsidP="002D1BBA">
      <w:pPr>
        <w:jc w:val="center"/>
        <w:rPr>
          <w:rFonts w:ascii="PT Astra Serif" w:hAnsi="PT Astra Serif" w:cs="Arial"/>
          <w:sz w:val="28"/>
          <w:szCs w:val="28"/>
        </w:rPr>
      </w:pPr>
    </w:p>
    <w:p w:rsidR="0059076D" w:rsidRPr="005D0F0E" w:rsidRDefault="0059076D" w:rsidP="002E29E2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b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22.01.2018 № 9 «</w:t>
      </w:r>
      <w:r w:rsidRPr="005D0F0E">
        <w:rPr>
          <w:rFonts w:ascii="PT Astra Serif" w:hAnsi="PT Astra Serif"/>
          <w:b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района»</w:t>
      </w:r>
    </w:p>
    <w:p w:rsidR="0059076D" w:rsidRPr="005D0F0E" w:rsidRDefault="0059076D" w:rsidP="002D1BBA">
      <w:pPr>
        <w:jc w:val="both"/>
        <w:rPr>
          <w:rFonts w:ascii="PT Astra Serif" w:hAnsi="PT Astra Serif"/>
          <w:sz w:val="28"/>
          <w:szCs w:val="28"/>
        </w:rPr>
      </w:pPr>
    </w:p>
    <w:p w:rsidR="0059076D" w:rsidRPr="00244DC9" w:rsidRDefault="0059076D" w:rsidP="00B444F2">
      <w:pPr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 xml:space="preserve">В целях </w:t>
      </w:r>
      <w:r>
        <w:rPr>
          <w:rFonts w:ascii="PT Astra Serif" w:hAnsi="PT Astra Serif"/>
          <w:sz w:val="28"/>
          <w:szCs w:val="28"/>
        </w:rPr>
        <w:t>совершенствования</w:t>
      </w:r>
      <w:r w:rsidRPr="005D0F0E">
        <w:rPr>
          <w:rFonts w:ascii="PT Astra Serif" w:hAnsi="PT Astra Serif"/>
          <w:sz w:val="28"/>
          <w:szCs w:val="28"/>
        </w:rPr>
        <w:t xml:space="preserve"> оплаты труда </w:t>
      </w:r>
      <w:r w:rsidRPr="005D0F0E">
        <w:rPr>
          <w:rFonts w:ascii="PT Astra Serif" w:hAnsi="PT Astra Serif"/>
          <w:bCs/>
          <w:sz w:val="28"/>
          <w:szCs w:val="28"/>
        </w:rPr>
        <w:t xml:space="preserve">работников МКУК «Липковская городская библиотека» муниципального образования город Липки Киреевского района, </w:t>
      </w:r>
      <w:r w:rsidRPr="00C66FE8">
        <w:rPr>
          <w:rFonts w:ascii="PT Astra Serif" w:hAnsi="PT Astra Serif"/>
          <w:bCs/>
          <w:sz w:val="28"/>
          <w:szCs w:val="28"/>
        </w:rPr>
        <w:t xml:space="preserve">на основании </w:t>
      </w:r>
      <w:r w:rsidRPr="00C66FE8">
        <w:rPr>
          <w:rFonts w:ascii="PT Astra Serif" w:hAnsi="PT Astra Serif"/>
          <w:sz w:val="28"/>
          <w:szCs w:val="28"/>
        </w:rPr>
        <w:t xml:space="preserve">распоряжения правительства Тульской области </w:t>
      </w:r>
      <w:r w:rsidR="0031465D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09.06.2023 № 296-р «Об индексации заработной платы работников государственных учреждений (организаций) Тульской области»,</w:t>
      </w:r>
      <w:r w:rsidRPr="005D0F0E">
        <w:rPr>
          <w:rFonts w:ascii="PT Astra Serif" w:hAnsi="PT Astra Serif"/>
          <w:bCs/>
          <w:sz w:val="28"/>
          <w:szCs w:val="28"/>
        </w:rPr>
        <w:t xml:space="preserve"> </w:t>
      </w:r>
      <w:r w:rsidRPr="00C66FE8">
        <w:rPr>
          <w:rFonts w:ascii="PT Astra Serif" w:hAnsi="PT Astra Serif"/>
          <w:sz w:val="28"/>
          <w:szCs w:val="28"/>
        </w:rPr>
        <w:t xml:space="preserve">распоряжения </w:t>
      </w:r>
      <w:r>
        <w:rPr>
          <w:rFonts w:ascii="PT Astra Serif" w:hAnsi="PT Astra Serif"/>
          <w:sz w:val="28"/>
          <w:szCs w:val="28"/>
        </w:rPr>
        <w:t>администрации муниципального образования Киреевский район</w:t>
      </w:r>
      <w:r w:rsidRPr="00C66FE8">
        <w:rPr>
          <w:rFonts w:ascii="PT Astra Serif" w:hAnsi="PT Astra Serif"/>
          <w:sz w:val="28"/>
          <w:szCs w:val="28"/>
        </w:rPr>
        <w:t xml:space="preserve"> от </w:t>
      </w:r>
      <w:r>
        <w:rPr>
          <w:rFonts w:ascii="PT Astra Serif" w:hAnsi="PT Astra Serif"/>
          <w:sz w:val="28"/>
          <w:szCs w:val="28"/>
        </w:rPr>
        <w:t>25</w:t>
      </w:r>
      <w:r w:rsidRPr="00C66FE8">
        <w:rPr>
          <w:rFonts w:ascii="PT Astra Serif" w:hAnsi="PT Astra Serif"/>
          <w:sz w:val="28"/>
          <w:szCs w:val="28"/>
        </w:rPr>
        <w:t>.0</w:t>
      </w:r>
      <w:r>
        <w:rPr>
          <w:rFonts w:ascii="PT Astra Serif" w:hAnsi="PT Astra Serif"/>
          <w:sz w:val="28"/>
          <w:szCs w:val="28"/>
        </w:rPr>
        <w:t>7</w:t>
      </w:r>
      <w:r w:rsidRPr="00C66FE8">
        <w:rPr>
          <w:rFonts w:ascii="PT Astra Serif" w:hAnsi="PT Astra Serif"/>
          <w:sz w:val="28"/>
          <w:szCs w:val="28"/>
        </w:rPr>
        <w:t>.202</w:t>
      </w:r>
      <w:r>
        <w:rPr>
          <w:rFonts w:ascii="PT Astra Serif" w:hAnsi="PT Astra Serif"/>
          <w:sz w:val="28"/>
          <w:szCs w:val="28"/>
        </w:rPr>
        <w:t>3</w:t>
      </w:r>
      <w:r w:rsidRPr="00C66FE8">
        <w:rPr>
          <w:rFonts w:ascii="PT Astra Serif" w:hAnsi="PT Astra Serif"/>
          <w:sz w:val="28"/>
          <w:szCs w:val="28"/>
        </w:rPr>
        <w:t xml:space="preserve"> № </w:t>
      </w:r>
      <w:r>
        <w:rPr>
          <w:rFonts w:ascii="PT Astra Serif" w:hAnsi="PT Astra Serif"/>
          <w:sz w:val="28"/>
          <w:szCs w:val="28"/>
        </w:rPr>
        <w:t>270</w:t>
      </w:r>
      <w:r w:rsidRPr="00C66FE8">
        <w:rPr>
          <w:rFonts w:ascii="PT Astra Serif" w:hAnsi="PT Astra Serif"/>
          <w:sz w:val="28"/>
          <w:szCs w:val="28"/>
        </w:rPr>
        <w:t xml:space="preserve">-р «Об индексации заработной платы работников </w:t>
      </w:r>
      <w:r>
        <w:rPr>
          <w:rFonts w:ascii="PT Astra Serif" w:hAnsi="PT Astra Serif"/>
          <w:sz w:val="28"/>
          <w:szCs w:val="28"/>
        </w:rPr>
        <w:t>муниципальных учреждений муниципального образования Киреевский район и муниципального образования город Киреевск Киреевского района</w:t>
      </w:r>
      <w:r w:rsidRPr="00C66FE8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 xml:space="preserve">в соответствии с Уставом </w:t>
      </w:r>
      <w:r>
        <w:rPr>
          <w:rFonts w:ascii="PT Astra Serif" w:hAnsi="PT Astra Serif"/>
          <w:sz w:val="28"/>
          <w:szCs w:val="28"/>
        </w:rPr>
        <w:t xml:space="preserve">МКУК </w:t>
      </w:r>
      <w:r w:rsidRPr="00B444F2">
        <w:rPr>
          <w:rFonts w:ascii="PT Astra Serif" w:hAnsi="PT Astra Serif"/>
          <w:bCs/>
          <w:sz w:val="28"/>
          <w:szCs w:val="28"/>
        </w:rPr>
        <w:t>«Липковская городская библиотека»</w:t>
      </w:r>
      <w:r w:rsidRPr="00244DC9">
        <w:rPr>
          <w:rFonts w:ascii="PT Astra Serif" w:hAnsi="PT Astra Serif"/>
          <w:bCs/>
          <w:sz w:val="28"/>
          <w:szCs w:val="28"/>
        </w:rPr>
        <w:t xml:space="preserve"> муниципального образования город Липки Киреевского района</w:t>
      </w:r>
      <w:r>
        <w:rPr>
          <w:rFonts w:ascii="PT Astra Serif" w:hAnsi="PT Astra Serif"/>
          <w:sz w:val="28"/>
          <w:szCs w:val="28"/>
        </w:rPr>
        <w:t>, Уставом муниципального образования город Липки Киреевского района,</w:t>
      </w:r>
      <w:r w:rsidRPr="00FD7CB6">
        <w:rPr>
          <w:rFonts w:ascii="PT Astra Serif" w:hAnsi="PT Astra Serif"/>
          <w:sz w:val="28"/>
          <w:szCs w:val="28"/>
        </w:rPr>
        <w:t xml:space="preserve"> </w:t>
      </w:r>
      <w:r w:rsidRPr="00244DC9">
        <w:rPr>
          <w:rFonts w:ascii="PT Astra Serif" w:hAnsi="PT Astra Serif"/>
          <w:sz w:val="28"/>
          <w:szCs w:val="28"/>
        </w:rPr>
        <w:t>администрация муниципального образования город Липки Киреевского района ПОСТАНОВЛЯЕТ:</w:t>
      </w:r>
    </w:p>
    <w:p w:rsidR="0059076D" w:rsidRPr="005D0F0E" w:rsidRDefault="0059076D" w:rsidP="00CE2839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1.</w:t>
      </w:r>
      <w:r w:rsidRPr="005D0F0E">
        <w:rPr>
          <w:rFonts w:ascii="PT Astra Serif" w:hAnsi="PT Astra Serif"/>
          <w:sz w:val="28"/>
          <w:szCs w:val="28"/>
          <w:lang w:eastAsia="en-US"/>
        </w:rPr>
        <w:t xml:space="preserve"> Внести в Приложение к </w:t>
      </w:r>
      <w:r w:rsidRPr="005D0F0E">
        <w:rPr>
          <w:rFonts w:ascii="PT Astra Serif" w:hAnsi="PT Astra Serif"/>
          <w:sz w:val="28"/>
          <w:szCs w:val="28"/>
        </w:rPr>
        <w:t>постановлению администрации муниципального образования город Липки Киреевского района от</w:t>
      </w:r>
      <w:r w:rsidRPr="005D0F0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22.01.2018 № 9 «</w:t>
      </w:r>
      <w:r w:rsidRPr="005D0F0E">
        <w:rPr>
          <w:rFonts w:ascii="PT Astra Serif" w:hAnsi="PT Astra Serif"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района»</w:t>
      </w:r>
      <w:r w:rsidRPr="005D0F0E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59076D" w:rsidRPr="005D0F0E" w:rsidRDefault="0059076D" w:rsidP="00BB5AC9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bCs/>
          <w:sz w:val="28"/>
          <w:szCs w:val="28"/>
        </w:rPr>
        <w:t>Раздел 2 Положения</w:t>
      </w:r>
      <w:r w:rsidRPr="005D0F0E">
        <w:rPr>
          <w:rFonts w:ascii="PT Astra Serif" w:hAnsi="PT Astra Serif"/>
          <w:sz w:val="28"/>
          <w:szCs w:val="28"/>
        </w:rPr>
        <w:t xml:space="preserve"> об оплате труда работников МКУК «Липковская городская библиотека» муниципального образования город Липки Киреевского района изложить в новой редакции:</w:t>
      </w:r>
    </w:p>
    <w:p w:rsidR="0059076D" w:rsidRPr="005D0F0E" w:rsidRDefault="0059076D" w:rsidP="00D9071A">
      <w:pPr>
        <w:pStyle w:val="2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  <w:r w:rsidRPr="005D0F0E">
        <w:rPr>
          <w:rFonts w:ascii="PT Astra Serif" w:hAnsi="PT Astra Serif"/>
          <w:sz w:val="28"/>
          <w:szCs w:val="28"/>
        </w:rPr>
        <w:t>«2. Должностные оклады руководителей и специалистов и служащих МКУК «Липковская городская библиотека» муниципального образования город Липки Киреевского района</w:t>
      </w:r>
    </w:p>
    <w:tbl>
      <w:tblPr>
        <w:tblW w:w="0" w:type="auto"/>
        <w:tblCellSpacing w:w="15" w:type="dxa"/>
        <w:tblInd w:w="13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2"/>
        <w:gridCol w:w="4682"/>
      </w:tblGrid>
      <w:tr w:rsidR="0059076D" w:rsidRPr="005D0F0E" w:rsidTr="00C63421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076D" w:rsidRPr="005D0F0E" w:rsidRDefault="0059076D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Наименование должностей 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076D" w:rsidRPr="005D0F0E" w:rsidRDefault="0059076D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Месячные должностные оклады (руб.)</w:t>
            </w:r>
          </w:p>
        </w:tc>
      </w:tr>
      <w:tr w:rsidR="0059076D" w:rsidRPr="005D0F0E" w:rsidTr="00C63421">
        <w:trPr>
          <w:tblCellSpacing w:w="15" w:type="dxa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076D" w:rsidRPr="005D0F0E" w:rsidRDefault="0059076D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Руководители </w:t>
            </w:r>
          </w:p>
        </w:tc>
      </w:tr>
      <w:tr w:rsidR="0059076D" w:rsidRPr="005D0F0E" w:rsidTr="00C63421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076D" w:rsidRPr="005D0F0E" w:rsidRDefault="0059076D" w:rsidP="00857D07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Директор 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076D" w:rsidRPr="004D52CF" w:rsidRDefault="0059076D" w:rsidP="00C6342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13 775-00</w:t>
            </w:r>
          </w:p>
        </w:tc>
      </w:tr>
      <w:tr w:rsidR="0059076D" w:rsidRPr="005D0F0E" w:rsidTr="00C63421">
        <w:trPr>
          <w:tblCellSpacing w:w="15" w:type="dxa"/>
        </w:trPr>
        <w:tc>
          <w:tcPr>
            <w:tcW w:w="9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076D" w:rsidRPr="005D0F0E" w:rsidRDefault="0059076D" w:rsidP="00857D07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 xml:space="preserve">Специалисты </w:t>
            </w:r>
          </w:p>
        </w:tc>
      </w:tr>
      <w:tr w:rsidR="0059076D" w:rsidRPr="005D0F0E" w:rsidTr="00C63421">
        <w:trPr>
          <w:tblCellSpacing w:w="15" w:type="dxa"/>
        </w:trPr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076D" w:rsidRPr="005D0F0E" w:rsidRDefault="0059076D" w:rsidP="00857D07">
            <w:pPr>
              <w:pStyle w:val="formattext"/>
              <w:rPr>
                <w:rFonts w:ascii="PT Astra Serif" w:hAnsi="PT Astra Serif"/>
                <w:sz w:val="28"/>
                <w:szCs w:val="28"/>
              </w:rPr>
            </w:pPr>
            <w:r w:rsidRPr="005D0F0E">
              <w:rPr>
                <w:rFonts w:ascii="PT Astra Serif" w:hAnsi="PT Astra Serif"/>
                <w:sz w:val="28"/>
                <w:szCs w:val="28"/>
              </w:rPr>
              <w:t>Библиотекарь 2 категории</w:t>
            </w:r>
          </w:p>
        </w:tc>
        <w:tc>
          <w:tcPr>
            <w:tcW w:w="4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9076D" w:rsidRPr="00892BB9" w:rsidRDefault="0059076D" w:rsidP="00C63421">
            <w:pPr>
              <w:pStyle w:val="formattext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12 190-00</w:t>
            </w:r>
          </w:p>
        </w:tc>
      </w:tr>
    </w:tbl>
    <w:p w:rsidR="0059076D" w:rsidRPr="005D0F0E" w:rsidRDefault="0059076D" w:rsidP="004B43D2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5D0F0E">
        <w:rPr>
          <w:rFonts w:ascii="PT Astra Serif" w:hAnsi="PT Astra Serif"/>
          <w:bCs/>
          <w:sz w:val="28"/>
          <w:szCs w:val="28"/>
        </w:rPr>
        <w:t xml:space="preserve">2. Постановление администрации муниципального образования город Липки Киреевского района от </w:t>
      </w:r>
      <w:r>
        <w:rPr>
          <w:rFonts w:ascii="PT Astra Serif" w:hAnsi="PT Astra Serif"/>
          <w:bCs/>
          <w:sz w:val="28"/>
          <w:szCs w:val="28"/>
        </w:rPr>
        <w:t>30.09</w:t>
      </w:r>
      <w:r w:rsidRPr="005D0F0E">
        <w:rPr>
          <w:rFonts w:ascii="PT Astra Serif" w:hAnsi="PT Astra Serif"/>
          <w:bCs/>
          <w:sz w:val="28"/>
          <w:szCs w:val="28"/>
        </w:rPr>
        <w:t>.20</w:t>
      </w:r>
      <w:r>
        <w:rPr>
          <w:rFonts w:ascii="PT Astra Serif" w:hAnsi="PT Astra Serif"/>
          <w:bCs/>
          <w:sz w:val="28"/>
          <w:szCs w:val="28"/>
        </w:rPr>
        <w:t>22</w:t>
      </w:r>
      <w:r w:rsidRPr="005D0F0E">
        <w:rPr>
          <w:rFonts w:ascii="PT Astra Serif" w:hAnsi="PT Astra Serif"/>
          <w:bCs/>
          <w:sz w:val="28"/>
          <w:szCs w:val="28"/>
        </w:rPr>
        <w:t xml:space="preserve"> № </w:t>
      </w:r>
      <w:r>
        <w:rPr>
          <w:rFonts w:ascii="PT Astra Serif" w:hAnsi="PT Astra Serif"/>
          <w:bCs/>
          <w:sz w:val="28"/>
          <w:szCs w:val="28"/>
        </w:rPr>
        <w:t>126</w:t>
      </w:r>
      <w:r w:rsidRPr="005D0F0E">
        <w:rPr>
          <w:rFonts w:ascii="PT Astra Serif" w:hAnsi="PT Astra Serif"/>
          <w:bCs/>
          <w:sz w:val="28"/>
          <w:szCs w:val="28"/>
        </w:rPr>
        <w:t xml:space="preserve"> «</w:t>
      </w:r>
      <w:r w:rsidRPr="005D0F0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муниципального образования город Липки Киреевского района от 22.01.2018 № 9 «</w:t>
      </w:r>
      <w:r w:rsidRPr="005D0F0E">
        <w:rPr>
          <w:rFonts w:ascii="PT Astra Serif" w:hAnsi="PT Astra Serif"/>
          <w:bCs/>
          <w:sz w:val="28"/>
          <w:szCs w:val="28"/>
        </w:rPr>
        <w:t>Об утверждении Положения об условиях оплаты труда работников МКУК «Липковская городская библиотека» муниципального образования город Липки Киреевского района» считать утратившим силу.</w:t>
      </w:r>
    </w:p>
    <w:p w:rsidR="0059076D" w:rsidRDefault="0059076D" w:rsidP="005D0F0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C66FE8">
        <w:rPr>
          <w:rFonts w:ascii="PT Astra Serif" w:hAnsi="PT Astra Serif"/>
          <w:sz w:val="28"/>
          <w:szCs w:val="28"/>
        </w:rPr>
        <w:t xml:space="preserve">. Опубликовать </w:t>
      </w:r>
      <w:r>
        <w:rPr>
          <w:rFonts w:ascii="PT Astra Serif" w:hAnsi="PT Astra Serif"/>
          <w:sz w:val="28"/>
          <w:szCs w:val="28"/>
        </w:rPr>
        <w:t>настоящее</w:t>
      </w:r>
      <w:r w:rsidRPr="00C66FE8">
        <w:rPr>
          <w:rFonts w:ascii="PT Astra Serif" w:hAnsi="PT Astra Serif"/>
          <w:sz w:val="28"/>
          <w:szCs w:val="28"/>
        </w:rPr>
        <w:t xml:space="preserve"> постановление в городской газете «Липковские вести».</w:t>
      </w:r>
    </w:p>
    <w:p w:rsidR="0059076D" w:rsidRDefault="0059076D" w:rsidP="003B09A0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4. </w:t>
      </w:r>
      <w:r w:rsidRPr="00244DC9">
        <w:rPr>
          <w:rFonts w:ascii="PT Astra Serif" w:hAnsi="PT Astra Serif"/>
          <w:bCs/>
          <w:sz w:val="28"/>
          <w:szCs w:val="28"/>
        </w:rPr>
        <w:t>Контроль за исполнением настоящего постановления оставляю за собой.</w:t>
      </w:r>
    </w:p>
    <w:p w:rsidR="0059076D" w:rsidRPr="00C66FE8" w:rsidRDefault="0059076D" w:rsidP="005D0F0E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9076D" w:rsidRPr="00C66FE8" w:rsidRDefault="0059076D" w:rsidP="005D0F0E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C66FE8">
        <w:rPr>
          <w:rFonts w:ascii="PT Astra Serif" w:hAnsi="PT Astra Serif"/>
          <w:sz w:val="28"/>
          <w:szCs w:val="28"/>
        </w:rPr>
        <w:t>. Постановление вступает в силу с 01.10.202</w:t>
      </w:r>
      <w:r>
        <w:rPr>
          <w:rFonts w:ascii="PT Astra Serif" w:hAnsi="PT Astra Serif"/>
          <w:sz w:val="28"/>
          <w:szCs w:val="28"/>
        </w:rPr>
        <w:t>3</w:t>
      </w:r>
      <w:r w:rsidRPr="00C66FE8">
        <w:rPr>
          <w:rFonts w:ascii="PT Astra Serif" w:hAnsi="PT Astra Serif"/>
          <w:sz w:val="28"/>
          <w:szCs w:val="28"/>
        </w:rPr>
        <w:t>.</w:t>
      </w:r>
    </w:p>
    <w:p w:rsidR="0059076D" w:rsidRPr="005D0F0E" w:rsidRDefault="0059076D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9076D" w:rsidRPr="005D0F0E" w:rsidRDefault="0059076D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9076D" w:rsidRPr="005D0F0E" w:rsidRDefault="0059076D" w:rsidP="002D1BB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9076D" w:rsidRPr="00244DC9" w:rsidRDefault="0059076D" w:rsidP="00572425">
      <w:pPr>
        <w:tabs>
          <w:tab w:val="left" w:pos="1733"/>
        </w:tabs>
        <w:ind w:firstLine="56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</w:t>
      </w:r>
      <w:r w:rsidRPr="00244DC9">
        <w:rPr>
          <w:rFonts w:ascii="PT Astra Serif" w:hAnsi="PT Astra Serif"/>
          <w:b/>
          <w:bCs/>
          <w:sz w:val="28"/>
          <w:szCs w:val="28"/>
        </w:rPr>
        <w:t>лав</w:t>
      </w:r>
      <w:r>
        <w:rPr>
          <w:rFonts w:ascii="PT Astra Serif" w:hAnsi="PT Astra Serif"/>
          <w:b/>
          <w:bCs/>
          <w:sz w:val="28"/>
          <w:szCs w:val="28"/>
        </w:rPr>
        <w:t>а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администрации </w:t>
      </w:r>
    </w:p>
    <w:p w:rsidR="0059076D" w:rsidRPr="00244DC9" w:rsidRDefault="0059076D" w:rsidP="008A0EE1">
      <w:pPr>
        <w:tabs>
          <w:tab w:val="left" w:pos="1733"/>
        </w:tabs>
        <w:ind w:firstLine="14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>муниципального образования</w:t>
      </w:r>
    </w:p>
    <w:p w:rsidR="0059076D" w:rsidRPr="00244DC9" w:rsidRDefault="0059076D" w:rsidP="008A0EE1">
      <w:pPr>
        <w:tabs>
          <w:tab w:val="left" w:pos="1733"/>
        </w:tabs>
        <w:ind w:right="-2"/>
        <w:rPr>
          <w:rFonts w:ascii="PT Astra Serif" w:hAnsi="PT Astra Serif"/>
          <w:b/>
          <w:bCs/>
          <w:sz w:val="28"/>
          <w:szCs w:val="28"/>
        </w:rPr>
      </w:pPr>
      <w:r w:rsidRPr="00244DC9">
        <w:rPr>
          <w:rFonts w:ascii="PT Astra Serif" w:hAnsi="PT Astra Serif"/>
          <w:b/>
          <w:bCs/>
          <w:sz w:val="28"/>
          <w:szCs w:val="28"/>
        </w:rPr>
        <w:t xml:space="preserve">город Липки Киреевского района    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</w:t>
      </w:r>
      <w:r w:rsidRPr="00244DC9">
        <w:rPr>
          <w:rFonts w:ascii="PT Astra Serif" w:hAnsi="PT Astra Serif"/>
          <w:b/>
          <w:bCs/>
          <w:sz w:val="28"/>
          <w:szCs w:val="28"/>
        </w:rPr>
        <w:t xml:space="preserve"> Н.Л. Герасименко</w:t>
      </w: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D9071A">
      <w:pPr>
        <w:tabs>
          <w:tab w:val="left" w:pos="1733"/>
        </w:tabs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59076D" w:rsidRPr="005D0F0E" w:rsidRDefault="0059076D" w:rsidP="008915F8">
      <w:pPr>
        <w:rPr>
          <w:rFonts w:ascii="PT Astra Serif" w:hAnsi="PT Astra Serif"/>
          <w:sz w:val="28"/>
          <w:szCs w:val="28"/>
        </w:rPr>
      </w:pPr>
    </w:p>
    <w:sectPr w:rsidR="0059076D" w:rsidRPr="005D0F0E" w:rsidSect="009D714C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4C4" w:rsidRDefault="007554C4">
      <w:r>
        <w:separator/>
      </w:r>
    </w:p>
  </w:endnote>
  <w:endnote w:type="continuationSeparator" w:id="0">
    <w:p w:rsidR="007554C4" w:rsidRDefault="0075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76D" w:rsidRDefault="0059076D" w:rsidP="00AB3E60">
    <w:pPr>
      <w:pStyle w:val="a5"/>
      <w:framePr w:wrap="auto" w:vAnchor="text" w:hAnchor="margin" w:xAlign="right" w:y="1"/>
      <w:rPr>
        <w:rStyle w:val="a7"/>
      </w:rPr>
    </w:pPr>
  </w:p>
  <w:p w:rsidR="0059076D" w:rsidRDefault="0059076D" w:rsidP="009D71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4C4" w:rsidRDefault="007554C4">
      <w:r>
        <w:separator/>
      </w:r>
    </w:p>
  </w:footnote>
  <w:footnote w:type="continuationSeparator" w:id="0">
    <w:p w:rsidR="007554C4" w:rsidRDefault="00755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76D" w:rsidRDefault="00390789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76D" w:rsidRDefault="0059076D" w:rsidP="009D714C">
    <w:pPr>
      <w:pStyle w:val="a3"/>
      <w:framePr w:wrap="auto" w:vAnchor="text" w:hAnchor="margin" w:xAlign="right" w:y="1"/>
      <w:rPr>
        <w:rStyle w:val="a7"/>
      </w:rPr>
    </w:pPr>
  </w:p>
  <w:p w:rsidR="0059076D" w:rsidRDefault="0059076D" w:rsidP="00880009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C347C"/>
    <w:multiLevelType w:val="hybridMultilevel"/>
    <w:tmpl w:val="ACF00336"/>
    <w:lvl w:ilvl="0" w:tplc="62527846">
      <w:start w:val="1"/>
      <w:numFmt w:val="decimal"/>
      <w:lvlText w:val="%1."/>
      <w:lvlJc w:val="left"/>
      <w:pPr>
        <w:ind w:left="1999" w:hanging="12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BA"/>
    <w:rsid w:val="000017C1"/>
    <w:rsid w:val="00020C6A"/>
    <w:rsid w:val="000264BD"/>
    <w:rsid w:val="000571EE"/>
    <w:rsid w:val="00062557"/>
    <w:rsid w:val="00080D3D"/>
    <w:rsid w:val="0008615F"/>
    <w:rsid w:val="00096DBE"/>
    <w:rsid w:val="000973F5"/>
    <w:rsid w:val="000D0D21"/>
    <w:rsid w:val="001073CF"/>
    <w:rsid w:val="0012677A"/>
    <w:rsid w:val="00126A26"/>
    <w:rsid w:val="0016126C"/>
    <w:rsid w:val="001C42EC"/>
    <w:rsid w:val="001F27EF"/>
    <w:rsid w:val="001F4248"/>
    <w:rsid w:val="001F51E6"/>
    <w:rsid w:val="0020349B"/>
    <w:rsid w:val="00205214"/>
    <w:rsid w:val="00205EF1"/>
    <w:rsid w:val="00221079"/>
    <w:rsid w:val="00222AE4"/>
    <w:rsid w:val="002417A2"/>
    <w:rsid w:val="00244DC9"/>
    <w:rsid w:val="00257786"/>
    <w:rsid w:val="002A4CBF"/>
    <w:rsid w:val="002A6937"/>
    <w:rsid w:val="002D1BBA"/>
    <w:rsid w:val="002D5F3A"/>
    <w:rsid w:val="002D6D21"/>
    <w:rsid w:val="002E29E2"/>
    <w:rsid w:val="002F05D6"/>
    <w:rsid w:val="002F76D1"/>
    <w:rsid w:val="0031465D"/>
    <w:rsid w:val="00317417"/>
    <w:rsid w:val="00335333"/>
    <w:rsid w:val="0035529E"/>
    <w:rsid w:val="003601B3"/>
    <w:rsid w:val="00367F90"/>
    <w:rsid w:val="00390789"/>
    <w:rsid w:val="00396AFD"/>
    <w:rsid w:val="003A218E"/>
    <w:rsid w:val="003B09A0"/>
    <w:rsid w:val="0043366D"/>
    <w:rsid w:val="00456EE3"/>
    <w:rsid w:val="00466ADD"/>
    <w:rsid w:val="00472F90"/>
    <w:rsid w:val="0049347E"/>
    <w:rsid w:val="004B354E"/>
    <w:rsid w:val="004B43D2"/>
    <w:rsid w:val="004B4D41"/>
    <w:rsid w:val="004C6EB4"/>
    <w:rsid w:val="004D52CF"/>
    <w:rsid w:val="004F1954"/>
    <w:rsid w:val="0052630C"/>
    <w:rsid w:val="00532473"/>
    <w:rsid w:val="005553C4"/>
    <w:rsid w:val="00572425"/>
    <w:rsid w:val="00586573"/>
    <w:rsid w:val="0059076D"/>
    <w:rsid w:val="005C0750"/>
    <w:rsid w:val="005D0F0E"/>
    <w:rsid w:val="005D2B6A"/>
    <w:rsid w:val="005E1F30"/>
    <w:rsid w:val="005F0566"/>
    <w:rsid w:val="005F5273"/>
    <w:rsid w:val="00607301"/>
    <w:rsid w:val="00636515"/>
    <w:rsid w:val="00646A43"/>
    <w:rsid w:val="006520AB"/>
    <w:rsid w:val="00682A6B"/>
    <w:rsid w:val="00683D60"/>
    <w:rsid w:val="00696740"/>
    <w:rsid w:val="006C4275"/>
    <w:rsid w:val="006C5722"/>
    <w:rsid w:val="006E3C2A"/>
    <w:rsid w:val="006E6B05"/>
    <w:rsid w:val="006F2B0A"/>
    <w:rsid w:val="006F3E75"/>
    <w:rsid w:val="007257DD"/>
    <w:rsid w:val="0073693B"/>
    <w:rsid w:val="007554C4"/>
    <w:rsid w:val="00791CC2"/>
    <w:rsid w:val="007A204F"/>
    <w:rsid w:val="0085276C"/>
    <w:rsid w:val="008547C8"/>
    <w:rsid w:val="00856C81"/>
    <w:rsid w:val="00857D07"/>
    <w:rsid w:val="00863E2E"/>
    <w:rsid w:val="00880009"/>
    <w:rsid w:val="008915F8"/>
    <w:rsid w:val="00892BB9"/>
    <w:rsid w:val="008A0EE1"/>
    <w:rsid w:val="008B4FD8"/>
    <w:rsid w:val="008C1296"/>
    <w:rsid w:val="009141E6"/>
    <w:rsid w:val="00924757"/>
    <w:rsid w:val="00935199"/>
    <w:rsid w:val="00963470"/>
    <w:rsid w:val="00977E4B"/>
    <w:rsid w:val="009845A4"/>
    <w:rsid w:val="009862DB"/>
    <w:rsid w:val="009C006A"/>
    <w:rsid w:val="009D39EE"/>
    <w:rsid w:val="009D714C"/>
    <w:rsid w:val="009E0699"/>
    <w:rsid w:val="00A066FA"/>
    <w:rsid w:val="00A262EB"/>
    <w:rsid w:val="00A2704A"/>
    <w:rsid w:val="00A34895"/>
    <w:rsid w:val="00A449CD"/>
    <w:rsid w:val="00A56A29"/>
    <w:rsid w:val="00A72705"/>
    <w:rsid w:val="00A738F8"/>
    <w:rsid w:val="00A82E8B"/>
    <w:rsid w:val="00A84C3D"/>
    <w:rsid w:val="00A85404"/>
    <w:rsid w:val="00A90E3C"/>
    <w:rsid w:val="00AA2E13"/>
    <w:rsid w:val="00AA7108"/>
    <w:rsid w:val="00AB3E60"/>
    <w:rsid w:val="00AB5847"/>
    <w:rsid w:val="00AC157C"/>
    <w:rsid w:val="00AE4D86"/>
    <w:rsid w:val="00B079D1"/>
    <w:rsid w:val="00B223A9"/>
    <w:rsid w:val="00B3672A"/>
    <w:rsid w:val="00B444F2"/>
    <w:rsid w:val="00B70D35"/>
    <w:rsid w:val="00B75590"/>
    <w:rsid w:val="00B75C7E"/>
    <w:rsid w:val="00BA0F67"/>
    <w:rsid w:val="00BB5AC9"/>
    <w:rsid w:val="00BB6D2F"/>
    <w:rsid w:val="00C60823"/>
    <w:rsid w:val="00C63421"/>
    <w:rsid w:val="00C66FE8"/>
    <w:rsid w:val="00C9448E"/>
    <w:rsid w:val="00CC1F25"/>
    <w:rsid w:val="00CE2839"/>
    <w:rsid w:val="00CF5E57"/>
    <w:rsid w:val="00D11356"/>
    <w:rsid w:val="00D43369"/>
    <w:rsid w:val="00D70DD7"/>
    <w:rsid w:val="00D76949"/>
    <w:rsid w:val="00D80227"/>
    <w:rsid w:val="00D9071A"/>
    <w:rsid w:val="00D95098"/>
    <w:rsid w:val="00DB4677"/>
    <w:rsid w:val="00DC7398"/>
    <w:rsid w:val="00DD4528"/>
    <w:rsid w:val="00DD783B"/>
    <w:rsid w:val="00DE4CD4"/>
    <w:rsid w:val="00DF0A48"/>
    <w:rsid w:val="00DF146A"/>
    <w:rsid w:val="00DF1906"/>
    <w:rsid w:val="00E0436D"/>
    <w:rsid w:val="00E34B61"/>
    <w:rsid w:val="00E44CCF"/>
    <w:rsid w:val="00E55111"/>
    <w:rsid w:val="00E55919"/>
    <w:rsid w:val="00E611C2"/>
    <w:rsid w:val="00E676D2"/>
    <w:rsid w:val="00E818B8"/>
    <w:rsid w:val="00EA0BA7"/>
    <w:rsid w:val="00EA160A"/>
    <w:rsid w:val="00EA1BAF"/>
    <w:rsid w:val="00EC6E7F"/>
    <w:rsid w:val="00ED4E4D"/>
    <w:rsid w:val="00EE5573"/>
    <w:rsid w:val="00EF1CA7"/>
    <w:rsid w:val="00F01A09"/>
    <w:rsid w:val="00F22982"/>
    <w:rsid w:val="00F54C5C"/>
    <w:rsid w:val="00F8672A"/>
    <w:rsid w:val="00F94441"/>
    <w:rsid w:val="00FC012E"/>
    <w:rsid w:val="00FD7CB6"/>
    <w:rsid w:val="00FE16E4"/>
    <w:rsid w:val="00FE2DF3"/>
    <w:rsid w:val="00F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706646-EC73-45C6-B532-ADBF9973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BBA"/>
    <w:rPr>
      <w:sz w:val="24"/>
      <w:szCs w:val="24"/>
    </w:rPr>
  </w:style>
  <w:style w:type="paragraph" w:styleId="2">
    <w:name w:val="heading 2"/>
    <w:basedOn w:val="a"/>
    <w:link w:val="20"/>
    <w:uiPriority w:val="99"/>
    <w:qFormat/>
    <w:rsid w:val="002D1BB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DB4677"/>
    <w:rPr>
      <w:rFonts w:ascii="Cambria" w:hAnsi="Cambria" w:cs="Cambria"/>
      <w:b/>
      <w:bCs/>
      <w:i/>
      <w:iCs/>
      <w:sz w:val="28"/>
      <w:szCs w:val="28"/>
    </w:rPr>
  </w:style>
  <w:style w:type="paragraph" w:customStyle="1" w:styleId="formattexttopleveltext">
    <w:name w:val="formattext topleveltext"/>
    <w:basedOn w:val="a"/>
    <w:uiPriority w:val="99"/>
    <w:rsid w:val="002D1BBA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2D1BBA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DB4677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2052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B4677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205214"/>
    <w:rPr>
      <w:rFonts w:cs="Times New Roman"/>
    </w:rPr>
  </w:style>
  <w:style w:type="paragraph" w:styleId="a8">
    <w:name w:val="Body Text Indent"/>
    <w:basedOn w:val="a"/>
    <w:link w:val="a9"/>
    <w:uiPriority w:val="99"/>
    <w:rsid w:val="008915F8"/>
    <w:pPr>
      <w:ind w:firstLine="720"/>
      <w:jc w:val="both"/>
    </w:pPr>
    <w:rPr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8915F8"/>
    <w:rPr>
      <w:rFonts w:cs="Times New Roman"/>
      <w:sz w:val="28"/>
    </w:rPr>
  </w:style>
  <w:style w:type="paragraph" w:styleId="aa">
    <w:name w:val="Balloon Text"/>
    <w:basedOn w:val="a"/>
    <w:link w:val="ab"/>
    <w:uiPriority w:val="99"/>
    <w:semiHidden/>
    <w:rsid w:val="001073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073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User</dc:creator>
  <cp:keywords/>
  <dc:description/>
  <cp:lastModifiedBy>Елизавета Сергеевна Каштанова</cp:lastModifiedBy>
  <cp:revision>2</cp:revision>
  <cp:lastPrinted>2022-09-30T09:31:00Z</cp:lastPrinted>
  <dcterms:created xsi:type="dcterms:W3CDTF">2025-05-06T07:55:00Z</dcterms:created>
  <dcterms:modified xsi:type="dcterms:W3CDTF">2025-05-06T07:55:00Z</dcterms:modified>
</cp:coreProperties>
</file>