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0434F6" w:rsidP="00D05B7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0434F6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4F6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0434F6" w:rsidRPr="000434F6"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Pr="000434F6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</w:p>
          <w:p w:rsidR="000A0A12" w:rsidRPr="000434F6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4F6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434F6" w:rsidRPr="000434F6" w:rsidRDefault="000434F6" w:rsidP="000434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4F6" w:rsidRPr="000434F6" w:rsidRDefault="000434F6" w:rsidP="000434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0434F6" w:rsidRPr="000434F6" w:rsidRDefault="000434F6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B549EA" w:rsidP="00B60F9B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июня 2020</w:t>
            </w:r>
            <w:r w:rsidR="000A0A12" w:rsidRPr="000434F6">
              <w:rPr>
                <w:rFonts w:ascii="PT Astra Serif" w:hAnsi="PT Astra Serif"/>
                <w:sz w:val="28"/>
                <w:szCs w:val="28"/>
              </w:rPr>
              <w:t xml:space="preserve"> года                        </w:t>
            </w:r>
            <w:r w:rsidR="00B60F9B" w:rsidRPr="000434F6">
              <w:rPr>
                <w:rFonts w:ascii="PT Astra Serif" w:hAnsi="PT Astra Serif"/>
                <w:sz w:val="28"/>
                <w:szCs w:val="28"/>
              </w:rPr>
              <w:t xml:space="preserve">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</w:tbl>
    <w:p w:rsidR="00D33A0A" w:rsidRPr="000434F6" w:rsidRDefault="00D33A0A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D33A0A" w:rsidRPr="000434F6" w:rsidRDefault="00D33A0A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015DC2" w:rsidRPr="000434F6" w:rsidRDefault="00015DC2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 проведени</w:t>
      </w:r>
      <w:r w:rsidR="00B50D5F" w:rsidRPr="000434F6">
        <w:rPr>
          <w:rFonts w:ascii="PT Astra Serif" w:hAnsi="PT Astra Serif" w:cs="Times New Roman"/>
          <w:sz w:val="28"/>
          <w:szCs w:val="28"/>
        </w:rPr>
        <w:t>и торгов в форме аукциона № А-0</w:t>
      </w:r>
      <w:r w:rsidR="000434F6" w:rsidRPr="000434F6">
        <w:rPr>
          <w:rFonts w:ascii="PT Astra Serif" w:hAnsi="PT Astra Serif" w:cs="Times New Roman"/>
          <w:sz w:val="28"/>
          <w:szCs w:val="28"/>
        </w:rPr>
        <w:t>2</w:t>
      </w:r>
      <w:r w:rsidR="00E3472B"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 xml:space="preserve"> открытого по составу участников и форме подачи предложений</w:t>
      </w:r>
    </w:p>
    <w:p w:rsidR="00015DC2" w:rsidRPr="000434F6" w:rsidRDefault="00015DC2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</w:p>
    <w:p w:rsidR="00015DC2" w:rsidRPr="000434F6" w:rsidRDefault="00015DC2" w:rsidP="004B67C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целях более эффективного использования земельных ресурсов на территории муниципального образования город Липки Киреевско</w:t>
      </w:r>
      <w:r w:rsidR="00AE3EFA" w:rsidRPr="000434F6">
        <w:rPr>
          <w:rFonts w:ascii="PT Astra Serif" w:hAnsi="PT Astra Serif"/>
          <w:sz w:val="28"/>
          <w:szCs w:val="28"/>
        </w:rPr>
        <w:t xml:space="preserve">го района, в соответствии со ст. 39.11, ст. </w:t>
      </w:r>
      <w:r w:rsidRPr="000434F6">
        <w:rPr>
          <w:rFonts w:ascii="PT Astra Serif" w:hAnsi="PT Astra Serif"/>
          <w:sz w:val="28"/>
          <w:szCs w:val="28"/>
        </w:rPr>
        <w:t>39.12 Земельного кодекса Российской Федерации, с Гражданским кодексом Российской Федерации, Фед</w:t>
      </w:r>
      <w:r w:rsidR="00DD2722" w:rsidRPr="000434F6">
        <w:rPr>
          <w:rFonts w:ascii="PT Astra Serif" w:hAnsi="PT Astra Serif"/>
          <w:sz w:val="28"/>
          <w:szCs w:val="28"/>
        </w:rPr>
        <w:t>еральным законом от 23.06.2014 №</w:t>
      </w:r>
      <w:r w:rsidRPr="000434F6">
        <w:rPr>
          <w:rFonts w:ascii="PT Astra Serif" w:hAnsi="PT Astra Serif"/>
          <w:sz w:val="28"/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руководствуясь Устав</w:t>
      </w:r>
      <w:r w:rsidR="00270620" w:rsidRPr="000434F6">
        <w:rPr>
          <w:rFonts w:ascii="PT Astra Serif" w:hAnsi="PT Astra Serif"/>
          <w:sz w:val="28"/>
          <w:szCs w:val="28"/>
        </w:rPr>
        <w:t>ом</w:t>
      </w:r>
      <w:r w:rsidRPr="000434F6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1. Провес</w:t>
      </w:r>
      <w:r w:rsidR="006611BE" w:rsidRPr="000434F6">
        <w:rPr>
          <w:rFonts w:ascii="PT Astra Serif" w:hAnsi="PT Astra Serif" w:cs="Times New Roman"/>
          <w:sz w:val="28"/>
          <w:szCs w:val="28"/>
        </w:rPr>
        <w:t>ти торги в форме аукциона № А-0</w:t>
      </w:r>
      <w:r w:rsidR="000434F6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>, открытого по составу участников и форме подачи предложений по продаже права аренды земельн</w:t>
      </w:r>
      <w:r w:rsidR="006F468A">
        <w:rPr>
          <w:rFonts w:ascii="PT Astra Serif" w:hAnsi="PT Astra Serif" w:cs="Times New Roman"/>
          <w:sz w:val="28"/>
          <w:szCs w:val="28"/>
        </w:rPr>
        <w:t>ого участка</w:t>
      </w:r>
      <w:r w:rsidRPr="000434F6">
        <w:rPr>
          <w:rFonts w:ascii="PT Astra Serif" w:hAnsi="PT Astra Serif" w:cs="Times New Roman"/>
          <w:sz w:val="28"/>
          <w:szCs w:val="28"/>
        </w:rPr>
        <w:t>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кадастровый № 71:12:06050</w:t>
      </w:r>
      <w:r w:rsidR="00D33A0A" w:rsidRPr="000434F6">
        <w:rPr>
          <w:rFonts w:ascii="PT Astra Serif" w:hAnsi="PT Astra Serif" w:cs="Times New Roman"/>
          <w:sz w:val="28"/>
          <w:szCs w:val="28"/>
        </w:rPr>
        <w:t>3</w:t>
      </w:r>
      <w:r w:rsidR="00022DD6" w:rsidRPr="000434F6">
        <w:rPr>
          <w:rFonts w:ascii="PT Astra Serif" w:hAnsi="PT Astra Serif" w:cs="Times New Roman"/>
          <w:sz w:val="28"/>
          <w:szCs w:val="28"/>
        </w:rPr>
        <w:t>:</w:t>
      </w:r>
      <w:r w:rsidR="00D33A0A" w:rsidRPr="000434F6">
        <w:rPr>
          <w:rFonts w:ascii="PT Astra Serif" w:hAnsi="PT Astra Serif" w:cs="Times New Roman"/>
          <w:sz w:val="28"/>
          <w:szCs w:val="28"/>
        </w:rPr>
        <w:t>1491</w:t>
      </w:r>
      <w:r w:rsidRPr="000434F6">
        <w:rPr>
          <w:rFonts w:ascii="PT Astra Serif" w:hAnsi="PT Astra Serif" w:cs="Times New Roman"/>
          <w:sz w:val="28"/>
          <w:szCs w:val="28"/>
        </w:rPr>
        <w:t>; адрес</w:t>
      </w:r>
      <w:r w:rsidR="00022DD6" w:rsidRPr="000434F6">
        <w:rPr>
          <w:rFonts w:ascii="PT Astra Serif" w:hAnsi="PT Astra Serif" w:cs="Times New Roman"/>
          <w:sz w:val="28"/>
          <w:szCs w:val="28"/>
        </w:rPr>
        <w:t xml:space="preserve"> (описание местоположения):</w:t>
      </w:r>
      <w:r w:rsidR="00022DD6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 Тульская область, </w:t>
      </w:r>
      <w:r w:rsidR="00AC469B" w:rsidRPr="000434F6">
        <w:rPr>
          <w:rFonts w:ascii="PT Astra Serif" w:hAnsi="PT Astra Serif" w:cs="Times New Roman"/>
          <w:color w:val="000000"/>
          <w:sz w:val="28"/>
          <w:szCs w:val="28"/>
        </w:rPr>
        <w:t>Киреевский</w:t>
      </w:r>
      <w:r w:rsidR="00022DD6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AC469B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, г. Липки, </w:t>
      </w:r>
      <w:r w:rsidR="0079032C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ул. </w:t>
      </w:r>
      <w:r w:rsidR="00D33A0A" w:rsidRPr="000434F6">
        <w:rPr>
          <w:rFonts w:ascii="PT Astra Serif" w:hAnsi="PT Astra Serif" w:cs="Times New Roman"/>
          <w:color w:val="000000"/>
          <w:sz w:val="28"/>
          <w:szCs w:val="28"/>
        </w:rPr>
        <w:t>Энгельса (гаражные ряды)</w:t>
      </w:r>
      <w:r w:rsidR="0079032C" w:rsidRPr="000434F6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33A0A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 xml:space="preserve">площадь: </w:t>
      </w:r>
      <w:r w:rsidR="00D33A0A" w:rsidRPr="000434F6">
        <w:rPr>
          <w:rFonts w:ascii="PT Astra Serif" w:hAnsi="PT Astra Serif" w:cs="Times New Roman"/>
          <w:sz w:val="28"/>
          <w:szCs w:val="28"/>
        </w:rPr>
        <w:t>56</w:t>
      </w:r>
      <w:r w:rsidRPr="000434F6">
        <w:rPr>
          <w:rFonts w:ascii="PT Astra Serif" w:hAnsi="PT Astra Serif" w:cs="Times New Roman"/>
          <w:sz w:val="28"/>
          <w:szCs w:val="28"/>
        </w:rPr>
        <w:t xml:space="preserve"> кв.м., категория: земли населенных пунктов; вид разрешенного использования: для </w:t>
      </w:r>
      <w:r w:rsidR="0079032C" w:rsidRPr="000434F6">
        <w:rPr>
          <w:rFonts w:ascii="PT Astra Serif" w:hAnsi="PT Astra Serif" w:cs="Times New Roman"/>
          <w:sz w:val="28"/>
          <w:szCs w:val="28"/>
        </w:rPr>
        <w:t>строительства гаража</w:t>
      </w:r>
      <w:r w:rsidRPr="000434F6">
        <w:rPr>
          <w:rFonts w:ascii="PT Astra Serif" w:hAnsi="PT Astra Serif" w:cs="Times New Roman"/>
          <w:sz w:val="28"/>
          <w:szCs w:val="28"/>
        </w:rPr>
        <w:t>; сведения о правах, об ограничении прав: отсутствуют;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2. В </w:t>
      </w:r>
      <w:r w:rsidR="00AC469B" w:rsidRPr="000434F6">
        <w:rPr>
          <w:rFonts w:ascii="PT Astra Serif" w:hAnsi="PT Astra Serif" w:cs="Times New Roman"/>
          <w:sz w:val="28"/>
          <w:szCs w:val="28"/>
        </w:rPr>
        <w:t>целях проведения аукци</w:t>
      </w:r>
      <w:r w:rsidR="00022DD6" w:rsidRPr="000434F6">
        <w:rPr>
          <w:rFonts w:ascii="PT Astra Serif" w:hAnsi="PT Astra Serif" w:cs="Times New Roman"/>
          <w:sz w:val="28"/>
          <w:szCs w:val="28"/>
        </w:rPr>
        <w:t>она № 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>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назначить организатором аукциона сектор имущественных и земельных отношений администрации муниципального образования город Липки Киреевского района;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извеще</w:t>
      </w:r>
      <w:r w:rsidR="00D33A0A" w:rsidRPr="000434F6">
        <w:rPr>
          <w:rFonts w:ascii="PT Astra Serif" w:hAnsi="PT Astra Serif" w:cs="Times New Roman"/>
          <w:sz w:val="28"/>
          <w:szCs w:val="28"/>
        </w:rPr>
        <w:t xml:space="preserve">ние о проведении </w:t>
      </w:r>
      <w:r w:rsidR="00022DD6" w:rsidRPr="000434F6">
        <w:rPr>
          <w:rFonts w:ascii="PT Astra Serif" w:hAnsi="PT Astra Serif" w:cs="Times New Roman"/>
          <w:sz w:val="28"/>
          <w:szCs w:val="28"/>
        </w:rPr>
        <w:t>аукциона № 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="00D33A0A" w:rsidRPr="000434F6">
        <w:rPr>
          <w:rFonts w:ascii="PT Astra Serif" w:hAnsi="PT Astra Serif" w:cs="Times New Roman"/>
          <w:sz w:val="28"/>
          <w:szCs w:val="28"/>
        </w:rPr>
        <w:t>-20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№1);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форму заяв</w:t>
      </w:r>
      <w:r w:rsidR="00022DD6" w:rsidRPr="000434F6">
        <w:rPr>
          <w:rFonts w:ascii="PT Astra Serif" w:hAnsi="PT Astra Serif" w:cs="Times New Roman"/>
          <w:sz w:val="28"/>
          <w:szCs w:val="28"/>
        </w:rPr>
        <w:t>ки для участия</w:t>
      </w:r>
      <w:r w:rsidR="00E13DD3" w:rsidRPr="000434F6">
        <w:rPr>
          <w:rFonts w:ascii="PT Astra Serif" w:hAnsi="PT Astra Serif" w:cs="Times New Roman"/>
          <w:sz w:val="28"/>
          <w:szCs w:val="28"/>
        </w:rPr>
        <w:t xml:space="preserve"> в аукционе № </w:t>
      </w:r>
      <w:r w:rsidR="00022DD6" w:rsidRPr="000434F6">
        <w:rPr>
          <w:rFonts w:ascii="PT Astra Serif" w:hAnsi="PT Astra Serif" w:cs="Times New Roman"/>
          <w:sz w:val="28"/>
          <w:szCs w:val="28"/>
        </w:rPr>
        <w:t>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№2);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проект договора аренды земельного участка (Приложение №3).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3. Опубликовать извеще</w:t>
      </w:r>
      <w:r w:rsidR="00022DD6" w:rsidRPr="000434F6">
        <w:rPr>
          <w:rFonts w:ascii="PT Astra Serif" w:hAnsi="PT Astra Serif" w:cs="Times New Roman"/>
          <w:sz w:val="28"/>
          <w:szCs w:val="28"/>
        </w:rPr>
        <w:t>ние о проведении аукциона № 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4EEF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 xml:space="preserve"> в </w:t>
      </w:r>
      <w:r w:rsidR="00270620" w:rsidRPr="000434F6">
        <w:rPr>
          <w:rFonts w:ascii="PT Astra Serif" w:hAnsi="PT Astra Serif" w:cs="Times New Roman"/>
          <w:sz w:val="28"/>
          <w:szCs w:val="28"/>
        </w:rPr>
        <w:t xml:space="preserve">городской </w:t>
      </w:r>
      <w:r w:rsidRPr="000434F6">
        <w:rPr>
          <w:rFonts w:ascii="PT Astra Serif" w:hAnsi="PT Astra Serif" w:cs="Times New Roman"/>
          <w:sz w:val="28"/>
          <w:szCs w:val="28"/>
        </w:rPr>
        <w:t xml:space="preserve">газете «Липковские Вести».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4. Разместить в сети «Интернет» на официальном сайте Российской Федерации для размещения информации о проведении торгов </w:t>
      </w:r>
      <w:hyperlink r:id="rId7" w:history="1"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www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torgi</w:t>
        </w:r>
        <w:proofErr w:type="spellEnd"/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B67C6" w:rsidRPr="000434F6">
        <w:rPr>
          <w:rFonts w:ascii="PT Astra Serif" w:hAnsi="PT Astra Serif" w:cs="Times New Roman"/>
          <w:sz w:val="28"/>
          <w:szCs w:val="28"/>
        </w:rPr>
        <w:t>:</w:t>
      </w:r>
      <w:r w:rsidRPr="000434F6">
        <w:rPr>
          <w:rFonts w:ascii="PT Astra Serif" w:hAnsi="PT Astra Serif" w:cs="Times New Roman"/>
          <w:sz w:val="28"/>
          <w:szCs w:val="28"/>
        </w:rPr>
        <w:t xml:space="preserve">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- извещение о проведении аукциона </w:t>
      </w:r>
      <w:r w:rsidR="00022DD6" w:rsidRPr="000434F6">
        <w:rPr>
          <w:rFonts w:ascii="PT Astra Serif" w:hAnsi="PT Astra Serif" w:cs="Times New Roman"/>
          <w:sz w:val="28"/>
          <w:szCs w:val="28"/>
        </w:rPr>
        <w:t>№ 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4EEF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№1);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форму заяв</w:t>
      </w:r>
      <w:r w:rsidR="00022DD6" w:rsidRPr="000434F6">
        <w:rPr>
          <w:rFonts w:ascii="PT Astra Serif" w:hAnsi="PT Astra Serif" w:cs="Times New Roman"/>
          <w:sz w:val="28"/>
          <w:szCs w:val="28"/>
        </w:rPr>
        <w:t>ки для участия в аукционе № А-0</w:t>
      </w:r>
      <w:r w:rsidR="006F468A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4EEF" w:rsidRPr="000434F6">
        <w:rPr>
          <w:rFonts w:ascii="PT Astra Serif" w:hAnsi="PT Astra Serif" w:cs="Times New Roman"/>
          <w:sz w:val="28"/>
          <w:szCs w:val="28"/>
        </w:rPr>
        <w:t>20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№2);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проект договора аренды земельного участка (Приложение №3).</w:t>
      </w:r>
    </w:p>
    <w:p w:rsidR="00015DC2" w:rsidRPr="000434F6" w:rsidRDefault="00015DC2" w:rsidP="004B67C6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 Контроль за исполнением настоящего постановления оставляю за собой.</w:t>
      </w:r>
    </w:p>
    <w:p w:rsidR="00015DC2" w:rsidRPr="000434F6" w:rsidRDefault="00015DC2" w:rsidP="004B67C6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>Постановление в</w:t>
      </w:r>
      <w:r w:rsidR="000A0A12" w:rsidRPr="000434F6">
        <w:rPr>
          <w:rFonts w:ascii="PT Astra Serif" w:hAnsi="PT Astra Serif"/>
          <w:sz w:val="28"/>
          <w:szCs w:val="28"/>
        </w:rPr>
        <w:t>ступает в силу со дня опубликования</w:t>
      </w:r>
      <w:r w:rsidRPr="000434F6">
        <w:rPr>
          <w:rFonts w:ascii="PT Astra Serif" w:hAnsi="PT Astra Serif"/>
          <w:sz w:val="28"/>
          <w:szCs w:val="28"/>
        </w:rPr>
        <w:t>.</w:t>
      </w: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614FB1" w:rsidP="00614FB1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     Зам</w:t>
      </w:r>
      <w:r w:rsidR="00270620" w:rsidRPr="000434F6">
        <w:rPr>
          <w:rFonts w:ascii="PT Astra Serif" w:hAnsi="PT Astra Serif"/>
          <w:b/>
          <w:sz w:val="28"/>
          <w:szCs w:val="28"/>
        </w:rPr>
        <w:t xml:space="preserve">еститель </w:t>
      </w:r>
      <w:r w:rsidRPr="000434F6">
        <w:rPr>
          <w:rFonts w:ascii="PT Astra Serif" w:hAnsi="PT Astra Serif"/>
          <w:b/>
          <w:sz w:val="28"/>
          <w:szCs w:val="28"/>
        </w:rPr>
        <w:t>главы</w:t>
      </w:r>
      <w:r w:rsidR="00015DC2" w:rsidRPr="000434F6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015DC2" w:rsidRPr="000434F6" w:rsidRDefault="00614FB1" w:rsidP="004B67C6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</w:t>
      </w:r>
      <w:r w:rsidR="00270620" w:rsidRPr="000434F6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0434F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15DC2" w:rsidRPr="000434F6" w:rsidRDefault="00270620" w:rsidP="004B67C6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0434F6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</w:t>
      </w:r>
      <w:r w:rsidR="00614FB1" w:rsidRPr="000434F6">
        <w:rPr>
          <w:rFonts w:ascii="PT Astra Serif" w:hAnsi="PT Astra Serif"/>
          <w:b/>
          <w:sz w:val="28"/>
          <w:szCs w:val="28"/>
        </w:rPr>
        <w:t xml:space="preserve">            </w:t>
      </w:r>
      <w:r w:rsidR="004B67C6" w:rsidRPr="000434F6">
        <w:rPr>
          <w:rFonts w:ascii="PT Astra Serif" w:hAnsi="PT Astra Serif"/>
          <w:b/>
          <w:sz w:val="28"/>
          <w:szCs w:val="28"/>
        </w:rPr>
        <w:t xml:space="preserve"> </w:t>
      </w:r>
      <w:r w:rsidR="00B439C0" w:rsidRPr="000434F6">
        <w:rPr>
          <w:rFonts w:ascii="PT Astra Serif" w:hAnsi="PT Astra Serif"/>
          <w:b/>
          <w:sz w:val="28"/>
          <w:szCs w:val="28"/>
        </w:rPr>
        <w:t xml:space="preserve">       </w:t>
      </w:r>
      <w:r w:rsidR="00614FB1" w:rsidRPr="000434F6">
        <w:rPr>
          <w:rFonts w:ascii="PT Astra Serif" w:hAnsi="PT Astra Serif"/>
          <w:b/>
          <w:sz w:val="28"/>
          <w:szCs w:val="28"/>
        </w:rPr>
        <w:t>Н</w:t>
      </w:r>
      <w:r w:rsidR="00B439C0" w:rsidRPr="000434F6">
        <w:rPr>
          <w:rFonts w:ascii="PT Astra Serif" w:hAnsi="PT Astra Serif"/>
          <w:b/>
          <w:sz w:val="28"/>
          <w:szCs w:val="28"/>
        </w:rPr>
        <w:t>.</w:t>
      </w:r>
      <w:r w:rsidR="00614FB1" w:rsidRPr="000434F6">
        <w:rPr>
          <w:rFonts w:ascii="PT Astra Serif" w:hAnsi="PT Astra Serif"/>
          <w:b/>
          <w:sz w:val="28"/>
          <w:szCs w:val="28"/>
        </w:rPr>
        <w:t>Л</w:t>
      </w:r>
      <w:r w:rsidR="00B439C0" w:rsidRPr="000434F6">
        <w:rPr>
          <w:rFonts w:ascii="PT Astra Serif" w:hAnsi="PT Astra Serif"/>
          <w:b/>
          <w:sz w:val="28"/>
          <w:szCs w:val="28"/>
        </w:rPr>
        <w:t xml:space="preserve">. </w:t>
      </w:r>
      <w:r w:rsidR="00614FB1" w:rsidRPr="000434F6">
        <w:rPr>
          <w:rFonts w:ascii="PT Astra Serif" w:hAnsi="PT Astra Serif"/>
          <w:b/>
          <w:sz w:val="28"/>
          <w:szCs w:val="28"/>
        </w:rPr>
        <w:t>Герасименко</w:t>
      </w:r>
    </w:p>
    <w:p w:rsidR="00652ACD" w:rsidRPr="000434F6" w:rsidRDefault="00652ACD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B66DB8" w:rsidRPr="000434F6" w:rsidRDefault="00CB5FC8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  <w:sz w:val="28"/>
          <w:szCs w:val="28"/>
        </w:rPr>
        <w:br w:type="page"/>
      </w:r>
      <w:r w:rsidR="00AC469B" w:rsidRPr="000434F6">
        <w:rPr>
          <w:rFonts w:ascii="PT Astra Serif" w:hAnsi="PT Astra Serif"/>
        </w:rPr>
        <w:t xml:space="preserve">Приложение№1 </w:t>
      </w:r>
    </w:p>
    <w:p w:rsidR="00B66DB8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к постановлению</w:t>
      </w:r>
      <w:r w:rsidR="00B66DB8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 xml:space="preserve">администрации </w:t>
      </w:r>
    </w:p>
    <w:p w:rsidR="00B66DB8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муниципального</w:t>
      </w:r>
      <w:r w:rsidR="00B66DB8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 xml:space="preserve">образования </w:t>
      </w:r>
    </w:p>
    <w:p w:rsidR="00AC469B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город Липки Киреевского района</w:t>
      </w:r>
    </w:p>
    <w:p w:rsidR="00AC469B" w:rsidRPr="000434F6" w:rsidRDefault="0011151E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от</w:t>
      </w:r>
      <w:r w:rsidR="00B549EA">
        <w:rPr>
          <w:rFonts w:ascii="PT Astra Serif" w:hAnsi="PT Astra Serif"/>
        </w:rPr>
        <w:t xml:space="preserve"> 01.06.2020 </w:t>
      </w:r>
      <w:r w:rsidR="00B66DB8" w:rsidRPr="000434F6">
        <w:rPr>
          <w:rFonts w:ascii="PT Astra Serif" w:hAnsi="PT Astra Serif"/>
        </w:rPr>
        <w:t>г.</w:t>
      </w:r>
      <w:r w:rsidR="004B67C6" w:rsidRPr="000434F6">
        <w:rPr>
          <w:rFonts w:ascii="PT Astra Serif" w:hAnsi="PT Astra Serif"/>
        </w:rPr>
        <w:t xml:space="preserve"> №</w:t>
      </w:r>
      <w:r w:rsidR="00B549EA">
        <w:rPr>
          <w:rFonts w:ascii="PT Astra Serif" w:hAnsi="PT Astra Serif"/>
        </w:rPr>
        <w:t>51</w:t>
      </w:r>
      <w:r w:rsidR="00AC469B" w:rsidRPr="000434F6">
        <w:rPr>
          <w:rFonts w:ascii="PT Astra Serif" w:hAnsi="PT Astra Serif"/>
        </w:rPr>
        <w:t xml:space="preserve"> </w:t>
      </w: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b/>
        </w:rPr>
      </w:pP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ИЗВЕЩЕ</w:t>
      </w:r>
      <w:r w:rsidR="00022DD6" w:rsidRPr="000434F6">
        <w:rPr>
          <w:rFonts w:ascii="PT Astra Serif" w:hAnsi="PT Astra Serif"/>
          <w:b/>
          <w:sz w:val="28"/>
          <w:szCs w:val="28"/>
        </w:rPr>
        <w:t>НИЕ О ПРОВЕДЕНИИ АУКЦИОНА № А-0</w:t>
      </w:r>
      <w:r w:rsidR="006F468A">
        <w:rPr>
          <w:rFonts w:ascii="PT Astra Serif" w:hAnsi="PT Astra Serif"/>
          <w:b/>
          <w:sz w:val="28"/>
          <w:szCs w:val="28"/>
        </w:rPr>
        <w:t>2</w:t>
      </w:r>
      <w:r w:rsidRPr="000434F6">
        <w:rPr>
          <w:rFonts w:ascii="PT Astra Serif" w:hAnsi="PT Astra Serif"/>
          <w:b/>
          <w:sz w:val="28"/>
          <w:szCs w:val="28"/>
        </w:rPr>
        <w:t>-</w:t>
      </w:r>
      <w:r w:rsidR="00A64EEF" w:rsidRPr="000434F6">
        <w:rPr>
          <w:rFonts w:ascii="PT Astra Serif" w:hAnsi="PT Astra Serif"/>
          <w:b/>
          <w:sz w:val="28"/>
          <w:szCs w:val="28"/>
        </w:rPr>
        <w:t>20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участников. Аукцион проводится в соответствии с Земельным кодексом Российской Федерации. Организатором аукциона является сектор имущественных и земельных отношений администрации муниципального образования город Липки Киреевского района, адрес (место нахождения) 301264, Тульская область, Киреевский район, г. Липки, ул. Советская, д. 15а, факс: (48754) 48-157, тел. </w:t>
      </w:r>
      <w:r w:rsidR="00755D58" w:rsidRPr="000434F6">
        <w:rPr>
          <w:rFonts w:ascii="PT Astra Serif" w:hAnsi="PT Astra Serif"/>
          <w:sz w:val="28"/>
          <w:szCs w:val="28"/>
        </w:rPr>
        <w:t>+7(48754)</w:t>
      </w:r>
      <w:r w:rsidRPr="000434F6">
        <w:rPr>
          <w:rFonts w:ascii="PT Astra Serif" w:hAnsi="PT Astra Serif"/>
          <w:sz w:val="28"/>
          <w:szCs w:val="28"/>
        </w:rPr>
        <w:t xml:space="preserve">45-0-36,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adm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mo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lipki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@tularegion.ru</w:t>
        </w:r>
      </w:hyperlink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Решение о проведении аукциона принято администрацией муниципального образования Липки Киреевского района в соответствии с постановлением администрации муниципального образования 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 xml:space="preserve">город Липки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Киреевск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>ого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>а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от</w:t>
      </w:r>
      <w:r w:rsidR="005D366C" w:rsidRPr="000434F6">
        <w:rPr>
          <w:rFonts w:ascii="PT Astra Serif" w:hAnsi="PT Astra Serif"/>
          <w:sz w:val="28"/>
          <w:szCs w:val="28"/>
        </w:rPr>
        <w:t xml:space="preserve"> г. </w:t>
      </w:r>
      <w:proofErr w:type="gramStart"/>
      <w:r w:rsidR="005D366C" w:rsidRPr="000434F6">
        <w:rPr>
          <w:rFonts w:ascii="PT Astra Serif" w:hAnsi="PT Astra Serif"/>
          <w:sz w:val="28"/>
          <w:szCs w:val="28"/>
        </w:rPr>
        <w:t xml:space="preserve">№ </w:t>
      </w:r>
      <w:r w:rsidR="004B67C6" w:rsidRPr="000434F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«</w:t>
      </w:r>
      <w:proofErr w:type="gramEnd"/>
      <w:r w:rsidRPr="000434F6">
        <w:rPr>
          <w:rFonts w:ascii="PT Astra Serif" w:hAnsi="PT Astra Serif"/>
          <w:bCs/>
          <w:color w:val="000000"/>
          <w:sz w:val="28"/>
          <w:szCs w:val="28"/>
        </w:rPr>
        <w:t>О проведени</w:t>
      </w:r>
      <w:r w:rsidR="00022DD6" w:rsidRPr="000434F6">
        <w:rPr>
          <w:rFonts w:ascii="PT Astra Serif" w:hAnsi="PT Astra Serif"/>
          <w:bCs/>
          <w:color w:val="000000"/>
          <w:sz w:val="28"/>
          <w:szCs w:val="28"/>
        </w:rPr>
        <w:t>и торгов в форме аукциона № А-0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>2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-</w:t>
      </w:r>
      <w:r w:rsidR="00F92C9A" w:rsidRPr="000434F6">
        <w:rPr>
          <w:rFonts w:ascii="PT Astra Serif" w:hAnsi="PT Astra Serif"/>
          <w:bCs/>
          <w:color w:val="000000"/>
          <w:sz w:val="28"/>
          <w:szCs w:val="28"/>
        </w:rPr>
        <w:t>20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открытого по составу участников и форме подачи предложений».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Аукцион состоится </w:t>
      </w:r>
      <w:r w:rsidR="006F468A">
        <w:rPr>
          <w:rFonts w:ascii="PT Astra Serif" w:hAnsi="PT Astra Serif"/>
          <w:bCs/>
          <w:sz w:val="28"/>
          <w:szCs w:val="28"/>
        </w:rPr>
        <w:t>0</w:t>
      </w:r>
      <w:r w:rsidR="00133999">
        <w:rPr>
          <w:rFonts w:ascii="PT Astra Serif" w:hAnsi="PT Astra Serif"/>
          <w:bCs/>
          <w:sz w:val="28"/>
          <w:szCs w:val="28"/>
        </w:rPr>
        <w:t>6</w:t>
      </w:r>
      <w:r w:rsidR="00022DD6" w:rsidRPr="000434F6">
        <w:rPr>
          <w:rFonts w:ascii="PT Astra Serif" w:hAnsi="PT Astra Serif"/>
          <w:bCs/>
          <w:sz w:val="28"/>
          <w:szCs w:val="28"/>
        </w:rPr>
        <w:t>.0</w:t>
      </w:r>
      <w:r w:rsidR="006F468A">
        <w:rPr>
          <w:rFonts w:ascii="PT Astra Serif" w:hAnsi="PT Astra Serif"/>
          <w:bCs/>
          <w:sz w:val="28"/>
          <w:szCs w:val="28"/>
        </w:rPr>
        <w:t>7</w:t>
      </w:r>
      <w:r w:rsidR="00022DD6" w:rsidRPr="000434F6">
        <w:rPr>
          <w:rFonts w:ascii="PT Astra Serif" w:hAnsi="PT Astra Serif"/>
          <w:bCs/>
          <w:sz w:val="28"/>
          <w:szCs w:val="28"/>
        </w:rPr>
        <w:t>.20</w:t>
      </w:r>
      <w:r w:rsidR="009A7FAC" w:rsidRPr="000434F6">
        <w:rPr>
          <w:rFonts w:ascii="PT Astra Serif" w:hAnsi="PT Astra Serif"/>
          <w:bCs/>
          <w:sz w:val="28"/>
          <w:szCs w:val="28"/>
        </w:rPr>
        <w:t xml:space="preserve">20 </w:t>
      </w:r>
      <w:r w:rsidR="00A64EEF" w:rsidRPr="000434F6">
        <w:rPr>
          <w:rFonts w:ascii="PT Astra Serif" w:hAnsi="PT Astra Serif"/>
          <w:bCs/>
          <w:sz w:val="28"/>
          <w:szCs w:val="28"/>
        </w:rPr>
        <w:t>г.</w:t>
      </w:r>
      <w:r w:rsidRPr="000434F6">
        <w:rPr>
          <w:rFonts w:ascii="PT Astra Serif" w:hAnsi="PT Astra Serif"/>
          <w:bCs/>
          <w:sz w:val="28"/>
          <w:szCs w:val="28"/>
        </w:rPr>
        <w:t xml:space="preserve"> в 1</w:t>
      </w:r>
      <w:r w:rsidR="004E5A40" w:rsidRPr="000434F6">
        <w:rPr>
          <w:rFonts w:ascii="PT Astra Serif" w:hAnsi="PT Astra Serif"/>
          <w:bCs/>
          <w:sz w:val="28"/>
          <w:szCs w:val="28"/>
        </w:rPr>
        <w:t>1</w:t>
      </w:r>
      <w:r w:rsidRPr="000434F6">
        <w:rPr>
          <w:rFonts w:ascii="PT Astra Serif" w:hAnsi="PT Astra Serif"/>
          <w:bCs/>
          <w:sz w:val="28"/>
          <w:szCs w:val="28"/>
        </w:rPr>
        <w:t xml:space="preserve"> ч 00 мин п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о адресу: Тульская область, Киреевский район, г. Липки, ул. Советская, д. 15а, каб.6.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Для участия в аукционе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 xml:space="preserve"> заявитель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представля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>ет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следующие документы: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заявку для участия в аукционе по установленной ниже форме с указанием банковских реквизитов для возврата задатка;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- копии </w:t>
      </w:r>
      <w:proofErr w:type="gramStart"/>
      <w:r w:rsidRPr="000434F6">
        <w:rPr>
          <w:rFonts w:ascii="PT Astra Serif" w:hAnsi="PT Astra Serif"/>
          <w:bCs/>
          <w:color w:val="000000"/>
          <w:sz w:val="28"/>
          <w:szCs w:val="28"/>
        </w:rPr>
        <w:t>документов</w:t>
      </w:r>
      <w:proofErr w:type="gramEnd"/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удостоверяющих личность заявителя (для граждан);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proofErr w:type="gramStart"/>
      <w:r w:rsidRPr="000434F6">
        <w:rPr>
          <w:rFonts w:ascii="PT Astra Serif" w:hAnsi="PT Astra Serif"/>
          <w:bCs/>
          <w:color w:val="000000"/>
          <w:sz w:val="28"/>
          <w:szCs w:val="28"/>
        </w:rPr>
        <w:t>надлежащим образом</w:t>
      </w:r>
      <w:proofErr w:type="gramEnd"/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Один заявитель вправе подать только одну заявку на участие в аукционе. 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Заявки на участие в аукционе подаются заинтересованными лицами в письменной форме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 xml:space="preserve">, в рабочие дни, </w:t>
      </w:r>
      <w:r w:rsidR="007525C0" w:rsidRPr="000434F6">
        <w:rPr>
          <w:rFonts w:ascii="PT Astra Serif" w:hAnsi="PT Astra Serif"/>
          <w:bCs/>
          <w:sz w:val="28"/>
          <w:szCs w:val="28"/>
        </w:rPr>
        <w:t>с 8 ч 00 мин по 16 ч 00 мин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по адресу: Тульская область, Киреевский район, г. Липки, ул. Советская, д. 15а, </w:t>
      </w:r>
      <w:proofErr w:type="spellStart"/>
      <w:r w:rsidRPr="000434F6">
        <w:rPr>
          <w:rFonts w:ascii="PT Astra Serif" w:hAnsi="PT Astra Serif"/>
          <w:bCs/>
          <w:color w:val="000000"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bCs/>
          <w:color w:val="000000"/>
          <w:sz w:val="28"/>
          <w:szCs w:val="28"/>
        </w:rPr>
        <w:t>. № 6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 xml:space="preserve">, с 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>0</w:t>
      </w:r>
      <w:r w:rsidR="00133999">
        <w:rPr>
          <w:rFonts w:ascii="PT Astra Serif" w:hAnsi="PT Astra Serif"/>
          <w:bCs/>
          <w:color w:val="000000"/>
          <w:sz w:val="28"/>
          <w:szCs w:val="28"/>
        </w:rPr>
        <w:t>4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>6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>.20</w:t>
      </w:r>
      <w:r w:rsidR="009A7FAC" w:rsidRPr="000434F6">
        <w:rPr>
          <w:rFonts w:ascii="PT Astra Serif" w:hAnsi="PT Astra Serif"/>
          <w:bCs/>
          <w:color w:val="000000"/>
          <w:sz w:val="28"/>
          <w:szCs w:val="28"/>
        </w:rPr>
        <w:t xml:space="preserve">20 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 xml:space="preserve">г. по </w:t>
      </w:r>
      <w:r w:rsidR="00133999">
        <w:rPr>
          <w:rFonts w:ascii="PT Astra Serif" w:hAnsi="PT Astra Serif"/>
          <w:bCs/>
          <w:color w:val="000000"/>
          <w:sz w:val="28"/>
          <w:szCs w:val="28"/>
        </w:rPr>
        <w:t>29.06</w:t>
      </w:r>
      <w:r w:rsidR="009A7FAC" w:rsidRPr="000434F6">
        <w:rPr>
          <w:rFonts w:ascii="PT Astra Serif" w:hAnsi="PT Astra Serif"/>
          <w:bCs/>
          <w:color w:val="000000"/>
          <w:sz w:val="28"/>
          <w:szCs w:val="28"/>
        </w:rPr>
        <w:t xml:space="preserve">.2020 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>г</w:t>
      </w:r>
      <w:r w:rsidR="004E5A40" w:rsidRPr="000434F6">
        <w:rPr>
          <w:rFonts w:ascii="PT Astra Serif" w:hAnsi="PT Astra Serif"/>
          <w:bCs/>
          <w:sz w:val="28"/>
          <w:szCs w:val="28"/>
        </w:rPr>
        <w:t>.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</w:t>
      </w:r>
      <w:r w:rsidRPr="000434F6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Рассмотрение з</w:t>
      </w:r>
      <w:r w:rsidR="00022DD6" w:rsidRPr="000434F6">
        <w:rPr>
          <w:rFonts w:ascii="PT Astra Serif" w:hAnsi="PT Astra Serif"/>
          <w:sz w:val="28"/>
          <w:szCs w:val="28"/>
        </w:rPr>
        <w:t>аявок состоится в 1</w:t>
      </w:r>
      <w:r w:rsidR="004E5A40" w:rsidRPr="000434F6">
        <w:rPr>
          <w:rFonts w:ascii="PT Astra Serif" w:hAnsi="PT Astra Serif"/>
          <w:sz w:val="28"/>
          <w:szCs w:val="28"/>
        </w:rPr>
        <w:t>5</w:t>
      </w:r>
      <w:r w:rsidR="00022DD6" w:rsidRPr="000434F6">
        <w:rPr>
          <w:rFonts w:ascii="PT Astra Serif" w:hAnsi="PT Astra Serif"/>
          <w:sz w:val="28"/>
          <w:szCs w:val="28"/>
        </w:rPr>
        <w:t xml:space="preserve"> ч 00 мин </w:t>
      </w:r>
      <w:r w:rsidR="00133999">
        <w:rPr>
          <w:rFonts w:ascii="PT Astra Serif" w:hAnsi="PT Astra Serif"/>
          <w:sz w:val="28"/>
          <w:szCs w:val="28"/>
        </w:rPr>
        <w:t>02</w:t>
      </w:r>
      <w:r w:rsidR="00022DD6" w:rsidRPr="000434F6">
        <w:rPr>
          <w:rFonts w:ascii="PT Astra Serif" w:hAnsi="PT Astra Serif"/>
          <w:sz w:val="28"/>
          <w:szCs w:val="28"/>
        </w:rPr>
        <w:t>.0</w:t>
      </w:r>
      <w:r w:rsidR="00133999">
        <w:rPr>
          <w:rFonts w:ascii="PT Astra Serif" w:hAnsi="PT Astra Serif"/>
          <w:sz w:val="28"/>
          <w:szCs w:val="28"/>
        </w:rPr>
        <w:t>7</w:t>
      </w:r>
      <w:r w:rsidR="009A7FAC" w:rsidRPr="000434F6">
        <w:rPr>
          <w:rFonts w:ascii="PT Astra Serif" w:hAnsi="PT Astra Serif"/>
          <w:sz w:val="28"/>
          <w:szCs w:val="28"/>
        </w:rPr>
        <w:t>.2020 г.</w:t>
      </w:r>
      <w:r w:rsidRPr="000434F6">
        <w:rPr>
          <w:rFonts w:ascii="PT Astra Serif" w:hAnsi="PT Astra Serif"/>
          <w:sz w:val="28"/>
          <w:szCs w:val="28"/>
        </w:rPr>
        <w:t xml:space="preserve"> по адресу: Тульская область, Киреевский район, г. Липки, ул. Советская, д. 15а, </w:t>
      </w:r>
      <w:proofErr w:type="spellStart"/>
      <w:r w:rsidRPr="000434F6">
        <w:rPr>
          <w:rFonts w:ascii="PT Astra Serif" w:hAnsi="PT Astra Serif"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sz w:val="28"/>
          <w:szCs w:val="28"/>
        </w:rPr>
        <w:t xml:space="preserve">. 6. 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Предметом аукциона является: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  <w:sectPr w:rsidR="00AC469B" w:rsidRPr="000434F6" w:rsidSect="00CE5DA7">
          <w:headerReference w:type="default" r:id="rId9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tbl>
      <w:tblPr>
        <w:tblW w:w="16168" w:type="dxa"/>
        <w:tblInd w:w="-1360" w:type="dxa"/>
        <w:tblLayout w:type="fixed"/>
        <w:tblLook w:val="04A0" w:firstRow="1" w:lastRow="0" w:firstColumn="1" w:lastColumn="0" w:noHBand="0" w:noVBand="1"/>
      </w:tblPr>
      <w:tblGrid>
        <w:gridCol w:w="859"/>
        <w:gridCol w:w="1984"/>
        <w:gridCol w:w="2346"/>
        <w:gridCol w:w="1276"/>
        <w:gridCol w:w="1417"/>
        <w:gridCol w:w="2410"/>
        <w:gridCol w:w="1479"/>
        <w:gridCol w:w="1044"/>
        <w:gridCol w:w="1092"/>
        <w:gridCol w:w="985"/>
        <w:gridCol w:w="1276"/>
      </w:tblGrid>
      <w:tr w:rsidR="00AC469B" w:rsidRPr="000434F6" w:rsidTr="006F468A">
        <w:trPr>
          <w:trHeight w:val="11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3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К</w:t>
            </w:r>
            <w:r w:rsidR="00B00395" w:rsidRPr="000434F6">
              <w:rPr>
                <w:rFonts w:ascii="PT Astra Serif" w:hAnsi="PT Astra Serif"/>
                <w:color w:val="000000"/>
              </w:rPr>
              <w:t xml:space="preserve">Н </w:t>
            </w:r>
            <w:r w:rsidRPr="000434F6">
              <w:rPr>
                <w:rFonts w:ascii="PT Astra Serif" w:hAnsi="PT Astra Serif"/>
                <w:color w:val="000000"/>
              </w:rPr>
              <w:t>№ Земельного участка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Местоположение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Площадь земельного участка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Категория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98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Вид разрешенного использования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Начальный размер годовой арендной платы, руб.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6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Размер задатка, руб.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Шаг аукциона руб.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26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4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Сведения о правах, об ограничении прав</w:t>
            </w:r>
          </w:p>
        </w:tc>
      </w:tr>
      <w:tr w:rsidR="006F468A" w:rsidRPr="000434F6" w:rsidTr="006F468A">
        <w:trPr>
          <w:trHeight w:val="11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833CF1">
            <w:pPr>
              <w:ind w:firstLine="33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71:12:060503:1491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833CF1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Тульская область, Киреевский район, г. Липки, ул. Энгельса (гаражные ряды)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Земли населённых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E1260E">
            <w:pPr>
              <w:ind w:firstLine="98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Для строительства гаража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FC33D2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0434F6">
              <w:rPr>
                <w:rFonts w:ascii="PT Astra Serif" w:hAnsi="PT Astra Serif"/>
                <w:color w:val="000000"/>
              </w:rPr>
              <w:t>5333,33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FC33D2">
            <w:pPr>
              <w:ind w:firstLine="36"/>
              <w:jc w:val="right"/>
              <w:rPr>
                <w:rFonts w:ascii="PT Astra Serif" w:hAnsi="PT Astra Serif"/>
                <w:color w:val="000000"/>
                <w:highlight w:val="yellow"/>
              </w:rPr>
            </w:pPr>
            <w:r w:rsidRPr="000434F6">
              <w:rPr>
                <w:rFonts w:ascii="PT Astra Serif" w:hAnsi="PT Astra Serif"/>
                <w:color w:val="000000"/>
              </w:rPr>
              <w:t>533,33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FC33D2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0434F6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ind w:firstLine="26"/>
              <w:rPr>
                <w:rFonts w:ascii="PT Astra Serif" w:hAnsi="PT Astra Serif"/>
                <w:color w:val="000000"/>
                <w:highlight w:val="yellow"/>
              </w:rPr>
            </w:pPr>
            <w:r w:rsidRPr="000434F6">
              <w:rPr>
                <w:rFonts w:ascii="PT Astra Serif" w:hAnsi="PT Astra Serif"/>
                <w:color w:val="000000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8A" w:rsidRPr="000434F6" w:rsidRDefault="006F468A" w:rsidP="004B67C6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отсутствуют</w:t>
            </w:r>
          </w:p>
        </w:tc>
      </w:tr>
    </w:tbl>
    <w:p w:rsidR="00AC469B" w:rsidRPr="000434F6" w:rsidRDefault="00AC469B" w:rsidP="004B67C6">
      <w:pPr>
        <w:ind w:firstLine="709"/>
        <w:rPr>
          <w:rFonts w:ascii="PT Astra Serif" w:hAnsi="PT Astra Serif"/>
        </w:rPr>
        <w:sectPr w:rsidR="00AC469B" w:rsidRPr="000434F6" w:rsidSect="00D33A0A"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Информацию о технических условиях подключения (технологического присоединения) объекта капитального строительства к сетям инженерно-технического обеспечения можно получить по адресу: Тульская область, Киреевский район, г. Липки, ул. Советская, д. 15а, </w:t>
      </w:r>
      <w:proofErr w:type="spellStart"/>
      <w:r w:rsidRPr="000434F6">
        <w:rPr>
          <w:rFonts w:ascii="PT Astra Serif" w:hAnsi="PT Astra Serif"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sz w:val="28"/>
          <w:szCs w:val="28"/>
        </w:rPr>
        <w:t>. 6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, либо </w:t>
      </w:r>
      <w:r w:rsidRPr="000434F6">
        <w:rPr>
          <w:rFonts w:ascii="PT Astra Serif" w:hAnsi="PT Astra Serif"/>
          <w:sz w:val="28"/>
          <w:szCs w:val="28"/>
        </w:rPr>
        <w:t xml:space="preserve">в сети «Интернет»  на официальном сайте Российской Федерации для размещения информации о проведении торгов </w:t>
      </w:r>
      <w:hyperlink r:id="rId10" w:history="1"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www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proofErr w:type="spellStart"/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torgi</w:t>
        </w:r>
        <w:proofErr w:type="spellEnd"/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proofErr w:type="spellStart"/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gov</w:t>
        </w:r>
        <w:proofErr w:type="spellEnd"/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proofErr w:type="spellStart"/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434F6">
        <w:rPr>
          <w:rFonts w:ascii="PT Astra Serif" w:hAnsi="PT Astra Serif"/>
          <w:color w:val="000000"/>
          <w:sz w:val="28"/>
          <w:szCs w:val="28"/>
        </w:rPr>
        <w:t>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34F6">
        <w:rPr>
          <w:rFonts w:ascii="PT Astra Serif" w:eastAsia="Calibri" w:hAnsi="PT Astra Serif"/>
          <w:sz w:val="28"/>
          <w:szCs w:val="28"/>
        </w:rPr>
        <w:t xml:space="preserve">Информацию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</w:t>
      </w:r>
      <w:r w:rsidRPr="000434F6">
        <w:rPr>
          <w:rFonts w:ascii="PT Astra Serif" w:hAnsi="PT Astra Serif"/>
          <w:sz w:val="28"/>
          <w:szCs w:val="28"/>
        </w:rPr>
        <w:t xml:space="preserve">можно получить по адресу: </w:t>
      </w:r>
      <w:r w:rsidRPr="000434F6">
        <w:rPr>
          <w:rFonts w:ascii="PT Astra Serif" w:hAnsi="PT Astra Serif"/>
          <w:bCs/>
          <w:sz w:val="28"/>
          <w:szCs w:val="28"/>
        </w:rPr>
        <w:t xml:space="preserve">Тульская область, Киреевский район, г. Липки, ул. Советская, д.15а, </w:t>
      </w:r>
      <w:proofErr w:type="spellStart"/>
      <w:r w:rsidRPr="000434F6">
        <w:rPr>
          <w:rFonts w:ascii="PT Astra Serif" w:hAnsi="PT Astra Serif"/>
          <w:bCs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bCs/>
          <w:sz w:val="28"/>
          <w:szCs w:val="28"/>
        </w:rPr>
        <w:t>. № 6.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434F6">
        <w:rPr>
          <w:rFonts w:ascii="PT Astra Serif" w:hAnsi="PT Astra Serif"/>
          <w:bCs/>
          <w:sz w:val="28"/>
          <w:szCs w:val="28"/>
        </w:rPr>
        <w:t>Для участия в аукционе заинтересованным лицом перечисляется задаток по следующим реквизитам:</w:t>
      </w:r>
    </w:p>
    <w:p w:rsidR="00AC469B" w:rsidRPr="000434F6" w:rsidRDefault="00AC469B" w:rsidP="004B67C6">
      <w:pPr>
        <w:suppressAutoHyphens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434F6">
        <w:rPr>
          <w:rFonts w:ascii="PT Astra Serif" w:hAnsi="PT Astra Serif"/>
          <w:sz w:val="28"/>
          <w:szCs w:val="28"/>
          <w:lang w:eastAsia="en-US"/>
        </w:rPr>
        <w:t>Реквизиты для перечисления задатка: Получатель: УФК по Тульской области (администрация муниципального образования город Липки Киреевского района) ИНН 7128028468, КПП 712801001, р/с 40101810700000010107, л./счет 04663001830, БИК 047003001. Банк получателя: Отделение Тула г. Тула</w:t>
      </w:r>
      <w:r w:rsidRPr="000434F6">
        <w:rPr>
          <w:rFonts w:ascii="PT Astra Serif" w:hAnsi="PT Astra Serif"/>
          <w:bCs/>
          <w:sz w:val="28"/>
          <w:szCs w:val="28"/>
          <w:lang w:eastAsia="en-US"/>
        </w:rPr>
        <w:t xml:space="preserve">, КБК 87111105013130000120, </w:t>
      </w:r>
      <w:r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назначение платежа: задаток</w:t>
      </w:r>
      <w:r w:rsidR="00082F59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для участия в</w:t>
      </w:r>
      <w:r w:rsidR="004B67C6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конкурсе № А-0</w:t>
      </w:r>
      <w:r w:rsidR="00F323B5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1</w:t>
      </w:r>
      <w:r w:rsidR="004B67C6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-</w:t>
      </w:r>
      <w:r w:rsidR="003643FD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20</w:t>
      </w:r>
      <w:r w:rsidR="004B67C6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по лоту № 1</w:t>
      </w:r>
      <w:r w:rsidR="003643FD"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, №2</w:t>
      </w:r>
      <w:r w:rsidRPr="000434F6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  <w:r w:rsidRPr="000434F6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Задаток должен быть зачислен на счет организатора торгов на дату рассмотрения заявок. Организатор аукциона обязан вернуть заявителю, не допущенному к участию в аукционе, внесенный им задаток в течении трех рабочих дней со дня оформления протокола приема заявок на участие в аукционе. В случае отзыва заявителем заявки на участие в аукционе, организатор аукциона обязан возвратить заявителю внесенный им задаток в течении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В течении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не победившим в нем. 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аукциона, </w:t>
      </w:r>
      <w:proofErr w:type="gramStart"/>
      <w:r w:rsidRPr="000434F6">
        <w:rPr>
          <w:rFonts w:ascii="PT Astra Serif" w:hAnsi="PT Astra Serif"/>
          <w:sz w:val="28"/>
          <w:szCs w:val="28"/>
        </w:rPr>
        <w:t>задаток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внесенный заявителем признанным единственным участником аукциона засчитывается в счет арендных платежей за земельный участок. Задаток, внесенный этими лицами, не заключившими в установленном порядке договор вследствие уклонения от заключения указанного договора, не возвращается.</w:t>
      </w:r>
    </w:p>
    <w:p w:rsidR="00AC469B" w:rsidRPr="000434F6" w:rsidRDefault="00AC469B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Подведен</w:t>
      </w:r>
      <w:r w:rsidR="00082F59" w:rsidRPr="000434F6">
        <w:rPr>
          <w:rFonts w:ascii="PT Astra Serif" w:hAnsi="PT Astra Serif"/>
          <w:sz w:val="28"/>
          <w:szCs w:val="28"/>
        </w:rPr>
        <w:t xml:space="preserve">ие итогов аукциона состоится </w:t>
      </w:r>
      <w:r w:rsidR="002D12C4">
        <w:rPr>
          <w:rFonts w:ascii="PT Astra Serif" w:hAnsi="PT Astra Serif"/>
          <w:sz w:val="28"/>
          <w:szCs w:val="28"/>
        </w:rPr>
        <w:t>06</w:t>
      </w:r>
      <w:r w:rsidR="00B376CD">
        <w:rPr>
          <w:rFonts w:ascii="PT Astra Serif" w:hAnsi="PT Astra Serif"/>
          <w:sz w:val="28"/>
          <w:szCs w:val="28"/>
        </w:rPr>
        <w:t>.07</w:t>
      </w:r>
      <w:r w:rsidR="009A7FAC" w:rsidRPr="000434F6">
        <w:rPr>
          <w:rFonts w:ascii="PT Astra Serif" w:hAnsi="PT Astra Serif"/>
          <w:sz w:val="28"/>
          <w:szCs w:val="28"/>
        </w:rPr>
        <w:t>.2020 г</w:t>
      </w:r>
      <w:r w:rsidRPr="000434F6">
        <w:rPr>
          <w:rFonts w:ascii="PT Astra Serif" w:hAnsi="PT Astra Serif"/>
          <w:sz w:val="28"/>
          <w:szCs w:val="28"/>
        </w:rPr>
        <w:t xml:space="preserve">. по окончанию аукциона, по адресу: Тульская область, Киреевский район, г. Липки, ул. Советская, д. 15а, </w:t>
      </w:r>
      <w:proofErr w:type="spellStart"/>
      <w:r w:rsidRPr="000434F6">
        <w:rPr>
          <w:rFonts w:ascii="PT Astra Serif" w:hAnsi="PT Astra Serif"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sz w:val="28"/>
          <w:szCs w:val="28"/>
        </w:rPr>
        <w:t>. 6.</w:t>
      </w:r>
    </w:p>
    <w:p w:rsidR="00AC469B" w:rsidRPr="000434F6" w:rsidRDefault="00AC469B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Осмотр земельного участка производится самостоятельно заинтересованным лицом.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Ознакомиться с дополнительной информацией, с формой договора, а также с формой заявки для участия в аукционе, можно по адресу: 301264, Тульская область, Киреевский район, г. Липки, ул. Советская, д. 15а, </w:t>
      </w:r>
      <w:proofErr w:type="spellStart"/>
      <w:r w:rsidRPr="000434F6">
        <w:rPr>
          <w:rFonts w:ascii="PT Astra Serif" w:hAnsi="PT Astra Serif"/>
          <w:sz w:val="28"/>
          <w:szCs w:val="28"/>
        </w:rPr>
        <w:t>каб</w:t>
      </w:r>
      <w:proofErr w:type="spellEnd"/>
      <w:r w:rsidRPr="000434F6">
        <w:rPr>
          <w:rFonts w:ascii="PT Astra Serif" w:hAnsi="PT Astra Serif"/>
          <w:sz w:val="28"/>
          <w:szCs w:val="28"/>
        </w:rPr>
        <w:t>. 6, факс: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 xml:space="preserve">(48754) 48-1-57, тел. </w:t>
      </w:r>
      <w:r w:rsidR="00CC0185" w:rsidRPr="000434F6">
        <w:rPr>
          <w:rFonts w:ascii="PT Astra Serif" w:hAnsi="PT Astra Serif"/>
          <w:sz w:val="28"/>
          <w:szCs w:val="28"/>
        </w:rPr>
        <w:t xml:space="preserve">+7(48754) </w:t>
      </w:r>
      <w:r w:rsidRPr="000434F6">
        <w:rPr>
          <w:rFonts w:ascii="PT Astra Serif" w:hAnsi="PT Astra Serif"/>
          <w:sz w:val="28"/>
          <w:szCs w:val="28"/>
        </w:rPr>
        <w:t xml:space="preserve">45-0-36, либо на официальном сайте торгов: </w:t>
      </w:r>
      <w:hyperlink r:id="rId11" w:history="1"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www.torgi.gov.r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</w:t>
        </w:r>
      </w:hyperlink>
      <w:r w:rsidRPr="000434F6">
        <w:rPr>
          <w:rFonts w:ascii="PT Astra Serif" w:hAnsi="PT Astra Serif"/>
          <w:sz w:val="28"/>
          <w:szCs w:val="28"/>
        </w:rPr>
        <w:t>.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4D5F" w:rsidRPr="000434F6" w:rsidRDefault="004B67C6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  <w:sz w:val="28"/>
          <w:szCs w:val="28"/>
        </w:rPr>
        <w:br w:type="page"/>
      </w:r>
      <w:r w:rsidR="00E001E1" w:rsidRPr="000434F6">
        <w:rPr>
          <w:rFonts w:ascii="PT Astra Serif" w:hAnsi="PT Astra Serif"/>
        </w:rPr>
        <w:t xml:space="preserve">Приложение№2 </w:t>
      </w:r>
    </w:p>
    <w:p w:rsidR="008B4D5F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к постановлению</w:t>
      </w:r>
      <w:r w:rsidR="008B4D5F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>администрации</w:t>
      </w:r>
    </w:p>
    <w:p w:rsidR="008B4D5F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 муниципального</w:t>
      </w:r>
      <w:r w:rsidR="008B4D5F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>образования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 город Липки Киреевского района</w:t>
      </w:r>
    </w:p>
    <w:p w:rsidR="004B67C6" w:rsidRPr="000434F6" w:rsidRDefault="004B67C6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от </w:t>
      </w:r>
      <w:r w:rsidR="00B549EA">
        <w:rPr>
          <w:rFonts w:ascii="PT Astra Serif" w:hAnsi="PT Astra Serif"/>
        </w:rPr>
        <w:t>01.06.2020</w:t>
      </w:r>
      <w:r w:rsidR="00B66DB8" w:rsidRPr="000434F6">
        <w:rPr>
          <w:rFonts w:ascii="PT Astra Serif" w:hAnsi="PT Astra Serif"/>
        </w:rPr>
        <w:t>г.</w:t>
      </w:r>
      <w:r w:rsidR="0011151E" w:rsidRPr="000434F6">
        <w:rPr>
          <w:rFonts w:ascii="PT Astra Serif" w:hAnsi="PT Astra Serif"/>
        </w:rPr>
        <w:t xml:space="preserve">  №</w:t>
      </w:r>
      <w:r w:rsidRPr="000434F6">
        <w:rPr>
          <w:rFonts w:ascii="PT Astra Serif" w:hAnsi="PT Astra Serif"/>
        </w:rPr>
        <w:t xml:space="preserve"> </w:t>
      </w:r>
      <w:r w:rsidR="00B549EA">
        <w:rPr>
          <w:rFonts w:ascii="PT Astra Serif" w:hAnsi="PT Astra Serif"/>
        </w:rPr>
        <w:t>51</w:t>
      </w:r>
    </w:p>
    <w:p w:rsidR="004B67C6" w:rsidRPr="000434F6" w:rsidRDefault="004B67C6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E001E1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 xml:space="preserve">В администрацию муниципального </w:t>
      </w:r>
    </w:p>
    <w:p w:rsidR="00E001E1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 xml:space="preserve">образования город Липки Киреевского района 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4"/>
          <w:szCs w:val="24"/>
        </w:rPr>
      </w:pP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34F6">
        <w:rPr>
          <w:rFonts w:ascii="PT Astra Serif" w:hAnsi="PT Astra Serif" w:cs="Times New Roman"/>
          <w:b/>
          <w:sz w:val="24"/>
          <w:szCs w:val="24"/>
        </w:rPr>
        <w:t xml:space="preserve">ЗАЯВКА НА УЧАСТИЕ </w:t>
      </w:r>
    </w:p>
    <w:p w:rsidR="00E001E1" w:rsidRPr="000434F6" w:rsidRDefault="00082F59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34F6">
        <w:rPr>
          <w:rFonts w:ascii="PT Astra Serif" w:hAnsi="PT Astra Serif" w:cs="Times New Roman"/>
          <w:b/>
          <w:sz w:val="24"/>
          <w:szCs w:val="24"/>
        </w:rPr>
        <w:t>В АУКЦИОНЕ № А-0</w:t>
      </w:r>
      <w:r w:rsidR="00B376CD">
        <w:rPr>
          <w:rFonts w:ascii="PT Astra Serif" w:hAnsi="PT Astra Serif" w:cs="Times New Roman"/>
          <w:b/>
          <w:sz w:val="24"/>
          <w:szCs w:val="24"/>
        </w:rPr>
        <w:t>2</w:t>
      </w:r>
      <w:r w:rsidR="003643FD" w:rsidRPr="000434F6">
        <w:rPr>
          <w:rFonts w:ascii="PT Astra Serif" w:hAnsi="PT Astra Serif" w:cs="Times New Roman"/>
          <w:b/>
          <w:sz w:val="24"/>
          <w:szCs w:val="24"/>
        </w:rPr>
        <w:t>-20</w:t>
      </w:r>
      <w:r w:rsidR="00E001E1" w:rsidRPr="000434F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001E1" w:rsidRPr="000434F6" w:rsidRDefault="00E001E1" w:rsidP="004B67C6">
      <w:pPr>
        <w:pStyle w:val="ConsPlusTitle"/>
        <w:widowControl/>
        <w:ind w:firstLine="709"/>
        <w:jc w:val="both"/>
        <w:rPr>
          <w:rFonts w:ascii="PT Astra Serif" w:hAnsi="PT Astra Serif" w:cs="Times New Roman"/>
          <w:bCs w:val="0"/>
          <w:sz w:val="28"/>
          <w:szCs w:val="28"/>
        </w:rPr>
      </w:pPr>
    </w:p>
    <w:p w:rsidR="00E001E1" w:rsidRPr="000434F6" w:rsidRDefault="00E001E1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  <w:r w:rsidRPr="000434F6">
        <w:rPr>
          <w:rFonts w:ascii="PT Astra Serif" w:hAnsi="PT Astra Serif" w:cs="Times New Roman"/>
          <w:b w:val="0"/>
          <w:sz w:val="28"/>
          <w:szCs w:val="28"/>
        </w:rPr>
        <w:t xml:space="preserve">Земельный участок с кадастровым номером: __________________________________________________________________; </w:t>
      </w:r>
    </w:p>
    <w:p w:rsidR="00E001E1" w:rsidRPr="000434F6" w:rsidRDefault="00E001E1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  <w:r w:rsidRPr="000434F6">
        <w:rPr>
          <w:rFonts w:ascii="PT Astra Serif" w:hAnsi="PT Astra Serif" w:cs="Times New Roman"/>
          <w:b w:val="0"/>
          <w:sz w:val="28"/>
          <w:szCs w:val="28"/>
        </w:rPr>
        <w:t>расположенный по адресу: ____________________________________________________________________________________________________________________________________.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Наименование претендента __________________________________________________________________.</w:t>
      </w:r>
    </w:p>
    <w:p w:rsidR="00234924" w:rsidRPr="000434F6" w:rsidRDefault="00234924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(ФИО)</w:t>
      </w:r>
    </w:p>
    <w:p w:rsidR="00E001E1" w:rsidRPr="000434F6" w:rsidRDefault="00234924" w:rsidP="00234924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</w:t>
      </w:r>
      <w:r w:rsidR="00E001E1" w:rsidRPr="000434F6">
        <w:rPr>
          <w:rFonts w:ascii="PT Astra Serif" w:hAnsi="PT Astra Serif" w:cs="Times New Roman"/>
          <w:sz w:val="28"/>
          <w:szCs w:val="28"/>
        </w:rPr>
        <w:t>__________________________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</w:t>
      </w:r>
      <w:r w:rsidR="00E001E1" w:rsidRPr="000434F6">
        <w:rPr>
          <w:rFonts w:ascii="PT Astra Serif" w:hAnsi="PT Astra Serif" w:cs="Times New Roman"/>
          <w:sz w:val="28"/>
          <w:szCs w:val="28"/>
        </w:rPr>
        <w:t>____</w:t>
      </w:r>
      <w:r w:rsidRPr="000434F6">
        <w:rPr>
          <w:rFonts w:ascii="PT Astra Serif" w:hAnsi="PT Astra Serif" w:cs="Times New Roman"/>
          <w:sz w:val="28"/>
          <w:szCs w:val="28"/>
        </w:rPr>
        <w:t>_____</w:t>
      </w:r>
      <w:r w:rsidR="00E001E1" w:rsidRPr="000434F6">
        <w:rPr>
          <w:rFonts w:ascii="PT Astra Serif" w:hAnsi="PT Astra Serif" w:cs="Times New Roman"/>
          <w:sz w:val="28"/>
          <w:szCs w:val="28"/>
        </w:rPr>
        <w:t>_,</w:t>
      </w:r>
    </w:p>
    <w:p w:rsidR="00234924" w:rsidRPr="000434F6" w:rsidRDefault="00234924" w:rsidP="00234924">
      <w:pPr>
        <w:pStyle w:val="ConsPlusNonformat"/>
        <w:widowControl/>
        <w:tabs>
          <w:tab w:val="left" w:pos="2400"/>
        </w:tabs>
        <w:ind w:firstLine="709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ab/>
        <w:t>(</w:t>
      </w:r>
      <w:r w:rsidRPr="000434F6">
        <w:rPr>
          <w:rFonts w:ascii="PT Astra Serif" w:hAnsi="PT Astra Serif" w:cs="Times New Roman"/>
          <w:sz w:val="24"/>
          <w:szCs w:val="24"/>
        </w:rPr>
        <w:t>ИНН, документ, удостоверяющий личность)</w:t>
      </w:r>
    </w:p>
    <w:p w:rsidR="00234924" w:rsidRPr="000434F6" w:rsidRDefault="00234924" w:rsidP="00234924">
      <w:pPr>
        <w:pStyle w:val="ConsPlusNonformat"/>
        <w:widowControl/>
        <w:tabs>
          <w:tab w:val="left" w:pos="2400"/>
        </w:tabs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серия __________, </w:t>
      </w:r>
      <w:r w:rsidR="00A76405" w:rsidRPr="000434F6">
        <w:rPr>
          <w:rFonts w:ascii="PT Astra Serif" w:hAnsi="PT Astra Serif" w:cs="Times New Roman"/>
          <w:sz w:val="28"/>
          <w:szCs w:val="28"/>
        </w:rPr>
        <w:t>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__________________, выдан «__» _________________ г. 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(кем выдан)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Документ о </w:t>
      </w:r>
      <w:proofErr w:type="gramStart"/>
      <w:r w:rsidRPr="000434F6">
        <w:rPr>
          <w:rFonts w:ascii="PT Astra Serif" w:hAnsi="PT Astra Serif" w:cs="Times New Roman"/>
          <w:sz w:val="28"/>
          <w:szCs w:val="28"/>
        </w:rPr>
        <w:t>государственной  регистрации</w:t>
      </w:r>
      <w:proofErr w:type="gramEnd"/>
      <w:r w:rsidRPr="000434F6">
        <w:rPr>
          <w:rFonts w:ascii="PT Astra Serif" w:hAnsi="PT Astra Serif" w:cs="Times New Roman"/>
          <w:sz w:val="28"/>
          <w:szCs w:val="28"/>
        </w:rPr>
        <w:t xml:space="preserve">  в  качестве юридического лица:</w:t>
      </w: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(для юридических лиц)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серия ______, N ________ __________________________________________, дата регистрации</w:t>
      </w:r>
      <w:proofErr w:type="gramStart"/>
      <w:r w:rsidR="00A20039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="00D275AA" w:rsidRPr="000434F6">
        <w:rPr>
          <w:rFonts w:ascii="PT Astra Serif" w:hAnsi="PT Astra Serif" w:cs="Times New Roman"/>
          <w:sz w:val="28"/>
          <w:szCs w:val="28"/>
        </w:rPr>
        <w:t xml:space="preserve">  </w:t>
      </w:r>
      <w:r w:rsidRPr="000434F6">
        <w:rPr>
          <w:rFonts w:ascii="PT Astra Serif" w:hAnsi="PT Astra Serif" w:cs="Times New Roman"/>
          <w:sz w:val="28"/>
          <w:szCs w:val="28"/>
        </w:rPr>
        <w:t>«</w:t>
      </w:r>
      <w:proofErr w:type="gramEnd"/>
      <w:r w:rsidRPr="000434F6">
        <w:rPr>
          <w:rFonts w:ascii="PT Astra Serif" w:hAnsi="PT Astra Serif" w:cs="Times New Roman"/>
          <w:sz w:val="28"/>
          <w:szCs w:val="28"/>
        </w:rPr>
        <w:t>__» ______________________ г.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Орган, осуществивший регистрацию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Место выдачи</w:t>
      </w:r>
      <w:r w:rsidR="00A20039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______________________________________ 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ИНН/КПП 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Место жительства/Место нахождения претендента: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Телефон ___________ Факс __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___________ Индекс _________</w:t>
      </w:r>
      <w:r w:rsidRPr="000434F6">
        <w:rPr>
          <w:rFonts w:ascii="PT Astra Serif" w:hAnsi="PT Astra Serif" w:cs="Times New Roman"/>
          <w:sz w:val="28"/>
          <w:szCs w:val="28"/>
        </w:rPr>
        <w:t>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Банковские реквизиты претендента для возврата денежных средств: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расчетный (лицевой) счет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</w:t>
      </w:r>
      <w:r w:rsidRPr="000434F6">
        <w:rPr>
          <w:rFonts w:ascii="PT Astra Serif" w:hAnsi="PT Astra Serif" w:cs="Times New Roman"/>
          <w:sz w:val="28"/>
          <w:szCs w:val="28"/>
        </w:rPr>
        <w:t>___________________ в_________________________________________________________________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корр. счет N _____________________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_________, БИК_________________</w:t>
      </w:r>
      <w:r w:rsidRPr="000434F6">
        <w:rPr>
          <w:rFonts w:ascii="PT Astra Serif" w:hAnsi="PT Astra Serif" w:cs="Times New Roman"/>
          <w:sz w:val="28"/>
          <w:szCs w:val="28"/>
        </w:rPr>
        <w:t>______,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>ИНН 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Представитель претендента 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(Ф.И.О. или наименование)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Действует на основании доверенности от «___» 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</w:t>
      </w:r>
      <w:r w:rsidRPr="000434F6">
        <w:rPr>
          <w:rFonts w:ascii="PT Astra Serif" w:hAnsi="PT Astra Serif" w:cs="Times New Roman"/>
          <w:sz w:val="28"/>
          <w:szCs w:val="28"/>
        </w:rPr>
        <w:t xml:space="preserve">___ г. </w:t>
      </w:r>
      <w:r w:rsidR="00A76405" w:rsidRPr="000434F6">
        <w:rPr>
          <w:rFonts w:ascii="PT Astra Serif" w:hAnsi="PT Astra Serif" w:cs="Times New Roman"/>
          <w:sz w:val="28"/>
          <w:szCs w:val="28"/>
        </w:rPr>
        <w:t>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</w:t>
      </w:r>
      <w:proofErr w:type="gramStart"/>
      <w:r w:rsidRPr="000434F6">
        <w:rPr>
          <w:rFonts w:ascii="PT Astra Serif" w:hAnsi="PT Astra Serif" w:cs="Times New Roman"/>
          <w:sz w:val="28"/>
          <w:szCs w:val="28"/>
        </w:rPr>
        <w:t>лица  представителя</w:t>
      </w:r>
      <w:proofErr w:type="gramEnd"/>
      <w:r w:rsidRPr="000434F6">
        <w:rPr>
          <w:rFonts w:ascii="PT Astra Serif" w:hAnsi="PT Astra Serif" w:cs="Times New Roman"/>
          <w:sz w:val="28"/>
          <w:szCs w:val="28"/>
        </w:rPr>
        <w:t xml:space="preserve"> - юридического лица:</w:t>
      </w:r>
      <w:r w:rsidR="00493232" w:rsidRPr="000434F6">
        <w:rPr>
          <w:rFonts w:ascii="PT Astra Serif" w:hAnsi="PT Astra Serif" w:cs="Times New Roman"/>
          <w:sz w:val="28"/>
          <w:szCs w:val="28"/>
        </w:rPr>
        <w:t xml:space="preserve"> _________________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>(</w:t>
      </w:r>
      <w:r w:rsidRPr="000434F6">
        <w:rPr>
          <w:rFonts w:ascii="PT Astra Serif" w:hAnsi="PT Astra Serif" w:cs="Times New Roman"/>
          <w:sz w:val="24"/>
          <w:szCs w:val="24"/>
        </w:rPr>
        <w:t>наименование документа, серия, номер, дата и место выдачи (регистрации),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                                 кем выдан)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Для участия в аукционе внесен задаток: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0434F6">
        <w:rPr>
          <w:rFonts w:ascii="PT Astra Serif" w:hAnsi="PT Astra Serif" w:cs="Times New Roman"/>
          <w:sz w:val="24"/>
          <w:szCs w:val="24"/>
        </w:rPr>
        <w:t>(</w:t>
      </w:r>
      <w:proofErr w:type="gramStart"/>
      <w:r w:rsidRPr="000434F6">
        <w:rPr>
          <w:rFonts w:ascii="PT Astra Serif" w:hAnsi="PT Astra Serif" w:cs="Times New Roman"/>
          <w:sz w:val="24"/>
          <w:szCs w:val="24"/>
        </w:rPr>
        <w:t xml:space="preserve">цифрами)   </w:t>
      </w:r>
      <w:proofErr w:type="gramEnd"/>
      <w:r w:rsidRPr="000434F6">
        <w:rPr>
          <w:rFonts w:ascii="PT Astra Serif" w:hAnsi="PT Astra Serif" w:cs="Times New Roman"/>
          <w:sz w:val="24"/>
          <w:szCs w:val="24"/>
        </w:rPr>
        <w:t xml:space="preserve">                                                 (цифрами и прописью)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>рублей.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Наименование банка, в</w:t>
      </w:r>
      <w:r w:rsidR="00493232" w:rsidRPr="000434F6">
        <w:rPr>
          <w:rFonts w:ascii="PT Astra Serif" w:hAnsi="PT Astra Serif" w:cs="Times New Roman"/>
          <w:sz w:val="28"/>
          <w:szCs w:val="28"/>
        </w:rPr>
        <w:t xml:space="preserve"> котором н</w:t>
      </w:r>
      <w:r w:rsidRPr="000434F6">
        <w:rPr>
          <w:rFonts w:ascii="PT Astra Serif" w:hAnsi="PT Astra Serif" w:cs="Times New Roman"/>
          <w:sz w:val="28"/>
          <w:szCs w:val="28"/>
        </w:rPr>
        <w:t>а счет организатора торгов перечислены денежные средства, вносимые претендентом: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Подпись претендента (его полномочного представителя) ___________ 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Дата «___» _______________</w:t>
      </w:r>
      <w:proofErr w:type="gramStart"/>
      <w:r w:rsidRPr="000434F6">
        <w:rPr>
          <w:rFonts w:ascii="PT Astra Serif" w:hAnsi="PT Astra Serif" w:cs="Times New Roman"/>
          <w:sz w:val="28"/>
          <w:szCs w:val="28"/>
        </w:rPr>
        <w:t>_  20</w:t>
      </w:r>
      <w:r w:rsidR="00F92C9A" w:rsidRPr="000434F6">
        <w:rPr>
          <w:rFonts w:ascii="PT Astra Serif" w:hAnsi="PT Astra Serif" w:cs="Times New Roman"/>
          <w:sz w:val="28"/>
          <w:szCs w:val="28"/>
        </w:rPr>
        <w:t>2</w:t>
      </w:r>
      <w:proofErr w:type="gramEnd"/>
      <w:r w:rsidRPr="000434F6">
        <w:rPr>
          <w:rFonts w:ascii="PT Astra Serif" w:hAnsi="PT Astra Serif" w:cs="Times New Roman"/>
          <w:sz w:val="28"/>
          <w:szCs w:val="28"/>
        </w:rPr>
        <w:t>_ г.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Заявка с прилагаемыми документами принята организатором торгов (его полномочным представителем)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«__» ___________________ 20</w:t>
      </w:r>
      <w:r w:rsidR="00F92C9A" w:rsidRPr="000434F6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_ г. в _____ ч _____ мин.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Подпись уполномоченного лица, принявшего заяв</w:t>
      </w:r>
      <w:r w:rsidR="00AC469B" w:rsidRPr="000434F6">
        <w:rPr>
          <w:rFonts w:ascii="PT Astra Serif" w:hAnsi="PT Astra Serif" w:cs="Times New Roman"/>
          <w:sz w:val="28"/>
          <w:szCs w:val="28"/>
        </w:rPr>
        <w:t>ку ________ /           /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Опись прилагаемых документов: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1. 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2. 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3. ___________________________________________________________</w:t>
      </w:r>
    </w:p>
    <w:p w:rsidR="00391AAE" w:rsidRPr="000434F6" w:rsidRDefault="00391AAE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391AAE" w:rsidRPr="000434F6" w:rsidRDefault="00391AAE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Приложение № 3</w:t>
      </w: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к постановлению</w:t>
      </w:r>
      <w:r w:rsidR="003A5F95" w:rsidRPr="000434F6">
        <w:rPr>
          <w:rFonts w:ascii="PT Astra Serif" w:hAnsi="PT Astra Serif" w:cs="Times New Roman"/>
          <w:sz w:val="24"/>
          <w:szCs w:val="24"/>
        </w:rPr>
        <w:t xml:space="preserve"> </w:t>
      </w:r>
      <w:r w:rsidRPr="000434F6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муниципального</w:t>
      </w:r>
      <w:r w:rsidR="003A5F95" w:rsidRPr="000434F6">
        <w:rPr>
          <w:rFonts w:ascii="PT Astra Serif" w:hAnsi="PT Astra Serif" w:cs="Times New Roman"/>
          <w:sz w:val="24"/>
          <w:szCs w:val="24"/>
        </w:rPr>
        <w:t xml:space="preserve"> </w:t>
      </w:r>
      <w:r w:rsidRPr="000434F6">
        <w:rPr>
          <w:rFonts w:ascii="PT Astra Serif" w:hAnsi="PT Astra Serif" w:cs="Times New Roman"/>
          <w:sz w:val="24"/>
          <w:szCs w:val="24"/>
        </w:rPr>
        <w:t>образования</w:t>
      </w:r>
    </w:p>
    <w:p w:rsidR="00E001E1" w:rsidRPr="000434F6" w:rsidRDefault="003A5F95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город Липки</w:t>
      </w:r>
      <w:r w:rsidR="00E001E1" w:rsidRPr="000434F6">
        <w:rPr>
          <w:rFonts w:ascii="PT Astra Serif" w:hAnsi="PT Astra Serif" w:cs="Times New Roman"/>
          <w:sz w:val="24"/>
          <w:szCs w:val="24"/>
        </w:rPr>
        <w:t xml:space="preserve"> Киреевск</w:t>
      </w:r>
      <w:r w:rsidRPr="000434F6">
        <w:rPr>
          <w:rFonts w:ascii="PT Astra Serif" w:hAnsi="PT Astra Serif" w:cs="Times New Roman"/>
          <w:sz w:val="24"/>
          <w:szCs w:val="24"/>
        </w:rPr>
        <w:t>ого</w:t>
      </w:r>
      <w:r w:rsidR="00E001E1" w:rsidRPr="000434F6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0434F6">
        <w:rPr>
          <w:rFonts w:ascii="PT Astra Serif" w:hAnsi="PT Astra Serif" w:cs="Times New Roman"/>
          <w:sz w:val="24"/>
          <w:szCs w:val="24"/>
        </w:rPr>
        <w:t>а</w:t>
      </w:r>
    </w:p>
    <w:p w:rsidR="00A76405" w:rsidRPr="000434F6" w:rsidRDefault="00A76405" w:rsidP="00A76405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от </w:t>
      </w:r>
      <w:r w:rsidR="00B549EA">
        <w:rPr>
          <w:rFonts w:ascii="PT Astra Serif" w:hAnsi="PT Astra Serif"/>
        </w:rPr>
        <w:t>01.06.2020</w:t>
      </w:r>
      <w:r w:rsidR="00B66DB8" w:rsidRPr="000434F6">
        <w:rPr>
          <w:rFonts w:ascii="PT Astra Serif" w:hAnsi="PT Astra Serif"/>
        </w:rPr>
        <w:t>г.</w:t>
      </w:r>
      <w:r w:rsidRPr="000434F6">
        <w:rPr>
          <w:rFonts w:ascii="PT Astra Serif" w:hAnsi="PT Astra Serif"/>
        </w:rPr>
        <w:t xml:space="preserve">  № </w:t>
      </w:r>
      <w:r w:rsidR="00B549EA">
        <w:rPr>
          <w:rFonts w:ascii="PT Astra Serif" w:hAnsi="PT Astra Serif"/>
        </w:rPr>
        <w:t>51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ДОГОВОР №</w:t>
      </w: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аренды земельного участка</w:t>
      </w:r>
    </w:p>
    <w:p w:rsidR="00E001E1" w:rsidRPr="000434F6" w:rsidRDefault="00E001E1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5125"/>
      </w:tblGrid>
      <w:tr w:rsidR="00E001E1" w:rsidRPr="000434F6" w:rsidTr="00E001E1">
        <w:tc>
          <w:tcPr>
            <w:tcW w:w="4785" w:type="dxa"/>
            <w:hideMark/>
          </w:tcPr>
          <w:p w:rsidR="00E001E1" w:rsidRPr="000434F6" w:rsidRDefault="00E001E1" w:rsidP="004B67C6">
            <w:pPr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sz w:val="28"/>
                <w:szCs w:val="28"/>
              </w:rPr>
              <w:t>г. Липки</w:t>
            </w:r>
          </w:p>
        </w:tc>
        <w:tc>
          <w:tcPr>
            <w:tcW w:w="5388" w:type="dxa"/>
            <w:hideMark/>
          </w:tcPr>
          <w:p w:rsidR="00E001E1" w:rsidRPr="000434F6" w:rsidRDefault="00E001E1" w:rsidP="003643FD">
            <w:pPr>
              <w:tabs>
                <w:tab w:val="center" w:pos="2285"/>
                <w:tab w:val="left" w:pos="4170"/>
                <w:tab w:val="right" w:pos="4570"/>
              </w:tabs>
              <w:ind w:firstLine="709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   </w:t>
            </w:r>
            <w:r w:rsidR="00082F59"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          «__»____________ 20</w:t>
            </w:r>
            <w:r w:rsidR="003643FD" w:rsidRPr="000434F6">
              <w:rPr>
                <w:rFonts w:ascii="PT Astra Serif" w:eastAsia="Calibri" w:hAnsi="PT Astra Serif"/>
                <w:sz w:val="28"/>
                <w:szCs w:val="28"/>
              </w:rPr>
              <w:t>20</w:t>
            </w:r>
            <w:r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</w:tr>
    </w:tbl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     </w:t>
      </w:r>
      <w:r w:rsidRPr="000434F6">
        <w:rPr>
          <w:rFonts w:ascii="PT Astra Serif" w:hAnsi="PT Astra Serif"/>
          <w:sz w:val="28"/>
          <w:szCs w:val="28"/>
        </w:rPr>
        <w:tab/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город Липки Киреевского района, именуемая в дальнейшем «АРЕНДОДАТЕЛЬ», </w:t>
      </w:r>
      <w:r w:rsidR="00CC0185" w:rsidRPr="000434F6">
        <w:rPr>
          <w:rFonts w:ascii="PT Astra Serif" w:hAnsi="PT Astra Serif"/>
          <w:sz w:val="28"/>
          <w:szCs w:val="28"/>
        </w:rPr>
        <w:t>в лице заместителя  главы администрации Герасименко Николая Леонидовича</w:t>
      </w:r>
      <w:r w:rsidR="00CC0185" w:rsidRPr="000434F6">
        <w:rPr>
          <w:rFonts w:ascii="PT Astra Serif" w:hAnsi="PT Astra Serif"/>
          <w:bCs/>
          <w:sz w:val="28"/>
          <w:szCs w:val="28"/>
        </w:rPr>
        <w:t>,</w:t>
      </w:r>
      <w:r w:rsidR="00CC0185" w:rsidRPr="000434F6">
        <w:rPr>
          <w:rFonts w:ascii="PT Astra Serif" w:hAnsi="PT Astra Serif"/>
          <w:sz w:val="28"/>
          <w:szCs w:val="28"/>
        </w:rPr>
        <w:t xml:space="preserve"> действующего на основании Распоряжения администрации муниципального образования город Липки Киреевского района от 26.04.2017 г. № 16-р «О внесении изменений в распоряжение главы администрации муниципального образования город Липки Киреевского района от 31.12.2008 г. № 58 «О распределении обязанностей должностных лиц администрации муниципального образования город Липки Киреевского района»  с одной стороны, </w:t>
      </w:r>
      <w:r w:rsidRPr="000434F6">
        <w:rPr>
          <w:rFonts w:ascii="PT Astra Serif" w:hAnsi="PT Astra Serif"/>
          <w:sz w:val="28"/>
          <w:szCs w:val="28"/>
        </w:rPr>
        <w:t xml:space="preserve"> и ________________________________</w:t>
      </w:r>
      <w:r w:rsidR="00A76405" w:rsidRPr="000434F6">
        <w:rPr>
          <w:rFonts w:ascii="PT Astra Serif" w:hAnsi="PT Astra Serif"/>
          <w:sz w:val="28"/>
          <w:szCs w:val="28"/>
        </w:rPr>
        <w:t xml:space="preserve"> </w:t>
      </w:r>
      <w:r w:rsidR="00CC0185" w:rsidRPr="000434F6">
        <w:rPr>
          <w:rFonts w:ascii="PT Astra Serif" w:hAnsi="PT Astra Serif"/>
          <w:sz w:val="28"/>
          <w:szCs w:val="28"/>
        </w:rPr>
        <w:t>именуемый</w:t>
      </w:r>
      <w:r w:rsidRPr="000434F6">
        <w:rPr>
          <w:rFonts w:ascii="PT Astra Serif" w:hAnsi="PT Astra Serif"/>
          <w:sz w:val="28"/>
          <w:szCs w:val="28"/>
        </w:rPr>
        <w:t xml:space="preserve"> в дальнейшем «АРЕНДАТОР», и именуемые  в  дальнейшем «СТОРОНЫ», на ос</w:t>
      </w:r>
      <w:r w:rsidR="00082F59" w:rsidRPr="000434F6">
        <w:rPr>
          <w:rFonts w:ascii="PT Astra Serif" w:hAnsi="PT Astra Serif"/>
          <w:sz w:val="28"/>
          <w:szCs w:val="28"/>
        </w:rPr>
        <w:t>новании протокола от  __.__.20</w:t>
      </w:r>
      <w:r w:rsidR="003643FD" w:rsidRPr="000434F6">
        <w:rPr>
          <w:rFonts w:ascii="PT Astra Serif" w:hAnsi="PT Astra Serif"/>
          <w:sz w:val="28"/>
          <w:szCs w:val="28"/>
        </w:rPr>
        <w:t>20</w:t>
      </w:r>
      <w:r w:rsidR="00082F59" w:rsidRPr="000434F6">
        <w:rPr>
          <w:rFonts w:ascii="PT Astra Serif" w:hAnsi="PT Astra Serif"/>
          <w:sz w:val="28"/>
          <w:szCs w:val="28"/>
        </w:rPr>
        <w:t xml:space="preserve"> №__ _________ аукциона № А-0</w:t>
      </w:r>
      <w:r w:rsidR="00B376CD">
        <w:rPr>
          <w:rFonts w:ascii="PT Astra Serif" w:hAnsi="PT Astra Serif"/>
          <w:sz w:val="28"/>
          <w:szCs w:val="28"/>
        </w:rPr>
        <w:t>2</w:t>
      </w:r>
      <w:r w:rsidRPr="000434F6">
        <w:rPr>
          <w:rFonts w:ascii="PT Astra Serif" w:hAnsi="PT Astra Serif"/>
          <w:sz w:val="28"/>
          <w:szCs w:val="28"/>
        </w:rPr>
        <w:t>-</w:t>
      </w:r>
      <w:r w:rsidR="003643FD" w:rsidRPr="000434F6">
        <w:rPr>
          <w:rFonts w:ascii="PT Astra Serif" w:hAnsi="PT Astra Serif"/>
          <w:sz w:val="28"/>
          <w:szCs w:val="28"/>
        </w:rPr>
        <w:t>20</w:t>
      </w:r>
      <w:r w:rsidRPr="000434F6">
        <w:rPr>
          <w:rFonts w:ascii="PT Astra Serif" w:hAnsi="PT Astra Serif"/>
          <w:sz w:val="28"/>
          <w:szCs w:val="28"/>
        </w:rPr>
        <w:t xml:space="preserve">  заключили настоящий договор о нижеследующем.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1. ПРЕДМЕТ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1.1. АРЕНДОДАТЕЛЬ предоставляет, а АРЕНДАТОР принимает в аренду земельный участок: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категория земель –_________________,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кадастровый номер – 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площадью – _________ кв. м,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вид разрешенного использования – ________________,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расположенный по адресу ________________________</w:t>
      </w:r>
      <w:proofErr w:type="gramStart"/>
      <w:r w:rsidRPr="000434F6">
        <w:rPr>
          <w:rFonts w:ascii="PT Astra Serif" w:hAnsi="PT Astra Serif"/>
          <w:sz w:val="28"/>
          <w:szCs w:val="28"/>
        </w:rPr>
        <w:t>_«</w:t>
      </w:r>
      <w:proofErr w:type="gramEnd"/>
      <w:r w:rsidRPr="000434F6">
        <w:rPr>
          <w:rFonts w:ascii="PT Astra Serif" w:hAnsi="PT Astra Serif"/>
          <w:sz w:val="28"/>
          <w:szCs w:val="28"/>
        </w:rPr>
        <w:t>УЧАСТОК».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1.2. УЧАСТОК не обременен правами третьих лиц.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2. СРОК ДЕЙСТВИЯ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2.1. Настоящий ДОГОВОР заключён на срок __ (_____) лет.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2.2. Срок действия ДОГОВОРА исчисляется со дня заключения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2.3. ДОГОВОР вступает в силу со дня его государственной регистрации.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3. АРЕНДНАЯ ПЛАТА.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3.1. Размер арендной платы определяется в соответствии с действующим законодательством.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3.2. Размер арендной платы определяется в соответствии с протоколом от _</w:t>
      </w:r>
      <w:proofErr w:type="gramStart"/>
      <w:r w:rsidRPr="000434F6">
        <w:rPr>
          <w:rFonts w:ascii="PT Astra Serif" w:hAnsi="PT Astra Serif"/>
          <w:sz w:val="28"/>
          <w:szCs w:val="28"/>
        </w:rPr>
        <w:t>_._</w:t>
      </w:r>
      <w:proofErr w:type="gramEnd"/>
      <w:r w:rsidRPr="000434F6">
        <w:rPr>
          <w:rFonts w:ascii="PT Astra Serif" w:hAnsi="PT Astra Serif"/>
          <w:sz w:val="28"/>
          <w:szCs w:val="28"/>
        </w:rPr>
        <w:t>_.20</w:t>
      </w:r>
      <w:r w:rsidR="003643FD" w:rsidRPr="000434F6">
        <w:rPr>
          <w:rFonts w:ascii="PT Astra Serif" w:hAnsi="PT Astra Serif"/>
          <w:sz w:val="28"/>
          <w:szCs w:val="28"/>
        </w:rPr>
        <w:t>20</w:t>
      </w:r>
      <w:r w:rsidR="00082F59" w:rsidRPr="000434F6">
        <w:rPr>
          <w:rFonts w:ascii="PT Astra Serif" w:hAnsi="PT Astra Serif"/>
          <w:sz w:val="28"/>
          <w:szCs w:val="28"/>
        </w:rPr>
        <w:t xml:space="preserve"> №__ _______ аукциона   № А-0</w:t>
      </w:r>
      <w:r w:rsidR="00B376CD">
        <w:rPr>
          <w:rFonts w:ascii="PT Astra Serif" w:hAnsi="PT Astra Serif"/>
          <w:sz w:val="28"/>
          <w:szCs w:val="28"/>
        </w:rPr>
        <w:t>2</w:t>
      </w:r>
      <w:r w:rsidRPr="000434F6">
        <w:rPr>
          <w:rFonts w:ascii="PT Astra Serif" w:hAnsi="PT Astra Serif"/>
          <w:sz w:val="28"/>
          <w:szCs w:val="28"/>
        </w:rPr>
        <w:t>-</w:t>
      </w:r>
      <w:r w:rsidR="003643FD" w:rsidRPr="000434F6">
        <w:rPr>
          <w:rFonts w:ascii="PT Astra Serif" w:hAnsi="PT Astra Serif"/>
          <w:sz w:val="28"/>
          <w:szCs w:val="28"/>
        </w:rPr>
        <w:t xml:space="preserve">20 </w:t>
      </w:r>
      <w:r w:rsidRPr="000434F6">
        <w:rPr>
          <w:rFonts w:ascii="PT Astra Serif" w:hAnsi="PT Astra Serif"/>
          <w:sz w:val="28"/>
          <w:szCs w:val="28"/>
        </w:rPr>
        <w:t>и составляет: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_______________</w:t>
      </w:r>
      <w:proofErr w:type="gramStart"/>
      <w:r w:rsidRPr="000434F6">
        <w:rPr>
          <w:rFonts w:ascii="PT Astra Serif" w:hAnsi="PT Astra Serif"/>
          <w:sz w:val="28"/>
          <w:szCs w:val="28"/>
        </w:rPr>
        <w:t>_(</w:t>
      </w:r>
      <w:proofErr w:type="gramEnd"/>
      <w:r w:rsidRPr="000434F6">
        <w:rPr>
          <w:rFonts w:ascii="PT Astra Serif" w:hAnsi="PT Astra Serif"/>
          <w:sz w:val="28"/>
          <w:szCs w:val="28"/>
        </w:rPr>
        <w:t>_______________________) руб. 00 коп. в год;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_______________</w:t>
      </w:r>
      <w:proofErr w:type="gramStart"/>
      <w:r w:rsidRPr="000434F6">
        <w:rPr>
          <w:rFonts w:ascii="PT Astra Serif" w:hAnsi="PT Astra Serif"/>
          <w:sz w:val="28"/>
          <w:szCs w:val="28"/>
        </w:rPr>
        <w:t>_(</w:t>
      </w:r>
      <w:proofErr w:type="gramEnd"/>
      <w:r w:rsidRPr="000434F6">
        <w:rPr>
          <w:rFonts w:ascii="PT Astra Serif" w:hAnsi="PT Astra Serif"/>
          <w:sz w:val="28"/>
          <w:szCs w:val="28"/>
        </w:rPr>
        <w:t>_______________________) руб. 00 коп. в месяц.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3.3. АРЕНДАТОР уплачивает арендную плату, исчисленную со дня подписания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Первый арендный платеж АРЕНДАТОР вносит в течении 10 календарных дней со дня подписания настоящего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Сумма, внесенная в качестве задатка для участия в аукционе в размере, ________________________, засчитывается в счет арендных платежей.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Арендная плата вносится на реквизиты, указанные в п. 3.4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3.4. Получатель ______________________________________________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ИНН ________, КПП 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р/с _______________________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БИК 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КБК __________</w:t>
      </w:r>
    </w:p>
    <w:p w:rsidR="00E001E1" w:rsidRPr="000434F6" w:rsidRDefault="00E001E1" w:rsidP="004B67C6">
      <w:pPr>
        <w:pStyle w:val="Con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ОКТМО _____________  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  СТОРОНЫ применяют следующие условия внесения арендной платы: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3.5.2.</w:t>
      </w:r>
      <w:r w:rsidRPr="000434F6">
        <w:rPr>
          <w:rFonts w:ascii="PT Astra Serif" w:hAnsi="PT Astra Serif"/>
          <w:sz w:val="28"/>
          <w:szCs w:val="28"/>
        </w:rPr>
        <w:tab/>
      </w:r>
      <w:proofErr w:type="gramStart"/>
      <w:r w:rsidRPr="000434F6">
        <w:rPr>
          <w:rFonts w:ascii="PT Astra Serif" w:hAnsi="PT Astra Serif"/>
          <w:sz w:val="28"/>
          <w:szCs w:val="28"/>
        </w:rPr>
        <w:t>АРЕНДАТОР  вправе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производить авансовые платежи до конца текущего года.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3.5.3.  Поступившие от АРЕНДАТОРА платежи засчитываются в счёт погашения имеющейся на день поступления платежа задолженности по арендной плате. Если </w:t>
      </w:r>
      <w:proofErr w:type="gramStart"/>
      <w:r w:rsidRPr="000434F6">
        <w:rPr>
          <w:rFonts w:ascii="PT Astra Serif" w:hAnsi="PT Astra Serif"/>
          <w:sz w:val="28"/>
          <w:szCs w:val="28"/>
        </w:rPr>
        <w:t>на  день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поступления платежа отсутствует задолженность по арендной плате поступивший платёж считается авансовым.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3.6.  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3.7. 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3.8. Изменённый размер арендной платы либо величина изменения действующей арендной платы, а также дата возникновения обязательства 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</w:t>
      </w:r>
      <w:proofErr w:type="gramStart"/>
      <w:r w:rsidRPr="000434F6">
        <w:rPr>
          <w:rFonts w:ascii="PT Astra Serif" w:hAnsi="PT Astra Serif"/>
          <w:sz w:val="28"/>
          <w:szCs w:val="28"/>
        </w:rPr>
        <w:t>копию  отчета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независимого оценщика либо иной документ, определенный НОРМАТИВНЫМИ АКТАМИ).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4. ПЕРЕДАЧА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4.1. 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5. ИЗМЕНЕНИЕ ДОГОВОРА,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ПЕРЕДАЧА ПРАВ И ОБЯЗАННОСТЕЙ ПО ДОГОВОРУ.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5.1. ДОГОВОР может быть изменён соглашением СТОРОН, а также судом в установленных законом случаях.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5.2. Передача прав и </w:t>
      </w:r>
      <w:proofErr w:type="gramStart"/>
      <w:r w:rsidRPr="000434F6">
        <w:rPr>
          <w:rFonts w:ascii="PT Astra Serif" w:hAnsi="PT Astra Serif"/>
          <w:sz w:val="28"/>
          <w:szCs w:val="28"/>
        </w:rPr>
        <w:t>обязанностей  АРЕНДАТОРА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по ДОГОВОРУ в пределах срока ДОГОВОРА осуществляется на основании соглашения.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5.3. АРЕНДАТОР не вправе передавать свои права и обязанности по ДОГОВОРУ третьему лицу без согласия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АРЕНДАТОР согласовывает передачу прав и обязанностей по ДОГОВОРУ в форме </w:t>
      </w:r>
      <w:proofErr w:type="gramStart"/>
      <w:r w:rsidRPr="000434F6">
        <w:rPr>
          <w:rFonts w:ascii="PT Astra Serif" w:hAnsi="PT Astra Serif"/>
          <w:sz w:val="28"/>
          <w:szCs w:val="28"/>
        </w:rPr>
        <w:t>трехстороннего  соглашения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о передаче прав и обязанностей по ДОГОВОРУ.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6. ДРУГИЕ ПРАВА И ОБЯЗАННОСТИ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 АРЕНДАТОР обязан:</w:t>
      </w:r>
    </w:p>
    <w:p w:rsidR="00E001E1" w:rsidRPr="000434F6" w:rsidRDefault="00E001E1" w:rsidP="004B67C6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6.1.1. Использовать УЧАСТОК в соответствии с разрешённым использованием, установленным пунктом 1.1 ДОГОВОРА;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6.1.2. Производить строительные работы в соответствии с действующим законодательством и при наличии разрешения на строительство.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6.1.3.  Завершить строительство объекта в течение срока ДОГОВОРА.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6.1.4.</w:t>
      </w:r>
      <w:r w:rsidRPr="000434F6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>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6.1.5. Обеспечить доступ на УЧАСТОК эксплуатирующих организаций для ремонта и обслуживания сетей инженерной инфраструктуры.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6.1.6. Письменно в десятидневный срок со дня совершённого изменения уведомить АРЕНДОДАТЕЛЯ об изменении своих:</w:t>
      </w:r>
    </w:p>
    <w:p w:rsidR="00E001E1" w:rsidRPr="000434F6" w:rsidRDefault="00724D1C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</w:t>
      </w:r>
      <w:r w:rsidR="00E001E1" w:rsidRPr="000434F6">
        <w:rPr>
          <w:rFonts w:ascii="PT Astra Serif" w:hAnsi="PT Astra Serif"/>
          <w:sz w:val="28"/>
          <w:szCs w:val="28"/>
        </w:rPr>
        <w:t xml:space="preserve"> почтового адреса;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банковских реквизитов.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6.2. АРЕНДОДАТЕЛЬ имеет право: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6.2.1. Осуществлять контроль за использованием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6.3. АРЕНДОДАТЕЛЬ обязан: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6.3.1.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 почтового адреса;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реквизитов счёта, указанного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6.4. 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7. ОТВЕТСТВЕННОСТЬ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7.1. За нарушение срока уплаты арендной платы АРЕНДАТОР уплачивает пеню </w:t>
      </w:r>
      <w:r w:rsidR="008C43DC" w:rsidRPr="000434F6">
        <w:rPr>
          <w:rFonts w:ascii="PT Astra Serif" w:hAnsi="PT Astra Serif"/>
          <w:sz w:val="28"/>
          <w:szCs w:val="28"/>
        </w:rPr>
        <w:t xml:space="preserve">за каждый день просрочки </w:t>
      </w:r>
      <w:r w:rsidRPr="000434F6">
        <w:rPr>
          <w:rFonts w:ascii="PT Astra Serif" w:hAnsi="PT Astra Serif"/>
          <w:sz w:val="28"/>
          <w:szCs w:val="28"/>
        </w:rPr>
        <w:t>в размере 1/300 ставки рефинансирования ЦБ России от общей суммы задолженности. Пеня начисляется и прибавляется к ранее начисленной и непогашенной задолженности по пене.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При расторжении ДОГОВОРА до очередного срока начисления пени пеня начисляется в день расторжения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7.2. В период действия ДОГОВОРА размер пени может быть изменен соглашением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7.3. Указанная в настоящем разделе пеня уплачивается на счёт, указанный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Уплата пени не освобождает АРЕНДАТОРА от надлежащего </w:t>
      </w:r>
      <w:proofErr w:type="gramStart"/>
      <w:r w:rsidRPr="000434F6">
        <w:rPr>
          <w:rFonts w:ascii="PT Astra Serif" w:hAnsi="PT Astra Serif"/>
          <w:sz w:val="28"/>
          <w:szCs w:val="28"/>
        </w:rPr>
        <w:t>выполнения  условий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7.4. 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</w:t>
      </w:r>
      <w:proofErr w:type="gramStart"/>
      <w:r w:rsidRPr="000434F6">
        <w:rPr>
          <w:rFonts w:ascii="PT Astra Serif" w:hAnsi="PT Astra Serif"/>
          <w:sz w:val="28"/>
          <w:szCs w:val="28"/>
        </w:rPr>
        <w:t>8.6  ДОГОВОРА</w:t>
      </w:r>
      <w:proofErr w:type="gramEnd"/>
      <w:r w:rsidRPr="000434F6">
        <w:rPr>
          <w:rFonts w:ascii="PT Astra Serif" w:hAnsi="PT Astra Serif"/>
          <w:sz w:val="28"/>
          <w:szCs w:val="28"/>
        </w:rPr>
        <w:t>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8. РАСТОРЖЕНИЕ ДОГОВОРА И ОТКАЗ ОТ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 ДОГОВОР расторгается: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8.1.1. По соглашению СТОРОН;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8.1.2. Судом в случаях, установленных законом, и в случаях, указанных в пункте 8.2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 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8.2.1. Использования АРЕНДАТОРОМ УЧАСТКА не в соответствии с установленным видом разрешенного его использования.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8.2.2. Невнесения АРЕНДАТОРОМ арендной платы более двух раз подряд по истечении установленного ДОГОВОРОМ срока платежа.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8.2.3. Иных предусмотренных законодательством Российской Федерации случаях.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8.3. Об одностороннем отказе от исполнения ДОГОВОРА одна СТОРОНА предупреждает другую СТОРОНУ за 10 дней.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8.4. 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8.5. 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8.6.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использования, в том числе АРЕНДАТОР обязан: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снести самовольные постройки;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устранить разрытия, захламление, загрязнение и другие виды порчи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8.7. По требованию одной из СТОРОН при расторжении </w:t>
      </w:r>
      <w:proofErr w:type="gramStart"/>
      <w:r w:rsidRPr="000434F6">
        <w:rPr>
          <w:rFonts w:ascii="PT Astra Serif" w:hAnsi="PT Astra Serif"/>
          <w:sz w:val="28"/>
          <w:szCs w:val="28"/>
        </w:rPr>
        <w:t>ДОГОВОРА  или</w:t>
      </w:r>
      <w:proofErr w:type="gramEnd"/>
      <w:r w:rsidRPr="000434F6">
        <w:rPr>
          <w:rFonts w:ascii="PT Astra Serif" w:hAnsi="PT Astra Serif"/>
          <w:sz w:val="28"/>
          <w:szCs w:val="28"/>
        </w:rPr>
        <w:t xml:space="preserve"> отказе от ДОГОВОРА СТОРОНЫ обязаны подписать акт приёма-передачи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 либо в день истечения срока, указанного в пункте 8.4 ДОГОВОРА и исчисленного со дня исполнения предупреждения.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8.8. Расторжение ДОГОВОРА или отказ от исполнения ДОГОВОРА не прекращает обязанностей АРЕНДАТОРА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по уплате задолженности по арендной плате;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по уплате пени;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указанных в пункте 8.6.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8.9. ДОГОВОР является сделкой, совершённой под </w:t>
      </w:r>
      <w:proofErr w:type="spellStart"/>
      <w:r w:rsidRPr="000434F6">
        <w:rPr>
          <w:rFonts w:ascii="PT Astra Serif" w:hAnsi="PT Astra Serif"/>
          <w:sz w:val="28"/>
          <w:szCs w:val="28"/>
        </w:rPr>
        <w:t>отменительным</w:t>
      </w:r>
      <w:proofErr w:type="spellEnd"/>
      <w:r w:rsidRPr="000434F6">
        <w:rPr>
          <w:rFonts w:ascii="PT Astra Serif" w:hAnsi="PT Astra Serif"/>
          <w:sz w:val="28"/>
          <w:szCs w:val="28"/>
        </w:rPr>
        <w:t xml:space="preserve"> условием: в случае ликвидации (смерти) АРЕНДАТОРА и отсутствия его правопреемников (</w:t>
      </w:r>
      <w:proofErr w:type="spellStart"/>
      <w:r w:rsidRPr="000434F6">
        <w:rPr>
          <w:rFonts w:ascii="PT Astra Serif" w:hAnsi="PT Astra Serif"/>
          <w:sz w:val="28"/>
          <w:szCs w:val="28"/>
        </w:rPr>
        <w:t>отменительное</w:t>
      </w:r>
      <w:proofErr w:type="spellEnd"/>
      <w:r w:rsidRPr="000434F6">
        <w:rPr>
          <w:rFonts w:ascii="PT Astra Serif" w:hAnsi="PT Astra Serif"/>
          <w:sz w:val="28"/>
          <w:szCs w:val="28"/>
        </w:rPr>
        <w:t xml:space="preserve"> условие) права и обязанности СТОРОН по настоящему ДОГОВОРУ прекращаются.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9. ЗАКЛЮЧИТЕЛЬНЫЕ ПОЛОЖЕНИЯ.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9.1. Споры по ДОГОВОРУ, которые СТОРОНЫ не разрешили путём переговоров, разрешаются в судебном порядке.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9.2. 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9.3. Регистрация договора, а также изменений к нему производится АРЕНДОДАТЕЛЕМ.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9.4. ДОГОВОР составлен в 3 (трех) экземплярах, по одному для каждой из СТОРОН: один – Управлению Федеральной службы государственной регистрации, кадастра и картографии по Тульской области (Управление </w:t>
      </w:r>
      <w:proofErr w:type="spellStart"/>
      <w:r w:rsidRPr="000434F6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0434F6">
        <w:rPr>
          <w:rFonts w:ascii="PT Astra Serif" w:hAnsi="PT Astra Serif"/>
          <w:sz w:val="28"/>
          <w:szCs w:val="28"/>
        </w:rPr>
        <w:t xml:space="preserve"> по Тульской области), второй – АРЕНДОДАТЕЛЮ, третий – АРЕНДАТОРУ.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Статья 10. АДРЕСА, РЕКВИЗИТЫ И ПОДПИСИ СТОРОН.</w:t>
      </w: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АРЕНДОДАТЕЛЬ</w:t>
      </w:r>
    </w:p>
    <w:p w:rsidR="008C43DC" w:rsidRPr="000434F6" w:rsidRDefault="008C43DC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05" w:rsidRPr="000434F6" w:rsidTr="00A76405"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786" w:type="dxa"/>
          </w:tcPr>
          <w:p w:rsidR="00A76405" w:rsidRPr="000434F6" w:rsidRDefault="00A76405" w:rsidP="00A7640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  <w:sz w:val="28"/>
                <w:szCs w:val="28"/>
              </w:rPr>
              <w:t>АРЕНДАТОР</w:t>
            </w:r>
          </w:p>
        </w:tc>
      </w:tr>
      <w:tr w:rsidR="00A76405" w:rsidRPr="000434F6" w:rsidTr="00A76405"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</w:rPr>
            </w:pPr>
            <w:r w:rsidRPr="000434F6">
              <w:rPr>
                <w:rFonts w:ascii="PT Astra Serif" w:hAnsi="PT Astra Serif"/>
              </w:rPr>
              <w:t>Администрация муниципального образования город Липки Киреевского района</w:t>
            </w:r>
          </w:p>
          <w:p w:rsidR="00A76405" w:rsidRPr="000434F6" w:rsidRDefault="00A76405" w:rsidP="00A76405">
            <w:pPr>
              <w:jc w:val="both"/>
              <w:rPr>
                <w:rFonts w:ascii="PT Astra Serif" w:hAnsi="PT Astra Serif"/>
              </w:rPr>
            </w:pPr>
            <w:r w:rsidRPr="000434F6">
              <w:rPr>
                <w:rFonts w:ascii="PT Astra Serif" w:hAnsi="PT Astra Serif"/>
              </w:rPr>
              <w:t xml:space="preserve">301264, Тульская </w:t>
            </w:r>
            <w:proofErr w:type="gramStart"/>
            <w:r w:rsidRPr="000434F6">
              <w:rPr>
                <w:rFonts w:ascii="PT Astra Serif" w:hAnsi="PT Astra Serif"/>
              </w:rPr>
              <w:t>область,  Киреевский</w:t>
            </w:r>
            <w:proofErr w:type="gramEnd"/>
            <w:r w:rsidRPr="000434F6">
              <w:rPr>
                <w:rFonts w:ascii="PT Astra Serif" w:hAnsi="PT Astra Serif"/>
              </w:rPr>
              <w:t xml:space="preserve"> район, </w:t>
            </w:r>
            <w:r w:rsidR="008C43DC" w:rsidRPr="000434F6">
              <w:rPr>
                <w:rFonts w:ascii="PT Astra Serif" w:hAnsi="PT Astra Serif"/>
              </w:rPr>
              <w:t>г. Липки, ул. Советская, д. 15а</w:t>
            </w:r>
          </w:p>
          <w:p w:rsidR="00CC0185" w:rsidRPr="000434F6" w:rsidRDefault="008C43DC" w:rsidP="008C43DC">
            <w:pPr>
              <w:jc w:val="center"/>
              <w:rPr>
                <w:rFonts w:ascii="PT Astra Serif" w:hAnsi="PT Astra Serif"/>
                <w:b/>
              </w:rPr>
            </w:pPr>
            <w:r w:rsidRPr="000434F6">
              <w:rPr>
                <w:rFonts w:ascii="PT Astra Serif" w:hAnsi="PT Astra Serif"/>
                <w:b/>
              </w:rPr>
              <w:t>Заместитель главы администрации муниципального образования</w:t>
            </w:r>
          </w:p>
          <w:p w:rsidR="00A76405" w:rsidRPr="000434F6" w:rsidRDefault="008C43DC" w:rsidP="008C43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</w:rPr>
              <w:t xml:space="preserve">город Липки Киреевского района </w:t>
            </w:r>
            <w:r w:rsidR="00A76405" w:rsidRPr="000434F6">
              <w:rPr>
                <w:rFonts w:ascii="PT Astra Serif" w:hAnsi="PT Astra Serif"/>
                <w:b/>
              </w:rPr>
              <w:t xml:space="preserve">_____________ </w:t>
            </w:r>
            <w:r w:rsidRPr="000434F6">
              <w:rPr>
                <w:rFonts w:ascii="PT Astra Serif" w:hAnsi="PT Astra Serif"/>
                <w:b/>
              </w:rPr>
              <w:t>Н.Л. Герасименко</w:t>
            </w:r>
          </w:p>
        </w:tc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CC0185" w:rsidRPr="000434F6" w:rsidRDefault="00CC018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CC0185" w:rsidRPr="000434F6" w:rsidRDefault="00CC018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CC0185" w:rsidRPr="000434F6" w:rsidRDefault="00CC018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CC0185" w:rsidRPr="000434F6" w:rsidRDefault="00CC018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BD5BDB" w:rsidRPr="000434F6" w:rsidRDefault="00BD5BDB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Исп. </w:t>
      </w:r>
      <w:proofErr w:type="spellStart"/>
      <w:r w:rsidR="001052D9" w:rsidRPr="000434F6">
        <w:rPr>
          <w:rFonts w:ascii="PT Astra Serif" w:hAnsi="PT Astra Serif"/>
        </w:rPr>
        <w:t>Качен</w:t>
      </w:r>
      <w:r w:rsidRPr="000434F6">
        <w:rPr>
          <w:rFonts w:ascii="PT Astra Serif" w:hAnsi="PT Astra Serif"/>
        </w:rPr>
        <w:t>кова</w:t>
      </w:r>
      <w:proofErr w:type="spellEnd"/>
      <w:r w:rsidRPr="000434F6">
        <w:rPr>
          <w:rFonts w:ascii="PT Astra Serif" w:hAnsi="PT Astra Serif"/>
        </w:rPr>
        <w:t xml:space="preserve"> </w:t>
      </w:r>
      <w:r w:rsidR="008C43DC" w:rsidRPr="000434F6">
        <w:rPr>
          <w:rFonts w:ascii="PT Astra Serif" w:hAnsi="PT Astra Serif"/>
        </w:rPr>
        <w:t>Оксана Васильевна</w:t>
      </w:r>
    </w:p>
    <w:p w:rsidR="008C43DC" w:rsidRPr="000434F6" w:rsidRDefault="008C43DC" w:rsidP="004B67C6">
      <w:pPr>
        <w:ind w:firstLine="709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Старший инспектор сектора </w:t>
      </w:r>
    </w:p>
    <w:p w:rsidR="008C43DC" w:rsidRPr="000434F6" w:rsidRDefault="008C43DC" w:rsidP="004B67C6">
      <w:pPr>
        <w:ind w:firstLine="709"/>
        <w:rPr>
          <w:rFonts w:ascii="PT Astra Serif" w:hAnsi="PT Astra Serif"/>
        </w:rPr>
      </w:pPr>
      <w:r w:rsidRPr="000434F6">
        <w:rPr>
          <w:rFonts w:ascii="PT Astra Serif" w:hAnsi="PT Astra Serif"/>
        </w:rPr>
        <w:t>имущественных и земельных отношений</w:t>
      </w:r>
    </w:p>
    <w:p w:rsidR="007D069A" w:rsidRPr="000434F6" w:rsidRDefault="007D069A" w:rsidP="00391AAE">
      <w:pPr>
        <w:ind w:firstLine="709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Тел. </w:t>
      </w:r>
      <w:r w:rsidR="008C43DC" w:rsidRPr="000434F6">
        <w:rPr>
          <w:rFonts w:ascii="PT Astra Serif" w:hAnsi="PT Astra Serif"/>
        </w:rPr>
        <w:t>+7(48754)</w:t>
      </w:r>
      <w:r w:rsidRPr="000434F6">
        <w:rPr>
          <w:rFonts w:ascii="PT Astra Serif" w:hAnsi="PT Astra Serif"/>
        </w:rPr>
        <w:t>45-0-36</w:t>
      </w:r>
    </w:p>
    <w:sectPr w:rsidR="007D069A" w:rsidRPr="000434F6" w:rsidSect="00924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D1" w:rsidRDefault="007966D1">
      <w:r>
        <w:separator/>
      </w:r>
    </w:p>
  </w:endnote>
  <w:endnote w:type="continuationSeparator" w:id="0">
    <w:p w:rsidR="007966D1" w:rsidRDefault="0079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D1" w:rsidRDefault="007966D1">
      <w:r>
        <w:separator/>
      </w:r>
    </w:p>
  </w:footnote>
  <w:footnote w:type="continuationSeparator" w:id="0">
    <w:p w:rsidR="007966D1" w:rsidRDefault="0079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998"/>
    </w:sdtPr>
    <w:sdtEndPr/>
    <w:sdtContent>
      <w:p w:rsidR="00CE5DA7" w:rsidRDefault="002709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6C28" w:rsidRDefault="006E6C28" w:rsidP="00385A0E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27094A" w:rsidP="005C38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6E6C28" w:rsidRDefault="006E6C2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C2"/>
    <w:rsid w:val="00006230"/>
    <w:rsid w:val="00014080"/>
    <w:rsid w:val="00015DC2"/>
    <w:rsid w:val="00020FCF"/>
    <w:rsid w:val="00022DD6"/>
    <w:rsid w:val="000434F6"/>
    <w:rsid w:val="00053388"/>
    <w:rsid w:val="00082F59"/>
    <w:rsid w:val="000A0A12"/>
    <w:rsid w:val="000B1D49"/>
    <w:rsid w:val="000B7462"/>
    <w:rsid w:val="000F395C"/>
    <w:rsid w:val="001052D9"/>
    <w:rsid w:val="0011151E"/>
    <w:rsid w:val="00127424"/>
    <w:rsid w:val="00133999"/>
    <w:rsid w:val="00143736"/>
    <w:rsid w:val="00190CA3"/>
    <w:rsid w:val="001A44D8"/>
    <w:rsid w:val="001A5CCF"/>
    <w:rsid w:val="001D1768"/>
    <w:rsid w:val="00234924"/>
    <w:rsid w:val="00237CE0"/>
    <w:rsid w:val="00270620"/>
    <w:rsid w:val="0027094A"/>
    <w:rsid w:val="002B1F48"/>
    <w:rsid w:val="002B6F2D"/>
    <w:rsid w:val="002C18E1"/>
    <w:rsid w:val="002D12C4"/>
    <w:rsid w:val="002D4186"/>
    <w:rsid w:val="00315EE9"/>
    <w:rsid w:val="0033122F"/>
    <w:rsid w:val="003408D6"/>
    <w:rsid w:val="00345E01"/>
    <w:rsid w:val="00361F99"/>
    <w:rsid w:val="003643FD"/>
    <w:rsid w:val="00385A0E"/>
    <w:rsid w:val="00391AAE"/>
    <w:rsid w:val="003A5F95"/>
    <w:rsid w:val="003F098F"/>
    <w:rsid w:val="00413D80"/>
    <w:rsid w:val="0043586F"/>
    <w:rsid w:val="00452199"/>
    <w:rsid w:val="00493232"/>
    <w:rsid w:val="004B67C6"/>
    <w:rsid w:val="004D6636"/>
    <w:rsid w:val="004E28DB"/>
    <w:rsid w:val="004E5A40"/>
    <w:rsid w:val="00507EA0"/>
    <w:rsid w:val="0051552B"/>
    <w:rsid w:val="00587144"/>
    <w:rsid w:val="00595ACF"/>
    <w:rsid w:val="005A3D20"/>
    <w:rsid w:val="005B03D5"/>
    <w:rsid w:val="005C38ED"/>
    <w:rsid w:val="005D366C"/>
    <w:rsid w:val="005F1D2D"/>
    <w:rsid w:val="00600C5C"/>
    <w:rsid w:val="00601787"/>
    <w:rsid w:val="006033B6"/>
    <w:rsid w:val="00614FB1"/>
    <w:rsid w:val="00617224"/>
    <w:rsid w:val="00622F91"/>
    <w:rsid w:val="00631AA6"/>
    <w:rsid w:val="00645BAD"/>
    <w:rsid w:val="00651414"/>
    <w:rsid w:val="00652473"/>
    <w:rsid w:val="00652ACD"/>
    <w:rsid w:val="006611BE"/>
    <w:rsid w:val="00662B08"/>
    <w:rsid w:val="00696F40"/>
    <w:rsid w:val="006A45D9"/>
    <w:rsid w:val="006A681A"/>
    <w:rsid w:val="006B19CF"/>
    <w:rsid w:val="006C1FB8"/>
    <w:rsid w:val="006C4C5A"/>
    <w:rsid w:val="006E6C28"/>
    <w:rsid w:val="006F468A"/>
    <w:rsid w:val="00724D1C"/>
    <w:rsid w:val="00726981"/>
    <w:rsid w:val="007525C0"/>
    <w:rsid w:val="00755D58"/>
    <w:rsid w:val="007570CE"/>
    <w:rsid w:val="0079032C"/>
    <w:rsid w:val="00790663"/>
    <w:rsid w:val="007966D1"/>
    <w:rsid w:val="007A0834"/>
    <w:rsid w:val="007C5A90"/>
    <w:rsid w:val="007D069A"/>
    <w:rsid w:val="007D3B88"/>
    <w:rsid w:val="007F0088"/>
    <w:rsid w:val="008147B2"/>
    <w:rsid w:val="008155C3"/>
    <w:rsid w:val="00816DBB"/>
    <w:rsid w:val="00827BB5"/>
    <w:rsid w:val="00833CF1"/>
    <w:rsid w:val="00835108"/>
    <w:rsid w:val="00883732"/>
    <w:rsid w:val="008A37CB"/>
    <w:rsid w:val="008B4D5F"/>
    <w:rsid w:val="008C43DC"/>
    <w:rsid w:val="008D341C"/>
    <w:rsid w:val="009030CC"/>
    <w:rsid w:val="00904E5A"/>
    <w:rsid w:val="00911E08"/>
    <w:rsid w:val="009240F4"/>
    <w:rsid w:val="00933DA1"/>
    <w:rsid w:val="00935873"/>
    <w:rsid w:val="00946BBD"/>
    <w:rsid w:val="0095786E"/>
    <w:rsid w:val="009624E2"/>
    <w:rsid w:val="00990C04"/>
    <w:rsid w:val="009A3728"/>
    <w:rsid w:val="009A7FAC"/>
    <w:rsid w:val="009B6E62"/>
    <w:rsid w:val="00A20039"/>
    <w:rsid w:val="00A24E1E"/>
    <w:rsid w:val="00A253DF"/>
    <w:rsid w:val="00A64EEF"/>
    <w:rsid w:val="00A701F2"/>
    <w:rsid w:val="00A76405"/>
    <w:rsid w:val="00A95408"/>
    <w:rsid w:val="00AB5D6F"/>
    <w:rsid w:val="00AC469B"/>
    <w:rsid w:val="00AE3EFA"/>
    <w:rsid w:val="00B00395"/>
    <w:rsid w:val="00B07D03"/>
    <w:rsid w:val="00B10E04"/>
    <w:rsid w:val="00B210C4"/>
    <w:rsid w:val="00B2511A"/>
    <w:rsid w:val="00B32FF1"/>
    <w:rsid w:val="00B376CD"/>
    <w:rsid w:val="00B439C0"/>
    <w:rsid w:val="00B50D5F"/>
    <w:rsid w:val="00B549EA"/>
    <w:rsid w:val="00B5620E"/>
    <w:rsid w:val="00B60F9B"/>
    <w:rsid w:val="00B66DB8"/>
    <w:rsid w:val="00B82A91"/>
    <w:rsid w:val="00BA4BC9"/>
    <w:rsid w:val="00BB309C"/>
    <w:rsid w:val="00BD5BDB"/>
    <w:rsid w:val="00BE1E8A"/>
    <w:rsid w:val="00BE7A60"/>
    <w:rsid w:val="00C12CC3"/>
    <w:rsid w:val="00C744B0"/>
    <w:rsid w:val="00C8625D"/>
    <w:rsid w:val="00C96B7E"/>
    <w:rsid w:val="00CA5CF4"/>
    <w:rsid w:val="00CB5FC8"/>
    <w:rsid w:val="00CC0185"/>
    <w:rsid w:val="00CE5DA7"/>
    <w:rsid w:val="00D135A2"/>
    <w:rsid w:val="00D275AA"/>
    <w:rsid w:val="00D33A0A"/>
    <w:rsid w:val="00D464AD"/>
    <w:rsid w:val="00D50269"/>
    <w:rsid w:val="00D73941"/>
    <w:rsid w:val="00DC3225"/>
    <w:rsid w:val="00DD1453"/>
    <w:rsid w:val="00DD2722"/>
    <w:rsid w:val="00DD6C5B"/>
    <w:rsid w:val="00E001E1"/>
    <w:rsid w:val="00E1260E"/>
    <w:rsid w:val="00E13DD3"/>
    <w:rsid w:val="00E13E2E"/>
    <w:rsid w:val="00E3472B"/>
    <w:rsid w:val="00E62BD3"/>
    <w:rsid w:val="00E82E29"/>
    <w:rsid w:val="00EA142F"/>
    <w:rsid w:val="00F1686B"/>
    <w:rsid w:val="00F323B5"/>
    <w:rsid w:val="00F36CB2"/>
    <w:rsid w:val="00F61925"/>
    <w:rsid w:val="00F62D03"/>
    <w:rsid w:val="00F85E16"/>
    <w:rsid w:val="00F876C5"/>
    <w:rsid w:val="00F92C9A"/>
    <w:rsid w:val="00FA52FF"/>
    <w:rsid w:val="00FC33D2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AED29-FF92-4320-919C-45B894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5DC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015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D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rsid w:val="00015DC2"/>
    <w:rPr>
      <w:color w:val="0000FF"/>
      <w:u w:val="single"/>
    </w:rPr>
  </w:style>
  <w:style w:type="paragraph" w:customStyle="1" w:styleId="ConsPlusNormal">
    <w:name w:val="ConsPlusNormal"/>
    <w:rsid w:val="00015D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uiPriority w:val="22"/>
    <w:qFormat/>
    <w:rsid w:val="00E001E1"/>
    <w:rPr>
      <w:b/>
      <w:bCs/>
    </w:rPr>
  </w:style>
  <w:style w:type="paragraph" w:customStyle="1" w:styleId="a7">
    <w:name w:val="Таблица (ячейка) Знак Знак Знак Знак Знак"/>
    <w:basedOn w:val="a"/>
    <w:link w:val="a8"/>
    <w:uiPriority w:val="99"/>
    <w:rsid w:val="00E001E1"/>
    <w:pPr>
      <w:suppressAutoHyphens/>
      <w:spacing w:before="120" w:after="40"/>
      <w:jc w:val="both"/>
    </w:pPr>
    <w:rPr>
      <w:rFonts w:ascii="Arial" w:hAnsi="Arial"/>
      <w:sz w:val="20"/>
      <w:szCs w:val="20"/>
      <w:lang w:eastAsia="en-US"/>
    </w:rPr>
  </w:style>
  <w:style w:type="character" w:customStyle="1" w:styleId="a8">
    <w:name w:val="Таблица (ячейка) Знак Знак Знак Знак Знак Знак"/>
    <w:link w:val="a7"/>
    <w:uiPriority w:val="99"/>
    <w:locked/>
    <w:rsid w:val="00E001E1"/>
    <w:rPr>
      <w:rFonts w:ascii="Arial" w:eastAsia="Times New Roman" w:hAnsi="Arial"/>
      <w:lang w:eastAsia="en-US"/>
    </w:rPr>
  </w:style>
  <w:style w:type="paragraph" w:customStyle="1" w:styleId="ConsPlusNonformat">
    <w:name w:val="ConsPlusNonformat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0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4080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A76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A1C3-0FEE-439A-8DF0-036D4CDC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7012438</vt:i4>
      </vt:variant>
      <vt:variant>
        <vt:i4>6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lipki</dc:creator>
  <cp:lastModifiedBy>1</cp:lastModifiedBy>
  <cp:revision>2</cp:revision>
  <cp:lastPrinted>2020-03-03T05:57:00Z</cp:lastPrinted>
  <dcterms:created xsi:type="dcterms:W3CDTF">2025-05-13T08:39:00Z</dcterms:created>
  <dcterms:modified xsi:type="dcterms:W3CDTF">2025-05-13T08:39:00Z</dcterms:modified>
</cp:coreProperties>
</file>