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466AFE" w:rsidRPr="00247FA8" w:rsidTr="00334D13">
        <w:trPr>
          <w:jc w:val="center"/>
        </w:trPr>
        <w:tc>
          <w:tcPr>
            <w:tcW w:w="9571" w:type="dxa"/>
            <w:gridSpan w:val="2"/>
          </w:tcPr>
          <w:p w:rsidR="00466AFE" w:rsidRPr="00247FA8" w:rsidRDefault="00466AFE" w:rsidP="00334D1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  <w:r w:rsidRPr="00247FA8">
              <w:rPr>
                <w:rFonts w:ascii="PT Astra Serif" w:hAnsi="PT Astra Serif"/>
                <w:b/>
                <w:sz w:val="28"/>
                <w:szCs w:val="28"/>
              </w:rPr>
              <w:t>МУНИЦИ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ПАЛЬНОЕ ОБРАЗОВАНИЕ</w:t>
            </w:r>
          </w:p>
        </w:tc>
      </w:tr>
      <w:tr w:rsidR="00466AFE" w:rsidRPr="00247FA8" w:rsidTr="00334D13">
        <w:trPr>
          <w:jc w:val="center"/>
        </w:trPr>
        <w:tc>
          <w:tcPr>
            <w:tcW w:w="9571" w:type="dxa"/>
            <w:gridSpan w:val="2"/>
          </w:tcPr>
          <w:p w:rsidR="00466AFE" w:rsidRPr="00247FA8" w:rsidRDefault="00BD380E" w:rsidP="00334D1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ГОРОД ЛИПКИ</w:t>
            </w:r>
            <w:r w:rsidR="00466AF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466AFE" w:rsidRPr="00247FA8">
              <w:rPr>
                <w:rFonts w:ascii="PT Astra Serif" w:hAnsi="PT Astra Serif"/>
                <w:b/>
                <w:sz w:val="28"/>
                <w:szCs w:val="28"/>
              </w:rPr>
              <w:t>КИРЕЕВСКОГО РАЙОНА</w:t>
            </w:r>
          </w:p>
        </w:tc>
      </w:tr>
      <w:tr w:rsidR="00466AFE" w:rsidRPr="00247FA8" w:rsidTr="00334D13">
        <w:trPr>
          <w:jc w:val="center"/>
        </w:trPr>
        <w:tc>
          <w:tcPr>
            <w:tcW w:w="9571" w:type="dxa"/>
            <w:gridSpan w:val="2"/>
          </w:tcPr>
          <w:p w:rsidR="00466AFE" w:rsidRPr="00247FA8" w:rsidRDefault="00466AFE" w:rsidP="00334D1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66AFE" w:rsidRPr="00247FA8" w:rsidTr="00334D13">
        <w:trPr>
          <w:jc w:val="center"/>
        </w:trPr>
        <w:tc>
          <w:tcPr>
            <w:tcW w:w="9571" w:type="dxa"/>
            <w:gridSpan w:val="2"/>
          </w:tcPr>
          <w:p w:rsidR="00466AFE" w:rsidRPr="00247FA8" w:rsidRDefault="00466AFE" w:rsidP="00334D1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47FA8">
              <w:rPr>
                <w:rFonts w:ascii="PT Astra Serif" w:hAnsi="PT Astra Serif"/>
                <w:b/>
                <w:sz w:val="28"/>
                <w:szCs w:val="28"/>
              </w:rPr>
              <w:t xml:space="preserve">СОБРАНИЕ ДЕПУТАТОВ </w:t>
            </w:r>
          </w:p>
        </w:tc>
      </w:tr>
      <w:tr w:rsidR="00466AFE" w:rsidRPr="00247FA8" w:rsidTr="00334D13">
        <w:trPr>
          <w:jc w:val="center"/>
        </w:trPr>
        <w:tc>
          <w:tcPr>
            <w:tcW w:w="9571" w:type="dxa"/>
            <w:gridSpan w:val="2"/>
          </w:tcPr>
          <w:p w:rsidR="00466AFE" w:rsidRPr="00247FA8" w:rsidRDefault="007C5EF2" w:rsidP="00334D1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ШЕСТОГО</w:t>
            </w:r>
            <w:r w:rsidR="00466AFE" w:rsidRPr="00247FA8">
              <w:rPr>
                <w:rFonts w:ascii="PT Astra Serif" w:hAnsi="PT Astra Serif"/>
                <w:b/>
                <w:sz w:val="28"/>
                <w:szCs w:val="28"/>
              </w:rPr>
              <w:t xml:space="preserve"> СОЗЫВ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</w:tr>
      <w:tr w:rsidR="00466AFE" w:rsidRPr="00247FA8" w:rsidTr="00334D13">
        <w:trPr>
          <w:jc w:val="center"/>
        </w:trPr>
        <w:tc>
          <w:tcPr>
            <w:tcW w:w="9571" w:type="dxa"/>
            <w:gridSpan w:val="2"/>
          </w:tcPr>
          <w:p w:rsidR="00466AFE" w:rsidRPr="00247FA8" w:rsidRDefault="00466AFE" w:rsidP="00334D1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47FA8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- е</w:t>
            </w:r>
            <w:r w:rsidRPr="00247FA8">
              <w:rPr>
                <w:rFonts w:ascii="PT Astra Serif" w:hAnsi="PT Astra Serif"/>
                <w:b/>
                <w:sz w:val="28"/>
                <w:szCs w:val="28"/>
              </w:rPr>
              <w:t xml:space="preserve"> ЗАСЕДАНИЕ</w:t>
            </w:r>
          </w:p>
        </w:tc>
      </w:tr>
      <w:tr w:rsidR="00466AFE" w:rsidRPr="00247FA8" w:rsidTr="00334D13">
        <w:trPr>
          <w:jc w:val="center"/>
        </w:trPr>
        <w:tc>
          <w:tcPr>
            <w:tcW w:w="9571" w:type="dxa"/>
            <w:gridSpan w:val="2"/>
          </w:tcPr>
          <w:p w:rsidR="00466AFE" w:rsidRPr="00247FA8" w:rsidRDefault="00466AFE" w:rsidP="00334D1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66AFE" w:rsidRPr="00247FA8" w:rsidTr="00334D13">
        <w:trPr>
          <w:trHeight w:val="211"/>
          <w:jc w:val="center"/>
        </w:trPr>
        <w:tc>
          <w:tcPr>
            <w:tcW w:w="9571" w:type="dxa"/>
            <w:gridSpan w:val="2"/>
          </w:tcPr>
          <w:p w:rsidR="00466AFE" w:rsidRPr="00247FA8" w:rsidRDefault="00466AFE" w:rsidP="00334D1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47FA8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466AFE" w:rsidRPr="00247FA8" w:rsidTr="00334D13">
        <w:trPr>
          <w:jc w:val="center"/>
        </w:trPr>
        <w:tc>
          <w:tcPr>
            <w:tcW w:w="9571" w:type="dxa"/>
            <w:gridSpan w:val="2"/>
          </w:tcPr>
          <w:p w:rsidR="00466AFE" w:rsidRPr="00247FA8" w:rsidRDefault="00466AFE" w:rsidP="00334D1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66AFE" w:rsidRPr="00247FA8" w:rsidTr="00334D13">
        <w:trPr>
          <w:jc w:val="center"/>
        </w:trPr>
        <w:tc>
          <w:tcPr>
            <w:tcW w:w="4785" w:type="dxa"/>
          </w:tcPr>
          <w:p w:rsidR="00466AFE" w:rsidRPr="00247FA8" w:rsidRDefault="00DB7ED6" w:rsidP="00334D1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от 03 октября 2023</w:t>
            </w:r>
            <w:r w:rsidR="00466AF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466AFE" w:rsidRPr="00247FA8">
              <w:rPr>
                <w:rFonts w:ascii="PT Astra Serif" w:hAnsi="PT Astra Serif"/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466AFE" w:rsidRPr="00247FA8" w:rsidRDefault="00466AFE" w:rsidP="00466AFE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47FA8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DB7ED6">
              <w:rPr>
                <w:rFonts w:ascii="PT Astra Serif" w:hAnsi="PT Astra Serif"/>
                <w:b/>
                <w:sz w:val="28"/>
                <w:szCs w:val="28"/>
              </w:rPr>
              <w:t>1-4</w:t>
            </w:r>
          </w:p>
        </w:tc>
      </w:tr>
    </w:tbl>
    <w:p w:rsidR="00466AFE" w:rsidRDefault="00466AFE" w:rsidP="008D45E9">
      <w:pPr>
        <w:pStyle w:val="Style1"/>
        <w:widowControl/>
        <w:tabs>
          <w:tab w:val="left" w:pos="851"/>
          <w:tab w:val="left" w:pos="1134"/>
          <w:tab w:val="left" w:pos="2552"/>
          <w:tab w:val="left" w:pos="7853"/>
        </w:tabs>
        <w:spacing w:line="240" w:lineRule="auto"/>
        <w:jc w:val="left"/>
        <w:rPr>
          <w:rStyle w:val="FontStyle11"/>
          <w:rFonts w:ascii="PT Astra Serif" w:hAnsi="PT Astra Serif"/>
          <w:b/>
        </w:rPr>
      </w:pPr>
    </w:p>
    <w:p w:rsidR="00466AFE" w:rsidRDefault="00466AFE" w:rsidP="008D45E9">
      <w:pPr>
        <w:pStyle w:val="Style1"/>
        <w:widowControl/>
        <w:tabs>
          <w:tab w:val="left" w:pos="851"/>
          <w:tab w:val="left" w:pos="1134"/>
          <w:tab w:val="left" w:pos="2552"/>
          <w:tab w:val="left" w:pos="7853"/>
        </w:tabs>
        <w:spacing w:line="240" w:lineRule="auto"/>
        <w:jc w:val="left"/>
        <w:rPr>
          <w:rStyle w:val="FontStyle11"/>
          <w:rFonts w:ascii="PT Astra Serif" w:hAnsi="PT Astra Serif"/>
          <w:b/>
        </w:rPr>
      </w:pPr>
    </w:p>
    <w:p w:rsidR="00822617" w:rsidRPr="00D80173" w:rsidRDefault="00822617" w:rsidP="00822617">
      <w:pPr>
        <w:pStyle w:val="Style1"/>
        <w:widowControl/>
        <w:spacing w:line="240" w:lineRule="auto"/>
        <w:rPr>
          <w:rStyle w:val="FontStyle11"/>
          <w:rFonts w:ascii="PT Astra Serif" w:hAnsi="PT Astra Serif"/>
          <w:b/>
        </w:rPr>
      </w:pPr>
      <w:r w:rsidRPr="00D80173">
        <w:rPr>
          <w:rStyle w:val="FontStyle11"/>
          <w:rFonts w:ascii="PT Astra Serif" w:hAnsi="PT Astra Serif"/>
          <w:b/>
        </w:rPr>
        <w:t xml:space="preserve">Об избрании представителей в Собрание </w:t>
      </w:r>
      <w:r w:rsidR="00F731EE" w:rsidRPr="00D80173">
        <w:rPr>
          <w:rStyle w:val="FontStyle11"/>
          <w:rFonts w:ascii="PT Astra Serif" w:hAnsi="PT Astra Serif"/>
          <w:b/>
        </w:rPr>
        <w:t xml:space="preserve">представителей </w:t>
      </w:r>
      <w:r w:rsidR="00466AFE">
        <w:rPr>
          <w:rStyle w:val="FontStyle11"/>
          <w:rFonts w:ascii="PT Astra Serif" w:hAnsi="PT Astra Serif"/>
          <w:b/>
        </w:rPr>
        <w:t xml:space="preserve">муниципального </w:t>
      </w:r>
      <w:r w:rsidR="00DB6ABA">
        <w:rPr>
          <w:rStyle w:val="FontStyle11"/>
          <w:rFonts w:ascii="PT Astra Serif" w:hAnsi="PT Astra Serif"/>
          <w:b/>
        </w:rPr>
        <w:t>образования Киреевский</w:t>
      </w:r>
      <w:r w:rsidRPr="00D80173">
        <w:rPr>
          <w:rStyle w:val="FontStyle11"/>
          <w:rFonts w:ascii="PT Astra Serif" w:hAnsi="PT Astra Serif"/>
          <w:b/>
        </w:rPr>
        <w:t xml:space="preserve"> </w:t>
      </w:r>
      <w:r w:rsidR="00DB6ABA">
        <w:rPr>
          <w:rStyle w:val="FontStyle11"/>
          <w:rFonts w:ascii="PT Astra Serif" w:hAnsi="PT Astra Serif"/>
          <w:b/>
        </w:rPr>
        <w:t>район</w:t>
      </w:r>
      <w:r w:rsidR="00020708" w:rsidRPr="00D80173">
        <w:rPr>
          <w:rStyle w:val="FontStyle11"/>
          <w:rFonts w:ascii="PT Astra Serif" w:hAnsi="PT Astra Serif"/>
          <w:b/>
        </w:rPr>
        <w:t xml:space="preserve"> </w:t>
      </w:r>
      <w:r w:rsidR="00FF5D29">
        <w:rPr>
          <w:rStyle w:val="FontStyle11"/>
          <w:rFonts w:ascii="PT Astra Serif" w:hAnsi="PT Astra Serif"/>
          <w:b/>
        </w:rPr>
        <w:t>седьмого</w:t>
      </w:r>
      <w:r w:rsidRPr="00D80173">
        <w:rPr>
          <w:rStyle w:val="FontStyle11"/>
          <w:rFonts w:ascii="PT Astra Serif" w:hAnsi="PT Astra Serif"/>
          <w:b/>
        </w:rPr>
        <w:t xml:space="preserve"> созыва</w:t>
      </w:r>
    </w:p>
    <w:p w:rsidR="00822617" w:rsidRDefault="00822617" w:rsidP="00822617">
      <w:pPr>
        <w:pStyle w:val="Style6"/>
        <w:widowControl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292BA4" w:rsidRPr="00D80173" w:rsidRDefault="00292BA4" w:rsidP="00822617">
      <w:pPr>
        <w:pStyle w:val="Style6"/>
        <w:widowControl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822617" w:rsidRDefault="00822617" w:rsidP="00822617">
      <w:pPr>
        <w:pStyle w:val="Style6"/>
        <w:widowControl/>
        <w:spacing w:line="240" w:lineRule="auto"/>
        <w:ind w:firstLine="709"/>
        <w:rPr>
          <w:rStyle w:val="FontStyle12"/>
          <w:rFonts w:ascii="PT Astra Serif" w:hAnsi="PT Astra Serif"/>
          <w:b w:val="0"/>
          <w:sz w:val="28"/>
          <w:szCs w:val="28"/>
        </w:rPr>
      </w:pP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 xml:space="preserve">В соответствии с частью 4 статьи 35 Федерального закона от 6 октября 2003 г. №131-ФЗ «Об общих принципах организации местного самоуправления в Российской Федерации», на основании решений Собрания депутатов муниципального образования Киреевский район 1-го созыва от 20.06.2008 г. №27-136 «О формировании Собрания представителей муниципального образования Киреевский район», Собрания депутатов </w:t>
      </w:r>
      <w:r w:rsidR="00466AFE">
        <w:rPr>
          <w:rStyle w:val="FontStyle12"/>
          <w:rFonts w:ascii="PT Astra Serif" w:hAnsi="PT Astra Serif"/>
          <w:b w:val="0"/>
          <w:sz w:val="28"/>
          <w:szCs w:val="28"/>
        </w:rPr>
        <w:t>муниципаль</w:t>
      </w:r>
      <w:r w:rsidR="00BD380E">
        <w:rPr>
          <w:rStyle w:val="FontStyle12"/>
          <w:rFonts w:ascii="PT Astra Serif" w:hAnsi="PT Astra Serif"/>
          <w:b w:val="0"/>
          <w:sz w:val="28"/>
          <w:szCs w:val="28"/>
        </w:rPr>
        <w:t>ного образования город Липки</w:t>
      </w: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 xml:space="preserve"> Киреевского района 1-го созыва от 26.08.2008 г. № 36-97 «О поддержке инициативы Собрания депутатов </w:t>
      </w:r>
      <w:r w:rsidR="00466AFE">
        <w:rPr>
          <w:rStyle w:val="FontStyle12"/>
          <w:rFonts w:ascii="PT Astra Serif" w:hAnsi="PT Astra Serif"/>
          <w:b w:val="0"/>
          <w:sz w:val="28"/>
          <w:szCs w:val="28"/>
        </w:rPr>
        <w:t>муниципаль</w:t>
      </w:r>
      <w:r w:rsidR="00BD380E">
        <w:rPr>
          <w:rStyle w:val="FontStyle12"/>
          <w:rFonts w:ascii="PT Astra Serif" w:hAnsi="PT Astra Serif"/>
          <w:b w:val="0"/>
          <w:sz w:val="28"/>
          <w:szCs w:val="28"/>
        </w:rPr>
        <w:t>ного образования город Липки</w:t>
      </w: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 xml:space="preserve"> Киреевского района «О формировании Собрания представителей муниципального образования Киреевский район», подведя итоги открытого голосования депутатов Собрания депутатов </w:t>
      </w:r>
      <w:r w:rsidR="00466AFE">
        <w:rPr>
          <w:rStyle w:val="FontStyle12"/>
          <w:rFonts w:ascii="PT Astra Serif" w:hAnsi="PT Astra Serif"/>
          <w:b w:val="0"/>
          <w:sz w:val="28"/>
          <w:szCs w:val="28"/>
        </w:rPr>
        <w:t>муниципального образо</w:t>
      </w:r>
      <w:r w:rsidR="00BD380E">
        <w:rPr>
          <w:rStyle w:val="FontStyle12"/>
          <w:rFonts w:ascii="PT Astra Serif" w:hAnsi="PT Astra Serif"/>
          <w:b w:val="0"/>
          <w:sz w:val="28"/>
          <w:szCs w:val="28"/>
        </w:rPr>
        <w:t>вания город Липки</w:t>
      </w: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 xml:space="preserve"> Киреевского района </w:t>
      </w:r>
      <w:r w:rsidR="00BD380E">
        <w:rPr>
          <w:rStyle w:val="FontStyle12"/>
          <w:rFonts w:ascii="PT Astra Serif" w:hAnsi="PT Astra Serif"/>
          <w:b w:val="0"/>
          <w:sz w:val="28"/>
          <w:szCs w:val="28"/>
        </w:rPr>
        <w:t>шесто</w:t>
      </w: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>го созыва об избрании представителей в Собрание представителей муниципального образования Киреевский</w:t>
      </w:r>
      <w:r w:rsidR="00020708" w:rsidRPr="00D80173">
        <w:rPr>
          <w:rStyle w:val="FontStyle12"/>
          <w:rFonts w:ascii="PT Astra Serif" w:hAnsi="PT Astra Serif"/>
          <w:b w:val="0"/>
          <w:sz w:val="28"/>
          <w:szCs w:val="28"/>
        </w:rPr>
        <w:t xml:space="preserve"> район </w:t>
      </w:r>
      <w:r w:rsidR="00A54EA9">
        <w:rPr>
          <w:rStyle w:val="FontStyle12"/>
          <w:rFonts w:ascii="PT Astra Serif" w:hAnsi="PT Astra Serif"/>
          <w:b w:val="0"/>
          <w:sz w:val="28"/>
          <w:szCs w:val="28"/>
        </w:rPr>
        <w:t>седьмого</w:t>
      </w: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 xml:space="preserve"> созыва, Собрание депутатов </w:t>
      </w:r>
      <w:r w:rsidR="00466AFE">
        <w:rPr>
          <w:rStyle w:val="FontStyle12"/>
          <w:rFonts w:ascii="PT Astra Serif" w:hAnsi="PT Astra Serif"/>
          <w:b w:val="0"/>
          <w:sz w:val="28"/>
          <w:szCs w:val="28"/>
        </w:rPr>
        <w:t>муниципаль</w:t>
      </w:r>
      <w:r w:rsidR="00BD380E">
        <w:rPr>
          <w:rStyle w:val="FontStyle12"/>
          <w:rFonts w:ascii="PT Astra Serif" w:hAnsi="PT Astra Serif"/>
          <w:b w:val="0"/>
          <w:sz w:val="28"/>
          <w:szCs w:val="28"/>
        </w:rPr>
        <w:t>ного образования город Липки</w:t>
      </w: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 xml:space="preserve"> Киреевского район</w:t>
      </w:r>
      <w:r w:rsidR="00020708" w:rsidRPr="00D80173">
        <w:rPr>
          <w:rStyle w:val="FontStyle12"/>
          <w:rFonts w:ascii="PT Astra Serif" w:hAnsi="PT Astra Serif"/>
          <w:b w:val="0"/>
          <w:sz w:val="28"/>
          <w:szCs w:val="28"/>
        </w:rPr>
        <w:t>а</w:t>
      </w: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 xml:space="preserve"> </w:t>
      </w:r>
      <w:r w:rsidR="00BD380E">
        <w:rPr>
          <w:rStyle w:val="FontStyle12"/>
          <w:rFonts w:ascii="PT Astra Serif" w:hAnsi="PT Astra Serif"/>
          <w:b w:val="0"/>
          <w:sz w:val="28"/>
          <w:szCs w:val="28"/>
        </w:rPr>
        <w:t>шесто</w:t>
      </w: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>го созыва РЕШИЛО:</w:t>
      </w:r>
    </w:p>
    <w:p w:rsidR="00822617" w:rsidRPr="00D80173" w:rsidRDefault="00822617" w:rsidP="00822617">
      <w:pPr>
        <w:pStyle w:val="Style6"/>
        <w:widowControl/>
        <w:spacing w:line="240" w:lineRule="auto"/>
        <w:ind w:firstLine="709"/>
        <w:rPr>
          <w:rStyle w:val="FontStyle12"/>
          <w:rFonts w:ascii="PT Astra Serif" w:hAnsi="PT Astra Serif"/>
          <w:b w:val="0"/>
          <w:sz w:val="28"/>
          <w:szCs w:val="28"/>
        </w:rPr>
      </w:pP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>1. Делегировать в Собрание представителей муниципальног</w:t>
      </w:r>
      <w:r w:rsidR="00020708" w:rsidRPr="00D80173">
        <w:rPr>
          <w:rStyle w:val="FontStyle12"/>
          <w:rFonts w:ascii="PT Astra Serif" w:hAnsi="PT Astra Serif"/>
          <w:b w:val="0"/>
          <w:sz w:val="28"/>
          <w:szCs w:val="28"/>
        </w:rPr>
        <w:t xml:space="preserve">о образования Киреевский район </w:t>
      </w:r>
      <w:r w:rsidR="00A54EA9">
        <w:rPr>
          <w:rStyle w:val="FontStyle12"/>
          <w:rFonts w:ascii="PT Astra Serif" w:hAnsi="PT Astra Serif"/>
          <w:b w:val="0"/>
          <w:sz w:val="28"/>
          <w:szCs w:val="28"/>
        </w:rPr>
        <w:t>седьмого</w:t>
      </w: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 xml:space="preserve"> созыва:</w:t>
      </w:r>
    </w:p>
    <w:p w:rsidR="00822617" w:rsidRPr="00D80173" w:rsidRDefault="00822617" w:rsidP="008D45E9">
      <w:pPr>
        <w:pStyle w:val="Style3"/>
        <w:widowControl/>
        <w:tabs>
          <w:tab w:val="left" w:pos="850"/>
        </w:tabs>
        <w:spacing w:line="240" w:lineRule="auto"/>
        <w:ind w:firstLine="709"/>
        <w:jc w:val="both"/>
        <w:rPr>
          <w:rStyle w:val="FontStyle12"/>
          <w:rFonts w:ascii="PT Astra Serif" w:hAnsi="PT Astra Serif"/>
          <w:b w:val="0"/>
          <w:sz w:val="28"/>
          <w:szCs w:val="28"/>
        </w:rPr>
      </w:pP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>-</w:t>
      </w: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ab/>
      </w:r>
      <w:r w:rsidR="00BD380E">
        <w:rPr>
          <w:rStyle w:val="FontStyle12"/>
          <w:rFonts w:ascii="PT Astra Serif" w:hAnsi="PT Astra Serif"/>
          <w:b w:val="0"/>
          <w:sz w:val="28"/>
          <w:szCs w:val="28"/>
        </w:rPr>
        <w:t>Струкову Наталью Владимировну</w:t>
      </w: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 xml:space="preserve">, главу </w:t>
      </w:r>
      <w:r w:rsidR="00466AFE">
        <w:rPr>
          <w:rStyle w:val="FontStyle12"/>
          <w:rFonts w:ascii="PT Astra Serif" w:hAnsi="PT Astra Serif"/>
          <w:b w:val="0"/>
          <w:sz w:val="28"/>
          <w:szCs w:val="28"/>
        </w:rPr>
        <w:t>муниципа</w:t>
      </w:r>
      <w:r w:rsidR="00BD380E">
        <w:rPr>
          <w:rStyle w:val="FontStyle12"/>
          <w:rFonts w:ascii="PT Astra Serif" w:hAnsi="PT Astra Serif"/>
          <w:b w:val="0"/>
          <w:sz w:val="28"/>
          <w:szCs w:val="28"/>
        </w:rPr>
        <w:t>льного образования город Липки</w:t>
      </w:r>
      <w:r w:rsidR="00020708" w:rsidRPr="00D80173">
        <w:rPr>
          <w:rStyle w:val="FontStyle12"/>
          <w:rFonts w:ascii="PT Astra Serif" w:hAnsi="PT Astra Serif"/>
          <w:b w:val="0"/>
          <w:sz w:val="28"/>
          <w:szCs w:val="28"/>
        </w:rPr>
        <w:t xml:space="preserve"> Киреевского района </w:t>
      </w:r>
      <w:r w:rsidR="00BD380E">
        <w:rPr>
          <w:rStyle w:val="FontStyle12"/>
          <w:rFonts w:ascii="PT Astra Serif" w:hAnsi="PT Astra Serif"/>
          <w:b w:val="0"/>
          <w:sz w:val="28"/>
          <w:szCs w:val="28"/>
        </w:rPr>
        <w:t>шесто</w:t>
      </w: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>го созыва по должности;</w:t>
      </w:r>
    </w:p>
    <w:p w:rsidR="00822617" w:rsidRDefault="00430D1A" w:rsidP="00430D1A">
      <w:pPr>
        <w:pStyle w:val="Style3"/>
        <w:widowControl/>
        <w:tabs>
          <w:tab w:val="left" w:pos="3544"/>
        </w:tabs>
        <w:spacing w:line="240" w:lineRule="auto"/>
        <w:ind w:firstLine="709"/>
        <w:jc w:val="both"/>
        <w:rPr>
          <w:rStyle w:val="FontStyle12"/>
          <w:rFonts w:ascii="PT Astra Serif" w:hAnsi="PT Astra Serif"/>
          <w:b w:val="0"/>
          <w:sz w:val="28"/>
          <w:szCs w:val="28"/>
        </w:rPr>
      </w:pP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 xml:space="preserve"> - </w:t>
      </w:r>
      <w:r w:rsidR="00BD380E">
        <w:rPr>
          <w:rStyle w:val="FontStyle12"/>
          <w:rFonts w:ascii="PT Astra Serif" w:hAnsi="PT Astra Serif"/>
          <w:b w:val="0"/>
          <w:sz w:val="28"/>
          <w:szCs w:val="28"/>
        </w:rPr>
        <w:t>Сафонова Александра Ивановича</w:t>
      </w:r>
      <w:r w:rsidR="00822617" w:rsidRPr="00D80173">
        <w:rPr>
          <w:rStyle w:val="FontStyle12"/>
          <w:rFonts w:ascii="PT Astra Serif" w:hAnsi="PT Astra Serif"/>
          <w:b w:val="0"/>
          <w:sz w:val="28"/>
          <w:szCs w:val="28"/>
        </w:rPr>
        <w:t xml:space="preserve">, депутата Собрания депутатов </w:t>
      </w:r>
      <w:r w:rsidR="00466AFE">
        <w:rPr>
          <w:rStyle w:val="FontStyle12"/>
          <w:rFonts w:ascii="PT Astra Serif" w:hAnsi="PT Astra Serif"/>
          <w:b w:val="0"/>
          <w:sz w:val="28"/>
          <w:szCs w:val="28"/>
        </w:rPr>
        <w:t>муниципаль</w:t>
      </w:r>
      <w:r w:rsidR="00BD380E">
        <w:rPr>
          <w:rStyle w:val="FontStyle12"/>
          <w:rFonts w:ascii="PT Astra Serif" w:hAnsi="PT Astra Serif"/>
          <w:b w:val="0"/>
          <w:sz w:val="28"/>
          <w:szCs w:val="28"/>
        </w:rPr>
        <w:t>ного образования город Липки</w:t>
      </w:r>
      <w:r w:rsidR="00020708" w:rsidRPr="00D80173">
        <w:rPr>
          <w:rStyle w:val="FontStyle12"/>
          <w:rFonts w:ascii="PT Astra Serif" w:hAnsi="PT Astra Serif"/>
          <w:b w:val="0"/>
          <w:sz w:val="28"/>
          <w:szCs w:val="28"/>
        </w:rPr>
        <w:t xml:space="preserve"> Киреевского района </w:t>
      </w:r>
      <w:r w:rsidR="00BD380E">
        <w:rPr>
          <w:rStyle w:val="FontStyle12"/>
          <w:rFonts w:ascii="PT Astra Serif" w:hAnsi="PT Astra Serif"/>
          <w:b w:val="0"/>
          <w:sz w:val="28"/>
          <w:szCs w:val="28"/>
        </w:rPr>
        <w:t>шесто</w:t>
      </w:r>
      <w:r w:rsidR="00822617" w:rsidRPr="00D80173">
        <w:rPr>
          <w:rStyle w:val="FontStyle12"/>
          <w:rFonts w:ascii="PT Astra Serif" w:hAnsi="PT Astra Serif"/>
          <w:b w:val="0"/>
          <w:sz w:val="28"/>
          <w:szCs w:val="28"/>
        </w:rPr>
        <w:t>го созыва от многомандатного</w:t>
      </w: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 xml:space="preserve"> избирательного округа №</w:t>
      </w:r>
      <w:r w:rsidR="00BD380E">
        <w:rPr>
          <w:rStyle w:val="FontStyle12"/>
          <w:rFonts w:ascii="PT Astra Serif" w:hAnsi="PT Astra Serif"/>
          <w:b w:val="0"/>
          <w:sz w:val="28"/>
          <w:szCs w:val="28"/>
        </w:rPr>
        <w:t xml:space="preserve"> 1</w:t>
      </w:r>
      <w:r w:rsidR="00822617" w:rsidRPr="00D80173">
        <w:rPr>
          <w:rStyle w:val="FontStyle12"/>
          <w:rFonts w:ascii="PT Astra Serif" w:hAnsi="PT Astra Serif"/>
          <w:b w:val="0"/>
          <w:sz w:val="28"/>
          <w:szCs w:val="28"/>
        </w:rPr>
        <w:t>, избранного в результате открытого голосования.</w:t>
      </w:r>
    </w:p>
    <w:p w:rsidR="00822617" w:rsidRPr="00292BA4" w:rsidRDefault="00822617" w:rsidP="00292BA4">
      <w:pPr>
        <w:ind w:firstLine="709"/>
        <w:jc w:val="both"/>
        <w:rPr>
          <w:rStyle w:val="FontStyle12"/>
          <w:rFonts w:ascii="PT Astra Serif" w:hAnsi="PT Astra Serif"/>
          <w:b w:val="0"/>
          <w:sz w:val="28"/>
          <w:szCs w:val="28"/>
        </w:rPr>
      </w:pPr>
      <w:r w:rsidRPr="00292BA4">
        <w:rPr>
          <w:rStyle w:val="FontStyle12"/>
          <w:rFonts w:ascii="PT Astra Serif" w:hAnsi="PT Astra Serif"/>
          <w:b w:val="0"/>
          <w:sz w:val="28"/>
          <w:szCs w:val="28"/>
        </w:rPr>
        <w:t>2.</w:t>
      </w:r>
      <w:r w:rsidRPr="00292BA4">
        <w:rPr>
          <w:rStyle w:val="FontStyle12"/>
          <w:rFonts w:ascii="PT Astra Serif" w:hAnsi="PT Astra Serif"/>
          <w:b w:val="0"/>
          <w:sz w:val="28"/>
          <w:szCs w:val="28"/>
        </w:rPr>
        <w:tab/>
        <w:t xml:space="preserve">Направить настоящее решение в </w:t>
      </w:r>
      <w:r w:rsidR="00BF50EB">
        <w:rPr>
          <w:rFonts w:ascii="PT Astra Serif" w:hAnsi="PT Astra Serif"/>
          <w:sz w:val="28"/>
          <w:szCs w:val="28"/>
        </w:rPr>
        <w:t xml:space="preserve">муниципальной газете «Липковские Вести» </w:t>
      </w:r>
      <w:r w:rsidRPr="00292BA4">
        <w:rPr>
          <w:rStyle w:val="FontStyle12"/>
          <w:rFonts w:ascii="PT Astra Serif" w:hAnsi="PT Astra Serif"/>
          <w:b w:val="0"/>
          <w:sz w:val="28"/>
          <w:szCs w:val="28"/>
        </w:rPr>
        <w:t>для опубликования, в Собрание представителей муниципальног</w:t>
      </w:r>
      <w:r w:rsidR="00020708" w:rsidRPr="00292BA4">
        <w:rPr>
          <w:rStyle w:val="FontStyle12"/>
          <w:rFonts w:ascii="PT Astra Serif" w:hAnsi="PT Astra Serif"/>
          <w:b w:val="0"/>
          <w:sz w:val="28"/>
          <w:szCs w:val="28"/>
        </w:rPr>
        <w:t xml:space="preserve">о образования Киреевский район </w:t>
      </w:r>
      <w:r w:rsidR="007C5EF2">
        <w:rPr>
          <w:rStyle w:val="FontStyle12"/>
          <w:rFonts w:ascii="PT Astra Serif" w:hAnsi="PT Astra Serif"/>
          <w:b w:val="0"/>
          <w:sz w:val="28"/>
          <w:szCs w:val="28"/>
        </w:rPr>
        <w:t>седьмого</w:t>
      </w:r>
      <w:r w:rsidRPr="00292BA4">
        <w:rPr>
          <w:rStyle w:val="FontStyle12"/>
          <w:rFonts w:ascii="PT Astra Serif" w:hAnsi="PT Astra Serif"/>
          <w:b w:val="0"/>
          <w:sz w:val="28"/>
          <w:szCs w:val="28"/>
        </w:rPr>
        <w:t xml:space="preserve"> созыва для сведения.</w:t>
      </w:r>
    </w:p>
    <w:p w:rsidR="00822617" w:rsidRPr="00292BA4" w:rsidRDefault="00822617" w:rsidP="00292BA4">
      <w:pPr>
        <w:pStyle w:val="Style8"/>
        <w:widowControl/>
        <w:tabs>
          <w:tab w:val="left" w:pos="709"/>
        </w:tabs>
        <w:spacing w:line="240" w:lineRule="auto"/>
        <w:ind w:firstLine="709"/>
        <w:rPr>
          <w:rStyle w:val="FontStyle12"/>
          <w:rFonts w:ascii="PT Astra Serif" w:hAnsi="PT Astra Serif"/>
          <w:b w:val="0"/>
          <w:sz w:val="28"/>
          <w:szCs w:val="28"/>
        </w:rPr>
      </w:pPr>
      <w:r w:rsidRPr="00292BA4">
        <w:rPr>
          <w:rStyle w:val="FontStyle12"/>
          <w:rFonts w:ascii="PT Astra Serif" w:hAnsi="PT Astra Serif"/>
          <w:b w:val="0"/>
          <w:sz w:val="28"/>
          <w:szCs w:val="28"/>
        </w:rPr>
        <w:t>3.</w:t>
      </w:r>
      <w:r w:rsidRPr="00292BA4">
        <w:rPr>
          <w:rStyle w:val="FontStyle12"/>
          <w:rFonts w:ascii="PT Astra Serif" w:hAnsi="PT Astra Serif"/>
          <w:b w:val="0"/>
          <w:sz w:val="28"/>
          <w:szCs w:val="28"/>
        </w:rPr>
        <w:tab/>
        <w:t>Настоящее решение вступает в силу со дня подписания</w:t>
      </w:r>
    </w:p>
    <w:p w:rsidR="002464CB" w:rsidRDefault="002464CB" w:rsidP="00822617">
      <w:pPr>
        <w:pStyle w:val="Style2"/>
        <w:widowControl/>
        <w:tabs>
          <w:tab w:val="left" w:pos="5971"/>
        </w:tabs>
        <w:spacing w:line="240" w:lineRule="auto"/>
        <w:ind w:firstLine="709"/>
        <w:rPr>
          <w:rStyle w:val="FontStyle11"/>
          <w:rFonts w:ascii="PT Astra Serif" w:hAnsi="PT Astra Serif"/>
          <w:b/>
          <w:bCs/>
        </w:rPr>
      </w:pPr>
    </w:p>
    <w:p w:rsidR="002464CB" w:rsidRPr="001875A9" w:rsidRDefault="002464CB" w:rsidP="002464CB">
      <w:pPr>
        <w:rPr>
          <w:rFonts w:ascii="PT Astra Serif" w:hAnsi="PT Astra Serif" w:cs="Arial"/>
          <w:b/>
          <w:sz w:val="28"/>
          <w:szCs w:val="28"/>
        </w:rPr>
      </w:pPr>
      <w:r w:rsidRPr="001875A9">
        <w:rPr>
          <w:rFonts w:ascii="PT Astra Serif" w:hAnsi="PT Astra Serif" w:cs="Arial"/>
          <w:b/>
          <w:sz w:val="28"/>
          <w:szCs w:val="28"/>
        </w:rPr>
        <w:t>Глава муниципального образования</w:t>
      </w:r>
    </w:p>
    <w:p w:rsidR="002464CB" w:rsidRPr="00D80173" w:rsidRDefault="00BF0CA7" w:rsidP="002464CB">
      <w:pPr>
        <w:rPr>
          <w:rStyle w:val="FontStyle11"/>
          <w:rFonts w:ascii="PT Astra Serif" w:hAnsi="PT Astra Serif"/>
          <w:b/>
          <w:bCs/>
        </w:rPr>
      </w:pPr>
      <w:r>
        <w:rPr>
          <w:rFonts w:ascii="PT Astra Serif" w:hAnsi="PT Astra Serif" w:cs="Arial"/>
          <w:b/>
          <w:sz w:val="28"/>
          <w:szCs w:val="28"/>
        </w:rPr>
        <w:t xml:space="preserve">город Липки </w:t>
      </w:r>
      <w:r w:rsidR="002464CB" w:rsidRPr="001875A9">
        <w:rPr>
          <w:rFonts w:ascii="PT Astra Serif" w:hAnsi="PT Astra Serif" w:cs="Arial"/>
          <w:b/>
          <w:sz w:val="28"/>
          <w:szCs w:val="28"/>
        </w:rPr>
        <w:t>Киреевского района</w:t>
      </w:r>
      <w:r w:rsidR="002464CB">
        <w:rPr>
          <w:rFonts w:ascii="PT Astra Serif" w:hAnsi="PT Astra Serif" w:cs="Arial"/>
          <w:b/>
          <w:sz w:val="28"/>
          <w:szCs w:val="28"/>
        </w:rPr>
        <w:t xml:space="preserve">     </w:t>
      </w:r>
      <w:r>
        <w:rPr>
          <w:rFonts w:ascii="PT Astra Serif" w:hAnsi="PT Astra Serif" w:cs="Arial"/>
          <w:b/>
          <w:sz w:val="28"/>
          <w:szCs w:val="28"/>
        </w:rPr>
        <w:t xml:space="preserve">          </w:t>
      </w:r>
      <w:r w:rsidR="002464CB">
        <w:rPr>
          <w:rFonts w:ascii="PT Astra Serif" w:hAnsi="PT Astra Serif" w:cs="Arial"/>
          <w:b/>
          <w:sz w:val="28"/>
          <w:szCs w:val="28"/>
        </w:rPr>
        <w:t xml:space="preserve">______________    </w:t>
      </w:r>
      <w:r>
        <w:rPr>
          <w:rFonts w:ascii="PT Astra Serif" w:hAnsi="PT Astra Serif" w:cs="Arial"/>
          <w:b/>
          <w:sz w:val="28"/>
          <w:szCs w:val="28"/>
        </w:rPr>
        <w:t>Н.В. Струкова</w:t>
      </w:r>
    </w:p>
    <w:sectPr w:rsidR="002464CB" w:rsidRPr="00D80173" w:rsidSect="00466AFE">
      <w:headerReference w:type="default" r:id="rId6"/>
      <w:pgSz w:w="11906" w:h="16838"/>
      <w:pgMar w:top="851" w:right="567" w:bottom="1134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C42" w:rsidRDefault="00FD1C42" w:rsidP="000F1CCC">
      <w:r>
        <w:separator/>
      </w:r>
    </w:p>
  </w:endnote>
  <w:endnote w:type="continuationSeparator" w:id="0">
    <w:p w:rsidR="00FD1C42" w:rsidRDefault="00FD1C42" w:rsidP="000F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C42" w:rsidRDefault="00FD1C42" w:rsidP="000F1CCC">
      <w:r>
        <w:separator/>
      </w:r>
    </w:p>
  </w:footnote>
  <w:footnote w:type="continuationSeparator" w:id="0">
    <w:p w:rsidR="00FD1C42" w:rsidRDefault="00FD1C42" w:rsidP="000F1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6094"/>
    </w:sdtPr>
    <w:sdtEndPr/>
    <w:sdtContent>
      <w:p w:rsidR="000F1CCC" w:rsidRPr="000F1CCC" w:rsidRDefault="000F1CCC" w:rsidP="000F1CCC">
        <w:pPr>
          <w:pStyle w:val="a3"/>
          <w:jc w:val="right"/>
          <w:rPr>
            <w:sz w:val="28"/>
            <w:szCs w:val="28"/>
          </w:rPr>
        </w:pPr>
      </w:p>
      <w:p w:rsidR="000F1CCC" w:rsidRDefault="00610E87">
        <w:pPr>
          <w:pStyle w:val="a3"/>
          <w:jc w:val="center"/>
        </w:pPr>
      </w:p>
    </w:sdtContent>
  </w:sdt>
  <w:p w:rsidR="000F1CCC" w:rsidRDefault="000F1C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17"/>
    <w:rsid w:val="00020708"/>
    <w:rsid w:val="00063611"/>
    <w:rsid w:val="000E0856"/>
    <w:rsid w:val="000E1BBA"/>
    <w:rsid w:val="000F1133"/>
    <w:rsid w:val="000F1CCC"/>
    <w:rsid w:val="00154B42"/>
    <w:rsid w:val="00155076"/>
    <w:rsid w:val="00164BBE"/>
    <w:rsid w:val="001F3C7F"/>
    <w:rsid w:val="00221EDF"/>
    <w:rsid w:val="002464CB"/>
    <w:rsid w:val="00275F2E"/>
    <w:rsid w:val="00284505"/>
    <w:rsid w:val="00292BA4"/>
    <w:rsid w:val="002E6278"/>
    <w:rsid w:val="003B4842"/>
    <w:rsid w:val="003B5D50"/>
    <w:rsid w:val="00430D1A"/>
    <w:rsid w:val="00461507"/>
    <w:rsid w:val="00466AFE"/>
    <w:rsid w:val="004A19DD"/>
    <w:rsid w:val="004A6FEA"/>
    <w:rsid w:val="005A5A49"/>
    <w:rsid w:val="005B592E"/>
    <w:rsid w:val="00610E87"/>
    <w:rsid w:val="006A0676"/>
    <w:rsid w:val="007006F2"/>
    <w:rsid w:val="00732DD1"/>
    <w:rsid w:val="00775ED2"/>
    <w:rsid w:val="007B39E3"/>
    <w:rsid w:val="007C5EF2"/>
    <w:rsid w:val="007E663F"/>
    <w:rsid w:val="00821C69"/>
    <w:rsid w:val="00822617"/>
    <w:rsid w:val="00834F08"/>
    <w:rsid w:val="00872691"/>
    <w:rsid w:val="0089774A"/>
    <w:rsid w:val="008A2727"/>
    <w:rsid w:val="008D45E9"/>
    <w:rsid w:val="008E22D4"/>
    <w:rsid w:val="008F09C8"/>
    <w:rsid w:val="008F1557"/>
    <w:rsid w:val="009272DB"/>
    <w:rsid w:val="0098296B"/>
    <w:rsid w:val="009F7FF9"/>
    <w:rsid w:val="00A308BD"/>
    <w:rsid w:val="00A54EA9"/>
    <w:rsid w:val="00A66DEB"/>
    <w:rsid w:val="00A86045"/>
    <w:rsid w:val="00AC02AB"/>
    <w:rsid w:val="00AD726D"/>
    <w:rsid w:val="00B02498"/>
    <w:rsid w:val="00B03D65"/>
    <w:rsid w:val="00B41F82"/>
    <w:rsid w:val="00B6017B"/>
    <w:rsid w:val="00B601FD"/>
    <w:rsid w:val="00B707C4"/>
    <w:rsid w:val="00B834A1"/>
    <w:rsid w:val="00BC5968"/>
    <w:rsid w:val="00BD380E"/>
    <w:rsid w:val="00BF0CA7"/>
    <w:rsid w:val="00BF50EB"/>
    <w:rsid w:val="00BF6993"/>
    <w:rsid w:val="00C03582"/>
    <w:rsid w:val="00C172E0"/>
    <w:rsid w:val="00C8005B"/>
    <w:rsid w:val="00CA30C0"/>
    <w:rsid w:val="00CD2943"/>
    <w:rsid w:val="00CD4350"/>
    <w:rsid w:val="00CF5AD7"/>
    <w:rsid w:val="00D16AC7"/>
    <w:rsid w:val="00D546F8"/>
    <w:rsid w:val="00D61096"/>
    <w:rsid w:val="00D80173"/>
    <w:rsid w:val="00DB6ABA"/>
    <w:rsid w:val="00DB7ED6"/>
    <w:rsid w:val="00E10542"/>
    <w:rsid w:val="00E27B7E"/>
    <w:rsid w:val="00E55459"/>
    <w:rsid w:val="00EE4C77"/>
    <w:rsid w:val="00F42BA3"/>
    <w:rsid w:val="00F46DD1"/>
    <w:rsid w:val="00F731EE"/>
    <w:rsid w:val="00FC1944"/>
    <w:rsid w:val="00FD1C42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BE1CB-395E-4455-B999-02488E1A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2617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822617"/>
    <w:pPr>
      <w:widowControl w:val="0"/>
      <w:autoSpaceDE w:val="0"/>
      <w:autoSpaceDN w:val="0"/>
      <w:adjustRightInd w:val="0"/>
      <w:spacing w:line="326" w:lineRule="exact"/>
      <w:ind w:firstLine="499"/>
      <w:jc w:val="both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822617"/>
    <w:pPr>
      <w:widowControl w:val="0"/>
      <w:autoSpaceDE w:val="0"/>
      <w:autoSpaceDN w:val="0"/>
      <w:adjustRightInd w:val="0"/>
      <w:spacing w:line="322" w:lineRule="exact"/>
      <w:ind w:firstLine="821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822617"/>
    <w:pPr>
      <w:widowControl w:val="0"/>
      <w:autoSpaceDE w:val="0"/>
      <w:autoSpaceDN w:val="0"/>
      <w:adjustRightInd w:val="0"/>
      <w:spacing w:line="323" w:lineRule="exact"/>
      <w:ind w:firstLine="538"/>
      <w:jc w:val="both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822617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82261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822617"/>
    <w:pPr>
      <w:widowControl w:val="0"/>
      <w:autoSpaceDE w:val="0"/>
      <w:autoSpaceDN w:val="0"/>
      <w:adjustRightInd w:val="0"/>
      <w:spacing w:line="320" w:lineRule="exact"/>
      <w:ind w:firstLine="917"/>
      <w:jc w:val="both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822617"/>
    <w:pPr>
      <w:widowControl w:val="0"/>
      <w:autoSpaceDE w:val="0"/>
      <w:autoSpaceDN w:val="0"/>
      <w:adjustRightInd w:val="0"/>
      <w:spacing w:line="320" w:lineRule="exact"/>
      <w:ind w:firstLine="749"/>
    </w:pPr>
    <w:rPr>
      <w:rFonts w:eastAsiaTheme="minorEastAsia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F1C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1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F1C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1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1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1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Елизавета Сергеевна Каштанова</cp:lastModifiedBy>
  <cp:revision>2</cp:revision>
  <cp:lastPrinted>2023-10-03T08:15:00Z</cp:lastPrinted>
  <dcterms:created xsi:type="dcterms:W3CDTF">2025-05-06T08:18:00Z</dcterms:created>
  <dcterms:modified xsi:type="dcterms:W3CDTF">2025-05-06T08:18:00Z</dcterms:modified>
</cp:coreProperties>
</file>