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3C2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279C">
        <w:rPr>
          <w:rFonts w:ascii="PT Astra Serif" w:hAnsi="PT Astra Serif"/>
          <w:b/>
          <w:sz w:val="28"/>
          <w:szCs w:val="28"/>
        </w:rPr>
        <w:t>Информация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279C">
        <w:rPr>
          <w:rFonts w:ascii="PT Astra Serif" w:hAnsi="PT Astra Serif"/>
          <w:b/>
          <w:sz w:val="28"/>
          <w:szCs w:val="28"/>
        </w:rPr>
        <w:t>о численности и денежном содержании работников администрации муниципального образования Богучаровское Киреевского района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 xml:space="preserve">за </w:t>
      </w:r>
      <w:r w:rsidR="00EF706C">
        <w:rPr>
          <w:rFonts w:ascii="PT Astra Serif" w:hAnsi="PT Astra Serif"/>
          <w:b/>
          <w:sz w:val="28"/>
          <w:szCs w:val="28"/>
        </w:rPr>
        <w:t xml:space="preserve"> </w:t>
      </w:r>
      <w:r w:rsidR="002032A2">
        <w:rPr>
          <w:rFonts w:ascii="PT Astra Serif" w:hAnsi="PT Astra Serif"/>
          <w:b/>
          <w:sz w:val="28"/>
          <w:szCs w:val="28"/>
        </w:rPr>
        <w:t>9</w:t>
      </w:r>
      <w:proofErr w:type="gramEnd"/>
      <w:r w:rsidR="004C3277">
        <w:rPr>
          <w:rFonts w:ascii="PT Astra Serif" w:hAnsi="PT Astra Serif"/>
          <w:b/>
          <w:sz w:val="28"/>
          <w:szCs w:val="28"/>
        </w:rPr>
        <w:t xml:space="preserve"> месяцев</w:t>
      </w:r>
      <w:r w:rsidR="00CC61DA">
        <w:rPr>
          <w:rFonts w:ascii="PT Astra Serif" w:hAnsi="PT Astra Serif"/>
          <w:b/>
          <w:sz w:val="28"/>
          <w:szCs w:val="28"/>
        </w:rPr>
        <w:t xml:space="preserve"> </w:t>
      </w:r>
      <w:r w:rsidR="006A3091">
        <w:rPr>
          <w:rFonts w:ascii="PT Astra Serif" w:hAnsi="PT Astra Serif"/>
          <w:b/>
          <w:sz w:val="28"/>
          <w:szCs w:val="28"/>
        </w:rPr>
        <w:t xml:space="preserve"> </w:t>
      </w:r>
      <w:r w:rsidR="00687968">
        <w:rPr>
          <w:rFonts w:ascii="PT Astra Serif" w:hAnsi="PT Astra Serif"/>
          <w:b/>
          <w:sz w:val="28"/>
          <w:szCs w:val="28"/>
        </w:rPr>
        <w:t xml:space="preserve"> 202</w:t>
      </w:r>
      <w:r w:rsidR="00CC61DA">
        <w:rPr>
          <w:rFonts w:ascii="PT Astra Serif" w:hAnsi="PT Astra Serif"/>
          <w:b/>
          <w:sz w:val="28"/>
          <w:szCs w:val="28"/>
        </w:rPr>
        <w:t>4</w:t>
      </w:r>
      <w:r w:rsidR="00B47F07">
        <w:rPr>
          <w:rFonts w:ascii="PT Astra Serif" w:hAnsi="PT Astra Serif"/>
          <w:b/>
          <w:sz w:val="28"/>
          <w:szCs w:val="28"/>
        </w:rPr>
        <w:t xml:space="preserve"> </w:t>
      </w:r>
      <w:r w:rsidR="005668F0">
        <w:rPr>
          <w:rFonts w:ascii="PT Astra Serif" w:hAnsi="PT Astra Serif"/>
          <w:b/>
          <w:sz w:val="28"/>
          <w:szCs w:val="28"/>
        </w:rPr>
        <w:t>год</w:t>
      </w:r>
      <w:r w:rsidR="00687968">
        <w:rPr>
          <w:rFonts w:ascii="PT Astra Serif" w:hAnsi="PT Astra Serif"/>
          <w:b/>
          <w:sz w:val="28"/>
          <w:szCs w:val="28"/>
        </w:rPr>
        <w:t>а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98"/>
        <w:gridCol w:w="2944"/>
        <w:gridCol w:w="3103"/>
      </w:tblGrid>
      <w:tr w:rsidR="00E3279C" w:rsidTr="00E3279C">
        <w:tc>
          <w:tcPr>
            <w:tcW w:w="3369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Наименование </w:t>
            </w:r>
          </w:p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Численность, чел. </w:t>
            </w:r>
          </w:p>
        </w:tc>
        <w:tc>
          <w:tcPr>
            <w:tcW w:w="319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Денежное содержание,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тыс.руб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</w:p>
        </w:tc>
      </w:tr>
      <w:tr w:rsidR="00E3279C" w:rsidTr="00E3279C">
        <w:tc>
          <w:tcPr>
            <w:tcW w:w="3369" w:type="dxa"/>
          </w:tcPr>
          <w:p w:rsidR="00E3279C" w:rsidRP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279C"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Богучаровское Киреевского района</w:t>
            </w:r>
          </w:p>
        </w:tc>
        <w:tc>
          <w:tcPr>
            <w:tcW w:w="3011" w:type="dxa"/>
          </w:tcPr>
          <w:p w:rsidR="00E3279C" w:rsidRPr="00E3279C" w:rsidRDefault="00B47F07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72590" w:rsidRPr="00E3279C" w:rsidRDefault="002032A2" w:rsidP="004606C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2517,</w:t>
            </w: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</w:tbl>
    <w:p w:rsidR="00E3279C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sectPr w:rsidR="00E3279C" w:rsidRPr="00E3279C" w:rsidSect="00B7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D1"/>
    <w:rsid w:val="000B5D43"/>
    <w:rsid w:val="000F1223"/>
    <w:rsid w:val="00111DDF"/>
    <w:rsid w:val="00112494"/>
    <w:rsid w:val="00193033"/>
    <w:rsid w:val="001A4615"/>
    <w:rsid w:val="002032A2"/>
    <w:rsid w:val="002A4FCF"/>
    <w:rsid w:val="0030794F"/>
    <w:rsid w:val="00454EC3"/>
    <w:rsid w:val="004606CF"/>
    <w:rsid w:val="00460FAA"/>
    <w:rsid w:val="00472590"/>
    <w:rsid w:val="004C3277"/>
    <w:rsid w:val="004C618C"/>
    <w:rsid w:val="00506234"/>
    <w:rsid w:val="005668F0"/>
    <w:rsid w:val="00687968"/>
    <w:rsid w:val="006A3091"/>
    <w:rsid w:val="006B1E97"/>
    <w:rsid w:val="006C645C"/>
    <w:rsid w:val="00815B0B"/>
    <w:rsid w:val="00893F5A"/>
    <w:rsid w:val="008B4109"/>
    <w:rsid w:val="008C5584"/>
    <w:rsid w:val="008D5AD1"/>
    <w:rsid w:val="00AA7756"/>
    <w:rsid w:val="00AD465E"/>
    <w:rsid w:val="00B23611"/>
    <w:rsid w:val="00B47F07"/>
    <w:rsid w:val="00B622AF"/>
    <w:rsid w:val="00B733C2"/>
    <w:rsid w:val="00C343D7"/>
    <w:rsid w:val="00CC61DA"/>
    <w:rsid w:val="00D00176"/>
    <w:rsid w:val="00E3279C"/>
    <w:rsid w:val="00EC32E8"/>
    <w:rsid w:val="00ED1245"/>
    <w:rsid w:val="00E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7021"/>
  <w15:docId w15:val="{BDF0897B-8029-47D0-860A-83B3B43C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327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7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1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Алексеевич Перелыгин</dc:creator>
  <cp:lastModifiedBy>User1</cp:lastModifiedBy>
  <cp:revision>24</cp:revision>
  <cp:lastPrinted>2023-03-31T11:58:00Z</cp:lastPrinted>
  <dcterms:created xsi:type="dcterms:W3CDTF">2022-03-31T08:51:00Z</dcterms:created>
  <dcterms:modified xsi:type="dcterms:W3CDTF">2024-10-23T07:51:00Z</dcterms:modified>
</cp:coreProperties>
</file>