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4A0889">
        <w:rPr>
          <w:rFonts w:ascii="PT Astra Serif" w:hAnsi="PT Astra Serif"/>
          <w:b/>
          <w:sz w:val="28"/>
          <w:szCs w:val="28"/>
        </w:rPr>
        <w:t>21</w:t>
      </w:r>
      <w:proofErr w:type="gramEnd"/>
      <w:r w:rsidR="004A0889">
        <w:rPr>
          <w:rFonts w:ascii="PT Astra Serif" w:hAnsi="PT Astra Serif"/>
          <w:b/>
          <w:sz w:val="28"/>
          <w:szCs w:val="28"/>
        </w:rPr>
        <w:t xml:space="preserve"> октября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4A0889">
        <w:rPr>
          <w:rFonts w:ascii="PT Astra Serif" w:hAnsi="PT Astra Serif"/>
          <w:b/>
          <w:sz w:val="28"/>
          <w:szCs w:val="28"/>
        </w:rPr>
        <w:t>11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BA333D">
        <w:rPr>
          <w:rFonts w:ascii="PT Astra Serif" w:hAnsi="PT Astra Serif"/>
          <w:b/>
          <w:sz w:val="28"/>
          <w:szCs w:val="28"/>
        </w:rPr>
        <w:t>вне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932E32">
        <w:rPr>
          <w:rFonts w:ascii="PT Astra Serif" w:hAnsi="PT Astra Serif"/>
          <w:b/>
          <w:sz w:val="28"/>
          <w:szCs w:val="28"/>
        </w:rPr>
        <w:t>8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района 4-го созыва, утвержденного решением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5B2DF4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932E32">
        <w:rPr>
          <w:rFonts w:ascii="PT Astra Serif" w:hAnsi="PT Astra Serif"/>
          <w:color w:val="000000"/>
          <w:sz w:val="28"/>
          <w:szCs w:val="28"/>
        </w:rPr>
        <w:t>8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5B2DF4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A333D">
        <w:rPr>
          <w:rFonts w:ascii="PT Astra Serif" w:hAnsi="PT Astra Serif"/>
          <w:bCs/>
          <w:sz w:val="28"/>
          <w:szCs w:val="28"/>
        </w:rPr>
        <w:t>4</w:t>
      </w:r>
      <w:r w:rsidR="00932E32">
        <w:rPr>
          <w:rFonts w:ascii="PT Astra Serif" w:hAnsi="PT Astra Serif"/>
          <w:bCs/>
          <w:sz w:val="28"/>
          <w:szCs w:val="28"/>
        </w:rPr>
        <w:t>8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proofErr w:type="spellStart"/>
      <w:r w:rsidRPr="00FF5CE8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932E32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-31.10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4B5EC1">
        <w:rPr>
          <w:rFonts w:ascii="PT Astra Serif" w:hAnsi="PT Astra Serif"/>
          <w:sz w:val="28"/>
          <w:szCs w:val="28"/>
        </w:rPr>
        <w:t>2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D05FD7" w:rsidRDefault="00383754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Устав муниципального образования </w:t>
      </w:r>
      <w:proofErr w:type="spellStart"/>
      <w:r w:rsidR="00D05FD7" w:rsidRPr="00D05FD7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="00D05FD7">
        <w:rPr>
          <w:rFonts w:ascii="PT Astra Serif" w:hAnsi="PT Astra Serif"/>
          <w:color w:val="000000"/>
          <w:sz w:val="28"/>
          <w:szCs w:val="28"/>
        </w:rPr>
        <w:t>;</w:t>
      </w:r>
    </w:p>
    <w:p w:rsidR="004A0889" w:rsidRDefault="00932E32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932E32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32E32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932E32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932E32">
        <w:rPr>
          <w:rFonts w:ascii="PT Astra Serif" w:hAnsi="PT Astra Serif"/>
          <w:color w:val="000000"/>
          <w:sz w:val="28"/>
          <w:szCs w:val="28"/>
        </w:rPr>
        <w:t xml:space="preserve"> Киреевского </w:t>
      </w:r>
      <w:proofErr w:type="gramStart"/>
      <w:r w:rsidRPr="00932E32">
        <w:rPr>
          <w:rFonts w:ascii="PT Astra Serif" w:hAnsi="PT Astra Serif"/>
          <w:color w:val="000000"/>
          <w:sz w:val="28"/>
          <w:szCs w:val="28"/>
        </w:rPr>
        <w:t>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32E32">
        <w:rPr>
          <w:rFonts w:ascii="PT Astra Serif" w:hAnsi="PT Astra Serif"/>
          <w:color w:val="000000"/>
          <w:sz w:val="28"/>
          <w:szCs w:val="28"/>
        </w:rPr>
        <w:t xml:space="preserve"> от</w:t>
      </w:r>
      <w:proofErr w:type="gramEnd"/>
      <w:r w:rsidRPr="00932E32">
        <w:rPr>
          <w:rFonts w:ascii="PT Astra Serif" w:hAnsi="PT Astra Serif"/>
          <w:color w:val="000000"/>
          <w:sz w:val="28"/>
          <w:szCs w:val="28"/>
        </w:rPr>
        <w:t xml:space="preserve"> 27.11.2013 года № 4-21 «Об утверждении Положения о бюджетном процессе в муниципальном образовании </w:t>
      </w:r>
      <w:proofErr w:type="spellStart"/>
      <w:r w:rsidRPr="00932E32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Pr="00932E32">
        <w:rPr>
          <w:rFonts w:ascii="PT Astra Serif" w:hAnsi="PT Astra Serif"/>
          <w:color w:val="000000"/>
          <w:sz w:val="28"/>
          <w:szCs w:val="28"/>
        </w:rPr>
        <w:t xml:space="preserve"> Киреевского района»</w:t>
      </w:r>
      <w:r w:rsidR="004A0889">
        <w:rPr>
          <w:rFonts w:ascii="PT Astra Serif" w:hAnsi="PT Astra Serif"/>
          <w:color w:val="000000"/>
          <w:sz w:val="28"/>
          <w:szCs w:val="28"/>
        </w:rPr>
        <w:t>;</w:t>
      </w:r>
    </w:p>
    <w:p w:rsidR="00932E32" w:rsidRDefault="004A0889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4A0889">
        <w:t xml:space="preserve"> </w:t>
      </w:r>
      <w:r w:rsidRPr="004A0889">
        <w:rPr>
          <w:rFonts w:ascii="PT Astra Serif" w:hAnsi="PT Astra Serif"/>
          <w:color w:val="000000"/>
          <w:sz w:val="28"/>
          <w:szCs w:val="28"/>
        </w:rPr>
        <w:t xml:space="preserve">Об установлении дополнительных оснований для признания безнадежными к взысканию недоимки по местным налогам (налог на имущество, земельный налог с физических лиц), задолженности по пеням и </w:t>
      </w:r>
      <w:proofErr w:type="gramStart"/>
      <w:r w:rsidRPr="004A0889">
        <w:rPr>
          <w:rFonts w:ascii="PT Astra Serif" w:hAnsi="PT Astra Serif"/>
          <w:color w:val="000000"/>
          <w:sz w:val="28"/>
          <w:szCs w:val="28"/>
        </w:rPr>
        <w:t>штрафам</w:t>
      </w:r>
      <w:proofErr w:type="gramEnd"/>
      <w:r w:rsidRPr="004A0889">
        <w:rPr>
          <w:rFonts w:ascii="PT Astra Serif" w:hAnsi="PT Astra Serif"/>
          <w:color w:val="000000"/>
          <w:sz w:val="28"/>
          <w:szCs w:val="28"/>
        </w:rPr>
        <w:t xml:space="preserve"> по этим налогам</w:t>
      </w:r>
      <w:r w:rsidR="00932E32"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2E44D2"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2E44D2" w:rsidRPr="00FF5CE8">
        <w:rPr>
          <w:rFonts w:ascii="PT Astra Serif" w:hAnsi="PT Astra Serif"/>
          <w:sz w:val="28"/>
          <w:szCs w:val="28"/>
        </w:rPr>
        <w:t xml:space="preserve">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г. № 51-158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2E44D2" w:rsidRPr="00FF5CE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2E44D2" w:rsidRPr="00FF5CE8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spell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</w:t>
      </w:r>
      <w:proofErr w:type="spellEnd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0EE0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4C2B-47B0-4A8E-9CA9-000EC38B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259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2022-10-25T08:42:00Z</cp:lastPrinted>
  <dcterms:created xsi:type="dcterms:W3CDTF">2025-04-23T09:26:00Z</dcterms:created>
  <dcterms:modified xsi:type="dcterms:W3CDTF">2025-04-23T09:26:00Z</dcterms:modified>
</cp:coreProperties>
</file>