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436"/>
      </w:tblGrid>
      <w:tr w:rsidR="00A95128" w:rsidRPr="001B01BA" w:rsidTr="008948E6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95128" w:rsidRPr="001B01BA" w:rsidTr="008948E6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A95128" w:rsidRPr="001B01BA" w:rsidTr="008948E6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A95128" w:rsidRPr="001B01BA" w:rsidTr="008948E6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СОБРАНИЕ ДЕПУТАТОВ 4-</w:t>
            </w:r>
            <w:r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 СОЗЫВА</w:t>
            </w:r>
          </w:p>
        </w:tc>
      </w:tr>
      <w:tr w:rsidR="00A95128" w:rsidRPr="001B01BA" w:rsidTr="008948E6">
        <w:trPr>
          <w:trHeight w:val="98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71D7C" w:rsidP="00A71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="00A95128"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-Е ЗАСЕДАНИЕ</w:t>
            </w:r>
          </w:p>
          <w:p w:rsidR="00A95128" w:rsidRPr="006A2DA1" w:rsidRDefault="00A95128" w:rsidP="0089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95128" w:rsidRPr="006A2DA1" w:rsidRDefault="00A95128" w:rsidP="0089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95128" w:rsidRPr="001B01BA" w:rsidTr="008948E6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РЕШЕНИ</w:t>
            </w:r>
            <w:r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A95128" w:rsidRPr="001B01BA" w:rsidTr="008948E6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95128" w:rsidP="0089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95128" w:rsidRPr="001B01BA" w:rsidTr="008948E6">
        <w:trPr>
          <w:trHeight w:val="297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A95128" w:rsidRPr="006A2DA1" w:rsidRDefault="00A71D7C" w:rsidP="00A71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  17 января </w:t>
            </w:r>
            <w:r w:rsidR="00A951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2020</w:t>
            </w:r>
            <w:r w:rsidR="00A95128" w:rsidRPr="006A2D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       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A95128" w:rsidRPr="00986BAB" w:rsidRDefault="00A95128" w:rsidP="00A71D7C">
            <w:pPr>
              <w:tabs>
                <w:tab w:val="left" w:pos="404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№ </w:t>
            </w:r>
            <w:r w:rsidR="00A71D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22-65</w:t>
            </w:r>
          </w:p>
        </w:tc>
      </w:tr>
    </w:tbl>
    <w:p w:rsidR="00A95128" w:rsidRDefault="00A95128" w:rsidP="00A95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128" w:rsidRPr="009D2447" w:rsidRDefault="00A95128" w:rsidP="00A95128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D2447">
        <w:rPr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A95128" w:rsidRPr="009D2447" w:rsidRDefault="00A95128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447">
        <w:rPr>
          <w:b/>
          <w:bCs/>
          <w:color w:val="000000"/>
          <w:sz w:val="28"/>
          <w:szCs w:val="28"/>
        </w:rPr>
        <w:t>муниципального образования Богучаровское Киреевского района</w:t>
      </w:r>
    </w:p>
    <w:p w:rsidR="00A95128" w:rsidRPr="009D2447" w:rsidRDefault="00A95128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28</w:t>
      </w:r>
      <w:r w:rsidRPr="009D2447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2.2017</w:t>
      </w:r>
      <w:r w:rsidRPr="009D2447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ода № 57-177</w:t>
      </w:r>
      <w:r w:rsidRPr="009D2447">
        <w:rPr>
          <w:b/>
          <w:bCs/>
          <w:color w:val="000000"/>
          <w:sz w:val="28"/>
          <w:szCs w:val="28"/>
        </w:rPr>
        <w:t xml:space="preserve"> «</w:t>
      </w:r>
      <w:r w:rsidRPr="009D2447">
        <w:rPr>
          <w:b/>
          <w:color w:val="000000"/>
          <w:sz w:val="28"/>
          <w:szCs w:val="28"/>
        </w:rPr>
        <w:t xml:space="preserve">Об утверждении Положения </w:t>
      </w:r>
      <w:r>
        <w:rPr>
          <w:b/>
          <w:color w:val="000000"/>
          <w:sz w:val="28"/>
          <w:szCs w:val="28"/>
        </w:rPr>
        <w:t>о системе оплаты труда лиц, замещающих должности муниципальной службы</w:t>
      </w:r>
      <w:r w:rsidRPr="009D2447">
        <w:rPr>
          <w:b/>
          <w:color w:val="000000"/>
          <w:sz w:val="28"/>
          <w:szCs w:val="28"/>
        </w:rPr>
        <w:t xml:space="preserve"> в муниципальном образовании Богучаровское Киреевского района</w:t>
      </w:r>
      <w:r w:rsidRPr="009D2447">
        <w:rPr>
          <w:b/>
          <w:bCs/>
          <w:color w:val="000000"/>
          <w:sz w:val="28"/>
          <w:szCs w:val="28"/>
        </w:rPr>
        <w:t>»</w:t>
      </w:r>
    </w:p>
    <w:bookmarkEnd w:id="0"/>
    <w:p w:rsidR="00A95128" w:rsidRPr="009D2447" w:rsidRDefault="00A95128" w:rsidP="00A951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5128" w:rsidRPr="004B3344" w:rsidRDefault="00A95128" w:rsidP="00A95128">
      <w:pPr>
        <w:pStyle w:val="1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 w:val="0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с  Федеральным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законом </w:t>
      </w:r>
      <w:r w:rsidRPr="005C372F">
        <w:rPr>
          <w:rFonts w:ascii="Times New Roman" w:hAnsi="Times New Roman"/>
          <w:b w:val="0"/>
          <w:sz w:val="28"/>
          <w:szCs w:val="28"/>
          <w:lang w:eastAsia="ru-RU"/>
        </w:rPr>
        <w:t>от 06.10.2003 г</w:t>
      </w:r>
      <w:r>
        <w:rPr>
          <w:rFonts w:ascii="Times New Roman" w:hAnsi="Times New Roman"/>
          <w:b w:val="0"/>
          <w:sz w:val="28"/>
          <w:szCs w:val="28"/>
          <w:lang w:eastAsia="ru-RU"/>
        </w:rPr>
        <w:t>ода</w:t>
      </w:r>
      <w:r w:rsidRPr="005C372F">
        <w:rPr>
          <w:rFonts w:ascii="Times New Roman" w:hAnsi="Times New Roman"/>
          <w:b w:val="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Pr="00F8613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8044C">
        <w:rPr>
          <w:rFonts w:ascii="Times New Roman" w:hAnsi="Times New Roman"/>
          <w:b w:val="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м </w:t>
      </w:r>
      <w:r w:rsidRPr="0078044C">
        <w:rPr>
          <w:rFonts w:ascii="Times New Roman" w:hAnsi="Times New Roman"/>
          <w:b w:val="0"/>
          <w:sz w:val="28"/>
          <w:szCs w:val="28"/>
          <w:lang w:eastAsia="ru-RU"/>
        </w:rPr>
        <w:t xml:space="preserve"> пра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вительства Тульской области от 30.12.2019 года № 691</w:t>
      </w:r>
      <w:r w:rsidRPr="0078044C">
        <w:rPr>
          <w:rFonts w:ascii="Times New Roman" w:hAnsi="Times New Roman"/>
          <w:b w:val="0"/>
          <w:sz w:val="28"/>
          <w:szCs w:val="28"/>
          <w:lang w:eastAsia="ru-RU"/>
        </w:rPr>
        <w:t xml:space="preserve"> «О внесении изменений в постановление правительства Тульской области от 14.11.2017 № 538»,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344">
        <w:rPr>
          <w:rFonts w:ascii="Times New Roman" w:hAnsi="Times New Roman"/>
          <w:b w:val="0"/>
          <w:color w:val="000000"/>
          <w:sz w:val="28"/>
          <w:szCs w:val="28"/>
        </w:rPr>
        <w:t>на основании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A95128" w:rsidRDefault="00A95128" w:rsidP="00A9512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E348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F5ECC">
        <w:rPr>
          <w:color w:val="000000"/>
          <w:sz w:val="28"/>
          <w:szCs w:val="28"/>
        </w:rPr>
        <w:t xml:space="preserve">В решение Собрания </w:t>
      </w:r>
      <w:r>
        <w:rPr>
          <w:color w:val="000000"/>
          <w:sz w:val="28"/>
          <w:szCs w:val="28"/>
        </w:rPr>
        <w:t>депутатов</w:t>
      </w:r>
      <w:r w:rsidRPr="006F5ECC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Богучаровское </w:t>
      </w:r>
      <w:r w:rsidRPr="006F5ECC">
        <w:rPr>
          <w:color w:val="000000"/>
          <w:sz w:val="28"/>
          <w:szCs w:val="28"/>
        </w:rPr>
        <w:t>Кирее</w:t>
      </w:r>
      <w:r>
        <w:rPr>
          <w:color w:val="000000"/>
          <w:sz w:val="28"/>
          <w:szCs w:val="28"/>
        </w:rPr>
        <w:t>вского района от 28.12.2017 года № 57</w:t>
      </w:r>
      <w:r w:rsidRPr="006F5EC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177 «Об утверждении П</w:t>
      </w:r>
      <w:r w:rsidRPr="006F5ECC">
        <w:rPr>
          <w:color w:val="000000"/>
          <w:sz w:val="28"/>
          <w:szCs w:val="28"/>
        </w:rPr>
        <w:t xml:space="preserve">оложения </w:t>
      </w:r>
      <w:r>
        <w:rPr>
          <w:color w:val="000000"/>
          <w:sz w:val="28"/>
          <w:szCs w:val="28"/>
        </w:rPr>
        <w:t xml:space="preserve">о системе оплаты труда лиц, замещающих должности муниципальной службы в </w:t>
      </w:r>
      <w:r w:rsidRPr="006F5ECC">
        <w:rPr>
          <w:color w:val="000000"/>
          <w:sz w:val="28"/>
          <w:szCs w:val="28"/>
        </w:rPr>
        <w:t xml:space="preserve">муниципальном образовании </w:t>
      </w:r>
      <w:r>
        <w:rPr>
          <w:color w:val="000000"/>
          <w:sz w:val="28"/>
          <w:szCs w:val="28"/>
        </w:rPr>
        <w:t>Богучаровское Киреевского</w:t>
      </w:r>
      <w:r w:rsidRPr="006F5EC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F5ECC">
        <w:rPr>
          <w:color w:val="000000"/>
          <w:sz w:val="28"/>
          <w:szCs w:val="28"/>
        </w:rPr>
        <w:t>» внести следующие изменения:</w:t>
      </w:r>
    </w:p>
    <w:p w:rsidR="00A95128" w:rsidRDefault="00A95128" w:rsidP="00A95128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6655B">
        <w:rPr>
          <w:rFonts w:ascii="Times New Roman" w:hAnsi="Times New Roman"/>
          <w:sz w:val="28"/>
          <w:szCs w:val="28"/>
        </w:rPr>
        <w:t>Подпункт «в» пункта 8.2 части 8 приложения №1 к решению изложить в следующей редакции:</w:t>
      </w:r>
    </w:p>
    <w:p w:rsidR="0006655B" w:rsidRDefault="0006655B" w:rsidP="00A95128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ежемесячное денежное поощрение – до 120 процентов должностного оклада».</w:t>
      </w:r>
    </w:p>
    <w:p w:rsidR="00A95128" w:rsidRPr="005B6376" w:rsidRDefault="00A95128" w:rsidP="00A95128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51A5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местах для обнародования, установленных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 w:rsidRPr="00351A5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Pr="00351A5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Богучаровское Киреевского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51A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.10.2017 года № 51-158</w:t>
      </w:r>
      <w:r w:rsidRPr="00351A5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95128" w:rsidRDefault="00A95128" w:rsidP="00A9512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48C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со дня обнародования и распространяется на правоотношения, возникшие с 01 октября 2019 года.</w:t>
      </w:r>
    </w:p>
    <w:p w:rsidR="00A95128" w:rsidRDefault="00A95128" w:rsidP="00A95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128" w:rsidRPr="0060779E" w:rsidRDefault="00A95128" w:rsidP="00A95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779E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95128" w:rsidRDefault="00A95128" w:rsidP="00A95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779E">
        <w:rPr>
          <w:rFonts w:ascii="Times New Roman" w:hAnsi="Times New Roman"/>
          <w:b/>
          <w:sz w:val="28"/>
          <w:szCs w:val="28"/>
          <w:lang w:eastAsia="ru-RU"/>
        </w:rPr>
        <w:t xml:space="preserve">Богучаровское Киреевского района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60779E">
        <w:rPr>
          <w:rFonts w:ascii="Times New Roman" w:hAnsi="Times New Roman"/>
          <w:b/>
          <w:sz w:val="28"/>
          <w:szCs w:val="28"/>
          <w:lang w:eastAsia="ru-RU"/>
        </w:rPr>
        <w:t>О.А.Валуев</w:t>
      </w:r>
    </w:p>
    <w:p w:rsidR="00A95128" w:rsidRDefault="00A95128" w:rsidP="00A95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3381" w:rsidRDefault="00123381"/>
    <w:sectPr w:rsidR="00123381" w:rsidSect="001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A71D7C"/>
    <w:rsid w:val="00A95128"/>
    <w:rsid w:val="00C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48F4-ADD3-478B-BC86-AA8165D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2020-01-17T09:29:00Z</cp:lastPrinted>
  <dcterms:created xsi:type="dcterms:W3CDTF">2025-04-25T06:18:00Z</dcterms:created>
  <dcterms:modified xsi:type="dcterms:W3CDTF">2025-04-25T06:18:00Z</dcterms:modified>
</cp:coreProperties>
</file>