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286"/>
      </w:tblGrid>
      <w:tr w:rsidR="006768FA" w:rsidRPr="006768FA" w:rsidTr="00D56A4A">
        <w:trPr>
          <w:trHeight w:val="322"/>
        </w:trPr>
        <w:tc>
          <w:tcPr>
            <w:tcW w:w="10314" w:type="dxa"/>
            <w:gridSpan w:val="2"/>
            <w:tcBorders>
              <w:top w:val="nil"/>
              <w:left w:val="nil"/>
              <w:bottom w:val="nil"/>
              <w:right w:val="nil"/>
            </w:tcBorders>
          </w:tcPr>
          <w:p w:rsidR="006768FA" w:rsidRPr="006768FA" w:rsidRDefault="006768FA" w:rsidP="006768FA">
            <w:pPr>
              <w:spacing w:after="0" w:line="240" w:lineRule="auto"/>
              <w:jc w:val="center"/>
              <w:rPr>
                <w:rFonts w:ascii="PT Astra Serif" w:eastAsia="Times New Roman" w:hAnsi="PT Astra Serif" w:cs="Times New Roman"/>
                <w:b/>
                <w:sz w:val="28"/>
                <w:szCs w:val="28"/>
                <w:lang w:eastAsia="ru-RU"/>
              </w:rPr>
            </w:pPr>
            <w:r w:rsidRPr="006768FA">
              <w:rPr>
                <w:rFonts w:ascii="PT Astra Serif" w:eastAsia="Times New Roman" w:hAnsi="PT Astra Serif" w:cs="Times New Roman"/>
                <w:b/>
                <w:sz w:val="28"/>
                <w:szCs w:val="28"/>
                <w:lang w:eastAsia="ru-RU"/>
              </w:rPr>
              <w:t>ТУЛЬСКАЯ ОБЛАСТЬ</w:t>
            </w:r>
          </w:p>
        </w:tc>
      </w:tr>
      <w:tr w:rsidR="006768FA" w:rsidRPr="006768FA" w:rsidTr="00D56A4A">
        <w:trPr>
          <w:trHeight w:val="338"/>
        </w:trPr>
        <w:tc>
          <w:tcPr>
            <w:tcW w:w="10314" w:type="dxa"/>
            <w:gridSpan w:val="2"/>
            <w:tcBorders>
              <w:top w:val="nil"/>
              <w:left w:val="nil"/>
              <w:bottom w:val="nil"/>
              <w:right w:val="nil"/>
            </w:tcBorders>
          </w:tcPr>
          <w:p w:rsidR="006768FA" w:rsidRPr="006768FA" w:rsidRDefault="006768FA" w:rsidP="006768FA">
            <w:pPr>
              <w:spacing w:after="0" w:line="240" w:lineRule="auto"/>
              <w:jc w:val="center"/>
              <w:rPr>
                <w:rFonts w:ascii="PT Astra Serif" w:eastAsia="Times New Roman" w:hAnsi="PT Astra Serif" w:cs="Times New Roman"/>
                <w:b/>
                <w:sz w:val="28"/>
                <w:szCs w:val="28"/>
                <w:lang w:eastAsia="ru-RU"/>
              </w:rPr>
            </w:pPr>
            <w:r w:rsidRPr="006768FA">
              <w:rPr>
                <w:rFonts w:ascii="PT Astra Serif" w:eastAsia="Times New Roman" w:hAnsi="PT Astra Serif" w:cs="Times New Roman"/>
                <w:b/>
                <w:sz w:val="28"/>
                <w:szCs w:val="28"/>
                <w:lang w:eastAsia="ru-RU"/>
              </w:rPr>
              <w:t>МУНИЦИПАЛЬНОЕ ОБРАЗОВАНИЕ</w:t>
            </w:r>
          </w:p>
        </w:tc>
      </w:tr>
      <w:tr w:rsidR="006768FA" w:rsidRPr="006768FA" w:rsidTr="00D56A4A">
        <w:trPr>
          <w:trHeight w:val="322"/>
        </w:trPr>
        <w:tc>
          <w:tcPr>
            <w:tcW w:w="10314" w:type="dxa"/>
            <w:gridSpan w:val="2"/>
            <w:tcBorders>
              <w:top w:val="nil"/>
              <w:left w:val="nil"/>
              <w:bottom w:val="nil"/>
              <w:right w:val="nil"/>
            </w:tcBorders>
          </w:tcPr>
          <w:p w:rsidR="006768FA" w:rsidRPr="006768FA" w:rsidRDefault="006768FA" w:rsidP="006768FA">
            <w:pPr>
              <w:tabs>
                <w:tab w:val="left" w:pos="9214"/>
              </w:tabs>
              <w:spacing w:after="0" w:line="240" w:lineRule="auto"/>
              <w:jc w:val="center"/>
              <w:rPr>
                <w:rFonts w:ascii="PT Astra Serif" w:eastAsia="Times New Roman" w:hAnsi="PT Astra Serif" w:cs="Times New Roman"/>
                <w:b/>
                <w:sz w:val="28"/>
                <w:szCs w:val="28"/>
                <w:lang w:eastAsia="ru-RU"/>
              </w:rPr>
            </w:pPr>
            <w:r w:rsidRPr="006768FA">
              <w:rPr>
                <w:rFonts w:ascii="PT Astra Serif" w:eastAsia="Times New Roman" w:hAnsi="PT Astra Serif" w:cs="Times New Roman"/>
                <w:b/>
                <w:sz w:val="28"/>
                <w:szCs w:val="28"/>
                <w:lang w:eastAsia="ru-RU"/>
              </w:rPr>
              <w:t>БОГУЧАРОВСКОЕ КИРЕЕВСКОГО РАЙОНА</w:t>
            </w:r>
          </w:p>
        </w:tc>
      </w:tr>
      <w:tr w:rsidR="006768FA" w:rsidRPr="006768FA" w:rsidTr="00D56A4A">
        <w:trPr>
          <w:trHeight w:val="338"/>
        </w:trPr>
        <w:tc>
          <w:tcPr>
            <w:tcW w:w="10314" w:type="dxa"/>
            <w:gridSpan w:val="2"/>
            <w:tcBorders>
              <w:top w:val="nil"/>
              <w:left w:val="nil"/>
              <w:bottom w:val="nil"/>
              <w:right w:val="nil"/>
            </w:tcBorders>
          </w:tcPr>
          <w:p w:rsidR="006768FA" w:rsidRPr="006768FA" w:rsidRDefault="006768FA" w:rsidP="006768FA">
            <w:pPr>
              <w:spacing w:after="0" w:line="240" w:lineRule="auto"/>
              <w:ind w:right="-76"/>
              <w:jc w:val="center"/>
              <w:rPr>
                <w:rFonts w:ascii="PT Astra Serif" w:eastAsia="Times New Roman" w:hAnsi="PT Astra Serif" w:cs="Times New Roman"/>
                <w:b/>
                <w:sz w:val="28"/>
                <w:szCs w:val="28"/>
                <w:lang w:eastAsia="ru-RU"/>
              </w:rPr>
            </w:pPr>
            <w:r w:rsidRPr="006768FA">
              <w:rPr>
                <w:rFonts w:ascii="PT Astra Serif" w:eastAsia="Times New Roman" w:hAnsi="PT Astra Serif" w:cs="Times New Roman"/>
                <w:b/>
                <w:sz w:val="28"/>
                <w:szCs w:val="28"/>
                <w:lang w:eastAsia="ru-RU"/>
              </w:rPr>
              <w:t>СОБРАНИЕ ДЕПУТАТОВ 4-ГО СОЗЫВА</w:t>
            </w:r>
          </w:p>
        </w:tc>
      </w:tr>
      <w:tr w:rsidR="006768FA" w:rsidRPr="006768FA" w:rsidTr="00D56A4A">
        <w:trPr>
          <w:trHeight w:val="983"/>
        </w:trPr>
        <w:tc>
          <w:tcPr>
            <w:tcW w:w="10314" w:type="dxa"/>
            <w:gridSpan w:val="2"/>
            <w:tcBorders>
              <w:top w:val="nil"/>
              <w:left w:val="nil"/>
              <w:bottom w:val="nil"/>
              <w:right w:val="nil"/>
            </w:tcBorders>
          </w:tcPr>
          <w:p w:rsidR="006768FA" w:rsidRPr="006768FA" w:rsidRDefault="00582A78" w:rsidP="006768FA">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27-Е</w:t>
            </w:r>
            <w:r w:rsidR="006768FA" w:rsidRPr="006768FA">
              <w:rPr>
                <w:rFonts w:ascii="PT Astra Serif" w:eastAsia="Times New Roman" w:hAnsi="PT Astra Serif" w:cs="Times New Roman"/>
                <w:b/>
                <w:sz w:val="28"/>
                <w:szCs w:val="28"/>
                <w:lang w:eastAsia="ru-RU"/>
              </w:rPr>
              <w:t xml:space="preserve"> ЗАСЕДАНИЕ</w:t>
            </w:r>
          </w:p>
          <w:p w:rsidR="006768FA" w:rsidRPr="006768FA" w:rsidRDefault="006768FA" w:rsidP="006768FA">
            <w:pPr>
              <w:spacing w:after="0" w:line="240" w:lineRule="auto"/>
              <w:jc w:val="center"/>
              <w:rPr>
                <w:rFonts w:ascii="PT Astra Serif" w:eastAsia="Times New Roman" w:hAnsi="PT Astra Serif" w:cs="Times New Roman"/>
                <w:b/>
                <w:sz w:val="28"/>
                <w:szCs w:val="28"/>
                <w:lang w:eastAsia="ru-RU"/>
              </w:rPr>
            </w:pPr>
          </w:p>
          <w:p w:rsidR="006768FA" w:rsidRPr="006768FA" w:rsidRDefault="006768FA" w:rsidP="006768FA">
            <w:pPr>
              <w:spacing w:after="0" w:line="240" w:lineRule="auto"/>
              <w:jc w:val="center"/>
              <w:rPr>
                <w:rFonts w:ascii="PT Astra Serif" w:eastAsia="Times New Roman" w:hAnsi="PT Astra Serif" w:cs="Times New Roman"/>
                <w:b/>
                <w:sz w:val="28"/>
                <w:szCs w:val="28"/>
                <w:lang w:eastAsia="ru-RU"/>
              </w:rPr>
            </w:pPr>
          </w:p>
        </w:tc>
      </w:tr>
      <w:tr w:rsidR="006768FA" w:rsidRPr="006768FA" w:rsidTr="00D56A4A">
        <w:trPr>
          <w:trHeight w:val="322"/>
        </w:trPr>
        <w:tc>
          <w:tcPr>
            <w:tcW w:w="10314" w:type="dxa"/>
            <w:gridSpan w:val="2"/>
            <w:tcBorders>
              <w:top w:val="nil"/>
              <w:left w:val="nil"/>
              <w:bottom w:val="nil"/>
              <w:right w:val="nil"/>
            </w:tcBorders>
          </w:tcPr>
          <w:p w:rsidR="006768FA" w:rsidRPr="006768FA" w:rsidRDefault="00582A78" w:rsidP="006768FA">
            <w:pPr>
              <w:spacing w:after="0" w:line="240" w:lineRule="auto"/>
              <w:ind w:right="-76"/>
              <w:jc w:val="center"/>
              <w:rPr>
                <w:rFonts w:ascii="PT Astra Serif" w:eastAsia="Times New Roman" w:hAnsi="PT Astra Serif" w:cs="Times New Roman"/>
                <w:b/>
                <w:sz w:val="28"/>
                <w:szCs w:val="28"/>
                <w:lang w:eastAsia="ru-RU"/>
              </w:rPr>
            </w:pPr>
            <w:bookmarkStart w:id="0" w:name="_GoBack"/>
            <w:r>
              <w:rPr>
                <w:rFonts w:ascii="PT Astra Serif" w:eastAsia="Times New Roman" w:hAnsi="PT Astra Serif" w:cs="Times New Roman"/>
                <w:b/>
                <w:sz w:val="28"/>
                <w:szCs w:val="28"/>
                <w:lang w:eastAsia="ru-RU"/>
              </w:rPr>
              <w:t>РЕШЕНИ</w:t>
            </w:r>
            <w:r w:rsidR="006768FA" w:rsidRPr="006768FA">
              <w:rPr>
                <w:rFonts w:ascii="PT Astra Serif" w:eastAsia="Times New Roman" w:hAnsi="PT Astra Serif" w:cs="Times New Roman"/>
                <w:b/>
                <w:sz w:val="28"/>
                <w:szCs w:val="28"/>
                <w:lang w:eastAsia="ru-RU"/>
              </w:rPr>
              <w:t>Е</w:t>
            </w:r>
          </w:p>
        </w:tc>
      </w:tr>
      <w:tr w:rsidR="006768FA" w:rsidRPr="006768FA" w:rsidTr="00D56A4A">
        <w:trPr>
          <w:trHeight w:val="338"/>
        </w:trPr>
        <w:tc>
          <w:tcPr>
            <w:tcW w:w="10314" w:type="dxa"/>
            <w:gridSpan w:val="2"/>
            <w:tcBorders>
              <w:top w:val="nil"/>
              <w:left w:val="nil"/>
              <w:bottom w:val="nil"/>
              <w:right w:val="nil"/>
            </w:tcBorders>
          </w:tcPr>
          <w:p w:rsidR="006768FA" w:rsidRPr="006768FA" w:rsidRDefault="006768FA" w:rsidP="006768FA">
            <w:pPr>
              <w:spacing w:after="0" w:line="240" w:lineRule="auto"/>
              <w:jc w:val="center"/>
              <w:rPr>
                <w:rFonts w:ascii="PT Astra Serif" w:eastAsia="Times New Roman" w:hAnsi="PT Astra Serif" w:cs="Times New Roman"/>
                <w:b/>
                <w:sz w:val="28"/>
                <w:szCs w:val="28"/>
                <w:lang w:eastAsia="ru-RU"/>
              </w:rPr>
            </w:pPr>
          </w:p>
        </w:tc>
      </w:tr>
      <w:tr w:rsidR="006768FA" w:rsidRPr="006768FA" w:rsidTr="00D56A4A">
        <w:trPr>
          <w:trHeight w:val="322"/>
        </w:trPr>
        <w:tc>
          <w:tcPr>
            <w:tcW w:w="5028" w:type="dxa"/>
            <w:tcBorders>
              <w:top w:val="nil"/>
              <w:left w:val="nil"/>
              <w:bottom w:val="nil"/>
              <w:right w:val="nil"/>
            </w:tcBorders>
          </w:tcPr>
          <w:p w:rsidR="006768FA" w:rsidRPr="006768FA" w:rsidRDefault="006768FA" w:rsidP="00582A78">
            <w:pPr>
              <w:spacing w:after="0" w:line="240" w:lineRule="auto"/>
              <w:rPr>
                <w:rFonts w:ascii="PT Astra Serif" w:eastAsia="Times New Roman" w:hAnsi="PT Astra Serif" w:cs="Times New Roman"/>
                <w:b/>
                <w:sz w:val="28"/>
                <w:szCs w:val="28"/>
                <w:lang w:eastAsia="ru-RU"/>
              </w:rPr>
            </w:pPr>
            <w:r w:rsidRPr="006768FA">
              <w:rPr>
                <w:rFonts w:ascii="PT Astra Serif" w:eastAsia="Times New Roman" w:hAnsi="PT Astra Serif" w:cs="Times New Roman"/>
                <w:b/>
                <w:sz w:val="28"/>
                <w:szCs w:val="28"/>
                <w:lang w:eastAsia="ru-RU"/>
              </w:rPr>
              <w:t xml:space="preserve">от </w:t>
            </w:r>
            <w:r w:rsidR="00582A78">
              <w:rPr>
                <w:rFonts w:ascii="PT Astra Serif" w:eastAsia="Times New Roman" w:hAnsi="PT Astra Serif" w:cs="Times New Roman"/>
                <w:b/>
                <w:sz w:val="28"/>
                <w:szCs w:val="28"/>
                <w:lang w:eastAsia="ru-RU"/>
              </w:rPr>
              <w:t>18 августа 2020 года</w:t>
            </w:r>
            <w:r w:rsidRPr="006768FA">
              <w:rPr>
                <w:rFonts w:ascii="PT Astra Serif" w:eastAsia="Times New Roman" w:hAnsi="PT Astra Serif" w:cs="Times New Roman"/>
                <w:b/>
                <w:sz w:val="28"/>
                <w:szCs w:val="28"/>
                <w:lang w:eastAsia="ru-RU"/>
              </w:rPr>
              <w:t xml:space="preserve">       </w:t>
            </w:r>
          </w:p>
        </w:tc>
        <w:tc>
          <w:tcPr>
            <w:tcW w:w="5286" w:type="dxa"/>
            <w:tcBorders>
              <w:top w:val="nil"/>
              <w:left w:val="nil"/>
              <w:bottom w:val="nil"/>
              <w:right w:val="nil"/>
            </w:tcBorders>
          </w:tcPr>
          <w:p w:rsidR="006768FA" w:rsidRPr="006768FA" w:rsidRDefault="006768FA" w:rsidP="00582A78">
            <w:pPr>
              <w:spacing w:after="0" w:line="240" w:lineRule="auto"/>
              <w:ind w:right="-677"/>
              <w:jc w:val="center"/>
              <w:rPr>
                <w:rFonts w:ascii="PT Astra Serif" w:eastAsia="Times New Roman" w:hAnsi="PT Astra Serif" w:cs="Times New Roman"/>
                <w:b/>
                <w:sz w:val="28"/>
                <w:szCs w:val="28"/>
                <w:lang w:eastAsia="ru-RU"/>
              </w:rPr>
            </w:pPr>
            <w:r w:rsidRPr="006768FA">
              <w:rPr>
                <w:rFonts w:ascii="PT Astra Serif" w:eastAsia="Times New Roman" w:hAnsi="PT Astra Serif" w:cs="Times New Roman"/>
                <w:b/>
                <w:sz w:val="28"/>
                <w:szCs w:val="28"/>
                <w:lang w:eastAsia="ru-RU"/>
              </w:rPr>
              <w:t xml:space="preserve">                                         № </w:t>
            </w:r>
            <w:r w:rsidR="00582A78">
              <w:rPr>
                <w:rFonts w:ascii="PT Astra Serif" w:eastAsia="Times New Roman" w:hAnsi="PT Astra Serif" w:cs="Times New Roman"/>
                <w:b/>
                <w:sz w:val="28"/>
                <w:szCs w:val="28"/>
                <w:lang w:eastAsia="ru-RU"/>
              </w:rPr>
              <w:t>27-79</w:t>
            </w:r>
          </w:p>
        </w:tc>
      </w:tr>
    </w:tbl>
    <w:p w:rsidR="00071DE2" w:rsidRDefault="00071DE2"/>
    <w:p w:rsidR="005C7862" w:rsidRDefault="006768FA" w:rsidP="006768FA">
      <w:pPr>
        <w:spacing w:after="0" w:line="240" w:lineRule="auto"/>
        <w:jc w:val="center"/>
        <w:rPr>
          <w:rStyle w:val="a3"/>
          <w:rFonts w:ascii="PT Astra Serif" w:hAnsi="PT Astra Serif" w:cs="Arial"/>
          <w:color w:val="000000"/>
          <w:sz w:val="28"/>
          <w:szCs w:val="28"/>
        </w:rPr>
      </w:pPr>
      <w:r w:rsidRPr="006768FA">
        <w:rPr>
          <w:rStyle w:val="a3"/>
          <w:rFonts w:ascii="PT Astra Serif" w:hAnsi="PT Astra Serif" w:cs="Arial"/>
          <w:color w:val="000000"/>
          <w:sz w:val="28"/>
          <w:szCs w:val="28"/>
        </w:rPr>
        <w:t xml:space="preserve">Об утверждении Порядка предоставления </w:t>
      </w:r>
    </w:p>
    <w:p w:rsidR="009C4CB4" w:rsidRDefault="006768FA" w:rsidP="005C7862">
      <w:pPr>
        <w:spacing w:after="0" w:line="240" w:lineRule="auto"/>
        <w:jc w:val="center"/>
        <w:rPr>
          <w:rStyle w:val="a3"/>
          <w:rFonts w:ascii="PT Astra Serif" w:hAnsi="PT Astra Serif" w:cs="Arial"/>
          <w:color w:val="000000"/>
          <w:sz w:val="28"/>
          <w:szCs w:val="28"/>
        </w:rPr>
      </w:pPr>
      <w:r w:rsidRPr="006768FA">
        <w:rPr>
          <w:rStyle w:val="a3"/>
          <w:rFonts w:ascii="PT Astra Serif" w:hAnsi="PT Astra Serif" w:cs="Arial"/>
          <w:color w:val="000000"/>
          <w:sz w:val="28"/>
          <w:szCs w:val="28"/>
        </w:rPr>
        <w:t xml:space="preserve">муниципальных гарантийза счет средств </w:t>
      </w:r>
    </w:p>
    <w:p w:rsidR="006768FA" w:rsidRDefault="006768FA" w:rsidP="009C4CB4">
      <w:pPr>
        <w:spacing w:after="0" w:line="240" w:lineRule="auto"/>
        <w:jc w:val="center"/>
        <w:rPr>
          <w:rStyle w:val="a3"/>
          <w:rFonts w:ascii="PT Astra Serif" w:hAnsi="PT Astra Serif" w:cs="Arial"/>
          <w:color w:val="000000"/>
          <w:sz w:val="28"/>
          <w:szCs w:val="28"/>
        </w:rPr>
      </w:pPr>
      <w:r w:rsidRPr="006768FA">
        <w:rPr>
          <w:rStyle w:val="a3"/>
          <w:rFonts w:ascii="PT Astra Serif" w:hAnsi="PT Astra Serif" w:cs="Arial"/>
          <w:color w:val="000000"/>
          <w:sz w:val="28"/>
          <w:szCs w:val="28"/>
        </w:rPr>
        <w:t xml:space="preserve">бюджета муниципального образования </w:t>
      </w:r>
    </w:p>
    <w:p w:rsidR="006768FA" w:rsidRDefault="006768FA" w:rsidP="006768FA">
      <w:pPr>
        <w:spacing w:after="0" w:line="240" w:lineRule="auto"/>
        <w:jc w:val="center"/>
        <w:rPr>
          <w:rStyle w:val="a3"/>
          <w:rFonts w:ascii="PT Astra Serif" w:hAnsi="PT Astra Serif" w:cs="Arial"/>
          <w:color w:val="000000"/>
          <w:sz w:val="28"/>
          <w:szCs w:val="28"/>
        </w:rPr>
      </w:pPr>
      <w:r w:rsidRPr="006768FA">
        <w:rPr>
          <w:rStyle w:val="a3"/>
          <w:rFonts w:ascii="PT Astra Serif" w:hAnsi="PT Astra Serif" w:cs="Arial"/>
          <w:color w:val="000000"/>
          <w:sz w:val="28"/>
          <w:szCs w:val="28"/>
        </w:rPr>
        <w:t>Богучаровское Киреевского района</w:t>
      </w:r>
    </w:p>
    <w:bookmarkEnd w:id="0"/>
    <w:p w:rsidR="006768FA" w:rsidRDefault="006768FA" w:rsidP="006768FA">
      <w:pPr>
        <w:spacing w:after="0" w:line="240" w:lineRule="auto"/>
        <w:jc w:val="center"/>
        <w:rPr>
          <w:rStyle w:val="a3"/>
          <w:rFonts w:ascii="PT Astra Serif" w:hAnsi="PT Astra Serif" w:cs="Arial"/>
          <w:color w:val="000000"/>
          <w:sz w:val="28"/>
          <w:szCs w:val="28"/>
        </w:rPr>
      </w:pPr>
    </w:p>
    <w:p w:rsidR="006768FA" w:rsidRDefault="006768FA" w:rsidP="006768FA">
      <w:pPr>
        <w:spacing w:after="0" w:line="240" w:lineRule="auto"/>
        <w:ind w:firstLine="709"/>
        <w:jc w:val="both"/>
        <w:rPr>
          <w:rFonts w:ascii="PT Astra Serif" w:hAnsi="PT Astra Serif"/>
          <w:sz w:val="28"/>
          <w:szCs w:val="28"/>
        </w:rPr>
      </w:pPr>
      <w:r w:rsidRPr="006768FA">
        <w:rPr>
          <w:rFonts w:ascii="PT Astra Serif" w:eastAsia="Calibri" w:hAnsi="PT Astra Serif" w:cs="Times New Roman"/>
          <w:sz w:val="28"/>
          <w:szCs w:val="28"/>
        </w:rPr>
        <w:t>В</w:t>
      </w:r>
      <w:r>
        <w:rPr>
          <w:rFonts w:ascii="PT Astra Serif" w:eastAsia="Calibri" w:hAnsi="PT Astra Serif" w:cs="Times New Roman"/>
          <w:sz w:val="28"/>
          <w:szCs w:val="28"/>
        </w:rPr>
        <w:t xml:space="preserve"> соответствии со статьями </w:t>
      </w:r>
      <w:r w:rsidRPr="006768FA">
        <w:rPr>
          <w:rFonts w:ascii="PT Astra Serif" w:eastAsia="Calibri" w:hAnsi="PT Astra Serif" w:cs="Times New Roman"/>
          <w:sz w:val="28"/>
          <w:szCs w:val="28"/>
        </w:rPr>
        <w:t>115.2</w:t>
      </w:r>
      <w:r>
        <w:rPr>
          <w:rFonts w:ascii="PT Astra Serif" w:eastAsia="Calibri" w:hAnsi="PT Astra Serif" w:cs="Times New Roman"/>
          <w:sz w:val="28"/>
          <w:szCs w:val="28"/>
        </w:rPr>
        <w:t>, 117</w:t>
      </w:r>
      <w:r w:rsidRPr="006768FA">
        <w:rPr>
          <w:rFonts w:ascii="PT Astra Serif" w:eastAsia="Calibri" w:hAnsi="PT Astra Serif" w:cs="Times New Roman"/>
          <w:sz w:val="28"/>
          <w:szCs w:val="28"/>
        </w:rPr>
        <w:t xml:space="preserve"> Бюджетного кодекса Российской Федерации, статьёй 19 Федерального закона от 25.02.1999 № 39-ФЗ «Об инвестиционной деятельности в Российской Федерации, осуществляемой в форме капитальных вложений»,  </w:t>
      </w:r>
      <w:r>
        <w:rPr>
          <w:rFonts w:ascii="PT Astra Serif" w:eastAsia="Calibri" w:hAnsi="PT Astra Serif" w:cs="Times New Roman"/>
          <w:sz w:val="28"/>
          <w:szCs w:val="28"/>
        </w:rPr>
        <w:t xml:space="preserve">руководствуясь </w:t>
      </w:r>
      <w:r w:rsidRPr="006768FA">
        <w:rPr>
          <w:rFonts w:ascii="PT Astra Serif" w:eastAsia="Calibri" w:hAnsi="PT Astra Serif" w:cs="Times New Roman"/>
          <w:sz w:val="28"/>
          <w:szCs w:val="28"/>
        </w:rPr>
        <w:t xml:space="preserve">Уставом муниципального образования </w:t>
      </w:r>
      <w:r w:rsidRPr="00034FAE">
        <w:rPr>
          <w:rFonts w:ascii="PT Astra Serif" w:eastAsia="Times New Roman" w:hAnsi="PT Astra Serif"/>
          <w:sz w:val="28"/>
          <w:szCs w:val="28"/>
          <w:lang w:eastAsia="ru-RU"/>
        </w:rPr>
        <w:t>Богучаровское Киреевского района</w:t>
      </w:r>
      <w:r w:rsidRPr="006768FA">
        <w:rPr>
          <w:rFonts w:ascii="PT Astra Serif" w:eastAsia="Calibri" w:hAnsi="PT Astra Serif" w:cs="Times New Roman"/>
          <w:sz w:val="28"/>
          <w:szCs w:val="28"/>
        </w:rPr>
        <w:t>,</w:t>
      </w:r>
      <w:r w:rsidRPr="00034FAE">
        <w:rPr>
          <w:rFonts w:ascii="PT Astra Serif" w:eastAsia="Times New Roman" w:hAnsi="PT Astra Serif"/>
          <w:sz w:val="28"/>
          <w:szCs w:val="28"/>
          <w:lang w:eastAsia="ru-RU"/>
        </w:rPr>
        <w:t>Собрание депутатов муниципального образования Богучаровское Киреевского района РЕШИЛО:</w:t>
      </w:r>
    </w:p>
    <w:p w:rsidR="006768FA" w:rsidRPr="000917CA" w:rsidRDefault="006768FA" w:rsidP="00D97784">
      <w:pPr>
        <w:pStyle w:val="a4"/>
        <w:numPr>
          <w:ilvl w:val="0"/>
          <w:numId w:val="1"/>
        </w:numPr>
        <w:spacing w:after="0" w:line="240" w:lineRule="auto"/>
        <w:ind w:left="0" w:firstLine="709"/>
        <w:jc w:val="both"/>
        <w:rPr>
          <w:rFonts w:ascii="PT Astra Serif" w:hAnsi="PT Astra Serif"/>
          <w:color w:val="000000" w:themeColor="text1"/>
          <w:sz w:val="28"/>
          <w:szCs w:val="28"/>
        </w:rPr>
      </w:pPr>
      <w:r w:rsidRPr="000917CA">
        <w:rPr>
          <w:rFonts w:ascii="PT Astra Serif" w:hAnsi="PT Astra Serif" w:cs="Tahoma"/>
          <w:color w:val="000000" w:themeColor="text1"/>
          <w:sz w:val="28"/>
          <w:szCs w:val="28"/>
        </w:rPr>
        <w:t>Утвердить Порядок предоставления муниципальных гарантий</w:t>
      </w:r>
      <w:r w:rsidR="009C4CB4" w:rsidRPr="000917CA">
        <w:rPr>
          <w:rFonts w:ascii="PT Astra Serif" w:hAnsi="PT Astra Serif" w:cs="Tahoma"/>
          <w:color w:val="000000" w:themeColor="text1"/>
          <w:sz w:val="28"/>
          <w:szCs w:val="28"/>
        </w:rPr>
        <w:t xml:space="preserve"> за счет средств бюджета</w:t>
      </w:r>
      <w:r w:rsidRPr="000917CA">
        <w:rPr>
          <w:rFonts w:ascii="PT Astra Serif" w:hAnsi="PT Astra Serif" w:cs="Tahoma"/>
          <w:color w:val="000000" w:themeColor="text1"/>
          <w:sz w:val="28"/>
          <w:szCs w:val="28"/>
        </w:rPr>
        <w:t xml:space="preserve"> муниципального образования </w:t>
      </w:r>
      <w:r w:rsidR="00D97784" w:rsidRPr="000917CA">
        <w:rPr>
          <w:rFonts w:ascii="PT Astra Serif" w:eastAsia="Times New Roman" w:hAnsi="PT Astra Serif"/>
          <w:color w:val="000000" w:themeColor="text1"/>
          <w:sz w:val="28"/>
          <w:szCs w:val="28"/>
          <w:lang w:eastAsia="ru-RU"/>
        </w:rPr>
        <w:t>Богучаровское Киреевского района</w:t>
      </w:r>
      <w:r w:rsidRPr="000917CA">
        <w:rPr>
          <w:rFonts w:ascii="PT Astra Serif" w:hAnsi="PT Astra Serif" w:cs="Tahoma"/>
          <w:color w:val="000000" w:themeColor="text1"/>
          <w:sz w:val="28"/>
          <w:szCs w:val="28"/>
        </w:rPr>
        <w:t xml:space="preserve">согласно приложению к настоящему </w:t>
      </w:r>
      <w:r w:rsidR="00D97784" w:rsidRPr="000917CA">
        <w:rPr>
          <w:rFonts w:ascii="PT Astra Serif" w:hAnsi="PT Astra Serif" w:cs="Tahoma"/>
          <w:color w:val="000000" w:themeColor="text1"/>
          <w:sz w:val="28"/>
          <w:szCs w:val="28"/>
        </w:rPr>
        <w:t>реш</w:t>
      </w:r>
      <w:r w:rsidRPr="000917CA">
        <w:rPr>
          <w:rFonts w:ascii="PT Astra Serif" w:hAnsi="PT Astra Serif" w:cs="Tahoma"/>
          <w:color w:val="000000" w:themeColor="text1"/>
          <w:sz w:val="28"/>
          <w:szCs w:val="28"/>
        </w:rPr>
        <w:t>ению.</w:t>
      </w:r>
    </w:p>
    <w:p w:rsidR="006768FA" w:rsidRPr="003D7B2F" w:rsidRDefault="00D97784" w:rsidP="006768FA">
      <w:pPr>
        <w:spacing w:after="0"/>
        <w:ind w:firstLine="709"/>
        <w:jc w:val="both"/>
        <w:rPr>
          <w:rFonts w:ascii="PT Astra Serif" w:eastAsia="Times New Roman" w:hAnsi="PT Astra Serif" w:cs="Times New Roman"/>
          <w:color w:val="000000" w:themeColor="text1"/>
          <w:sz w:val="28"/>
          <w:szCs w:val="28"/>
          <w:lang w:eastAsia="ru-RU"/>
        </w:rPr>
      </w:pPr>
      <w:r>
        <w:rPr>
          <w:rFonts w:ascii="PT Astra Serif" w:eastAsia="Times New Roman" w:hAnsi="PT Astra Serif" w:cs="Times New Roman"/>
          <w:sz w:val="28"/>
          <w:szCs w:val="28"/>
          <w:lang w:eastAsia="ru-RU"/>
        </w:rPr>
        <w:t>2</w:t>
      </w:r>
      <w:r w:rsidRPr="003D7B2F">
        <w:rPr>
          <w:rFonts w:ascii="PT Astra Serif" w:eastAsia="Times New Roman" w:hAnsi="PT Astra Serif" w:cs="Times New Roman"/>
          <w:color w:val="000000" w:themeColor="text1"/>
          <w:sz w:val="28"/>
          <w:szCs w:val="28"/>
          <w:lang w:eastAsia="ru-RU"/>
        </w:rPr>
        <w:t>.</w:t>
      </w:r>
      <w:r w:rsidR="006768FA" w:rsidRPr="003D7B2F">
        <w:rPr>
          <w:rFonts w:ascii="PT Astra Serif" w:eastAsia="Times New Roman" w:hAnsi="PT Astra Serif" w:cs="Times New Roman"/>
          <w:color w:val="000000" w:themeColor="text1"/>
          <w:sz w:val="28"/>
          <w:szCs w:val="28"/>
          <w:lang w:eastAsia="ru-RU"/>
        </w:rPr>
        <w:t>Обнародовать настоящее решение в местах для обнародования, установленных решением Собрания депутатов  муниципального образования Богучаровское Киреевского района от 02.10.2017 № 51-158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6768FA" w:rsidRPr="003D7B2F" w:rsidRDefault="006768FA" w:rsidP="006768FA">
      <w:pPr>
        <w:spacing w:after="0"/>
        <w:ind w:firstLine="709"/>
        <w:jc w:val="both"/>
        <w:rPr>
          <w:rFonts w:ascii="PT Astra Serif" w:eastAsia="Times New Roman" w:hAnsi="PT Astra Serif" w:cs="Times New Roman"/>
          <w:color w:val="000000" w:themeColor="text1"/>
          <w:sz w:val="28"/>
          <w:szCs w:val="28"/>
          <w:lang w:eastAsia="ru-RU"/>
        </w:rPr>
      </w:pPr>
      <w:r w:rsidRPr="003D7B2F">
        <w:rPr>
          <w:rFonts w:ascii="PT Astra Serif" w:eastAsia="Times New Roman" w:hAnsi="PT Astra Serif" w:cs="Times New Roman"/>
          <w:color w:val="000000" w:themeColor="text1"/>
          <w:sz w:val="28"/>
          <w:szCs w:val="28"/>
          <w:lang w:eastAsia="ru-RU"/>
        </w:rPr>
        <w:t>3. Настоящее решение вступает в силу со дня обнародования.</w:t>
      </w:r>
    </w:p>
    <w:p w:rsidR="006768FA" w:rsidRPr="003D7B2F" w:rsidRDefault="006768FA" w:rsidP="006768FA">
      <w:pPr>
        <w:spacing w:after="0" w:line="240" w:lineRule="auto"/>
        <w:ind w:firstLine="709"/>
        <w:jc w:val="both"/>
        <w:rPr>
          <w:rFonts w:ascii="PT Astra Serif" w:eastAsia="Times New Roman" w:hAnsi="PT Astra Serif" w:cs="Times New Roman"/>
          <w:color w:val="000000" w:themeColor="text1"/>
          <w:sz w:val="28"/>
          <w:szCs w:val="28"/>
          <w:lang w:eastAsia="ru-RU"/>
        </w:rPr>
      </w:pPr>
    </w:p>
    <w:p w:rsidR="006768FA" w:rsidRPr="006768FA" w:rsidRDefault="006768FA" w:rsidP="006768FA">
      <w:pPr>
        <w:spacing w:after="0" w:line="240" w:lineRule="auto"/>
        <w:ind w:firstLine="709"/>
        <w:jc w:val="both"/>
        <w:rPr>
          <w:rFonts w:ascii="PT Astra Serif" w:eastAsia="Times New Roman" w:hAnsi="PT Astra Serif" w:cs="Times New Roman"/>
          <w:sz w:val="28"/>
          <w:szCs w:val="28"/>
          <w:lang w:eastAsia="ru-RU"/>
        </w:rPr>
      </w:pPr>
    </w:p>
    <w:p w:rsidR="006768FA" w:rsidRPr="006768FA" w:rsidRDefault="006768FA" w:rsidP="006768FA">
      <w:pPr>
        <w:spacing w:after="0" w:line="240" w:lineRule="auto"/>
        <w:jc w:val="both"/>
        <w:rPr>
          <w:rFonts w:ascii="PT Astra Serif" w:eastAsia="Calibri" w:hAnsi="PT Astra Serif" w:cs="Times New Roman"/>
          <w:b/>
          <w:sz w:val="28"/>
          <w:szCs w:val="28"/>
          <w:lang w:eastAsia="ru-RU"/>
        </w:rPr>
      </w:pPr>
    </w:p>
    <w:p w:rsidR="006768FA" w:rsidRPr="006768FA" w:rsidRDefault="006768FA" w:rsidP="006768FA">
      <w:pPr>
        <w:spacing w:after="0" w:line="240" w:lineRule="auto"/>
        <w:jc w:val="both"/>
        <w:rPr>
          <w:rFonts w:ascii="PT Astra Serif" w:eastAsia="Calibri" w:hAnsi="PT Astra Serif" w:cs="Times New Roman"/>
          <w:b/>
          <w:sz w:val="28"/>
          <w:szCs w:val="28"/>
          <w:lang w:eastAsia="ru-RU"/>
        </w:rPr>
      </w:pPr>
      <w:r w:rsidRPr="006768FA">
        <w:rPr>
          <w:rFonts w:ascii="PT Astra Serif" w:eastAsia="Calibri" w:hAnsi="PT Astra Serif" w:cs="Times New Roman"/>
          <w:b/>
          <w:sz w:val="28"/>
          <w:szCs w:val="28"/>
          <w:lang w:eastAsia="ru-RU"/>
        </w:rPr>
        <w:t>Глава муниципального образования</w:t>
      </w:r>
    </w:p>
    <w:p w:rsidR="006768FA" w:rsidRPr="006768FA" w:rsidRDefault="006768FA" w:rsidP="006768FA">
      <w:pPr>
        <w:spacing w:after="0" w:line="240" w:lineRule="auto"/>
        <w:jc w:val="both"/>
        <w:rPr>
          <w:rFonts w:ascii="PT Astra Serif" w:eastAsia="Calibri" w:hAnsi="PT Astra Serif" w:cs="Times New Roman"/>
          <w:b/>
          <w:sz w:val="28"/>
          <w:szCs w:val="28"/>
          <w:lang w:eastAsia="ru-RU"/>
        </w:rPr>
      </w:pPr>
      <w:r w:rsidRPr="006768FA">
        <w:rPr>
          <w:rFonts w:ascii="PT Astra Serif" w:eastAsia="Calibri" w:hAnsi="PT Astra Serif" w:cs="Times New Roman"/>
          <w:b/>
          <w:sz w:val="28"/>
          <w:szCs w:val="28"/>
          <w:lang w:eastAsia="ru-RU"/>
        </w:rPr>
        <w:t>Богучаровское Киреевского района                                                    О. А. Валуев</w:t>
      </w:r>
    </w:p>
    <w:p w:rsidR="006768FA" w:rsidRPr="006768FA" w:rsidRDefault="006768FA" w:rsidP="006768FA">
      <w:pPr>
        <w:spacing w:after="0" w:line="240" w:lineRule="auto"/>
        <w:jc w:val="both"/>
        <w:rPr>
          <w:rFonts w:ascii="PT Astra Serif" w:eastAsia="Calibri" w:hAnsi="PT Astra Serif" w:cs="Times New Roman"/>
          <w:sz w:val="28"/>
          <w:szCs w:val="28"/>
          <w:lang w:eastAsia="ru-RU"/>
        </w:rPr>
      </w:pPr>
    </w:p>
    <w:p w:rsidR="006768FA" w:rsidRPr="006768FA" w:rsidRDefault="006768FA" w:rsidP="006768FA">
      <w:pPr>
        <w:spacing w:after="0" w:line="240" w:lineRule="auto"/>
        <w:jc w:val="both"/>
        <w:rPr>
          <w:rFonts w:ascii="PT Astra Serif" w:eastAsia="Calibri" w:hAnsi="PT Astra Serif" w:cs="Times New Roman"/>
          <w:sz w:val="28"/>
          <w:szCs w:val="28"/>
          <w:lang w:eastAsia="ru-RU"/>
        </w:rPr>
      </w:pPr>
    </w:p>
    <w:p w:rsidR="006768FA" w:rsidRDefault="006768FA" w:rsidP="006768FA">
      <w:pPr>
        <w:rPr>
          <w:rFonts w:ascii="PT Astra Serif" w:hAnsi="PT Astra Serif"/>
          <w:sz w:val="28"/>
          <w:szCs w:val="28"/>
        </w:rPr>
      </w:pPr>
    </w:p>
    <w:p w:rsidR="00D97784" w:rsidRDefault="00D97784" w:rsidP="006768FA">
      <w:pPr>
        <w:rPr>
          <w:rFonts w:ascii="PT Astra Serif" w:hAnsi="PT Astra Serif"/>
          <w:sz w:val="28"/>
          <w:szCs w:val="28"/>
        </w:rPr>
      </w:pPr>
    </w:p>
    <w:p w:rsidR="00D97784" w:rsidRDefault="00D97784" w:rsidP="006768FA">
      <w:pPr>
        <w:rPr>
          <w:rFonts w:ascii="PT Astra Serif" w:hAnsi="PT Astra Serif"/>
          <w:sz w:val="28"/>
          <w:szCs w:val="28"/>
        </w:rPr>
      </w:pPr>
    </w:p>
    <w:p w:rsidR="009C4CB4" w:rsidRDefault="009C4CB4" w:rsidP="006768FA">
      <w:pPr>
        <w:rPr>
          <w:rFonts w:ascii="PT Astra Serif" w:hAnsi="PT Astra Serif"/>
          <w:sz w:val="28"/>
          <w:szCs w:val="28"/>
        </w:rPr>
      </w:pPr>
    </w:p>
    <w:p w:rsidR="00D97784" w:rsidRDefault="00D97784" w:rsidP="00D97784">
      <w:pPr>
        <w:spacing w:after="0" w:line="240" w:lineRule="auto"/>
        <w:jc w:val="right"/>
        <w:rPr>
          <w:rFonts w:ascii="PT Astra Serif" w:hAnsi="PT Astra Serif"/>
          <w:sz w:val="28"/>
          <w:szCs w:val="28"/>
        </w:rPr>
      </w:pPr>
      <w:r w:rsidRPr="00D97784">
        <w:rPr>
          <w:rFonts w:ascii="PT Astra Serif" w:hAnsi="PT Astra Serif"/>
          <w:sz w:val="28"/>
          <w:szCs w:val="28"/>
        </w:rPr>
        <w:lastRenderedPageBreak/>
        <w:t xml:space="preserve">Приложение № 1                                                                   </w:t>
      </w:r>
    </w:p>
    <w:p w:rsidR="00D97784" w:rsidRPr="00D97784" w:rsidRDefault="00D97784" w:rsidP="00D97784">
      <w:pPr>
        <w:spacing w:after="0" w:line="240" w:lineRule="auto"/>
        <w:jc w:val="right"/>
        <w:rPr>
          <w:rFonts w:ascii="PT Astra Serif" w:hAnsi="PT Astra Serif"/>
          <w:sz w:val="28"/>
          <w:szCs w:val="28"/>
        </w:rPr>
      </w:pPr>
      <w:r w:rsidRPr="00D97784">
        <w:rPr>
          <w:rFonts w:ascii="PT Astra Serif" w:hAnsi="PT Astra Serif"/>
          <w:sz w:val="28"/>
          <w:szCs w:val="28"/>
        </w:rPr>
        <w:t>к решению Собрания депутатов                                                                            муниципального образования</w:t>
      </w:r>
    </w:p>
    <w:p w:rsidR="00D97784" w:rsidRPr="00D97784" w:rsidRDefault="00D97784" w:rsidP="00D97784">
      <w:pPr>
        <w:spacing w:after="0" w:line="240" w:lineRule="auto"/>
        <w:jc w:val="right"/>
        <w:rPr>
          <w:rFonts w:ascii="PT Astra Serif" w:hAnsi="PT Astra Serif"/>
          <w:sz w:val="28"/>
          <w:szCs w:val="28"/>
        </w:rPr>
      </w:pPr>
      <w:r w:rsidRPr="00D97784">
        <w:rPr>
          <w:rFonts w:ascii="PT Astra Serif" w:hAnsi="PT Astra Serif"/>
          <w:sz w:val="28"/>
          <w:szCs w:val="28"/>
        </w:rPr>
        <w:t xml:space="preserve">         Богучаровское Киреевского района</w:t>
      </w:r>
    </w:p>
    <w:p w:rsidR="00DC4AE8" w:rsidRDefault="00D97784" w:rsidP="00D97784">
      <w:pPr>
        <w:spacing w:line="240" w:lineRule="auto"/>
        <w:jc w:val="right"/>
        <w:rPr>
          <w:rFonts w:ascii="PT Astra Serif" w:hAnsi="PT Astra Serif"/>
          <w:sz w:val="28"/>
          <w:szCs w:val="28"/>
        </w:rPr>
      </w:pPr>
      <w:r w:rsidRPr="00D97784">
        <w:rPr>
          <w:rFonts w:ascii="PT Astra Serif" w:hAnsi="PT Astra Serif"/>
          <w:sz w:val="28"/>
          <w:szCs w:val="28"/>
        </w:rPr>
        <w:t xml:space="preserve">от </w:t>
      </w:r>
      <w:r w:rsidR="00582A78">
        <w:rPr>
          <w:rFonts w:ascii="PT Astra Serif" w:hAnsi="PT Astra Serif"/>
          <w:sz w:val="28"/>
          <w:szCs w:val="28"/>
        </w:rPr>
        <w:t xml:space="preserve">18 августа 2020 года </w:t>
      </w:r>
      <w:r w:rsidRPr="00D97784">
        <w:rPr>
          <w:rFonts w:ascii="PT Astra Serif" w:hAnsi="PT Astra Serif"/>
          <w:sz w:val="28"/>
          <w:szCs w:val="28"/>
        </w:rPr>
        <w:t xml:space="preserve"> № </w:t>
      </w:r>
      <w:r w:rsidR="00582A78">
        <w:rPr>
          <w:rFonts w:ascii="PT Astra Serif" w:hAnsi="PT Astra Serif"/>
          <w:sz w:val="28"/>
          <w:szCs w:val="28"/>
        </w:rPr>
        <w:t>27-79</w:t>
      </w:r>
    </w:p>
    <w:p w:rsidR="00A356CF" w:rsidRDefault="00A356CF" w:rsidP="00DC4AE8">
      <w:pPr>
        <w:spacing w:after="0" w:line="240" w:lineRule="auto"/>
        <w:ind w:firstLine="709"/>
        <w:jc w:val="center"/>
        <w:rPr>
          <w:rFonts w:ascii="PT Astra Serif" w:eastAsia="Times New Roman" w:hAnsi="PT Astra Serif" w:cs="Arial"/>
          <w:b/>
          <w:sz w:val="28"/>
          <w:szCs w:val="28"/>
          <w:lang w:eastAsia="ru-RU"/>
        </w:rPr>
      </w:pPr>
    </w:p>
    <w:p w:rsidR="00DC4AE8" w:rsidRDefault="00DC4AE8" w:rsidP="00DC4AE8">
      <w:pPr>
        <w:spacing w:after="0" w:line="240" w:lineRule="auto"/>
        <w:ind w:firstLine="709"/>
        <w:jc w:val="center"/>
        <w:rPr>
          <w:rFonts w:ascii="PT Astra Serif" w:eastAsia="Times New Roman" w:hAnsi="PT Astra Serif" w:cs="Arial"/>
          <w:b/>
          <w:sz w:val="28"/>
          <w:szCs w:val="28"/>
          <w:lang w:eastAsia="ru-RU"/>
        </w:rPr>
      </w:pPr>
      <w:r w:rsidRPr="00DC4AE8">
        <w:rPr>
          <w:rFonts w:ascii="PT Astra Serif" w:eastAsia="Times New Roman" w:hAnsi="PT Astra Serif" w:cs="Arial"/>
          <w:b/>
          <w:sz w:val="28"/>
          <w:szCs w:val="28"/>
          <w:lang w:eastAsia="ru-RU"/>
        </w:rPr>
        <w:t>ПОРЯДОК </w:t>
      </w:r>
      <w:r w:rsidRPr="00DC4AE8">
        <w:rPr>
          <w:rFonts w:ascii="PT Astra Serif" w:eastAsia="Times New Roman" w:hAnsi="PT Astra Serif" w:cs="Arial"/>
          <w:b/>
          <w:sz w:val="28"/>
          <w:szCs w:val="28"/>
          <w:lang w:eastAsia="ru-RU"/>
        </w:rPr>
        <w:br/>
        <w:t>ПРЕДОСТАВЛЕНИЯ МУНИЦИПАЛЬНЫХ ГАРАНТИЙ ЗА СЧЕТ СРЕДСТВ БЮДЖЕТА</w:t>
      </w:r>
      <w:r>
        <w:rPr>
          <w:rFonts w:ascii="PT Astra Serif" w:eastAsia="Times New Roman" w:hAnsi="PT Astra Serif" w:cs="Arial"/>
          <w:b/>
          <w:sz w:val="28"/>
          <w:szCs w:val="28"/>
          <w:lang w:eastAsia="ru-RU"/>
        </w:rPr>
        <w:t xml:space="preserve"> МУНИЦИПАЛЬНОГО ОБРАЗОВАНИЯ БОГУЧАРОВСКОЕ КИРЕЕВСКОГО РАЙОНА</w:t>
      </w:r>
    </w:p>
    <w:p w:rsidR="00216140" w:rsidRPr="00DC4AE8" w:rsidRDefault="00216140" w:rsidP="00DC4AE8">
      <w:pPr>
        <w:spacing w:after="0" w:line="240" w:lineRule="auto"/>
        <w:ind w:firstLine="709"/>
        <w:jc w:val="center"/>
        <w:rPr>
          <w:rFonts w:ascii="PT Astra Serif" w:eastAsia="Times New Roman" w:hAnsi="PT Astra Serif" w:cs="Arial"/>
          <w:b/>
          <w:sz w:val="28"/>
          <w:szCs w:val="28"/>
          <w:lang w:eastAsia="ru-RU"/>
        </w:rPr>
      </w:pP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xml:space="preserve">1. Настоящий Порядок определяет условия и порядок предоставления </w:t>
      </w:r>
      <w:r>
        <w:rPr>
          <w:rFonts w:ascii="PT Astra Serif" w:eastAsia="Times New Roman" w:hAnsi="PT Astra Serif" w:cs="Times New Roman"/>
          <w:sz w:val="28"/>
          <w:szCs w:val="28"/>
          <w:lang w:eastAsia="ru-RU"/>
        </w:rPr>
        <w:t>муниципальным образованием Богучаровское Киреевского района</w:t>
      </w:r>
      <w:r w:rsidRPr="00216140">
        <w:rPr>
          <w:rFonts w:ascii="PT Astra Serif" w:eastAsia="Times New Roman" w:hAnsi="PT Astra Serif" w:cs="Times New Roman"/>
          <w:sz w:val="28"/>
          <w:szCs w:val="28"/>
          <w:lang w:eastAsia="ru-RU"/>
        </w:rPr>
        <w:t xml:space="preserve"> (далее - Гарант) муниципальных гарантий юридическим лицам (далее - Принципал) для обеспечения исполнения их обязательств перед третьими лицами (далее - Бенефициар), учета выданных муниципальных гарантий и контроля за исполнением Принципалом своих обязательств перед Бенефициаром и перед Гарантом. </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2. В соответствии с действующим бюджетным законодательством участниками данных правоотношений являются:</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xml:space="preserve"> -    Гарант – лицо, которое предоставляет гарантию (в данном случае – это муниципальное образование);</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xml:space="preserve"> - </w:t>
      </w:r>
      <w:r w:rsidR="00A356CF">
        <w:rPr>
          <w:rFonts w:ascii="PT Astra Serif" w:eastAsia="Times New Roman" w:hAnsi="PT Astra Serif" w:cs="Times New Roman"/>
          <w:sz w:val="28"/>
          <w:szCs w:val="28"/>
          <w:lang w:eastAsia="ru-RU"/>
        </w:rPr>
        <w:t>П</w:t>
      </w:r>
      <w:r w:rsidRPr="00216140">
        <w:rPr>
          <w:rFonts w:ascii="PT Astra Serif" w:eastAsia="Times New Roman" w:hAnsi="PT Astra Serif" w:cs="Times New Roman"/>
          <w:sz w:val="28"/>
          <w:szCs w:val="28"/>
          <w:lang w:eastAsia="ru-RU"/>
        </w:rPr>
        <w:t>ринципал – лицо, чьи обязательства перед бенефициаром обеспечиваются гарантией;</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xml:space="preserve"> - Бенефициар – лицо, чьи права по отношению к принципалу обеспечиваются гарантией.</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xml:space="preserve">3. Под муниципальной гарантией для целей настоящего Порядка понимается вид долгового обязательства, в силу которого Гарант обязан при наступлении предусмотренного в гарантии события (гарантийного случая) уплатить бенефициару, по его письменному требованию определенную в обязательстве денежную сумму за счет средств бюджета </w:t>
      </w:r>
      <w:r>
        <w:rPr>
          <w:rFonts w:ascii="PT Astra Serif" w:eastAsia="Times New Roman" w:hAnsi="PT Astra Serif" w:cs="Times New Roman"/>
          <w:sz w:val="28"/>
          <w:szCs w:val="28"/>
          <w:lang w:eastAsia="ru-RU"/>
        </w:rPr>
        <w:t>муниципального образования Богучаровское Киреевского района</w:t>
      </w:r>
      <w:r w:rsidRPr="00216140">
        <w:rPr>
          <w:rFonts w:ascii="PT Astra Serif" w:eastAsia="Times New Roman" w:hAnsi="PT Astra Serif" w:cs="Times New Roman"/>
          <w:sz w:val="28"/>
          <w:szCs w:val="28"/>
          <w:lang w:eastAsia="ru-RU"/>
        </w:rPr>
        <w:t xml:space="preserve"> в соответствии с условиями даваемого Гарантом обязательства отвечать за Принципалом его обязательств перед Бенефициаром.</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xml:space="preserve">4. Гарантом от имени </w:t>
      </w:r>
      <w:r>
        <w:rPr>
          <w:rFonts w:ascii="PT Astra Serif" w:eastAsia="Times New Roman" w:hAnsi="PT Astra Serif" w:cs="Times New Roman"/>
          <w:sz w:val="28"/>
          <w:szCs w:val="28"/>
          <w:lang w:eastAsia="ru-RU"/>
        </w:rPr>
        <w:t>муниципального образования Богучаровское Киреевского района выступает а</w:t>
      </w:r>
      <w:r w:rsidRPr="00216140">
        <w:rPr>
          <w:rFonts w:ascii="PT Astra Serif" w:eastAsia="Times New Roman" w:hAnsi="PT Astra Serif" w:cs="Times New Roman"/>
          <w:sz w:val="28"/>
          <w:szCs w:val="28"/>
          <w:lang w:eastAsia="ru-RU"/>
        </w:rPr>
        <w:t xml:space="preserve">дминистрация  </w:t>
      </w:r>
      <w:r>
        <w:rPr>
          <w:rFonts w:ascii="PT Astra Serif" w:eastAsia="Times New Roman" w:hAnsi="PT Astra Serif" w:cs="Times New Roman"/>
          <w:sz w:val="28"/>
          <w:szCs w:val="28"/>
          <w:lang w:eastAsia="ru-RU"/>
        </w:rPr>
        <w:t>муниципального образования Богучаровское Киреевского района</w:t>
      </w:r>
      <w:r w:rsidRPr="00216140">
        <w:rPr>
          <w:rFonts w:ascii="PT Astra Serif" w:eastAsia="Times New Roman" w:hAnsi="PT Astra Serif" w:cs="Times New Roman"/>
          <w:sz w:val="28"/>
          <w:szCs w:val="28"/>
          <w:lang w:eastAsia="ru-RU"/>
        </w:rPr>
        <w:t>.</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5. Обязательство Гаранта перед Бенефициаром ограничивается уплатой суммы, на которую выдана муниципальная гарантия. Сумма гарантийного обязательства может обеспечивать обязательства лица, по исполнению обязательств которого выдается муниципальная гарантия, как в полном объеме (сумма основного долга, проценты за пользование привлеченными средствами, штрафные санкции), так и частично (сумма основного долга и проценты за пользование привлеченными средствами либо сумма основного долга).</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lastRenderedPageBreak/>
        <w:t>6. По предоставленной муниципальной гарантии Гарант несет субсидиарную или солидарную ответственность по обеспеченному им обязательству Принципала.</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7. Муниципальные гарантии предоставляются с правом предъявления Гарантом регрессных требований к получателю гарантии в полном объеме и в порядке, предусмотренном Гражданским кодексом Российской Федерации, в случае неисполнения своих обязательств последним перед третьими лицами.</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8. Срок муниципальной гарантии определяется сроком исполнения гарантийных обязательств.</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9. Муниципальная гарантия может обеспечивать:</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надлежащее исполнение Принципалом его обязательства перед Бенефициаром (основного обязательства);</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возмещение ущерба, образовавшегося при наступлении гарантийного случая некоммерческого характера.</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10. Условия муниципальной гарантии не могут быть изменены Гарантом без согласия Бенефициара.</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11.Принадлежащее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12. Гарант имеет право отозвать муниципальную гарантию только по основаниям, указанным в гарантии.</w:t>
      </w:r>
    </w:p>
    <w:p w:rsidR="00D56A4A" w:rsidRPr="000F7E0B" w:rsidRDefault="00216140" w:rsidP="00D56A4A">
      <w:pPr>
        <w:spacing w:after="0" w:line="240" w:lineRule="auto"/>
        <w:ind w:firstLine="708"/>
        <w:jc w:val="both"/>
        <w:rPr>
          <w:rFonts w:ascii="PT Astra Serif" w:eastAsia="Calibri" w:hAnsi="PT Astra Serif" w:cs="Times New Roman"/>
          <w:sz w:val="28"/>
          <w:szCs w:val="28"/>
        </w:rPr>
      </w:pPr>
      <w:r w:rsidRPr="00216140">
        <w:rPr>
          <w:rFonts w:ascii="PT Astra Serif" w:eastAsia="Times New Roman" w:hAnsi="PT Astra Serif" w:cs="Times New Roman"/>
          <w:sz w:val="28"/>
          <w:szCs w:val="28"/>
          <w:lang w:eastAsia="ru-RU"/>
        </w:rPr>
        <w:t xml:space="preserve">13. Письменная форма муниципальной гарантии является обязательной. </w:t>
      </w:r>
      <w:r w:rsidR="00D56A4A" w:rsidRPr="000F7E0B">
        <w:rPr>
          <w:rFonts w:ascii="PT Astra Serif" w:eastAsia="Calibri" w:hAnsi="PT Astra Serif" w:cs="Times New Roman"/>
          <w:sz w:val="28"/>
          <w:szCs w:val="28"/>
        </w:rPr>
        <w:t xml:space="preserve">Муниципальная гарантия оформляется по форме в соответствии с Приложением № </w:t>
      </w:r>
      <w:r w:rsidR="000F7E0B">
        <w:rPr>
          <w:rFonts w:ascii="PT Astra Serif" w:eastAsia="Calibri" w:hAnsi="PT Astra Serif" w:cs="Times New Roman"/>
          <w:sz w:val="28"/>
          <w:szCs w:val="28"/>
        </w:rPr>
        <w:t>2</w:t>
      </w:r>
      <w:r w:rsidR="00D56A4A" w:rsidRPr="000F7E0B">
        <w:rPr>
          <w:rFonts w:ascii="PT Astra Serif" w:eastAsia="Calibri" w:hAnsi="PT Astra Serif" w:cs="Times New Roman"/>
          <w:sz w:val="28"/>
          <w:szCs w:val="28"/>
        </w:rPr>
        <w:t xml:space="preserve"> к настоящему Порядку.</w:t>
      </w:r>
    </w:p>
    <w:p w:rsidR="00216140" w:rsidRPr="00216140" w:rsidRDefault="00216140" w:rsidP="00D56A4A">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Несоблюдение письменной формы муниципальной гарантии влечет ее недействительность (ничтожность).</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1</w:t>
      </w:r>
      <w:r w:rsidR="000F7E0B">
        <w:rPr>
          <w:rFonts w:ascii="PT Astra Serif" w:eastAsia="Times New Roman" w:hAnsi="PT Astra Serif" w:cs="Times New Roman"/>
          <w:sz w:val="28"/>
          <w:szCs w:val="28"/>
          <w:lang w:eastAsia="ru-RU"/>
        </w:rPr>
        <w:t>4</w:t>
      </w:r>
      <w:r w:rsidRPr="00216140">
        <w:rPr>
          <w:rFonts w:ascii="PT Astra Serif" w:eastAsia="Times New Roman" w:hAnsi="PT Astra Serif" w:cs="Times New Roman"/>
          <w:sz w:val="28"/>
          <w:szCs w:val="28"/>
          <w:lang w:eastAsia="ru-RU"/>
        </w:rPr>
        <w:t>. Вступление в силу муниципальной гарантии может быть определено календарной датой или наступлением события (условия), которое может произойти в будущем. Срок действия муниципальной гарантии определяется условиями гарантии.</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1</w:t>
      </w:r>
      <w:r w:rsidR="000F7E0B">
        <w:rPr>
          <w:rFonts w:ascii="PT Astra Serif" w:eastAsia="Times New Roman" w:hAnsi="PT Astra Serif" w:cs="Times New Roman"/>
          <w:sz w:val="28"/>
          <w:szCs w:val="28"/>
          <w:lang w:eastAsia="ru-RU"/>
        </w:rPr>
        <w:t>5</w:t>
      </w:r>
      <w:r w:rsidRPr="00216140">
        <w:rPr>
          <w:rFonts w:ascii="PT Astra Serif" w:eastAsia="Times New Roman" w:hAnsi="PT Astra Serif" w:cs="Times New Roman"/>
          <w:sz w:val="28"/>
          <w:szCs w:val="28"/>
          <w:lang w:eastAsia="ru-RU"/>
        </w:rPr>
        <w:t>.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16</w:t>
      </w:r>
      <w:r w:rsidR="00216140" w:rsidRPr="00216140">
        <w:rPr>
          <w:rFonts w:ascii="PT Astra Serif" w:eastAsia="Times New Roman" w:hAnsi="PT Astra Serif" w:cs="Times New Roman"/>
          <w:sz w:val="28"/>
          <w:szCs w:val="28"/>
          <w:lang w:eastAsia="ru-RU"/>
        </w:rPr>
        <w:t xml:space="preserve">.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 </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17</w:t>
      </w:r>
      <w:r w:rsidR="00216140" w:rsidRPr="00216140">
        <w:rPr>
          <w:rFonts w:ascii="PT Astra Serif" w:eastAsia="Times New Roman" w:hAnsi="PT Astra Serif" w:cs="Times New Roman"/>
          <w:sz w:val="28"/>
          <w:szCs w:val="28"/>
          <w:lang w:eastAsia="ru-RU"/>
        </w:rPr>
        <w:t xml:space="preserve">. Требование Бенефициара признается </w:t>
      </w:r>
      <w:r w:rsidR="005C7862" w:rsidRPr="00216140">
        <w:rPr>
          <w:rFonts w:ascii="PT Astra Serif" w:eastAsia="Times New Roman" w:hAnsi="PT Astra Serif" w:cs="Times New Roman"/>
          <w:sz w:val="28"/>
          <w:szCs w:val="28"/>
          <w:lang w:eastAsia="ru-RU"/>
        </w:rPr>
        <w:t>необоснованным,</w:t>
      </w:r>
      <w:r w:rsidR="00216140" w:rsidRPr="00216140">
        <w:rPr>
          <w:rFonts w:ascii="PT Astra Serif" w:eastAsia="Times New Roman" w:hAnsi="PT Astra Serif" w:cs="Times New Roman"/>
          <w:sz w:val="28"/>
          <w:szCs w:val="28"/>
          <w:lang w:eastAsia="ru-RU"/>
        </w:rPr>
        <w:t xml:space="preserve"> и Гарант отказывает бенефициару в удовлетворении его требования в следующих случаях:</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требование предъявлено Гаранту по окончании определенного в гарантии срока;</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lastRenderedPageBreak/>
        <w:t>- требование или приложенные к нему документы не соответствуют условиям гарантии;</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Бенефициар отказался принять надлежащее исполнение обязательств Принципала, предложенное Принципалом или третьими лицами. Гарант должен уведомить Бенефициара об отказе удовлетворить его требование.</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 В случае признания требования Бенефициара обоснованным Гарант обязан исполнить обязательство по гарантии в срок, установленный в гарантии.</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18</w:t>
      </w:r>
      <w:r w:rsidR="00216140" w:rsidRPr="00216140">
        <w:rPr>
          <w:rFonts w:ascii="PT Astra Serif" w:eastAsia="Times New Roman" w:hAnsi="PT Astra Serif" w:cs="Times New Roman"/>
          <w:sz w:val="28"/>
          <w:szCs w:val="28"/>
          <w:lang w:eastAsia="ru-RU"/>
        </w:rPr>
        <w:t>.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19</w:t>
      </w:r>
      <w:r w:rsidR="00216140" w:rsidRPr="00216140">
        <w:rPr>
          <w:rFonts w:ascii="PT Astra Serif" w:eastAsia="Times New Roman" w:hAnsi="PT Astra Serif" w:cs="Times New Roman"/>
          <w:sz w:val="28"/>
          <w:szCs w:val="28"/>
          <w:lang w:eastAsia="ru-RU"/>
        </w:rPr>
        <w:t>. Обязательство Гаранта перед Бенефициаром по муниципальной гарантии прекращается:</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уплатой Гарантом Бенефициару суммы, определенной гарантией;</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истечением определенного в гарантии срока, на который она выдана;</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в случае исполнения в полном объеме Принципалом или третьими лицами обязательств Принципала, обеспеченных гарантией;</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если обязательство Принципала, в обеспечение которого предоставлена гарантия, не возникло;</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в иных случаях, установленных гарантией.</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Удержание Бенефициаром гарантии после прекращения обязательств Гаранта по ней не сохраняет за Бенефициаром каких-либо прав по этой гарантии. Гарант, которому стало известно о прекращении гарантии, должен уведомить об этом Принципала.</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216140" w:rsidRPr="00216140">
        <w:rPr>
          <w:rFonts w:ascii="PT Astra Serif" w:eastAsia="Times New Roman" w:hAnsi="PT Astra Serif" w:cs="Times New Roman"/>
          <w:sz w:val="28"/>
          <w:szCs w:val="28"/>
          <w:lang w:eastAsia="ru-RU"/>
        </w:rPr>
        <w:t>.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21</w:t>
      </w:r>
      <w:r w:rsidR="00216140" w:rsidRPr="00216140">
        <w:rPr>
          <w:rFonts w:ascii="PT Astra Serif" w:eastAsia="Times New Roman" w:hAnsi="PT Astra Serif" w:cs="Times New Roman"/>
          <w:sz w:val="28"/>
          <w:szCs w:val="28"/>
          <w:lang w:eastAsia="ru-RU"/>
        </w:rPr>
        <w:t>.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22</w:t>
      </w:r>
      <w:r w:rsidR="00216140" w:rsidRPr="00216140">
        <w:rPr>
          <w:rFonts w:ascii="PT Astra Serif" w:eastAsia="Times New Roman" w:hAnsi="PT Astra Serif" w:cs="Times New Roman"/>
          <w:sz w:val="28"/>
          <w:szCs w:val="28"/>
          <w:lang w:eastAsia="ru-RU"/>
        </w:rPr>
        <w:t xml:space="preserve">. Договор о предоставлении муниципальной гарантии в обеспечение исполнения обязательств, по которым невозможно установить Бенефициара в </w:t>
      </w:r>
      <w:r w:rsidR="00216140" w:rsidRPr="00216140">
        <w:rPr>
          <w:rFonts w:ascii="PT Astra Serif" w:eastAsia="Times New Roman" w:hAnsi="PT Astra Serif" w:cs="Times New Roman"/>
          <w:sz w:val="28"/>
          <w:szCs w:val="28"/>
          <w:lang w:eastAsia="ru-RU"/>
        </w:rPr>
        <w:lastRenderedPageBreak/>
        <w:t>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23</w:t>
      </w:r>
      <w:r w:rsidR="00216140" w:rsidRPr="00216140">
        <w:rPr>
          <w:rFonts w:ascii="PT Astra Serif" w:eastAsia="Times New Roman" w:hAnsi="PT Astra Serif" w:cs="Times New Roman"/>
          <w:sz w:val="28"/>
          <w:szCs w:val="28"/>
          <w:lang w:eastAsia="ru-RU"/>
        </w:rPr>
        <w:t xml:space="preserve">. Договором о предоставлении гарантии </w:t>
      </w:r>
      <w:r w:rsidR="009E239C">
        <w:rPr>
          <w:rFonts w:ascii="PT Astra Serif" w:eastAsia="Times New Roman" w:hAnsi="PT Astra Serif" w:cs="Times New Roman"/>
          <w:sz w:val="28"/>
          <w:szCs w:val="28"/>
          <w:lang w:eastAsia="ru-RU"/>
        </w:rPr>
        <w:t xml:space="preserve">(приложение № 1) </w:t>
      </w:r>
      <w:r w:rsidR="00216140" w:rsidRPr="00216140">
        <w:rPr>
          <w:rFonts w:ascii="PT Astra Serif" w:eastAsia="Times New Roman" w:hAnsi="PT Astra Serif" w:cs="Times New Roman"/>
          <w:sz w:val="28"/>
          <w:szCs w:val="28"/>
          <w:lang w:eastAsia="ru-RU"/>
        </w:rPr>
        <w:t>и гарантией</w:t>
      </w:r>
      <w:r w:rsidR="009B2976">
        <w:rPr>
          <w:rFonts w:ascii="PT Astra Serif" w:eastAsia="Times New Roman" w:hAnsi="PT Astra Serif" w:cs="Times New Roman"/>
          <w:sz w:val="28"/>
          <w:szCs w:val="28"/>
          <w:lang w:eastAsia="ru-RU"/>
        </w:rPr>
        <w:t xml:space="preserve"> (приложение № 2)</w:t>
      </w:r>
      <w:r w:rsidR="00216140" w:rsidRPr="00216140">
        <w:rPr>
          <w:rFonts w:ascii="PT Astra Serif" w:eastAsia="Times New Roman" w:hAnsi="PT Astra Serif" w:cs="Times New Roman"/>
          <w:sz w:val="28"/>
          <w:szCs w:val="28"/>
          <w:lang w:eastAsia="ru-RU"/>
        </w:rPr>
        <w:t xml:space="preserve"> может быть предусмотрено, что требование об уплате денежной суммы по гарантии (требование об исполнении гарантии) предъявляется к Гаранту Принципалом.</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24</w:t>
      </w:r>
      <w:r w:rsidR="00216140" w:rsidRPr="00216140">
        <w:rPr>
          <w:rFonts w:ascii="PT Astra Serif" w:eastAsia="Times New Roman" w:hAnsi="PT Astra Serif" w:cs="Times New Roman"/>
          <w:sz w:val="28"/>
          <w:szCs w:val="28"/>
          <w:lang w:eastAsia="ru-RU"/>
        </w:rPr>
        <w:t>.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25</w:t>
      </w:r>
      <w:r w:rsidR="00216140" w:rsidRPr="00216140">
        <w:rPr>
          <w:rFonts w:ascii="PT Astra Serif" w:eastAsia="Times New Roman" w:hAnsi="PT Astra Serif" w:cs="Times New Roman"/>
          <w:sz w:val="28"/>
          <w:szCs w:val="28"/>
          <w:lang w:eastAsia="ru-RU"/>
        </w:rPr>
        <w:t>. Если со стороны Бенефициара (бенефициаров) в установленный срок не были предприняты действия, необходимые для принятия гарантии, гарантия считается не предоставленной и подлежит возврату Гаранту.</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26</w:t>
      </w:r>
      <w:r w:rsidR="00216140" w:rsidRPr="00216140">
        <w:rPr>
          <w:rFonts w:ascii="PT Astra Serif" w:eastAsia="Times New Roman" w:hAnsi="PT Astra Serif" w:cs="Times New Roman"/>
          <w:sz w:val="28"/>
          <w:szCs w:val="28"/>
          <w:lang w:eastAsia="ru-RU"/>
        </w:rPr>
        <w:t>. Удержание Принципалом гарантии в случае, установленном пунктом 24 настоящего Положения,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27</w:t>
      </w:r>
      <w:r w:rsidR="00216140" w:rsidRPr="00216140">
        <w:rPr>
          <w:rFonts w:ascii="PT Astra Serif" w:eastAsia="Times New Roman" w:hAnsi="PT Astra Serif" w:cs="Times New Roman"/>
          <w:sz w:val="28"/>
          <w:szCs w:val="28"/>
          <w:lang w:eastAsia="ru-RU"/>
        </w:rPr>
        <w:t>.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Бюджетного кодекса, если иное не вытекает из настоящей статьи, особенностей и существа данного вида гарантии.</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28</w:t>
      </w:r>
      <w:r w:rsidR="00216140" w:rsidRPr="00216140">
        <w:rPr>
          <w:rFonts w:ascii="PT Astra Serif" w:eastAsia="Times New Roman" w:hAnsi="PT Astra Serif" w:cs="Times New Roman"/>
          <w:sz w:val="28"/>
          <w:szCs w:val="28"/>
          <w:lang w:eastAsia="ru-RU"/>
        </w:rPr>
        <w:t xml:space="preserve">. Предоставление муниципальной гарантии осуществляется в соответствии с решением </w:t>
      </w:r>
      <w:r w:rsidR="00216140">
        <w:rPr>
          <w:rFonts w:ascii="PT Astra Serif" w:eastAsia="Times New Roman" w:hAnsi="PT Astra Serif" w:cs="Times New Roman"/>
          <w:sz w:val="28"/>
          <w:szCs w:val="28"/>
          <w:lang w:eastAsia="ru-RU"/>
        </w:rPr>
        <w:t>Собрания депутатов</w:t>
      </w:r>
      <w:r w:rsidR="00216140" w:rsidRPr="00216140">
        <w:rPr>
          <w:rFonts w:ascii="PT Astra Serif" w:eastAsia="Times New Roman" w:hAnsi="PT Astra Serif" w:cs="Times New Roman"/>
          <w:sz w:val="28"/>
          <w:szCs w:val="28"/>
          <w:lang w:eastAsia="ru-RU"/>
        </w:rPr>
        <w:t xml:space="preserve"> о бюджете на очередной финансовый год</w:t>
      </w:r>
      <w:r w:rsidR="00216140">
        <w:rPr>
          <w:rFonts w:ascii="PT Astra Serif" w:eastAsia="Times New Roman" w:hAnsi="PT Astra Serif" w:cs="Times New Roman"/>
          <w:sz w:val="28"/>
          <w:szCs w:val="28"/>
          <w:lang w:eastAsia="ru-RU"/>
        </w:rPr>
        <w:t xml:space="preserve"> и плановый период</w:t>
      </w:r>
      <w:r w:rsidR="00216140" w:rsidRPr="00216140">
        <w:rPr>
          <w:rFonts w:ascii="PT Astra Serif" w:eastAsia="Times New Roman" w:hAnsi="PT Astra Serif" w:cs="Times New Roman"/>
          <w:sz w:val="28"/>
          <w:szCs w:val="28"/>
          <w:lang w:eastAsia="ru-RU"/>
        </w:rPr>
        <w:t xml:space="preserve">, а также договором о предоставлении муниципальной гарантии </w:t>
      </w:r>
      <w:r w:rsidR="00216140">
        <w:rPr>
          <w:rFonts w:ascii="PT Astra Serif" w:eastAsia="Times New Roman" w:hAnsi="PT Astra Serif" w:cs="Times New Roman"/>
          <w:sz w:val="28"/>
          <w:szCs w:val="28"/>
          <w:lang w:eastAsia="ru-RU"/>
        </w:rPr>
        <w:t xml:space="preserve">(приложение № 1) </w:t>
      </w:r>
      <w:r w:rsidR="00216140" w:rsidRPr="00216140">
        <w:rPr>
          <w:rFonts w:ascii="PT Astra Serif" w:eastAsia="Times New Roman" w:hAnsi="PT Astra Serif" w:cs="Times New Roman"/>
          <w:sz w:val="28"/>
          <w:szCs w:val="28"/>
          <w:lang w:eastAsia="ru-RU"/>
        </w:rPr>
        <w:t>при условии:</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проведения анализа финансового состояния Принципала;</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предоставления Принципалом соответствующего требованиям статьи 93.2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xml:space="preserve">- отсутствия у Принципала, его поручителей (гарантов) просроченной задолженности по денежным обязательствам перед Российской Федерацией, </w:t>
      </w:r>
      <w:r>
        <w:rPr>
          <w:rFonts w:ascii="PT Astra Serif" w:eastAsia="Times New Roman" w:hAnsi="PT Astra Serif" w:cs="Times New Roman"/>
          <w:sz w:val="28"/>
          <w:szCs w:val="28"/>
          <w:lang w:eastAsia="ru-RU"/>
        </w:rPr>
        <w:t>Туль</w:t>
      </w:r>
      <w:r w:rsidRPr="00216140">
        <w:rPr>
          <w:rFonts w:ascii="PT Astra Serif" w:eastAsia="Times New Roman" w:hAnsi="PT Astra Serif" w:cs="Times New Roman"/>
          <w:sz w:val="28"/>
          <w:szCs w:val="28"/>
          <w:lang w:eastAsia="ru-RU"/>
        </w:rPr>
        <w:t xml:space="preserve">ской областью, </w:t>
      </w:r>
      <w:r>
        <w:rPr>
          <w:rFonts w:ascii="PT Astra Serif" w:eastAsia="Times New Roman" w:hAnsi="PT Astra Serif" w:cs="Times New Roman"/>
          <w:sz w:val="28"/>
          <w:szCs w:val="28"/>
          <w:lang w:eastAsia="ru-RU"/>
        </w:rPr>
        <w:t>Киреевским</w:t>
      </w:r>
      <w:r w:rsidRPr="00216140">
        <w:rPr>
          <w:rFonts w:ascii="PT Astra Serif" w:eastAsia="Times New Roman" w:hAnsi="PT Astra Serif" w:cs="Times New Roman"/>
          <w:sz w:val="28"/>
          <w:szCs w:val="28"/>
          <w:lang w:eastAsia="ru-RU"/>
        </w:rPr>
        <w:t xml:space="preserve"> муниципальным районом, </w:t>
      </w:r>
      <w:r>
        <w:rPr>
          <w:rFonts w:ascii="PT Astra Serif" w:eastAsia="Times New Roman" w:hAnsi="PT Astra Serif" w:cs="Times New Roman"/>
          <w:sz w:val="28"/>
          <w:szCs w:val="28"/>
          <w:lang w:eastAsia="ru-RU"/>
        </w:rPr>
        <w:t>муниципальным образованием Богучаровское Киреевского района</w:t>
      </w:r>
      <w:r w:rsidRPr="00216140">
        <w:rPr>
          <w:rFonts w:ascii="PT Astra Serif" w:eastAsia="Times New Roman" w:hAnsi="PT Astra Serif" w:cs="Times New Roman"/>
          <w:sz w:val="28"/>
          <w:szCs w:val="28"/>
          <w:lang w:eastAsia="ru-RU"/>
        </w:rPr>
        <w:t>,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поселением.</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29</w:t>
      </w:r>
      <w:r w:rsidR="00216140" w:rsidRPr="00216140">
        <w:rPr>
          <w:rFonts w:ascii="PT Astra Serif" w:eastAsia="Times New Roman" w:hAnsi="PT Astra Serif" w:cs="Times New Roman"/>
          <w:sz w:val="28"/>
          <w:szCs w:val="28"/>
          <w:lang w:eastAsia="ru-RU"/>
        </w:rPr>
        <w:t xml:space="preserve">. </w:t>
      </w:r>
      <w:r w:rsidR="00216140">
        <w:rPr>
          <w:rFonts w:ascii="PT Astra Serif" w:eastAsia="Times New Roman" w:hAnsi="PT Astra Serif" w:cs="Times New Roman"/>
          <w:sz w:val="28"/>
          <w:szCs w:val="28"/>
          <w:lang w:eastAsia="ru-RU"/>
        </w:rPr>
        <w:t>Орган</w:t>
      </w:r>
      <w:r w:rsidR="00216140" w:rsidRPr="00216140">
        <w:rPr>
          <w:rFonts w:ascii="PT Astra Serif" w:eastAsia="Times New Roman" w:hAnsi="PT Astra Serif" w:cs="Times New Roman"/>
          <w:sz w:val="28"/>
          <w:szCs w:val="28"/>
          <w:lang w:eastAsia="ru-RU"/>
        </w:rPr>
        <w:t xml:space="preserve">, осуществляющий организацию исполнения бюджета </w:t>
      </w:r>
      <w:r w:rsidR="00216140">
        <w:rPr>
          <w:rFonts w:ascii="PT Astra Serif" w:eastAsia="Times New Roman" w:hAnsi="PT Astra Serif" w:cs="Arial"/>
          <w:sz w:val="28"/>
          <w:szCs w:val="28"/>
          <w:lang w:eastAsia="ru-RU"/>
        </w:rPr>
        <w:t>муниципального образования Богучаровское Киреевского района</w:t>
      </w:r>
      <w:r w:rsidR="00216140" w:rsidRPr="00216140">
        <w:rPr>
          <w:rFonts w:ascii="PT Astra Serif" w:eastAsia="Times New Roman" w:hAnsi="PT Astra Serif" w:cs="Times New Roman"/>
          <w:sz w:val="28"/>
          <w:szCs w:val="28"/>
          <w:lang w:eastAsia="ru-RU"/>
        </w:rPr>
        <w:t xml:space="preserve">, осуществляет проверку соблюдения Принципалом условий, предусмотренных пунктом </w:t>
      </w:r>
      <w:r w:rsidR="009E239C" w:rsidRPr="000F7E0B">
        <w:rPr>
          <w:rFonts w:ascii="PT Astra Serif" w:eastAsia="Times New Roman" w:hAnsi="PT Astra Serif" w:cs="Times New Roman"/>
          <w:sz w:val="28"/>
          <w:szCs w:val="28"/>
          <w:lang w:eastAsia="ru-RU"/>
        </w:rPr>
        <w:t>2</w:t>
      </w:r>
      <w:r>
        <w:rPr>
          <w:rFonts w:ascii="PT Astra Serif" w:eastAsia="Times New Roman" w:hAnsi="PT Astra Serif" w:cs="Times New Roman"/>
          <w:sz w:val="28"/>
          <w:szCs w:val="28"/>
          <w:lang w:eastAsia="ru-RU"/>
        </w:rPr>
        <w:t>8</w:t>
      </w:r>
      <w:r w:rsidR="00216140" w:rsidRPr="00216140">
        <w:rPr>
          <w:rFonts w:ascii="PT Astra Serif" w:eastAsia="Times New Roman" w:hAnsi="PT Astra Serif" w:cs="Times New Roman"/>
          <w:sz w:val="28"/>
          <w:szCs w:val="28"/>
          <w:lang w:eastAsia="ru-RU"/>
        </w:rPr>
        <w:t xml:space="preserve"> настоящего Положения, визирует проект договора муниципальной гарантии или в течение 45 календарных дней готовит обоснованный отказ в выдаче муниципальной гарантии.</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30</w:t>
      </w:r>
      <w:r w:rsidR="00216140" w:rsidRPr="00216140">
        <w:rPr>
          <w:rFonts w:ascii="PT Astra Serif" w:eastAsia="Times New Roman" w:hAnsi="PT Astra Serif" w:cs="Times New Roman"/>
          <w:sz w:val="28"/>
          <w:szCs w:val="28"/>
          <w:lang w:eastAsia="ru-RU"/>
        </w:rPr>
        <w:t xml:space="preserve">. При предоставлении муниципальной гарантии для обеспечения обязательств по возмещению ущерба, образовавшегося при наступлении </w:t>
      </w:r>
      <w:r w:rsidR="00216140" w:rsidRPr="00216140">
        <w:rPr>
          <w:rFonts w:ascii="PT Astra Serif" w:eastAsia="Times New Roman" w:hAnsi="PT Astra Serif" w:cs="Times New Roman"/>
          <w:sz w:val="28"/>
          <w:szCs w:val="28"/>
          <w:lang w:eastAsia="ru-RU"/>
        </w:rPr>
        <w:lastRenderedPageBreak/>
        <w:t>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31</w:t>
      </w:r>
      <w:r w:rsidR="00216140" w:rsidRPr="00216140">
        <w:rPr>
          <w:rFonts w:ascii="PT Astra Serif" w:eastAsia="Times New Roman" w:hAnsi="PT Astra Serif" w:cs="Times New Roman"/>
          <w:sz w:val="28"/>
          <w:szCs w:val="28"/>
          <w:lang w:eastAsia="ru-RU"/>
        </w:rPr>
        <w:t>. Предоставление муниципальной гарантии</w:t>
      </w:r>
      <w:r w:rsidR="009B2976">
        <w:rPr>
          <w:rFonts w:ascii="PT Astra Serif" w:eastAsia="Times New Roman" w:hAnsi="PT Astra Serif" w:cs="Times New Roman"/>
          <w:sz w:val="28"/>
          <w:szCs w:val="28"/>
          <w:lang w:eastAsia="ru-RU"/>
        </w:rPr>
        <w:t xml:space="preserve"> (приложение № 2)</w:t>
      </w:r>
      <w:r w:rsidR="00216140" w:rsidRPr="00216140">
        <w:rPr>
          <w:rFonts w:ascii="PT Astra Serif" w:eastAsia="Times New Roman" w:hAnsi="PT Astra Serif" w:cs="Times New Roman"/>
          <w:sz w:val="28"/>
          <w:szCs w:val="28"/>
          <w:lang w:eastAsia="ru-RU"/>
        </w:rPr>
        <w:t>, а также заключение договора о предоставлении муниципальной гарантии</w:t>
      </w:r>
      <w:r w:rsidR="009E239C">
        <w:rPr>
          <w:rFonts w:ascii="PT Astra Serif" w:eastAsia="Times New Roman" w:hAnsi="PT Astra Serif" w:cs="Times New Roman"/>
          <w:sz w:val="28"/>
          <w:szCs w:val="28"/>
          <w:lang w:eastAsia="ru-RU"/>
        </w:rPr>
        <w:t xml:space="preserve"> (приложение № 1)</w:t>
      </w:r>
      <w:r w:rsidR="00216140" w:rsidRPr="00216140">
        <w:rPr>
          <w:rFonts w:ascii="PT Astra Serif" w:eastAsia="Times New Roman" w:hAnsi="PT Astra Serif" w:cs="Times New Roman"/>
          <w:sz w:val="28"/>
          <w:szCs w:val="28"/>
          <w:lang w:eastAsia="ru-RU"/>
        </w:rPr>
        <w:t xml:space="preserve"> осуществляется после представления Принципалом в орган, осуществляющий предоставление муниципальных гарантий, документов согласно перечню</w:t>
      </w:r>
      <w:r w:rsidR="009E239C">
        <w:rPr>
          <w:rFonts w:ascii="PT Astra Serif" w:eastAsia="Times New Roman" w:hAnsi="PT Astra Serif" w:cs="Times New Roman"/>
          <w:sz w:val="28"/>
          <w:szCs w:val="28"/>
          <w:lang w:eastAsia="ru-RU"/>
        </w:rPr>
        <w:t>,</w:t>
      </w:r>
      <w:r w:rsidR="00216140" w:rsidRPr="00216140">
        <w:rPr>
          <w:rFonts w:ascii="PT Astra Serif" w:eastAsia="Times New Roman" w:hAnsi="PT Astra Serif" w:cs="Times New Roman"/>
          <w:sz w:val="28"/>
          <w:szCs w:val="28"/>
          <w:lang w:eastAsia="ru-RU"/>
        </w:rPr>
        <w:t xml:space="preserve"> установленн</w:t>
      </w:r>
      <w:r w:rsidR="009E239C">
        <w:rPr>
          <w:rFonts w:ascii="PT Astra Serif" w:eastAsia="Times New Roman" w:hAnsi="PT Astra Serif" w:cs="Times New Roman"/>
          <w:sz w:val="28"/>
          <w:szCs w:val="28"/>
          <w:lang w:eastAsia="ru-RU"/>
        </w:rPr>
        <w:t>ому</w:t>
      </w:r>
      <w:r w:rsidR="00216140" w:rsidRPr="00216140">
        <w:rPr>
          <w:rFonts w:ascii="PT Astra Serif" w:eastAsia="Times New Roman" w:hAnsi="PT Astra Serif" w:cs="Times New Roman"/>
          <w:sz w:val="28"/>
          <w:szCs w:val="28"/>
          <w:lang w:eastAsia="ru-RU"/>
        </w:rPr>
        <w:t xml:space="preserve"> Гарантом.</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32</w:t>
      </w:r>
      <w:r w:rsidR="00216140" w:rsidRPr="00216140">
        <w:rPr>
          <w:rFonts w:ascii="PT Astra Serif" w:eastAsia="Times New Roman" w:hAnsi="PT Astra Serif" w:cs="Times New Roman"/>
          <w:sz w:val="28"/>
          <w:szCs w:val="28"/>
          <w:lang w:eastAsia="ru-RU"/>
        </w:rPr>
        <w:t>. Решением Со</w:t>
      </w:r>
      <w:r w:rsidR="009E239C">
        <w:rPr>
          <w:rFonts w:ascii="PT Astra Serif" w:eastAsia="Times New Roman" w:hAnsi="PT Astra Serif" w:cs="Times New Roman"/>
          <w:sz w:val="28"/>
          <w:szCs w:val="28"/>
          <w:lang w:eastAsia="ru-RU"/>
        </w:rPr>
        <w:t>брания</w:t>
      </w:r>
      <w:r w:rsidR="00216140" w:rsidRPr="00216140">
        <w:rPr>
          <w:rFonts w:ascii="PT Astra Serif" w:eastAsia="Times New Roman" w:hAnsi="PT Astra Serif" w:cs="Times New Roman"/>
          <w:sz w:val="28"/>
          <w:szCs w:val="28"/>
          <w:lang w:eastAsia="ru-RU"/>
        </w:rPr>
        <w:t xml:space="preserve"> депутатов о бюджете на очередной финансовый год</w:t>
      </w:r>
      <w:r w:rsidR="009E239C">
        <w:rPr>
          <w:rFonts w:ascii="PT Astra Serif" w:eastAsia="Times New Roman" w:hAnsi="PT Astra Serif" w:cs="Times New Roman"/>
          <w:sz w:val="28"/>
          <w:szCs w:val="28"/>
          <w:lang w:eastAsia="ru-RU"/>
        </w:rPr>
        <w:t xml:space="preserve"> и плановый период</w:t>
      </w:r>
      <w:r w:rsidR="00216140" w:rsidRPr="00216140">
        <w:rPr>
          <w:rFonts w:ascii="PT Astra Serif" w:eastAsia="Times New Roman" w:hAnsi="PT Astra Serif" w:cs="Times New Roman"/>
          <w:sz w:val="28"/>
          <w:szCs w:val="28"/>
          <w:lang w:eastAsia="ru-RU"/>
        </w:rPr>
        <w:t xml:space="preserve"> должны быть предусмотрены бюджетные ассигнования на возможное исполнение выданных муниципальных гарантий.</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33</w:t>
      </w:r>
      <w:r w:rsidR="00216140" w:rsidRPr="00216140">
        <w:rPr>
          <w:rFonts w:ascii="PT Astra Serif" w:eastAsia="Times New Roman" w:hAnsi="PT Astra Serif" w:cs="Times New Roman"/>
          <w:sz w:val="28"/>
          <w:szCs w:val="28"/>
          <w:lang w:eastAsia="ru-RU"/>
        </w:rPr>
        <w:t xml:space="preserve">. </w:t>
      </w:r>
      <w:r w:rsidR="009E239C">
        <w:rPr>
          <w:rFonts w:ascii="PT Astra Serif" w:eastAsia="Times New Roman" w:hAnsi="PT Astra Serif" w:cs="Times New Roman"/>
          <w:sz w:val="28"/>
          <w:szCs w:val="28"/>
          <w:lang w:eastAsia="ru-RU"/>
        </w:rPr>
        <w:t>Муниципальное образование</w:t>
      </w:r>
      <w:r w:rsidR="00216140" w:rsidRPr="00216140">
        <w:rPr>
          <w:rFonts w:ascii="PT Astra Serif" w:eastAsia="Times New Roman" w:hAnsi="PT Astra Serif" w:cs="Times New Roman"/>
          <w:sz w:val="28"/>
          <w:szCs w:val="28"/>
          <w:lang w:eastAsia="ru-RU"/>
        </w:rPr>
        <w:t xml:space="preserve">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вправе воспользоваться услугами агента, назначаемого администрацией поселения.</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34</w:t>
      </w:r>
      <w:r w:rsidR="00216140" w:rsidRPr="00216140">
        <w:rPr>
          <w:rFonts w:ascii="PT Astra Serif" w:eastAsia="Times New Roman" w:hAnsi="PT Astra Serif" w:cs="Times New Roman"/>
          <w:sz w:val="28"/>
          <w:szCs w:val="28"/>
          <w:lang w:eastAsia="ru-RU"/>
        </w:rPr>
        <w:t>. 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35</w:t>
      </w:r>
      <w:r w:rsidR="00216140" w:rsidRPr="00216140">
        <w:rPr>
          <w:rFonts w:ascii="PT Astra Serif" w:eastAsia="Times New Roman" w:hAnsi="PT Astra Serif" w:cs="Times New Roman"/>
          <w:sz w:val="28"/>
          <w:szCs w:val="28"/>
          <w:lang w:eastAsia="ru-RU"/>
        </w:rPr>
        <w:t>.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36</w:t>
      </w:r>
      <w:r w:rsidR="00216140" w:rsidRPr="00216140">
        <w:rPr>
          <w:rFonts w:ascii="PT Astra Serif" w:eastAsia="Times New Roman" w:hAnsi="PT Astra Serif" w:cs="Times New Roman"/>
          <w:sz w:val="28"/>
          <w:szCs w:val="28"/>
          <w:lang w:eastAsia="ru-RU"/>
        </w:rPr>
        <w:t>.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статьи104 Бюджетного кодекса, включается в состав муниципального долга как вид долгового обязательства.</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37</w:t>
      </w:r>
      <w:r w:rsidR="00216140" w:rsidRPr="00216140">
        <w:rPr>
          <w:rFonts w:ascii="PT Astra Serif" w:eastAsia="Times New Roman" w:hAnsi="PT Astra Serif" w:cs="Times New Roman"/>
          <w:sz w:val="28"/>
          <w:szCs w:val="28"/>
          <w:lang w:eastAsia="ru-RU"/>
        </w:rPr>
        <w:t xml:space="preserve">. Предоставление и исполнение муниципальной гарантии подлежит отражению в муниципальной долговой книге. </w:t>
      </w:r>
      <w:r w:rsidR="009E239C">
        <w:rPr>
          <w:rFonts w:ascii="PT Astra Serif" w:eastAsia="Times New Roman" w:hAnsi="PT Astra Serif" w:cs="Times New Roman"/>
          <w:sz w:val="28"/>
          <w:szCs w:val="28"/>
          <w:lang w:eastAsia="ru-RU"/>
        </w:rPr>
        <w:t>Орган</w:t>
      </w:r>
      <w:r w:rsidR="00216140" w:rsidRPr="00216140">
        <w:rPr>
          <w:rFonts w:ascii="PT Astra Serif" w:eastAsia="Times New Roman" w:hAnsi="PT Astra Serif" w:cs="Times New Roman"/>
          <w:sz w:val="28"/>
          <w:szCs w:val="28"/>
          <w:lang w:eastAsia="ru-RU"/>
        </w:rPr>
        <w:t>, осуществляющий организацию исполнения бюджета,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38</w:t>
      </w:r>
      <w:r w:rsidR="00216140" w:rsidRPr="00216140">
        <w:rPr>
          <w:rFonts w:ascii="PT Astra Serif" w:eastAsia="Times New Roman" w:hAnsi="PT Astra Serif" w:cs="Times New Roman"/>
          <w:sz w:val="28"/>
          <w:szCs w:val="28"/>
          <w:lang w:eastAsia="ru-RU"/>
        </w:rPr>
        <w:t xml:space="preserve">.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w:t>
      </w:r>
      <w:r w:rsidR="009E239C">
        <w:rPr>
          <w:rFonts w:ascii="PT Astra Serif" w:eastAsia="Times New Roman" w:hAnsi="PT Astra Serif" w:cs="Times New Roman"/>
          <w:sz w:val="28"/>
          <w:szCs w:val="28"/>
          <w:lang w:eastAsia="ru-RU"/>
        </w:rPr>
        <w:t xml:space="preserve">и плановый период </w:t>
      </w:r>
      <w:r w:rsidR="00216140" w:rsidRPr="00216140">
        <w:rPr>
          <w:rFonts w:ascii="PT Astra Serif" w:eastAsia="Times New Roman" w:hAnsi="PT Astra Serif" w:cs="Times New Roman"/>
          <w:sz w:val="28"/>
          <w:szCs w:val="28"/>
          <w:lang w:eastAsia="ru-RU"/>
        </w:rPr>
        <w:t>с указанием:</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общего объема гарантий;</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направления (цели) гарантирования с указанием объема гарантий по каждому направлению (цели);</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наличия или отсутствия права регрессного требования Гаранта к Принципалу, а также иных условий предоставления и исполнения гарантий;</w:t>
      </w:r>
    </w:p>
    <w:p w:rsidR="00216140" w:rsidRPr="00216140" w:rsidRDefault="00216140" w:rsidP="00216140">
      <w:pPr>
        <w:spacing w:after="0" w:line="240" w:lineRule="auto"/>
        <w:ind w:firstLine="720"/>
        <w:jc w:val="both"/>
        <w:rPr>
          <w:rFonts w:ascii="PT Astra Serif" w:eastAsia="Times New Roman" w:hAnsi="PT Astra Serif" w:cs="Times New Roman"/>
          <w:sz w:val="28"/>
          <w:szCs w:val="28"/>
          <w:lang w:eastAsia="ru-RU"/>
        </w:rPr>
      </w:pPr>
      <w:r w:rsidRPr="00216140">
        <w:rPr>
          <w:rFonts w:ascii="PT Astra Serif" w:eastAsia="Times New Roman" w:hAnsi="PT Astra Serif" w:cs="Times New Roman"/>
          <w:sz w:val="28"/>
          <w:szCs w:val="28"/>
          <w:lang w:eastAsia="ru-RU"/>
        </w:rPr>
        <w:t>-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39</w:t>
      </w:r>
      <w:r w:rsidR="00216140" w:rsidRPr="00216140">
        <w:rPr>
          <w:rFonts w:ascii="PT Astra Serif" w:eastAsia="Times New Roman" w:hAnsi="PT Astra Serif" w:cs="Times New Roman"/>
          <w:sz w:val="28"/>
          <w:szCs w:val="28"/>
          <w:lang w:eastAsia="ru-RU"/>
        </w:rPr>
        <w:t>.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которых превышает 100 тысяч рублей. 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216140" w:rsidRPr="00216140" w:rsidRDefault="000F7E0B" w:rsidP="00216140">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40</w:t>
      </w:r>
      <w:r w:rsidR="00216140" w:rsidRPr="00216140">
        <w:rPr>
          <w:rFonts w:ascii="PT Astra Serif" w:eastAsia="Times New Roman" w:hAnsi="PT Astra Serif" w:cs="Times New Roman"/>
          <w:sz w:val="28"/>
          <w:szCs w:val="28"/>
          <w:lang w:eastAsia="ru-RU"/>
        </w:rPr>
        <w:t>. Программа муниципальных гарантий является приложением к решению Со</w:t>
      </w:r>
      <w:r w:rsidR="009E239C">
        <w:rPr>
          <w:rFonts w:ascii="PT Astra Serif" w:eastAsia="Times New Roman" w:hAnsi="PT Astra Serif" w:cs="Times New Roman"/>
          <w:sz w:val="28"/>
          <w:szCs w:val="28"/>
          <w:lang w:eastAsia="ru-RU"/>
        </w:rPr>
        <w:t>брания</w:t>
      </w:r>
      <w:r w:rsidR="00216140" w:rsidRPr="00216140">
        <w:rPr>
          <w:rFonts w:ascii="PT Astra Serif" w:eastAsia="Times New Roman" w:hAnsi="PT Astra Serif" w:cs="Times New Roman"/>
          <w:sz w:val="28"/>
          <w:szCs w:val="28"/>
          <w:lang w:eastAsia="ru-RU"/>
        </w:rPr>
        <w:t xml:space="preserve"> депутатов </w:t>
      </w:r>
      <w:r w:rsidR="009E239C">
        <w:rPr>
          <w:rFonts w:ascii="PT Astra Serif" w:eastAsia="Times New Roman" w:hAnsi="PT Astra Serif" w:cs="Times New Roman"/>
          <w:sz w:val="28"/>
          <w:szCs w:val="28"/>
          <w:lang w:eastAsia="ru-RU"/>
        </w:rPr>
        <w:t xml:space="preserve">муниципального образования Богучаровское Киреевскогорайона </w:t>
      </w:r>
      <w:r w:rsidR="00216140" w:rsidRPr="00216140">
        <w:rPr>
          <w:rFonts w:ascii="PT Astra Serif" w:eastAsia="Times New Roman" w:hAnsi="PT Astra Serif" w:cs="Times New Roman"/>
          <w:sz w:val="28"/>
          <w:szCs w:val="28"/>
          <w:lang w:eastAsia="ru-RU"/>
        </w:rPr>
        <w:t>о бюджете.</w:t>
      </w: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0F7E0B" w:rsidRDefault="000F7E0B" w:rsidP="00D56A4A">
      <w:pPr>
        <w:spacing w:after="0" w:line="240" w:lineRule="auto"/>
        <w:jc w:val="right"/>
        <w:rPr>
          <w:rFonts w:ascii="Times New Roman" w:eastAsia="Calibri" w:hAnsi="Times New Roman" w:cs="Times New Roman"/>
          <w:sz w:val="24"/>
          <w:szCs w:val="24"/>
        </w:rPr>
      </w:pPr>
    </w:p>
    <w:p w:rsidR="00D56A4A" w:rsidRDefault="00D56A4A" w:rsidP="00D56A4A">
      <w:pPr>
        <w:spacing w:after="0" w:line="240" w:lineRule="auto"/>
        <w:jc w:val="right"/>
        <w:rPr>
          <w:rFonts w:ascii="Times New Roman" w:eastAsia="Calibri" w:hAnsi="Times New Roman" w:cs="Times New Roman"/>
          <w:sz w:val="24"/>
          <w:szCs w:val="24"/>
        </w:rPr>
      </w:pPr>
    </w:p>
    <w:p w:rsidR="000F7E0B" w:rsidRDefault="00D56A4A" w:rsidP="000F7E0B">
      <w:pPr>
        <w:spacing w:after="0" w:line="240" w:lineRule="auto"/>
        <w:jc w:val="right"/>
        <w:rPr>
          <w:rFonts w:ascii="PT Astra Serif" w:eastAsia="Calibri" w:hAnsi="PT Astra Serif" w:cs="Times New Roman"/>
          <w:sz w:val="28"/>
          <w:szCs w:val="28"/>
        </w:rPr>
      </w:pPr>
      <w:r w:rsidRPr="000F7E0B">
        <w:rPr>
          <w:rFonts w:ascii="PT Astra Serif" w:eastAsia="Calibri" w:hAnsi="PT Astra Serif" w:cs="Times New Roman"/>
          <w:sz w:val="28"/>
          <w:szCs w:val="28"/>
        </w:rPr>
        <w:t>Приложение № 1</w:t>
      </w:r>
    </w:p>
    <w:p w:rsidR="009C4CB4" w:rsidRDefault="009C4CB4" w:rsidP="009C4CB4">
      <w:pPr>
        <w:spacing w:after="0" w:line="240" w:lineRule="auto"/>
        <w:jc w:val="right"/>
        <w:rPr>
          <w:rStyle w:val="a3"/>
          <w:rFonts w:ascii="PT Astra Serif" w:hAnsi="PT Astra Serif" w:cs="Arial"/>
          <w:b w:val="0"/>
          <w:color w:val="000000"/>
          <w:sz w:val="28"/>
          <w:szCs w:val="28"/>
        </w:rPr>
      </w:pPr>
      <w:proofErr w:type="gramStart"/>
      <w:r>
        <w:rPr>
          <w:rFonts w:ascii="PT Astra Serif" w:eastAsia="Calibri" w:hAnsi="PT Astra Serif" w:cs="Times New Roman"/>
          <w:sz w:val="28"/>
          <w:szCs w:val="28"/>
        </w:rPr>
        <w:t>к</w:t>
      </w:r>
      <w:proofErr w:type="gramEnd"/>
      <w:r>
        <w:rPr>
          <w:rFonts w:ascii="PT Astra Serif" w:eastAsia="Calibri" w:hAnsi="PT Astra Serif" w:cs="Times New Roman"/>
          <w:sz w:val="28"/>
          <w:szCs w:val="28"/>
        </w:rPr>
        <w:t xml:space="preserve"> </w:t>
      </w:r>
      <w:r>
        <w:rPr>
          <w:rStyle w:val="a3"/>
          <w:rFonts w:ascii="PT Astra Serif" w:hAnsi="PT Astra Serif" w:cs="Arial"/>
          <w:b w:val="0"/>
          <w:color w:val="000000"/>
          <w:sz w:val="28"/>
          <w:szCs w:val="28"/>
        </w:rPr>
        <w:t>Порядку</w:t>
      </w:r>
      <w:r w:rsidRPr="000F7E0B">
        <w:rPr>
          <w:rStyle w:val="a3"/>
          <w:rFonts w:ascii="PT Astra Serif" w:hAnsi="PT Astra Serif" w:cs="Arial"/>
          <w:b w:val="0"/>
          <w:color w:val="000000"/>
          <w:sz w:val="28"/>
          <w:szCs w:val="28"/>
        </w:rPr>
        <w:t xml:space="preserve"> предоставления муниципальных</w:t>
      </w:r>
    </w:p>
    <w:p w:rsidR="009C4CB4" w:rsidRDefault="009C4CB4" w:rsidP="005C7862">
      <w:pPr>
        <w:spacing w:after="0" w:line="240" w:lineRule="auto"/>
        <w:jc w:val="right"/>
        <w:rPr>
          <w:rStyle w:val="a3"/>
          <w:rFonts w:ascii="PT Astra Serif" w:hAnsi="PT Astra Serif" w:cs="Arial"/>
          <w:b w:val="0"/>
          <w:color w:val="000000"/>
          <w:sz w:val="28"/>
          <w:szCs w:val="28"/>
        </w:rPr>
      </w:pPr>
      <w:r w:rsidRPr="000F7E0B">
        <w:rPr>
          <w:rStyle w:val="a3"/>
          <w:rFonts w:ascii="PT Astra Serif" w:hAnsi="PT Astra Serif" w:cs="Arial"/>
          <w:b w:val="0"/>
          <w:color w:val="000000"/>
          <w:sz w:val="28"/>
          <w:szCs w:val="28"/>
        </w:rPr>
        <w:t xml:space="preserve">гарантийза счет средств бюджета муниципального </w:t>
      </w:r>
    </w:p>
    <w:p w:rsidR="009C4CB4" w:rsidRPr="000F7E0B" w:rsidRDefault="009C4CB4" w:rsidP="009C4CB4">
      <w:pPr>
        <w:spacing w:after="0" w:line="240" w:lineRule="auto"/>
        <w:jc w:val="right"/>
        <w:rPr>
          <w:rStyle w:val="a3"/>
          <w:rFonts w:ascii="PT Astra Serif" w:hAnsi="PT Astra Serif" w:cs="Arial"/>
          <w:b w:val="0"/>
          <w:color w:val="000000"/>
          <w:sz w:val="28"/>
          <w:szCs w:val="28"/>
        </w:rPr>
      </w:pPr>
      <w:r w:rsidRPr="000F7E0B">
        <w:rPr>
          <w:rStyle w:val="a3"/>
          <w:rFonts w:ascii="PT Astra Serif" w:hAnsi="PT Astra Serif" w:cs="Arial"/>
          <w:b w:val="0"/>
          <w:color w:val="000000"/>
          <w:sz w:val="28"/>
          <w:szCs w:val="28"/>
        </w:rPr>
        <w:t>образования Богучаровское Киреевского района</w:t>
      </w:r>
    </w:p>
    <w:p w:rsidR="00D56A4A" w:rsidRDefault="00D56A4A" w:rsidP="00D56A4A">
      <w:pPr>
        <w:spacing w:after="0" w:line="240" w:lineRule="auto"/>
        <w:jc w:val="right"/>
        <w:rPr>
          <w:rFonts w:ascii="Times New Roman" w:eastAsia="Calibri" w:hAnsi="Times New Roman" w:cs="Times New Roman"/>
          <w:sz w:val="24"/>
          <w:szCs w:val="24"/>
        </w:rPr>
      </w:pPr>
    </w:p>
    <w:p w:rsidR="00D56A4A" w:rsidRPr="00D56A4A" w:rsidRDefault="00D56A4A" w:rsidP="00D56A4A">
      <w:pPr>
        <w:spacing w:after="0" w:line="240" w:lineRule="auto"/>
        <w:rPr>
          <w:rFonts w:ascii="Times New Roman" w:eastAsia="Calibri" w:hAnsi="Times New Roman" w:cs="Times New Roman"/>
          <w:sz w:val="24"/>
          <w:szCs w:val="24"/>
        </w:rPr>
      </w:pPr>
    </w:p>
    <w:p w:rsidR="00D56A4A" w:rsidRPr="00D56A4A" w:rsidRDefault="00D56A4A" w:rsidP="00D56A4A">
      <w:pPr>
        <w:spacing w:after="0" w:line="240" w:lineRule="auto"/>
        <w:rPr>
          <w:rFonts w:ascii="Times New Roman" w:eastAsia="Calibri" w:hAnsi="Times New Roman" w:cs="Times New Roman"/>
          <w:sz w:val="24"/>
          <w:szCs w:val="24"/>
        </w:rPr>
      </w:pPr>
    </w:p>
    <w:p w:rsidR="00D56A4A" w:rsidRPr="000B776B" w:rsidRDefault="00D56A4A" w:rsidP="00D56A4A">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ПРИМЕРНАЯ ФОРМА ДОГОВОРА </w:t>
      </w:r>
    </w:p>
    <w:p w:rsidR="00D56A4A" w:rsidRPr="000B776B" w:rsidRDefault="00D56A4A" w:rsidP="00D56A4A">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О ПРЕДОСТАВЛЕНИИ МУНИЦИПАЛЬНОЙ ГАРАНТИИ</w:t>
      </w:r>
    </w:p>
    <w:p w:rsidR="005A4C53" w:rsidRPr="000B776B" w:rsidRDefault="00D56A4A" w:rsidP="005A4C53">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муниципального образования </w:t>
      </w:r>
      <w:r w:rsidR="005A4C53" w:rsidRPr="000B776B">
        <w:rPr>
          <w:rFonts w:ascii="PT Astra Serif" w:eastAsia="Calibri" w:hAnsi="PT Astra Serif" w:cs="Times New Roman"/>
          <w:sz w:val="28"/>
          <w:szCs w:val="28"/>
        </w:rPr>
        <w:t>Богучаровское Киреевского района</w:t>
      </w:r>
    </w:p>
    <w:p w:rsidR="005A4C53" w:rsidRPr="000B776B" w:rsidRDefault="005A4C53" w:rsidP="00D56A4A">
      <w:pPr>
        <w:spacing w:after="0" w:line="240" w:lineRule="auto"/>
        <w:rPr>
          <w:rFonts w:ascii="PT Astra Serif" w:eastAsia="Calibri" w:hAnsi="PT Astra Serif" w:cs="Times New Roman"/>
          <w:sz w:val="28"/>
          <w:szCs w:val="28"/>
        </w:rPr>
      </w:pPr>
    </w:p>
    <w:p w:rsidR="005A4C53" w:rsidRPr="000B776B" w:rsidRDefault="00D56A4A" w:rsidP="005A4C53">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от «___» ___________ 20_ г.</w:t>
      </w:r>
      <w:r w:rsidR="005A4C53" w:rsidRPr="000B776B">
        <w:rPr>
          <w:rFonts w:ascii="PT Astra Serif" w:eastAsia="Calibri" w:hAnsi="PT Astra Serif" w:cs="Times New Roman"/>
          <w:sz w:val="28"/>
          <w:szCs w:val="28"/>
        </w:rPr>
        <w:t xml:space="preserve">                                                                             №  ____                                                           </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5A4C53"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А</w:t>
      </w:r>
      <w:r w:rsidR="00D56A4A" w:rsidRPr="000B776B">
        <w:rPr>
          <w:rFonts w:ascii="PT Astra Serif" w:eastAsia="Calibri" w:hAnsi="PT Astra Serif" w:cs="Times New Roman"/>
          <w:sz w:val="28"/>
          <w:szCs w:val="28"/>
        </w:rPr>
        <w:t xml:space="preserve">дминистрация </w:t>
      </w:r>
      <w:r w:rsidRPr="000B776B">
        <w:rPr>
          <w:rFonts w:ascii="PT Astra Serif" w:eastAsia="Calibri" w:hAnsi="PT Astra Serif" w:cs="Times New Roman"/>
          <w:sz w:val="28"/>
          <w:szCs w:val="28"/>
        </w:rPr>
        <w:t xml:space="preserve">муниципального образования Богучаровское Киреевского </w:t>
      </w:r>
      <w:r w:rsidR="00D56A4A" w:rsidRPr="000B776B">
        <w:rPr>
          <w:rFonts w:ascii="PT Astra Serif" w:eastAsia="Calibri" w:hAnsi="PT Astra Serif" w:cs="Times New Roman"/>
          <w:sz w:val="28"/>
          <w:szCs w:val="28"/>
        </w:rPr>
        <w:t>района, именуемая в дальнейшем «Гарант», в лице главы администрации____________</w:t>
      </w:r>
      <w:r w:rsidRPr="000B776B">
        <w:rPr>
          <w:rFonts w:ascii="PT Astra Serif" w:eastAsia="Calibri" w:hAnsi="PT Astra Serif" w:cs="Times New Roman"/>
          <w:i/>
          <w:sz w:val="28"/>
          <w:szCs w:val="28"/>
        </w:rPr>
        <w:t>____</w:t>
      </w:r>
      <w:r w:rsidR="00D56A4A" w:rsidRPr="000B776B">
        <w:rPr>
          <w:rFonts w:ascii="PT Astra Serif" w:eastAsia="Calibri" w:hAnsi="PT Astra Serif" w:cs="Times New Roman"/>
          <w:i/>
          <w:sz w:val="28"/>
          <w:szCs w:val="28"/>
        </w:rPr>
        <w:t>_________</w:t>
      </w:r>
      <w:r w:rsidR="00D56A4A" w:rsidRPr="000B776B">
        <w:rPr>
          <w:rFonts w:ascii="PT Astra Serif" w:eastAsia="Calibri" w:hAnsi="PT Astra Serif" w:cs="Times New Roman"/>
          <w:sz w:val="28"/>
          <w:szCs w:val="28"/>
        </w:rPr>
        <w:t>,  дей</w:t>
      </w:r>
      <w:r w:rsidRPr="000B776B">
        <w:rPr>
          <w:rFonts w:ascii="PT Astra Serif" w:eastAsia="Calibri" w:hAnsi="PT Astra Serif" w:cs="Times New Roman"/>
          <w:sz w:val="28"/>
          <w:szCs w:val="28"/>
        </w:rPr>
        <w:t>ствующего на основании Устава</w:t>
      </w:r>
      <w:r w:rsidR="00D56A4A" w:rsidRPr="000B776B">
        <w:rPr>
          <w:rFonts w:ascii="PT Astra Serif" w:eastAsia="Calibri" w:hAnsi="PT Astra Serif" w:cs="Times New Roman"/>
          <w:sz w:val="28"/>
          <w:szCs w:val="28"/>
        </w:rPr>
        <w:t>, с одной стороны, _______________________________________</w:t>
      </w:r>
      <w:r w:rsidRPr="000B776B">
        <w:rPr>
          <w:rFonts w:ascii="PT Astra Serif" w:eastAsia="Calibri" w:hAnsi="PT Astra Serif" w:cs="Times New Roman"/>
          <w:sz w:val="28"/>
          <w:szCs w:val="28"/>
        </w:rPr>
        <w:t>_____________________________</w:t>
      </w:r>
      <w:r w:rsidR="00D56A4A" w:rsidRPr="000B776B">
        <w:rPr>
          <w:rFonts w:ascii="PT Astra Serif" w:eastAsia="Calibri" w:hAnsi="PT Astra Serif" w:cs="Times New Roman"/>
          <w:sz w:val="28"/>
          <w:szCs w:val="28"/>
        </w:rPr>
        <w:t>______________,</w:t>
      </w:r>
    </w:p>
    <w:p w:rsidR="00D56A4A" w:rsidRPr="000B776B" w:rsidRDefault="00D56A4A" w:rsidP="00D56A4A">
      <w:pPr>
        <w:spacing w:after="0" w:line="240" w:lineRule="auto"/>
        <w:jc w:val="both"/>
        <w:rPr>
          <w:rFonts w:ascii="PT Astra Serif" w:eastAsia="Calibri" w:hAnsi="PT Astra Serif" w:cs="Times New Roman"/>
          <w:i/>
          <w:sz w:val="28"/>
          <w:szCs w:val="28"/>
        </w:rPr>
      </w:pPr>
      <w:r w:rsidRPr="000B776B">
        <w:rPr>
          <w:rFonts w:ascii="PT Astra Serif" w:eastAsia="Calibri" w:hAnsi="PT Astra Serif" w:cs="Times New Roman"/>
          <w:i/>
          <w:sz w:val="28"/>
          <w:szCs w:val="28"/>
        </w:rPr>
        <w:t xml:space="preserve">                                                               (наименование банка)</w:t>
      </w:r>
    </w:p>
    <w:p w:rsidR="00D56A4A" w:rsidRPr="000B776B" w:rsidRDefault="00D56A4A" w:rsidP="00D56A4A">
      <w:pPr>
        <w:spacing w:after="0" w:line="240" w:lineRule="auto"/>
        <w:jc w:val="both"/>
        <w:rPr>
          <w:rFonts w:ascii="PT Astra Serif" w:eastAsia="Calibri" w:hAnsi="PT Astra Serif" w:cs="Times New Roman"/>
          <w:sz w:val="28"/>
          <w:szCs w:val="28"/>
        </w:rPr>
      </w:pPr>
      <w:proofErr w:type="gramStart"/>
      <w:r w:rsidRPr="000B776B">
        <w:rPr>
          <w:rFonts w:ascii="PT Astra Serif" w:eastAsia="Calibri" w:hAnsi="PT Astra Serif" w:cs="Times New Roman"/>
          <w:sz w:val="28"/>
          <w:szCs w:val="28"/>
        </w:rPr>
        <w:t>именуемый</w:t>
      </w:r>
      <w:proofErr w:type="gramEnd"/>
      <w:r w:rsidRPr="000B776B">
        <w:rPr>
          <w:rFonts w:ascii="PT Astra Serif" w:eastAsia="Calibri" w:hAnsi="PT Astra Serif" w:cs="Times New Roman"/>
          <w:sz w:val="28"/>
          <w:szCs w:val="28"/>
        </w:rPr>
        <w:t xml:space="preserve"> в дальнейшем Бенефициар, в лице _________</w:t>
      </w:r>
      <w:r w:rsidR="005A4C53" w:rsidRPr="000B776B">
        <w:rPr>
          <w:rFonts w:ascii="PT Astra Serif" w:eastAsia="Calibri" w:hAnsi="PT Astra Serif" w:cs="Times New Roman"/>
          <w:sz w:val="28"/>
          <w:szCs w:val="28"/>
        </w:rPr>
        <w:t>________________</w:t>
      </w:r>
      <w:r w:rsidRPr="000B776B">
        <w:rPr>
          <w:rFonts w:ascii="PT Astra Serif" w:eastAsia="Calibri" w:hAnsi="PT Astra Serif" w:cs="Times New Roman"/>
          <w:sz w:val="28"/>
          <w:szCs w:val="28"/>
        </w:rPr>
        <w:t>________, действующего на основ</w:t>
      </w:r>
      <w:r w:rsidR="005A4C53" w:rsidRPr="000B776B">
        <w:rPr>
          <w:rFonts w:ascii="PT Astra Serif" w:eastAsia="Calibri" w:hAnsi="PT Astra Serif" w:cs="Times New Roman"/>
          <w:sz w:val="28"/>
          <w:szCs w:val="28"/>
        </w:rPr>
        <w:t>ании _____________________</w:t>
      </w:r>
      <w:r w:rsidRPr="000B776B">
        <w:rPr>
          <w:rFonts w:ascii="PT Astra Serif" w:eastAsia="Calibri" w:hAnsi="PT Astra Serif" w:cs="Times New Roman"/>
          <w:sz w:val="28"/>
          <w:szCs w:val="28"/>
        </w:rPr>
        <w:t>______, с другой стороны, _______________________________________</w:t>
      </w:r>
      <w:r w:rsidR="005A4C53" w:rsidRPr="000B776B">
        <w:rPr>
          <w:rFonts w:ascii="PT Astra Serif" w:eastAsia="Calibri" w:hAnsi="PT Astra Serif" w:cs="Times New Roman"/>
          <w:sz w:val="28"/>
          <w:szCs w:val="28"/>
        </w:rPr>
        <w:t>______________</w:t>
      </w:r>
      <w:r w:rsidR="009C4CB4">
        <w:rPr>
          <w:rFonts w:ascii="PT Astra Serif" w:eastAsia="Calibri" w:hAnsi="PT Astra Serif" w:cs="Times New Roman"/>
          <w:sz w:val="28"/>
          <w:szCs w:val="28"/>
        </w:rPr>
        <w:t>_________________</w:t>
      </w:r>
      <w:r w:rsidRPr="000B776B">
        <w:rPr>
          <w:rFonts w:ascii="PT Astra Serif" w:eastAsia="Calibri" w:hAnsi="PT Astra Serif" w:cs="Times New Roman"/>
          <w:sz w:val="28"/>
          <w:szCs w:val="28"/>
        </w:rPr>
        <w:t>,</w:t>
      </w:r>
    </w:p>
    <w:p w:rsidR="00D56A4A" w:rsidRPr="000B776B" w:rsidRDefault="00D56A4A" w:rsidP="00D56A4A">
      <w:pPr>
        <w:spacing w:after="0" w:line="240" w:lineRule="auto"/>
        <w:rPr>
          <w:rFonts w:ascii="PT Astra Serif" w:eastAsia="Calibri" w:hAnsi="PT Astra Serif" w:cs="Times New Roman"/>
          <w:i/>
          <w:sz w:val="28"/>
          <w:szCs w:val="28"/>
        </w:rPr>
      </w:pPr>
      <w:r w:rsidRPr="000B776B">
        <w:rPr>
          <w:rFonts w:ascii="PT Astra Serif" w:eastAsia="Calibri" w:hAnsi="PT Astra Serif" w:cs="Times New Roman"/>
          <w:i/>
          <w:sz w:val="28"/>
          <w:szCs w:val="28"/>
        </w:rPr>
        <w:t xml:space="preserve">                                                 (наименование получателя гарантии)</w:t>
      </w:r>
    </w:p>
    <w:p w:rsidR="00D56A4A" w:rsidRPr="000B776B" w:rsidRDefault="00D56A4A" w:rsidP="00D56A4A">
      <w:pPr>
        <w:spacing w:after="0" w:line="240" w:lineRule="auto"/>
        <w:rPr>
          <w:rFonts w:ascii="PT Astra Serif" w:eastAsia="Calibri" w:hAnsi="PT Astra Serif" w:cs="Times New Roman"/>
          <w:i/>
          <w:sz w:val="28"/>
          <w:szCs w:val="28"/>
        </w:rPr>
      </w:pPr>
    </w:p>
    <w:p w:rsidR="00D56A4A" w:rsidRPr="000B776B" w:rsidRDefault="00D56A4A" w:rsidP="00D56A4A">
      <w:pPr>
        <w:spacing w:after="0" w:line="240" w:lineRule="auto"/>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именуемый в дальнейшем Принципал, в лице ___________________________________, действующего на основании</w:t>
      </w:r>
      <w:r w:rsidR="005A4C53" w:rsidRPr="000B776B">
        <w:rPr>
          <w:rFonts w:ascii="PT Astra Serif" w:eastAsia="Calibri" w:hAnsi="PT Astra Serif" w:cs="Times New Roman"/>
          <w:sz w:val="28"/>
          <w:szCs w:val="28"/>
        </w:rPr>
        <w:t xml:space="preserve"> ______</w:t>
      </w:r>
      <w:r w:rsidRPr="000B776B">
        <w:rPr>
          <w:rFonts w:ascii="PT Astra Serif" w:eastAsia="Calibri" w:hAnsi="PT Astra Serif" w:cs="Times New Roman"/>
          <w:sz w:val="28"/>
          <w:szCs w:val="28"/>
        </w:rPr>
        <w:t>_________, с третьей стороны (вместе - Стороны), в соответствии с п. 2 ст. 117 Бюджетного кодекса Российской Федерации, решением Со</w:t>
      </w:r>
      <w:r w:rsidR="005A4C53" w:rsidRPr="000B776B">
        <w:rPr>
          <w:rFonts w:ascii="PT Astra Serif" w:eastAsia="Calibri" w:hAnsi="PT Astra Serif" w:cs="Times New Roman"/>
          <w:sz w:val="28"/>
          <w:szCs w:val="28"/>
        </w:rPr>
        <w:t xml:space="preserve">брания </w:t>
      </w:r>
      <w:r w:rsidRPr="000B776B">
        <w:rPr>
          <w:rFonts w:ascii="PT Astra Serif" w:eastAsia="Calibri" w:hAnsi="PT Astra Serif" w:cs="Times New Roman"/>
          <w:sz w:val="28"/>
          <w:szCs w:val="28"/>
        </w:rPr>
        <w:t xml:space="preserve">депутатов </w:t>
      </w:r>
      <w:r w:rsidR="005A4C53" w:rsidRPr="000B776B">
        <w:rPr>
          <w:rFonts w:ascii="PT Astra Serif" w:eastAsia="Calibri" w:hAnsi="PT Astra Serif" w:cs="Times New Roman"/>
          <w:sz w:val="28"/>
          <w:szCs w:val="28"/>
        </w:rPr>
        <w:t xml:space="preserve">муниципального образования Богучаровское Киреевского района </w:t>
      </w:r>
      <w:r w:rsidRPr="000B776B">
        <w:rPr>
          <w:rFonts w:ascii="PT Astra Serif" w:eastAsia="Calibri" w:hAnsi="PT Astra Serif" w:cs="Times New Roman"/>
          <w:sz w:val="28"/>
          <w:szCs w:val="28"/>
        </w:rPr>
        <w:t xml:space="preserve"> «О бюджете муниципального образования </w:t>
      </w:r>
      <w:r w:rsidR="005A4C53" w:rsidRPr="000B776B">
        <w:rPr>
          <w:rFonts w:ascii="PT Astra Serif" w:eastAsia="Calibri" w:hAnsi="PT Astra Serif" w:cs="Times New Roman"/>
          <w:sz w:val="28"/>
          <w:szCs w:val="28"/>
        </w:rPr>
        <w:t xml:space="preserve">Богучаровское Киреевского района </w:t>
      </w:r>
      <w:r w:rsidRPr="000B776B">
        <w:rPr>
          <w:rFonts w:ascii="PT Astra Serif" w:eastAsia="Calibri" w:hAnsi="PT Astra Serif" w:cs="Times New Roman"/>
          <w:sz w:val="28"/>
          <w:szCs w:val="28"/>
        </w:rPr>
        <w:t>на 20__ годи на плановый период 20__ и 20__ годов</w:t>
      </w:r>
      <w:r w:rsidR="005A4C53" w:rsidRPr="000B776B">
        <w:rPr>
          <w:rFonts w:ascii="PT Astra Serif" w:eastAsia="Calibri" w:hAnsi="PT Astra Serif" w:cs="Times New Roman"/>
          <w:sz w:val="28"/>
          <w:szCs w:val="28"/>
        </w:rPr>
        <w:t>»</w:t>
      </w:r>
      <w:r w:rsidRPr="000B776B">
        <w:rPr>
          <w:rFonts w:ascii="PT Astra Serif" w:eastAsia="Calibri" w:hAnsi="PT Astra Serif" w:cs="Times New Roman"/>
          <w:sz w:val="28"/>
          <w:szCs w:val="28"/>
        </w:rPr>
        <w:t xml:space="preserve">заключили настоящий Договор о предоставлении Гарантом муниципальной гарантии муниципального образования </w:t>
      </w:r>
      <w:r w:rsidR="00F51E06" w:rsidRPr="000B776B">
        <w:rPr>
          <w:rFonts w:ascii="PT Astra Serif" w:eastAsia="Calibri" w:hAnsi="PT Astra Serif" w:cs="Times New Roman"/>
          <w:sz w:val="28"/>
          <w:szCs w:val="28"/>
        </w:rPr>
        <w:t xml:space="preserve">Богучаровское Киреевского района </w:t>
      </w:r>
      <w:r w:rsidRPr="000B776B">
        <w:rPr>
          <w:rFonts w:ascii="PT Astra Serif" w:eastAsia="Calibri" w:hAnsi="PT Astra Serif" w:cs="Times New Roman"/>
          <w:sz w:val="28"/>
          <w:szCs w:val="28"/>
        </w:rPr>
        <w:t>(далее - Договор) Принципалу в пользу Бенефициара о нижеследующем:</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F51E06">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1. Предмет Договора</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ab/>
        <w:t>1.1. Гарант при условии выполнения Бенефициаром и Принципалом требований настоящего Договора обязуется выдать Принципалу Гарантию.</w:t>
      </w:r>
    </w:p>
    <w:p w:rsidR="00D56A4A" w:rsidRPr="000B776B" w:rsidRDefault="00D56A4A" w:rsidP="00F51E06">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200_ г. № ___, заключенному между Принципалом и Бенефициаром с целью_____________________________________ (далее - Кредитный договор), по возврату кредита (основного долга) на сумму __________ (____________________) рублей в срок "__" _______ 20__ г. и уплату процентов по ставке _______ процентов годовых на сумму ______</w:t>
      </w:r>
      <w:r w:rsidR="00F51E06" w:rsidRPr="000B776B">
        <w:rPr>
          <w:rFonts w:ascii="PT Astra Serif" w:eastAsia="Calibri" w:hAnsi="PT Astra Serif" w:cs="Times New Roman"/>
          <w:sz w:val="28"/>
          <w:szCs w:val="28"/>
        </w:rPr>
        <w:t>__ (__________________) рублей.</w:t>
      </w:r>
    </w:p>
    <w:p w:rsidR="00D56A4A" w:rsidRPr="000B776B" w:rsidRDefault="00D56A4A" w:rsidP="00D56A4A">
      <w:pPr>
        <w:spacing w:after="0" w:line="240" w:lineRule="auto"/>
        <w:ind w:firstLine="708"/>
        <w:rPr>
          <w:rFonts w:ascii="PT Astra Serif" w:eastAsia="Calibri" w:hAnsi="PT Astra Serif" w:cs="Times New Roman"/>
          <w:sz w:val="28"/>
          <w:szCs w:val="28"/>
        </w:rPr>
      </w:pPr>
      <w:r w:rsidRPr="000B776B">
        <w:rPr>
          <w:rFonts w:ascii="PT Astra Serif" w:eastAsia="Calibri" w:hAnsi="PT Astra Serif" w:cs="Times New Roman"/>
          <w:sz w:val="28"/>
          <w:szCs w:val="28"/>
        </w:rPr>
        <w:t>1.3. Гарантия предоставляется Гарантом на безвозмездной основе.</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1.4. Гарантия предоставляется с правом предъявления Гарантом регрессных требований к Принципалу.</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1.5. Гарант несет субсидиарную (или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F51E06">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2. Права и обязанности Гаранта</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Предел общей ответственности Гаранта перед Бенефициаром ограничивается суммой в размере не более ____________ (__________________) руб., включающей сумму основного долга в размере _______ руб. и начисленных процентов в размере _______ (_____________________) руб.</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Кредитному договору</w:t>
      </w:r>
      <w:r w:rsidR="00A356CF">
        <w:rPr>
          <w:rFonts w:ascii="PT Astra Serif" w:eastAsia="Calibri" w:hAnsi="PT Astra Serif" w:cs="Times New Roman"/>
          <w:sz w:val="28"/>
          <w:szCs w:val="28"/>
        </w:rPr>
        <w:t xml:space="preserve"> [сумма погашения обязательств х</w:t>
      </w:r>
      <w:r w:rsidRPr="000B776B">
        <w:rPr>
          <w:rFonts w:ascii="PT Astra Serif" w:eastAsia="Calibri" w:hAnsi="PT Astra Serif" w:cs="Times New Roman"/>
          <w:sz w:val="28"/>
          <w:szCs w:val="28"/>
        </w:rPr>
        <w:t xml:space="preserve"> (сумма обязательств по Гарантии/сумма кредита по Кредитному договору)].</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2.3.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2.4. Гарант обязан в трехдневный срок с момента заключения настоящего Договора сделать соответствующую запись в долговой книге администрации </w:t>
      </w:r>
      <w:r w:rsidR="00F51E06" w:rsidRPr="000B776B">
        <w:rPr>
          <w:rFonts w:ascii="PT Astra Serif" w:eastAsia="Calibri" w:hAnsi="PT Astra Serif" w:cs="Times New Roman"/>
          <w:sz w:val="28"/>
          <w:szCs w:val="28"/>
        </w:rPr>
        <w:t xml:space="preserve">муниципального образования Богучаровское Киреевского района </w:t>
      </w:r>
      <w:r w:rsidRPr="000B776B">
        <w:rPr>
          <w:rFonts w:ascii="PT Astra Serif" w:eastAsia="Calibri" w:hAnsi="PT Astra Serif" w:cs="Times New Roman"/>
          <w:sz w:val="28"/>
          <w:szCs w:val="28"/>
        </w:rPr>
        <w:t xml:space="preserve">об увеличении муниципального внутреннего долга муниципального образования </w:t>
      </w:r>
      <w:r w:rsidR="00F51E06" w:rsidRPr="000B776B">
        <w:rPr>
          <w:rFonts w:ascii="PT Astra Serif" w:eastAsia="Calibri" w:hAnsi="PT Astra Serif" w:cs="Times New Roman"/>
          <w:sz w:val="28"/>
          <w:szCs w:val="28"/>
        </w:rPr>
        <w:t>Богучаровское Киреевского района</w:t>
      </w:r>
      <w:r w:rsidRPr="000B776B">
        <w:rPr>
          <w:rFonts w:ascii="PT Astra Serif" w:eastAsia="Calibri" w:hAnsi="PT Astra Serif" w:cs="Times New Roman"/>
          <w:sz w:val="28"/>
          <w:szCs w:val="28"/>
        </w:rPr>
        <w:t>, о чем известить Бенефициара в письменной форме.</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администрации </w:t>
      </w:r>
      <w:r w:rsidR="00F51E06" w:rsidRPr="000B776B">
        <w:rPr>
          <w:rFonts w:ascii="PT Astra Serif" w:eastAsia="Calibri" w:hAnsi="PT Astra Serif" w:cs="Times New Roman"/>
          <w:sz w:val="28"/>
          <w:szCs w:val="28"/>
        </w:rPr>
        <w:t>муниципального образования Богучаровское Киреевского района</w:t>
      </w:r>
      <w:r w:rsidRPr="000B776B">
        <w:rPr>
          <w:rFonts w:ascii="PT Astra Serif" w:eastAsia="Calibri" w:hAnsi="PT Astra Serif" w:cs="Times New Roman"/>
          <w:sz w:val="28"/>
          <w:szCs w:val="28"/>
        </w:rPr>
        <w:t xml:space="preserve"> об уменьшении муниципального внутреннего долга муниципального образования </w:t>
      </w:r>
      <w:r w:rsidR="00F51E06" w:rsidRPr="000B776B">
        <w:rPr>
          <w:rFonts w:ascii="PT Astra Serif" w:eastAsia="Calibri" w:hAnsi="PT Astra Serif" w:cs="Times New Roman"/>
          <w:sz w:val="28"/>
          <w:szCs w:val="28"/>
        </w:rPr>
        <w:t>Богучаровское Киреевского района</w:t>
      </w:r>
      <w:r w:rsidRPr="000B776B">
        <w:rPr>
          <w:rFonts w:ascii="PT Astra Serif" w:eastAsia="Calibri" w:hAnsi="PT Astra Serif" w:cs="Times New Roman"/>
          <w:sz w:val="28"/>
          <w:szCs w:val="28"/>
        </w:rPr>
        <w:t>, согласно пункту 2.2 настоящего Договора, о чем известить Бенефициара в письменной форме.</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2.5. Условия муниципальной Гарантии не могут быть изменены Гарантом без согласия Бенефициара.</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F51E06">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3. Права и обязанности Принципала</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D56A4A" w:rsidRPr="000B776B" w:rsidRDefault="00D56A4A" w:rsidP="00F51E06">
      <w:pPr>
        <w:spacing w:after="0" w:line="240" w:lineRule="auto"/>
        <w:ind w:firstLine="709"/>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D56A4A" w:rsidRPr="000B776B" w:rsidRDefault="00D56A4A" w:rsidP="000F7E0B">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w:t>
      </w:r>
      <w:r w:rsidR="000F7E0B" w:rsidRPr="000B776B">
        <w:rPr>
          <w:rFonts w:ascii="PT Astra Serif" w:eastAsia="Calibri" w:hAnsi="PT Astra Serif" w:cs="Times New Roman"/>
          <w:sz w:val="28"/>
          <w:szCs w:val="28"/>
        </w:rPr>
        <w:t xml:space="preserve"> действующим законодательством.</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3.3. Принципал обязуется:</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3.3.1. Уведомлять Гаранта о выполнении или невыполнении обязательств, указанных в пункте 2.1 настоящего Договора не позднее следующих двух дней после выполнения или невыполнения соответствующих платежей.</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3.3.2. Информировать Гаранта о возникающих разногласиях с Бенефициаром.</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3.3.3.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3.3.4. Предоставить ликвидное обеспечение исполнения регрессных требований Гаранта.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3.3.5.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w:t>
      </w:r>
      <w:r w:rsidR="005C7862" w:rsidRPr="000B776B">
        <w:rPr>
          <w:rFonts w:ascii="PT Astra Serif" w:eastAsia="Calibri" w:hAnsi="PT Astra Serif" w:cs="Times New Roman"/>
          <w:sz w:val="28"/>
          <w:szCs w:val="28"/>
        </w:rPr>
        <w:t>Не поступление</w:t>
      </w:r>
      <w:r w:rsidRPr="000B776B">
        <w:rPr>
          <w:rFonts w:ascii="PT Astra Serif" w:eastAsia="Calibri" w:hAnsi="PT Astra Serif" w:cs="Times New Roman"/>
          <w:sz w:val="28"/>
          <w:szCs w:val="28"/>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3.3.6.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D56A4A" w:rsidRPr="000B776B" w:rsidRDefault="00D56A4A" w:rsidP="000F7E0B">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3.3.7. Принципал ежеквартально не позднее чем через 20 дней после окончания квартала предоставляет в финансовый отдел отчет о поступлении и ис</w:t>
      </w:r>
      <w:r w:rsidR="000F7E0B" w:rsidRPr="000B776B">
        <w:rPr>
          <w:rFonts w:ascii="PT Astra Serif" w:eastAsia="Calibri" w:hAnsi="PT Astra Serif" w:cs="Times New Roman"/>
          <w:sz w:val="28"/>
          <w:szCs w:val="28"/>
        </w:rPr>
        <w:t>пользовании кредитных ресурсов.</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3.4.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трёх рабочих дней, следующих за днем подписания указанного акта приема-передачи, по акту приема-передачи между Принципалом и Бенефициаром.</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0F7E0B">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4. Права и обязанности Бенефициара</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4.1. Бенефициар обязан не позднее одного рабочего дня после наступления следующих событий в письменной форме известить Гаранта: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4.1.1. 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4.1.2.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D56A4A" w:rsidRPr="000B776B" w:rsidRDefault="00D56A4A" w:rsidP="000F7E0B">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4.1.3. В случае если Кредитный договор признан недействительным или обязательство по нему п</w:t>
      </w:r>
      <w:r w:rsidR="000F7E0B" w:rsidRPr="000B776B">
        <w:rPr>
          <w:rFonts w:ascii="PT Astra Serif" w:eastAsia="Calibri" w:hAnsi="PT Astra Serif" w:cs="Times New Roman"/>
          <w:sz w:val="28"/>
          <w:szCs w:val="28"/>
        </w:rPr>
        <w:t>рекратилось по иным основаниям.</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4.4.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4.5. Принадлежащее Бенефициару по Гарантии право требования к Гаранту не может быть передано другому лицу.</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0F7E0B">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5. Срок действия Гарантии</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5.1. Гарантия вступает в силу с момента подписания настоящего Договора и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5.2. Срок действия Гарантии, выдаваемой в соответствии с настоящим Договором, истекает «__» __________ 20__ года.</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0F7E0B">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6. Прекращение действия Гарантии</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6.1. Гарантия прекращает свое действие и должна быть без дополнительных запросов со стороны Гаранта возвращена ему по акту приёма-передачи Бенефициаром в течение трех дней с момента наступления любого из нижеперечисленных событий:</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По истечении срока Гарантии, указанного в пункте 5.2 настоящего Договора и пункте 2.5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После полного исполнения Гарантом обязательств по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После исполнения Принципалом или третьими лицами перед Бенефициаром обязательств по Кредитному договору, обеспеченных Гарантией.</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После отзыва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Вследствие отказа Бенефициара от своих прав по Гарантии путем возврата ее Гаранту.</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Вследствие отказа Бенефициара от своих прав по Гарантии путем письменного заявления об освобождении Гаранта от его обязательств.</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После уплаты Гарантом Бенефициару суммы, определённой гарантией.</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6.2. Если обязательство принципала, в обеспечении которого предоставлена гарантия, не возникло.</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0F7E0B">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7. Условия отзыва Гарантии</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ab/>
        <w:t>7.1. Гарантия может бы</w:t>
      </w:r>
      <w:r w:rsidR="000F7E0B" w:rsidRPr="000B776B">
        <w:rPr>
          <w:rFonts w:ascii="PT Astra Serif" w:eastAsia="Calibri" w:hAnsi="PT Astra Serif" w:cs="Times New Roman"/>
          <w:sz w:val="28"/>
          <w:szCs w:val="28"/>
        </w:rPr>
        <w:t>ть отозвана Гарантом в случаях:</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7.1.1. Если Гарантия не будет передана Принципалом Бенефициару в соответствии с условиями пункта 3.5 настоящего Договора и пункта 5.1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7.1.2.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7.1.3. Если Принципалом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7.2. Уведомление об отзыве Гарантии направляется Принципалу и Бенефициару по адресам, указанным в настоящем Договоре.</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0F7E0B">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8. Исполнение обязательств по Гарантии</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ab/>
        <w:t>8.1. 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 До предъявления Гаранту требования об исполнении гарантии Бенефициар предъявляет Принципалу требование об исполнении обязательств по погашению кредита (основного долга) не позднее 30 календарных дней с даты наступления гарантийного случая. Если Принципал в течение 30 календарных дней не удовлетворил указанное требование или не дал ответа Бенефициару, требование об исполнении гарантии может быть предъявлено Гаранту в пределах срока, на который предоставлена гарантия.</w:t>
      </w:r>
    </w:p>
    <w:p w:rsidR="00D56A4A" w:rsidRPr="000B776B" w:rsidRDefault="00D56A4A" w:rsidP="000F7E0B">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8.2. Для исполнения обязательств Гаранта по Гарантии Бенефициар обязан предоставить письменное требование к Гаранту и документы, подтверждающие о</w:t>
      </w:r>
      <w:r w:rsidR="000F7E0B" w:rsidRPr="000B776B">
        <w:rPr>
          <w:rFonts w:ascii="PT Astra Serif" w:eastAsia="Calibri" w:hAnsi="PT Astra Serif" w:cs="Times New Roman"/>
          <w:sz w:val="28"/>
          <w:szCs w:val="28"/>
        </w:rPr>
        <w:t>боснованность этого требования.</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В письменном требовании должны быть указаны:</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сумма просроченных неисполненных гарантированных обязательств (основной долг и (или) проценты);</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основание для требования Бенефициара и платежа Гаранта в виде ссылок на Гарантию, настоящий Договор и Кредитный договор;</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 соблюдение </w:t>
      </w:r>
      <w:proofErr w:type="spellStart"/>
      <w:r w:rsidRPr="000B776B">
        <w:rPr>
          <w:rFonts w:ascii="PT Astra Serif" w:eastAsia="Calibri" w:hAnsi="PT Astra Serif" w:cs="Times New Roman"/>
          <w:sz w:val="28"/>
          <w:szCs w:val="28"/>
        </w:rPr>
        <w:t>субсиди</w:t>
      </w:r>
      <w:r w:rsidR="00B44169">
        <w:rPr>
          <w:rFonts w:ascii="PT Astra Serif" w:eastAsia="Calibri" w:hAnsi="PT Astra Serif" w:cs="Times New Roman"/>
          <w:sz w:val="28"/>
          <w:szCs w:val="28"/>
        </w:rPr>
        <w:t>а</w:t>
      </w:r>
      <w:r w:rsidRPr="000B776B">
        <w:rPr>
          <w:rFonts w:ascii="PT Astra Serif" w:eastAsia="Calibri" w:hAnsi="PT Astra Serif" w:cs="Times New Roman"/>
          <w:sz w:val="28"/>
          <w:szCs w:val="28"/>
        </w:rPr>
        <w:t>рности</w:t>
      </w:r>
      <w:proofErr w:type="spellEnd"/>
      <w:r w:rsidRPr="000B776B">
        <w:rPr>
          <w:rFonts w:ascii="PT Astra Serif" w:eastAsia="Calibri" w:hAnsi="PT Astra Serif" w:cs="Times New Roman"/>
          <w:sz w:val="28"/>
          <w:szCs w:val="28"/>
        </w:rPr>
        <w:t xml:space="preserve"> (или солидарности) требования в виде ссылки на предъявленное Бенефициаром Принципалу обращение с требованием погашения долга;</w:t>
      </w:r>
    </w:p>
    <w:p w:rsidR="00D56A4A" w:rsidRPr="000B776B" w:rsidRDefault="00D56A4A" w:rsidP="000F7E0B">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п</w:t>
      </w:r>
      <w:r w:rsidR="000F7E0B" w:rsidRPr="000B776B">
        <w:rPr>
          <w:rFonts w:ascii="PT Astra Serif" w:eastAsia="Calibri" w:hAnsi="PT Astra Serif" w:cs="Times New Roman"/>
          <w:sz w:val="28"/>
          <w:szCs w:val="28"/>
        </w:rPr>
        <w:t>латежные реквизиты Бенефициара.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Документы, прилагающиеся к требованию:</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выписки по ссудным счетам и счетам учета процентов Принципала на день, следующий за расчетным;</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расчеты, подтверждающие размер просроченного непогашенного основного долга и размер неуплаченных просроченных процентов;</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заверенная Бенефициаром копия полученного Принципалом обращения с требованием погашения долга;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ответ Принципала на указанное обращение (если таковой был).</w:t>
      </w:r>
    </w:p>
    <w:p w:rsidR="00D56A4A" w:rsidRPr="000B776B" w:rsidRDefault="00D56A4A" w:rsidP="000F7E0B">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Все перечисленные документы должны быть подписаны уполномоченными лицами Бенефициара </w:t>
      </w:r>
      <w:r w:rsidR="000F7E0B" w:rsidRPr="000B776B">
        <w:rPr>
          <w:rFonts w:ascii="PT Astra Serif" w:eastAsia="Calibri" w:hAnsi="PT Astra Serif" w:cs="Times New Roman"/>
          <w:sz w:val="28"/>
          <w:szCs w:val="28"/>
        </w:rPr>
        <w:t>и заверены печатью Бенефициара.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8.3. Датой предъявления требования к Гаранту считается дата его поступления в администрацию </w:t>
      </w:r>
      <w:r w:rsidR="000F7E0B" w:rsidRPr="000B776B">
        <w:rPr>
          <w:rFonts w:ascii="PT Astra Serif" w:eastAsia="Calibri" w:hAnsi="PT Astra Serif" w:cs="Times New Roman"/>
          <w:sz w:val="28"/>
          <w:szCs w:val="28"/>
        </w:rPr>
        <w:t>муниципального образования Богучаровское Киреевского района</w:t>
      </w:r>
      <w:r w:rsidRPr="000B776B">
        <w:rPr>
          <w:rFonts w:ascii="PT Astra Serif" w:eastAsia="Calibri" w:hAnsi="PT Astra Serif" w:cs="Times New Roman"/>
          <w:sz w:val="28"/>
          <w:szCs w:val="28"/>
        </w:rPr>
        <w:t>.</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8.4. Гарант рассматривает требование Бенефициара в течение ___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предоставить Принципал, даже в том случае, если Принципал отказался их предоставить или признал свой долг.</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8.6. Гарант проверяет предъявленное Бенефициаром требование и 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8.6.1.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rsidR="00D56A4A" w:rsidRPr="000B776B" w:rsidRDefault="00D56A4A" w:rsidP="000F7E0B">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8.6.2. Требование должно быть оформлено в соответствии с условиями, определенными в п</w:t>
      </w:r>
      <w:r w:rsidR="000F7E0B" w:rsidRPr="000B776B">
        <w:rPr>
          <w:rFonts w:ascii="PT Astra Serif" w:eastAsia="Calibri" w:hAnsi="PT Astra Serif" w:cs="Times New Roman"/>
          <w:sz w:val="28"/>
          <w:szCs w:val="28"/>
        </w:rPr>
        <w:t>ункте 8.2 настоящего Договора.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8.6.3. Вид и размер просроченных обязательств Принципала должны соответствовать гарантированным обязательствам, указанным в пункте 2.1 настоящего Договора и 2.1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8.6.4.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D56A4A" w:rsidRPr="000B776B" w:rsidRDefault="00D56A4A" w:rsidP="00D56A4A">
      <w:pPr>
        <w:spacing w:after="0" w:line="240" w:lineRule="auto"/>
        <w:ind w:firstLine="708"/>
        <w:jc w:val="both"/>
        <w:rPr>
          <w:rFonts w:ascii="PT Astra Serif" w:eastAsia="Calibri" w:hAnsi="PT Astra Serif" w:cs="Times New Roman"/>
          <w:i/>
          <w:sz w:val="28"/>
          <w:szCs w:val="28"/>
        </w:rPr>
      </w:pPr>
      <w:r w:rsidRPr="000B776B">
        <w:rPr>
          <w:rFonts w:ascii="PT Astra Serif" w:eastAsia="Calibri" w:hAnsi="PT Astra Serif" w:cs="Times New Roman"/>
          <w:sz w:val="28"/>
          <w:szCs w:val="28"/>
        </w:rPr>
        <w:t xml:space="preserve">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 № ____ в _____________________, по ________________________________                     </w:t>
      </w:r>
      <w:proofErr w:type="gramStart"/>
      <w:r w:rsidRPr="000B776B">
        <w:rPr>
          <w:rFonts w:ascii="PT Astra Serif" w:eastAsia="Calibri" w:hAnsi="PT Astra Serif" w:cs="Times New Roman"/>
          <w:sz w:val="28"/>
          <w:szCs w:val="28"/>
        </w:rPr>
        <w:t xml:space="preserve">   </w:t>
      </w:r>
      <w:r w:rsidRPr="000B776B">
        <w:rPr>
          <w:rFonts w:ascii="PT Astra Serif" w:eastAsia="Calibri" w:hAnsi="PT Astra Serif" w:cs="Times New Roman"/>
          <w:i/>
          <w:sz w:val="28"/>
          <w:szCs w:val="28"/>
        </w:rPr>
        <w:t>(</w:t>
      </w:r>
      <w:proofErr w:type="gramEnd"/>
      <w:r w:rsidRPr="000B776B">
        <w:rPr>
          <w:rFonts w:ascii="PT Astra Serif" w:eastAsia="Calibri" w:hAnsi="PT Astra Serif" w:cs="Times New Roman"/>
          <w:i/>
          <w:sz w:val="28"/>
          <w:szCs w:val="28"/>
        </w:rPr>
        <w:t>указываются показатели бюджетной классификации Российской Федерации).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8.8. После исполнения обязательств по Гарантии Гарант направляет Принципалу на основании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8.9. В случае не возврата в установленный срок принципалом кредита, предоставленного бенефициаром, гарант согласно ст. 847, 854 Гражданского Кодекса РФ имеет право гашения кредита за счет бесспорного взыскания средств со счёта должника, либо оформления взыскания на залоговое имущество должника.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8.10. Гарант вправе отказать Бенефициару в исполнении обязательств по Гарантии в следующих случаях:</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8.10.1. Признания Гарантом требования Бенефициара необоснованным согласно выявленным условиям пункта 8.6 (кроме подпункта 8.6.4.) настоящего Договора.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8.10.2. Гарантия прекратила свое действие в соответствии с главой 6 настоящего Договора.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8.10.3. В случае отказа признания требований Бенефициара обоснованными</w:t>
      </w:r>
      <w:r w:rsidR="000F7E0B" w:rsidRPr="000B776B">
        <w:rPr>
          <w:rFonts w:ascii="PT Astra Serif" w:eastAsia="Calibri" w:hAnsi="PT Astra Serif" w:cs="Times New Roman"/>
          <w:sz w:val="28"/>
          <w:szCs w:val="28"/>
        </w:rPr>
        <w:t>,</w:t>
      </w:r>
      <w:r w:rsidRPr="000B776B">
        <w:rPr>
          <w:rFonts w:ascii="PT Astra Serif" w:eastAsia="Calibri" w:hAnsi="PT Astra Serif" w:cs="Times New Roman"/>
          <w:sz w:val="28"/>
          <w:szCs w:val="28"/>
        </w:rPr>
        <w:t xml:space="preserve">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0F7E0B">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9. Разрешение споров</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D56A4A" w:rsidRPr="000B776B" w:rsidRDefault="00D56A4A" w:rsidP="005C7862">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9.3. При не урегулировании в процессе переговоров спорных вопросов споры разрешаются в Арбитражном суде </w:t>
      </w:r>
      <w:r w:rsidR="000F7E0B" w:rsidRPr="000B776B">
        <w:rPr>
          <w:rFonts w:ascii="PT Astra Serif" w:eastAsia="Calibri" w:hAnsi="PT Astra Serif" w:cs="Times New Roman"/>
          <w:sz w:val="28"/>
          <w:szCs w:val="28"/>
        </w:rPr>
        <w:t>Тульской</w:t>
      </w:r>
      <w:r w:rsidRPr="000B776B">
        <w:rPr>
          <w:rFonts w:ascii="PT Astra Serif" w:eastAsia="Calibri" w:hAnsi="PT Astra Serif" w:cs="Times New Roman"/>
          <w:sz w:val="28"/>
          <w:szCs w:val="28"/>
        </w:rPr>
        <w:t xml:space="preserve"> области в порядке, установленном законодательством Российской Федерации.</w:t>
      </w:r>
    </w:p>
    <w:p w:rsidR="00B44169" w:rsidRDefault="00B44169" w:rsidP="000F7E0B">
      <w:pPr>
        <w:spacing w:after="0" w:line="240" w:lineRule="auto"/>
        <w:ind w:firstLine="708"/>
        <w:jc w:val="center"/>
        <w:rPr>
          <w:rFonts w:ascii="PT Astra Serif" w:eastAsia="Calibri" w:hAnsi="PT Astra Serif" w:cs="Times New Roman"/>
          <w:sz w:val="28"/>
          <w:szCs w:val="28"/>
        </w:rPr>
      </w:pPr>
    </w:p>
    <w:p w:rsidR="00D56A4A" w:rsidRPr="000B776B" w:rsidRDefault="00D56A4A" w:rsidP="000F7E0B">
      <w:pPr>
        <w:spacing w:after="0" w:line="240" w:lineRule="auto"/>
        <w:ind w:firstLine="708"/>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10. Заключительные положения</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ab/>
        <w:t>10.1. Условия Гарантии действуют только в части, не противоречащей настоящему Договору.</w:t>
      </w:r>
    </w:p>
    <w:p w:rsidR="00D56A4A" w:rsidRPr="000B776B" w:rsidRDefault="00D56A4A" w:rsidP="000F7E0B">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10.2. Настоящий Договор составлен в трёх экземплярах, имеющих одинаковую юридическую силу</w:t>
      </w:r>
      <w:r w:rsidR="000F7E0B" w:rsidRPr="000B776B">
        <w:rPr>
          <w:rFonts w:ascii="PT Astra Serif" w:eastAsia="Calibri" w:hAnsi="PT Astra Serif" w:cs="Times New Roman"/>
          <w:sz w:val="28"/>
          <w:szCs w:val="28"/>
        </w:rPr>
        <w:t>.</w:t>
      </w:r>
    </w:p>
    <w:p w:rsidR="00D56A4A" w:rsidRPr="000B776B" w:rsidRDefault="00D56A4A" w:rsidP="000F7E0B">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10.3. По взаимному согласию Сторон в настоящий Договор могут вноситься изменения и дополнения путем подписания всеми Сторо</w:t>
      </w:r>
      <w:r w:rsidR="000F7E0B" w:rsidRPr="000B776B">
        <w:rPr>
          <w:rFonts w:ascii="PT Astra Serif" w:eastAsia="Calibri" w:hAnsi="PT Astra Serif" w:cs="Times New Roman"/>
          <w:sz w:val="28"/>
          <w:szCs w:val="28"/>
        </w:rPr>
        <w:t>нами дополнительных соглашений.</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0F7E0B">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11. Юридические адреса и реквизиты Сторон</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b/>
          <w:sz w:val="28"/>
          <w:szCs w:val="28"/>
        </w:rPr>
        <w:t>Гарант:</w:t>
      </w:r>
      <w:r w:rsidR="000F7E0B" w:rsidRPr="000B776B">
        <w:rPr>
          <w:rFonts w:ascii="PT Astra Serif" w:eastAsia="Calibri" w:hAnsi="PT Astra Serif" w:cs="Times New Roman"/>
          <w:sz w:val="28"/>
          <w:szCs w:val="28"/>
        </w:rPr>
        <w:t>А</w:t>
      </w:r>
      <w:r w:rsidRPr="000B776B">
        <w:rPr>
          <w:rFonts w:ascii="PT Astra Serif" w:eastAsia="Calibri" w:hAnsi="PT Astra Serif" w:cs="Times New Roman"/>
          <w:sz w:val="28"/>
          <w:szCs w:val="28"/>
        </w:rPr>
        <w:t xml:space="preserve">дминистрация </w:t>
      </w:r>
      <w:r w:rsidR="000F7E0B" w:rsidRPr="000B776B">
        <w:rPr>
          <w:rFonts w:ascii="PT Astra Serif" w:eastAsia="Calibri" w:hAnsi="PT Astra Serif" w:cs="Times New Roman"/>
          <w:sz w:val="28"/>
          <w:szCs w:val="28"/>
        </w:rPr>
        <w:t>муниципального образования Богучаровское Киреевского района</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________________</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Адрес_________________________</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ИНН ____________/_____________</w:t>
      </w:r>
    </w:p>
    <w:p w:rsidR="00D56A4A" w:rsidRPr="000B776B" w:rsidRDefault="00D56A4A" w:rsidP="00D56A4A">
      <w:pPr>
        <w:spacing w:after="0" w:line="240" w:lineRule="auto"/>
        <w:rPr>
          <w:rFonts w:ascii="PT Astra Serif" w:eastAsia="Calibri" w:hAnsi="PT Astra Serif" w:cs="Times New Roman"/>
          <w:sz w:val="28"/>
          <w:szCs w:val="28"/>
        </w:rPr>
      </w:pPr>
      <w:proofErr w:type="gramStart"/>
      <w:r w:rsidRPr="000B776B">
        <w:rPr>
          <w:rFonts w:ascii="PT Astra Serif" w:eastAsia="Calibri" w:hAnsi="PT Astra Serif" w:cs="Times New Roman"/>
          <w:sz w:val="28"/>
          <w:szCs w:val="28"/>
        </w:rPr>
        <w:t>р</w:t>
      </w:r>
      <w:proofErr w:type="gramEnd"/>
      <w:r w:rsidRPr="000B776B">
        <w:rPr>
          <w:rFonts w:ascii="PT Astra Serif" w:eastAsia="Calibri" w:hAnsi="PT Astra Serif" w:cs="Times New Roman"/>
          <w:sz w:val="28"/>
          <w:szCs w:val="28"/>
        </w:rPr>
        <w:t>/с N _________________________</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БИК __________________________</w:t>
      </w:r>
    </w:p>
    <w:p w:rsidR="00D56A4A" w:rsidRPr="000B776B" w:rsidRDefault="000F7E0B"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Банк</w:t>
      </w:r>
      <w:r w:rsidR="00D56A4A" w:rsidRPr="000B776B">
        <w:rPr>
          <w:rFonts w:ascii="PT Astra Serif" w:eastAsia="Calibri" w:hAnsi="PT Astra Serif" w:cs="Times New Roman"/>
          <w:sz w:val="28"/>
          <w:szCs w:val="28"/>
        </w:rPr>
        <w:t>__________________________</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b/>
          <w:sz w:val="28"/>
          <w:szCs w:val="28"/>
        </w:rPr>
      </w:pPr>
      <w:r w:rsidRPr="000B776B">
        <w:rPr>
          <w:rFonts w:ascii="PT Astra Serif" w:eastAsia="Calibri" w:hAnsi="PT Astra Serif" w:cs="Times New Roman"/>
          <w:b/>
          <w:sz w:val="28"/>
          <w:szCs w:val="28"/>
        </w:rPr>
        <w:t>Бенефициар</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Адрес_________________________</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ИНН ____________/_____________</w:t>
      </w:r>
    </w:p>
    <w:p w:rsidR="00D56A4A" w:rsidRPr="000B776B" w:rsidRDefault="000F7E0B" w:rsidP="00D56A4A">
      <w:pPr>
        <w:spacing w:after="0" w:line="240" w:lineRule="auto"/>
        <w:rPr>
          <w:rFonts w:ascii="PT Astra Serif" w:eastAsia="Calibri" w:hAnsi="PT Astra Serif" w:cs="Times New Roman"/>
          <w:sz w:val="28"/>
          <w:szCs w:val="28"/>
        </w:rPr>
      </w:pPr>
      <w:proofErr w:type="gramStart"/>
      <w:r w:rsidRPr="000B776B">
        <w:rPr>
          <w:rFonts w:ascii="PT Astra Serif" w:eastAsia="Calibri" w:hAnsi="PT Astra Serif" w:cs="Times New Roman"/>
          <w:sz w:val="28"/>
          <w:szCs w:val="28"/>
        </w:rPr>
        <w:t>р</w:t>
      </w:r>
      <w:proofErr w:type="gramEnd"/>
      <w:r w:rsidRPr="000B776B">
        <w:rPr>
          <w:rFonts w:ascii="PT Astra Serif" w:eastAsia="Calibri" w:hAnsi="PT Astra Serif" w:cs="Times New Roman"/>
          <w:sz w:val="28"/>
          <w:szCs w:val="28"/>
        </w:rPr>
        <w:t>/с N _________________________</w:t>
      </w:r>
    </w:p>
    <w:p w:rsidR="00D56A4A" w:rsidRPr="000B776B" w:rsidRDefault="000F7E0B"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БИК __________________________</w:t>
      </w:r>
    </w:p>
    <w:p w:rsidR="00D56A4A" w:rsidRPr="000B776B" w:rsidRDefault="000F7E0B"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Банк</w:t>
      </w:r>
      <w:r w:rsidR="00D56A4A" w:rsidRPr="000B776B">
        <w:rPr>
          <w:rFonts w:ascii="PT Astra Serif" w:eastAsia="Calibri" w:hAnsi="PT Astra Serif" w:cs="Times New Roman"/>
          <w:sz w:val="28"/>
          <w:szCs w:val="28"/>
        </w:rPr>
        <w:t xml:space="preserve"> __________________________</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b/>
          <w:sz w:val="28"/>
          <w:szCs w:val="28"/>
        </w:rPr>
      </w:pPr>
      <w:r w:rsidRPr="000B776B">
        <w:rPr>
          <w:rFonts w:ascii="PT Astra Serif" w:eastAsia="Calibri" w:hAnsi="PT Astra Serif" w:cs="Times New Roman"/>
          <w:b/>
          <w:sz w:val="28"/>
          <w:szCs w:val="28"/>
        </w:rPr>
        <w:t>Принципал</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Адрес_________________________</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ИНН ____________/_____________</w:t>
      </w:r>
    </w:p>
    <w:p w:rsidR="00D56A4A" w:rsidRPr="000B776B" w:rsidRDefault="00D56A4A" w:rsidP="00D56A4A">
      <w:pPr>
        <w:spacing w:after="0" w:line="240" w:lineRule="auto"/>
        <w:rPr>
          <w:rFonts w:ascii="PT Astra Serif" w:eastAsia="Calibri" w:hAnsi="PT Astra Serif" w:cs="Times New Roman"/>
          <w:sz w:val="28"/>
          <w:szCs w:val="28"/>
        </w:rPr>
      </w:pPr>
      <w:proofErr w:type="gramStart"/>
      <w:r w:rsidRPr="000B776B">
        <w:rPr>
          <w:rFonts w:ascii="PT Astra Serif" w:eastAsia="Calibri" w:hAnsi="PT Astra Serif" w:cs="Times New Roman"/>
          <w:sz w:val="28"/>
          <w:szCs w:val="28"/>
        </w:rPr>
        <w:t>р</w:t>
      </w:r>
      <w:proofErr w:type="gramEnd"/>
      <w:r w:rsidRPr="000B776B">
        <w:rPr>
          <w:rFonts w:ascii="PT Astra Serif" w:eastAsia="Calibri" w:hAnsi="PT Astra Serif" w:cs="Times New Roman"/>
          <w:sz w:val="28"/>
          <w:szCs w:val="28"/>
        </w:rPr>
        <w:t>/с N _________________________</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БИК __________________________</w:t>
      </w:r>
    </w:p>
    <w:p w:rsidR="00D56A4A" w:rsidRPr="000B776B" w:rsidRDefault="000F7E0B"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Банк</w:t>
      </w:r>
      <w:r w:rsidR="00D56A4A" w:rsidRPr="000B776B">
        <w:rPr>
          <w:rFonts w:ascii="PT Astra Serif" w:eastAsia="Calibri" w:hAnsi="PT Astra Serif" w:cs="Times New Roman"/>
          <w:sz w:val="28"/>
          <w:szCs w:val="28"/>
        </w:rPr>
        <w:t xml:space="preserve"> _____________</w:t>
      </w:r>
      <w:r w:rsidR="009C4CB4">
        <w:rPr>
          <w:rFonts w:ascii="PT Astra Serif" w:eastAsia="Calibri" w:hAnsi="PT Astra Serif" w:cs="Times New Roman"/>
          <w:sz w:val="28"/>
          <w:szCs w:val="28"/>
        </w:rPr>
        <w:t>_____________</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9C4CB4">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12. Подписи Сторон</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За Гаранта</w:t>
      </w:r>
      <w:r w:rsidR="009C4CB4">
        <w:rPr>
          <w:rFonts w:ascii="PT Astra Serif" w:eastAsia="Calibri" w:hAnsi="PT Astra Serif" w:cs="Times New Roman"/>
          <w:sz w:val="28"/>
          <w:szCs w:val="28"/>
        </w:rPr>
        <w:t xml:space="preserve">                  За Принципала</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__________________                             </w:t>
      </w:r>
      <w:r w:rsidR="009C4CB4">
        <w:rPr>
          <w:rFonts w:ascii="PT Astra Serif" w:eastAsia="Calibri" w:hAnsi="PT Astra Serif" w:cs="Times New Roman"/>
          <w:sz w:val="28"/>
          <w:szCs w:val="28"/>
        </w:rPr>
        <w:t xml:space="preserve">            ___________________</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__________________                                         __________________</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М.П.                                                                            М.П.</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9C4CB4" w:rsidP="00D56A4A">
      <w:pPr>
        <w:spacing w:after="0" w:line="240" w:lineRule="auto"/>
        <w:rPr>
          <w:rFonts w:ascii="PT Astra Serif" w:eastAsia="Calibri" w:hAnsi="PT Astra Serif" w:cs="Times New Roman"/>
          <w:sz w:val="28"/>
          <w:szCs w:val="28"/>
        </w:rPr>
      </w:pPr>
      <w:r>
        <w:rPr>
          <w:rFonts w:ascii="PT Astra Serif" w:eastAsia="Calibri" w:hAnsi="PT Astra Serif" w:cs="Times New Roman"/>
          <w:sz w:val="28"/>
          <w:szCs w:val="28"/>
        </w:rPr>
        <w:t>За Бенефициара</w:t>
      </w: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________________</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________________</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М.П.</w:t>
      </w:r>
    </w:p>
    <w:p w:rsidR="009C4CB4" w:rsidRDefault="009C4CB4" w:rsidP="005C7862">
      <w:pPr>
        <w:spacing w:after="0" w:line="240" w:lineRule="auto"/>
        <w:rPr>
          <w:rFonts w:ascii="PT Astra Serif" w:eastAsia="Times New Roman" w:hAnsi="PT Astra Serif" w:cs="Times New Roman"/>
          <w:sz w:val="28"/>
          <w:szCs w:val="28"/>
          <w:lang w:eastAsia="ru-RU"/>
        </w:rPr>
      </w:pPr>
    </w:p>
    <w:p w:rsidR="005C7862" w:rsidRDefault="005C7862" w:rsidP="005C7862">
      <w:pPr>
        <w:spacing w:after="0" w:line="240" w:lineRule="auto"/>
        <w:rPr>
          <w:rFonts w:ascii="PT Astra Serif" w:eastAsia="Calibri" w:hAnsi="PT Astra Serif" w:cs="Times New Roman"/>
          <w:sz w:val="28"/>
          <w:szCs w:val="28"/>
        </w:rPr>
      </w:pPr>
    </w:p>
    <w:p w:rsidR="009C4CB4" w:rsidRDefault="009C4CB4" w:rsidP="00D56A4A">
      <w:pPr>
        <w:spacing w:after="0" w:line="240" w:lineRule="auto"/>
        <w:jc w:val="center"/>
        <w:rPr>
          <w:rFonts w:ascii="PT Astra Serif" w:eastAsia="Calibri" w:hAnsi="PT Astra Serif" w:cs="Times New Roman"/>
          <w:sz w:val="28"/>
          <w:szCs w:val="28"/>
        </w:rPr>
      </w:pPr>
    </w:p>
    <w:p w:rsidR="009C4CB4" w:rsidRDefault="009C4CB4" w:rsidP="00D56A4A">
      <w:pPr>
        <w:spacing w:after="0" w:line="240" w:lineRule="auto"/>
        <w:jc w:val="center"/>
        <w:rPr>
          <w:rFonts w:ascii="PT Astra Serif" w:eastAsia="Calibri" w:hAnsi="PT Astra Serif" w:cs="Times New Roman"/>
          <w:sz w:val="28"/>
          <w:szCs w:val="28"/>
        </w:rPr>
      </w:pPr>
    </w:p>
    <w:p w:rsidR="009C4CB4" w:rsidRDefault="009C4CB4" w:rsidP="009C4CB4">
      <w:pPr>
        <w:spacing w:after="0" w:line="240" w:lineRule="auto"/>
        <w:jc w:val="right"/>
        <w:rPr>
          <w:rFonts w:ascii="PT Astra Serif" w:eastAsia="Calibri" w:hAnsi="PT Astra Serif" w:cs="Times New Roman"/>
          <w:sz w:val="28"/>
          <w:szCs w:val="28"/>
        </w:rPr>
      </w:pPr>
      <w:r w:rsidRPr="000F7E0B">
        <w:rPr>
          <w:rFonts w:ascii="PT Astra Serif" w:eastAsia="Calibri" w:hAnsi="PT Astra Serif" w:cs="Times New Roman"/>
          <w:sz w:val="28"/>
          <w:szCs w:val="28"/>
        </w:rPr>
        <w:t xml:space="preserve">Приложение № </w:t>
      </w:r>
      <w:r>
        <w:rPr>
          <w:rFonts w:ascii="PT Astra Serif" w:eastAsia="Calibri" w:hAnsi="PT Astra Serif" w:cs="Times New Roman"/>
          <w:sz w:val="28"/>
          <w:szCs w:val="28"/>
        </w:rPr>
        <w:t>2</w:t>
      </w:r>
    </w:p>
    <w:p w:rsidR="009C4CB4" w:rsidRDefault="009C4CB4" w:rsidP="009C4CB4">
      <w:pPr>
        <w:spacing w:after="0" w:line="240" w:lineRule="auto"/>
        <w:jc w:val="right"/>
        <w:rPr>
          <w:rStyle w:val="a3"/>
          <w:rFonts w:ascii="PT Astra Serif" w:hAnsi="PT Astra Serif" w:cs="Arial"/>
          <w:b w:val="0"/>
          <w:color w:val="000000"/>
          <w:sz w:val="28"/>
          <w:szCs w:val="28"/>
        </w:rPr>
      </w:pPr>
      <w:proofErr w:type="gramStart"/>
      <w:r>
        <w:rPr>
          <w:rFonts w:ascii="PT Astra Serif" w:eastAsia="Calibri" w:hAnsi="PT Astra Serif" w:cs="Times New Roman"/>
          <w:sz w:val="28"/>
          <w:szCs w:val="28"/>
        </w:rPr>
        <w:t>к</w:t>
      </w:r>
      <w:proofErr w:type="gramEnd"/>
      <w:r>
        <w:rPr>
          <w:rFonts w:ascii="PT Astra Serif" w:eastAsia="Calibri" w:hAnsi="PT Astra Serif" w:cs="Times New Roman"/>
          <w:sz w:val="28"/>
          <w:szCs w:val="28"/>
        </w:rPr>
        <w:t xml:space="preserve"> </w:t>
      </w:r>
      <w:r>
        <w:rPr>
          <w:rStyle w:val="a3"/>
          <w:rFonts w:ascii="PT Astra Serif" w:hAnsi="PT Astra Serif" w:cs="Arial"/>
          <w:b w:val="0"/>
          <w:color w:val="000000"/>
          <w:sz w:val="28"/>
          <w:szCs w:val="28"/>
        </w:rPr>
        <w:t>Порядку</w:t>
      </w:r>
      <w:r w:rsidRPr="000F7E0B">
        <w:rPr>
          <w:rStyle w:val="a3"/>
          <w:rFonts w:ascii="PT Astra Serif" w:hAnsi="PT Astra Serif" w:cs="Arial"/>
          <w:b w:val="0"/>
          <w:color w:val="000000"/>
          <w:sz w:val="28"/>
          <w:szCs w:val="28"/>
        </w:rPr>
        <w:t xml:space="preserve"> предоставления муниципальных</w:t>
      </w:r>
    </w:p>
    <w:p w:rsidR="009C4CB4" w:rsidRDefault="009C4CB4" w:rsidP="005C7862">
      <w:pPr>
        <w:spacing w:after="0" w:line="240" w:lineRule="auto"/>
        <w:jc w:val="right"/>
        <w:rPr>
          <w:rStyle w:val="a3"/>
          <w:rFonts w:ascii="PT Astra Serif" w:hAnsi="PT Astra Serif" w:cs="Arial"/>
          <w:b w:val="0"/>
          <w:color w:val="000000"/>
          <w:sz w:val="28"/>
          <w:szCs w:val="28"/>
        </w:rPr>
      </w:pPr>
      <w:r w:rsidRPr="000F7E0B">
        <w:rPr>
          <w:rStyle w:val="a3"/>
          <w:rFonts w:ascii="PT Astra Serif" w:hAnsi="PT Astra Serif" w:cs="Arial"/>
          <w:b w:val="0"/>
          <w:color w:val="000000"/>
          <w:sz w:val="28"/>
          <w:szCs w:val="28"/>
        </w:rPr>
        <w:t xml:space="preserve">гарантийза счет средств бюджета муниципального </w:t>
      </w:r>
    </w:p>
    <w:p w:rsidR="009C4CB4" w:rsidRPr="000F7E0B" w:rsidRDefault="009C4CB4" w:rsidP="009C4CB4">
      <w:pPr>
        <w:spacing w:after="0" w:line="240" w:lineRule="auto"/>
        <w:jc w:val="right"/>
        <w:rPr>
          <w:rStyle w:val="a3"/>
          <w:rFonts w:ascii="PT Astra Serif" w:hAnsi="PT Astra Serif" w:cs="Arial"/>
          <w:b w:val="0"/>
          <w:color w:val="000000"/>
          <w:sz w:val="28"/>
          <w:szCs w:val="28"/>
        </w:rPr>
      </w:pPr>
      <w:r w:rsidRPr="000F7E0B">
        <w:rPr>
          <w:rStyle w:val="a3"/>
          <w:rFonts w:ascii="PT Astra Serif" w:hAnsi="PT Astra Serif" w:cs="Arial"/>
          <w:b w:val="0"/>
          <w:color w:val="000000"/>
          <w:sz w:val="28"/>
          <w:szCs w:val="28"/>
        </w:rPr>
        <w:t>образования Богучаровское Киреевского района</w:t>
      </w:r>
    </w:p>
    <w:p w:rsidR="009C4CB4" w:rsidRPr="000B776B" w:rsidRDefault="009C4CB4" w:rsidP="00D56A4A">
      <w:pPr>
        <w:spacing w:after="0" w:line="240" w:lineRule="auto"/>
        <w:jc w:val="center"/>
        <w:rPr>
          <w:rFonts w:ascii="PT Astra Serif" w:eastAsia="Calibri" w:hAnsi="PT Astra Serif" w:cs="Times New Roman"/>
          <w:sz w:val="28"/>
          <w:szCs w:val="28"/>
        </w:rPr>
      </w:pPr>
    </w:p>
    <w:p w:rsidR="00D56A4A" w:rsidRPr="000B776B" w:rsidRDefault="00D56A4A" w:rsidP="00D56A4A">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ПРИМЕРНАЯ ФОРМА</w:t>
      </w:r>
    </w:p>
    <w:p w:rsidR="00D56A4A" w:rsidRPr="000B776B" w:rsidRDefault="00D56A4A" w:rsidP="00D56A4A">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МУНИЦИПАЛЬНОЙ ГАРАНТИИ</w:t>
      </w:r>
    </w:p>
    <w:p w:rsidR="005C7862" w:rsidRPr="005C7862" w:rsidRDefault="005C7862" w:rsidP="005C7862">
      <w:pPr>
        <w:spacing w:after="0" w:line="240" w:lineRule="auto"/>
        <w:jc w:val="center"/>
        <w:rPr>
          <w:rFonts w:ascii="PT Astra Serif" w:hAnsi="PT Astra Serif" w:cs="Arial"/>
          <w:bCs/>
          <w:color w:val="000000"/>
          <w:sz w:val="28"/>
          <w:szCs w:val="28"/>
        </w:rPr>
      </w:pPr>
      <w:r w:rsidRPr="005C7862">
        <w:rPr>
          <w:rFonts w:ascii="PT Astra Serif" w:hAnsi="PT Astra Serif" w:cs="Arial"/>
          <w:bCs/>
          <w:color w:val="000000"/>
          <w:sz w:val="28"/>
          <w:szCs w:val="28"/>
        </w:rPr>
        <w:t>муниципальногообразования Богучаровское Киреевского района</w:t>
      </w:r>
    </w:p>
    <w:p w:rsidR="00D56A4A" w:rsidRPr="000B776B" w:rsidRDefault="00D56A4A" w:rsidP="00D56A4A">
      <w:pPr>
        <w:spacing w:after="0" w:line="240" w:lineRule="auto"/>
        <w:jc w:val="center"/>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от «___» ___________ 20_ г.</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5C7862" w:rsidRDefault="005C7862" w:rsidP="005C7862">
      <w:pPr>
        <w:spacing w:after="0" w:line="240" w:lineRule="auto"/>
        <w:jc w:val="both"/>
        <w:rPr>
          <w:rFonts w:ascii="PT Astra Serif" w:hAnsi="PT Astra Serif" w:cs="Arial"/>
          <w:bCs/>
          <w:color w:val="000000"/>
          <w:sz w:val="28"/>
          <w:szCs w:val="28"/>
        </w:rPr>
      </w:pPr>
      <w:r>
        <w:rPr>
          <w:rFonts w:ascii="PT Astra Serif" w:eastAsia="Calibri" w:hAnsi="PT Astra Serif" w:cs="Times New Roman"/>
          <w:sz w:val="28"/>
          <w:szCs w:val="28"/>
        </w:rPr>
        <w:t>А</w:t>
      </w:r>
      <w:r w:rsidR="00D56A4A" w:rsidRPr="000B776B">
        <w:rPr>
          <w:rFonts w:ascii="PT Astra Serif" w:eastAsia="Calibri" w:hAnsi="PT Astra Serif" w:cs="Times New Roman"/>
          <w:sz w:val="28"/>
          <w:szCs w:val="28"/>
        </w:rPr>
        <w:t xml:space="preserve">дминистрация </w:t>
      </w:r>
      <w:r>
        <w:rPr>
          <w:rFonts w:ascii="PT Astra Serif" w:hAnsi="PT Astra Serif" w:cs="Arial"/>
          <w:bCs/>
          <w:color w:val="000000"/>
          <w:sz w:val="28"/>
          <w:szCs w:val="28"/>
        </w:rPr>
        <w:t xml:space="preserve">муниципального </w:t>
      </w:r>
      <w:r w:rsidRPr="005C7862">
        <w:rPr>
          <w:rFonts w:ascii="PT Astra Serif" w:hAnsi="PT Astra Serif" w:cs="Arial"/>
          <w:bCs/>
          <w:color w:val="000000"/>
          <w:sz w:val="28"/>
          <w:szCs w:val="28"/>
        </w:rPr>
        <w:t>образования Богучаровское Киреевского района</w:t>
      </w:r>
      <w:r w:rsidR="00D56A4A" w:rsidRPr="000B776B">
        <w:rPr>
          <w:rFonts w:ascii="PT Astra Serif" w:eastAsia="Calibri" w:hAnsi="PT Astra Serif" w:cs="Times New Roman"/>
          <w:sz w:val="28"/>
          <w:szCs w:val="28"/>
        </w:rPr>
        <w:t>, именуемая в дальнейшем «Гарант», в лице главы администрации____________</w:t>
      </w:r>
      <w:r>
        <w:rPr>
          <w:rFonts w:ascii="PT Astra Serif" w:eastAsia="Calibri" w:hAnsi="PT Astra Serif" w:cs="Times New Roman"/>
          <w:i/>
          <w:sz w:val="28"/>
          <w:szCs w:val="28"/>
        </w:rPr>
        <w:t>_______</w:t>
      </w:r>
      <w:r w:rsidR="00D56A4A" w:rsidRPr="000B776B">
        <w:rPr>
          <w:rFonts w:ascii="PT Astra Serif" w:eastAsia="Calibri" w:hAnsi="PT Astra Serif" w:cs="Times New Roman"/>
          <w:i/>
          <w:sz w:val="28"/>
          <w:szCs w:val="28"/>
        </w:rPr>
        <w:t>_________</w:t>
      </w:r>
      <w:r>
        <w:rPr>
          <w:rFonts w:ascii="PT Astra Serif" w:eastAsia="Calibri" w:hAnsi="PT Astra Serif" w:cs="Times New Roman"/>
          <w:sz w:val="28"/>
          <w:szCs w:val="28"/>
        </w:rPr>
        <w:t>, действующего</w:t>
      </w:r>
      <w:r w:rsidR="00D56A4A" w:rsidRPr="000B776B">
        <w:rPr>
          <w:rFonts w:ascii="PT Astra Serif" w:eastAsia="Calibri" w:hAnsi="PT Astra Serif" w:cs="Times New Roman"/>
          <w:sz w:val="28"/>
          <w:szCs w:val="28"/>
        </w:rPr>
        <w:t xml:space="preserve"> на основании Устава,  в соответствии  с  Бюджетным  кодексом Российской Федерации, решением Со</w:t>
      </w:r>
      <w:r>
        <w:rPr>
          <w:rFonts w:ascii="PT Astra Serif" w:eastAsia="Calibri" w:hAnsi="PT Astra Serif" w:cs="Times New Roman"/>
          <w:sz w:val="28"/>
          <w:szCs w:val="28"/>
        </w:rPr>
        <w:t xml:space="preserve">брания </w:t>
      </w:r>
      <w:r w:rsidR="00D56A4A" w:rsidRPr="000B776B">
        <w:rPr>
          <w:rFonts w:ascii="PT Astra Serif" w:eastAsia="Calibri" w:hAnsi="PT Astra Serif" w:cs="Times New Roman"/>
          <w:sz w:val="28"/>
          <w:szCs w:val="28"/>
        </w:rPr>
        <w:t xml:space="preserve">депутатов </w:t>
      </w:r>
      <w:r>
        <w:rPr>
          <w:rFonts w:ascii="PT Astra Serif" w:hAnsi="PT Astra Serif" w:cs="Arial"/>
          <w:bCs/>
          <w:color w:val="000000"/>
          <w:sz w:val="28"/>
          <w:szCs w:val="28"/>
        </w:rPr>
        <w:t xml:space="preserve">муниципального </w:t>
      </w:r>
      <w:r w:rsidRPr="005C7862">
        <w:rPr>
          <w:rFonts w:ascii="PT Astra Serif" w:hAnsi="PT Astra Serif" w:cs="Arial"/>
          <w:bCs/>
          <w:color w:val="000000"/>
          <w:sz w:val="28"/>
          <w:szCs w:val="28"/>
        </w:rPr>
        <w:t>образования Богучаровское Киреевского района</w:t>
      </w:r>
      <w:r>
        <w:rPr>
          <w:rFonts w:ascii="PT Astra Serif" w:eastAsia="Calibri" w:hAnsi="PT Astra Serif" w:cs="Times New Roman"/>
          <w:sz w:val="28"/>
          <w:szCs w:val="28"/>
        </w:rPr>
        <w:t>от «___»__________ 20___</w:t>
      </w:r>
      <w:r w:rsidR="00D56A4A" w:rsidRPr="000B776B">
        <w:rPr>
          <w:rFonts w:ascii="PT Astra Serif" w:eastAsia="Calibri" w:hAnsi="PT Astra Serif" w:cs="Times New Roman"/>
          <w:sz w:val="28"/>
          <w:szCs w:val="28"/>
        </w:rPr>
        <w:t xml:space="preserve"> г. №_____ «Об утверждении </w:t>
      </w:r>
      <w:r>
        <w:rPr>
          <w:rStyle w:val="a3"/>
          <w:rFonts w:ascii="PT Astra Serif" w:hAnsi="PT Astra Serif" w:cs="Arial"/>
          <w:b w:val="0"/>
          <w:color w:val="000000"/>
          <w:sz w:val="28"/>
          <w:szCs w:val="28"/>
        </w:rPr>
        <w:t xml:space="preserve">Порядка </w:t>
      </w:r>
      <w:r w:rsidRPr="000F7E0B">
        <w:rPr>
          <w:rStyle w:val="a3"/>
          <w:rFonts w:ascii="PT Astra Serif" w:hAnsi="PT Astra Serif" w:cs="Arial"/>
          <w:b w:val="0"/>
          <w:color w:val="000000"/>
          <w:sz w:val="28"/>
          <w:szCs w:val="28"/>
        </w:rPr>
        <w:t>предоставления муниципальных гарантийза счет средств бюджета муниципального образования Богучаровское Киреевского района</w:t>
      </w:r>
      <w:r w:rsidR="00D56A4A" w:rsidRPr="000B776B">
        <w:rPr>
          <w:rFonts w:ascii="PT Astra Serif" w:eastAsia="Calibri" w:hAnsi="PT Astra Serif" w:cs="Times New Roman"/>
          <w:sz w:val="28"/>
          <w:szCs w:val="28"/>
        </w:rPr>
        <w:t>»,дает письменное обязательство отвечать за исполнение _______________________________,     именуемым    в   дальнейшем «Принципал», которому  предоставляется  настоящая Гарантия, нижеуказанных обязательств    перед ____________</w:t>
      </w:r>
      <w:r>
        <w:rPr>
          <w:rFonts w:ascii="PT Astra Serif" w:eastAsia="Calibri" w:hAnsi="PT Astra Serif" w:cs="Times New Roman"/>
          <w:sz w:val="28"/>
          <w:szCs w:val="28"/>
        </w:rPr>
        <w:t>___</w:t>
      </w:r>
      <w:r w:rsidR="00D56A4A" w:rsidRPr="000B776B">
        <w:rPr>
          <w:rFonts w:ascii="PT Astra Serif" w:eastAsia="Calibri" w:hAnsi="PT Astra Serif" w:cs="Times New Roman"/>
          <w:sz w:val="28"/>
          <w:szCs w:val="28"/>
        </w:rPr>
        <w:t>__________,   именуемым    в   дальнейшем «Бенефициар», на следующих условиях:</w:t>
      </w: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9C4CB4">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1. Предмет Гарантии</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1.1. Настоящая   муниципальная   гарантия  муниципального образования </w:t>
      </w:r>
      <w:r w:rsidR="005C7862" w:rsidRPr="005C7862">
        <w:rPr>
          <w:rFonts w:ascii="PT Astra Serif" w:hAnsi="PT Astra Serif" w:cs="Arial"/>
          <w:bCs/>
          <w:color w:val="000000"/>
          <w:sz w:val="28"/>
          <w:szCs w:val="28"/>
        </w:rPr>
        <w:t>Богучаровское Киреевского района</w:t>
      </w:r>
      <w:r w:rsidRPr="000B776B">
        <w:rPr>
          <w:rFonts w:ascii="PT Astra Serif" w:eastAsia="Calibri" w:hAnsi="PT Astra Serif" w:cs="Times New Roman"/>
          <w:sz w:val="28"/>
          <w:szCs w:val="28"/>
        </w:rPr>
        <w:t xml:space="preserve">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w:t>
      </w:r>
      <w:r w:rsidR="005C7862" w:rsidRPr="005C7862">
        <w:rPr>
          <w:rFonts w:ascii="PT Astra Serif" w:hAnsi="PT Astra Serif" w:cs="Arial"/>
          <w:bCs/>
          <w:color w:val="000000"/>
          <w:sz w:val="28"/>
          <w:szCs w:val="28"/>
        </w:rPr>
        <w:t>Богучаровское Киреевского района</w:t>
      </w:r>
      <w:r w:rsidRPr="000B776B">
        <w:rPr>
          <w:rFonts w:ascii="PT Astra Serif" w:eastAsia="Calibri" w:hAnsi="PT Astra Serif" w:cs="Times New Roman"/>
          <w:sz w:val="28"/>
          <w:szCs w:val="28"/>
        </w:rPr>
        <w:t>от «__» ________ 20__ № __,  заключенным  между Гарантом, Принципалом и Бенефициаром (далее - Договор), в обеспечение надлежащего исполнения Принципалом обязательств по основному договору от «__» ________ 20__ № __, заключенному между Бенефициаром и Принципалом (далее - Основной договор).</w:t>
      </w:r>
    </w:p>
    <w:p w:rsidR="00D56A4A"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1.2. </w:t>
      </w:r>
      <w:proofErr w:type="gramStart"/>
      <w:r w:rsidRPr="000B776B">
        <w:rPr>
          <w:rFonts w:ascii="PT Astra Serif" w:eastAsia="Calibri" w:hAnsi="PT Astra Serif" w:cs="Times New Roman"/>
          <w:sz w:val="28"/>
          <w:szCs w:val="28"/>
        </w:rPr>
        <w:t>По  Гарантии</w:t>
      </w:r>
      <w:proofErr w:type="gramEnd"/>
      <w:r w:rsidRPr="000B776B">
        <w:rPr>
          <w:rFonts w:ascii="PT Astra Serif" w:eastAsia="Calibri" w:hAnsi="PT Astra Serif" w:cs="Times New Roman"/>
          <w:sz w:val="28"/>
          <w:szCs w:val="28"/>
        </w:rPr>
        <w:t xml:space="preserve">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 (кредита) на сумму _________ (___________________)  рублей  в срок  «__» ________ 20__ и уплате  процентов  по  ставке ____  процентов  годовых на  сумму __________ (___________) рублей.</w:t>
      </w:r>
    </w:p>
    <w:p w:rsidR="009C4CB4" w:rsidRDefault="009C4CB4" w:rsidP="00D56A4A">
      <w:pPr>
        <w:spacing w:after="0" w:line="240" w:lineRule="auto"/>
        <w:ind w:firstLine="708"/>
        <w:jc w:val="both"/>
        <w:rPr>
          <w:rFonts w:ascii="PT Astra Serif" w:eastAsia="Calibri" w:hAnsi="PT Astra Serif" w:cs="Times New Roman"/>
          <w:sz w:val="28"/>
          <w:szCs w:val="28"/>
        </w:rPr>
      </w:pPr>
    </w:p>
    <w:p w:rsidR="005C7862" w:rsidRDefault="005C7862" w:rsidP="00D56A4A">
      <w:pPr>
        <w:spacing w:after="0" w:line="240" w:lineRule="auto"/>
        <w:ind w:firstLine="708"/>
        <w:jc w:val="both"/>
        <w:rPr>
          <w:rFonts w:ascii="PT Astra Serif" w:eastAsia="Calibri" w:hAnsi="PT Astra Serif" w:cs="Times New Roman"/>
          <w:sz w:val="28"/>
          <w:szCs w:val="28"/>
        </w:rPr>
      </w:pPr>
    </w:p>
    <w:p w:rsidR="005C7862" w:rsidRPr="000B776B" w:rsidRDefault="005C7862" w:rsidP="00D56A4A">
      <w:pPr>
        <w:spacing w:after="0" w:line="240" w:lineRule="auto"/>
        <w:ind w:firstLine="708"/>
        <w:jc w:val="both"/>
        <w:rPr>
          <w:rFonts w:ascii="PT Astra Serif" w:eastAsia="Calibri" w:hAnsi="PT Astra Serif" w:cs="Times New Roman"/>
          <w:sz w:val="28"/>
          <w:szCs w:val="28"/>
        </w:rPr>
      </w:pPr>
    </w:p>
    <w:p w:rsidR="00D56A4A" w:rsidRDefault="009C4CB4" w:rsidP="009C4CB4">
      <w:pPr>
        <w:spacing w:after="0" w:line="240" w:lineRule="auto"/>
        <w:jc w:val="center"/>
        <w:rPr>
          <w:rFonts w:ascii="PT Astra Serif" w:eastAsia="Calibri" w:hAnsi="PT Astra Serif" w:cs="Times New Roman"/>
          <w:sz w:val="28"/>
          <w:szCs w:val="28"/>
        </w:rPr>
      </w:pPr>
      <w:r>
        <w:rPr>
          <w:rFonts w:ascii="PT Astra Serif" w:eastAsia="Calibri" w:hAnsi="PT Astra Serif" w:cs="Times New Roman"/>
          <w:sz w:val="28"/>
          <w:szCs w:val="28"/>
        </w:rPr>
        <w:t>2. Условия Гарантии</w:t>
      </w:r>
    </w:p>
    <w:p w:rsidR="009C4CB4" w:rsidRPr="000B776B" w:rsidRDefault="009C4CB4" w:rsidP="009C4CB4">
      <w:pPr>
        <w:spacing w:after="0" w:line="240" w:lineRule="auto"/>
        <w:jc w:val="center"/>
        <w:rPr>
          <w:rFonts w:ascii="PT Astra Serif" w:eastAsia="Calibri" w:hAnsi="PT Astra Serif" w:cs="Times New Roman"/>
          <w:sz w:val="28"/>
          <w:szCs w:val="28"/>
        </w:rPr>
      </w:pPr>
    </w:p>
    <w:p w:rsidR="00D56A4A" w:rsidRPr="000B776B" w:rsidRDefault="00D56A4A" w:rsidP="00D56A4A">
      <w:pPr>
        <w:spacing w:after="0" w:line="240" w:lineRule="auto"/>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ab/>
        <w:t>2.1. 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Предел общей ответственности Гаранта перед </w:t>
      </w:r>
      <w:proofErr w:type="gramStart"/>
      <w:r w:rsidRPr="000B776B">
        <w:rPr>
          <w:rFonts w:ascii="PT Astra Serif" w:eastAsia="Calibri" w:hAnsi="PT Astra Serif" w:cs="Times New Roman"/>
          <w:sz w:val="28"/>
          <w:szCs w:val="28"/>
        </w:rPr>
        <w:t>Бенефициаром  ограничивается</w:t>
      </w:r>
      <w:proofErr w:type="gramEnd"/>
      <w:r w:rsidRPr="000B776B">
        <w:rPr>
          <w:rFonts w:ascii="PT Astra Serif" w:eastAsia="Calibri" w:hAnsi="PT Astra Serif" w:cs="Times New Roman"/>
          <w:sz w:val="28"/>
          <w:szCs w:val="28"/>
        </w:rPr>
        <w:t xml:space="preserve"> суммой, соответствующей объему обязательств по Гарантии в размере не более __________  (_________________________)  рублей, включающей сумму основного долга  в размере _______________ (__________________________</w:t>
      </w:r>
      <w:r w:rsidR="005C7862">
        <w:rPr>
          <w:rFonts w:ascii="PT Astra Serif" w:eastAsia="Calibri" w:hAnsi="PT Astra Serif" w:cs="Times New Roman"/>
          <w:sz w:val="28"/>
          <w:szCs w:val="28"/>
        </w:rPr>
        <w:t>_____) рублей и начисленных</w:t>
      </w:r>
      <w:r w:rsidRPr="000B776B">
        <w:rPr>
          <w:rFonts w:ascii="PT Astra Serif" w:eastAsia="Calibri" w:hAnsi="PT Astra Serif" w:cs="Times New Roman"/>
          <w:sz w:val="28"/>
          <w:szCs w:val="28"/>
        </w:rPr>
        <w:t xml:space="preserve">  процентов в размере ___________________ (___________________________________) рублей.</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w:t>
      </w:r>
      <w:proofErr w:type="gramStart"/>
      <w:r w:rsidRPr="000B776B">
        <w:rPr>
          <w:rFonts w:ascii="PT Astra Serif" w:eastAsia="Calibri" w:hAnsi="PT Astra Serif" w:cs="Times New Roman"/>
          <w:sz w:val="28"/>
          <w:szCs w:val="28"/>
        </w:rPr>
        <w:t>По  мере</w:t>
      </w:r>
      <w:proofErr w:type="gramEnd"/>
      <w:r w:rsidRPr="000B776B">
        <w:rPr>
          <w:rFonts w:ascii="PT Astra Serif" w:eastAsia="Calibri" w:hAnsi="PT Astra Serif" w:cs="Times New Roman"/>
          <w:sz w:val="28"/>
          <w:szCs w:val="28"/>
        </w:rPr>
        <w:t xml:space="preserve">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 (сумма обязательств по Гарантии / сумма кредита по Основному договору)).</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2.3. Гарантия вступает в силу с момента подписания Гарантии и Договора.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2.4. Гарант   не   гарантирует   исполнение   обязательств   Принципала </w:t>
      </w:r>
      <w:proofErr w:type="gramStart"/>
      <w:r w:rsidRPr="000B776B">
        <w:rPr>
          <w:rFonts w:ascii="PT Astra Serif" w:eastAsia="Calibri" w:hAnsi="PT Astra Serif" w:cs="Times New Roman"/>
          <w:sz w:val="28"/>
          <w:szCs w:val="28"/>
        </w:rPr>
        <w:t>по  уплате</w:t>
      </w:r>
      <w:proofErr w:type="gramEnd"/>
      <w:r w:rsidRPr="000B776B">
        <w:rPr>
          <w:rFonts w:ascii="PT Astra Serif" w:eastAsia="Calibri" w:hAnsi="PT Astra Serif" w:cs="Times New Roman"/>
          <w:sz w:val="28"/>
          <w:szCs w:val="28"/>
        </w:rPr>
        <w:t xml:space="preserve">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2.5. Срок   действия   Гарантии   заканчивается «__» ________ 20__.</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2.6. Гарантия прекращает свое действие и должна быть без дополнительных </w:t>
      </w:r>
      <w:proofErr w:type="gramStart"/>
      <w:r w:rsidRPr="000B776B">
        <w:rPr>
          <w:rFonts w:ascii="PT Astra Serif" w:eastAsia="Calibri" w:hAnsi="PT Astra Serif" w:cs="Times New Roman"/>
          <w:sz w:val="28"/>
          <w:szCs w:val="28"/>
        </w:rPr>
        <w:t>запросов  со</w:t>
      </w:r>
      <w:proofErr w:type="gramEnd"/>
      <w:r w:rsidRPr="000B776B">
        <w:rPr>
          <w:rFonts w:ascii="PT Astra Serif" w:eastAsia="Calibri" w:hAnsi="PT Astra Serif" w:cs="Times New Roman"/>
          <w:sz w:val="28"/>
          <w:szCs w:val="28"/>
        </w:rPr>
        <w:t xml:space="preserve"> стороны Гаранта возвращена ему Бенефициаром в течение ________ дней с момента наступления любого из нижеперечисленных событий:</w:t>
      </w:r>
    </w:p>
    <w:p w:rsidR="00D56A4A" w:rsidRPr="000B776B" w:rsidRDefault="000B776B" w:rsidP="00D56A4A">
      <w:pPr>
        <w:spacing w:after="0" w:line="240" w:lineRule="auto"/>
        <w:ind w:firstLine="708"/>
        <w:jc w:val="both"/>
        <w:rPr>
          <w:rFonts w:ascii="PT Astra Serif" w:eastAsia="Calibri" w:hAnsi="PT Astra Serif" w:cs="Times New Roman"/>
          <w:sz w:val="28"/>
          <w:szCs w:val="28"/>
        </w:rPr>
      </w:pPr>
      <w:r>
        <w:rPr>
          <w:rFonts w:ascii="PT Astra Serif" w:eastAsia="Calibri" w:hAnsi="PT Astra Serif" w:cs="Times New Roman"/>
          <w:sz w:val="28"/>
          <w:szCs w:val="28"/>
        </w:rPr>
        <w:t>-</w:t>
      </w:r>
      <w:r w:rsidR="00D56A4A" w:rsidRPr="000B776B">
        <w:rPr>
          <w:rFonts w:ascii="PT Astra Serif" w:eastAsia="Calibri" w:hAnsi="PT Astra Serif" w:cs="Times New Roman"/>
          <w:sz w:val="28"/>
          <w:szCs w:val="28"/>
        </w:rPr>
        <w:t xml:space="preserve"> Уплатой Гарантом Бенефициару суммы, определенной Гарантией.</w:t>
      </w:r>
    </w:p>
    <w:p w:rsidR="00D56A4A" w:rsidRPr="000B776B" w:rsidRDefault="000B776B" w:rsidP="00D56A4A">
      <w:pPr>
        <w:spacing w:after="0" w:line="240" w:lineRule="auto"/>
        <w:ind w:firstLine="708"/>
        <w:jc w:val="both"/>
        <w:rPr>
          <w:rFonts w:ascii="PT Astra Serif" w:eastAsia="Calibri" w:hAnsi="PT Astra Serif" w:cs="Times New Roman"/>
          <w:sz w:val="28"/>
          <w:szCs w:val="28"/>
        </w:rPr>
      </w:pPr>
      <w:r>
        <w:rPr>
          <w:rFonts w:ascii="PT Astra Serif" w:eastAsia="Calibri" w:hAnsi="PT Astra Serif" w:cs="Times New Roman"/>
          <w:sz w:val="28"/>
          <w:szCs w:val="28"/>
        </w:rPr>
        <w:t>-</w:t>
      </w:r>
      <w:r w:rsidR="00D56A4A" w:rsidRPr="000B776B">
        <w:rPr>
          <w:rFonts w:ascii="PT Astra Serif" w:eastAsia="Calibri" w:hAnsi="PT Astra Serif" w:cs="Times New Roman"/>
          <w:sz w:val="28"/>
          <w:szCs w:val="28"/>
        </w:rPr>
        <w:t xml:space="preserve"> Истечением определенного в Гарантии срока, на который она выдана.</w:t>
      </w:r>
    </w:p>
    <w:p w:rsidR="00D56A4A" w:rsidRPr="000B776B" w:rsidRDefault="000B776B" w:rsidP="00D56A4A">
      <w:pPr>
        <w:spacing w:after="0" w:line="240" w:lineRule="auto"/>
        <w:ind w:firstLine="708"/>
        <w:jc w:val="both"/>
        <w:rPr>
          <w:rFonts w:ascii="PT Astra Serif" w:eastAsia="Calibri" w:hAnsi="PT Astra Serif" w:cs="Times New Roman"/>
          <w:sz w:val="28"/>
          <w:szCs w:val="28"/>
        </w:rPr>
      </w:pPr>
      <w:r>
        <w:rPr>
          <w:rFonts w:ascii="PT Astra Serif" w:eastAsia="Calibri" w:hAnsi="PT Astra Serif" w:cs="Times New Roman"/>
          <w:sz w:val="28"/>
          <w:szCs w:val="28"/>
        </w:rPr>
        <w:t>-</w:t>
      </w:r>
      <w:r w:rsidR="00D56A4A" w:rsidRPr="000B776B">
        <w:rPr>
          <w:rFonts w:ascii="PT Astra Serif" w:eastAsia="Calibri" w:hAnsi="PT Astra Serif" w:cs="Times New Roman"/>
          <w:sz w:val="28"/>
          <w:szCs w:val="28"/>
        </w:rPr>
        <w:t xml:space="preserve"> </w:t>
      </w:r>
      <w:proofErr w:type="gramStart"/>
      <w:r w:rsidR="00D56A4A" w:rsidRPr="000B776B">
        <w:rPr>
          <w:rFonts w:ascii="PT Astra Serif" w:eastAsia="Calibri" w:hAnsi="PT Astra Serif" w:cs="Times New Roman"/>
          <w:sz w:val="28"/>
          <w:szCs w:val="28"/>
        </w:rPr>
        <w:t>В  случае</w:t>
      </w:r>
      <w:proofErr w:type="gramEnd"/>
      <w:r w:rsidR="00D56A4A" w:rsidRPr="000B776B">
        <w:rPr>
          <w:rFonts w:ascii="PT Astra Serif" w:eastAsia="Calibri" w:hAnsi="PT Astra Serif" w:cs="Times New Roman"/>
          <w:sz w:val="28"/>
          <w:szCs w:val="28"/>
        </w:rPr>
        <w:t xml:space="preserve">  исполнения  в полном  объеме Принципалом или третьими лицами обязательств Принципала, обеспеченных Гарантией.</w:t>
      </w:r>
    </w:p>
    <w:p w:rsidR="00D56A4A" w:rsidRPr="000B776B" w:rsidRDefault="000B776B" w:rsidP="00D56A4A">
      <w:pPr>
        <w:spacing w:after="0" w:line="240" w:lineRule="auto"/>
        <w:ind w:firstLine="708"/>
        <w:jc w:val="both"/>
        <w:rPr>
          <w:rFonts w:ascii="PT Astra Serif" w:eastAsia="Calibri" w:hAnsi="PT Astra Serif" w:cs="Times New Roman"/>
          <w:sz w:val="28"/>
          <w:szCs w:val="28"/>
        </w:rPr>
      </w:pPr>
      <w:r>
        <w:rPr>
          <w:rFonts w:ascii="PT Astra Serif" w:eastAsia="Calibri" w:hAnsi="PT Astra Serif" w:cs="Times New Roman"/>
          <w:sz w:val="28"/>
          <w:szCs w:val="28"/>
        </w:rPr>
        <w:t>-</w:t>
      </w:r>
      <w:r w:rsidR="00D56A4A" w:rsidRPr="000B776B">
        <w:rPr>
          <w:rFonts w:ascii="PT Astra Serif" w:eastAsia="Calibri" w:hAnsi="PT Astra Serif" w:cs="Times New Roman"/>
          <w:sz w:val="28"/>
          <w:szCs w:val="28"/>
        </w:rPr>
        <w:t xml:space="preserve">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D56A4A" w:rsidRPr="000B776B" w:rsidRDefault="000B776B" w:rsidP="00D56A4A">
      <w:pPr>
        <w:spacing w:after="0" w:line="240" w:lineRule="auto"/>
        <w:ind w:firstLine="708"/>
        <w:jc w:val="both"/>
        <w:rPr>
          <w:rFonts w:ascii="PT Astra Serif" w:eastAsia="Calibri" w:hAnsi="PT Astra Serif" w:cs="Times New Roman"/>
          <w:sz w:val="28"/>
          <w:szCs w:val="28"/>
        </w:rPr>
      </w:pPr>
      <w:r>
        <w:rPr>
          <w:rFonts w:ascii="PT Astra Serif" w:eastAsia="Calibri" w:hAnsi="PT Astra Serif" w:cs="Times New Roman"/>
          <w:sz w:val="28"/>
          <w:szCs w:val="28"/>
        </w:rPr>
        <w:t>-</w:t>
      </w:r>
      <w:r w:rsidR="00D56A4A" w:rsidRPr="000B776B">
        <w:rPr>
          <w:rFonts w:ascii="PT Astra Serif" w:eastAsia="Calibri" w:hAnsi="PT Astra Serif" w:cs="Times New Roman"/>
          <w:sz w:val="28"/>
          <w:szCs w:val="28"/>
        </w:rPr>
        <w:t xml:space="preserve"> Если  обязательство  Принципала, в  обеспечение которого предоставлена Гарантия, не возникло.</w:t>
      </w:r>
    </w:p>
    <w:p w:rsidR="00D56A4A" w:rsidRPr="000B776B" w:rsidRDefault="000B776B" w:rsidP="000B776B">
      <w:pPr>
        <w:spacing w:after="0" w:line="240" w:lineRule="auto"/>
        <w:ind w:firstLine="708"/>
        <w:jc w:val="both"/>
        <w:rPr>
          <w:rFonts w:ascii="PT Astra Serif" w:eastAsia="Calibri" w:hAnsi="PT Astra Serif" w:cs="Times New Roman"/>
          <w:sz w:val="28"/>
          <w:szCs w:val="28"/>
        </w:rPr>
      </w:pPr>
      <w:r>
        <w:rPr>
          <w:rFonts w:ascii="PT Astra Serif" w:eastAsia="Calibri" w:hAnsi="PT Astra Serif" w:cs="Times New Roman"/>
          <w:sz w:val="28"/>
          <w:szCs w:val="28"/>
        </w:rPr>
        <w:t>- После отзыва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2.7. Принадлежащее  Бенефициару  по Гарантии право требования к Гаранту не может быть передано другому лицу.</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2.8.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2.9. Все  вопросы  взаимодействия  Гаранта, Принципала  и  Бенефициара указаны в Договоре.</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9C4CB4">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3. Условия отзыва Гарантии</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9C4CB4">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3.1. Гарантия может бы</w:t>
      </w:r>
      <w:r w:rsidR="009C4CB4">
        <w:rPr>
          <w:rFonts w:ascii="PT Astra Serif" w:eastAsia="Calibri" w:hAnsi="PT Astra Serif" w:cs="Times New Roman"/>
          <w:sz w:val="28"/>
          <w:szCs w:val="28"/>
        </w:rPr>
        <w:t>ть отозвана Гарантом в случаях:</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3.1.1. Если   Гарантия   не   будет   передана   Принципалом   Бенефициару в соответствии с условиями пункта 5.1 Гарантии и пункта 3.5 Договора.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3.1.2. 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3.1.3. 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3.2. Уведомление об отзыве  Гарантии направляется Принципалу по адресу, указанному в Договоре.</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9C4CB4">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4. Исполнение обязательств по Гарантии</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4.1. Исполнение   Гарантом   своих   обязательств   по  Гарантии  ведет к возникновению регрессных требований со стороны Гаранта к Принципалу.</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4.2. Исполнение   обязательств   по  Гарантии  осуществляется  за  счет источников финансирования дефицита бюджета муниципального образования</w:t>
      </w:r>
      <w:r w:rsidR="005C7862" w:rsidRPr="005C7862">
        <w:rPr>
          <w:rFonts w:ascii="PT Astra Serif" w:hAnsi="PT Astra Serif" w:cs="Arial"/>
          <w:bCs/>
          <w:color w:val="000000"/>
          <w:sz w:val="28"/>
          <w:szCs w:val="28"/>
        </w:rPr>
        <w:t>Богучаровское Киреевского района</w:t>
      </w:r>
      <w:r w:rsidRPr="000B776B">
        <w:rPr>
          <w:rFonts w:ascii="PT Astra Serif" w:eastAsia="Calibri" w:hAnsi="PT Astra Serif" w:cs="Times New Roman"/>
          <w:sz w:val="28"/>
          <w:szCs w:val="28"/>
        </w:rPr>
        <w:t>, предусмотренных  на  у</w:t>
      </w:r>
      <w:r w:rsidR="005C7862">
        <w:rPr>
          <w:rFonts w:ascii="PT Astra Serif" w:eastAsia="Calibri" w:hAnsi="PT Astra Serif" w:cs="Times New Roman"/>
          <w:sz w:val="28"/>
          <w:szCs w:val="28"/>
        </w:rPr>
        <w:t>казанные  цели  в  решении Собрания</w:t>
      </w:r>
      <w:r w:rsidRPr="000B776B">
        <w:rPr>
          <w:rFonts w:ascii="PT Astra Serif" w:eastAsia="Calibri" w:hAnsi="PT Astra Serif" w:cs="Times New Roman"/>
          <w:sz w:val="28"/>
          <w:szCs w:val="28"/>
        </w:rPr>
        <w:t xml:space="preserve"> депутатов муниципального образования </w:t>
      </w:r>
      <w:r w:rsidR="005C7862" w:rsidRPr="005C7862">
        <w:rPr>
          <w:rFonts w:ascii="PT Astra Serif" w:hAnsi="PT Astra Serif" w:cs="Arial"/>
          <w:bCs/>
          <w:color w:val="000000"/>
          <w:sz w:val="28"/>
          <w:szCs w:val="28"/>
        </w:rPr>
        <w:t>Богучаровское Киреевского района</w:t>
      </w:r>
      <w:r w:rsidRPr="000B776B">
        <w:rPr>
          <w:rFonts w:ascii="PT Astra Serif" w:eastAsia="Calibri" w:hAnsi="PT Astra Serif" w:cs="Times New Roman"/>
          <w:sz w:val="28"/>
          <w:szCs w:val="28"/>
        </w:rPr>
        <w:t xml:space="preserve"> на  очередной ф</w:t>
      </w:r>
      <w:r w:rsidR="005C7862">
        <w:rPr>
          <w:rFonts w:ascii="PT Astra Serif" w:eastAsia="Calibri" w:hAnsi="PT Astra Serif" w:cs="Times New Roman"/>
          <w:sz w:val="28"/>
          <w:szCs w:val="28"/>
        </w:rPr>
        <w:t>инансовый год и плановый период</w:t>
      </w:r>
      <w:r w:rsidRPr="000B776B">
        <w:rPr>
          <w:rFonts w:ascii="PT Astra Serif" w:eastAsia="Calibri" w:hAnsi="PT Astra Serif" w:cs="Times New Roman"/>
          <w:sz w:val="28"/>
          <w:szCs w:val="28"/>
        </w:rPr>
        <w:t>, и подлежит отражению в составе расходов бюджета как предоставление бюджетного кредита Принципалу.</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4.3. 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4.4. Исполнение    регрессных    требований    Гаранта   к   Принципалу осуществляется  за  счет  предоставленного  обеспечения  исполнения  своего обязательства.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4.5.1. В письменном требовании должны быть указаны:</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сумма   просроченных   неисполненных   гарантированных  обязательств (основной долг и (или) проценты);</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основание для требования Бенефициара и платежа Гаранта в виде ссылок на Гарантию, Договор и Основной договор;</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 соблюдение  </w:t>
      </w:r>
      <w:proofErr w:type="spellStart"/>
      <w:r w:rsidRPr="000B776B">
        <w:rPr>
          <w:rFonts w:ascii="PT Astra Serif" w:eastAsia="Calibri" w:hAnsi="PT Astra Serif" w:cs="Times New Roman"/>
          <w:sz w:val="28"/>
          <w:szCs w:val="28"/>
        </w:rPr>
        <w:t>субсидиарности</w:t>
      </w:r>
      <w:proofErr w:type="spellEnd"/>
      <w:r w:rsidRPr="000B776B">
        <w:rPr>
          <w:rFonts w:ascii="PT Astra Serif" w:eastAsia="Calibri" w:hAnsi="PT Astra Serif" w:cs="Times New Roman"/>
          <w:sz w:val="28"/>
          <w:szCs w:val="28"/>
        </w:rPr>
        <w:t xml:space="preserve">  (солидарности)  требования в виде ссылки на  предъявленное Бенефициаром Принципалу обращение с требованием погашения долга;</w:t>
      </w:r>
    </w:p>
    <w:p w:rsidR="00D56A4A" w:rsidRPr="000B776B" w:rsidRDefault="00D56A4A" w:rsidP="009C4CB4">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п</w:t>
      </w:r>
      <w:r w:rsidR="009C4CB4">
        <w:rPr>
          <w:rFonts w:ascii="PT Astra Serif" w:eastAsia="Calibri" w:hAnsi="PT Astra Serif" w:cs="Times New Roman"/>
          <w:sz w:val="28"/>
          <w:szCs w:val="28"/>
        </w:rPr>
        <w:t>латежные реквизиты Бенефициара.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4.5.2. Документы, прилагающиеся к требованию:</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 </w:t>
      </w:r>
      <w:proofErr w:type="gramStart"/>
      <w:r w:rsidRPr="000B776B">
        <w:rPr>
          <w:rFonts w:ascii="PT Astra Serif" w:eastAsia="Calibri" w:hAnsi="PT Astra Serif" w:cs="Times New Roman"/>
          <w:sz w:val="28"/>
          <w:szCs w:val="28"/>
        </w:rPr>
        <w:t>выписки  по</w:t>
      </w:r>
      <w:proofErr w:type="gramEnd"/>
      <w:r w:rsidRPr="000B776B">
        <w:rPr>
          <w:rFonts w:ascii="PT Astra Serif" w:eastAsia="Calibri" w:hAnsi="PT Astra Serif" w:cs="Times New Roman"/>
          <w:sz w:val="28"/>
          <w:szCs w:val="28"/>
        </w:rPr>
        <w:t xml:space="preserve">  ссудным  счетам  и  счетам  учета  процентов Принципала на день, следующий за расчетным;</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расчеты, подтверждающие размер просроченного непогашенного основного долга и размер неуплаченных просроченных процентов;</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заверенная  Бенефициаром  копия  полученного  Принципалом  обращения с требованием погашения долга;</w:t>
      </w:r>
    </w:p>
    <w:p w:rsidR="00D56A4A" w:rsidRPr="000B776B" w:rsidRDefault="00D56A4A" w:rsidP="009C4CB4">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ответ Принципала на указанно</w:t>
      </w:r>
      <w:r w:rsidR="009C4CB4">
        <w:rPr>
          <w:rFonts w:ascii="PT Astra Serif" w:eastAsia="Calibri" w:hAnsi="PT Astra Serif" w:cs="Times New Roman"/>
          <w:sz w:val="28"/>
          <w:szCs w:val="28"/>
        </w:rPr>
        <w:t>е обращение (если таковой был).</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4.5.3. Все  перечисленные  документы  должны  быть  подписаны  уполномоченными лицами Бенефициара и заверены печатью Бенефициара.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xml:space="preserve">4.6. Датой   предъявления   требования   к   Гаранту   считается   дата его   поступления в администрацию муниципального образования </w:t>
      </w:r>
      <w:r w:rsidR="005C7862" w:rsidRPr="005C7862">
        <w:rPr>
          <w:rFonts w:ascii="PT Astra Serif" w:hAnsi="PT Astra Serif" w:cs="Arial"/>
          <w:bCs/>
          <w:color w:val="000000"/>
          <w:sz w:val="28"/>
          <w:szCs w:val="28"/>
        </w:rPr>
        <w:t>Богучаровское Киреевского района</w:t>
      </w:r>
      <w:r w:rsidRPr="000B776B">
        <w:rPr>
          <w:rFonts w:ascii="PT Astra Serif" w:eastAsia="Calibri" w:hAnsi="PT Astra Serif" w:cs="Times New Roman"/>
          <w:sz w:val="28"/>
          <w:szCs w:val="28"/>
        </w:rPr>
        <w:t>.</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4.7. Гарант  рассматривает  требование Бенефициара в течение _____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D56A4A" w:rsidRPr="000B776B" w:rsidRDefault="00D56A4A" w:rsidP="00D56A4A">
      <w:pPr>
        <w:spacing w:after="0" w:line="240" w:lineRule="auto"/>
        <w:ind w:firstLine="708"/>
        <w:jc w:val="both"/>
        <w:rPr>
          <w:rFonts w:ascii="PT Astra Serif" w:eastAsia="Calibri" w:hAnsi="PT Astra Serif" w:cs="Times New Roman"/>
          <w:i/>
          <w:sz w:val="28"/>
          <w:szCs w:val="28"/>
        </w:rPr>
      </w:pPr>
      <w:r w:rsidRPr="000B776B">
        <w:rPr>
          <w:rFonts w:ascii="PT Astra Serif" w:eastAsia="Calibri" w:hAnsi="PT Astra Serif" w:cs="Times New Roman"/>
          <w:sz w:val="28"/>
          <w:szCs w:val="28"/>
        </w:rPr>
        <w:t xml:space="preserve">4.8. </w:t>
      </w:r>
      <w:proofErr w:type="gramStart"/>
      <w:r w:rsidRPr="000B776B">
        <w:rPr>
          <w:rFonts w:ascii="PT Astra Serif" w:eastAsia="Calibri" w:hAnsi="PT Astra Serif" w:cs="Times New Roman"/>
          <w:sz w:val="28"/>
          <w:szCs w:val="28"/>
        </w:rPr>
        <w:t>В  случае</w:t>
      </w:r>
      <w:proofErr w:type="gramEnd"/>
      <w:r w:rsidRPr="000B776B">
        <w:rPr>
          <w:rFonts w:ascii="PT Astra Serif" w:eastAsia="Calibri" w:hAnsi="PT Astra Serif" w:cs="Times New Roman"/>
          <w:sz w:val="28"/>
          <w:szCs w:val="28"/>
        </w:rPr>
        <w:t xml:space="preserve">  признания  требования  Бенефициара  обоснованным Гарант в течение _____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N _________ в _____</w:t>
      </w:r>
      <w:r w:rsidR="005C7862">
        <w:rPr>
          <w:rFonts w:ascii="PT Astra Serif" w:eastAsia="Calibri" w:hAnsi="PT Astra Serif" w:cs="Times New Roman"/>
          <w:sz w:val="28"/>
          <w:szCs w:val="28"/>
        </w:rPr>
        <w:t>____</w:t>
      </w:r>
      <w:r w:rsidRPr="000B776B">
        <w:rPr>
          <w:rFonts w:ascii="PT Astra Serif" w:eastAsia="Calibri" w:hAnsi="PT Astra Serif" w:cs="Times New Roman"/>
          <w:sz w:val="28"/>
          <w:szCs w:val="28"/>
        </w:rPr>
        <w:t xml:space="preserve">____________,по ________________________________________ </w:t>
      </w:r>
      <w:r w:rsidRPr="000B776B">
        <w:rPr>
          <w:rFonts w:ascii="PT Astra Serif" w:eastAsia="Calibri" w:hAnsi="PT Astra Serif" w:cs="Times New Roman"/>
          <w:i/>
          <w:sz w:val="28"/>
          <w:szCs w:val="28"/>
        </w:rPr>
        <w:t>(указываются показатели бюджетной классификации Российской Федерации).</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4.9. Гарант  вправе  отказать  Бенефициару  в  исполнении  обязательств по Гарантии в следующих случаях:</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признания  Гарантом  требования  Бенефициару  необоснованным согласно выявленным условиям пункта 8.6 (кроме подпункта 8.6.4) Договора.</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 гарантия  прекратила  свое  действие  в  соответствии  с  пунктом 2.6 Гарантии и пунктом 6.1 Договора.</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Default="00D56A4A" w:rsidP="009C4CB4">
      <w:pPr>
        <w:spacing w:after="0" w:line="240" w:lineRule="auto"/>
        <w:jc w:val="center"/>
        <w:rPr>
          <w:rFonts w:ascii="PT Astra Serif" w:eastAsia="Calibri" w:hAnsi="PT Astra Serif" w:cs="Times New Roman"/>
          <w:sz w:val="28"/>
          <w:szCs w:val="28"/>
        </w:rPr>
      </w:pPr>
      <w:r w:rsidRPr="000B776B">
        <w:rPr>
          <w:rFonts w:ascii="PT Astra Serif" w:eastAsia="Calibri" w:hAnsi="PT Astra Serif" w:cs="Times New Roman"/>
          <w:sz w:val="28"/>
          <w:szCs w:val="28"/>
        </w:rPr>
        <w:t>5. Заключительные положения</w:t>
      </w:r>
    </w:p>
    <w:p w:rsidR="00A356CF" w:rsidRPr="000B776B" w:rsidRDefault="00A356CF" w:rsidP="009C4CB4">
      <w:pPr>
        <w:spacing w:after="0" w:line="240" w:lineRule="auto"/>
        <w:jc w:val="center"/>
        <w:rPr>
          <w:rFonts w:ascii="PT Astra Serif" w:eastAsia="Calibri" w:hAnsi="PT Astra Serif" w:cs="Times New Roman"/>
          <w:sz w:val="28"/>
          <w:szCs w:val="28"/>
        </w:rPr>
      </w:pP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5.1. Гарантия  должна  составляться в двух экземпл</w:t>
      </w:r>
      <w:r w:rsidR="00A356CF">
        <w:rPr>
          <w:rFonts w:ascii="PT Astra Serif" w:eastAsia="Calibri" w:hAnsi="PT Astra Serif" w:cs="Times New Roman"/>
          <w:sz w:val="28"/>
          <w:szCs w:val="28"/>
        </w:rPr>
        <w:t xml:space="preserve">ярах, один из которых находится </w:t>
      </w:r>
      <w:r w:rsidRPr="000B776B">
        <w:rPr>
          <w:rFonts w:ascii="PT Astra Serif" w:eastAsia="Calibri" w:hAnsi="PT Astra Serif" w:cs="Times New Roman"/>
          <w:sz w:val="28"/>
          <w:szCs w:val="28"/>
        </w:rPr>
        <w:t xml:space="preserve">в администрации муниципального образования </w:t>
      </w:r>
      <w:r w:rsidR="00A356CF" w:rsidRPr="005C7862">
        <w:rPr>
          <w:rFonts w:ascii="PT Astra Serif" w:hAnsi="PT Astra Serif" w:cs="Arial"/>
          <w:bCs/>
          <w:color w:val="000000"/>
          <w:sz w:val="28"/>
          <w:szCs w:val="28"/>
        </w:rPr>
        <w:t>Богучаровское Киреевского района</w:t>
      </w:r>
      <w:r w:rsidRPr="000B776B">
        <w:rPr>
          <w:rFonts w:ascii="PT Astra Serif" w:eastAsia="Calibri" w:hAnsi="PT Astra Serif" w:cs="Times New Roman"/>
          <w:sz w:val="28"/>
          <w:szCs w:val="28"/>
        </w:rPr>
        <w:t>,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D56A4A" w:rsidRPr="000B776B" w:rsidRDefault="00D56A4A" w:rsidP="00D56A4A">
      <w:pPr>
        <w:spacing w:after="0" w:line="240" w:lineRule="auto"/>
        <w:ind w:firstLine="708"/>
        <w:jc w:val="both"/>
        <w:rPr>
          <w:rFonts w:ascii="PT Astra Serif" w:eastAsia="Calibri" w:hAnsi="PT Astra Serif" w:cs="Times New Roman"/>
          <w:sz w:val="28"/>
          <w:szCs w:val="28"/>
        </w:rPr>
      </w:pPr>
      <w:r w:rsidRPr="000B776B">
        <w:rPr>
          <w:rFonts w:ascii="PT Astra Serif" w:eastAsia="Calibri" w:hAnsi="PT Astra Serif" w:cs="Times New Roman"/>
          <w:sz w:val="28"/>
          <w:szCs w:val="28"/>
        </w:rPr>
        <w:t>5.2. Условия  Гарантии  действуют  только  в  части, не противоречащей Договору.</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9C4CB4" w:rsidP="009C4CB4">
      <w:pPr>
        <w:spacing w:after="0" w:line="240" w:lineRule="auto"/>
        <w:jc w:val="center"/>
        <w:rPr>
          <w:rFonts w:ascii="PT Astra Serif" w:eastAsia="Calibri" w:hAnsi="PT Astra Serif" w:cs="Times New Roman"/>
          <w:sz w:val="28"/>
          <w:szCs w:val="28"/>
        </w:rPr>
      </w:pPr>
      <w:r>
        <w:rPr>
          <w:rFonts w:ascii="PT Astra Serif" w:eastAsia="Calibri" w:hAnsi="PT Astra Serif" w:cs="Times New Roman"/>
          <w:sz w:val="28"/>
          <w:szCs w:val="28"/>
        </w:rPr>
        <w:t>6. Юридические</w:t>
      </w:r>
      <w:r w:rsidR="00D56A4A" w:rsidRPr="000B776B">
        <w:rPr>
          <w:rFonts w:ascii="PT Astra Serif" w:eastAsia="Calibri" w:hAnsi="PT Astra Serif" w:cs="Times New Roman"/>
          <w:sz w:val="28"/>
          <w:szCs w:val="28"/>
        </w:rPr>
        <w:t xml:space="preserve"> адре</w:t>
      </w:r>
      <w:r>
        <w:rPr>
          <w:rFonts w:ascii="PT Astra Serif" w:eastAsia="Calibri" w:hAnsi="PT Astra Serif" w:cs="Times New Roman"/>
          <w:sz w:val="28"/>
          <w:szCs w:val="28"/>
        </w:rPr>
        <w:t>са и реквизиты</w:t>
      </w:r>
      <w:r w:rsidR="00A356CF">
        <w:rPr>
          <w:rFonts w:ascii="PT Astra Serif" w:eastAsia="Calibri" w:hAnsi="PT Astra Serif" w:cs="Times New Roman"/>
          <w:sz w:val="28"/>
          <w:szCs w:val="28"/>
        </w:rPr>
        <w:t xml:space="preserve"> сторон</w:t>
      </w:r>
    </w:p>
    <w:p w:rsidR="00D56A4A" w:rsidRPr="000B776B" w:rsidRDefault="00D56A4A" w:rsidP="00D56A4A">
      <w:pPr>
        <w:spacing w:after="0" w:line="240" w:lineRule="auto"/>
        <w:jc w:val="both"/>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sz w:val="28"/>
          <w:szCs w:val="28"/>
        </w:rPr>
      </w:pPr>
    </w:p>
    <w:p w:rsidR="00D56A4A" w:rsidRPr="000B776B" w:rsidRDefault="00D56A4A" w:rsidP="00D56A4A">
      <w:pPr>
        <w:spacing w:after="0" w:line="240" w:lineRule="auto"/>
        <w:rPr>
          <w:rFonts w:ascii="PT Astra Serif" w:eastAsia="Calibri" w:hAnsi="PT Astra Serif" w:cs="Times New Roman"/>
          <w:sz w:val="28"/>
          <w:szCs w:val="28"/>
        </w:rPr>
      </w:pPr>
      <w:r w:rsidRPr="000B776B">
        <w:rPr>
          <w:rFonts w:ascii="PT Astra Serif" w:eastAsia="Calibri" w:hAnsi="PT Astra Serif" w:cs="Times New Roman"/>
          <w:sz w:val="28"/>
          <w:szCs w:val="28"/>
        </w:rPr>
        <w:t>_________________________                     ____________________________</w:t>
      </w:r>
    </w:p>
    <w:p w:rsidR="00D56A4A" w:rsidRPr="000B776B" w:rsidRDefault="00D56A4A" w:rsidP="00D56A4A">
      <w:pPr>
        <w:spacing w:after="0" w:line="240" w:lineRule="auto"/>
        <w:rPr>
          <w:rFonts w:ascii="PT Astra Serif" w:eastAsia="Calibri" w:hAnsi="PT Astra Serif" w:cs="Times New Roman"/>
          <w:sz w:val="28"/>
          <w:szCs w:val="28"/>
        </w:rPr>
      </w:pPr>
    </w:p>
    <w:p w:rsidR="00216140" w:rsidRPr="000B776B" w:rsidRDefault="00216140" w:rsidP="00216140">
      <w:pPr>
        <w:spacing w:after="0" w:line="240" w:lineRule="auto"/>
        <w:rPr>
          <w:rFonts w:ascii="PT Astra Serif" w:eastAsia="Times New Roman" w:hAnsi="PT Astra Serif" w:cs="Times New Roman"/>
          <w:sz w:val="28"/>
          <w:szCs w:val="28"/>
          <w:lang w:eastAsia="ru-RU"/>
        </w:rPr>
      </w:pPr>
    </w:p>
    <w:p w:rsidR="00DC4AE8" w:rsidRPr="00DC4AE8" w:rsidRDefault="00DC4AE8" w:rsidP="00DC4AE8">
      <w:pPr>
        <w:spacing w:after="0" w:line="240" w:lineRule="auto"/>
        <w:ind w:firstLine="709"/>
        <w:rPr>
          <w:rFonts w:ascii="PT Astra Serif" w:hAnsi="PT Astra Serif"/>
          <w:sz w:val="28"/>
          <w:szCs w:val="28"/>
        </w:rPr>
      </w:pPr>
    </w:p>
    <w:p w:rsidR="00A9411C" w:rsidRDefault="00DC4AE8" w:rsidP="009E239C">
      <w:pPr>
        <w:spacing w:after="0" w:line="240" w:lineRule="auto"/>
        <w:ind w:firstLine="709"/>
        <w:jc w:val="center"/>
        <w:rPr>
          <w:rFonts w:ascii="PT Astra Serif" w:hAnsi="PT Astra Serif"/>
          <w:sz w:val="28"/>
          <w:szCs w:val="28"/>
          <w:lang w:eastAsia="ru-RU"/>
        </w:rPr>
      </w:pPr>
      <w:r w:rsidRPr="00DC4AE8">
        <w:rPr>
          <w:rFonts w:ascii="PT Astra Serif" w:eastAsia="Times New Roman" w:hAnsi="PT Astra Serif" w:cs="Arial"/>
          <w:sz w:val="28"/>
          <w:szCs w:val="28"/>
          <w:lang w:eastAsia="ru-RU"/>
        </w:rPr>
        <w:br/>
      </w:r>
    </w:p>
    <w:p w:rsidR="00D97784" w:rsidRPr="00DC4AE8" w:rsidRDefault="00D97784" w:rsidP="00DC4AE8">
      <w:pPr>
        <w:jc w:val="center"/>
        <w:rPr>
          <w:rFonts w:ascii="PT Astra Serif" w:hAnsi="PT Astra Serif"/>
          <w:sz w:val="28"/>
          <w:szCs w:val="28"/>
        </w:rPr>
      </w:pPr>
    </w:p>
    <w:sectPr w:rsidR="00D97784" w:rsidRPr="00DC4AE8" w:rsidSect="006768F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EEF"/>
    <w:multiLevelType w:val="hybridMultilevel"/>
    <w:tmpl w:val="4AB09224"/>
    <w:lvl w:ilvl="0" w:tplc="623E5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7A4467"/>
    <w:multiLevelType w:val="hybridMultilevel"/>
    <w:tmpl w:val="20D01188"/>
    <w:lvl w:ilvl="0" w:tplc="63088670">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FA"/>
    <w:rsid w:val="00071DE2"/>
    <w:rsid w:val="000917CA"/>
    <w:rsid w:val="000B776B"/>
    <w:rsid w:val="000F7E0B"/>
    <w:rsid w:val="00157666"/>
    <w:rsid w:val="00216140"/>
    <w:rsid w:val="00350DCE"/>
    <w:rsid w:val="003D7B2F"/>
    <w:rsid w:val="004703C6"/>
    <w:rsid w:val="00582A78"/>
    <w:rsid w:val="005A4C53"/>
    <w:rsid w:val="005C7862"/>
    <w:rsid w:val="006768FA"/>
    <w:rsid w:val="009B2976"/>
    <w:rsid w:val="009C4CB4"/>
    <w:rsid w:val="009E239C"/>
    <w:rsid w:val="00A356CF"/>
    <w:rsid w:val="00A9411C"/>
    <w:rsid w:val="00B44169"/>
    <w:rsid w:val="00D56A4A"/>
    <w:rsid w:val="00D97784"/>
    <w:rsid w:val="00DC4AE8"/>
    <w:rsid w:val="00F51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36A46-C14C-474C-83E9-2373107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68FA"/>
    <w:rPr>
      <w:b/>
      <w:bCs/>
    </w:rPr>
  </w:style>
  <w:style w:type="paragraph" w:styleId="a4">
    <w:name w:val="List Paragraph"/>
    <w:basedOn w:val="a"/>
    <w:uiPriority w:val="34"/>
    <w:qFormat/>
    <w:rsid w:val="00676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87002">
      <w:bodyDiv w:val="1"/>
      <w:marLeft w:val="0"/>
      <w:marRight w:val="0"/>
      <w:marTop w:val="0"/>
      <w:marBottom w:val="0"/>
      <w:divBdr>
        <w:top w:val="none" w:sz="0" w:space="0" w:color="auto"/>
        <w:left w:val="none" w:sz="0" w:space="0" w:color="auto"/>
        <w:bottom w:val="none" w:sz="0" w:space="0" w:color="auto"/>
        <w:right w:val="none" w:sz="0" w:space="0" w:color="auto"/>
      </w:divBdr>
    </w:div>
    <w:div w:id="749502214">
      <w:bodyDiv w:val="1"/>
      <w:marLeft w:val="0"/>
      <w:marRight w:val="0"/>
      <w:marTop w:val="0"/>
      <w:marBottom w:val="0"/>
      <w:divBdr>
        <w:top w:val="none" w:sz="0" w:space="0" w:color="auto"/>
        <w:left w:val="none" w:sz="0" w:space="0" w:color="auto"/>
        <w:bottom w:val="none" w:sz="0" w:space="0" w:color="auto"/>
        <w:right w:val="none" w:sz="0" w:space="0" w:color="auto"/>
      </w:divBdr>
    </w:div>
    <w:div w:id="1235314140">
      <w:bodyDiv w:val="1"/>
      <w:marLeft w:val="0"/>
      <w:marRight w:val="0"/>
      <w:marTop w:val="0"/>
      <w:marBottom w:val="0"/>
      <w:divBdr>
        <w:top w:val="none" w:sz="0" w:space="0" w:color="auto"/>
        <w:left w:val="none" w:sz="0" w:space="0" w:color="auto"/>
        <w:bottom w:val="none" w:sz="0" w:space="0" w:color="auto"/>
        <w:right w:val="none" w:sz="0" w:space="0" w:color="auto"/>
      </w:divBdr>
    </w:div>
    <w:div w:id="1318924229">
      <w:bodyDiv w:val="1"/>
      <w:marLeft w:val="0"/>
      <w:marRight w:val="0"/>
      <w:marTop w:val="0"/>
      <w:marBottom w:val="0"/>
      <w:divBdr>
        <w:top w:val="none" w:sz="0" w:space="0" w:color="auto"/>
        <w:left w:val="none" w:sz="0" w:space="0" w:color="auto"/>
        <w:bottom w:val="none" w:sz="0" w:space="0" w:color="auto"/>
        <w:right w:val="none" w:sz="0" w:space="0" w:color="auto"/>
      </w:divBdr>
    </w:div>
    <w:div w:id="1519583848">
      <w:bodyDiv w:val="1"/>
      <w:marLeft w:val="0"/>
      <w:marRight w:val="0"/>
      <w:marTop w:val="0"/>
      <w:marBottom w:val="0"/>
      <w:divBdr>
        <w:top w:val="none" w:sz="0" w:space="0" w:color="auto"/>
        <w:left w:val="none" w:sz="0" w:space="0" w:color="auto"/>
        <w:bottom w:val="none" w:sz="0" w:space="0" w:color="auto"/>
        <w:right w:val="none" w:sz="0" w:space="0" w:color="auto"/>
      </w:divBdr>
    </w:div>
    <w:div w:id="17293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6853</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Виктор Александрович Лебедев</cp:lastModifiedBy>
  <cp:revision>2</cp:revision>
  <dcterms:created xsi:type="dcterms:W3CDTF">2025-04-25T06:02:00Z</dcterms:created>
  <dcterms:modified xsi:type="dcterms:W3CDTF">2025-04-25T06:02:00Z</dcterms:modified>
</cp:coreProperties>
</file>