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48" w:rsidRDefault="00CE6D48" w:rsidP="00D44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CE6D48" w:rsidRPr="00A47562" w:rsidRDefault="00CE6D48" w:rsidP="00CE6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E6D48" w:rsidRDefault="00CE6D48" w:rsidP="00CE6D48">
      <w:pPr>
        <w:jc w:val="center"/>
        <w:rPr>
          <w:b/>
          <w:sz w:val="28"/>
          <w:szCs w:val="28"/>
        </w:rPr>
      </w:pPr>
      <w:r w:rsidRPr="00A47562">
        <w:rPr>
          <w:b/>
          <w:sz w:val="28"/>
          <w:szCs w:val="28"/>
        </w:rPr>
        <w:t>БОГУЧАРОВСКОЕ КИРЕЕВСКОГО РАЙОНА</w:t>
      </w:r>
    </w:p>
    <w:p w:rsidR="00CE6D48" w:rsidRDefault="00CE6D48" w:rsidP="00CE6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E6D48" w:rsidRDefault="00CE6D48" w:rsidP="00CE6D48">
      <w:pPr>
        <w:jc w:val="center"/>
        <w:rPr>
          <w:b/>
          <w:sz w:val="28"/>
          <w:szCs w:val="28"/>
        </w:rPr>
      </w:pPr>
    </w:p>
    <w:p w:rsidR="00B46303" w:rsidRPr="00A47562" w:rsidRDefault="00B46303" w:rsidP="00CE6D48">
      <w:pPr>
        <w:jc w:val="center"/>
        <w:rPr>
          <w:b/>
          <w:sz w:val="28"/>
          <w:szCs w:val="28"/>
        </w:rPr>
      </w:pPr>
    </w:p>
    <w:p w:rsidR="00CE6D48" w:rsidRDefault="00CE6D48" w:rsidP="00BA6E5B">
      <w:pPr>
        <w:jc w:val="center"/>
        <w:rPr>
          <w:b/>
          <w:sz w:val="28"/>
          <w:szCs w:val="28"/>
        </w:rPr>
      </w:pPr>
      <w:bookmarkStart w:id="0" w:name="_GoBack"/>
      <w:r w:rsidRPr="00B13D97">
        <w:rPr>
          <w:b/>
          <w:sz w:val="28"/>
          <w:szCs w:val="28"/>
        </w:rPr>
        <w:t>ПО</w:t>
      </w:r>
      <w:r w:rsidR="00BA6E5B">
        <w:rPr>
          <w:b/>
          <w:sz w:val="28"/>
          <w:szCs w:val="28"/>
        </w:rPr>
        <w:t>СТАНОВЛЕНИ</w:t>
      </w:r>
      <w:r w:rsidRPr="00B13D97">
        <w:rPr>
          <w:b/>
          <w:sz w:val="28"/>
          <w:szCs w:val="28"/>
        </w:rPr>
        <w:t>Е</w:t>
      </w:r>
    </w:p>
    <w:p w:rsidR="00CE6D48" w:rsidRPr="00B13D97" w:rsidRDefault="00CE6D48" w:rsidP="00CE6D48">
      <w:pPr>
        <w:jc w:val="center"/>
        <w:rPr>
          <w:b/>
          <w:sz w:val="28"/>
          <w:szCs w:val="28"/>
        </w:rPr>
      </w:pPr>
    </w:p>
    <w:p w:rsidR="00CE6D48" w:rsidRDefault="00CE6D48" w:rsidP="00CE6D48"/>
    <w:p w:rsidR="00CE6D48" w:rsidRPr="002E19B6" w:rsidRDefault="00D44723" w:rsidP="00CE6D48">
      <w:pPr>
        <w:rPr>
          <w:b/>
          <w:sz w:val="28"/>
          <w:szCs w:val="28"/>
        </w:rPr>
      </w:pPr>
      <w:proofErr w:type="gramStart"/>
      <w:r w:rsidRPr="002E19B6">
        <w:rPr>
          <w:b/>
          <w:sz w:val="28"/>
          <w:szCs w:val="28"/>
        </w:rPr>
        <w:t>о</w:t>
      </w:r>
      <w:r w:rsidR="00CE6D48" w:rsidRPr="002E19B6">
        <w:rPr>
          <w:b/>
          <w:sz w:val="28"/>
          <w:szCs w:val="28"/>
        </w:rPr>
        <w:t>т</w:t>
      </w:r>
      <w:r w:rsidRPr="002E19B6">
        <w:rPr>
          <w:b/>
          <w:sz w:val="28"/>
          <w:szCs w:val="28"/>
        </w:rPr>
        <w:t xml:space="preserve"> </w:t>
      </w:r>
      <w:r w:rsidR="005D6E5B">
        <w:rPr>
          <w:b/>
          <w:sz w:val="28"/>
          <w:szCs w:val="28"/>
        </w:rPr>
        <w:t xml:space="preserve"> </w:t>
      </w:r>
      <w:r w:rsidR="00BB1874">
        <w:rPr>
          <w:b/>
          <w:sz w:val="28"/>
          <w:szCs w:val="28"/>
        </w:rPr>
        <w:t>20</w:t>
      </w:r>
      <w:proofErr w:type="gramEnd"/>
      <w:r w:rsidR="00BB1874">
        <w:rPr>
          <w:b/>
          <w:sz w:val="28"/>
          <w:szCs w:val="28"/>
        </w:rPr>
        <w:t xml:space="preserve"> апреля 2023 года</w:t>
      </w:r>
      <w:r w:rsidRPr="002E19B6">
        <w:rPr>
          <w:b/>
          <w:sz w:val="28"/>
          <w:szCs w:val="28"/>
        </w:rPr>
        <w:t xml:space="preserve">                       </w:t>
      </w:r>
      <w:r w:rsidR="00BA6E5B" w:rsidRPr="002E19B6">
        <w:rPr>
          <w:b/>
          <w:sz w:val="28"/>
          <w:szCs w:val="28"/>
        </w:rPr>
        <w:t xml:space="preserve">                                                №</w:t>
      </w:r>
      <w:r w:rsidR="006B581E">
        <w:rPr>
          <w:b/>
          <w:sz w:val="28"/>
          <w:szCs w:val="28"/>
        </w:rPr>
        <w:t xml:space="preserve"> </w:t>
      </w:r>
      <w:r w:rsidR="00BB1874">
        <w:rPr>
          <w:b/>
          <w:sz w:val="28"/>
          <w:szCs w:val="28"/>
        </w:rPr>
        <w:t>17</w:t>
      </w:r>
      <w:r w:rsidRPr="002E19B6">
        <w:rPr>
          <w:b/>
          <w:sz w:val="28"/>
          <w:szCs w:val="28"/>
        </w:rPr>
        <w:t xml:space="preserve">                            </w:t>
      </w:r>
    </w:p>
    <w:p w:rsidR="00CE6D48" w:rsidRDefault="00CE6D48" w:rsidP="00CE6D48">
      <w:pPr>
        <w:rPr>
          <w:sz w:val="28"/>
          <w:szCs w:val="28"/>
        </w:rPr>
      </w:pPr>
    </w:p>
    <w:p w:rsidR="00B46303" w:rsidRDefault="00B46303" w:rsidP="00CE6D48">
      <w:pPr>
        <w:rPr>
          <w:sz w:val="28"/>
          <w:szCs w:val="28"/>
        </w:rPr>
      </w:pPr>
    </w:p>
    <w:p w:rsidR="00CE6D48" w:rsidRDefault="00CE6D48" w:rsidP="00CE6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8966A3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proofErr w:type="gramStart"/>
      <w:r w:rsidR="008966A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Богучаровское Киреевского района от </w:t>
      </w:r>
    </w:p>
    <w:p w:rsidR="00CE6D48" w:rsidRPr="00CE6D48" w:rsidRDefault="00E86C3A" w:rsidP="00CE6D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декабря</w:t>
      </w:r>
      <w:r w:rsidR="00682940">
        <w:rPr>
          <w:rFonts w:ascii="Times New Roman" w:hAnsi="Times New Roman" w:cs="Times New Roman"/>
          <w:b/>
          <w:sz w:val="28"/>
          <w:szCs w:val="28"/>
        </w:rPr>
        <w:t xml:space="preserve"> 2016 года № 161 </w:t>
      </w:r>
      <w:proofErr w:type="gramStart"/>
      <w:r w:rsidR="00682940"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 w:rsidR="00682940">
        <w:rPr>
          <w:rFonts w:ascii="Times New Roman" w:hAnsi="Times New Roman" w:cs="Times New Roman"/>
          <w:b/>
          <w:sz w:val="28"/>
          <w:szCs w:val="28"/>
        </w:rPr>
        <w:t xml:space="preserve">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</w:t>
      </w:r>
    </w:p>
    <w:bookmarkEnd w:id="0"/>
    <w:p w:rsidR="00CE6D48" w:rsidRDefault="00CE6D48" w:rsidP="00CE6D48"/>
    <w:p w:rsidR="00CE6D48" w:rsidRPr="0060466C" w:rsidRDefault="00CE6D48" w:rsidP="00BA6E5B">
      <w:pPr>
        <w:ind w:firstLine="708"/>
        <w:jc w:val="both"/>
        <w:rPr>
          <w:sz w:val="28"/>
          <w:szCs w:val="28"/>
        </w:rPr>
      </w:pPr>
      <w:r w:rsidRPr="00F24FC2">
        <w:rPr>
          <w:sz w:val="28"/>
          <w:szCs w:val="28"/>
        </w:rPr>
        <w:t xml:space="preserve">В соответствии с </w:t>
      </w:r>
      <w:r w:rsidR="000F3612">
        <w:rPr>
          <w:sz w:val="28"/>
          <w:szCs w:val="28"/>
        </w:rPr>
        <w:t xml:space="preserve">Федеральным Законом </w:t>
      </w:r>
      <w:r w:rsidR="0022509B">
        <w:rPr>
          <w:sz w:val="28"/>
          <w:szCs w:val="28"/>
        </w:rPr>
        <w:t>от 06 октября 2003 года</w:t>
      </w:r>
      <w:r w:rsidR="00B46303">
        <w:rPr>
          <w:sz w:val="28"/>
          <w:szCs w:val="28"/>
        </w:rPr>
        <w:t xml:space="preserve"> </w:t>
      </w:r>
      <w:r w:rsidR="0022509B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статьёй 135 Трудового кодекса Российской Федерации</w:t>
      </w:r>
      <w:r w:rsidR="003A7CBE">
        <w:rPr>
          <w:sz w:val="28"/>
          <w:szCs w:val="28"/>
        </w:rPr>
        <w:t>,</w:t>
      </w:r>
      <w:r w:rsidR="0022509B">
        <w:rPr>
          <w:sz w:val="28"/>
          <w:szCs w:val="28"/>
        </w:rPr>
        <w:t xml:space="preserve"> </w:t>
      </w:r>
      <w:r w:rsidRPr="00F24FC2">
        <w:rPr>
          <w:sz w:val="28"/>
          <w:szCs w:val="28"/>
        </w:rPr>
        <w:t>на основани</w:t>
      </w:r>
      <w:r>
        <w:rPr>
          <w:sz w:val="28"/>
          <w:szCs w:val="28"/>
        </w:rPr>
        <w:t xml:space="preserve">и </w:t>
      </w:r>
      <w:r w:rsidR="003A7CBE">
        <w:rPr>
          <w:sz w:val="28"/>
          <w:szCs w:val="28"/>
        </w:rPr>
        <w:t xml:space="preserve"> </w:t>
      </w:r>
      <w:r w:rsidR="00A210BF" w:rsidRPr="00A210BF">
        <w:rPr>
          <w:sz w:val="28"/>
          <w:szCs w:val="28"/>
        </w:rPr>
        <w:t>постановления  прави</w:t>
      </w:r>
      <w:r w:rsidR="00A06E7A">
        <w:rPr>
          <w:sz w:val="28"/>
          <w:szCs w:val="28"/>
        </w:rPr>
        <w:t>тельства Тульской области от 3</w:t>
      </w:r>
      <w:r w:rsidR="00B46303">
        <w:rPr>
          <w:sz w:val="28"/>
          <w:szCs w:val="28"/>
        </w:rPr>
        <w:t xml:space="preserve">0 </w:t>
      </w:r>
      <w:r w:rsidR="00A06E7A">
        <w:rPr>
          <w:sz w:val="28"/>
          <w:szCs w:val="28"/>
        </w:rPr>
        <w:t>сентября</w:t>
      </w:r>
      <w:r w:rsidR="00B46303" w:rsidRPr="00A210BF">
        <w:rPr>
          <w:sz w:val="28"/>
          <w:szCs w:val="28"/>
        </w:rPr>
        <w:t xml:space="preserve"> </w:t>
      </w:r>
      <w:r w:rsidR="00A06E7A">
        <w:rPr>
          <w:sz w:val="28"/>
          <w:szCs w:val="28"/>
        </w:rPr>
        <w:t>2020</w:t>
      </w:r>
      <w:r w:rsidR="00A210BF" w:rsidRPr="00A210BF">
        <w:rPr>
          <w:sz w:val="28"/>
          <w:szCs w:val="28"/>
        </w:rPr>
        <w:t xml:space="preserve"> года № 60</w:t>
      </w:r>
      <w:r w:rsidR="00A06E7A">
        <w:rPr>
          <w:sz w:val="28"/>
          <w:szCs w:val="28"/>
        </w:rPr>
        <w:t>5</w:t>
      </w:r>
      <w:r w:rsidR="00A210BF" w:rsidRPr="00A210BF">
        <w:rPr>
          <w:sz w:val="28"/>
          <w:szCs w:val="28"/>
        </w:rPr>
        <w:t xml:space="preserve"> «О внесении изменений в постановление правительства Тульской области от 14.11.2017 № 538»</w:t>
      </w:r>
      <w:r w:rsidR="003A7CBE">
        <w:rPr>
          <w:sz w:val="28"/>
          <w:szCs w:val="28"/>
        </w:rPr>
        <w:t xml:space="preserve">, </w:t>
      </w:r>
      <w:r w:rsidR="00A210BF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5 статьи 43</w:t>
      </w:r>
      <w:r w:rsidRPr="0060466C">
        <w:rPr>
          <w:sz w:val="28"/>
          <w:szCs w:val="28"/>
        </w:rPr>
        <w:t xml:space="preserve"> Устава муниципального образования</w:t>
      </w:r>
      <w:r w:rsidR="007E2864">
        <w:rPr>
          <w:sz w:val="28"/>
          <w:szCs w:val="28"/>
        </w:rPr>
        <w:t xml:space="preserve"> Богучаровское Киреевского</w:t>
      </w:r>
      <w:r w:rsidRPr="0060466C">
        <w:rPr>
          <w:sz w:val="28"/>
          <w:szCs w:val="28"/>
        </w:rPr>
        <w:t xml:space="preserve"> район</w:t>
      </w:r>
      <w:r w:rsidR="007E2864">
        <w:rPr>
          <w:sz w:val="28"/>
          <w:szCs w:val="28"/>
        </w:rPr>
        <w:t>а</w:t>
      </w:r>
      <w:r w:rsidR="000F3612">
        <w:rPr>
          <w:sz w:val="28"/>
          <w:szCs w:val="28"/>
        </w:rPr>
        <w:t>, А</w:t>
      </w:r>
      <w:r w:rsidRPr="0060466C">
        <w:rPr>
          <w:sz w:val="28"/>
          <w:szCs w:val="28"/>
        </w:rPr>
        <w:t>дминистрация муниципального образования</w:t>
      </w:r>
      <w:r w:rsidR="007E2864">
        <w:rPr>
          <w:sz w:val="28"/>
          <w:szCs w:val="28"/>
        </w:rPr>
        <w:t xml:space="preserve"> Богучаровское Киреевского</w:t>
      </w:r>
      <w:r w:rsidRPr="0060466C">
        <w:rPr>
          <w:sz w:val="28"/>
          <w:szCs w:val="28"/>
        </w:rPr>
        <w:t xml:space="preserve"> район</w:t>
      </w:r>
      <w:r w:rsidR="007E2864">
        <w:rPr>
          <w:sz w:val="28"/>
          <w:szCs w:val="28"/>
        </w:rPr>
        <w:t>а</w:t>
      </w:r>
      <w:r w:rsidRPr="0060466C">
        <w:rPr>
          <w:sz w:val="28"/>
          <w:szCs w:val="28"/>
        </w:rPr>
        <w:t xml:space="preserve"> ПОСТАНОВЛЯЕТ:</w:t>
      </w:r>
    </w:p>
    <w:p w:rsidR="00CE6D48" w:rsidRPr="00093C75" w:rsidRDefault="00B92E31" w:rsidP="00BA6E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CE6D48" w:rsidRPr="006D3E92">
        <w:rPr>
          <w:rFonts w:ascii="Times New Roman" w:hAnsi="Times New Roman" w:cs="Times New Roman"/>
          <w:sz w:val="28"/>
          <w:szCs w:val="28"/>
        </w:rPr>
        <w:t>Внести</w:t>
      </w:r>
      <w:r w:rsidR="00CE6D48" w:rsidRPr="006D3E92">
        <w:rPr>
          <w:sz w:val="28"/>
          <w:szCs w:val="28"/>
        </w:rPr>
        <w:t xml:space="preserve"> в</w:t>
      </w:r>
      <w:r w:rsidR="004E52F7">
        <w:rPr>
          <w:sz w:val="28"/>
          <w:szCs w:val="28"/>
        </w:rPr>
        <w:t xml:space="preserve"> </w:t>
      </w:r>
      <w:proofErr w:type="gramStart"/>
      <w:r w:rsidR="006D3E92" w:rsidRPr="00093C75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="006D3E92" w:rsidRPr="00093C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Богучаровское Киреевского района от  26 декабря 2016 года №161 «О перечне должностей и об оплате труда лиц, замещающих должности, не отнесённые к должностям муниципальной службы в муниципальном образовании Богучаровское Киреевского района»</w:t>
      </w:r>
      <w:r w:rsidR="00BA6E5B">
        <w:rPr>
          <w:rFonts w:ascii="Times New Roman" w:hAnsi="Times New Roman" w:cs="Times New Roman"/>
          <w:sz w:val="28"/>
          <w:szCs w:val="28"/>
        </w:rPr>
        <w:t xml:space="preserve"> </w:t>
      </w:r>
      <w:r w:rsidR="00CE6D48" w:rsidRPr="006D3E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65C84" w:rsidRDefault="00B35AA3" w:rsidP="00E65C84">
      <w:pPr>
        <w:pStyle w:val="ConsPlusNormal"/>
        <w:ind w:firstLine="709"/>
        <w:jc w:val="both"/>
      </w:pPr>
      <w:r>
        <w:t xml:space="preserve">1.1. </w:t>
      </w:r>
      <w:r w:rsidR="00E65C84">
        <w:t xml:space="preserve"> Пункт </w:t>
      </w:r>
      <w:r w:rsidR="003B740C">
        <w:t xml:space="preserve">2 части 2 приложения 2 к </w:t>
      </w:r>
      <w:proofErr w:type="gramStart"/>
      <w:r w:rsidR="003B740C">
        <w:t xml:space="preserve">постановлению </w:t>
      </w:r>
      <w:r w:rsidR="00E65C84">
        <w:t xml:space="preserve"> изложить</w:t>
      </w:r>
      <w:proofErr w:type="gramEnd"/>
      <w:r w:rsidR="00E65C84">
        <w:t xml:space="preserve"> в следующей редакции:</w:t>
      </w:r>
    </w:p>
    <w:p w:rsidR="003B740C" w:rsidRDefault="00E65C84" w:rsidP="00E65C84">
      <w:pPr>
        <w:pStyle w:val="ConsPlusNormal"/>
        <w:ind w:firstLine="709"/>
        <w:jc w:val="both"/>
      </w:pPr>
      <w:r>
        <w:t>«2.</w:t>
      </w:r>
      <w:r w:rsidR="003B740C">
        <w:t xml:space="preserve"> Поощрение по конкретной должности Работника устанавливается работодателем персонально в пределах годового фонда оплаты труда в размере:</w:t>
      </w:r>
    </w:p>
    <w:p w:rsidR="003B740C" w:rsidRDefault="003B740C" w:rsidP="00E65C84">
      <w:pPr>
        <w:pStyle w:val="ConsPlusNormal"/>
        <w:ind w:firstLine="709"/>
        <w:jc w:val="both"/>
      </w:pPr>
      <w:r>
        <w:t>- для Служащих – до 180 % должностного оклада;</w:t>
      </w:r>
    </w:p>
    <w:p w:rsidR="003B740C" w:rsidRDefault="003B740C" w:rsidP="00E65C84">
      <w:pPr>
        <w:pStyle w:val="ConsPlusNormal"/>
        <w:ind w:firstLine="709"/>
        <w:jc w:val="both"/>
      </w:pPr>
      <w:r>
        <w:t>- для Рабочих – до 225 % должностного оклада</w:t>
      </w:r>
    </w:p>
    <w:p w:rsidR="00E65C84" w:rsidRDefault="003B740C" w:rsidP="00E65C84">
      <w:pPr>
        <w:pStyle w:val="ConsPlusNormal"/>
        <w:ind w:firstLine="709"/>
        <w:jc w:val="both"/>
      </w:pPr>
      <w:r>
        <w:t>и выплачивается вместе с заработной платой за текущий месяц.</w:t>
      </w:r>
      <w:r w:rsidR="00E65C84">
        <w:t>».</w:t>
      </w:r>
    </w:p>
    <w:p w:rsidR="00D00998" w:rsidRDefault="003B740C" w:rsidP="00094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0998">
        <w:rPr>
          <w:sz w:val="28"/>
          <w:szCs w:val="28"/>
        </w:rPr>
        <w:t>. Обнародовать настоящее постановление</w:t>
      </w:r>
      <w:r w:rsidR="00D00998" w:rsidRPr="00EE2080">
        <w:rPr>
          <w:sz w:val="28"/>
          <w:szCs w:val="28"/>
        </w:rPr>
        <w:t xml:space="preserve"> в местах для обнародования, установленных постановлением администрации муниципального образования Богучаровское Киреевского района от 23 июля 2012 года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D00998" w:rsidRPr="00EE2080" w:rsidRDefault="003B740C" w:rsidP="00D00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0099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00998" w:rsidRDefault="003B740C" w:rsidP="00D00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0998" w:rsidRPr="006F5AA1">
        <w:rPr>
          <w:sz w:val="28"/>
          <w:szCs w:val="28"/>
        </w:rPr>
        <w:t>.</w:t>
      </w:r>
      <w:r w:rsidR="00D00998">
        <w:rPr>
          <w:sz w:val="28"/>
          <w:szCs w:val="28"/>
        </w:rPr>
        <w:t xml:space="preserve"> Настоящее постановление</w:t>
      </w:r>
      <w:r w:rsidR="00D00998" w:rsidRPr="00EE2080">
        <w:rPr>
          <w:sz w:val="28"/>
          <w:szCs w:val="28"/>
        </w:rPr>
        <w:t xml:space="preserve"> вступает в силу со дня обнародования.</w:t>
      </w:r>
    </w:p>
    <w:p w:rsidR="00D00998" w:rsidRDefault="00D00998" w:rsidP="00CE6D48">
      <w:pPr>
        <w:pStyle w:val="ConsPlusNormal"/>
        <w:ind w:firstLine="709"/>
        <w:jc w:val="both"/>
      </w:pPr>
    </w:p>
    <w:p w:rsidR="00CE6D48" w:rsidRDefault="00CE6D48" w:rsidP="00095664">
      <w:pPr>
        <w:pStyle w:val="ConsPlusNormal"/>
        <w:jc w:val="both"/>
      </w:pPr>
    </w:p>
    <w:p w:rsidR="00B46303" w:rsidRDefault="00B46303" w:rsidP="00095664">
      <w:pPr>
        <w:pStyle w:val="ConsPlusNormal"/>
        <w:jc w:val="both"/>
      </w:pPr>
    </w:p>
    <w:p w:rsidR="00CE6D48" w:rsidRPr="001F2D8E" w:rsidRDefault="000F51E2" w:rsidP="00CE6D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CE6D48" w:rsidRPr="001F2D8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95664" w:rsidRDefault="000F51E2" w:rsidP="00CE6D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CE6D48" w:rsidRPr="001F2D8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</w:t>
      </w:r>
      <w:r w:rsidR="00095664">
        <w:rPr>
          <w:rFonts w:ascii="Times New Roman" w:eastAsia="Times New Roman" w:hAnsi="Times New Roman" w:cs="Times New Roman"/>
          <w:b/>
          <w:sz w:val="28"/>
          <w:szCs w:val="28"/>
        </w:rPr>
        <w:t>ия</w:t>
      </w:r>
    </w:p>
    <w:p w:rsidR="00CE6D48" w:rsidRPr="00095664" w:rsidRDefault="00095664" w:rsidP="00CE6D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Богучаровское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Киреевского </w:t>
      </w:r>
      <w:r w:rsidR="00CE6D48" w:rsidRPr="001F2D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="00BA34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2E1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BA34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Е.В. Жерздев</w:t>
      </w:r>
    </w:p>
    <w:p w:rsidR="00CE6D48" w:rsidRDefault="00CE6D48" w:rsidP="00CE6D48">
      <w:pPr>
        <w:pStyle w:val="ConsPlusNormal"/>
        <w:ind w:firstLine="709"/>
        <w:jc w:val="both"/>
      </w:pPr>
    </w:p>
    <w:p w:rsidR="00CE6D48" w:rsidRDefault="00CE6D48" w:rsidP="00CE6D48">
      <w:pPr>
        <w:pStyle w:val="ConsPlusNormal"/>
        <w:ind w:firstLine="709"/>
        <w:jc w:val="both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p w:rsidR="00B46303" w:rsidRDefault="00B46303" w:rsidP="00602BD2">
      <w:pPr>
        <w:pStyle w:val="ConsPlusNormal"/>
        <w:ind w:firstLine="709"/>
        <w:jc w:val="right"/>
      </w:pPr>
    </w:p>
    <w:sectPr w:rsidR="00B46303" w:rsidSect="00BC07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4A1"/>
    <w:multiLevelType w:val="hybridMultilevel"/>
    <w:tmpl w:val="A8B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1ABC"/>
    <w:multiLevelType w:val="hybridMultilevel"/>
    <w:tmpl w:val="5456C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A3B"/>
    <w:multiLevelType w:val="hybridMultilevel"/>
    <w:tmpl w:val="759E9D2C"/>
    <w:lvl w:ilvl="0" w:tplc="2FDEA93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FD6968"/>
    <w:multiLevelType w:val="hybridMultilevel"/>
    <w:tmpl w:val="A8C87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48"/>
    <w:rsid w:val="000059D2"/>
    <w:rsid w:val="00023D02"/>
    <w:rsid w:val="00030E92"/>
    <w:rsid w:val="000849B7"/>
    <w:rsid w:val="00093C75"/>
    <w:rsid w:val="00094084"/>
    <w:rsid w:val="00095664"/>
    <w:rsid w:val="000F3612"/>
    <w:rsid w:val="000F51E2"/>
    <w:rsid w:val="00106EB1"/>
    <w:rsid w:val="00117682"/>
    <w:rsid w:val="00135F24"/>
    <w:rsid w:val="00147337"/>
    <w:rsid w:val="00182671"/>
    <w:rsid w:val="001D0F1C"/>
    <w:rsid w:val="001F05DF"/>
    <w:rsid w:val="001F1F41"/>
    <w:rsid w:val="0020289D"/>
    <w:rsid w:val="0022509B"/>
    <w:rsid w:val="00262B89"/>
    <w:rsid w:val="002E19B6"/>
    <w:rsid w:val="003418A1"/>
    <w:rsid w:val="00385379"/>
    <w:rsid w:val="003A7CBE"/>
    <w:rsid w:val="003B740C"/>
    <w:rsid w:val="00413682"/>
    <w:rsid w:val="00456468"/>
    <w:rsid w:val="004916DE"/>
    <w:rsid w:val="004A6417"/>
    <w:rsid w:val="004E52F7"/>
    <w:rsid w:val="00555D37"/>
    <w:rsid w:val="00575999"/>
    <w:rsid w:val="00591C53"/>
    <w:rsid w:val="005D6E5B"/>
    <w:rsid w:val="00600BA2"/>
    <w:rsid w:val="00602BD2"/>
    <w:rsid w:val="00603160"/>
    <w:rsid w:val="00636085"/>
    <w:rsid w:val="00651C6E"/>
    <w:rsid w:val="00682940"/>
    <w:rsid w:val="006B581E"/>
    <w:rsid w:val="006C0320"/>
    <w:rsid w:val="006D3E92"/>
    <w:rsid w:val="006F0E1F"/>
    <w:rsid w:val="006F5CC8"/>
    <w:rsid w:val="007121FF"/>
    <w:rsid w:val="00775249"/>
    <w:rsid w:val="007973AA"/>
    <w:rsid w:val="007C4E72"/>
    <w:rsid w:val="007E2864"/>
    <w:rsid w:val="0080335C"/>
    <w:rsid w:val="00870451"/>
    <w:rsid w:val="008966A3"/>
    <w:rsid w:val="008E19E9"/>
    <w:rsid w:val="009804C1"/>
    <w:rsid w:val="009A7FA3"/>
    <w:rsid w:val="009F1822"/>
    <w:rsid w:val="00A06E7A"/>
    <w:rsid w:val="00A210BF"/>
    <w:rsid w:val="00A452FA"/>
    <w:rsid w:val="00A56A9A"/>
    <w:rsid w:val="00A62190"/>
    <w:rsid w:val="00A76C76"/>
    <w:rsid w:val="00AD0F10"/>
    <w:rsid w:val="00AE12DF"/>
    <w:rsid w:val="00B144E8"/>
    <w:rsid w:val="00B35AA3"/>
    <w:rsid w:val="00B46303"/>
    <w:rsid w:val="00B75209"/>
    <w:rsid w:val="00B92E31"/>
    <w:rsid w:val="00BA34F1"/>
    <w:rsid w:val="00BA6E5B"/>
    <w:rsid w:val="00BB1874"/>
    <w:rsid w:val="00BC07D7"/>
    <w:rsid w:val="00BD3091"/>
    <w:rsid w:val="00C21967"/>
    <w:rsid w:val="00CC4AB6"/>
    <w:rsid w:val="00CE6D48"/>
    <w:rsid w:val="00D00998"/>
    <w:rsid w:val="00D44723"/>
    <w:rsid w:val="00D937B7"/>
    <w:rsid w:val="00E65C84"/>
    <w:rsid w:val="00E86C3A"/>
    <w:rsid w:val="00F323CD"/>
    <w:rsid w:val="00FA017D"/>
    <w:rsid w:val="00FA13A3"/>
    <w:rsid w:val="00FB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E5A69-CE6A-4A46-9936-11FC17F4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6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CE6D4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E6D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E6D48"/>
    <w:rPr>
      <w:color w:val="0000FF"/>
      <w:u w:val="single"/>
    </w:rPr>
  </w:style>
  <w:style w:type="paragraph" w:styleId="a5">
    <w:name w:val="Normal (Web)"/>
    <w:basedOn w:val="a"/>
    <w:uiPriority w:val="99"/>
    <w:rsid w:val="00CE6D48"/>
    <w:pPr>
      <w:spacing w:after="168"/>
    </w:pPr>
  </w:style>
  <w:style w:type="paragraph" w:styleId="a6">
    <w:name w:val="List Paragraph"/>
    <w:basedOn w:val="a"/>
    <w:uiPriority w:val="34"/>
    <w:qFormat/>
    <w:rsid w:val="00CC4AB6"/>
    <w:pPr>
      <w:ind w:left="720"/>
      <w:contextualSpacing/>
    </w:pPr>
  </w:style>
  <w:style w:type="character" w:customStyle="1" w:styleId="FontStyle35">
    <w:name w:val="Font Style35"/>
    <w:uiPriority w:val="99"/>
    <w:rsid w:val="00602BD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602BD2"/>
    <w:pPr>
      <w:widowControl w:val="0"/>
      <w:autoSpaceDE w:val="0"/>
      <w:autoSpaceDN w:val="0"/>
      <w:adjustRightInd w:val="0"/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602BD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28">
    <w:name w:val="Style28"/>
    <w:basedOn w:val="a"/>
    <w:uiPriority w:val="99"/>
    <w:rsid w:val="00602BD2"/>
    <w:pPr>
      <w:widowControl w:val="0"/>
      <w:autoSpaceDE w:val="0"/>
      <w:autoSpaceDN w:val="0"/>
      <w:adjustRightInd w:val="0"/>
      <w:spacing w:line="318" w:lineRule="exact"/>
      <w:ind w:firstLine="312"/>
    </w:pPr>
  </w:style>
  <w:style w:type="paragraph" w:styleId="a7">
    <w:name w:val="Balloon Text"/>
    <w:basedOn w:val="a"/>
    <w:link w:val="a8"/>
    <w:uiPriority w:val="99"/>
    <w:semiHidden/>
    <w:unhideWhenUsed/>
    <w:rsid w:val="000059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2022-03-29T08:31:00Z</cp:lastPrinted>
  <dcterms:created xsi:type="dcterms:W3CDTF">2025-04-17T08:49:00Z</dcterms:created>
  <dcterms:modified xsi:type="dcterms:W3CDTF">2025-04-17T08:49:00Z</dcterms:modified>
</cp:coreProperties>
</file>