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370"/>
        <w:gridCol w:w="4985"/>
      </w:tblGrid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 w:colFirst="0" w:colLast="0"/>
            <w:r w:rsidRPr="00F0131F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74CD1" w:rsidRPr="00F0131F" w:rsidTr="0069247E">
        <w:tc>
          <w:tcPr>
            <w:tcW w:w="4456" w:type="dxa"/>
          </w:tcPr>
          <w:p w:rsidR="00374CD1" w:rsidRPr="00F0131F" w:rsidRDefault="001D56E4" w:rsidP="00D6249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374CD1" w:rsidRPr="00F0131F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Pr="00F0131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96272">
              <w:rPr>
                <w:rFonts w:ascii="PT Astra Serif" w:hAnsi="PT Astra Serif"/>
                <w:b/>
                <w:sz w:val="28"/>
                <w:szCs w:val="28"/>
                <w:u w:val="single"/>
              </w:rPr>
              <w:t>09 декабря 2022 года</w:t>
            </w:r>
          </w:p>
        </w:tc>
        <w:tc>
          <w:tcPr>
            <w:tcW w:w="5115" w:type="dxa"/>
          </w:tcPr>
          <w:p w:rsidR="00374CD1" w:rsidRPr="00F0131F" w:rsidRDefault="00374CD1" w:rsidP="00D962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№</w:t>
            </w:r>
            <w:r w:rsidR="00D96272">
              <w:rPr>
                <w:rFonts w:ascii="PT Astra Serif" w:hAnsi="PT Astra Serif"/>
                <w:b/>
                <w:sz w:val="28"/>
                <w:szCs w:val="28"/>
                <w:u w:val="single"/>
              </w:rPr>
              <w:t>98</w:t>
            </w: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D62491" w:rsidP="00D6249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bCs/>
                <w:sz w:val="28"/>
              </w:rPr>
              <w:t xml:space="preserve">Об официальных аккаунтах администрации муниципального образования </w:t>
            </w:r>
            <w:proofErr w:type="spellStart"/>
            <w:r w:rsidRPr="00F0131F">
              <w:rPr>
                <w:rFonts w:ascii="PT Astra Serif" w:hAnsi="PT Astra Serif"/>
                <w:b/>
                <w:bCs/>
                <w:sz w:val="28"/>
              </w:rPr>
              <w:t>Богучаровское</w:t>
            </w:r>
            <w:proofErr w:type="spellEnd"/>
            <w:r w:rsidRPr="00F0131F">
              <w:rPr>
                <w:rFonts w:ascii="PT Astra Serif" w:hAnsi="PT Astra Serif"/>
                <w:b/>
                <w:bCs/>
                <w:sz w:val="28"/>
              </w:rPr>
              <w:t xml:space="preserve"> Киреевского района</w:t>
            </w:r>
          </w:p>
        </w:tc>
      </w:tr>
      <w:bookmarkEnd w:id="0"/>
      <w:tr w:rsidR="00374CD1" w:rsidRPr="00F0131F" w:rsidTr="0069247E">
        <w:tc>
          <w:tcPr>
            <w:tcW w:w="9571" w:type="dxa"/>
            <w:gridSpan w:val="2"/>
          </w:tcPr>
          <w:p w:rsidR="00374CD1" w:rsidRPr="00F0131F" w:rsidRDefault="00374CD1" w:rsidP="00FE3E8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4CD1" w:rsidRPr="00F0131F" w:rsidRDefault="00F0131F" w:rsidP="00306BB4">
      <w:pPr>
        <w:tabs>
          <w:tab w:val="center" w:pos="4677"/>
          <w:tab w:val="right" w:pos="9355"/>
        </w:tabs>
        <w:spacing w:after="0" w:line="240" w:lineRule="auto"/>
        <w:ind w:firstLine="74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0131F">
        <w:rPr>
          <w:rFonts w:ascii="PT Astra Serif" w:hAnsi="PT Astra Serif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74CD1" w:rsidRPr="00F0131F">
        <w:rPr>
          <w:rFonts w:ascii="PT Astra Serif" w:hAnsi="PT Astra Serif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="00374CD1" w:rsidRPr="00F0131F">
        <w:rPr>
          <w:rFonts w:ascii="PT Astra Serif" w:hAnsi="PT Astra Serif"/>
          <w:sz w:val="28"/>
          <w:szCs w:val="28"/>
          <w:lang w:eastAsia="ru-RU"/>
        </w:rPr>
        <w:t>Бо</w:t>
      </w:r>
      <w:r w:rsidRPr="00F0131F">
        <w:rPr>
          <w:rFonts w:ascii="PT Astra Serif" w:hAnsi="PT Astra Serif"/>
          <w:sz w:val="28"/>
          <w:szCs w:val="28"/>
          <w:lang w:eastAsia="ru-RU"/>
        </w:rPr>
        <w:t>гучаровское</w:t>
      </w:r>
      <w:proofErr w:type="spellEnd"/>
      <w:r w:rsidRPr="00F0131F">
        <w:rPr>
          <w:rFonts w:ascii="PT Astra Serif" w:hAnsi="PT Astra Serif"/>
          <w:sz w:val="28"/>
          <w:szCs w:val="28"/>
          <w:lang w:eastAsia="ru-RU"/>
        </w:rPr>
        <w:t xml:space="preserve"> Киреевского района, целях повышения качества взаимодействия администрации муниципального образования </w:t>
      </w:r>
      <w:proofErr w:type="spellStart"/>
      <w:r w:rsidRPr="00F0131F">
        <w:rPr>
          <w:rFonts w:ascii="PT Astra Serif" w:hAnsi="PT Astra Serif"/>
          <w:sz w:val="28"/>
          <w:szCs w:val="28"/>
          <w:lang w:eastAsia="ru-RU"/>
        </w:rPr>
        <w:t>Богучаровское</w:t>
      </w:r>
      <w:proofErr w:type="spellEnd"/>
      <w:r w:rsidRPr="00F0131F">
        <w:rPr>
          <w:rFonts w:ascii="PT Astra Serif" w:hAnsi="PT Astra Serif"/>
          <w:sz w:val="28"/>
          <w:szCs w:val="28"/>
          <w:lang w:eastAsia="ru-RU"/>
        </w:rPr>
        <w:t xml:space="preserve"> Киреевского района в социальных сетях «</w:t>
      </w:r>
      <w:proofErr w:type="spellStart"/>
      <w:r w:rsidRPr="00F0131F">
        <w:rPr>
          <w:rFonts w:ascii="PT Astra Serif" w:hAnsi="PT Astra Serif"/>
          <w:sz w:val="28"/>
          <w:szCs w:val="28"/>
          <w:lang w:eastAsia="ru-RU"/>
        </w:rPr>
        <w:t>ВКонтакте</w:t>
      </w:r>
      <w:proofErr w:type="spellEnd"/>
      <w:r w:rsidRPr="00F0131F">
        <w:rPr>
          <w:rFonts w:ascii="PT Astra Serif" w:hAnsi="PT Astra Serif"/>
          <w:sz w:val="28"/>
          <w:szCs w:val="28"/>
          <w:lang w:eastAsia="ru-RU"/>
        </w:rPr>
        <w:t xml:space="preserve">» и «Одноклассники» в информационно-телекоммуникационной сети «Интернет» (далее - социальные сети), </w:t>
      </w:r>
      <w:r w:rsidR="00374CD1" w:rsidRPr="00F0131F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374CD1" w:rsidRPr="00F0131F">
        <w:rPr>
          <w:rFonts w:ascii="PT Astra Serif" w:hAnsi="PT Astra Serif"/>
          <w:sz w:val="28"/>
          <w:szCs w:val="28"/>
          <w:lang w:eastAsia="ru-RU"/>
        </w:rPr>
        <w:t>Богучаровское</w:t>
      </w:r>
      <w:proofErr w:type="spellEnd"/>
      <w:r w:rsidR="00374CD1" w:rsidRPr="00F0131F">
        <w:rPr>
          <w:rFonts w:ascii="PT Astra Serif" w:hAnsi="PT Astra Serif"/>
          <w:sz w:val="28"/>
          <w:szCs w:val="28"/>
          <w:lang w:eastAsia="ru-RU"/>
        </w:rPr>
        <w:t xml:space="preserve"> Киреевского район ПОСТАНОВЛЯЕТ:</w:t>
      </w:r>
    </w:p>
    <w:p w:rsidR="00F0131F" w:rsidRPr="00F0131F" w:rsidRDefault="00374CD1" w:rsidP="00F0131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F0131F">
        <w:rPr>
          <w:rFonts w:ascii="PT Astra Serif" w:hAnsi="PT Astra Serif"/>
          <w:sz w:val="28"/>
          <w:szCs w:val="28"/>
        </w:rPr>
        <w:tab/>
        <w:t xml:space="preserve">1. </w:t>
      </w:r>
      <w:r w:rsidR="00F0131F" w:rsidRPr="00F0131F">
        <w:rPr>
          <w:rFonts w:ascii="PT Astra Serif" w:hAnsi="PT Astra Serif"/>
          <w:sz w:val="28"/>
          <w:szCs w:val="28"/>
        </w:rPr>
        <w:t xml:space="preserve">Утвердить Порядок создания и ведения официальных аккаунтов администрации муниципального образования </w:t>
      </w:r>
      <w:proofErr w:type="spellStart"/>
      <w:r w:rsidR="00F0131F" w:rsidRPr="00F0131F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F0131F" w:rsidRPr="00F0131F">
        <w:rPr>
          <w:rFonts w:ascii="PT Astra Serif" w:hAnsi="PT Astra Serif"/>
          <w:sz w:val="28"/>
          <w:szCs w:val="28"/>
        </w:rPr>
        <w:t xml:space="preserve"> Киреевского района в социальных сетях «</w:t>
      </w:r>
      <w:proofErr w:type="spellStart"/>
      <w:r w:rsidR="00F0131F" w:rsidRPr="00F0131F">
        <w:rPr>
          <w:rFonts w:ascii="PT Astra Serif" w:hAnsi="PT Astra Serif"/>
          <w:sz w:val="28"/>
          <w:szCs w:val="28"/>
        </w:rPr>
        <w:t>ВКонтакте</w:t>
      </w:r>
      <w:proofErr w:type="spellEnd"/>
      <w:r w:rsidR="00F0131F" w:rsidRPr="00F0131F">
        <w:rPr>
          <w:rFonts w:ascii="PT Astra Serif" w:hAnsi="PT Astra Serif"/>
          <w:sz w:val="28"/>
          <w:szCs w:val="28"/>
        </w:rPr>
        <w:t>» и «Одноклассники» в информационно-телекоммуникационной сети «Интернет» (далее – Порядок) согласно приложения № 1.</w:t>
      </w:r>
    </w:p>
    <w:p w:rsidR="00F0131F" w:rsidRPr="00F0131F" w:rsidRDefault="00F0131F" w:rsidP="00F0131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0131F">
        <w:rPr>
          <w:rFonts w:ascii="PT Astra Serif" w:hAnsi="PT Astra Serif"/>
          <w:sz w:val="28"/>
          <w:szCs w:val="28"/>
        </w:rPr>
        <w:t xml:space="preserve">2. Назначить должностным лицом, ответственным за создание и ведение официальных аккаунтов в социальных сетях, </w:t>
      </w:r>
      <w:proofErr w:type="spellStart"/>
      <w:r w:rsidRPr="00F0131F">
        <w:rPr>
          <w:rFonts w:ascii="PT Astra Serif" w:hAnsi="PT Astra Serif"/>
          <w:sz w:val="28"/>
          <w:szCs w:val="28"/>
        </w:rPr>
        <w:t>Воротилину</w:t>
      </w:r>
      <w:proofErr w:type="spellEnd"/>
      <w:r w:rsidRPr="00F0131F">
        <w:rPr>
          <w:rFonts w:ascii="PT Astra Serif" w:hAnsi="PT Astra Serif"/>
          <w:sz w:val="28"/>
          <w:szCs w:val="28"/>
        </w:rPr>
        <w:t xml:space="preserve"> Екатерину Игоревну – заместителя главы администрации муниципального образования </w:t>
      </w:r>
      <w:proofErr w:type="spellStart"/>
      <w:r w:rsidRPr="00F0131F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0131F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74CD1" w:rsidRPr="00F0131F" w:rsidRDefault="00F0131F" w:rsidP="00F0131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0131F">
        <w:rPr>
          <w:rFonts w:ascii="PT Astra Serif" w:hAnsi="PT Astra Serif"/>
          <w:sz w:val="28"/>
          <w:szCs w:val="28"/>
        </w:rPr>
        <w:t>3. Лицу, указанному в п. 2 настоящего постановления, обеспечить ведение официальных аккаунтов в социальных сетях в соответствии с положениями Порядка.</w:t>
      </w:r>
    </w:p>
    <w:p w:rsidR="00374CD1" w:rsidRPr="00F0131F" w:rsidRDefault="00F0131F" w:rsidP="00F0131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0131F">
        <w:rPr>
          <w:rFonts w:ascii="PT Astra Serif" w:hAnsi="PT Astra Serif"/>
          <w:sz w:val="28"/>
          <w:szCs w:val="28"/>
          <w:lang w:eastAsia="ru-RU"/>
        </w:rPr>
        <w:tab/>
        <w:t xml:space="preserve">4. Обнародовать настоящее постановление в местах для обнародования, установленных решением Собрания </w:t>
      </w:r>
      <w:proofErr w:type="gramStart"/>
      <w:r w:rsidRPr="00F0131F">
        <w:rPr>
          <w:rFonts w:ascii="PT Astra Serif" w:hAnsi="PT Astra Serif"/>
          <w:sz w:val="28"/>
          <w:szCs w:val="28"/>
          <w:lang w:eastAsia="ru-RU"/>
        </w:rPr>
        <w:t>депутатов  муниципального</w:t>
      </w:r>
      <w:proofErr w:type="gramEnd"/>
      <w:r w:rsidRPr="00F0131F">
        <w:rPr>
          <w:rFonts w:ascii="PT Astra Serif" w:hAnsi="PT Astra Serif"/>
          <w:sz w:val="28"/>
          <w:szCs w:val="28"/>
          <w:lang w:eastAsia="ru-RU"/>
        </w:rPr>
        <w:t xml:space="preserve"> образования </w:t>
      </w:r>
      <w:proofErr w:type="spellStart"/>
      <w:r w:rsidRPr="00F0131F">
        <w:rPr>
          <w:rFonts w:ascii="PT Astra Serif" w:hAnsi="PT Astra Serif"/>
          <w:sz w:val="28"/>
          <w:szCs w:val="28"/>
          <w:lang w:eastAsia="ru-RU"/>
        </w:rPr>
        <w:t>Богучаровское</w:t>
      </w:r>
      <w:proofErr w:type="spellEnd"/>
      <w:r w:rsidRPr="00F0131F">
        <w:rPr>
          <w:rFonts w:ascii="PT Astra Serif" w:hAnsi="PT Astra Serif"/>
          <w:sz w:val="28"/>
          <w:szCs w:val="28"/>
          <w:lang w:eastAsia="ru-RU"/>
        </w:rPr>
        <w:t xml:space="preserve"> Киреевского района от 02.10.2017 года № 51-158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F0131F">
        <w:rPr>
          <w:rFonts w:ascii="PT Astra Serif" w:hAnsi="PT Astra Serif"/>
          <w:sz w:val="28"/>
          <w:szCs w:val="28"/>
          <w:lang w:eastAsia="ru-RU"/>
        </w:rPr>
        <w:t>Богучаровское</w:t>
      </w:r>
      <w:proofErr w:type="spellEnd"/>
      <w:r w:rsidRPr="00F0131F">
        <w:rPr>
          <w:rFonts w:ascii="PT Astra Serif" w:hAnsi="PT Astra Serif"/>
          <w:sz w:val="28"/>
          <w:szCs w:val="28"/>
          <w:lang w:eastAsia="ru-RU"/>
        </w:rPr>
        <w:t xml:space="preserve"> Киреевского района».</w:t>
      </w:r>
    </w:p>
    <w:p w:rsidR="00F0131F" w:rsidRPr="00F0131F" w:rsidRDefault="00F0131F" w:rsidP="00F0131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0131F">
        <w:rPr>
          <w:rFonts w:ascii="PT Astra Serif" w:hAnsi="PT Astra Serif"/>
          <w:sz w:val="28"/>
          <w:szCs w:val="28"/>
          <w:lang w:eastAsia="ru-RU"/>
        </w:rPr>
        <w:tab/>
        <w:t>5. Постановление вступает в силу со дня официального обнародования.</w:t>
      </w:r>
    </w:p>
    <w:p w:rsidR="00F0131F" w:rsidRPr="00F0131F" w:rsidRDefault="00F0131F" w:rsidP="00F0131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0131F" w:rsidRPr="00F0131F" w:rsidRDefault="00F0131F" w:rsidP="00F0131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74CD1" w:rsidRPr="00F0131F" w:rsidTr="00525A22">
        <w:tc>
          <w:tcPr>
            <w:tcW w:w="5211" w:type="dxa"/>
          </w:tcPr>
          <w:p w:rsidR="00374CD1" w:rsidRPr="00F0131F" w:rsidRDefault="00374CD1" w:rsidP="00525A2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374CD1" w:rsidRPr="00F0131F" w:rsidRDefault="00374CD1" w:rsidP="00525A2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0131F">
              <w:rPr>
                <w:rFonts w:ascii="PT Astra Serif" w:hAnsi="PT Astra Serif"/>
                <w:b/>
                <w:sz w:val="28"/>
                <w:szCs w:val="28"/>
              </w:rPr>
              <w:t>Богучаровское</w:t>
            </w:r>
            <w:proofErr w:type="spellEnd"/>
            <w:r w:rsidRPr="00F0131F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253" w:type="dxa"/>
          </w:tcPr>
          <w:p w:rsidR="00374CD1" w:rsidRPr="00F0131F" w:rsidRDefault="00374CD1" w:rsidP="00525A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4CD1" w:rsidRPr="00F0131F" w:rsidRDefault="00374CD1" w:rsidP="00525A2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4CD1" w:rsidRPr="00F0131F" w:rsidRDefault="0069247E" w:rsidP="00525A2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0131F"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proofErr w:type="spellStart"/>
            <w:r w:rsidRPr="00F0131F">
              <w:rPr>
                <w:rFonts w:ascii="PT Astra Serif" w:hAnsi="PT Astra Serif"/>
                <w:b/>
                <w:sz w:val="28"/>
                <w:szCs w:val="28"/>
              </w:rPr>
              <w:t>Жерздев</w:t>
            </w:r>
            <w:proofErr w:type="spellEnd"/>
          </w:p>
        </w:tc>
      </w:tr>
      <w:tr w:rsidR="00F0131F" w:rsidRPr="00F0131F" w:rsidTr="00525A22">
        <w:tc>
          <w:tcPr>
            <w:tcW w:w="5211" w:type="dxa"/>
          </w:tcPr>
          <w:p w:rsidR="00F0131F" w:rsidRPr="00F0131F" w:rsidRDefault="00F0131F" w:rsidP="00525A2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0131F" w:rsidRPr="00F0131F" w:rsidRDefault="00F0131F" w:rsidP="00525A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0131F" w:rsidRPr="00F0131F" w:rsidTr="00525A22">
        <w:tc>
          <w:tcPr>
            <w:tcW w:w="5211" w:type="dxa"/>
          </w:tcPr>
          <w:p w:rsidR="00F0131F" w:rsidRPr="00F0131F" w:rsidRDefault="00F0131F" w:rsidP="00525A2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0131F" w:rsidRPr="00F0131F" w:rsidRDefault="00F0131F" w:rsidP="00525A2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0131F" w:rsidRPr="00F0131F" w:rsidRDefault="00F0131F" w:rsidP="00F0131F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F0131F">
        <w:rPr>
          <w:rFonts w:ascii="PT Astra Serif" w:hAnsi="PT Astra Serif"/>
          <w:sz w:val="28"/>
          <w:szCs w:val="28"/>
        </w:rPr>
        <w:t>Приложение</w:t>
      </w:r>
    </w:p>
    <w:p w:rsidR="00F0131F" w:rsidRPr="00F0131F" w:rsidRDefault="00F0131F" w:rsidP="00F0131F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F0131F">
        <w:rPr>
          <w:rFonts w:ascii="PT Astra Serif" w:hAnsi="PT Astra Serif"/>
          <w:sz w:val="28"/>
          <w:szCs w:val="28"/>
        </w:rPr>
        <w:t xml:space="preserve"> к постановлению администрации</w:t>
      </w:r>
    </w:p>
    <w:p w:rsidR="00F0131F" w:rsidRPr="00F0131F" w:rsidRDefault="00F0131F" w:rsidP="00F0131F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F0131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0131F" w:rsidRPr="00F0131F" w:rsidRDefault="00F0131F" w:rsidP="00F0131F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proofErr w:type="spellStart"/>
      <w:r w:rsidRPr="00F0131F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0131F">
        <w:rPr>
          <w:rFonts w:ascii="PT Astra Serif" w:hAnsi="PT Astra Serif"/>
          <w:sz w:val="28"/>
          <w:szCs w:val="28"/>
        </w:rPr>
        <w:t xml:space="preserve"> Киреевского района </w:t>
      </w:r>
    </w:p>
    <w:p w:rsidR="00F0131F" w:rsidRPr="00F0131F" w:rsidRDefault="00D96272" w:rsidP="00F0131F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09 декабря 2022 </w:t>
      </w:r>
      <w:proofErr w:type="gramStart"/>
      <w:r>
        <w:rPr>
          <w:rFonts w:ascii="PT Astra Serif" w:hAnsi="PT Astra Serif"/>
          <w:sz w:val="28"/>
          <w:szCs w:val="28"/>
        </w:rPr>
        <w:t>года  №</w:t>
      </w:r>
      <w:proofErr w:type="gramEnd"/>
      <w:r>
        <w:rPr>
          <w:rFonts w:ascii="PT Astra Serif" w:hAnsi="PT Astra Serif"/>
          <w:sz w:val="28"/>
          <w:szCs w:val="28"/>
        </w:rPr>
        <w:t>98</w:t>
      </w:r>
    </w:p>
    <w:p w:rsidR="00F0131F" w:rsidRPr="00F0131F" w:rsidRDefault="00F0131F" w:rsidP="00F0131F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0131F" w:rsidRPr="00F0131F" w:rsidRDefault="00F0131F" w:rsidP="00F0131F">
      <w:pPr>
        <w:widowControl w:val="0"/>
        <w:autoSpaceDE w:val="0"/>
        <w:autoSpaceDN w:val="0"/>
        <w:adjustRightInd w:val="0"/>
        <w:spacing w:after="0" w:line="240" w:lineRule="auto"/>
        <w:ind w:right="-232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  <w:r w:rsidRPr="00F0131F">
        <w:rPr>
          <w:rFonts w:ascii="PT Astra Serif" w:eastAsia="Times New Roman" w:hAnsi="PT Astra Serif"/>
          <w:b/>
          <w:sz w:val="28"/>
          <w:szCs w:val="20"/>
          <w:lang w:eastAsia="ru-RU"/>
        </w:rPr>
        <w:t>ПОРЯДОК</w:t>
      </w:r>
    </w:p>
    <w:p w:rsidR="00F0131F" w:rsidRPr="00F0131F" w:rsidRDefault="00F0131F" w:rsidP="00F0131F">
      <w:pPr>
        <w:widowControl w:val="0"/>
        <w:autoSpaceDE w:val="0"/>
        <w:autoSpaceDN w:val="0"/>
        <w:adjustRightInd w:val="0"/>
        <w:spacing w:after="480" w:line="240" w:lineRule="auto"/>
        <w:ind w:right="-232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  <w:r w:rsidRPr="00F0131F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создания и ведения официальных аккаунтов администрации </w:t>
      </w:r>
      <w:r w:rsidR="00BE1131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муниципального образования </w:t>
      </w:r>
      <w:proofErr w:type="spellStart"/>
      <w:r w:rsidR="00BE1131">
        <w:rPr>
          <w:rFonts w:ascii="PT Astra Serif" w:eastAsia="Times New Roman" w:hAnsi="PT Astra Serif"/>
          <w:b/>
          <w:sz w:val="28"/>
          <w:szCs w:val="20"/>
          <w:lang w:eastAsia="ru-RU"/>
        </w:rPr>
        <w:t>Богучаровское</w:t>
      </w:r>
      <w:proofErr w:type="spellEnd"/>
      <w:r w:rsidR="00BE1131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Киреевского района</w:t>
      </w:r>
    </w:p>
    <w:p w:rsidR="00F0131F" w:rsidRPr="00F0131F" w:rsidRDefault="00F0131F" w:rsidP="00BE1131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  <w:r w:rsidRPr="00F0131F">
        <w:rPr>
          <w:rFonts w:ascii="PT Astra Serif" w:eastAsia="Times New Roman" w:hAnsi="PT Astra Serif"/>
          <w:b/>
          <w:color w:val="000000"/>
          <w:sz w:val="28"/>
          <w:szCs w:val="28"/>
          <w:lang w:eastAsia="ru-RU" w:bidi="ru-RU"/>
        </w:rPr>
        <w:t>1.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</w:t>
      </w:r>
      <w:r w:rsidRPr="00F0131F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1.1. Порядок создания и ведения официальных аккаунтов администрации </w:t>
      </w:r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Богучаровское</w:t>
      </w:r>
      <w:proofErr w:type="spellEnd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Киреевского района в социальных сетях «</w:t>
      </w:r>
      <w:proofErr w:type="spellStart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ВКонтакте</w:t>
      </w:r>
      <w:proofErr w:type="spellEnd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» и «Одноклассники»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(далее – Порядок) разработан в целях совершенствования порядка взаимодействия органов местного самоуправления с населением </w:t>
      </w:r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Богучаровское</w:t>
      </w:r>
      <w:proofErr w:type="spellEnd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Киреевского района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и стандартизации механизмов и подходов к ведению официальных аккаунтов в социальных сетях «</w:t>
      </w:r>
      <w:proofErr w:type="spellStart"/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»</w:t>
      </w:r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и 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«Одноклассники» в информационно-телекоммуникационной сети «Интернет» (далее – официальные аккаунты).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Под официальными аккаунтами понимаются учетные записи, зарегистрированные администрацией </w:t>
      </w:r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Богучаровское</w:t>
      </w:r>
      <w:proofErr w:type="spellEnd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Киреевского района в социальных сетях «</w:t>
      </w:r>
      <w:proofErr w:type="spellStart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ВКонтакте</w:t>
      </w:r>
      <w:proofErr w:type="spellEnd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» </w:t>
      </w:r>
      <w:proofErr w:type="gramStart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и 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«</w:t>
      </w:r>
      <w:proofErr w:type="gramEnd"/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Одноклассники»</w:t>
      </w:r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 (далее - социальные сети).</w:t>
      </w:r>
    </w:p>
    <w:p w:rsidR="00F0131F" w:rsidRPr="00F0131F" w:rsidRDefault="00F0131F" w:rsidP="00BE11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bookmarkStart w:id="1" w:name="bookmark1"/>
      <w:r w:rsidRPr="00F0131F">
        <w:rPr>
          <w:rFonts w:ascii="PT Astra Serif" w:eastAsia="Times New Roman" w:hAnsi="PT Astra Serif"/>
          <w:b/>
          <w:color w:val="000000"/>
          <w:spacing w:val="-3"/>
          <w:sz w:val="28"/>
          <w:szCs w:val="28"/>
          <w:lang w:eastAsia="ru-RU" w:bidi="ru-RU"/>
        </w:rPr>
        <w:t>2.</w:t>
      </w: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 </w:t>
      </w:r>
      <w:r w:rsidRPr="00F0131F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 w:bidi="ru-RU"/>
        </w:rPr>
        <w:t>Создание официальных аккаунтов</w:t>
      </w:r>
      <w:bookmarkEnd w:id="1"/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2.1. Администрация </w:t>
      </w:r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Богучаровское</w:t>
      </w:r>
      <w:proofErr w:type="spellEnd"/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 Киреевского района</w:t>
      </w: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: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2.1.1. Осуществляет создание официальных аккаунтов.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2.1.2. Обеспечивает соблюдение требований по защите информации в соответствии с нормами действующего законодательства Российской Федерации.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lastRenderedPageBreak/>
        <w:t>2.1.3. Обеспечивает возможность комментирования публикаций, размещаемых на официальных аккаунтах, для пользовател</w:t>
      </w:r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ей социальных сетей «</w:t>
      </w:r>
      <w:proofErr w:type="spellStart"/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ВКонтакте</w:t>
      </w:r>
      <w:proofErr w:type="spellEnd"/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» </w:t>
      </w:r>
      <w:proofErr w:type="gramStart"/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и  «</w:t>
      </w:r>
      <w:proofErr w:type="gramEnd"/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Одноклассники»</w:t>
      </w: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2.1.4. Определяет должностное лицо, ответственное за создание и ведение официальных аккаунтов.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2.2. 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Официальный аккаунт администрации </w:t>
      </w:r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Богучаровское</w:t>
      </w:r>
      <w:proofErr w:type="spellEnd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Киреевского района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должен содержать: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2.2.1. Информацию об органах местного самоуправления и подведомственных организаций, предусмотренную функционалом социальной сети (адреса, контактные данные, ссылки на официальные сайты и официальные аккаунты в других социальных сетях, другую информацию).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2.2.2. Индивидуальную обложку официального аккаунта.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2.2.3. Единообразное стилистическое и цветовое оформление официального аккаунта и размещаемых в нем публикаций (двухмерное изображение (иконку), обложку («шапку»), набор используемых цветов, набор используемых шрифтов и др.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2.2.4. Правила модерирования официального аккаунта, содержащие в том числе причины удаления комментариев и блокировки пользователей социальных сетей, в доступной для пользователей социальных сетей форме.</w:t>
      </w:r>
      <w:bookmarkStart w:id="2" w:name="bookmark2"/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b/>
          <w:color w:val="000000"/>
          <w:sz w:val="28"/>
          <w:szCs w:val="28"/>
          <w:lang w:eastAsia="ru-RU" w:bidi="ru-RU"/>
        </w:rPr>
        <w:t>3.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</w:t>
      </w:r>
      <w:r w:rsidRPr="00F0131F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 w:bidi="ru-RU"/>
        </w:rPr>
        <w:t>Ведение официальных аккаунтов</w:t>
      </w:r>
      <w:bookmarkEnd w:id="2"/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3.1. </w:t>
      </w: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Администрация </w:t>
      </w:r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Богучаровское</w:t>
      </w:r>
      <w:proofErr w:type="spellEnd"/>
      <w:r w:rsidR="00BE1131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 Киреевского района</w:t>
      </w: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 размещает на официальных аккаунтах не менее </w:t>
      </w:r>
      <w:r w:rsidR="00AB64A5" w:rsidRPr="00AB64A5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1 публикации</w:t>
      </w: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 xml:space="preserve"> в неделю, не являющихся </w:t>
      </w:r>
      <w:proofErr w:type="spellStart"/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репостом</w:t>
      </w:r>
      <w:proofErr w:type="spellEnd"/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3.2. </w:t>
      </w: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Содержание публикаций на официальных аккаунтах рекомендуется разделить на следующие блоки: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информация по позиционированию работы органов местного самоуправления и подведомственных организаций в количестве не менее 60% от общего числа публикаций;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 w:bidi="ru-RU"/>
        </w:rPr>
        <w:t>новостная информация федерального и регионального значения в количестве не более 10% от общего числа публикаций;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познавательно-развлекательная информация, поздравления, проведение опросов и прочее в количестве не более 30% от общего числа публикаций.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3.3. При размещении публикаций на официальных аккаунтах используются тексты, фотографии, </w:t>
      </w:r>
      <w:proofErr w:type="spellStart"/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инфографика</w:t>
      </w:r>
      <w:proofErr w:type="spellEnd"/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, анимация, видео, трансляции прямых эфиров, опросы, конкурсы, акции и иные материалы и форматы с учетом компетенции органов местного самоуправления и подведомственных организаций и функциональных особенностей социальной сети.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3.4. При написании текстов публикаций в официальных аккаунтах необходимо использовать стиль письменной и разговорной речи, характерный для общения в социальных сетях, и исключить размещение информации с использованием языковых штампов (канцеляризмов, клише) </w:t>
      </w:r>
      <w:proofErr w:type="spellStart"/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официально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softHyphen/>
        <w:t>делового</w:t>
      </w:r>
      <w:proofErr w:type="spellEnd"/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стиля и сложной профессиональной терминологии.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3.5. Администрация </w:t>
      </w:r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Богучаровское</w:t>
      </w:r>
      <w:proofErr w:type="spellEnd"/>
      <w:r w:rsidR="00BE1131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Киреевского района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осуществляет регулярный мониторинг и обработку сообщений и комментариев пользователей социальных сетей в официальных аккаунтах и направляют ответы на них от имени органов местного самоуправления и подведомственных организаций.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Администрация </w:t>
      </w:r>
      <w:r w:rsidR="00AB64A5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AB64A5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Богучаровское</w:t>
      </w:r>
      <w:proofErr w:type="spellEnd"/>
      <w:r w:rsidR="00AB64A5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Киреевского района</w:t>
      </w: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 xml:space="preserve"> вправе удалить комментарии пользователей социальных сетей, если сообщения нарушают нормы действующего законодательства, а также содержат спам-рассылки, оскорбления, нецензурные выражения и нетематические сообщения.</w:t>
      </w:r>
      <w:r w:rsidRPr="00F0131F">
        <w:rPr>
          <w:rFonts w:ascii="PT Astra Serif" w:eastAsia="Times New Roman" w:hAnsi="PT Astra Serif"/>
          <w:color w:val="000000"/>
          <w:sz w:val="24"/>
          <w:szCs w:val="24"/>
          <w:lang w:eastAsia="ru-RU" w:bidi="ru-RU"/>
        </w:rPr>
        <w:tab/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Пользователи социальных сетей, допустившие нарушения политики социальной сети и информационной политики официального аккаунта, могут быть ограничены в коммуникативных возможностях в части доступа к официальному аккаунту (переведены в «черный список»).</w:t>
      </w:r>
    </w:p>
    <w:p w:rsidR="00F0131F" w:rsidRPr="00F0131F" w:rsidRDefault="00F0131F" w:rsidP="00F0131F">
      <w:pPr>
        <w:widowControl w:val="0"/>
        <w:suppressAutoHyphens/>
        <w:autoSpaceDE w:val="0"/>
        <w:autoSpaceDN w:val="0"/>
        <w:adjustRightInd w:val="0"/>
        <w:spacing w:before="720" w:after="0" w:line="360" w:lineRule="auto"/>
        <w:jc w:val="center"/>
        <w:rPr>
          <w:rFonts w:ascii="PT Astra Serif" w:eastAsia="Times New Roman" w:hAnsi="PT Astra Serif"/>
          <w:color w:val="000000"/>
          <w:sz w:val="24"/>
          <w:szCs w:val="24"/>
          <w:lang w:eastAsia="ru-RU" w:bidi="ru-RU"/>
        </w:rPr>
      </w:pPr>
      <w:r w:rsidRPr="00F0131F">
        <w:rPr>
          <w:rFonts w:ascii="PT Astra Serif" w:eastAsia="Times New Roman" w:hAnsi="PT Astra Serif"/>
          <w:color w:val="000000"/>
          <w:sz w:val="28"/>
          <w:szCs w:val="28"/>
          <w:lang w:eastAsia="ru-RU" w:bidi="ru-RU"/>
        </w:rPr>
        <w:t>________</w:t>
      </w:r>
    </w:p>
    <w:p w:rsidR="00F0131F" w:rsidRPr="00F0131F" w:rsidRDefault="00F0131F" w:rsidP="00F0131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sectPr w:rsidR="00F0131F" w:rsidRPr="00F0131F" w:rsidSect="00F013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E0F2FAA"/>
    <w:multiLevelType w:val="hybridMultilevel"/>
    <w:tmpl w:val="443E7C58"/>
    <w:lvl w:ilvl="0" w:tplc="B98CCE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ED74281"/>
    <w:multiLevelType w:val="hybridMultilevel"/>
    <w:tmpl w:val="D494B00C"/>
    <w:lvl w:ilvl="0" w:tplc="C0F64F34">
      <w:start w:val="1"/>
      <w:numFmt w:val="decimal"/>
      <w:lvlText w:val="%1."/>
      <w:lvlJc w:val="left"/>
      <w:pPr>
        <w:ind w:left="1290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7A84D10"/>
    <w:multiLevelType w:val="hybridMultilevel"/>
    <w:tmpl w:val="BE565E78"/>
    <w:lvl w:ilvl="0" w:tplc="C038CAEE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B4"/>
    <w:rsid w:val="000145F7"/>
    <w:rsid w:val="000C4637"/>
    <w:rsid w:val="00122004"/>
    <w:rsid w:val="001D56E4"/>
    <w:rsid w:val="00254A8E"/>
    <w:rsid w:val="00306BB4"/>
    <w:rsid w:val="0034383C"/>
    <w:rsid w:val="00374CD1"/>
    <w:rsid w:val="003C5161"/>
    <w:rsid w:val="003D7898"/>
    <w:rsid w:val="003E4F73"/>
    <w:rsid w:val="00525A22"/>
    <w:rsid w:val="00596B4C"/>
    <w:rsid w:val="00654E91"/>
    <w:rsid w:val="00683035"/>
    <w:rsid w:val="0069247E"/>
    <w:rsid w:val="006B3E76"/>
    <w:rsid w:val="006C38A7"/>
    <w:rsid w:val="00945CA0"/>
    <w:rsid w:val="00AB64A5"/>
    <w:rsid w:val="00AF757A"/>
    <w:rsid w:val="00B31983"/>
    <w:rsid w:val="00BE1131"/>
    <w:rsid w:val="00C00E0F"/>
    <w:rsid w:val="00C470D7"/>
    <w:rsid w:val="00D62491"/>
    <w:rsid w:val="00D96272"/>
    <w:rsid w:val="00DF1716"/>
    <w:rsid w:val="00EF5A2D"/>
    <w:rsid w:val="00F0131F"/>
    <w:rsid w:val="00F37746"/>
    <w:rsid w:val="00F62DC5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ECF3FE-25CF-41EA-A68C-984D1214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6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30</vt:lpstr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30</dc:title>
  <dc:subject/>
  <dc:creator>1</dc:creator>
  <cp:keywords/>
  <dc:description/>
  <cp:lastModifiedBy>Елизавета Сергеевна Каштанова</cp:lastModifiedBy>
  <cp:revision>2</cp:revision>
  <cp:lastPrinted>2022-12-01T09:40:00Z</cp:lastPrinted>
  <dcterms:created xsi:type="dcterms:W3CDTF">2025-04-17T09:20:00Z</dcterms:created>
  <dcterms:modified xsi:type="dcterms:W3CDTF">2025-04-17T09:20:00Z</dcterms:modified>
</cp:coreProperties>
</file>