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Pr="00F315D1">
        <w:rPr>
          <w:rFonts w:ascii="PT Astra Serif" w:hAnsi="PT Astra Serif" w:cs="Times New Roman"/>
          <w:sz w:val="24"/>
          <w:szCs w:val="24"/>
        </w:rPr>
        <w:t xml:space="preserve">№ </w:t>
      </w:r>
      <w:r w:rsidR="004A16B5" w:rsidRPr="00F315D1">
        <w:rPr>
          <w:rFonts w:ascii="PT Astra Serif" w:hAnsi="PT Astra Serif" w:cs="Times New Roman"/>
          <w:sz w:val="24"/>
          <w:szCs w:val="24"/>
        </w:rPr>
        <w:t>1</w:t>
      </w:r>
      <w:r w:rsidR="00FC1ABE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к </w:t>
      </w:r>
      <w:r w:rsidR="007E13A6">
        <w:rPr>
          <w:rFonts w:ascii="PT Astra Serif" w:hAnsi="PT Astra Serif" w:cs="Times New Roman"/>
          <w:sz w:val="24"/>
          <w:szCs w:val="24"/>
        </w:rPr>
        <w:t>решению Собрания депутатов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</w:t>
      </w:r>
      <w:r w:rsidR="00A5771F">
        <w:rPr>
          <w:rFonts w:ascii="PT Astra Serif" w:hAnsi="PT Astra Serif" w:cs="Times New Roman"/>
          <w:sz w:val="24"/>
          <w:szCs w:val="24"/>
        </w:rPr>
        <w:t xml:space="preserve">униципального образования  </w:t>
      </w: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   </w:t>
      </w:r>
      <w:r w:rsidR="00A5771F">
        <w:rPr>
          <w:rFonts w:ascii="PT Astra Serif" w:hAnsi="PT Astra Serif" w:cs="Times New Roman"/>
          <w:sz w:val="24"/>
          <w:szCs w:val="24"/>
        </w:rPr>
        <w:t xml:space="preserve">           </w:t>
      </w:r>
    </w:p>
    <w:p w:rsidR="007E13A6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Бородинское Киреевского района</w:t>
      </w:r>
    </w:p>
    <w:p w:rsidR="00A5771F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A5771F" w:rsidRDefault="00004912" w:rsidP="007E13A6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№33-99 от 23 декабря 2020 года</w:t>
      </w:r>
      <w:bookmarkStart w:id="0" w:name="_GoBack"/>
      <w:bookmarkEnd w:id="0"/>
    </w:p>
    <w:p w:rsidR="00A5771F" w:rsidRDefault="00A5771F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A5771F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муниципальных</w:t>
      </w:r>
      <w:proofErr w:type="gramEnd"/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>муниципального</w:t>
      </w:r>
      <w:r w:rsidR="00A5771F">
        <w:rPr>
          <w:rFonts w:ascii="PT Astra Serif" w:hAnsi="PT Astra Serif" w:cs="Times New Roman"/>
          <w:sz w:val="24"/>
          <w:szCs w:val="24"/>
        </w:rPr>
        <w:t xml:space="preserve"> образования Бородинское </w:t>
      </w: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на 2021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 w:rsidRPr="004C6152">
        <w:rPr>
          <w:rFonts w:ascii="PT Astra Serif" w:hAnsi="PT Astra Serif" w:cs="Times New Roman"/>
          <w:sz w:val="24"/>
          <w:szCs w:val="24"/>
        </w:rPr>
        <w:t>плановый период 2022 и 2023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A5771F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4C6152">
        <w:rPr>
          <w:rFonts w:ascii="PT Astra Serif" w:hAnsi="PT Astra Serif" w:cs="Times New Roman"/>
          <w:sz w:val="24"/>
          <w:szCs w:val="24"/>
        </w:rPr>
        <w:t>гарантий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FE4744">
        <w:rPr>
          <w:rFonts w:ascii="PT Astra Serif" w:hAnsi="PT Astra Serif" w:cs="Times New Roman"/>
          <w:sz w:val="24"/>
          <w:szCs w:val="24"/>
        </w:rPr>
        <w:t>муниципальн</w:t>
      </w:r>
      <w:r w:rsidR="00A5771F">
        <w:rPr>
          <w:rFonts w:ascii="PT Astra Serif" w:hAnsi="PT Astra Serif" w:cs="Times New Roman"/>
          <w:sz w:val="24"/>
          <w:szCs w:val="24"/>
        </w:rPr>
        <w:t>ого образования Бородинское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в 2021 - 2023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A5771F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муниципал</w:t>
      </w:r>
      <w:r w:rsidR="00A5771F">
        <w:rPr>
          <w:rFonts w:ascii="PT Astra Serif" w:hAnsi="PT Astra Serif" w:cs="Times New Roman"/>
          <w:sz w:val="24"/>
          <w:szCs w:val="24"/>
        </w:rPr>
        <w:t>ьного</w:t>
      </w:r>
      <w:proofErr w:type="gramEnd"/>
      <w:r w:rsidR="00A5771F">
        <w:rPr>
          <w:rFonts w:ascii="PT Astra Serif" w:hAnsi="PT Astra Serif" w:cs="Times New Roman"/>
          <w:sz w:val="24"/>
          <w:szCs w:val="24"/>
        </w:rPr>
        <w:t xml:space="preserve"> образования Бородинское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2021 - 2023 годах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2127"/>
        <w:gridCol w:w="1842"/>
        <w:gridCol w:w="1843"/>
      </w:tblGrid>
      <w:tr w:rsidR="00BE3853" w:rsidRPr="004C6152" w:rsidTr="00E71467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</w:p>
          <w:p w:rsidR="00E71467" w:rsidRDefault="00E71467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Бородинское</w:t>
            </w:r>
          </w:p>
          <w:p w:rsidR="00BE3853" w:rsidRPr="004C6152" w:rsidRDefault="00D51DD5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ьного образования Бородинское</w:t>
            </w:r>
          </w:p>
          <w:p w:rsidR="00E71467" w:rsidRDefault="00D51DD5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</w:p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E71467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</w:tr>
      <w:tr w:rsidR="00BE3853" w:rsidRPr="004C6152" w:rsidTr="00E714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5771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A5771F">
              <w:rPr>
                <w:rFonts w:ascii="PT Astra Serif" w:hAnsi="PT Astra Serif" w:cs="Times New Roman"/>
                <w:sz w:val="24"/>
                <w:szCs w:val="24"/>
              </w:rPr>
              <w:t xml:space="preserve">ьного образования Бородинское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1D0E26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:rsidR="00A5771F" w:rsidRDefault="00A5771F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1B22BD" w:rsidRPr="00A5771F" w:rsidRDefault="001D0E26" w:rsidP="001D0E26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A5771F">
        <w:rPr>
          <w:rFonts w:ascii="PT Astra Serif" w:hAnsi="PT Astra Serif" w:cs="Times New Roman"/>
          <w:b/>
          <w:sz w:val="24"/>
          <w:szCs w:val="24"/>
        </w:rPr>
        <w:t>Главный бухгалтер</w:t>
      </w:r>
      <w:r>
        <w:rPr>
          <w:rFonts w:ascii="PT Astra Serif" w:hAnsi="PT Astra Serif" w:cs="Times New Roman"/>
          <w:b/>
          <w:sz w:val="24"/>
          <w:szCs w:val="24"/>
        </w:rPr>
        <w:t xml:space="preserve">                                                                                     </w:t>
      </w:r>
      <w:proofErr w:type="spellStart"/>
      <w:r w:rsidR="00A5771F">
        <w:rPr>
          <w:rFonts w:ascii="PT Astra Serif" w:hAnsi="PT Astra Serif" w:cs="Times New Roman"/>
          <w:b/>
          <w:sz w:val="24"/>
          <w:szCs w:val="24"/>
        </w:rPr>
        <w:t>Н.Н.Шалымова</w:t>
      </w:r>
      <w:proofErr w:type="spellEnd"/>
    </w:p>
    <w:sectPr w:rsidR="001B22BD" w:rsidRPr="00A5771F" w:rsidSect="00D5719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853"/>
    <w:rsid w:val="00004912"/>
    <w:rsid w:val="000E6917"/>
    <w:rsid w:val="001B22BD"/>
    <w:rsid w:val="001D0E26"/>
    <w:rsid w:val="00486659"/>
    <w:rsid w:val="004A16B5"/>
    <w:rsid w:val="004C6152"/>
    <w:rsid w:val="004F7C8C"/>
    <w:rsid w:val="007E13A6"/>
    <w:rsid w:val="008B14C6"/>
    <w:rsid w:val="00A5771F"/>
    <w:rsid w:val="00BE3853"/>
    <w:rsid w:val="00D51DD5"/>
    <w:rsid w:val="00D57198"/>
    <w:rsid w:val="00DA5113"/>
    <w:rsid w:val="00E71467"/>
    <w:rsid w:val="00F05482"/>
    <w:rsid w:val="00F315D1"/>
    <w:rsid w:val="00FC1ABE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9ABA9-5B2A-4F29-8EA3-B2AB350E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Spec</cp:lastModifiedBy>
  <cp:revision>15</cp:revision>
  <dcterms:created xsi:type="dcterms:W3CDTF">2020-10-28T06:44:00Z</dcterms:created>
  <dcterms:modified xsi:type="dcterms:W3CDTF">2020-12-24T14:23:00Z</dcterms:modified>
</cp:coreProperties>
</file>