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14" w:type="dxa"/>
        <w:tblLook w:val="00A0" w:firstRow="1" w:lastRow="0" w:firstColumn="1" w:lastColumn="0" w:noHBand="0" w:noVBand="0"/>
      </w:tblPr>
      <w:tblGrid>
        <w:gridCol w:w="4785"/>
        <w:gridCol w:w="5529"/>
      </w:tblGrid>
      <w:tr w:rsidR="00742F95" w:rsidRPr="00742F95" w:rsidTr="00742F95">
        <w:tc>
          <w:tcPr>
            <w:tcW w:w="10314" w:type="dxa"/>
            <w:gridSpan w:val="2"/>
          </w:tcPr>
          <w:p w:rsidR="00742F95" w:rsidRPr="00742F95" w:rsidRDefault="00742F95" w:rsidP="00B55521">
            <w:pPr>
              <w:tabs>
                <w:tab w:val="left" w:pos="4200"/>
                <w:tab w:val="left" w:pos="6345"/>
              </w:tabs>
              <w:spacing w:after="0" w:line="240" w:lineRule="auto"/>
              <w:jc w:val="center"/>
              <w:rPr>
                <w:rFonts w:ascii="Times New Roman" w:eastAsia="Times New Roman" w:hAnsi="Times New Roman"/>
                <w:b/>
                <w:sz w:val="28"/>
                <w:szCs w:val="28"/>
              </w:rPr>
            </w:pPr>
            <w:bookmarkStart w:id="0" w:name="_GoBack"/>
            <w:bookmarkEnd w:id="0"/>
            <w:r w:rsidRPr="00742F95">
              <w:rPr>
                <w:rFonts w:ascii="Times New Roman" w:hAnsi="Times New Roman"/>
                <w:b/>
                <w:sz w:val="28"/>
                <w:szCs w:val="28"/>
              </w:rPr>
              <w:t>ТУЛЬСКАЯ ОБЛАСТЬ</w:t>
            </w:r>
          </w:p>
          <w:p w:rsidR="00660EDE" w:rsidRDefault="00742F95" w:rsidP="00B55521">
            <w:pPr>
              <w:keepNext/>
              <w:spacing w:after="0" w:line="240" w:lineRule="auto"/>
              <w:jc w:val="center"/>
              <w:outlineLvl w:val="3"/>
              <w:rPr>
                <w:rFonts w:ascii="Times New Roman" w:hAnsi="Times New Roman"/>
                <w:b/>
                <w:sz w:val="28"/>
                <w:szCs w:val="28"/>
              </w:rPr>
            </w:pPr>
            <w:r w:rsidRPr="00742F95">
              <w:rPr>
                <w:rFonts w:ascii="Times New Roman" w:hAnsi="Times New Roman"/>
                <w:b/>
                <w:sz w:val="28"/>
                <w:szCs w:val="28"/>
              </w:rPr>
              <w:t>МУНИЦИ</w:t>
            </w:r>
            <w:r w:rsidR="00660EDE">
              <w:rPr>
                <w:rFonts w:ascii="Times New Roman" w:hAnsi="Times New Roman"/>
                <w:b/>
                <w:sz w:val="28"/>
                <w:szCs w:val="28"/>
              </w:rPr>
              <w:t>ПАЛЬНОЕ ОБРАЗОВАНИЕ БОРОДИНСКОЕ</w:t>
            </w:r>
          </w:p>
          <w:p w:rsidR="00742F95" w:rsidRPr="00742F95" w:rsidRDefault="00742F95" w:rsidP="00B55521">
            <w:pPr>
              <w:keepNext/>
              <w:spacing w:after="0" w:line="240" w:lineRule="auto"/>
              <w:jc w:val="center"/>
              <w:outlineLvl w:val="3"/>
              <w:rPr>
                <w:rFonts w:ascii="Times New Roman" w:hAnsi="Times New Roman"/>
                <w:b/>
                <w:sz w:val="28"/>
                <w:szCs w:val="28"/>
              </w:rPr>
            </w:pPr>
            <w:r w:rsidRPr="00742F95">
              <w:rPr>
                <w:rFonts w:ascii="Times New Roman" w:hAnsi="Times New Roman"/>
                <w:b/>
                <w:sz w:val="28"/>
                <w:szCs w:val="28"/>
              </w:rPr>
              <w:t>КИРЕЕВСКОГО РАЙОНА</w:t>
            </w:r>
          </w:p>
          <w:p w:rsidR="00742F95" w:rsidRPr="00742F95" w:rsidRDefault="00742F95" w:rsidP="00B55521">
            <w:pPr>
              <w:spacing w:after="0" w:line="240" w:lineRule="auto"/>
              <w:ind w:right="-993"/>
              <w:jc w:val="center"/>
              <w:rPr>
                <w:rFonts w:ascii="Times New Roman" w:hAnsi="Times New Roman"/>
                <w:b/>
                <w:sz w:val="28"/>
                <w:szCs w:val="28"/>
              </w:rPr>
            </w:pPr>
            <w:r w:rsidRPr="00742F95">
              <w:rPr>
                <w:rFonts w:ascii="Times New Roman" w:hAnsi="Times New Roman"/>
                <w:b/>
                <w:sz w:val="28"/>
                <w:szCs w:val="28"/>
              </w:rPr>
              <w:t>СОБРАНИЕ ДЕПУТАТОВ</w:t>
            </w:r>
          </w:p>
          <w:p w:rsidR="00742F95" w:rsidRPr="00742F95" w:rsidRDefault="00742F95" w:rsidP="00B55521">
            <w:pPr>
              <w:spacing w:after="0" w:line="240" w:lineRule="auto"/>
              <w:jc w:val="center"/>
              <w:rPr>
                <w:rFonts w:ascii="Times New Roman" w:hAnsi="Times New Roman"/>
                <w:b/>
                <w:sz w:val="28"/>
                <w:szCs w:val="28"/>
              </w:rPr>
            </w:pPr>
            <w:r w:rsidRPr="00742F95">
              <w:rPr>
                <w:rFonts w:ascii="Times New Roman" w:hAnsi="Times New Roman"/>
                <w:b/>
                <w:sz w:val="28"/>
                <w:szCs w:val="28"/>
              </w:rPr>
              <w:t>ПЕРВЫЙ СОЗЫВ</w:t>
            </w:r>
          </w:p>
          <w:p w:rsidR="00742F95" w:rsidRPr="00742F95" w:rsidRDefault="00742F95" w:rsidP="00B55521">
            <w:pPr>
              <w:spacing w:after="0" w:line="240" w:lineRule="auto"/>
              <w:jc w:val="center"/>
              <w:rPr>
                <w:rFonts w:ascii="Times New Roman" w:hAnsi="Times New Roman"/>
                <w:b/>
                <w:sz w:val="28"/>
                <w:szCs w:val="28"/>
              </w:rPr>
            </w:pPr>
            <w:r w:rsidRPr="00742F95">
              <w:rPr>
                <w:rFonts w:ascii="Times New Roman" w:hAnsi="Times New Roman"/>
                <w:b/>
                <w:sz w:val="28"/>
                <w:szCs w:val="28"/>
              </w:rPr>
              <w:t>-ое заседание</w:t>
            </w:r>
          </w:p>
          <w:p w:rsidR="00742F95" w:rsidRPr="00742F95" w:rsidRDefault="00742F95" w:rsidP="00B55521">
            <w:pPr>
              <w:spacing w:after="0" w:line="240" w:lineRule="auto"/>
              <w:jc w:val="center"/>
              <w:rPr>
                <w:rFonts w:ascii="Times New Roman" w:hAnsi="Times New Roman"/>
                <w:b/>
                <w:sz w:val="28"/>
                <w:szCs w:val="28"/>
              </w:rPr>
            </w:pPr>
          </w:p>
          <w:p w:rsidR="00742F95" w:rsidRPr="00742F95" w:rsidRDefault="00742F95" w:rsidP="00B55521">
            <w:pPr>
              <w:spacing w:after="0" w:line="240" w:lineRule="auto"/>
              <w:jc w:val="center"/>
              <w:rPr>
                <w:rFonts w:ascii="Times New Roman" w:hAnsi="Times New Roman"/>
                <w:b/>
                <w:bCs/>
                <w:sz w:val="28"/>
                <w:szCs w:val="28"/>
              </w:rPr>
            </w:pPr>
            <w:r w:rsidRPr="00742F95">
              <w:rPr>
                <w:rFonts w:ascii="Times New Roman" w:hAnsi="Times New Roman"/>
                <w:b/>
                <w:bCs/>
                <w:sz w:val="28"/>
                <w:szCs w:val="28"/>
              </w:rPr>
              <w:t>Р</w:t>
            </w:r>
            <w:r w:rsidR="00660EDE">
              <w:rPr>
                <w:rFonts w:ascii="Times New Roman" w:hAnsi="Times New Roman"/>
                <w:b/>
                <w:bCs/>
                <w:sz w:val="28"/>
                <w:szCs w:val="28"/>
              </w:rPr>
              <w:t xml:space="preserve"> </w:t>
            </w:r>
            <w:r w:rsidRPr="00742F95">
              <w:rPr>
                <w:rFonts w:ascii="Times New Roman" w:hAnsi="Times New Roman"/>
                <w:b/>
                <w:bCs/>
                <w:sz w:val="28"/>
                <w:szCs w:val="28"/>
              </w:rPr>
              <w:t>Е Ш Е Н И Е</w:t>
            </w:r>
          </w:p>
        </w:tc>
      </w:tr>
      <w:tr w:rsidR="00742F95" w:rsidRPr="00742F95" w:rsidTr="00742F95">
        <w:tc>
          <w:tcPr>
            <w:tcW w:w="10314" w:type="dxa"/>
            <w:gridSpan w:val="2"/>
          </w:tcPr>
          <w:p w:rsidR="00742F95" w:rsidRPr="00742F95" w:rsidRDefault="00742F95">
            <w:pPr>
              <w:jc w:val="center"/>
              <w:rPr>
                <w:rFonts w:ascii="Times New Roman" w:hAnsi="Times New Roman"/>
                <w:b/>
                <w:bCs/>
                <w:sz w:val="28"/>
                <w:szCs w:val="28"/>
              </w:rPr>
            </w:pPr>
          </w:p>
        </w:tc>
      </w:tr>
      <w:tr w:rsidR="00742F95" w:rsidRPr="00742F95" w:rsidTr="00742F95">
        <w:tc>
          <w:tcPr>
            <w:tcW w:w="4785" w:type="dxa"/>
            <w:hideMark/>
          </w:tcPr>
          <w:p w:rsidR="00742F95" w:rsidRPr="00742F95" w:rsidRDefault="00EE4A05">
            <w:pPr>
              <w:rPr>
                <w:rFonts w:ascii="Times New Roman" w:hAnsi="Times New Roman"/>
                <w:b/>
                <w:bCs/>
                <w:sz w:val="28"/>
                <w:szCs w:val="28"/>
              </w:rPr>
            </w:pPr>
            <w:r>
              <w:rPr>
                <w:rFonts w:ascii="Times New Roman" w:hAnsi="Times New Roman"/>
                <w:b/>
                <w:bCs/>
                <w:sz w:val="28"/>
                <w:szCs w:val="28"/>
              </w:rPr>
              <w:t xml:space="preserve">от </w:t>
            </w:r>
            <w:r w:rsidR="00DD3775">
              <w:rPr>
                <w:rFonts w:ascii="Times New Roman" w:hAnsi="Times New Roman"/>
                <w:b/>
                <w:bCs/>
                <w:sz w:val="28"/>
                <w:szCs w:val="28"/>
              </w:rPr>
              <w:t>28</w:t>
            </w:r>
            <w:r>
              <w:rPr>
                <w:rFonts w:ascii="Times New Roman" w:hAnsi="Times New Roman"/>
                <w:b/>
                <w:bCs/>
                <w:sz w:val="28"/>
                <w:szCs w:val="28"/>
              </w:rPr>
              <w:t xml:space="preserve"> ноября</w:t>
            </w:r>
            <w:r w:rsidR="00742F95" w:rsidRPr="00742F95">
              <w:rPr>
                <w:rFonts w:ascii="Times New Roman" w:hAnsi="Times New Roman"/>
                <w:b/>
                <w:bCs/>
                <w:sz w:val="28"/>
                <w:szCs w:val="28"/>
              </w:rPr>
              <w:t xml:space="preserve"> 2018г.</w:t>
            </w:r>
          </w:p>
        </w:tc>
        <w:tc>
          <w:tcPr>
            <w:tcW w:w="5529" w:type="dxa"/>
            <w:hideMark/>
          </w:tcPr>
          <w:p w:rsidR="00742F95" w:rsidRPr="00742F95" w:rsidRDefault="00742F95">
            <w:pPr>
              <w:jc w:val="right"/>
              <w:rPr>
                <w:rFonts w:ascii="Times New Roman" w:hAnsi="Times New Roman"/>
                <w:b/>
                <w:bCs/>
                <w:sz w:val="28"/>
                <w:szCs w:val="28"/>
              </w:rPr>
            </w:pPr>
            <w:r w:rsidRPr="00742F95">
              <w:rPr>
                <w:rFonts w:ascii="Times New Roman" w:hAnsi="Times New Roman"/>
                <w:b/>
                <w:bCs/>
                <w:sz w:val="28"/>
                <w:szCs w:val="28"/>
              </w:rPr>
              <w:t>№</w:t>
            </w:r>
            <w:r w:rsidR="00DD3775">
              <w:rPr>
                <w:rFonts w:ascii="Times New Roman" w:hAnsi="Times New Roman"/>
                <w:b/>
                <w:bCs/>
                <w:sz w:val="28"/>
                <w:szCs w:val="28"/>
              </w:rPr>
              <w:t xml:space="preserve"> 4-12</w:t>
            </w:r>
            <w:r w:rsidRPr="00742F95">
              <w:rPr>
                <w:rFonts w:ascii="Times New Roman" w:hAnsi="Times New Roman"/>
                <w:b/>
                <w:bCs/>
                <w:sz w:val="28"/>
                <w:szCs w:val="28"/>
              </w:rPr>
              <w:t xml:space="preserve"> </w:t>
            </w:r>
          </w:p>
        </w:tc>
      </w:tr>
    </w:tbl>
    <w:p w:rsidR="002E15D9" w:rsidRDefault="002E15D9" w:rsidP="00B55521">
      <w:pPr>
        <w:spacing w:after="0" w:line="240" w:lineRule="auto"/>
        <w:rPr>
          <w:rFonts w:ascii="Times New Roman" w:hAnsi="Times New Roman"/>
          <w:b/>
          <w:sz w:val="28"/>
          <w:szCs w:val="28"/>
          <w:lang w:eastAsia="ru-RU"/>
        </w:rPr>
      </w:pPr>
    </w:p>
    <w:p w:rsidR="002F7E16" w:rsidRPr="007E3B10" w:rsidRDefault="002F7E16" w:rsidP="00E37633">
      <w:pPr>
        <w:spacing w:after="0" w:line="240" w:lineRule="auto"/>
        <w:jc w:val="center"/>
        <w:rPr>
          <w:rFonts w:ascii="Times New Roman" w:hAnsi="Times New Roman"/>
          <w:b/>
          <w:sz w:val="28"/>
          <w:szCs w:val="28"/>
          <w:lang w:eastAsia="ru-RU"/>
        </w:rPr>
      </w:pPr>
      <w:r w:rsidRPr="007E3B10">
        <w:rPr>
          <w:rFonts w:ascii="Times New Roman" w:hAnsi="Times New Roman"/>
          <w:b/>
          <w:sz w:val="28"/>
          <w:szCs w:val="28"/>
          <w:lang w:eastAsia="ru-RU"/>
        </w:rPr>
        <w:t>О проведении публичных слушаний</w:t>
      </w:r>
    </w:p>
    <w:p w:rsidR="002F7E16" w:rsidRPr="007E3B10" w:rsidRDefault="002F7E16" w:rsidP="00E37633">
      <w:pPr>
        <w:spacing w:after="0" w:line="240" w:lineRule="auto"/>
        <w:jc w:val="center"/>
        <w:rPr>
          <w:rFonts w:ascii="Times New Roman" w:hAnsi="Times New Roman"/>
          <w:b/>
          <w:sz w:val="28"/>
          <w:szCs w:val="28"/>
          <w:lang w:eastAsia="ru-RU"/>
        </w:rPr>
      </w:pPr>
      <w:r w:rsidRPr="007E3B10">
        <w:rPr>
          <w:rFonts w:ascii="Times New Roman" w:hAnsi="Times New Roman"/>
          <w:b/>
          <w:sz w:val="28"/>
          <w:szCs w:val="28"/>
          <w:lang w:eastAsia="ru-RU"/>
        </w:rPr>
        <w:t>по проекту решения Собрания депутатов муниципального</w:t>
      </w:r>
    </w:p>
    <w:p w:rsidR="002F7E16" w:rsidRPr="007E3B10" w:rsidRDefault="002F7E16" w:rsidP="00E37633">
      <w:pPr>
        <w:spacing w:after="0" w:line="240" w:lineRule="auto"/>
        <w:jc w:val="center"/>
        <w:rPr>
          <w:rFonts w:ascii="Times New Roman" w:hAnsi="Times New Roman"/>
          <w:b/>
          <w:sz w:val="28"/>
          <w:szCs w:val="28"/>
          <w:lang w:eastAsia="ru-RU"/>
        </w:rPr>
      </w:pPr>
      <w:r w:rsidRPr="007E3B10">
        <w:rPr>
          <w:rFonts w:ascii="Times New Roman" w:hAnsi="Times New Roman"/>
          <w:b/>
          <w:sz w:val="28"/>
          <w:szCs w:val="28"/>
          <w:lang w:eastAsia="ru-RU"/>
        </w:rPr>
        <w:t>образования Бо</w:t>
      </w:r>
      <w:r w:rsidR="0051673F">
        <w:rPr>
          <w:rFonts w:ascii="Times New Roman" w:hAnsi="Times New Roman"/>
          <w:b/>
          <w:sz w:val="28"/>
          <w:szCs w:val="28"/>
          <w:lang w:eastAsia="ru-RU"/>
        </w:rPr>
        <w:t>родинское</w:t>
      </w:r>
      <w:r w:rsidRPr="007E3B10">
        <w:rPr>
          <w:rFonts w:ascii="Times New Roman" w:hAnsi="Times New Roman"/>
          <w:b/>
          <w:sz w:val="28"/>
          <w:szCs w:val="28"/>
          <w:lang w:eastAsia="ru-RU"/>
        </w:rPr>
        <w:t xml:space="preserve"> Киреевского района</w:t>
      </w:r>
    </w:p>
    <w:p w:rsidR="002F7E16" w:rsidRPr="007E3B10" w:rsidRDefault="002F7E16" w:rsidP="00E37633">
      <w:pPr>
        <w:spacing w:after="0" w:line="240" w:lineRule="auto"/>
        <w:jc w:val="center"/>
        <w:rPr>
          <w:rFonts w:ascii="Times New Roman" w:hAnsi="Times New Roman"/>
          <w:b/>
          <w:sz w:val="28"/>
          <w:szCs w:val="28"/>
          <w:lang w:eastAsia="ru-RU"/>
        </w:rPr>
      </w:pPr>
      <w:r w:rsidRPr="007E3B10">
        <w:rPr>
          <w:rFonts w:ascii="Times New Roman" w:hAnsi="Times New Roman"/>
          <w:b/>
          <w:sz w:val="28"/>
          <w:szCs w:val="28"/>
          <w:lang w:eastAsia="ru-RU"/>
        </w:rPr>
        <w:t>«О бюджете муниципального образования</w:t>
      </w:r>
    </w:p>
    <w:p w:rsidR="002F7E16" w:rsidRPr="007E3B10" w:rsidRDefault="002F7E16" w:rsidP="00E37633">
      <w:pPr>
        <w:spacing w:after="0" w:line="240" w:lineRule="auto"/>
        <w:jc w:val="center"/>
        <w:rPr>
          <w:rFonts w:ascii="Times New Roman" w:hAnsi="Times New Roman"/>
          <w:b/>
          <w:sz w:val="28"/>
          <w:szCs w:val="28"/>
          <w:lang w:eastAsia="ru-RU"/>
        </w:rPr>
      </w:pPr>
      <w:r w:rsidRPr="007E3B10">
        <w:rPr>
          <w:rFonts w:ascii="Times New Roman" w:hAnsi="Times New Roman"/>
          <w:b/>
          <w:sz w:val="28"/>
          <w:szCs w:val="28"/>
          <w:lang w:eastAsia="ru-RU"/>
        </w:rPr>
        <w:t>Бо</w:t>
      </w:r>
      <w:r w:rsidR="0051673F">
        <w:rPr>
          <w:rFonts w:ascii="Times New Roman" w:hAnsi="Times New Roman"/>
          <w:b/>
          <w:sz w:val="28"/>
          <w:szCs w:val="28"/>
          <w:lang w:eastAsia="ru-RU"/>
        </w:rPr>
        <w:t>родинское</w:t>
      </w:r>
      <w:r w:rsidRPr="007E3B10">
        <w:rPr>
          <w:rFonts w:ascii="Times New Roman" w:hAnsi="Times New Roman"/>
          <w:b/>
          <w:sz w:val="28"/>
          <w:szCs w:val="28"/>
          <w:lang w:eastAsia="ru-RU"/>
        </w:rPr>
        <w:t xml:space="preserve"> Киреевского района</w:t>
      </w:r>
    </w:p>
    <w:p w:rsidR="002F7E16" w:rsidRPr="007E3B10" w:rsidRDefault="005C00FA" w:rsidP="00E3763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на 201</w:t>
      </w:r>
      <w:r w:rsidR="00660EDE">
        <w:rPr>
          <w:rFonts w:ascii="Times New Roman" w:hAnsi="Times New Roman"/>
          <w:b/>
          <w:sz w:val="28"/>
          <w:szCs w:val="28"/>
          <w:lang w:eastAsia="ru-RU"/>
        </w:rPr>
        <w:t>9 год и плановый период 2020</w:t>
      </w:r>
      <w:r>
        <w:rPr>
          <w:rFonts w:ascii="Times New Roman" w:hAnsi="Times New Roman"/>
          <w:b/>
          <w:sz w:val="28"/>
          <w:szCs w:val="28"/>
          <w:lang w:eastAsia="ru-RU"/>
        </w:rPr>
        <w:t xml:space="preserve"> и 20</w:t>
      </w:r>
      <w:r w:rsidR="00660EDE">
        <w:rPr>
          <w:rFonts w:ascii="Times New Roman" w:hAnsi="Times New Roman"/>
          <w:b/>
          <w:sz w:val="28"/>
          <w:szCs w:val="28"/>
          <w:lang w:eastAsia="ru-RU"/>
        </w:rPr>
        <w:t>21</w:t>
      </w:r>
      <w:r w:rsidR="002F7E16" w:rsidRPr="007E3B10">
        <w:rPr>
          <w:rFonts w:ascii="Times New Roman" w:hAnsi="Times New Roman"/>
          <w:b/>
          <w:sz w:val="28"/>
          <w:szCs w:val="28"/>
          <w:lang w:eastAsia="ru-RU"/>
        </w:rPr>
        <w:t xml:space="preserve"> годов»</w:t>
      </w:r>
    </w:p>
    <w:p w:rsidR="002F7E16" w:rsidRDefault="002F7E16" w:rsidP="007E3B10">
      <w:pPr>
        <w:spacing w:after="0" w:line="240" w:lineRule="auto"/>
        <w:jc w:val="center"/>
        <w:rPr>
          <w:rFonts w:ascii="Times New Roman" w:hAnsi="Times New Roman"/>
          <w:b/>
          <w:sz w:val="28"/>
          <w:szCs w:val="28"/>
          <w:lang w:eastAsia="ru-RU"/>
        </w:rPr>
      </w:pPr>
    </w:p>
    <w:p w:rsidR="00B55521" w:rsidRPr="007E3B10" w:rsidRDefault="00B55521" w:rsidP="007E3B10">
      <w:pPr>
        <w:spacing w:after="0" w:line="240" w:lineRule="auto"/>
        <w:jc w:val="center"/>
        <w:rPr>
          <w:rFonts w:ascii="Times New Roman" w:hAnsi="Times New Roman"/>
          <w:b/>
          <w:sz w:val="28"/>
          <w:szCs w:val="28"/>
          <w:lang w:eastAsia="ru-RU"/>
        </w:rPr>
      </w:pPr>
    </w:p>
    <w:p w:rsidR="002F7E16" w:rsidRPr="007E3B10" w:rsidRDefault="002F7E16" w:rsidP="007E3B10">
      <w:pPr>
        <w:spacing w:after="0" w:line="240" w:lineRule="auto"/>
        <w:ind w:firstLine="709"/>
        <w:jc w:val="both"/>
        <w:rPr>
          <w:rFonts w:ascii="Times New Roman" w:hAnsi="Times New Roman"/>
          <w:sz w:val="28"/>
          <w:szCs w:val="28"/>
          <w:lang w:eastAsia="ru-RU"/>
        </w:rPr>
      </w:pPr>
      <w:r w:rsidRPr="007E3B10">
        <w:rPr>
          <w:rFonts w:ascii="Times New Roman" w:hAnsi="Times New Roman"/>
          <w:sz w:val="28"/>
          <w:szCs w:val="28"/>
          <w:lang w:eastAsia="ru-RU"/>
        </w:rPr>
        <w:t xml:space="preserve">В соответствии со статьей 28 Федерального закона от 06.10.2003г. № 131-ФЗ «Об общих принципах организации местного самоуправления в Российской Федерации», статьей 19 Устава муниципального образования </w:t>
      </w:r>
      <w:r w:rsidR="0051673F">
        <w:rPr>
          <w:rFonts w:ascii="Times New Roman" w:hAnsi="Times New Roman"/>
          <w:sz w:val="28"/>
          <w:szCs w:val="28"/>
          <w:lang w:eastAsia="ru-RU"/>
        </w:rPr>
        <w:t>Бородинское</w:t>
      </w:r>
      <w:r w:rsidRPr="007E3B10">
        <w:rPr>
          <w:rFonts w:ascii="Times New Roman" w:hAnsi="Times New Roman"/>
          <w:sz w:val="28"/>
          <w:szCs w:val="28"/>
          <w:lang w:eastAsia="ru-RU"/>
        </w:rPr>
        <w:t xml:space="preserve"> Киреевского района Собрание депутатов муниципа</w:t>
      </w:r>
      <w:r w:rsidR="002C56FD">
        <w:rPr>
          <w:rFonts w:ascii="Times New Roman" w:hAnsi="Times New Roman"/>
          <w:sz w:val="28"/>
          <w:szCs w:val="28"/>
          <w:lang w:eastAsia="ru-RU"/>
        </w:rPr>
        <w:t>льного образования Бородинское</w:t>
      </w:r>
      <w:r w:rsidRPr="007E3B10">
        <w:rPr>
          <w:rFonts w:ascii="Times New Roman" w:hAnsi="Times New Roman"/>
          <w:sz w:val="28"/>
          <w:szCs w:val="28"/>
          <w:lang w:eastAsia="ru-RU"/>
        </w:rPr>
        <w:t xml:space="preserve"> Киреевского района Р Е Ш И Л О:</w:t>
      </w:r>
    </w:p>
    <w:p w:rsidR="00794E0D" w:rsidRPr="002C56FD" w:rsidRDefault="002F7E16" w:rsidP="007E3B10">
      <w:pPr>
        <w:spacing w:after="0" w:line="240" w:lineRule="auto"/>
        <w:ind w:firstLine="720"/>
        <w:jc w:val="both"/>
        <w:rPr>
          <w:rFonts w:ascii="Times New Roman" w:hAnsi="Times New Roman"/>
          <w:sz w:val="28"/>
          <w:szCs w:val="28"/>
          <w:lang w:eastAsia="ru-RU"/>
        </w:rPr>
      </w:pPr>
      <w:r w:rsidRPr="007E3B10">
        <w:rPr>
          <w:rFonts w:ascii="Times New Roman" w:hAnsi="Times New Roman"/>
          <w:sz w:val="28"/>
          <w:szCs w:val="28"/>
          <w:lang w:eastAsia="ru-RU"/>
        </w:rPr>
        <w:t>1. Провести публичные слушания по обсуждению проекта решения Собрания депутатов муниципального образования Бо</w:t>
      </w:r>
      <w:r w:rsidR="0051673F">
        <w:rPr>
          <w:rFonts w:ascii="Times New Roman" w:hAnsi="Times New Roman"/>
          <w:sz w:val="28"/>
          <w:szCs w:val="28"/>
          <w:lang w:eastAsia="ru-RU"/>
        </w:rPr>
        <w:t>родинское</w:t>
      </w:r>
      <w:r w:rsidRPr="007E3B10">
        <w:rPr>
          <w:rFonts w:ascii="Times New Roman" w:hAnsi="Times New Roman"/>
          <w:sz w:val="28"/>
          <w:szCs w:val="28"/>
          <w:lang w:eastAsia="ru-RU"/>
        </w:rPr>
        <w:t xml:space="preserve"> Киреевского района «О бюджете муниципального образования Бо</w:t>
      </w:r>
      <w:r w:rsidR="0051673F">
        <w:rPr>
          <w:rFonts w:ascii="Times New Roman" w:hAnsi="Times New Roman"/>
          <w:sz w:val="28"/>
          <w:szCs w:val="28"/>
          <w:lang w:eastAsia="ru-RU"/>
        </w:rPr>
        <w:t>родинское</w:t>
      </w:r>
      <w:r>
        <w:rPr>
          <w:rFonts w:ascii="Times New Roman" w:hAnsi="Times New Roman"/>
          <w:sz w:val="28"/>
          <w:szCs w:val="28"/>
          <w:lang w:eastAsia="ru-RU"/>
        </w:rPr>
        <w:t xml:space="preserve"> Киреевского района на 201</w:t>
      </w:r>
      <w:r w:rsidR="00660EDE">
        <w:rPr>
          <w:rFonts w:ascii="Times New Roman" w:hAnsi="Times New Roman"/>
          <w:sz w:val="28"/>
          <w:szCs w:val="28"/>
          <w:lang w:eastAsia="ru-RU"/>
        </w:rPr>
        <w:t>9</w:t>
      </w:r>
      <w:r w:rsidRPr="007E3B10">
        <w:rPr>
          <w:rFonts w:ascii="Times New Roman" w:hAnsi="Times New Roman"/>
          <w:sz w:val="28"/>
          <w:szCs w:val="28"/>
          <w:lang w:eastAsia="ru-RU"/>
        </w:rPr>
        <w:t xml:space="preserve"> год и плано</w:t>
      </w:r>
      <w:r>
        <w:rPr>
          <w:rFonts w:ascii="Times New Roman" w:hAnsi="Times New Roman"/>
          <w:sz w:val="28"/>
          <w:szCs w:val="28"/>
          <w:lang w:eastAsia="ru-RU"/>
        </w:rPr>
        <w:t>вый период 20</w:t>
      </w:r>
      <w:r w:rsidR="00660EDE">
        <w:rPr>
          <w:rFonts w:ascii="Times New Roman" w:hAnsi="Times New Roman"/>
          <w:sz w:val="28"/>
          <w:szCs w:val="28"/>
          <w:lang w:eastAsia="ru-RU"/>
        </w:rPr>
        <w:t>20 и 2021</w:t>
      </w:r>
      <w:r w:rsidR="00643C24">
        <w:rPr>
          <w:rFonts w:ascii="Times New Roman" w:hAnsi="Times New Roman"/>
          <w:sz w:val="28"/>
          <w:szCs w:val="28"/>
          <w:lang w:eastAsia="ru-RU"/>
        </w:rPr>
        <w:t xml:space="preserve"> годов» (Приложение № 2</w:t>
      </w:r>
      <w:r w:rsidR="00EC6EA0">
        <w:rPr>
          <w:rFonts w:ascii="Times New Roman" w:hAnsi="Times New Roman"/>
          <w:sz w:val="28"/>
          <w:szCs w:val="28"/>
          <w:lang w:eastAsia="ru-RU"/>
        </w:rPr>
        <w:t>)</w:t>
      </w:r>
      <w:r w:rsidR="005C00FA" w:rsidRPr="002C56FD">
        <w:rPr>
          <w:rFonts w:ascii="Times New Roman" w:hAnsi="Times New Roman"/>
          <w:sz w:val="28"/>
          <w:szCs w:val="28"/>
          <w:lang w:eastAsia="ru-RU"/>
        </w:rPr>
        <w:t xml:space="preserve"> </w:t>
      </w:r>
      <w:r w:rsidR="00660EDE">
        <w:rPr>
          <w:rFonts w:ascii="Times New Roman" w:hAnsi="Times New Roman"/>
          <w:sz w:val="28"/>
          <w:szCs w:val="28"/>
          <w:lang w:eastAsia="ru-RU"/>
        </w:rPr>
        <w:t>10 декабря 2018</w:t>
      </w:r>
      <w:r w:rsidRPr="002C56FD">
        <w:rPr>
          <w:rFonts w:ascii="Times New Roman" w:hAnsi="Times New Roman"/>
          <w:sz w:val="28"/>
          <w:szCs w:val="28"/>
          <w:lang w:eastAsia="ru-RU"/>
        </w:rPr>
        <w:t xml:space="preserve">г. в </w:t>
      </w:r>
      <w:r w:rsidR="002C56FD">
        <w:rPr>
          <w:rFonts w:ascii="Times New Roman" w:hAnsi="Times New Roman"/>
          <w:sz w:val="28"/>
          <w:szCs w:val="28"/>
          <w:lang w:eastAsia="ru-RU"/>
        </w:rPr>
        <w:t>16</w:t>
      </w:r>
      <w:r w:rsidRPr="002C56FD">
        <w:rPr>
          <w:rFonts w:ascii="Times New Roman" w:hAnsi="Times New Roman"/>
          <w:sz w:val="28"/>
          <w:szCs w:val="28"/>
          <w:lang w:eastAsia="ru-RU"/>
        </w:rPr>
        <w:t xml:space="preserve">.00 по адресу: пос. </w:t>
      </w:r>
      <w:r w:rsidR="002C56FD">
        <w:rPr>
          <w:rFonts w:ascii="Times New Roman" w:hAnsi="Times New Roman"/>
          <w:sz w:val="28"/>
          <w:szCs w:val="28"/>
          <w:lang w:eastAsia="ru-RU"/>
        </w:rPr>
        <w:t>Бородинский, ул.Пушкина, д.11</w:t>
      </w:r>
    </w:p>
    <w:p w:rsidR="002F7E16" w:rsidRPr="007E3B10" w:rsidRDefault="002F7E16" w:rsidP="007E3B10">
      <w:pPr>
        <w:spacing w:after="0" w:line="240" w:lineRule="auto"/>
        <w:ind w:firstLine="720"/>
        <w:jc w:val="both"/>
        <w:rPr>
          <w:rFonts w:ascii="Times New Roman" w:hAnsi="Times New Roman"/>
          <w:sz w:val="28"/>
          <w:szCs w:val="28"/>
          <w:lang w:eastAsia="ru-RU"/>
        </w:rPr>
      </w:pPr>
      <w:r w:rsidRPr="007E3B10">
        <w:rPr>
          <w:rFonts w:ascii="Times New Roman" w:hAnsi="Times New Roman"/>
          <w:sz w:val="28"/>
          <w:szCs w:val="28"/>
          <w:lang w:eastAsia="ru-RU"/>
        </w:rPr>
        <w:t>2</w:t>
      </w:r>
      <w:r w:rsidRPr="007D707F">
        <w:rPr>
          <w:rFonts w:ascii="Times New Roman" w:hAnsi="Times New Roman"/>
          <w:sz w:val="28"/>
          <w:szCs w:val="28"/>
          <w:lang w:eastAsia="ru-RU"/>
        </w:rPr>
        <w:t xml:space="preserve">. </w:t>
      </w:r>
      <w:r w:rsidRPr="007D707F">
        <w:rPr>
          <w:rFonts w:ascii="Times New Roman" w:hAnsi="Times New Roman"/>
          <w:kern w:val="2"/>
          <w:sz w:val="28"/>
          <w:szCs w:val="28"/>
        </w:rPr>
        <w:t>Для учета предложений граждан, организации и проведения публичных слушаний по проекту решения</w:t>
      </w:r>
      <w:r w:rsidRPr="007E3B10">
        <w:rPr>
          <w:rFonts w:ascii="Times New Roman" w:hAnsi="Times New Roman"/>
          <w:sz w:val="28"/>
          <w:szCs w:val="28"/>
          <w:lang w:eastAsia="ru-RU"/>
        </w:rPr>
        <w:t xml:space="preserve">Собрания депутатов муниципального образования </w:t>
      </w:r>
      <w:r w:rsidR="00794E0D">
        <w:rPr>
          <w:rFonts w:ascii="Times New Roman" w:hAnsi="Times New Roman"/>
          <w:sz w:val="28"/>
          <w:szCs w:val="28"/>
          <w:lang w:eastAsia="ru-RU"/>
        </w:rPr>
        <w:t>Бородинское</w:t>
      </w:r>
      <w:r w:rsidRPr="007E3B10">
        <w:rPr>
          <w:rFonts w:ascii="Times New Roman" w:hAnsi="Times New Roman"/>
          <w:sz w:val="28"/>
          <w:szCs w:val="28"/>
          <w:lang w:eastAsia="ru-RU"/>
        </w:rPr>
        <w:t xml:space="preserve"> Киреевского района «О бюджете муниципального образования Б</w:t>
      </w:r>
      <w:r w:rsidR="00794E0D">
        <w:rPr>
          <w:rFonts w:ascii="Times New Roman" w:hAnsi="Times New Roman"/>
          <w:sz w:val="28"/>
          <w:szCs w:val="28"/>
          <w:lang w:eastAsia="ru-RU"/>
        </w:rPr>
        <w:t>ородинское</w:t>
      </w:r>
      <w:r w:rsidR="0050177F">
        <w:rPr>
          <w:rFonts w:ascii="Times New Roman" w:hAnsi="Times New Roman"/>
          <w:sz w:val="28"/>
          <w:szCs w:val="28"/>
          <w:lang w:eastAsia="ru-RU"/>
        </w:rPr>
        <w:t xml:space="preserve"> Киреевского района на 201</w:t>
      </w:r>
      <w:r w:rsidR="00660EDE">
        <w:rPr>
          <w:rFonts w:ascii="Times New Roman" w:hAnsi="Times New Roman"/>
          <w:sz w:val="28"/>
          <w:szCs w:val="28"/>
          <w:lang w:eastAsia="ru-RU"/>
        </w:rPr>
        <w:t>9 год и плановый период 2020</w:t>
      </w:r>
      <w:r w:rsidR="0050177F">
        <w:rPr>
          <w:rFonts w:ascii="Times New Roman" w:hAnsi="Times New Roman"/>
          <w:sz w:val="28"/>
          <w:szCs w:val="28"/>
          <w:lang w:eastAsia="ru-RU"/>
        </w:rPr>
        <w:t xml:space="preserve"> и 20</w:t>
      </w:r>
      <w:r w:rsidR="00660EDE">
        <w:rPr>
          <w:rFonts w:ascii="Times New Roman" w:hAnsi="Times New Roman"/>
          <w:sz w:val="28"/>
          <w:szCs w:val="28"/>
          <w:lang w:eastAsia="ru-RU"/>
        </w:rPr>
        <w:t xml:space="preserve">21 </w:t>
      </w:r>
      <w:r w:rsidRPr="007E3B10">
        <w:rPr>
          <w:rFonts w:ascii="Times New Roman" w:hAnsi="Times New Roman"/>
          <w:sz w:val="28"/>
          <w:szCs w:val="28"/>
          <w:lang w:eastAsia="ru-RU"/>
        </w:rPr>
        <w:t xml:space="preserve">годов» </w:t>
      </w:r>
      <w:r>
        <w:rPr>
          <w:rFonts w:ascii="Times New Roman" w:hAnsi="Times New Roman"/>
          <w:sz w:val="28"/>
          <w:szCs w:val="28"/>
          <w:lang w:eastAsia="ru-RU"/>
        </w:rPr>
        <w:t>с</w:t>
      </w:r>
      <w:r w:rsidRPr="007D707F">
        <w:rPr>
          <w:rFonts w:ascii="Times New Roman" w:hAnsi="Times New Roman"/>
          <w:sz w:val="28"/>
          <w:szCs w:val="28"/>
          <w:lang w:eastAsia="ru-RU"/>
        </w:rPr>
        <w:t>оздать</w:t>
      </w:r>
      <w:r w:rsidR="002C56FD">
        <w:rPr>
          <w:rFonts w:ascii="Times New Roman" w:hAnsi="Times New Roman"/>
          <w:sz w:val="28"/>
          <w:szCs w:val="28"/>
          <w:lang w:eastAsia="ru-RU"/>
        </w:rPr>
        <w:t xml:space="preserve"> </w:t>
      </w:r>
      <w:r w:rsidR="000029B7">
        <w:rPr>
          <w:rFonts w:ascii="Times New Roman" w:hAnsi="Times New Roman"/>
          <w:sz w:val="28"/>
          <w:szCs w:val="28"/>
          <w:lang w:eastAsia="ru-RU"/>
        </w:rPr>
        <w:t>комиссию</w:t>
      </w:r>
      <w:r w:rsidRPr="007E3B10">
        <w:rPr>
          <w:rFonts w:ascii="Times New Roman" w:hAnsi="Times New Roman"/>
          <w:sz w:val="28"/>
          <w:szCs w:val="28"/>
          <w:lang w:eastAsia="ru-RU"/>
        </w:rPr>
        <w:t xml:space="preserve"> в количестве 5 человек</w:t>
      </w:r>
      <w:r w:rsidR="00EC6EA0">
        <w:rPr>
          <w:rFonts w:ascii="Times New Roman" w:hAnsi="Times New Roman"/>
          <w:sz w:val="28"/>
          <w:szCs w:val="28"/>
          <w:lang w:eastAsia="ru-RU"/>
        </w:rPr>
        <w:t xml:space="preserve"> (Приложение </w:t>
      </w:r>
      <w:r w:rsidR="00643C24">
        <w:rPr>
          <w:rFonts w:ascii="Times New Roman" w:hAnsi="Times New Roman"/>
          <w:sz w:val="28"/>
          <w:szCs w:val="28"/>
          <w:lang w:eastAsia="ru-RU"/>
        </w:rPr>
        <w:t>№ 1</w:t>
      </w:r>
      <w:r>
        <w:rPr>
          <w:rFonts w:ascii="Times New Roman" w:hAnsi="Times New Roman"/>
          <w:sz w:val="28"/>
          <w:szCs w:val="28"/>
          <w:lang w:eastAsia="ru-RU"/>
        </w:rPr>
        <w:t>)</w:t>
      </w:r>
      <w:r w:rsidRPr="007E3B10">
        <w:rPr>
          <w:rFonts w:ascii="Times New Roman" w:hAnsi="Times New Roman"/>
          <w:sz w:val="28"/>
          <w:szCs w:val="28"/>
          <w:lang w:eastAsia="ru-RU"/>
        </w:rPr>
        <w:t>.</w:t>
      </w:r>
    </w:p>
    <w:p w:rsidR="002F7E16" w:rsidRPr="007E3B10" w:rsidRDefault="002F7E16" w:rsidP="007E3B10">
      <w:pPr>
        <w:spacing w:after="0" w:line="240" w:lineRule="auto"/>
        <w:ind w:firstLine="720"/>
        <w:jc w:val="both"/>
        <w:rPr>
          <w:rFonts w:ascii="Times New Roman" w:hAnsi="Times New Roman"/>
          <w:sz w:val="28"/>
          <w:szCs w:val="28"/>
          <w:lang w:eastAsia="ru-RU"/>
        </w:rPr>
      </w:pPr>
      <w:r w:rsidRPr="007E3B10">
        <w:rPr>
          <w:rFonts w:ascii="Times New Roman" w:hAnsi="Times New Roman"/>
          <w:sz w:val="28"/>
          <w:szCs w:val="28"/>
          <w:lang w:eastAsia="ru-RU"/>
        </w:rPr>
        <w:t xml:space="preserve">3. Провести первое заседание </w:t>
      </w:r>
      <w:r w:rsidR="00AC34E3">
        <w:rPr>
          <w:rFonts w:ascii="Times New Roman" w:hAnsi="Times New Roman"/>
          <w:sz w:val="28"/>
          <w:szCs w:val="28"/>
          <w:lang w:eastAsia="ru-RU"/>
        </w:rPr>
        <w:t>организационного комитета</w:t>
      </w:r>
      <w:r w:rsidRPr="007E3B10">
        <w:rPr>
          <w:rFonts w:ascii="Times New Roman" w:hAnsi="Times New Roman"/>
          <w:sz w:val="28"/>
          <w:szCs w:val="28"/>
          <w:lang w:eastAsia="ru-RU"/>
        </w:rPr>
        <w:t xml:space="preserve"> по подготовке и </w:t>
      </w:r>
      <w:r>
        <w:rPr>
          <w:rFonts w:ascii="Times New Roman" w:hAnsi="Times New Roman"/>
          <w:sz w:val="28"/>
          <w:szCs w:val="28"/>
          <w:lang w:eastAsia="ru-RU"/>
        </w:rPr>
        <w:t xml:space="preserve">проведению публичных слушаний </w:t>
      </w:r>
      <w:r w:rsidR="00EC6EA0">
        <w:rPr>
          <w:rFonts w:ascii="Times New Roman" w:hAnsi="Times New Roman"/>
          <w:sz w:val="28"/>
          <w:szCs w:val="28"/>
          <w:lang w:eastAsia="ru-RU"/>
        </w:rPr>
        <w:t>03</w:t>
      </w:r>
      <w:r w:rsidRPr="000029B7">
        <w:rPr>
          <w:rFonts w:ascii="Times New Roman" w:hAnsi="Times New Roman"/>
          <w:sz w:val="28"/>
          <w:szCs w:val="28"/>
          <w:lang w:eastAsia="ru-RU"/>
        </w:rPr>
        <w:t xml:space="preserve"> декабр</w:t>
      </w:r>
      <w:r w:rsidR="0050177F" w:rsidRPr="000029B7">
        <w:rPr>
          <w:rFonts w:ascii="Times New Roman" w:hAnsi="Times New Roman"/>
          <w:sz w:val="28"/>
          <w:szCs w:val="28"/>
          <w:lang w:eastAsia="ru-RU"/>
        </w:rPr>
        <w:t>я</w:t>
      </w:r>
      <w:r w:rsidR="0050177F">
        <w:rPr>
          <w:rFonts w:ascii="Times New Roman" w:hAnsi="Times New Roman"/>
          <w:sz w:val="28"/>
          <w:szCs w:val="28"/>
          <w:lang w:eastAsia="ru-RU"/>
        </w:rPr>
        <w:t xml:space="preserve"> 201</w:t>
      </w:r>
      <w:r w:rsidR="00660EDE">
        <w:rPr>
          <w:rFonts w:ascii="Times New Roman" w:hAnsi="Times New Roman"/>
          <w:sz w:val="28"/>
          <w:szCs w:val="28"/>
          <w:lang w:eastAsia="ru-RU"/>
        </w:rPr>
        <w:t>8</w:t>
      </w:r>
      <w:r w:rsidRPr="007E3B10">
        <w:rPr>
          <w:rFonts w:ascii="Times New Roman" w:hAnsi="Times New Roman"/>
          <w:sz w:val="28"/>
          <w:szCs w:val="28"/>
          <w:lang w:eastAsia="ru-RU"/>
        </w:rPr>
        <w:t xml:space="preserve"> года.</w:t>
      </w:r>
    </w:p>
    <w:p w:rsidR="002F7E16" w:rsidRDefault="002F7E16" w:rsidP="007E3B10">
      <w:pPr>
        <w:spacing w:after="0" w:line="240" w:lineRule="auto"/>
        <w:ind w:firstLine="720"/>
        <w:jc w:val="both"/>
        <w:rPr>
          <w:rFonts w:ascii="Times New Roman" w:hAnsi="Times New Roman"/>
          <w:sz w:val="28"/>
          <w:szCs w:val="28"/>
          <w:lang w:eastAsia="ru-RU"/>
        </w:rPr>
      </w:pPr>
      <w:r w:rsidRPr="007E3B10">
        <w:rPr>
          <w:rFonts w:ascii="Times New Roman" w:hAnsi="Times New Roman"/>
          <w:sz w:val="28"/>
          <w:szCs w:val="28"/>
          <w:lang w:eastAsia="ru-RU"/>
        </w:rPr>
        <w:t>4. Письменные заявления на участие и заявки на выступления на публичных слушаниях и предложения граждан напра</w:t>
      </w:r>
      <w:r>
        <w:rPr>
          <w:rFonts w:ascii="Times New Roman" w:hAnsi="Times New Roman"/>
          <w:sz w:val="28"/>
          <w:szCs w:val="28"/>
          <w:lang w:eastAsia="ru-RU"/>
        </w:rPr>
        <w:t xml:space="preserve">влять не позднее </w:t>
      </w:r>
      <w:r w:rsidR="00EC6EA0">
        <w:rPr>
          <w:rFonts w:ascii="Times New Roman" w:hAnsi="Times New Roman"/>
          <w:sz w:val="28"/>
          <w:szCs w:val="28"/>
          <w:lang w:eastAsia="ru-RU"/>
        </w:rPr>
        <w:t>06</w:t>
      </w:r>
      <w:r w:rsidR="0050177F" w:rsidRPr="000029B7">
        <w:rPr>
          <w:rFonts w:ascii="Times New Roman" w:hAnsi="Times New Roman"/>
          <w:sz w:val="28"/>
          <w:szCs w:val="28"/>
          <w:lang w:eastAsia="ru-RU"/>
        </w:rPr>
        <w:t xml:space="preserve"> декабря</w:t>
      </w:r>
      <w:r w:rsidR="0050177F">
        <w:rPr>
          <w:rFonts w:ascii="Times New Roman" w:hAnsi="Times New Roman"/>
          <w:sz w:val="28"/>
          <w:szCs w:val="28"/>
          <w:lang w:eastAsia="ru-RU"/>
        </w:rPr>
        <w:t xml:space="preserve"> 201</w:t>
      </w:r>
      <w:r w:rsidR="00660EDE">
        <w:rPr>
          <w:rFonts w:ascii="Times New Roman" w:hAnsi="Times New Roman"/>
          <w:sz w:val="28"/>
          <w:szCs w:val="28"/>
          <w:lang w:eastAsia="ru-RU"/>
        </w:rPr>
        <w:t>8</w:t>
      </w:r>
      <w:r w:rsidRPr="007E3B10">
        <w:rPr>
          <w:rFonts w:ascii="Times New Roman" w:hAnsi="Times New Roman"/>
          <w:sz w:val="28"/>
          <w:szCs w:val="28"/>
          <w:lang w:eastAsia="ru-RU"/>
        </w:rPr>
        <w:t xml:space="preserve">г. в </w:t>
      </w:r>
      <w:r w:rsidR="000029B7">
        <w:rPr>
          <w:rFonts w:ascii="Times New Roman" w:hAnsi="Times New Roman"/>
          <w:sz w:val="28"/>
          <w:szCs w:val="28"/>
          <w:lang w:eastAsia="ru-RU"/>
        </w:rPr>
        <w:t>комиссию</w:t>
      </w:r>
      <w:r w:rsidRPr="007E3B10">
        <w:rPr>
          <w:rFonts w:ascii="Times New Roman" w:hAnsi="Times New Roman"/>
          <w:sz w:val="28"/>
          <w:szCs w:val="28"/>
          <w:lang w:eastAsia="ru-RU"/>
        </w:rPr>
        <w:t xml:space="preserve"> по адресу: пос. </w:t>
      </w:r>
      <w:r w:rsidR="002C56FD">
        <w:rPr>
          <w:rFonts w:ascii="Times New Roman" w:hAnsi="Times New Roman"/>
          <w:sz w:val="28"/>
          <w:szCs w:val="28"/>
          <w:lang w:eastAsia="ru-RU"/>
        </w:rPr>
        <w:t>Бородинский</w:t>
      </w:r>
      <w:r w:rsidRPr="007E3B10">
        <w:rPr>
          <w:rFonts w:ascii="Times New Roman" w:hAnsi="Times New Roman"/>
          <w:sz w:val="28"/>
          <w:szCs w:val="28"/>
          <w:lang w:eastAsia="ru-RU"/>
        </w:rPr>
        <w:t>,</w:t>
      </w:r>
      <w:r w:rsidR="002C56FD">
        <w:rPr>
          <w:rFonts w:ascii="Times New Roman" w:hAnsi="Times New Roman"/>
          <w:sz w:val="28"/>
          <w:szCs w:val="28"/>
          <w:lang w:eastAsia="ru-RU"/>
        </w:rPr>
        <w:t xml:space="preserve"> ул.Пушкина, д.11</w:t>
      </w:r>
      <w:r w:rsidRPr="007E3B10">
        <w:rPr>
          <w:rFonts w:ascii="Times New Roman" w:hAnsi="Times New Roman"/>
          <w:sz w:val="28"/>
          <w:szCs w:val="28"/>
          <w:lang w:eastAsia="ru-RU"/>
        </w:rPr>
        <w:t>;</w:t>
      </w:r>
      <w:r>
        <w:rPr>
          <w:rFonts w:ascii="Times New Roman" w:hAnsi="Times New Roman"/>
          <w:sz w:val="28"/>
          <w:szCs w:val="28"/>
          <w:lang w:eastAsia="ru-RU"/>
        </w:rPr>
        <w:t xml:space="preserve"> контактное лицо – </w:t>
      </w:r>
      <w:r w:rsidR="002C56FD">
        <w:rPr>
          <w:rFonts w:ascii="Times New Roman" w:hAnsi="Times New Roman"/>
          <w:sz w:val="28"/>
          <w:szCs w:val="28"/>
          <w:lang w:eastAsia="ru-RU"/>
        </w:rPr>
        <w:t>Шалымова Надежда Васильевна</w:t>
      </w:r>
      <w:r>
        <w:rPr>
          <w:rFonts w:ascii="Times New Roman" w:hAnsi="Times New Roman"/>
          <w:sz w:val="28"/>
          <w:szCs w:val="28"/>
          <w:lang w:eastAsia="ru-RU"/>
        </w:rPr>
        <w:t xml:space="preserve">; </w:t>
      </w:r>
      <w:r w:rsidRPr="007E3B10">
        <w:rPr>
          <w:rFonts w:ascii="Times New Roman" w:hAnsi="Times New Roman"/>
          <w:sz w:val="28"/>
          <w:szCs w:val="28"/>
          <w:lang w:eastAsia="ru-RU"/>
        </w:rPr>
        <w:t xml:space="preserve">справки по телефону </w:t>
      </w:r>
      <w:r w:rsidR="002C56FD">
        <w:rPr>
          <w:rFonts w:ascii="Times New Roman" w:hAnsi="Times New Roman"/>
          <w:sz w:val="28"/>
          <w:szCs w:val="28"/>
          <w:lang w:eastAsia="ru-RU"/>
        </w:rPr>
        <w:t>46-7-40</w:t>
      </w:r>
      <w:r w:rsidRPr="007E3B10">
        <w:rPr>
          <w:rFonts w:ascii="Times New Roman" w:hAnsi="Times New Roman"/>
          <w:sz w:val="28"/>
          <w:szCs w:val="28"/>
          <w:lang w:eastAsia="ru-RU"/>
        </w:rPr>
        <w:t>.</w:t>
      </w:r>
    </w:p>
    <w:p w:rsidR="002F7E16" w:rsidRDefault="002F7E16" w:rsidP="00AC34E3">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5. </w:t>
      </w:r>
      <w:bookmarkStart w:id="1" w:name="_Hlk372659739"/>
      <w:r w:rsidRPr="00D02099">
        <w:rPr>
          <w:rFonts w:ascii="Times New Roman" w:hAnsi="Times New Roman"/>
          <w:sz w:val="28"/>
          <w:szCs w:val="28"/>
          <w:lang w:eastAsia="ru-RU"/>
        </w:rPr>
        <w:t>Обнародовать настоящее р</w:t>
      </w:r>
      <w:r w:rsidR="000029B7">
        <w:rPr>
          <w:rFonts w:ascii="Times New Roman" w:hAnsi="Times New Roman"/>
          <w:sz w:val="28"/>
          <w:szCs w:val="28"/>
          <w:lang w:eastAsia="ru-RU"/>
        </w:rPr>
        <w:t>аспоряж</w:t>
      </w:r>
      <w:r w:rsidRPr="00D02099">
        <w:rPr>
          <w:rFonts w:ascii="Times New Roman" w:hAnsi="Times New Roman"/>
          <w:sz w:val="28"/>
          <w:szCs w:val="28"/>
          <w:lang w:eastAsia="ru-RU"/>
        </w:rPr>
        <w:t>ение в местах для обнародования, установленных постановлением администрации</w:t>
      </w:r>
      <w:r w:rsidR="002C56FD">
        <w:rPr>
          <w:rFonts w:ascii="Times New Roman" w:hAnsi="Times New Roman"/>
          <w:sz w:val="28"/>
          <w:szCs w:val="28"/>
          <w:lang w:eastAsia="ru-RU"/>
        </w:rPr>
        <w:t xml:space="preserve"> </w:t>
      </w:r>
      <w:r w:rsidRPr="00D02099">
        <w:rPr>
          <w:rFonts w:ascii="Times New Roman" w:hAnsi="Times New Roman"/>
          <w:sz w:val="28"/>
          <w:szCs w:val="28"/>
          <w:lang w:eastAsia="ru-RU"/>
        </w:rPr>
        <w:t>муниципального образования Бо</w:t>
      </w:r>
      <w:r w:rsidR="002C56FD">
        <w:rPr>
          <w:rFonts w:ascii="Times New Roman" w:hAnsi="Times New Roman"/>
          <w:sz w:val="28"/>
          <w:szCs w:val="28"/>
          <w:lang w:eastAsia="ru-RU"/>
        </w:rPr>
        <w:t>родинское</w:t>
      </w:r>
      <w:r w:rsidRPr="00D02099">
        <w:rPr>
          <w:rFonts w:ascii="Times New Roman" w:hAnsi="Times New Roman"/>
          <w:sz w:val="28"/>
          <w:szCs w:val="28"/>
          <w:lang w:eastAsia="ru-RU"/>
        </w:rPr>
        <w:t xml:space="preserve"> Киреевского района от </w:t>
      </w:r>
      <w:r w:rsidR="009A191A">
        <w:rPr>
          <w:rFonts w:ascii="Times New Roman" w:hAnsi="Times New Roman"/>
          <w:sz w:val="28"/>
          <w:szCs w:val="28"/>
          <w:lang w:eastAsia="ru-RU"/>
        </w:rPr>
        <w:t>24.10.2013г</w:t>
      </w:r>
      <w:r w:rsidRPr="00D02099">
        <w:rPr>
          <w:rFonts w:ascii="Times New Roman" w:hAnsi="Times New Roman"/>
          <w:sz w:val="28"/>
          <w:szCs w:val="28"/>
          <w:lang w:eastAsia="ru-RU"/>
        </w:rPr>
        <w:t xml:space="preserve">. № </w:t>
      </w:r>
      <w:r w:rsidR="002C56FD">
        <w:rPr>
          <w:rFonts w:ascii="Times New Roman" w:hAnsi="Times New Roman"/>
          <w:sz w:val="28"/>
          <w:szCs w:val="28"/>
          <w:lang w:eastAsia="ru-RU"/>
        </w:rPr>
        <w:t>1</w:t>
      </w:r>
      <w:r w:rsidRPr="00D02099">
        <w:rPr>
          <w:rFonts w:ascii="Times New Roman" w:hAnsi="Times New Roman"/>
          <w:sz w:val="28"/>
          <w:szCs w:val="28"/>
          <w:lang w:eastAsia="ru-RU"/>
        </w:rPr>
        <w:t xml:space="preserve"> «Об утверждении перечня </w:t>
      </w:r>
      <w:r w:rsidRPr="00D02099">
        <w:rPr>
          <w:rFonts w:ascii="Times New Roman" w:hAnsi="Times New Roman"/>
          <w:sz w:val="28"/>
          <w:szCs w:val="28"/>
          <w:lang w:eastAsia="ru-RU"/>
        </w:rPr>
        <w:lastRenderedPageBreak/>
        <w:t>установленных мест обнародования муниципальных правовых актов на территории муниципального обр</w:t>
      </w:r>
      <w:r w:rsidR="002C56FD">
        <w:rPr>
          <w:rFonts w:ascii="Times New Roman" w:hAnsi="Times New Roman"/>
          <w:sz w:val="28"/>
          <w:szCs w:val="28"/>
          <w:lang w:eastAsia="ru-RU"/>
        </w:rPr>
        <w:t>азования Бородинское</w:t>
      </w:r>
      <w:r w:rsidRPr="00D02099">
        <w:rPr>
          <w:rFonts w:ascii="Times New Roman" w:hAnsi="Times New Roman"/>
          <w:sz w:val="28"/>
          <w:szCs w:val="28"/>
          <w:lang w:eastAsia="ru-RU"/>
        </w:rPr>
        <w:t xml:space="preserve"> Киреевского района».</w:t>
      </w:r>
    </w:p>
    <w:p w:rsidR="002C56FD" w:rsidRPr="00D02099" w:rsidRDefault="002C56FD" w:rsidP="00AC34E3">
      <w:pPr>
        <w:spacing w:after="0" w:line="240" w:lineRule="auto"/>
        <w:ind w:firstLine="709"/>
        <w:jc w:val="both"/>
        <w:rPr>
          <w:rFonts w:ascii="Times New Roman" w:hAnsi="Times New Roman"/>
          <w:sz w:val="28"/>
          <w:szCs w:val="28"/>
          <w:lang w:eastAsia="ru-RU"/>
        </w:rPr>
      </w:pPr>
    </w:p>
    <w:bookmarkEnd w:id="1"/>
    <w:p w:rsidR="002F7E16" w:rsidRPr="007E3B10" w:rsidRDefault="002C56FD" w:rsidP="000029B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Заместитель главы</w:t>
      </w:r>
    </w:p>
    <w:p w:rsidR="002F7E16" w:rsidRPr="007E3B10" w:rsidRDefault="002F7E16" w:rsidP="007E3B10">
      <w:pPr>
        <w:spacing w:after="0" w:line="240" w:lineRule="auto"/>
        <w:jc w:val="both"/>
        <w:rPr>
          <w:rFonts w:ascii="Times New Roman" w:hAnsi="Times New Roman"/>
          <w:sz w:val="28"/>
          <w:szCs w:val="28"/>
          <w:lang w:eastAsia="ru-RU"/>
        </w:rPr>
      </w:pPr>
      <w:r w:rsidRPr="007E3B10">
        <w:rPr>
          <w:rFonts w:ascii="Times New Roman" w:hAnsi="Times New Roman"/>
          <w:sz w:val="28"/>
          <w:szCs w:val="28"/>
          <w:lang w:eastAsia="ru-RU"/>
        </w:rPr>
        <w:t>муниципального образования</w:t>
      </w:r>
    </w:p>
    <w:p w:rsidR="00643C24" w:rsidRDefault="002F7E16" w:rsidP="000029B7">
      <w:pPr>
        <w:spacing w:line="240" w:lineRule="auto"/>
        <w:jc w:val="both"/>
        <w:rPr>
          <w:rFonts w:ascii="Times New Roman" w:hAnsi="Times New Roman"/>
          <w:sz w:val="28"/>
          <w:szCs w:val="28"/>
          <w:lang w:eastAsia="ru-RU"/>
        </w:rPr>
      </w:pPr>
      <w:r w:rsidRPr="007E3B10">
        <w:rPr>
          <w:rFonts w:ascii="Times New Roman" w:hAnsi="Times New Roman"/>
          <w:sz w:val="28"/>
          <w:szCs w:val="28"/>
          <w:lang w:eastAsia="ru-RU"/>
        </w:rPr>
        <w:t>Бо</w:t>
      </w:r>
      <w:r w:rsidR="002C56FD">
        <w:rPr>
          <w:rFonts w:ascii="Times New Roman" w:hAnsi="Times New Roman"/>
          <w:sz w:val="28"/>
          <w:szCs w:val="28"/>
          <w:lang w:eastAsia="ru-RU"/>
        </w:rPr>
        <w:t xml:space="preserve">родинское Киреевского района       </w:t>
      </w:r>
      <w:r w:rsidRPr="007E3B10">
        <w:rPr>
          <w:rFonts w:ascii="Times New Roman" w:hAnsi="Times New Roman"/>
          <w:sz w:val="28"/>
          <w:szCs w:val="28"/>
          <w:lang w:eastAsia="ru-RU"/>
        </w:rPr>
        <w:t xml:space="preserve">          </w:t>
      </w:r>
      <w:r>
        <w:rPr>
          <w:rFonts w:ascii="Times New Roman" w:hAnsi="Times New Roman"/>
          <w:sz w:val="28"/>
          <w:szCs w:val="28"/>
          <w:lang w:eastAsia="ru-RU"/>
        </w:rPr>
        <w:t xml:space="preserve">                                       </w:t>
      </w:r>
      <w:r w:rsidR="00660EDE">
        <w:rPr>
          <w:rFonts w:ascii="Times New Roman" w:hAnsi="Times New Roman"/>
          <w:sz w:val="28"/>
          <w:szCs w:val="28"/>
          <w:lang w:eastAsia="ru-RU"/>
        </w:rPr>
        <w:t>Н.А.Лосева</w:t>
      </w:r>
    </w:p>
    <w:p w:rsidR="000029B7" w:rsidRDefault="000029B7" w:rsidP="007E3B10">
      <w:pPr>
        <w:spacing w:after="0" w:line="240" w:lineRule="auto"/>
        <w:jc w:val="both"/>
        <w:rPr>
          <w:rFonts w:ascii="Times New Roman" w:hAnsi="Times New Roman"/>
          <w:sz w:val="28"/>
          <w:szCs w:val="28"/>
          <w:lang w:eastAsia="ru-RU"/>
        </w:rPr>
      </w:pPr>
    </w:p>
    <w:p w:rsidR="00660EDE" w:rsidRDefault="00660EDE" w:rsidP="007E3B10">
      <w:pPr>
        <w:spacing w:after="0" w:line="240" w:lineRule="auto"/>
        <w:jc w:val="both"/>
        <w:rPr>
          <w:rFonts w:ascii="Times New Roman" w:hAnsi="Times New Roman"/>
          <w:sz w:val="28"/>
          <w:szCs w:val="28"/>
          <w:lang w:eastAsia="ru-RU"/>
        </w:rPr>
      </w:pPr>
    </w:p>
    <w:p w:rsidR="00660EDE" w:rsidRDefault="00660EDE" w:rsidP="007E3B10">
      <w:pPr>
        <w:spacing w:after="0" w:line="240" w:lineRule="auto"/>
        <w:jc w:val="both"/>
        <w:rPr>
          <w:rFonts w:ascii="Times New Roman" w:hAnsi="Times New Roman"/>
          <w:sz w:val="28"/>
          <w:szCs w:val="28"/>
          <w:lang w:eastAsia="ru-RU"/>
        </w:rPr>
      </w:pPr>
    </w:p>
    <w:p w:rsidR="00660EDE" w:rsidRDefault="00660EDE" w:rsidP="007E3B10">
      <w:pPr>
        <w:spacing w:after="0" w:line="240" w:lineRule="auto"/>
        <w:jc w:val="both"/>
        <w:rPr>
          <w:rFonts w:ascii="Times New Roman" w:hAnsi="Times New Roman"/>
          <w:sz w:val="28"/>
          <w:szCs w:val="28"/>
          <w:lang w:eastAsia="ru-RU"/>
        </w:rPr>
      </w:pPr>
    </w:p>
    <w:p w:rsidR="00660EDE" w:rsidRDefault="00660EDE" w:rsidP="007E3B10">
      <w:pPr>
        <w:spacing w:after="0" w:line="240" w:lineRule="auto"/>
        <w:jc w:val="both"/>
        <w:rPr>
          <w:rFonts w:ascii="Times New Roman" w:hAnsi="Times New Roman"/>
          <w:sz w:val="28"/>
          <w:szCs w:val="28"/>
          <w:lang w:eastAsia="ru-RU"/>
        </w:rPr>
      </w:pPr>
    </w:p>
    <w:p w:rsidR="00660EDE" w:rsidRDefault="00660EDE" w:rsidP="007E3B10">
      <w:pPr>
        <w:spacing w:after="0" w:line="240" w:lineRule="auto"/>
        <w:jc w:val="both"/>
        <w:rPr>
          <w:rFonts w:ascii="Times New Roman" w:hAnsi="Times New Roman"/>
          <w:sz w:val="28"/>
          <w:szCs w:val="28"/>
          <w:lang w:eastAsia="ru-RU"/>
        </w:rPr>
      </w:pPr>
    </w:p>
    <w:p w:rsidR="00660EDE" w:rsidRDefault="00660EDE" w:rsidP="007E3B10">
      <w:pPr>
        <w:spacing w:after="0" w:line="240" w:lineRule="auto"/>
        <w:jc w:val="both"/>
        <w:rPr>
          <w:rFonts w:ascii="Times New Roman" w:hAnsi="Times New Roman"/>
          <w:sz w:val="28"/>
          <w:szCs w:val="28"/>
          <w:lang w:eastAsia="ru-RU"/>
        </w:rPr>
      </w:pPr>
    </w:p>
    <w:p w:rsidR="00660EDE" w:rsidRDefault="00660EDE" w:rsidP="007E3B10">
      <w:pPr>
        <w:spacing w:after="0" w:line="240" w:lineRule="auto"/>
        <w:jc w:val="both"/>
        <w:rPr>
          <w:rFonts w:ascii="Times New Roman" w:hAnsi="Times New Roman"/>
          <w:sz w:val="28"/>
          <w:szCs w:val="28"/>
          <w:lang w:eastAsia="ru-RU"/>
        </w:rPr>
      </w:pPr>
    </w:p>
    <w:p w:rsidR="00660EDE" w:rsidRDefault="00660EDE" w:rsidP="007E3B10">
      <w:pPr>
        <w:spacing w:after="0" w:line="240" w:lineRule="auto"/>
        <w:jc w:val="both"/>
        <w:rPr>
          <w:rFonts w:ascii="Times New Roman" w:hAnsi="Times New Roman"/>
          <w:sz w:val="28"/>
          <w:szCs w:val="28"/>
          <w:lang w:eastAsia="ru-RU"/>
        </w:rPr>
      </w:pPr>
    </w:p>
    <w:p w:rsidR="00660EDE" w:rsidRDefault="00660EDE" w:rsidP="007E3B10">
      <w:pPr>
        <w:spacing w:after="0" w:line="240" w:lineRule="auto"/>
        <w:jc w:val="both"/>
        <w:rPr>
          <w:rFonts w:ascii="Times New Roman" w:hAnsi="Times New Roman"/>
          <w:sz w:val="28"/>
          <w:szCs w:val="28"/>
          <w:lang w:eastAsia="ru-RU"/>
        </w:rPr>
      </w:pPr>
    </w:p>
    <w:p w:rsidR="00660EDE" w:rsidRDefault="00660EDE" w:rsidP="007E3B10">
      <w:pPr>
        <w:spacing w:after="0" w:line="240" w:lineRule="auto"/>
        <w:jc w:val="both"/>
        <w:rPr>
          <w:rFonts w:ascii="Times New Roman" w:hAnsi="Times New Roman"/>
          <w:sz w:val="28"/>
          <w:szCs w:val="28"/>
          <w:lang w:eastAsia="ru-RU"/>
        </w:rPr>
      </w:pPr>
    </w:p>
    <w:p w:rsidR="00660EDE" w:rsidRDefault="00660EDE" w:rsidP="007E3B10">
      <w:pPr>
        <w:spacing w:after="0" w:line="240" w:lineRule="auto"/>
        <w:jc w:val="both"/>
        <w:rPr>
          <w:rFonts w:ascii="Times New Roman" w:hAnsi="Times New Roman"/>
          <w:sz w:val="28"/>
          <w:szCs w:val="28"/>
          <w:lang w:eastAsia="ru-RU"/>
        </w:rPr>
      </w:pPr>
    </w:p>
    <w:p w:rsidR="00660EDE" w:rsidRDefault="00660EDE" w:rsidP="007E3B10">
      <w:pPr>
        <w:spacing w:after="0" w:line="240" w:lineRule="auto"/>
        <w:jc w:val="both"/>
        <w:rPr>
          <w:rFonts w:ascii="Times New Roman" w:hAnsi="Times New Roman"/>
          <w:sz w:val="28"/>
          <w:szCs w:val="28"/>
          <w:lang w:eastAsia="ru-RU"/>
        </w:rPr>
      </w:pPr>
    </w:p>
    <w:p w:rsidR="00660EDE" w:rsidRDefault="00660EDE" w:rsidP="007E3B10">
      <w:pPr>
        <w:spacing w:after="0" w:line="240" w:lineRule="auto"/>
        <w:jc w:val="both"/>
        <w:rPr>
          <w:rFonts w:ascii="Times New Roman" w:hAnsi="Times New Roman"/>
          <w:sz w:val="28"/>
          <w:szCs w:val="28"/>
          <w:lang w:eastAsia="ru-RU"/>
        </w:rPr>
      </w:pPr>
    </w:p>
    <w:p w:rsidR="00660EDE" w:rsidRDefault="00660EDE" w:rsidP="007E3B10">
      <w:pPr>
        <w:spacing w:after="0" w:line="240" w:lineRule="auto"/>
        <w:jc w:val="both"/>
        <w:rPr>
          <w:rFonts w:ascii="Times New Roman" w:hAnsi="Times New Roman"/>
          <w:sz w:val="28"/>
          <w:szCs w:val="28"/>
          <w:lang w:eastAsia="ru-RU"/>
        </w:rPr>
      </w:pPr>
    </w:p>
    <w:p w:rsidR="00660EDE" w:rsidRDefault="00660EDE" w:rsidP="007E3B10">
      <w:pPr>
        <w:spacing w:after="0" w:line="240" w:lineRule="auto"/>
        <w:jc w:val="both"/>
        <w:rPr>
          <w:rFonts w:ascii="Times New Roman" w:hAnsi="Times New Roman"/>
          <w:sz w:val="28"/>
          <w:szCs w:val="28"/>
          <w:lang w:eastAsia="ru-RU"/>
        </w:rPr>
      </w:pPr>
    </w:p>
    <w:p w:rsidR="00660EDE" w:rsidRDefault="00660EDE" w:rsidP="007E3B10">
      <w:pPr>
        <w:spacing w:after="0" w:line="240" w:lineRule="auto"/>
        <w:jc w:val="both"/>
        <w:rPr>
          <w:rFonts w:ascii="Times New Roman" w:hAnsi="Times New Roman"/>
          <w:sz w:val="28"/>
          <w:szCs w:val="28"/>
          <w:lang w:eastAsia="ru-RU"/>
        </w:rPr>
      </w:pPr>
    </w:p>
    <w:p w:rsidR="00660EDE" w:rsidRDefault="00660EDE" w:rsidP="007E3B10">
      <w:pPr>
        <w:spacing w:after="0" w:line="240" w:lineRule="auto"/>
        <w:jc w:val="both"/>
        <w:rPr>
          <w:rFonts w:ascii="Times New Roman" w:hAnsi="Times New Roman"/>
          <w:sz w:val="28"/>
          <w:szCs w:val="28"/>
          <w:lang w:eastAsia="ru-RU"/>
        </w:rPr>
      </w:pPr>
    </w:p>
    <w:p w:rsidR="00660EDE" w:rsidRDefault="00660EDE" w:rsidP="007E3B10">
      <w:pPr>
        <w:spacing w:after="0" w:line="240" w:lineRule="auto"/>
        <w:jc w:val="both"/>
        <w:rPr>
          <w:rFonts w:ascii="Times New Roman" w:hAnsi="Times New Roman"/>
          <w:sz w:val="28"/>
          <w:szCs w:val="28"/>
          <w:lang w:eastAsia="ru-RU"/>
        </w:rPr>
      </w:pPr>
    </w:p>
    <w:p w:rsidR="00660EDE" w:rsidRDefault="00660EDE" w:rsidP="007E3B10">
      <w:pPr>
        <w:spacing w:after="0" w:line="240" w:lineRule="auto"/>
        <w:jc w:val="both"/>
        <w:rPr>
          <w:rFonts w:ascii="Times New Roman" w:hAnsi="Times New Roman"/>
          <w:sz w:val="28"/>
          <w:szCs w:val="28"/>
          <w:lang w:eastAsia="ru-RU"/>
        </w:rPr>
      </w:pPr>
    </w:p>
    <w:p w:rsidR="00660EDE" w:rsidRDefault="00660EDE" w:rsidP="007E3B10">
      <w:pPr>
        <w:spacing w:after="0" w:line="240" w:lineRule="auto"/>
        <w:jc w:val="both"/>
        <w:rPr>
          <w:rFonts w:ascii="Times New Roman" w:hAnsi="Times New Roman"/>
          <w:sz w:val="28"/>
          <w:szCs w:val="28"/>
          <w:lang w:eastAsia="ru-RU"/>
        </w:rPr>
      </w:pPr>
    </w:p>
    <w:p w:rsidR="00660EDE" w:rsidRDefault="00660EDE" w:rsidP="007E3B10">
      <w:pPr>
        <w:spacing w:after="0" w:line="240" w:lineRule="auto"/>
        <w:jc w:val="both"/>
        <w:rPr>
          <w:rFonts w:ascii="Times New Roman" w:hAnsi="Times New Roman"/>
          <w:sz w:val="28"/>
          <w:szCs w:val="28"/>
          <w:lang w:eastAsia="ru-RU"/>
        </w:rPr>
      </w:pPr>
    </w:p>
    <w:p w:rsidR="00660EDE" w:rsidRDefault="00660EDE" w:rsidP="007E3B10">
      <w:pPr>
        <w:spacing w:after="0" w:line="240" w:lineRule="auto"/>
        <w:jc w:val="both"/>
        <w:rPr>
          <w:rFonts w:ascii="Times New Roman" w:hAnsi="Times New Roman"/>
          <w:sz w:val="28"/>
          <w:szCs w:val="28"/>
          <w:lang w:eastAsia="ru-RU"/>
        </w:rPr>
      </w:pPr>
    </w:p>
    <w:p w:rsidR="00660EDE" w:rsidRDefault="00660EDE" w:rsidP="007E3B10">
      <w:pPr>
        <w:spacing w:after="0" w:line="240" w:lineRule="auto"/>
        <w:jc w:val="both"/>
        <w:rPr>
          <w:rFonts w:ascii="Times New Roman" w:hAnsi="Times New Roman"/>
          <w:sz w:val="28"/>
          <w:szCs w:val="28"/>
          <w:lang w:eastAsia="ru-RU"/>
        </w:rPr>
      </w:pPr>
    </w:p>
    <w:p w:rsidR="00660EDE" w:rsidRDefault="00660EDE" w:rsidP="007E3B10">
      <w:pPr>
        <w:spacing w:after="0" w:line="240" w:lineRule="auto"/>
        <w:jc w:val="both"/>
        <w:rPr>
          <w:rFonts w:ascii="Times New Roman" w:hAnsi="Times New Roman"/>
          <w:sz w:val="28"/>
          <w:szCs w:val="28"/>
          <w:lang w:eastAsia="ru-RU"/>
        </w:rPr>
      </w:pPr>
    </w:p>
    <w:p w:rsidR="00660EDE" w:rsidRDefault="00660EDE" w:rsidP="007E3B10">
      <w:pPr>
        <w:spacing w:after="0" w:line="240" w:lineRule="auto"/>
        <w:jc w:val="both"/>
        <w:rPr>
          <w:rFonts w:ascii="Times New Roman" w:hAnsi="Times New Roman"/>
          <w:sz w:val="28"/>
          <w:szCs w:val="28"/>
          <w:lang w:eastAsia="ru-RU"/>
        </w:rPr>
      </w:pPr>
    </w:p>
    <w:p w:rsidR="00660EDE" w:rsidRDefault="00660EDE" w:rsidP="007E3B10">
      <w:pPr>
        <w:spacing w:after="0" w:line="240" w:lineRule="auto"/>
        <w:jc w:val="both"/>
        <w:rPr>
          <w:rFonts w:ascii="Times New Roman" w:hAnsi="Times New Roman"/>
          <w:sz w:val="28"/>
          <w:szCs w:val="28"/>
          <w:lang w:eastAsia="ru-RU"/>
        </w:rPr>
      </w:pPr>
    </w:p>
    <w:p w:rsidR="00660EDE" w:rsidRDefault="00660EDE" w:rsidP="007E3B10">
      <w:pPr>
        <w:spacing w:after="0" w:line="240" w:lineRule="auto"/>
        <w:jc w:val="both"/>
        <w:rPr>
          <w:rFonts w:ascii="Times New Roman" w:hAnsi="Times New Roman"/>
          <w:sz w:val="28"/>
          <w:szCs w:val="28"/>
          <w:lang w:eastAsia="ru-RU"/>
        </w:rPr>
      </w:pPr>
    </w:p>
    <w:p w:rsidR="00660EDE" w:rsidRDefault="00660EDE" w:rsidP="007E3B10">
      <w:pPr>
        <w:spacing w:after="0" w:line="240" w:lineRule="auto"/>
        <w:jc w:val="both"/>
        <w:rPr>
          <w:rFonts w:ascii="Times New Roman" w:hAnsi="Times New Roman"/>
          <w:sz w:val="28"/>
          <w:szCs w:val="28"/>
          <w:lang w:eastAsia="ru-RU"/>
        </w:rPr>
      </w:pPr>
    </w:p>
    <w:p w:rsidR="00660EDE" w:rsidRDefault="00660EDE" w:rsidP="007E3B10">
      <w:pPr>
        <w:spacing w:after="0" w:line="240" w:lineRule="auto"/>
        <w:jc w:val="both"/>
        <w:rPr>
          <w:rFonts w:ascii="Times New Roman" w:hAnsi="Times New Roman"/>
          <w:sz w:val="28"/>
          <w:szCs w:val="28"/>
          <w:lang w:eastAsia="ru-RU"/>
        </w:rPr>
      </w:pPr>
    </w:p>
    <w:p w:rsidR="00660EDE" w:rsidRDefault="00660EDE" w:rsidP="007E3B10">
      <w:pPr>
        <w:spacing w:after="0" w:line="240" w:lineRule="auto"/>
        <w:jc w:val="both"/>
        <w:rPr>
          <w:rFonts w:ascii="Times New Roman" w:hAnsi="Times New Roman"/>
          <w:sz w:val="28"/>
          <w:szCs w:val="28"/>
          <w:lang w:eastAsia="ru-RU"/>
        </w:rPr>
      </w:pPr>
    </w:p>
    <w:p w:rsidR="00EE4A05" w:rsidRDefault="00EE4A05" w:rsidP="00EE4A05">
      <w:pPr>
        <w:spacing w:after="0" w:line="240" w:lineRule="auto"/>
        <w:rPr>
          <w:rFonts w:ascii="Times New Roman" w:hAnsi="Times New Roman"/>
          <w:sz w:val="28"/>
          <w:szCs w:val="28"/>
          <w:lang w:eastAsia="ru-RU"/>
        </w:rPr>
      </w:pPr>
    </w:p>
    <w:p w:rsidR="00EC6EA0" w:rsidRDefault="00EC6EA0" w:rsidP="00EE4A05">
      <w:pPr>
        <w:spacing w:after="0" w:line="240" w:lineRule="auto"/>
        <w:rPr>
          <w:rFonts w:ascii="Times New Roman" w:hAnsi="Times New Roman"/>
          <w:sz w:val="28"/>
          <w:szCs w:val="28"/>
          <w:lang w:eastAsia="ru-RU"/>
        </w:rPr>
      </w:pPr>
    </w:p>
    <w:p w:rsidR="00EC6EA0" w:rsidRDefault="00EC6EA0" w:rsidP="00EE4A05">
      <w:pPr>
        <w:spacing w:after="0" w:line="240" w:lineRule="auto"/>
        <w:rPr>
          <w:rFonts w:ascii="Times New Roman" w:hAnsi="Times New Roman"/>
          <w:sz w:val="28"/>
          <w:szCs w:val="28"/>
          <w:lang w:eastAsia="ru-RU"/>
        </w:rPr>
      </w:pPr>
    </w:p>
    <w:p w:rsidR="00B55521" w:rsidRDefault="00B55521" w:rsidP="00EE4A05">
      <w:pPr>
        <w:spacing w:after="0" w:line="240" w:lineRule="auto"/>
        <w:rPr>
          <w:rFonts w:ascii="Times New Roman" w:hAnsi="Times New Roman"/>
          <w:sz w:val="28"/>
          <w:szCs w:val="28"/>
          <w:lang w:eastAsia="ru-RU"/>
        </w:rPr>
      </w:pPr>
    </w:p>
    <w:p w:rsidR="00B55521" w:rsidRDefault="00B55521" w:rsidP="00EE4A05">
      <w:pPr>
        <w:spacing w:after="0" w:line="240" w:lineRule="auto"/>
        <w:rPr>
          <w:rFonts w:ascii="Times New Roman" w:hAnsi="Times New Roman"/>
          <w:sz w:val="28"/>
          <w:szCs w:val="28"/>
          <w:lang w:eastAsia="ru-RU"/>
        </w:rPr>
      </w:pPr>
    </w:p>
    <w:p w:rsidR="00B55521" w:rsidRDefault="00B55521" w:rsidP="00EE4A05">
      <w:pPr>
        <w:spacing w:after="0" w:line="240" w:lineRule="auto"/>
        <w:rPr>
          <w:rFonts w:ascii="Times New Roman" w:hAnsi="Times New Roman"/>
          <w:sz w:val="28"/>
          <w:szCs w:val="28"/>
          <w:lang w:eastAsia="ru-RU"/>
        </w:rPr>
      </w:pPr>
    </w:p>
    <w:p w:rsidR="00B55521" w:rsidRDefault="00B55521" w:rsidP="00EE4A05">
      <w:pPr>
        <w:spacing w:after="0" w:line="240" w:lineRule="auto"/>
        <w:rPr>
          <w:rFonts w:ascii="Times New Roman" w:hAnsi="Times New Roman"/>
          <w:sz w:val="28"/>
          <w:szCs w:val="28"/>
          <w:lang w:eastAsia="ru-RU"/>
        </w:rPr>
      </w:pPr>
    </w:p>
    <w:p w:rsidR="00B55521" w:rsidRDefault="00B55521" w:rsidP="00EE4A05">
      <w:pPr>
        <w:spacing w:after="0" w:line="240" w:lineRule="auto"/>
        <w:rPr>
          <w:rFonts w:ascii="Times New Roman" w:hAnsi="Times New Roman"/>
          <w:sz w:val="28"/>
          <w:szCs w:val="28"/>
          <w:lang w:eastAsia="ru-RU"/>
        </w:rPr>
      </w:pPr>
    </w:p>
    <w:p w:rsidR="00643C24" w:rsidRDefault="00643C24" w:rsidP="00643C24">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lastRenderedPageBreak/>
        <w:t>Приложение № 1</w:t>
      </w:r>
    </w:p>
    <w:p w:rsidR="00643C24" w:rsidRPr="00BE6FEF" w:rsidRDefault="00EE4A05" w:rsidP="00643C24">
      <w:pPr>
        <w:spacing w:after="0" w:line="240" w:lineRule="auto"/>
        <w:jc w:val="right"/>
        <w:rPr>
          <w:rFonts w:ascii="Times New Roman" w:hAnsi="Times New Roman"/>
          <w:sz w:val="28"/>
          <w:szCs w:val="28"/>
          <w:lang w:eastAsia="ru-RU"/>
        </w:rPr>
      </w:pPr>
      <w:bookmarkStart w:id="2" w:name="_Hlk435291351"/>
      <w:r>
        <w:rPr>
          <w:rFonts w:ascii="Times New Roman" w:hAnsi="Times New Roman"/>
          <w:sz w:val="28"/>
          <w:szCs w:val="28"/>
          <w:lang w:eastAsia="ru-RU"/>
        </w:rPr>
        <w:t>к</w:t>
      </w:r>
      <w:r w:rsidR="00660EDE">
        <w:rPr>
          <w:rFonts w:ascii="Times New Roman" w:hAnsi="Times New Roman"/>
          <w:sz w:val="28"/>
          <w:szCs w:val="28"/>
          <w:lang w:eastAsia="ru-RU"/>
        </w:rPr>
        <w:t xml:space="preserve"> решению </w:t>
      </w:r>
      <w:bookmarkEnd w:id="2"/>
      <w:r>
        <w:rPr>
          <w:rFonts w:ascii="Times New Roman" w:hAnsi="Times New Roman"/>
          <w:sz w:val="28"/>
          <w:szCs w:val="28"/>
          <w:lang w:eastAsia="ru-RU"/>
        </w:rPr>
        <w:t>Собрания депутатов</w:t>
      </w:r>
    </w:p>
    <w:p w:rsidR="00643C24" w:rsidRPr="00BE6FEF" w:rsidRDefault="00643C24" w:rsidP="00643C24">
      <w:pPr>
        <w:spacing w:after="0" w:line="240" w:lineRule="auto"/>
        <w:jc w:val="right"/>
        <w:rPr>
          <w:rFonts w:ascii="Times New Roman" w:hAnsi="Times New Roman"/>
          <w:sz w:val="28"/>
          <w:szCs w:val="28"/>
          <w:lang w:eastAsia="ru-RU"/>
        </w:rPr>
      </w:pPr>
      <w:bookmarkStart w:id="3" w:name="_Hlk435291445"/>
      <w:r w:rsidRPr="00BE6FEF">
        <w:rPr>
          <w:rFonts w:ascii="Times New Roman" w:hAnsi="Times New Roman"/>
          <w:sz w:val="28"/>
          <w:szCs w:val="28"/>
          <w:lang w:eastAsia="ru-RU"/>
        </w:rPr>
        <w:t xml:space="preserve">муниципального образования </w:t>
      </w:r>
      <w:bookmarkEnd w:id="3"/>
    </w:p>
    <w:p w:rsidR="00643C24" w:rsidRPr="00EE4A05" w:rsidRDefault="00643C24" w:rsidP="00EE4A05">
      <w:pPr>
        <w:spacing w:after="0" w:line="240" w:lineRule="auto"/>
        <w:jc w:val="right"/>
        <w:rPr>
          <w:rFonts w:ascii="Times New Roman" w:hAnsi="Times New Roman"/>
          <w:sz w:val="28"/>
          <w:szCs w:val="28"/>
          <w:lang w:eastAsia="ru-RU"/>
        </w:rPr>
      </w:pPr>
      <w:bookmarkStart w:id="4" w:name="_Hlk435291462"/>
      <w:r w:rsidRPr="00BE6FEF">
        <w:rPr>
          <w:rFonts w:ascii="Times New Roman" w:hAnsi="Times New Roman"/>
          <w:sz w:val="28"/>
          <w:szCs w:val="28"/>
          <w:lang w:eastAsia="ru-RU"/>
        </w:rPr>
        <w:t>Бо</w:t>
      </w:r>
      <w:r w:rsidR="00794E0D">
        <w:rPr>
          <w:rFonts w:ascii="Times New Roman" w:hAnsi="Times New Roman"/>
          <w:sz w:val="28"/>
          <w:szCs w:val="28"/>
          <w:lang w:eastAsia="ru-RU"/>
        </w:rPr>
        <w:t>родинское</w:t>
      </w:r>
      <w:r w:rsidRPr="00BE6FEF">
        <w:rPr>
          <w:rFonts w:ascii="Times New Roman" w:hAnsi="Times New Roman"/>
          <w:sz w:val="28"/>
          <w:szCs w:val="28"/>
          <w:lang w:eastAsia="ru-RU"/>
        </w:rPr>
        <w:t xml:space="preserve"> Киреевского района</w:t>
      </w:r>
      <w:bookmarkEnd w:id="4"/>
    </w:p>
    <w:p w:rsidR="00643C24" w:rsidRPr="00BE6FEF" w:rsidRDefault="00EE4A05" w:rsidP="00EE4A05">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 xml:space="preserve">№ </w:t>
      </w:r>
      <w:r w:rsidR="00DD3775">
        <w:rPr>
          <w:rFonts w:ascii="Times New Roman" w:hAnsi="Times New Roman"/>
          <w:sz w:val="28"/>
          <w:szCs w:val="28"/>
          <w:lang w:eastAsia="ru-RU"/>
        </w:rPr>
        <w:t>4-12</w:t>
      </w:r>
      <w:r>
        <w:rPr>
          <w:rFonts w:ascii="Times New Roman" w:hAnsi="Times New Roman"/>
          <w:sz w:val="28"/>
          <w:szCs w:val="28"/>
          <w:lang w:eastAsia="ru-RU"/>
        </w:rPr>
        <w:t xml:space="preserve"> от</w:t>
      </w:r>
      <w:r w:rsidR="00DD3775">
        <w:rPr>
          <w:rFonts w:ascii="Times New Roman" w:hAnsi="Times New Roman"/>
          <w:sz w:val="28"/>
          <w:szCs w:val="28"/>
          <w:lang w:eastAsia="ru-RU"/>
        </w:rPr>
        <w:t xml:space="preserve"> 28.11.2018г.</w:t>
      </w:r>
    </w:p>
    <w:p w:rsidR="00EE4A05" w:rsidRDefault="00EE4A05" w:rsidP="000029B7">
      <w:pPr>
        <w:spacing w:after="0" w:line="240" w:lineRule="auto"/>
        <w:jc w:val="center"/>
        <w:rPr>
          <w:rFonts w:ascii="Times New Roman" w:hAnsi="Times New Roman"/>
          <w:sz w:val="28"/>
          <w:szCs w:val="28"/>
          <w:lang w:eastAsia="ru-RU"/>
        </w:rPr>
      </w:pPr>
    </w:p>
    <w:p w:rsidR="00EE4A05" w:rsidRDefault="00EE4A05" w:rsidP="000029B7">
      <w:pPr>
        <w:spacing w:after="0" w:line="240" w:lineRule="auto"/>
        <w:jc w:val="center"/>
        <w:rPr>
          <w:rFonts w:ascii="Times New Roman" w:hAnsi="Times New Roman"/>
          <w:sz w:val="28"/>
          <w:szCs w:val="28"/>
          <w:lang w:eastAsia="ru-RU"/>
        </w:rPr>
      </w:pPr>
    </w:p>
    <w:p w:rsidR="00AC34E3" w:rsidRPr="00AC34E3" w:rsidRDefault="000029B7" w:rsidP="000029B7">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СОСТАВ КОМИССИИ</w:t>
      </w:r>
    </w:p>
    <w:p w:rsidR="00AC34E3" w:rsidRPr="00AC34E3" w:rsidRDefault="00AC34E3" w:rsidP="00AC34E3">
      <w:pPr>
        <w:spacing w:after="0" w:line="240" w:lineRule="auto"/>
        <w:jc w:val="center"/>
        <w:rPr>
          <w:rFonts w:ascii="Times New Roman" w:hAnsi="Times New Roman"/>
          <w:sz w:val="28"/>
          <w:szCs w:val="28"/>
          <w:lang w:eastAsia="ru-RU"/>
        </w:rPr>
      </w:pPr>
      <w:r w:rsidRPr="00AC34E3">
        <w:rPr>
          <w:rFonts w:ascii="Times New Roman" w:hAnsi="Times New Roman"/>
          <w:sz w:val="28"/>
          <w:szCs w:val="28"/>
          <w:lang w:eastAsia="ru-RU"/>
        </w:rPr>
        <w:t xml:space="preserve">по подготовке и проведению публичных слушаний </w:t>
      </w:r>
    </w:p>
    <w:p w:rsidR="00AC34E3" w:rsidRPr="00AC34E3" w:rsidRDefault="00AC34E3" w:rsidP="00AC34E3">
      <w:pPr>
        <w:spacing w:after="0" w:line="240" w:lineRule="auto"/>
        <w:jc w:val="center"/>
        <w:rPr>
          <w:rFonts w:ascii="Times New Roman" w:hAnsi="Times New Roman"/>
          <w:sz w:val="28"/>
          <w:szCs w:val="28"/>
          <w:lang w:eastAsia="ru-RU"/>
        </w:rPr>
      </w:pPr>
      <w:r w:rsidRPr="00AC34E3">
        <w:rPr>
          <w:rFonts w:ascii="Times New Roman" w:hAnsi="Times New Roman"/>
          <w:sz w:val="28"/>
          <w:szCs w:val="28"/>
          <w:lang w:eastAsia="ru-RU"/>
        </w:rPr>
        <w:t xml:space="preserve">по проекту решения Собрания депутатов </w:t>
      </w:r>
    </w:p>
    <w:p w:rsidR="00EE4A05" w:rsidRDefault="00AC34E3" w:rsidP="00AC34E3">
      <w:pPr>
        <w:spacing w:after="0" w:line="240" w:lineRule="auto"/>
        <w:jc w:val="center"/>
        <w:rPr>
          <w:rFonts w:ascii="Times New Roman" w:hAnsi="Times New Roman"/>
          <w:sz w:val="28"/>
          <w:szCs w:val="28"/>
          <w:lang w:eastAsia="ru-RU"/>
        </w:rPr>
      </w:pPr>
      <w:r w:rsidRPr="00AC34E3">
        <w:rPr>
          <w:rFonts w:ascii="Times New Roman" w:hAnsi="Times New Roman"/>
          <w:sz w:val="28"/>
          <w:szCs w:val="28"/>
          <w:lang w:eastAsia="ru-RU"/>
        </w:rPr>
        <w:t>муниципального образования Бо</w:t>
      </w:r>
      <w:r w:rsidR="00794E0D">
        <w:rPr>
          <w:rFonts w:ascii="Times New Roman" w:hAnsi="Times New Roman"/>
          <w:sz w:val="28"/>
          <w:szCs w:val="28"/>
          <w:lang w:eastAsia="ru-RU"/>
        </w:rPr>
        <w:t>родинское</w:t>
      </w:r>
      <w:r w:rsidRPr="00AC34E3">
        <w:rPr>
          <w:rFonts w:ascii="Times New Roman" w:hAnsi="Times New Roman"/>
          <w:sz w:val="28"/>
          <w:szCs w:val="28"/>
          <w:lang w:eastAsia="ru-RU"/>
        </w:rPr>
        <w:t xml:space="preserve"> Киреевского района </w:t>
      </w:r>
    </w:p>
    <w:p w:rsidR="00AC34E3" w:rsidRPr="00AC34E3" w:rsidRDefault="00AC34E3" w:rsidP="00AC34E3">
      <w:pPr>
        <w:spacing w:after="0" w:line="240" w:lineRule="auto"/>
        <w:jc w:val="center"/>
        <w:rPr>
          <w:rFonts w:ascii="Times New Roman" w:hAnsi="Times New Roman"/>
          <w:sz w:val="28"/>
          <w:szCs w:val="28"/>
          <w:lang w:eastAsia="ru-RU"/>
        </w:rPr>
      </w:pPr>
      <w:r w:rsidRPr="00AC34E3">
        <w:rPr>
          <w:rFonts w:ascii="Times New Roman" w:hAnsi="Times New Roman"/>
          <w:sz w:val="28"/>
          <w:szCs w:val="28"/>
          <w:lang w:eastAsia="ru-RU"/>
        </w:rPr>
        <w:t>«О бюджете муниципального образования Бо</w:t>
      </w:r>
      <w:r w:rsidR="00794E0D">
        <w:rPr>
          <w:rFonts w:ascii="Times New Roman" w:hAnsi="Times New Roman"/>
          <w:sz w:val="28"/>
          <w:szCs w:val="28"/>
          <w:lang w:eastAsia="ru-RU"/>
        </w:rPr>
        <w:t>родинское</w:t>
      </w:r>
      <w:r w:rsidRPr="00AC34E3">
        <w:rPr>
          <w:rFonts w:ascii="Times New Roman" w:hAnsi="Times New Roman"/>
          <w:sz w:val="28"/>
          <w:szCs w:val="28"/>
          <w:lang w:eastAsia="ru-RU"/>
        </w:rPr>
        <w:t xml:space="preserve"> Киреевского района </w:t>
      </w:r>
    </w:p>
    <w:p w:rsidR="00AC34E3" w:rsidRPr="00AC34E3" w:rsidRDefault="00EE57A0" w:rsidP="00AC34E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на 201</w:t>
      </w:r>
      <w:r w:rsidR="00EE4A05">
        <w:rPr>
          <w:rFonts w:ascii="Times New Roman" w:hAnsi="Times New Roman"/>
          <w:sz w:val="28"/>
          <w:szCs w:val="28"/>
          <w:lang w:eastAsia="ru-RU"/>
        </w:rPr>
        <w:t>9 год и плановый период 2020</w:t>
      </w:r>
      <w:r>
        <w:rPr>
          <w:rFonts w:ascii="Times New Roman" w:hAnsi="Times New Roman"/>
          <w:sz w:val="28"/>
          <w:szCs w:val="28"/>
          <w:lang w:eastAsia="ru-RU"/>
        </w:rPr>
        <w:t xml:space="preserve"> и 20</w:t>
      </w:r>
      <w:r w:rsidR="00EE4A05">
        <w:rPr>
          <w:rFonts w:ascii="Times New Roman" w:hAnsi="Times New Roman"/>
          <w:sz w:val="28"/>
          <w:szCs w:val="28"/>
          <w:lang w:eastAsia="ru-RU"/>
        </w:rPr>
        <w:t>21</w:t>
      </w:r>
      <w:r w:rsidR="00AC34E3" w:rsidRPr="00AC34E3">
        <w:rPr>
          <w:rFonts w:ascii="Times New Roman" w:hAnsi="Times New Roman"/>
          <w:sz w:val="28"/>
          <w:szCs w:val="28"/>
          <w:lang w:eastAsia="ru-RU"/>
        </w:rPr>
        <w:t xml:space="preserve"> годов»</w:t>
      </w:r>
    </w:p>
    <w:p w:rsidR="00AC34E3" w:rsidRPr="00AC34E3" w:rsidRDefault="00AC34E3" w:rsidP="00AC34E3">
      <w:pPr>
        <w:spacing w:after="0" w:line="240" w:lineRule="auto"/>
        <w:jc w:val="center"/>
        <w:rPr>
          <w:rFonts w:ascii="Times New Roman" w:hAnsi="Times New Roman"/>
          <w:sz w:val="28"/>
          <w:szCs w:val="28"/>
          <w:lang w:eastAsia="ru-RU"/>
        </w:rPr>
      </w:pPr>
    </w:p>
    <w:p w:rsidR="00AC34E3" w:rsidRPr="00AC34E3" w:rsidRDefault="00AC34E3" w:rsidP="00AC34E3">
      <w:pPr>
        <w:spacing w:after="0" w:line="240" w:lineRule="auto"/>
        <w:jc w:val="center"/>
        <w:rPr>
          <w:rFonts w:ascii="Times New Roman" w:hAnsi="Times New Roman"/>
          <w:sz w:val="28"/>
          <w:szCs w:val="28"/>
          <w:lang w:eastAsia="ru-RU"/>
        </w:rPr>
      </w:pPr>
    </w:p>
    <w:p w:rsidR="00AC34E3" w:rsidRPr="00AC34E3" w:rsidRDefault="00AC34E3" w:rsidP="00AC34E3">
      <w:pPr>
        <w:spacing w:after="0" w:line="240" w:lineRule="auto"/>
        <w:jc w:val="center"/>
        <w:rPr>
          <w:rFonts w:ascii="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
        <w:gridCol w:w="4674"/>
        <w:gridCol w:w="4214"/>
      </w:tblGrid>
      <w:tr w:rsidR="00AC34E3" w:rsidRPr="00AC34E3" w:rsidTr="000029B7">
        <w:tc>
          <w:tcPr>
            <w:tcW w:w="963" w:type="dxa"/>
          </w:tcPr>
          <w:p w:rsidR="00AC34E3" w:rsidRPr="00AC34E3" w:rsidRDefault="00AC34E3" w:rsidP="00AC34E3">
            <w:pPr>
              <w:tabs>
                <w:tab w:val="left" w:pos="6075"/>
              </w:tabs>
              <w:spacing w:line="240" w:lineRule="auto"/>
              <w:jc w:val="center"/>
              <w:rPr>
                <w:rFonts w:ascii="Times New Roman" w:hAnsi="Times New Roman"/>
                <w:sz w:val="28"/>
                <w:szCs w:val="28"/>
                <w:lang w:eastAsia="ru-RU"/>
              </w:rPr>
            </w:pPr>
            <w:r w:rsidRPr="00AC34E3">
              <w:rPr>
                <w:rFonts w:ascii="Times New Roman" w:hAnsi="Times New Roman"/>
                <w:sz w:val="28"/>
                <w:szCs w:val="28"/>
                <w:lang w:eastAsia="ru-RU"/>
              </w:rPr>
              <w:t>№</w:t>
            </w:r>
          </w:p>
          <w:p w:rsidR="00AC34E3" w:rsidRPr="00AC34E3" w:rsidRDefault="00AC34E3" w:rsidP="00AC34E3">
            <w:pPr>
              <w:tabs>
                <w:tab w:val="left" w:pos="6075"/>
              </w:tabs>
              <w:spacing w:line="240" w:lineRule="auto"/>
              <w:jc w:val="center"/>
              <w:rPr>
                <w:rFonts w:ascii="Times New Roman" w:hAnsi="Times New Roman"/>
                <w:sz w:val="28"/>
                <w:szCs w:val="28"/>
                <w:lang w:eastAsia="ru-RU"/>
              </w:rPr>
            </w:pPr>
            <w:r w:rsidRPr="00AC34E3">
              <w:rPr>
                <w:rFonts w:ascii="Times New Roman" w:hAnsi="Times New Roman"/>
                <w:sz w:val="28"/>
                <w:szCs w:val="28"/>
                <w:lang w:eastAsia="ru-RU"/>
              </w:rPr>
              <w:t>п/п</w:t>
            </w:r>
          </w:p>
        </w:tc>
        <w:tc>
          <w:tcPr>
            <w:tcW w:w="4674" w:type="dxa"/>
          </w:tcPr>
          <w:p w:rsidR="00AC34E3" w:rsidRPr="00AC34E3" w:rsidRDefault="00AC34E3" w:rsidP="00AC34E3">
            <w:pPr>
              <w:tabs>
                <w:tab w:val="left" w:pos="6075"/>
              </w:tabs>
              <w:spacing w:line="240" w:lineRule="auto"/>
              <w:jc w:val="center"/>
              <w:rPr>
                <w:rFonts w:ascii="Times New Roman" w:hAnsi="Times New Roman"/>
                <w:sz w:val="28"/>
                <w:szCs w:val="28"/>
                <w:lang w:eastAsia="ru-RU"/>
              </w:rPr>
            </w:pPr>
            <w:r w:rsidRPr="00AC34E3">
              <w:rPr>
                <w:rFonts w:ascii="Times New Roman" w:hAnsi="Times New Roman"/>
                <w:sz w:val="28"/>
                <w:szCs w:val="28"/>
                <w:lang w:eastAsia="ru-RU"/>
              </w:rPr>
              <w:t>Фамилия, имя, отчество</w:t>
            </w:r>
          </w:p>
        </w:tc>
        <w:tc>
          <w:tcPr>
            <w:tcW w:w="4214" w:type="dxa"/>
          </w:tcPr>
          <w:p w:rsidR="00AC34E3" w:rsidRPr="00AC34E3" w:rsidRDefault="00AC34E3" w:rsidP="00AC34E3">
            <w:pPr>
              <w:tabs>
                <w:tab w:val="left" w:pos="6075"/>
              </w:tabs>
              <w:spacing w:line="240" w:lineRule="auto"/>
              <w:jc w:val="center"/>
              <w:rPr>
                <w:rFonts w:ascii="Times New Roman" w:hAnsi="Times New Roman"/>
                <w:sz w:val="28"/>
                <w:szCs w:val="28"/>
                <w:lang w:eastAsia="ru-RU"/>
              </w:rPr>
            </w:pPr>
            <w:r w:rsidRPr="00AC34E3">
              <w:rPr>
                <w:rFonts w:ascii="Times New Roman" w:hAnsi="Times New Roman"/>
                <w:sz w:val="28"/>
                <w:szCs w:val="28"/>
                <w:lang w:eastAsia="ru-RU"/>
              </w:rPr>
              <w:t>Должность</w:t>
            </w:r>
          </w:p>
        </w:tc>
      </w:tr>
      <w:tr w:rsidR="00AC34E3" w:rsidRPr="00AC34E3" w:rsidTr="000029B7">
        <w:tc>
          <w:tcPr>
            <w:tcW w:w="963" w:type="dxa"/>
          </w:tcPr>
          <w:p w:rsidR="00AC34E3" w:rsidRPr="00AC34E3" w:rsidRDefault="00AC34E3" w:rsidP="00AC34E3">
            <w:pPr>
              <w:tabs>
                <w:tab w:val="left" w:pos="6075"/>
              </w:tabs>
              <w:spacing w:line="240" w:lineRule="auto"/>
              <w:jc w:val="center"/>
              <w:rPr>
                <w:rFonts w:ascii="Times New Roman" w:hAnsi="Times New Roman"/>
                <w:sz w:val="28"/>
                <w:szCs w:val="28"/>
                <w:lang w:eastAsia="ru-RU"/>
              </w:rPr>
            </w:pPr>
            <w:r w:rsidRPr="00AC34E3">
              <w:rPr>
                <w:rFonts w:ascii="Times New Roman" w:hAnsi="Times New Roman"/>
                <w:sz w:val="28"/>
                <w:szCs w:val="28"/>
                <w:lang w:eastAsia="ru-RU"/>
              </w:rPr>
              <w:t>1.</w:t>
            </w:r>
          </w:p>
        </w:tc>
        <w:tc>
          <w:tcPr>
            <w:tcW w:w="4674" w:type="dxa"/>
          </w:tcPr>
          <w:p w:rsidR="00AC34E3" w:rsidRPr="007E3B10" w:rsidRDefault="00EE4A05" w:rsidP="00AC5419">
            <w:pPr>
              <w:tabs>
                <w:tab w:val="left" w:pos="6075"/>
              </w:tabs>
              <w:spacing w:after="0" w:line="240" w:lineRule="auto"/>
              <w:rPr>
                <w:rFonts w:ascii="Times New Roman" w:hAnsi="Times New Roman"/>
                <w:sz w:val="28"/>
                <w:szCs w:val="28"/>
                <w:lang w:eastAsia="ru-RU"/>
              </w:rPr>
            </w:pPr>
            <w:r>
              <w:rPr>
                <w:rFonts w:ascii="Times New Roman" w:hAnsi="Times New Roman"/>
                <w:sz w:val="28"/>
                <w:szCs w:val="28"/>
                <w:lang w:eastAsia="ru-RU"/>
              </w:rPr>
              <w:t>Лосева Надежда Анатольевна</w:t>
            </w:r>
          </w:p>
        </w:tc>
        <w:tc>
          <w:tcPr>
            <w:tcW w:w="4214" w:type="dxa"/>
          </w:tcPr>
          <w:p w:rsidR="00AC34E3" w:rsidRPr="00AC34E3" w:rsidRDefault="00794E0D" w:rsidP="00794E0D">
            <w:pPr>
              <w:tabs>
                <w:tab w:val="left" w:pos="6075"/>
              </w:tabs>
              <w:spacing w:after="0" w:line="240" w:lineRule="auto"/>
              <w:rPr>
                <w:rFonts w:ascii="Times New Roman" w:hAnsi="Times New Roman"/>
                <w:sz w:val="28"/>
                <w:szCs w:val="28"/>
                <w:lang w:eastAsia="ru-RU"/>
              </w:rPr>
            </w:pPr>
            <w:r>
              <w:rPr>
                <w:rFonts w:ascii="Times New Roman" w:hAnsi="Times New Roman"/>
                <w:sz w:val="28"/>
                <w:szCs w:val="28"/>
                <w:lang w:eastAsia="ru-RU"/>
              </w:rPr>
              <w:t>Заместитель главы</w:t>
            </w:r>
            <w:r w:rsidR="00AC34E3" w:rsidRPr="00AC34E3">
              <w:rPr>
                <w:rFonts w:ascii="Times New Roman" w:hAnsi="Times New Roman"/>
                <w:sz w:val="28"/>
                <w:szCs w:val="28"/>
                <w:lang w:eastAsia="ru-RU"/>
              </w:rPr>
              <w:t xml:space="preserve"> муниципального образования Б</w:t>
            </w:r>
            <w:r>
              <w:rPr>
                <w:rFonts w:ascii="Times New Roman" w:hAnsi="Times New Roman"/>
                <w:sz w:val="28"/>
                <w:szCs w:val="28"/>
                <w:lang w:eastAsia="ru-RU"/>
              </w:rPr>
              <w:t xml:space="preserve">ородинское </w:t>
            </w:r>
            <w:r w:rsidR="000029B7">
              <w:rPr>
                <w:rFonts w:ascii="Times New Roman" w:hAnsi="Times New Roman"/>
                <w:sz w:val="28"/>
                <w:szCs w:val="28"/>
                <w:lang w:eastAsia="ru-RU"/>
              </w:rPr>
              <w:t>Киреевского района</w:t>
            </w:r>
          </w:p>
        </w:tc>
      </w:tr>
      <w:tr w:rsidR="00AC34E3" w:rsidRPr="00AC34E3" w:rsidTr="000029B7">
        <w:tc>
          <w:tcPr>
            <w:tcW w:w="963" w:type="dxa"/>
          </w:tcPr>
          <w:p w:rsidR="00AC34E3" w:rsidRPr="00AC34E3" w:rsidRDefault="00AC34E3" w:rsidP="00AC34E3">
            <w:pPr>
              <w:tabs>
                <w:tab w:val="left" w:pos="6075"/>
              </w:tabs>
              <w:spacing w:line="240" w:lineRule="auto"/>
              <w:jc w:val="center"/>
              <w:rPr>
                <w:rFonts w:ascii="Times New Roman" w:hAnsi="Times New Roman"/>
                <w:sz w:val="28"/>
                <w:szCs w:val="28"/>
                <w:lang w:eastAsia="ru-RU"/>
              </w:rPr>
            </w:pPr>
            <w:r w:rsidRPr="00AC34E3">
              <w:rPr>
                <w:rFonts w:ascii="Times New Roman" w:hAnsi="Times New Roman"/>
                <w:sz w:val="28"/>
                <w:szCs w:val="28"/>
                <w:lang w:eastAsia="ru-RU"/>
              </w:rPr>
              <w:t>2.</w:t>
            </w:r>
          </w:p>
        </w:tc>
        <w:tc>
          <w:tcPr>
            <w:tcW w:w="4674" w:type="dxa"/>
          </w:tcPr>
          <w:p w:rsidR="00AC34E3" w:rsidRPr="00AC34E3" w:rsidRDefault="00794E0D" w:rsidP="00AC34E3">
            <w:pPr>
              <w:tabs>
                <w:tab w:val="left" w:pos="6075"/>
              </w:tabs>
              <w:spacing w:line="240" w:lineRule="auto"/>
              <w:rPr>
                <w:rFonts w:ascii="Times New Roman" w:hAnsi="Times New Roman"/>
                <w:sz w:val="28"/>
                <w:szCs w:val="28"/>
                <w:lang w:eastAsia="ru-RU"/>
              </w:rPr>
            </w:pPr>
            <w:r>
              <w:rPr>
                <w:rFonts w:ascii="Times New Roman" w:hAnsi="Times New Roman"/>
                <w:sz w:val="28"/>
                <w:szCs w:val="28"/>
                <w:lang w:eastAsia="ru-RU"/>
              </w:rPr>
              <w:t>Соловьев</w:t>
            </w:r>
            <w:r w:rsidR="009A191A">
              <w:rPr>
                <w:rFonts w:ascii="Times New Roman" w:hAnsi="Times New Roman"/>
                <w:sz w:val="28"/>
                <w:szCs w:val="28"/>
                <w:lang w:eastAsia="ru-RU"/>
              </w:rPr>
              <w:t xml:space="preserve"> Леонид Николаевич</w:t>
            </w:r>
          </w:p>
        </w:tc>
        <w:tc>
          <w:tcPr>
            <w:tcW w:w="4214" w:type="dxa"/>
          </w:tcPr>
          <w:p w:rsidR="00AC34E3" w:rsidRPr="00AC34E3" w:rsidRDefault="00AC34E3" w:rsidP="000029B7">
            <w:pPr>
              <w:tabs>
                <w:tab w:val="left" w:pos="6075"/>
              </w:tabs>
              <w:spacing w:after="0" w:line="240" w:lineRule="auto"/>
              <w:jc w:val="both"/>
              <w:rPr>
                <w:rFonts w:ascii="Times New Roman" w:hAnsi="Times New Roman"/>
                <w:sz w:val="28"/>
                <w:szCs w:val="28"/>
                <w:lang w:eastAsia="ru-RU"/>
              </w:rPr>
            </w:pPr>
            <w:r w:rsidRPr="00AC34E3">
              <w:rPr>
                <w:rFonts w:ascii="Times New Roman" w:hAnsi="Times New Roman"/>
                <w:sz w:val="28"/>
                <w:szCs w:val="28"/>
                <w:lang w:eastAsia="ru-RU"/>
              </w:rPr>
              <w:t xml:space="preserve">Член постоянной комиссии по экономике, бюджету, налогам и </w:t>
            </w:r>
            <w:r w:rsidR="000029B7">
              <w:rPr>
                <w:rFonts w:ascii="Times New Roman" w:hAnsi="Times New Roman"/>
                <w:sz w:val="28"/>
                <w:szCs w:val="28"/>
                <w:lang w:eastAsia="ru-RU"/>
              </w:rPr>
              <w:t>инвестициям Собрания депутатов</w:t>
            </w:r>
          </w:p>
        </w:tc>
      </w:tr>
      <w:tr w:rsidR="00AC34E3" w:rsidRPr="00AC34E3" w:rsidTr="000029B7">
        <w:tc>
          <w:tcPr>
            <w:tcW w:w="963" w:type="dxa"/>
          </w:tcPr>
          <w:p w:rsidR="00AC34E3" w:rsidRPr="00AC34E3" w:rsidRDefault="00AC34E3" w:rsidP="00AC34E3">
            <w:pPr>
              <w:tabs>
                <w:tab w:val="left" w:pos="6075"/>
              </w:tabs>
              <w:spacing w:line="240" w:lineRule="auto"/>
              <w:jc w:val="center"/>
              <w:rPr>
                <w:rFonts w:ascii="Times New Roman" w:hAnsi="Times New Roman"/>
                <w:sz w:val="28"/>
                <w:szCs w:val="28"/>
                <w:lang w:eastAsia="ru-RU"/>
              </w:rPr>
            </w:pPr>
            <w:r>
              <w:rPr>
                <w:rFonts w:ascii="Times New Roman" w:hAnsi="Times New Roman"/>
                <w:sz w:val="28"/>
                <w:szCs w:val="28"/>
                <w:lang w:eastAsia="ru-RU"/>
              </w:rPr>
              <w:t>3</w:t>
            </w:r>
            <w:r w:rsidRPr="00AC34E3">
              <w:rPr>
                <w:rFonts w:ascii="Times New Roman" w:hAnsi="Times New Roman"/>
                <w:sz w:val="28"/>
                <w:szCs w:val="28"/>
                <w:lang w:eastAsia="ru-RU"/>
              </w:rPr>
              <w:t>.</w:t>
            </w:r>
          </w:p>
        </w:tc>
        <w:tc>
          <w:tcPr>
            <w:tcW w:w="4674" w:type="dxa"/>
          </w:tcPr>
          <w:p w:rsidR="00AC34E3" w:rsidRPr="00AC34E3" w:rsidRDefault="00794E0D" w:rsidP="00AC34E3">
            <w:pPr>
              <w:tabs>
                <w:tab w:val="left" w:pos="6075"/>
              </w:tabs>
              <w:spacing w:line="240" w:lineRule="auto"/>
              <w:rPr>
                <w:rFonts w:ascii="Times New Roman" w:hAnsi="Times New Roman"/>
                <w:sz w:val="28"/>
                <w:szCs w:val="28"/>
                <w:lang w:eastAsia="ru-RU"/>
              </w:rPr>
            </w:pPr>
            <w:r>
              <w:rPr>
                <w:rFonts w:ascii="Times New Roman" w:hAnsi="Times New Roman"/>
                <w:sz w:val="28"/>
                <w:szCs w:val="28"/>
                <w:lang w:eastAsia="ru-RU"/>
              </w:rPr>
              <w:t>Шалымова</w:t>
            </w:r>
            <w:r w:rsidR="009A191A">
              <w:rPr>
                <w:rFonts w:ascii="Times New Roman" w:hAnsi="Times New Roman"/>
                <w:sz w:val="28"/>
                <w:szCs w:val="28"/>
                <w:lang w:eastAsia="ru-RU"/>
              </w:rPr>
              <w:t xml:space="preserve"> Надежда Васильевна</w:t>
            </w:r>
          </w:p>
        </w:tc>
        <w:tc>
          <w:tcPr>
            <w:tcW w:w="4214" w:type="dxa"/>
          </w:tcPr>
          <w:p w:rsidR="00AC34E3" w:rsidRPr="00AC34E3" w:rsidRDefault="00794E0D" w:rsidP="00AC34E3">
            <w:pPr>
              <w:tabs>
                <w:tab w:val="left" w:pos="6075"/>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Главный бухгалтер</w:t>
            </w:r>
            <w:r w:rsidR="009A191A">
              <w:rPr>
                <w:rFonts w:ascii="Times New Roman" w:hAnsi="Times New Roman"/>
                <w:sz w:val="28"/>
                <w:szCs w:val="28"/>
                <w:lang w:eastAsia="ru-RU"/>
              </w:rPr>
              <w:t xml:space="preserve"> отдела экономики и финансов администрации муниципального образования Бородинское Киреевского района</w:t>
            </w:r>
          </w:p>
        </w:tc>
      </w:tr>
      <w:tr w:rsidR="00AC34E3" w:rsidRPr="00AC34E3" w:rsidTr="000029B7">
        <w:tc>
          <w:tcPr>
            <w:tcW w:w="963" w:type="dxa"/>
          </w:tcPr>
          <w:p w:rsidR="00AC34E3" w:rsidRPr="00AC34E3" w:rsidRDefault="00AC34E3" w:rsidP="00AC34E3">
            <w:pPr>
              <w:tabs>
                <w:tab w:val="left" w:pos="6075"/>
              </w:tabs>
              <w:spacing w:line="240" w:lineRule="auto"/>
              <w:jc w:val="center"/>
              <w:rPr>
                <w:rFonts w:ascii="Times New Roman" w:hAnsi="Times New Roman"/>
                <w:sz w:val="28"/>
                <w:szCs w:val="28"/>
                <w:lang w:eastAsia="ru-RU"/>
              </w:rPr>
            </w:pPr>
            <w:r>
              <w:rPr>
                <w:rFonts w:ascii="Times New Roman" w:hAnsi="Times New Roman"/>
                <w:sz w:val="28"/>
                <w:szCs w:val="28"/>
                <w:lang w:eastAsia="ru-RU"/>
              </w:rPr>
              <w:t>4.</w:t>
            </w:r>
          </w:p>
        </w:tc>
        <w:tc>
          <w:tcPr>
            <w:tcW w:w="4674" w:type="dxa"/>
          </w:tcPr>
          <w:p w:rsidR="00AC34E3" w:rsidRPr="007E3B10" w:rsidRDefault="00794E0D" w:rsidP="00AC5419">
            <w:pPr>
              <w:tabs>
                <w:tab w:val="left" w:pos="6075"/>
              </w:tabs>
              <w:spacing w:line="240" w:lineRule="auto"/>
              <w:rPr>
                <w:rFonts w:ascii="Times New Roman" w:hAnsi="Times New Roman"/>
                <w:sz w:val="28"/>
                <w:szCs w:val="28"/>
                <w:lang w:eastAsia="ru-RU"/>
              </w:rPr>
            </w:pPr>
            <w:r>
              <w:rPr>
                <w:rFonts w:ascii="Times New Roman" w:hAnsi="Times New Roman"/>
                <w:sz w:val="28"/>
                <w:szCs w:val="28"/>
                <w:lang w:eastAsia="ru-RU"/>
              </w:rPr>
              <w:t xml:space="preserve">Гоппе </w:t>
            </w:r>
            <w:r w:rsidR="009A191A">
              <w:rPr>
                <w:rFonts w:ascii="Times New Roman" w:hAnsi="Times New Roman"/>
                <w:sz w:val="28"/>
                <w:szCs w:val="28"/>
                <w:lang w:eastAsia="ru-RU"/>
              </w:rPr>
              <w:t xml:space="preserve"> Жанна Владимировна</w:t>
            </w:r>
          </w:p>
        </w:tc>
        <w:tc>
          <w:tcPr>
            <w:tcW w:w="4214" w:type="dxa"/>
          </w:tcPr>
          <w:p w:rsidR="00AC34E3" w:rsidRPr="007E3B10" w:rsidRDefault="00794E0D" w:rsidP="00AC5419">
            <w:pPr>
              <w:tabs>
                <w:tab w:val="left" w:pos="6075"/>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Экономист отдела экономики и финансов администрации муниципального образования Бородинское Киреевского района</w:t>
            </w:r>
          </w:p>
        </w:tc>
      </w:tr>
      <w:tr w:rsidR="00AC34E3" w:rsidRPr="00AC34E3" w:rsidTr="000029B7">
        <w:tc>
          <w:tcPr>
            <w:tcW w:w="963" w:type="dxa"/>
          </w:tcPr>
          <w:p w:rsidR="00AC34E3" w:rsidRPr="00AC34E3" w:rsidRDefault="00AC34E3" w:rsidP="00AC34E3">
            <w:pPr>
              <w:tabs>
                <w:tab w:val="left" w:pos="6075"/>
              </w:tabs>
              <w:spacing w:line="240" w:lineRule="auto"/>
              <w:jc w:val="center"/>
              <w:rPr>
                <w:rFonts w:ascii="Times New Roman" w:hAnsi="Times New Roman"/>
                <w:sz w:val="28"/>
                <w:szCs w:val="28"/>
                <w:lang w:eastAsia="ru-RU"/>
              </w:rPr>
            </w:pPr>
            <w:r w:rsidRPr="00AC34E3">
              <w:rPr>
                <w:rFonts w:ascii="Times New Roman" w:hAnsi="Times New Roman"/>
                <w:sz w:val="28"/>
                <w:szCs w:val="28"/>
                <w:lang w:eastAsia="ru-RU"/>
              </w:rPr>
              <w:t>5.</w:t>
            </w:r>
          </w:p>
        </w:tc>
        <w:tc>
          <w:tcPr>
            <w:tcW w:w="4674" w:type="dxa"/>
          </w:tcPr>
          <w:p w:rsidR="00AC34E3" w:rsidRPr="00AC34E3" w:rsidRDefault="00794E0D" w:rsidP="00AC34E3">
            <w:pPr>
              <w:tabs>
                <w:tab w:val="left" w:pos="6075"/>
              </w:tabs>
              <w:spacing w:line="240" w:lineRule="auto"/>
              <w:rPr>
                <w:rFonts w:ascii="Times New Roman" w:hAnsi="Times New Roman"/>
                <w:sz w:val="28"/>
                <w:szCs w:val="28"/>
                <w:lang w:eastAsia="ru-RU"/>
              </w:rPr>
            </w:pPr>
            <w:r>
              <w:rPr>
                <w:rFonts w:ascii="Times New Roman" w:hAnsi="Times New Roman"/>
                <w:sz w:val="28"/>
                <w:szCs w:val="28"/>
                <w:lang w:eastAsia="ru-RU"/>
              </w:rPr>
              <w:t>Филиппович</w:t>
            </w:r>
            <w:r w:rsidR="009A191A">
              <w:rPr>
                <w:rFonts w:ascii="Times New Roman" w:hAnsi="Times New Roman"/>
                <w:sz w:val="28"/>
                <w:szCs w:val="28"/>
                <w:lang w:eastAsia="ru-RU"/>
              </w:rPr>
              <w:t xml:space="preserve"> Светлана Александровна</w:t>
            </w:r>
          </w:p>
        </w:tc>
        <w:tc>
          <w:tcPr>
            <w:tcW w:w="4214" w:type="dxa"/>
          </w:tcPr>
          <w:p w:rsidR="00AC34E3" w:rsidRPr="00AC34E3" w:rsidRDefault="00794E0D" w:rsidP="00794E0D">
            <w:pPr>
              <w:tabs>
                <w:tab w:val="left" w:pos="6075"/>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Консультант</w:t>
            </w:r>
            <w:r w:rsidR="000029B7">
              <w:rPr>
                <w:rFonts w:ascii="Times New Roman" w:hAnsi="Times New Roman"/>
                <w:sz w:val="28"/>
                <w:szCs w:val="28"/>
                <w:lang w:eastAsia="ru-RU"/>
              </w:rPr>
              <w:t xml:space="preserve"> администрации </w:t>
            </w:r>
            <w:r w:rsidR="00AC34E3" w:rsidRPr="00AC34E3">
              <w:rPr>
                <w:rFonts w:ascii="Times New Roman" w:hAnsi="Times New Roman"/>
                <w:sz w:val="28"/>
                <w:szCs w:val="28"/>
                <w:lang w:eastAsia="ru-RU"/>
              </w:rPr>
              <w:t xml:space="preserve">муниципального образования </w:t>
            </w:r>
            <w:r>
              <w:rPr>
                <w:rFonts w:ascii="Times New Roman" w:hAnsi="Times New Roman"/>
                <w:sz w:val="28"/>
                <w:szCs w:val="28"/>
                <w:lang w:eastAsia="ru-RU"/>
              </w:rPr>
              <w:t>Бородинское</w:t>
            </w:r>
            <w:r w:rsidR="00AC34E3" w:rsidRPr="00AC34E3">
              <w:rPr>
                <w:rFonts w:ascii="Times New Roman" w:hAnsi="Times New Roman"/>
                <w:sz w:val="28"/>
                <w:szCs w:val="28"/>
                <w:lang w:eastAsia="ru-RU"/>
              </w:rPr>
              <w:t xml:space="preserve"> Киреевского района</w:t>
            </w:r>
          </w:p>
        </w:tc>
      </w:tr>
    </w:tbl>
    <w:p w:rsidR="00643C24" w:rsidRDefault="00643C24" w:rsidP="00643C24">
      <w:pPr>
        <w:spacing w:after="0" w:line="240" w:lineRule="auto"/>
        <w:jc w:val="center"/>
        <w:rPr>
          <w:rFonts w:ascii="Times New Roman" w:hAnsi="Times New Roman"/>
          <w:sz w:val="28"/>
          <w:szCs w:val="28"/>
          <w:lang w:eastAsia="ru-RU"/>
        </w:rPr>
      </w:pPr>
    </w:p>
    <w:p w:rsidR="00416063" w:rsidRDefault="00416063" w:rsidP="00643C24">
      <w:pPr>
        <w:spacing w:after="0" w:line="240" w:lineRule="auto"/>
        <w:jc w:val="center"/>
        <w:rPr>
          <w:rFonts w:ascii="Times New Roman" w:hAnsi="Times New Roman"/>
          <w:sz w:val="28"/>
          <w:szCs w:val="28"/>
          <w:lang w:eastAsia="ru-RU"/>
        </w:rPr>
      </w:pPr>
    </w:p>
    <w:p w:rsidR="00416063" w:rsidRDefault="00416063" w:rsidP="00643C24">
      <w:pPr>
        <w:spacing w:after="0" w:line="240" w:lineRule="auto"/>
        <w:jc w:val="center"/>
        <w:rPr>
          <w:rFonts w:ascii="Times New Roman" w:hAnsi="Times New Roman"/>
          <w:sz w:val="28"/>
          <w:szCs w:val="28"/>
          <w:lang w:eastAsia="ru-RU"/>
        </w:rPr>
      </w:pPr>
    </w:p>
    <w:p w:rsidR="00416063" w:rsidRDefault="00416063" w:rsidP="00643C24">
      <w:pPr>
        <w:spacing w:after="0" w:line="240" w:lineRule="auto"/>
        <w:jc w:val="center"/>
        <w:rPr>
          <w:rFonts w:ascii="Times New Roman" w:hAnsi="Times New Roman"/>
          <w:sz w:val="28"/>
          <w:szCs w:val="28"/>
          <w:lang w:eastAsia="ru-RU"/>
        </w:rPr>
      </w:pPr>
    </w:p>
    <w:p w:rsidR="00EE4A05" w:rsidRDefault="00EE4A05" w:rsidP="00EE4A05">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Приложение № 1</w:t>
      </w:r>
    </w:p>
    <w:p w:rsidR="00EE4A05" w:rsidRPr="00BE6FEF" w:rsidRDefault="00EE4A05" w:rsidP="00EE4A05">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к решению Собрания депутатов</w:t>
      </w:r>
    </w:p>
    <w:p w:rsidR="00EE4A05" w:rsidRPr="00BE6FEF" w:rsidRDefault="00EE4A05" w:rsidP="00EE4A05">
      <w:pPr>
        <w:spacing w:after="0" w:line="240" w:lineRule="auto"/>
        <w:jc w:val="right"/>
        <w:rPr>
          <w:rFonts w:ascii="Times New Roman" w:hAnsi="Times New Roman"/>
          <w:sz w:val="28"/>
          <w:szCs w:val="28"/>
          <w:lang w:eastAsia="ru-RU"/>
        </w:rPr>
      </w:pPr>
      <w:r w:rsidRPr="00BE6FEF">
        <w:rPr>
          <w:rFonts w:ascii="Times New Roman" w:hAnsi="Times New Roman"/>
          <w:sz w:val="28"/>
          <w:szCs w:val="28"/>
          <w:lang w:eastAsia="ru-RU"/>
        </w:rPr>
        <w:t xml:space="preserve">муниципального образования </w:t>
      </w:r>
    </w:p>
    <w:p w:rsidR="00EE4A05" w:rsidRPr="00EE4A05" w:rsidRDefault="00EE4A05" w:rsidP="00EE4A05">
      <w:pPr>
        <w:spacing w:after="0" w:line="240" w:lineRule="auto"/>
        <w:jc w:val="right"/>
        <w:rPr>
          <w:rFonts w:ascii="Times New Roman" w:hAnsi="Times New Roman"/>
          <w:sz w:val="28"/>
          <w:szCs w:val="28"/>
          <w:lang w:eastAsia="ru-RU"/>
        </w:rPr>
      </w:pPr>
      <w:r w:rsidRPr="00BE6FEF">
        <w:rPr>
          <w:rFonts w:ascii="Times New Roman" w:hAnsi="Times New Roman"/>
          <w:sz w:val="28"/>
          <w:szCs w:val="28"/>
          <w:lang w:eastAsia="ru-RU"/>
        </w:rPr>
        <w:t>Бо</w:t>
      </w:r>
      <w:r>
        <w:rPr>
          <w:rFonts w:ascii="Times New Roman" w:hAnsi="Times New Roman"/>
          <w:sz w:val="28"/>
          <w:szCs w:val="28"/>
          <w:lang w:eastAsia="ru-RU"/>
        </w:rPr>
        <w:t>родинское</w:t>
      </w:r>
      <w:r w:rsidRPr="00BE6FEF">
        <w:rPr>
          <w:rFonts w:ascii="Times New Roman" w:hAnsi="Times New Roman"/>
          <w:sz w:val="28"/>
          <w:szCs w:val="28"/>
          <w:lang w:eastAsia="ru-RU"/>
        </w:rPr>
        <w:t xml:space="preserve"> Киреевского района</w:t>
      </w:r>
    </w:p>
    <w:p w:rsidR="00EE4A05" w:rsidRPr="00BE6FEF" w:rsidRDefault="00EE4A05" w:rsidP="00EE4A05">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 xml:space="preserve">№ </w:t>
      </w:r>
      <w:r w:rsidR="00DD3775">
        <w:rPr>
          <w:rFonts w:ascii="Times New Roman" w:hAnsi="Times New Roman"/>
          <w:sz w:val="28"/>
          <w:szCs w:val="28"/>
          <w:lang w:eastAsia="ru-RU"/>
        </w:rPr>
        <w:t>4-12</w:t>
      </w:r>
      <w:r>
        <w:rPr>
          <w:rFonts w:ascii="Times New Roman" w:hAnsi="Times New Roman"/>
          <w:sz w:val="28"/>
          <w:szCs w:val="28"/>
          <w:lang w:eastAsia="ru-RU"/>
        </w:rPr>
        <w:t xml:space="preserve"> от</w:t>
      </w:r>
      <w:r w:rsidR="00DD3775">
        <w:rPr>
          <w:rFonts w:ascii="Times New Roman" w:hAnsi="Times New Roman"/>
          <w:sz w:val="28"/>
          <w:szCs w:val="28"/>
          <w:lang w:eastAsia="ru-RU"/>
        </w:rPr>
        <w:t xml:space="preserve"> 28.11.</w:t>
      </w:r>
      <w:r w:rsidR="00C85DDB">
        <w:rPr>
          <w:rFonts w:ascii="Times New Roman" w:hAnsi="Times New Roman"/>
          <w:sz w:val="28"/>
          <w:szCs w:val="28"/>
          <w:lang w:eastAsia="ru-RU"/>
        </w:rPr>
        <w:t>2018г.</w:t>
      </w:r>
    </w:p>
    <w:p w:rsidR="009E4521" w:rsidRPr="006F3CC1" w:rsidRDefault="009E4521" w:rsidP="009E4521">
      <w:pPr>
        <w:rPr>
          <w:b/>
        </w:rPr>
      </w:pPr>
    </w:p>
    <w:p w:rsidR="009E4521" w:rsidRPr="00F207D1" w:rsidRDefault="009E4521" w:rsidP="009E4521">
      <w:pPr>
        <w:jc w:val="center"/>
        <w:rPr>
          <w:rFonts w:ascii="Times New Roman" w:hAnsi="Times New Roman"/>
          <w:b/>
          <w:sz w:val="28"/>
          <w:szCs w:val="28"/>
        </w:rPr>
      </w:pPr>
      <w:r w:rsidRPr="00F207D1">
        <w:rPr>
          <w:rFonts w:ascii="Times New Roman" w:hAnsi="Times New Roman"/>
          <w:b/>
          <w:sz w:val="28"/>
          <w:szCs w:val="28"/>
        </w:rPr>
        <w:t>П Р О Е К Т</w:t>
      </w:r>
    </w:p>
    <w:tbl>
      <w:tblPr>
        <w:tblW w:w="0" w:type="auto"/>
        <w:tblLook w:val="00A0" w:firstRow="1" w:lastRow="0" w:firstColumn="1" w:lastColumn="0" w:noHBand="0" w:noVBand="0"/>
      </w:tblPr>
      <w:tblGrid>
        <w:gridCol w:w="4785"/>
        <w:gridCol w:w="4786"/>
      </w:tblGrid>
      <w:tr w:rsidR="009E4521" w:rsidRPr="00F207D1" w:rsidTr="00C85DDB">
        <w:tc>
          <w:tcPr>
            <w:tcW w:w="9571" w:type="dxa"/>
            <w:gridSpan w:val="2"/>
            <w:hideMark/>
          </w:tcPr>
          <w:p w:rsidR="009E4521" w:rsidRPr="00F207D1" w:rsidRDefault="009E4521" w:rsidP="00C85DDB">
            <w:pPr>
              <w:tabs>
                <w:tab w:val="left" w:pos="4200"/>
                <w:tab w:val="left" w:pos="6345"/>
              </w:tabs>
              <w:spacing w:after="0" w:line="240" w:lineRule="auto"/>
              <w:jc w:val="center"/>
              <w:rPr>
                <w:rFonts w:ascii="Times New Roman" w:hAnsi="Times New Roman"/>
                <w:b/>
                <w:sz w:val="28"/>
                <w:szCs w:val="28"/>
              </w:rPr>
            </w:pPr>
            <w:r w:rsidRPr="00F207D1">
              <w:rPr>
                <w:rFonts w:ascii="Times New Roman" w:hAnsi="Times New Roman"/>
                <w:b/>
                <w:sz w:val="28"/>
                <w:szCs w:val="28"/>
              </w:rPr>
              <w:t>ТУЛЬСКАЯ ОБЛАСТЬ</w:t>
            </w:r>
          </w:p>
          <w:p w:rsidR="009E4521" w:rsidRPr="00F207D1" w:rsidRDefault="009E4521" w:rsidP="00C85DDB">
            <w:pPr>
              <w:keepNext/>
              <w:spacing w:after="0" w:line="240" w:lineRule="auto"/>
              <w:jc w:val="center"/>
              <w:outlineLvl w:val="3"/>
              <w:rPr>
                <w:rFonts w:ascii="Times New Roman" w:hAnsi="Times New Roman"/>
                <w:b/>
                <w:sz w:val="28"/>
                <w:szCs w:val="28"/>
              </w:rPr>
            </w:pPr>
            <w:r w:rsidRPr="00F207D1">
              <w:rPr>
                <w:rFonts w:ascii="Times New Roman" w:hAnsi="Times New Roman"/>
                <w:b/>
                <w:sz w:val="28"/>
                <w:szCs w:val="28"/>
              </w:rPr>
              <w:t>МУНИЦИПАЛЬНОЕ ОБРАЗОВАНИЕ БОРОДИНСКОЕ КИРЕЕВСКОГО РАЙОНА</w:t>
            </w:r>
          </w:p>
          <w:p w:rsidR="009E4521" w:rsidRPr="00F207D1" w:rsidRDefault="009E4521" w:rsidP="00C85DDB">
            <w:pPr>
              <w:spacing w:after="0" w:line="240" w:lineRule="auto"/>
              <w:jc w:val="center"/>
              <w:rPr>
                <w:rFonts w:ascii="Times New Roman" w:hAnsi="Times New Roman"/>
                <w:b/>
                <w:sz w:val="28"/>
                <w:szCs w:val="28"/>
              </w:rPr>
            </w:pPr>
            <w:r w:rsidRPr="00F207D1">
              <w:rPr>
                <w:rFonts w:ascii="Times New Roman" w:hAnsi="Times New Roman"/>
                <w:b/>
                <w:sz w:val="28"/>
                <w:szCs w:val="28"/>
              </w:rPr>
              <w:t>СОБРАНИЕ ДЕПУТАТОВ</w:t>
            </w:r>
          </w:p>
          <w:p w:rsidR="009E4521" w:rsidRPr="00F207D1" w:rsidRDefault="009E4521" w:rsidP="00C85DDB">
            <w:pPr>
              <w:spacing w:after="0" w:line="240" w:lineRule="auto"/>
              <w:jc w:val="center"/>
              <w:rPr>
                <w:rFonts w:ascii="Times New Roman" w:hAnsi="Times New Roman"/>
                <w:b/>
                <w:sz w:val="28"/>
                <w:szCs w:val="28"/>
              </w:rPr>
            </w:pPr>
            <w:r>
              <w:rPr>
                <w:rFonts w:ascii="Times New Roman" w:hAnsi="Times New Roman"/>
                <w:b/>
                <w:sz w:val="28"/>
                <w:szCs w:val="28"/>
              </w:rPr>
              <w:t>ВТОРОЙ</w:t>
            </w:r>
            <w:r w:rsidRPr="00F207D1">
              <w:rPr>
                <w:rFonts w:ascii="Times New Roman" w:hAnsi="Times New Roman"/>
                <w:b/>
                <w:sz w:val="28"/>
                <w:szCs w:val="28"/>
              </w:rPr>
              <w:t xml:space="preserve"> СОЗЫВ</w:t>
            </w:r>
          </w:p>
          <w:p w:rsidR="009E4521" w:rsidRPr="00F207D1" w:rsidRDefault="009E4521" w:rsidP="00C85DDB">
            <w:pPr>
              <w:spacing w:after="0" w:line="240" w:lineRule="auto"/>
              <w:jc w:val="center"/>
              <w:rPr>
                <w:rFonts w:ascii="Times New Roman" w:hAnsi="Times New Roman"/>
                <w:b/>
                <w:sz w:val="28"/>
                <w:szCs w:val="28"/>
              </w:rPr>
            </w:pPr>
            <w:r w:rsidRPr="00F207D1">
              <w:rPr>
                <w:rFonts w:ascii="Times New Roman" w:hAnsi="Times New Roman"/>
                <w:b/>
                <w:sz w:val="28"/>
                <w:szCs w:val="28"/>
              </w:rPr>
              <w:t xml:space="preserve">-ое заседание </w:t>
            </w:r>
          </w:p>
          <w:p w:rsidR="009E4521" w:rsidRPr="00F207D1" w:rsidRDefault="009E4521" w:rsidP="00C85DDB">
            <w:pPr>
              <w:spacing w:after="0" w:line="240" w:lineRule="auto"/>
              <w:jc w:val="center"/>
              <w:rPr>
                <w:rFonts w:ascii="Times New Roman" w:hAnsi="Times New Roman"/>
                <w:b/>
                <w:bCs/>
                <w:sz w:val="28"/>
                <w:szCs w:val="28"/>
              </w:rPr>
            </w:pPr>
            <w:r w:rsidRPr="00F207D1">
              <w:rPr>
                <w:rFonts w:ascii="Times New Roman" w:hAnsi="Times New Roman"/>
                <w:b/>
                <w:bCs/>
                <w:sz w:val="28"/>
                <w:szCs w:val="28"/>
              </w:rPr>
              <w:t>РЕ Ш Е Н И Е</w:t>
            </w:r>
          </w:p>
        </w:tc>
      </w:tr>
      <w:tr w:rsidR="009E4521" w:rsidRPr="00F207D1" w:rsidTr="00C85DDB">
        <w:tc>
          <w:tcPr>
            <w:tcW w:w="9571" w:type="dxa"/>
            <w:gridSpan w:val="2"/>
          </w:tcPr>
          <w:p w:rsidR="009E4521" w:rsidRPr="00F207D1" w:rsidRDefault="009E4521" w:rsidP="00C85DDB">
            <w:pPr>
              <w:spacing w:after="0" w:line="240" w:lineRule="auto"/>
              <w:jc w:val="center"/>
              <w:rPr>
                <w:rFonts w:ascii="Times New Roman" w:hAnsi="Times New Roman"/>
                <w:b/>
                <w:bCs/>
                <w:sz w:val="28"/>
                <w:szCs w:val="28"/>
              </w:rPr>
            </w:pPr>
          </w:p>
        </w:tc>
      </w:tr>
      <w:tr w:rsidR="009E4521" w:rsidRPr="00F207D1" w:rsidTr="00C85DDB">
        <w:tc>
          <w:tcPr>
            <w:tcW w:w="4785" w:type="dxa"/>
            <w:hideMark/>
          </w:tcPr>
          <w:p w:rsidR="009E4521" w:rsidRPr="00F207D1" w:rsidRDefault="009E4521" w:rsidP="00C85DDB">
            <w:pPr>
              <w:spacing w:after="0" w:line="240" w:lineRule="auto"/>
              <w:rPr>
                <w:rFonts w:ascii="Times New Roman" w:hAnsi="Times New Roman"/>
                <w:b/>
                <w:bCs/>
                <w:sz w:val="28"/>
                <w:szCs w:val="28"/>
              </w:rPr>
            </w:pPr>
            <w:r>
              <w:rPr>
                <w:rFonts w:ascii="Times New Roman" w:hAnsi="Times New Roman"/>
                <w:b/>
                <w:bCs/>
                <w:sz w:val="28"/>
                <w:szCs w:val="28"/>
              </w:rPr>
              <w:t>от  декабря 2018</w:t>
            </w:r>
            <w:r w:rsidRPr="00F207D1">
              <w:rPr>
                <w:rFonts w:ascii="Times New Roman" w:hAnsi="Times New Roman"/>
                <w:b/>
                <w:bCs/>
                <w:sz w:val="28"/>
                <w:szCs w:val="28"/>
              </w:rPr>
              <w:t>г.</w:t>
            </w:r>
          </w:p>
        </w:tc>
        <w:tc>
          <w:tcPr>
            <w:tcW w:w="4786" w:type="dxa"/>
            <w:hideMark/>
          </w:tcPr>
          <w:p w:rsidR="009E4521" w:rsidRPr="00F207D1" w:rsidRDefault="009E4521" w:rsidP="00C85DDB">
            <w:pPr>
              <w:spacing w:after="0" w:line="240" w:lineRule="auto"/>
              <w:jc w:val="right"/>
              <w:rPr>
                <w:rFonts w:ascii="Times New Roman" w:hAnsi="Times New Roman"/>
                <w:b/>
                <w:bCs/>
                <w:sz w:val="28"/>
                <w:szCs w:val="28"/>
              </w:rPr>
            </w:pPr>
            <w:r w:rsidRPr="00F207D1">
              <w:rPr>
                <w:rFonts w:ascii="Times New Roman" w:hAnsi="Times New Roman"/>
                <w:b/>
                <w:bCs/>
                <w:sz w:val="28"/>
                <w:szCs w:val="28"/>
              </w:rPr>
              <w:t xml:space="preserve">№ </w:t>
            </w:r>
          </w:p>
        </w:tc>
      </w:tr>
    </w:tbl>
    <w:p w:rsidR="009E4521" w:rsidRPr="00F207D1" w:rsidRDefault="009E4521" w:rsidP="009E4521">
      <w:pPr>
        <w:rPr>
          <w:rFonts w:ascii="Times New Roman" w:hAnsi="Times New Roman"/>
          <w:b/>
          <w:sz w:val="28"/>
          <w:szCs w:val="28"/>
        </w:rPr>
      </w:pPr>
    </w:p>
    <w:p w:rsidR="009E4521" w:rsidRDefault="009E4521" w:rsidP="006F3CC1">
      <w:pPr>
        <w:jc w:val="center"/>
        <w:rPr>
          <w:rFonts w:ascii="Times New Roman" w:hAnsi="Times New Roman"/>
          <w:b/>
          <w:sz w:val="28"/>
          <w:szCs w:val="28"/>
        </w:rPr>
      </w:pPr>
    </w:p>
    <w:p w:rsidR="006F3CC1" w:rsidRPr="006F3CC1" w:rsidRDefault="006F3CC1" w:rsidP="006F3CC1">
      <w:pPr>
        <w:ind w:firstLine="851"/>
        <w:jc w:val="both"/>
        <w:rPr>
          <w:rFonts w:ascii="Times New Roman" w:hAnsi="Times New Roman"/>
          <w:sz w:val="28"/>
          <w:szCs w:val="28"/>
        </w:rPr>
      </w:pPr>
      <w:r w:rsidRPr="006F3CC1">
        <w:rPr>
          <w:rFonts w:ascii="Times New Roman" w:hAnsi="Times New Roman"/>
          <w:sz w:val="28"/>
          <w:szCs w:val="28"/>
        </w:rPr>
        <w:t>Рассмотрев основные направления бюджетной и налоговой политики муниципального образования Бородинское Киреевского района, основные характеристики местного бюджета, руководствуясь п.2 ч.1 ст.30 Устава муниципального образования Бородинское Киреевского района, ст.7 Положения «О бюджетном процессе в муниципальном образовании Бородинское Киреевского района», утвержденным решением Собрания депутатов муниципального образования Бородинское Киреевского района от 27.12.2016 года № 36-110, Бюджетным Кодексом РФ Собрание депутатов муниципального образования Бородинское Киреевского района РЕШИЛО:</w:t>
      </w:r>
    </w:p>
    <w:p w:rsidR="006F3CC1" w:rsidRPr="006F3CC1" w:rsidRDefault="006F3CC1" w:rsidP="006F3CC1">
      <w:pPr>
        <w:spacing w:after="0"/>
        <w:jc w:val="both"/>
        <w:rPr>
          <w:rFonts w:ascii="Times New Roman" w:hAnsi="Times New Roman"/>
          <w:b/>
          <w:sz w:val="28"/>
          <w:szCs w:val="28"/>
        </w:rPr>
      </w:pPr>
      <w:r w:rsidRPr="006F3CC1">
        <w:rPr>
          <w:rFonts w:ascii="Times New Roman" w:hAnsi="Times New Roman"/>
          <w:b/>
          <w:sz w:val="28"/>
          <w:szCs w:val="28"/>
        </w:rPr>
        <w:t>Пункт 1.</w:t>
      </w:r>
    </w:p>
    <w:p w:rsidR="006F3CC1" w:rsidRPr="006F3CC1" w:rsidRDefault="006F3CC1" w:rsidP="006F3CC1">
      <w:pPr>
        <w:spacing w:after="0"/>
        <w:ind w:firstLine="709"/>
        <w:jc w:val="both"/>
        <w:rPr>
          <w:rFonts w:ascii="Times New Roman" w:hAnsi="Times New Roman"/>
          <w:sz w:val="28"/>
          <w:szCs w:val="28"/>
        </w:rPr>
      </w:pPr>
      <w:r w:rsidRPr="006F3CC1">
        <w:rPr>
          <w:rFonts w:ascii="Times New Roman" w:hAnsi="Times New Roman"/>
          <w:sz w:val="28"/>
          <w:szCs w:val="28"/>
        </w:rPr>
        <w:t>1. Утвердить основные характеристики бюджета муниципального образования Бородинское Киреевского района на 2019 год:</w:t>
      </w:r>
    </w:p>
    <w:p w:rsidR="006F3CC1" w:rsidRPr="006F3CC1" w:rsidRDefault="006F3CC1" w:rsidP="006F3CC1">
      <w:pPr>
        <w:tabs>
          <w:tab w:val="left" w:pos="1100"/>
        </w:tabs>
        <w:spacing w:after="0"/>
        <w:ind w:firstLine="851"/>
        <w:jc w:val="both"/>
        <w:rPr>
          <w:rFonts w:ascii="Times New Roman" w:hAnsi="Times New Roman"/>
          <w:sz w:val="28"/>
          <w:szCs w:val="28"/>
        </w:rPr>
      </w:pPr>
      <w:r w:rsidRPr="006F3CC1">
        <w:rPr>
          <w:rFonts w:ascii="Times New Roman" w:hAnsi="Times New Roman"/>
          <w:sz w:val="28"/>
          <w:szCs w:val="28"/>
        </w:rPr>
        <w:t>1) общий объем доходов бюджета муниципального образования Бородинское Киреевского района в сумме 20031,484 тыс. рублей;</w:t>
      </w:r>
    </w:p>
    <w:p w:rsidR="006F3CC1" w:rsidRPr="006F3CC1" w:rsidRDefault="006F3CC1" w:rsidP="006F3CC1">
      <w:pPr>
        <w:tabs>
          <w:tab w:val="left" w:pos="1100"/>
        </w:tabs>
        <w:spacing w:after="0"/>
        <w:ind w:firstLine="709"/>
        <w:jc w:val="both"/>
        <w:rPr>
          <w:rFonts w:ascii="Times New Roman" w:hAnsi="Times New Roman"/>
          <w:sz w:val="28"/>
          <w:szCs w:val="28"/>
        </w:rPr>
      </w:pPr>
      <w:r w:rsidRPr="006F3CC1">
        <w:rPr>
          <w:rFonts w:ascii="Times New Roman" w:hAnsi="Times New Roman"/>
          <w:sz w:val="28"/>
          <w:szCs w:val="28"/>
        </w:rPr>
        <w:t>2) общий объем расходов бюджета муниципального образования Бородинское Киреевского района в сумме 20727,394 тыс. рублей;</w:t>
      </w:r>
    </w:p>
    <w:p w:rsidR="006F3CC1" w:rsidRPr="006F3CC1" w:rsidRDefault="006F3CC1" w:rsidP="006F3CC1">
      <w:pPr>
        <w:tabs>
          <w:tab w:val="left" w:pos="1100"/>
        </w:tabs>
        <w:spacing w:after="0"/>
        <w:ind w:firstLine="709"/>
        <w:jc w:val="both"/>
        <w:rPr>
          <w:rFonts w:ascii="Times New Roman" w:hAnsi="Times New Roman"/>
          <w:sz w:val="28"/>
          <w:szCs w:val="28"/>
        </w:rPr>
      </w:pPr>
      <w:r w:rsidRPr="006F3CC1">
        <w:rPr>
          <w:rFonts w:ascii="Times New Roman" w:hAnsi="Times New Roman"/>
          <w:sz w:val="28"/>
          <w:szCs w:val="28"/>
        </w:rPr>
        <w:t>3) дефицит бюджета муниципального образования в сумме 695,91 тыс. руб.</w:t>
      </w:r>
    </w:p>
    <w:p w:rsidR="006F3CC1" w:rsidRPr="006F3CC1" w:rsidRDefault="006F3CC1" w:rsidP="006F3CC1">
      <w:pPr>
        <w:tabs>
          <w:tab w:val="left" w:pos="1100"/>
        </w:tabs>
        <w:spacing w:after="0"/>
        <w:ind w:firstLine="851"/>
        <w:jc w:val="both"/>
        <w:rPr>
          <w:rFonts w:ascii="Times New Roman" w:hAnsi="Times New Roman"/>
          <w:sz w:val="28"/>
          <w:szCs w:val="28"/>
        </w:rPr>
      </w:pPr>
      <w:r w:rsidRPr="006F3CC1">
        <w:rPr>
          <w:rFonts w:ascii="Times New Roman" w:hAnsi="Times New Roman"/>
          <w:sz w:val="28"/>
          <w:szCs w:val="28"/>
        </w:rPr>
        <w:t>2. Утвердить основные характеристики бюджета муниципального образования Бородинское Киреевского района на 2020  и на 2021 год:</w:t>
      </w:r>
    </w:p>
    <w:p w:rsidR="006F3CC1" w:rsidRPr="006F3CC1" w:rsidRDefault="006F3CC1" w:rsidP="006F3CC1">
      <w:pPr>
        <w:tabs>
          <w:tab w:val="left" w:pos="1100"/>
        </w:tabs>
        <w:spacing w:after="0"/>
        <w:ind w:firstLine="851"/>
        <w:jc w:val="both"/>
        <w:rPr>
          <w:rFonts w:ascii="Times New Roman" w:hAnsi="Times New Roman"/>
          <w:sz w:val="28"/>
          <w:szCs w:val="28"/>
        </w:rPr>
      </w:pPr>
      <w:r w:rsidRPr="006F3CC1">
        <w:rPr>
          <w:rFonts w:ascii="Times New Roman" w:hAnsi="Times New Roman"/>
          <w:sz w:val="28"/>
          <w:szCs w:val="28"/>
        </w:rPr>
        <w:t>1) общий объем доходов бюджета муниципального образования Бородинское Киреевского района на 2020 год в сумме 17999,924 тыс. рублей, и на 2021 год в сумме 18259,724 тыс. рублей;</w:t>
      </w:r>
    </w:p>
    <w:p w:rsidR="006F3CC1" w:rsidRPr="006F3CC1" w:rsidRDefault="006F3CC1" w:rsidP="006F3CC1">
      <w:pPr>
        <w:tabs>
          <w:tab w:val="left" w:pos="1100"/>
        </w:tabs>
        <w:spacing w:after="0"/>
        <w:ind w:firstLine="851"/>
        <w:jc w:val="both"/>
        <w:rPr>
          <w:rFonts w:ascii="Times New Roman" w:hAnsi="Times New Roman"/>
          <w:sz w:val="28"/>
          <w:szCs w:val="28"/>
        </w:rPr>
      </w:pPr>
      <w:r w:rsidRPr="006F3CC1">
        <w:rPr>
          <w:rFonts w:ascii="Times New Roman" w:hAnsi="Times New Roman"/>
          <w:sz w:val="28"/>
          <w:szCs w:val="28"/>
        </w:rPr>
        <w:t>2) общий объем расходов бюджета муниципального образования Бородинское Киреевского района на 2020 год в сумме 17999,924 тыс. рублей, в том числе условно утвержденные расходы в сумме 401,99 тыс. рублей, и на 2021 год в сумме 18259,724 тыс. рублей, в том числе условно утвержденные расходы в сумме 816,29 тыс. рублей.</w:t>
      </w:r>
    </w:p>
    <w:p w:rsidR="006F3CC1" w:rsidRPr="006F3CC1" w:rsidRDefault="006F3CC1" w:rsidP="006F3CC1">
      <w:pPr>
        <w:tabs>
          <w:tab w:val="left" w:pos="1100"/>
        </w:tabs>
        <w:spacing w:after="0"/>
        <w:jc w:val="both"/>
        <w:rPr>
          <w:rFonts w:ascii="Times New Roman" w:hAnsi="Times New Roman"/>
          <w:b/>
          <w:sz w:val="28"/>
          <w:szCs w:val="28"/>
        </w:rPr>
      </w:pPr>
      <w:r w:rsidRPr="006F3CC1">
        <w:rPr>
          <w:rFonts w:ascii="Times New Roman" w:hAnsi="Times New Roman"/>
          <w:b/>
          <w:sz w:val="28"/>
          <w:szCs w:val="28"/>
        </w:rPr>
        <w:t>Пункт 2.</w:t>
      </w:r>
    </w:p>
    <w:p w:rsidR="006F3CC1" w:rsidRPr="006F3CC1" w:rsidRDefault="006F3CC1" w:rsidP="006F3CC1">
      <w:pPr>
        <w:tabs>
          <w:tab w:val="left" w:pos="1100"/>
        </w:tabs>
        <w:spacing w:after="0"/>
        <w:ind w:firstLine="851"/>
        <w:jc w:val="both"/>
        <w:rPr>
          <w:rFonts w:ascii="Times New Roman" w:hAnsi="Times New Roman"/>
          <w:sz w:val="28"/>
          <w:szCs w:val="28"/>
        </w:rPr>
      </w:pPr>
      <w:r w:rsidRPr="006F3CC1">
        <w:rPr>
          <w:rFonts w:ascii="Times New Roman" w:hAnsi="Times New Roman"/>
          <w:sz w:val="28"/>
          <w:szCs w:val="28"/>
        </w:rPr>
        <w:t>Доходы бюджета муниципального образования Бородинское Киреевского района, поступившие в 2019 году и плановом периоде 2020 и 2021 годов, формируются за счет:</w:t>
      </w:r>
    </w:p>
    <w:p w:rsidR="006F3CC1" w:rsidRPr="006F3CC1" w:rsidRDefault="006F3CC1" w:rsidP="006F3CC1">
      <w:pPr>
        <w:tabs>
          <w:tab w:val="left" w:pos="1100"/>
          <w:tab w:val="left" w:pos="4440"/>
        </w:tabs>
        <w:spacing w:after="0"/>
        <w:jc w:val="both"/>
        <w:rPr>
          <w:rFonts w:ascii="Times New Roman" w:hAnsi="Times New Roman"/>
          <w:sz w:val="28"/>
          <w:szCs w:val="28"/>
        </w:rPr>
      </w:pPr>
      <w:r w:rsidRPr="006F3CC1">
        <w:rPr>
          <w:rFonts w:ascii="Times New Roman" w:hAnsi="Times New Roman"/>
          <w:sz w:val="28"/>
          <w:szCs w:val="28"/>
        </w:rPr>
        <w:t>1) федеральных налогов и сборов, налогов, предусмотренных специальными налоговыми режимами, региональных налогов – в соответствии с нормативами, установленными Бюджетным Кодексом Российской Федерации;</w:t>
      </w:r>
    </w:p>
    <w:p w:rsidR="006F3CC1" w:rsidRPr="006F3CC1" w:rsidRDefault="006F3CC1" w:rsidP="006F3CC1">
      <w:pPr>
        <w:tabs>
          <w:tab w:val="left" w:pos="1100"/>
          <w:tab w:val="left" w:pos="4440"/>
        </w:tabs>
        <w:spacing w:after="0"/>
        <w:jc w:val="both"/>
        <w:rPr>
          <w:rFonts w:ascii="Times New Roman" w:hAnsi="Times New Roman"/>
          <w:sz w:val="28"/>
          <w:szCs w:val="28"/>
        </w:rPr>
      </w:pPr>
      <w:r w:rsidRPr="006F3CC1">
        <w:rPr>
          <w:rFonts w:ascii="Times New Roman" w:hAnsi="Times New Roman"/>
          <w:sz w:val="28"/>
          <w:szCs w:val="28"/>
        </w:rPr>
        <w:t>2) иных налоговых и неналоговых доходов – в соответствии с законодательством Российской Федерации и Тульской области.</w:t>
      </w:r>
    </w:p>
    <w:p w:rsidR="006F3CC1" w:rsidRPr="006F3CC1" w:rsidRDefault="006F3CC1" w:rsidP="006F3CC1">
      <w:pPr>
        <w:tabs>
          <w:tab w:val="left" w:pos="1100"/>
        </w:tabs>
        <w:spacing w:after="0"/>
        <w:jc w:val="both"/>
        <w:rPr>
          <w:rFonts w:ascii="Times New Roman" w:hAnsi="Times New Roman"/>
          <w:b/>
          <w:sz w:val="28"/>
          <w:szCs w:val="28"/>
        </w:rPr>
      </w:pPr>
      <w:r w:rsidRPr="006F3CC1">
        <w:rPr>
          <w:rFonts w:ascii="Times New Roman" w:hAnsi="Times New Roman"/>
          <w:b/>
          <w:sz w:val="28"/>
          <w:szCs w:val="28"/>
        </w:rPr>
        <w:t>Пункт 3.</w:t>
      </w:r>
    </w:p>
    <w:p w:rsidR="006F3CC1" w:rsidRPr="006F3CC1" w:rsidRDefault="006F3CC1" w:rsidP="006F3CC1">
      <w:pPr>
        <w:tabs>
          <w:tab w:val="left" w:pos="1100"/>
        </w:tabs>
        <w:spacing w:after="0"/>
        <w:ind w:firstLine="851"/>
        <w:jc w:val="both"/>
        <w:rPr>
          <w:rFonts w:ascii="Times New Roman" w:hAnsi="Times New Roman"/>
          <w:sz w:val="28"/>
          <w:szCs w:val="28"/>
        </w:rPr>
      </w:pPr>
      <w:r w:rsidRPr="006F3CC1">
        <w:rPr>
          <w:rFonts w:ascii="Times New Roman" w:hAnsi="Times New Roman"/>
          <w:sz w:val="28"/>
          <w:szCs w:val="28"/>
        </w:rPr>
        <w:t>В целях обеспечения своевременного зачисления платежей в бюджет муниципального образования и распределения налогов по уровням бюджетной системы в соответствии с нормативами, утвержденными законодательством Российской Федерации, настоящим решением и Законом Тульской области от 11 ноября 2005 года №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а также в целях кассового обслуживания исполнения бюджета муниципального образования Бородинское Киреевского района по расходам получателей бюджетных средств, администрация муниципального образования Бородинское Киреевского района вправе заключать с местным отделением федерального казначейства по Тульской области соответствующие соглашения.</w:t>
      </w:r>
    </w:p>
    <w:p w:rsidR="006F3CC1" w:rsidRPr="006F3CC1" w:rsidRDefault="006F3CC1" w:rsidP="006F3CC1">
      <w:pPr>
        <w:tabs>
          <w:tab w:val="left" w:pos="1100"/>
        </w:tabs>
        <w:spacing w:after="0"/>
        <w:jc w:val="both"/>
        <w:rPr>
          <w:rFonts w:ascii="Times New Roman" w:hAnsi="Times New Roman"/>
          <w:b/>
          <w:sz w:val="28"/>
          <w:szCs w:val="28"/>
        </w:rPr>
      </w:pPr>
      <w:r w:rsidRPr="006F3CC1">
        <w:rPr>
          <w:rFonts w:ascii="Times New Roman" w:hAnsi="Times New Roman"/>
          <w:b/>
          <w:sz w:val="28"/>
          <w:szCs w:val="28"/>
        </w:rPr>
        <w:t>Пункт 4.</w:t>
      </w:r>
    </w:p>
    <w:p w:rsidR="006F3CC1" w:rsidRPr="006F3CC1" w:rsidRDefault="006F3CC1" w:rsidP="006F3CC1">
      <w:pPr>
        <w:tabs>
          <w:tab w:val="left" w:pos="1100"/>
        </w:tabs>
        <w:spacing w:after="0"/>
        <w:ind w:firstLine="709"/>
        <w:jc w:val="both"/>
        <w:rPr>
          <w:rFonts w:ascii="Times New Roman" w:hAnsi="Times New Roman"/>
          <w:sz w:val="28"/>
          <w:szCs w:val="28"/>
        </w:rPr>
      </w:pPr>
      <w:r w:rsidRPr="006F3CC1">
        <w:rPr>
          <w:rFonts w:ascii="Times New Roman" w:hAnsi="Times New Roman"/>
          <w:sz w:val="28"/>
          <w:szCs w:val="28"/>
        </w:rPr>
        <w:t>1) Утвердить коды главных администраторов доходов бюджета муниципального образования Бородинское Киреевского района согласно приложению 1 к настоящему решению.</w:t>
      </w:r>
    </w:p>
    <w:p w:rsidR="006F3CC1" w:rsidRPr="006F3CC1" w:rsidRDefault="006F3CC1" w:rsidP="006F3CC1">
      <w:pPr>
        <w:tabs>
          <w:tab w:val="left" w:pos="1100"/>
        </w:tabs>
        <w:spacing w:after="0"/>
        <w:ind w:firstLine="851"/>
        <w:jc w:val="both"/>
        <w:rPr>
          <w:rFonts w:ascii="Times New Roman" w:hAnsi="Times New Roman"/>
          <w:sz w:val="28"/>
          <w:szCs w:val="28"/>
        </w:rPr>
      </w:pPr>
      <w:r w:rsidRPr="006F3CC1">
        <w:rPr>
          <w:rFonts w:ascii="Times New Roman" w:hAnsi="Times New Roman"/>
          <w:sz w:val="28"/>
          <w:szCs w:val="28"/>
        </w:rPr>
        <w:t>2) Утвердить перечень главных администраторов доходов бюджета муниципального образования – органов власти муниципального образования согласно приложению 2 к настоящему решению.</w:t>
      </w:r>
    </w:p>
    <w:p w:rsidR="006F3CC1" w:rsidRPr="006F3CC1" w:rsidRDefault="006F3CC1" w:rsidP="006F3CC1">
      <w:pPr>
        <w:tabs>
          <w:tab w:val="left" w:pos="1100"/>
        </w:tabs>
        <w:spacing w:after="0"/>
        <w:ind w:firstLine="851"/>
        <w:jc w:val="both"/>
        <w:rPr>
          <w:rFonts w:ascii="Times New Roman" w:hAnsi="Times New Roman"/>
          <w:sz w:val="28"/>
          <w:szCs w:val="28"/>
        </w:rPr>
      </w:pPr>
      <w:r w:rsidRPr="006F3CC1">
        <w:rPr>
          <w:rFonts w:ascii="Times New Roman" w:hAnsi="Times New Roman"/>
          <w:sz w:val="28"/>
          <w:szCs w:val="28"/>
        </w:rPr>
        <w:t>3) Администрация муниципального образования вправе в случае, изменения функций органов исполнительной власти муниципального образования уточнить перечень главных администраторов, предусмотренных приложением 2.</w:t>
      </w:r>
    </w:p>
    <w:p w:rsidR="006F3CC1" w:rsidRPr="006F3CC1" w:rsidRDefault="006F3CC1" w:rsidP="006F3CC1">
      <w:pPr>
        <w:tabs>
          <w:tab w:val="left" w:pos="1100"/>
        </w:tabs>
        <w:spacing w:after="0"/>
        <w:jc w:val="both"/>
        <w:rPr>
          <w:rFonts w:ascii="Times New Roman" w:hAnsi="Times New Roman"/>
          <w:b/>
          <w:sz w:val="28"/>
          <w:szCs w:val="28"/>
        </w:rPr>
      </w:pPr>
      <w:r w:rsidRPr="006F3CC1">
        <w:rPr>
          <w:rFonts w:ascii="Times New Roman" w:hAnsi="Times New Roman"/>
          <w:b/>
          <w:sz w:val="28"/>
          <w:szCs w:val="28"/>
        </w:rPr>
        <w:t>Пункт 5.</w:t>
      </w:r>
    </w:p>
    <w:p w:rsidR="006F3CC1" w:rsidRPr="006F3CC1" w:rsidRDefault="006F3CC1" w:rsidP="006F3CC1">
      <w:pPr>
        <w:tabs>
          <w:tab w:val="left" w:pos="1100"/>
        </w:tabs>
        <w:spacing w:after="0"/>
        <w:ind w:firstLine="993"/>
        <w:jc w:val="both"/>
        <w:rPr>
          <w:rFonts w:ascii="Times New Roman" w:hAnsi="Times New Roman"/>
          <w:sz w:val="28"/>
          <w:szCs w:val="28"/>
        </w:rPr>
      </w:pPr>
      <w:r w:rsidRPr="006F3CC1">
        <w:rPr>
          <w:rFonts w:ascii="Times New Roman" w:hAnsi="Times New Roman"/>
          <w:sz w:val="28"/>
          <w:szCs w:val="28"/>
        </w:rPr>
        <w:t>Учесть в бюджете муниципального образования Бородинское Киреевского района на 2019 год и на плановый период 2020 и 2021 годов поступления доходов согласно приложению 3 к настоящему решению.</w:t>
      </w:r>
    </w:p>
    <w:p w:rsidR="006F3CC1" w:rsidRPr="006F3CC1" w:rsidRDefault="006F3CC1" w:rsidP="006F3CC1">
      <w:pPr>
        <w:tabs>
          <w:tab w:val="left" w:pos="1100"/>
        </w:tabs>
        <w:spacing w:after="0"/>
        <w:ind w:firstLine="993"/>
        <w:jc w:val="both"/>
        <w:rPr>
          <w:rFonts w:ascii="Times New Roman" w:hAnsi="Times New Roman"/>
          <w:sz w:val="28"/>
          <w:szCs w:val="28"/>
        </w:rPr>
      </w:pPr>
      <w:r w:rsidRPr="006F3CC1">
        <w:rPr>
          <w:rFonts w:ascii="Times New Roman" w:hAnsi="Times New Roman"/>
          <w:sz w:val="28"/>
          <w:szCs w:val="28"/>
        </w:rPr>
        <w:t>Утвердить общий объем безвозмездных поступлений, полученных из бюджета муниципального образования Киреевский район в 2019 году в сумме 8680,784 тыс. рублей, в 2020 году в сумме 6847,024 тыс. рублей, в 2021 году в сумме 6957,724 тыс. рублей.</w:t>
      </w:r>
    </w:p>
    <w:p w:rsidR="006F3CC1" w:rsidRPr="006F3CC1" w:rsidRDefault="006F3CC1" w:rsidP="006F3CC1">
      <w:pPr>
        <w:tabs>
          <w:tab w:val="left" w:pos="1100"/>
        </w:tabs>
        <w:spacing w:after="0"/>
        <w:jc w:val="both"/>
        <w:rPr>
          <w:rFonts w:ascii="Times New Roman" w:hAnsi="Times New Roman"/>
          <w:b/>
          <w:sz w:val="28"/>
          <w:szCs w:val="28"/>
        </w:rPr>
      </w:pPr>
      <w:r w:rsidRPr="006F3CC1">
        <w:rPr>
          <w:rFonts w:ascii="Times New Roman" w:hAnsi="Times New Roman"/>
          <w:b/>
          <w:sz w:val="28"/>
          <w:szCs w:val="28"/>
        </w:rPr>
        <w:t>Пункт 6.</w:t>
      </w:r>
    </w:p>
    <w:p w:rsidR="006F3CC1" w:rsidRPr="006F3CC1" w:rsidRDefault="006F3CC1" w:rsidP="006F3CC1">
      <w:pPr>
        <w:tabs>
          <w:tab w:val="left" w:pos="1100"/>
        </w:tabs>
        <w:spacing w:after="0"/>
        <w:ind w:firstLine="993"/>
        <w:jc w:val="both"/>
        <w:rPr>
          <w:rFonts w:ascii="Times New Roman" w:hAnsi="Times New Roman"/>
          <w:sz w:val="28"/>
          <w:szCs w:val="28"/>
        </w:rPr>
      </w:pPr>
      <w:r w:rsidRPr="006F3CC1">
        <w:rPr>
          <w:rFonts w:ascii="Times New Roman" w:hAnsi="Times New Roman"/>
          <w:sz w:val="28"/>
          <w:szCs w:val="28"/>
        </w:rPr>
        <w:t>1) Утвердить в пределах общего объема расходов, установленного пунктом 1 настоящего решения, распределение бюджетных ассигнований бюджета муниципального образования Бородинское Киреевского района на 2019 год согласно приложению 4 и на плановый период 2020 и 2021 годов по разделам, подразделам, целевым статьям и видам расходов классификации расходов бюджетной Российской Федерации согласно приложению 5  к настоящему решению.</w:t>
      </w:r>
    </w:p>
    <w:p w:rsidR="006F3CC1" w:rsidRPr="006F3CC1" w:rsidRDefault="006F3CC1" w:rsidP="006F3CC1">
      <w:pPr>
        <w:tabs>
          <w:tab w:val="left" w:pos="1100"/>
        </w:tabs>
        <w:spacing w:after="0"/>
        <w:ind w:firstLine="851"/>
        <w:jc w:val="both"/>
        <w:rPr>
          <w:rFonts w:ascii="Times New Roman" w:hAnsi="Times New Roman"/>
          <w:sz w:val="28"/>
          <w:szCs w:val="28"/>
        </w:rPr>
      </w:pPr>
      <w:r w:rsidRPr="006F3CC1">
        <w:rPr>
          <w:rFonts w:ascii="Times New Roman" w:hAnsi="Times New Roman"/>
          <w:sz w:val="28"/>
          <w:szCs w:val="28"/>
        </w:rPr>
        <w:t>2) Установить, что закупки или размещение заказов на поставки товаров, работ и услуг, необходимых для обеспечения муниципальных нужд муниципального образования Бородинское Киреевского района, осуществляются в соответствии с Федеральным законом от 05 апреля 2013 года № 44 ФЗ «О контрактной системе в сфере закупок товаров, работ, услуг для обеспечения государственных и муниципальных нужд» и нормативными правовыми актами в объеме 12308,074 тыс. рублей на 2019 год, на плановый период 2020 года 10882,664 тыс. рублей, на 2021 года 10714,464 тыс. рублей.</w:t>
      </w:r>
    </w:p>
    <w:p w:rsidR="006F3CC1" w:rsidRPr="006F3CC1" w:rsidRDefault="006F3CC1" w:rsidP="006F3CC1">
      <w:pPr>
        <w:tabs>
          <w:tab w:val="left" w:pos="1100"/>
        </w:tabs>
        <w:spacing w:after="0"/>
        <w:ind w:firstLine="851"/>
        <w:jc w:val="both"/>
        <w:rPr>
          <w:rFonts w:ascii="Times New Roman" w:hAnsi="Times New Roman"/>
          <w:sz w:val="28"/>
          <w:szCs w:val="28"/>
        </w:rPr>
      </w:pPr>
      <w:r w:rsidRPr="006F3CC1">
        <w:rPr>
          <w:rFonts w:ascii="Times New Roman" w:hAnsi="Times New Roman"/>
          <w:sz w:val="28"/>
          <w:szCs w:val="28"/>
        </w:rPr>
        <w:t>3) Утвердить ведомственную структуру расходов бюджета муниципального образования на 2019 год согласно приложению 6 к настоящему решению.</w:t>
      </w:r>
    </w:p>
    <w:p w:rsidR="006F3CC1" w:rsidRPr="006F3CC1" w:rsidRDefault="006F3CC1" w:rsidP="006F3CC1">
      <w:pPr>
        <w:tabs>
          <w:tab w:val="left" w:pos="1100"/>
        </w:tabs>
        <w:spacing w:after="0"/>
        <w:ind w:firstLine="851"/>
        <w:jc w:val="both"/>
        <w:rPr>
          <w:rFonts w:ascii="Times New Roman" w:hAnsi="Times New Roman"/>
          <w:sz w:val="28"/>
          <w:szCs w:val="28"/>
        </w:rPr>
      </w:pPr>
      <w:r w:rsidRPr="006F3CC1">
        <w:rPr>
          <w:rFonts w:ascii="Times New Roman" w:hAnsi="Times New Roman"/>
          <w:sz w:val="28"/>
          <w:szCs w:val="28"/>
        </w:rPr>
        <w:t>4) Утвердить ведомственную структуру расходов бюджета муниципального образования на плановый период 2020 и 2021 годов согласно приложению 7 к настоящему решению.</w:t>
      </w:r>
    </w:p>
    <w:p w:rsidR="006F3CC1" w:rsidRPr="006F3CC1" w:rsidRDefault="006F3CC1" w:rsidP="006F3CC1">
      <w:pPr>
        <w:tabs>
          <w:tab w:val="left" w:pos="1100"/>
        </w:tabs>
        <w:spacing w:after="0"/>
        <w:jc w:val="both"/>
        <w:rPr>
          <w:rFonts w:ascii="Times New Roman" w:hAnsi="Times New Roman"/>
          <w:b/>
          <w:sz w:val="28"/>
          <w:szCs w:val="28"/>
        </w:rPr>
      </w:pPr>
      <w:r w:rsidRPr="006F3CC1">
        <w:rPr>
          <w:rFonts w:ascii="Times New Roman" w:hAnsi="Times New Roman"/>
          <w:b/>
          <w:sz w:val="28"/>
          <w:szCs w:val="28"/>
        </w:rPr>
        <w:t>Пункт 7.</w:t>
      </w:r>
    </w:p>
    <w:p w:rsidR="006F3CC1" w:rsidRPr="006F3CC1" w:rsidRDefault="006F3CC1" w:rsidP="006F3CC1">
      <w:pPr>
        <w:tabs>
          <w:tab w:val="left" w:pos="1100"/>
        </w:tabs>
        <w:spacing w:after="0"/>
        <w:ind w:firstLine="993"/>
        <w:jc w:val="both"/>
        <w:rPr>
          <w:rFonts w:ascii="Times New Roman" w:hAnsi="Times New Roman"/>
          <w:sz w:val="28"/>
          <w:szCs w:val="28"/>
        </w:rPr>
      </w:pPr>
      <w:r w:rsidRPr="006F3CC1">
        <w:rPr>
          <w:rStyle w:val="af"/>
          <w:rFonts w:ascii="Times New Roman" w:hAnsi="Times New Roman"/>
          <w:i w:val="0"/>
          <w:sz w:val="28"/>
          <w:szCs w:val="28"/>
        </w:rPr>
        <w:t>Предусмотреть в составе расходов бюджета муниципального образования</w:t>
      </w:r>
      <w:r w:rsidRPr="006F3CC1">
        <w:rPr>
          <w:rFonts w:ascii="Times New Roman" w:hAnsi="Times New Roman"/>
          <w:sz w:val="28"/>
          <w:szCs w:val="28"/>
        </w:rPr>
        <w:t xml:space="preserve"> Бородинское Киреевского района резервный фонд на финансирование непредвиденных расходов на 2019 год в сумме 200,0 тыс. рублей, на 2020 год в сумме 400,0 тыс. рублей, на 2021 год в сумме 400,0 тыс. рублей на финансовое обеспечение непредвиденных расходов, в том числе на проведение аварийно-восстановительных работ, иных мероприятий, связанных с ликвидацией последствий стихийных бедствий и других чрезвычайных ситуаций.</w:t>
      </w:r>
    </w:p>
    <w:p w:rsidR="006F3CC1" w:rsidRPr="006F3CC1" w:rsidRDefault="006F3CC1" w:rsidP="006F3CC1">
      <w:pPr>
        <w:tabs>
          <w:tab w:val="left" w:pos="1100"/>
        </w:tabs>
        <w:spacing w:after="0"/>
        <w:ind w:firstLine="851"/>
        <w:jc w:val="both"/>
        <w:rPr>
          <w:rFonts w:ascii="Times New Roman" w:hAnsi="Times New Roman"/>
          <w:sz w:val="28"/>
          <w:szCs w:val="28"/>
        </w:rPr>
      </w:pPr>
      <w:r w:rsidRPr="006F3CC1">
        <w:rPr>
          <w:rFonts w:ascii="Times New Roman" w:hAnsi="Times New Roman"/>
          <w:sz w:val="28"/>
          <w:szCs w:val="28"/>
        </w:rPr>
        <w:t>Порядок расходования средств резервного фонда устанавливается администрацией муниципального образования Бородинское Киреевского района.</w:t>
      </w:r>
    </w:p>
    <w:p w:rsidR="006F3CC1" w:rsidRPr="006F3CC1" w:rsidRDefault="006F3CC1" w:rsidP="006F3CC1">
      <w:pPr>
        <w:tabs>
          <w:tab w:val="left" w:pos="1100"/>
        </w:tabs>
        <w:spacing w:after="0"/>
        <w:jc w:val="both"/>
        <w:rPr>
          <w:rFonts w:ascii="Times New Roman" w:hAnsi="Times New Roman"/>
          <w:b/>
          <w:sz w:val="28"/>
          <w:szCs w:val="28"/>
        </w:rPr>
      </w:pPr>
      <w:r w:rsidRPr="006F3CC1">
        <w:rPr>
          <w:rFonts w:ascii="Times New Roman" w:hAnsi="Times New Roman"/>
          <w:b/>
          <w:sz w:val="28"/>
          <w:szCs w:val="28"/>
        </w:rPr>
        <w:t>Пункт 8.</w:t>
      </w:r>
    </w:p>
    <w:p w:rsidR="006F3CC1" w:rsidRPr="006F3CC1" w:rsidRDefault="006F3CC1" w:rsidP="009E4521">
      <w:pPr>
        <w:tabs>
          <w:tab w:val="left" w:pos="1100"/>
        </w:tabs>
        <w:spacing w:after="0"/>
        <w:ind w:firstLine="993"/>
        <w:jc w:val="both"/>
        <w:rPr>
          <w:rFonts w:ascii="Times New Roman" w:hAnsi="Times New Roman"/>
          <w:sz w:val="28"/>
          <w:szCs w:val="28"/>
        </w:rPr>
      </w:pPr>
      <w:r w:rsidRPr="006F3CC1">
        <w:rPr>
          <w:rFonts w:ascii="Times New Roman" w:hAnsi="Times New Roman"/>
          <w:sz w:val="28"/>
          <w:szCs w:val="28"/>
        </w:rPr>
        <w:t>Администрация муниципального образования не вправе принимать решения, приводящие к увеличению в 2019 году численности муниципальных служащих и работников муниципальных учреждений, а также расходов на их содержание.</w:t>
      </w:r>
    </w:p>
    <w:p w:rsidR="006F3CC1" w:rsidRPr="006F3CC1" w:rsidRDefault="006F3CC1" w:rsidP="006F3CC1">
      <w:pPr>
        <w:tabs>
          <w:tab w:val="left" w:pos="1100"/>
        </w:tabs>
        <w:spacing w:after="0"/>
        <w:jc w:val="both"/>
        <w:rPr>
          <w:rFonts w:ascii="Times New Roman" w:hAnsi="Times New Roman"/>
          <w:b/>
          <w:sz w:val="28"/>
          <w:szCs w:val="28"/>
        </w:rPr>
      </w:pPr>
      <w:r w:rsidRPr="006F3CC1">
        <w:rPr>
          <w:rFonts w:ascii="Times New Roman" w:hAnsi="Times New Roman"/>
          <w:b/>
          <w:sz w:val="28"/>
          <w:szCs w:val="28"/>
        </w:rPr>
        <w:t>Пункт 9.</w:t>
      </w:r>
    </w:p>
    <w:p w:rsidR="006F3CC1" w:rsidRPr="006F3CC1" w:rsidRDefault="006F3CC1" w:rsidP="006F3CC1">
      <w:pPr>
        <w:tabs>
          <w:tab w:val="left" w:pos="993"/>
        </w:tabs>
        <w:spacing w:after="0"/>
        <w:ind w:firstLine="709"/>
        <w:jc w:val="both"/>
        <w:rPr>
          <w:rFonts w:ascii="Times New Roman" w:hAnsi="Times New Roman"/>
          <w:sz w:val="28"/>
          <w:szCs w:val="28"/>
        </w:rPr>
      </w:pPr>
      <w:r w:rsidRPr="006F3CC1">
        <w:rPr>
          <w:rFonts w:ascii="Times New Roman" w:hAnsi="Times New Roman"/>
          <w:sz w:val="28"/>
          <w:szCs w:val="28"/>
        </w:rPr>
        <w:t>1. Установить, что получателями средств бюджета муниципального образования Бородинское Киреевского района осуществляется заключение и последующая оплата денежных обязательств по договорам (контрактам) о поставке товаров, выполнении работ и оказании услуг, в пределах доведённых им в установленном порядке соответствующих лимитов бюджетных обязательств.</w:t>
      </w:r>
    </w:p>
    <w:p w:rsidR="006F3CC1" w:rsidRPr="006F3CC1" w:rsidRDefault="006F3CC1" w:rsidP="006F3CC1">
      <w:pPr>
        <w:tabs>
          <w:tab w:val="left" w:pos="993"/>
        </w:tabs>
        <w:spacing w:after="0"/>
        <w:ind w:firstLine="709"/>
        <w:jc w:val="both"/>
        <w:rPr>
          <w:rFonts w:ascii="Times New Roman" w:hAnsi="Times New Roman"/>
          <w:sz w:val="28"/>
          <w:szCs w:val="28"/>
        </w:rPr>
      </w:pPr>
      <w:r w:rsidRPr="006F3CC1">
        <w:rPr>
          <w:rFonts w:ascii="Times New Roman" w:hAnsi="Times New Roman"/>
          <w:sz w:val="28"/>
          <w:szCs w:val="28"/>
        </w:rPr>
        <w:t>2. В случае принятия получателями средств бюджета муниципального образования обязательств по договорам (контрактам) о поставке товаров, выполнении работ и оказании услуг сверх доведённых им в установленном порядке соответствующих лимитов бюджетных обязательств, такие договора (контракты) о поставке товаров, выполнении работ и оказании услуг не подлежат оплате за счет средств  бюджета.</w:t>
      </w:r>
    </w:p>
    <w:p w:rsidR="006F3CC1" w:rsidRPr="006F3CC1" w:rsidRDefault="006F3CC1" w:rsidP="006F3CC1">
      <w:pPr>
        <w:tabs>
          <w:tab w:val="left" w:pos="993"/>
        </w:tabs>
        <w:spacing w:after="0"/>
        <w:ind w:firstLine="709"/>
        <w:jc w:val="both"/>
        <w:rPr>
          <w:rFonts w:ascii="Times New Roman" w:hAnsi="Times New Roman"/>
          <w:sz w:val="28"/>
          <w:szCs w:val="28"/>
        </w:rPr>
      </w:pPr>
      <w:r w:rsidRPr="006F3CC1">
        <w:rPr>
          <w:rFonts w:ascii="Times New Roman" w:hAnsi="Times New Roman"/>
          <w:sz w:val="28"/>
          <w:szCs w:val="28"/>
        </w:rPr>
        <w:t>3. Установить, что получатели средств бюджета муниципального образования при заключении договоров (контрактов) о поставке товаров, выполнении работ и оказании  услуг вправе предусматривать авансовые платежи:</w:t>
      </w:r>
    </w:p>
    <w:p w:rsidR="006F3CC1" w:rsidRPr="006F3CC1" w:rsidRDefault="006F3CC1" w:rsidP="006F3CC1">
      <w:pPr>
        <w:tabs>
          <w:tab w:val="left" w:pos="993"/>
        </w:tabs>
        <w:spacing w:after="0"/>
        <w:ind w:firstLine="709"/>
        <w:jc w:val="both"/>
        <w:rPr>
          <w:rFonts w:ascii="Times New Roman" w:hAnsi="Times New Roman"/>
          <w:sz w:val="28"/>
          <w:szCs w:val="28"/>
        </w:rPr>
      </w:pPr>
      <w:r w:rsidRPr="006F3CC1">
        <w:rPr>
          <w:rFonts w:ascii="Times New Roman" w:hAnsi="Times New Roman"/>
          <w:sz w:val="28"/>
          <w:szCs w:val="28"/>
        </w:rPr>
        <w:t>- в размере, не превышающем 30 процентов суммы договора (контракта), но не более доведённых лимитов бюджетных обязательств по соответствующей бюджетной классификации расходов бюджета- по договорам (контрактам) о поставке товаров, выполнении работ и оказании услуг, если иное не установлено настоящим законом, а также федеральными и иными законами, нормативными правовыми актами Правительства Российской Федерации, Тульской области и муниципального образования Киреевский район;</w:t>
      </w:r>
    </w:p>
    <w:p w:rsidR="006F3CC1" w:rsidRPr="006F3CC1" w:rsidRDefault="006F3CC1" w:rsidP="006F3CC1">
      <w:pPr>
        <w:tabs>
          <w:tab w:val="left" w:pos="993"/>
        </w:tabs>
        <w:spacing w:after="0"/>
        <w:ind w:firstLine="709"/>
        <w:jc w:val="both"/>
        <w:rPr>
          <w:rFonts w:ascii="Times New Roman" w:hAnsi="Times New Roman"/>
          <w:sz w:val="28"/>
          <w:szCs w:val="28"/>
        </w:rPr>
      </w:pPr>
      <w:r w:rsidRPr="006F3CC1">
        <w:rPr>
          <w:rFonts w:ascii="Times New Roman" w:hAnsi="Times New Roman"/>
          <w:sz w:val="28"/>
          <w:szCs w:val="28"/>
        </w:rPr>
        <w:t>- до 100 процентов  суммы договора (контракта). но не более доведённых лимитов бюджетных обязательств по соответствующей классификации расходов бюджета  - по договорам (контрактам) об оказании услуг связи, о подписке на печатные издания и об их приобретении, об обучении на курсах повышения квалификации, о прохождении профессиональной переподготовки, об участиях в научных, методических, научно- практических и иных конференциях, о приобретении билетов для проезда городским и пригородным транспортом, а также  по договорам обязательного страхования гражданской ответственности владельцев транспортных средств, по договорам (контрактам) о проведении мероприятий по тушению пожаров, по оплате организационного взноса, заявочного взноса при проведении молодёжных и спортивных мероприятий.</w:t>
      </w:r>
    </w:p>
    <w:p w:rsidR="006F3CC1" w:rsidRPr="006F3CC1" w:rsidRDefault="006F3CC1" w:rsidP="006F3CC1">
      <w:pPr>
        <w:tabs>
          <w:tab w:val="left" w:pos="993"/>
        </w:tabs>
        <w:spacing w:after="0"/>
        <w:ind w:firstLine="709"/>
        <w:jc w:val="both"/>
        <w:rPr>
          <w:rFonts w:ascii="Times New Roman" w:hAnsi="Times New Roman"/>
          <w:sz w:val="28"/>
          <w:szCs w:val="28"/>
        </w:rPr>
      </w:pPr>
      <w:r w:rsidRPr="006F3CC1">
        <w:rPr>
          <w:rFonts w:ascii="Times New Roman" w:hAnsi="Times New Roman"/>
          <w:sz w:val="28"/>
          <w:szCs w:val="28"/>
        </w:rPr>
        <w:t>4. Органы, осуществляющие функции и полномочия учредителя в отношении получателей средств бюджета муниципального образования, обеспечивают включение указанными получателями средств при заключении ими договоров (контрактов) о поставке товаров, выполнении работ и оказании услуг условий об авансовых платежах в объёме, не превышающем предельные размеры выплат авансовых платежей, установленных в соответствии с настоящей статьёй для получателя средств бюджета.</w:t>
      </w:r>
    </w:p>
    <w:p w:rsidR="006F3CC1" w:rsidRPr="006F3CC1" w:rsidRDefault="006F3CC1" w:rsidP="006F3CC1">
      <w:pPr>
        <w:tabs>
          <w:tab w:val="left" w:pos="993"/>
        </w:tabs>
        <w:spacing w:after="0"/>
        <w:ind w:firstLine="709"/>
        <w:jc w:val="both"/>
        <w:rPr>
          <w:rFonts w:ascii="Times New Roman" w:hAnsi="Times New Roman"/>
          <w:sz w:val="28"/>
          <w:szCs w:val="28"/>
        </w:rPr>
      </w:pPr>
      <w:r w:rsidRPr="006F3CC1">
        <w:rPr>
          <w:rFonts w:ascii="Times New Roman" w:hAnsi="Times New Roman"/>
          <w:sz w:val="28"/>
          <w:szCs w:val="28"/>
        </w:rPr>
        <w:t>5. Главные распорядители средств бюджета муниципального образования Бородинское Киреевского района обеспечивают учет обязательств, подлежащих исполнению за счет средств бюджета муниципального образования учреждениями, финансовое обеспечение деятельности которых осуществляется из бюджета муниципального образования на основании бюджетных смет по соответствующей бюджетной классификации расходов бюджетов. Перечень кодов бюджетной классификации расходов бюджетов Российской Федерации, по которым осуществляется учет обязательств, определяется администрацией муниципального образования.</w:t>
      </w:r>
    </w:p>
    <w:p w:rsidR="006F3CC1" w:rsidRPr="006F3CC1" w:rsidRDefault="006F3CC1" w:rsidP="006F3CC1">
      <w:pPr>
        <w:tabs>
          <w:tab w:val="left" w:pos="993"/>
        </w:tabs>
        <w:spacing w:after="0"/>
        <w:ind w:firstLine="709"/>
        <w:jc w:val="both"/>
        <w:rPr>
          <w:rFonts w:ascii="Times New Roman" w:hAnsi="Times New Roman"/>
          <w:sz w:val="28"/>
          <w:szCs w:val="28"/>
        </w:rPr>
      </w:pPr>
      <w:r w:rsidRPr="006F3CC1">
        <w:rPr>
          <w:rFonts w:ascii="Times New Roman" w:hAnsi="Times New Roman"/>
          <w:sz w:val="28"/>
          <w:szCs w:val="28"/>
        </w:rPr>
        <w:t>6. Администрации муниципального образования Бородинское Киреевского района в процессе кассового исполнения бюджета муниципального образования Бородинское Киреевского района имеет право приостанавливать оплату расходов, нарушающих установленный порядок учета обязательств.</w:t>
      </w:r>
    </w:p>
    <w:p w:rsidR="006F3CC1" w:rsidRPr="006F3CC1" w:rsidRDefault="006F3CC1" w:rsidP="006F3CC1">
      <w:pPr>
        <w:tabs>
          <w:tab w:val="left" w:pos="1100"/>
        </w:tabs>
        <w:spacing w:after="0"/>
        <w:jc w:val="both"/>
        <w:rPr>
          <w:rFonts w:ascii="Times New Roman" w:hAnsi="Times New Roman"/>
          <w:sz w:val="28"/>
          <w:szCs w:val="28"/>
        </w:rPr>
      </w:pPr>
      <w:r w:rsidRPr="006F3CC1">
        <w:rPr>
          <w:rFonts w:ascii="Times New Roman" w:hAnsi="Times New Roman"/>
          <w:b/>
          <w:sz w:val="28"/>
          <w:szCs w:val="28"/>
        </w:rPr>
        <w:t>Пункт 10.</w:t>
      </w:r>
    </w:p>
    <w:p w:rsidR="006F3CC1" w:rsidRPr="006F3CC1" w:rsidRDefault="006F3CC1" w:rsidP="006F3CC1">
      <w:pPr>
        <w:tabs>
          <w:tab w:val="left" w:pos="1100"/>
        </w:tabs>
        <w:spacing w:after="0"/>
        <w:ind w:firstLine="851"/>
        <w:jc w:val="both"/>
        <w:rPr>
          <w:rFonts w:ascii="Times New Roman" w:hAnsi="Times New Roman"/>
          <w:sz w:val="28"/>
          <w:szCs w:val="28"/>
        </w:rPr>
      </w:pPr>
      <w:r w:rsidRPr="006F3CC1">
        <w:rPr>
          <w:rFonts w:ascii="Times New Roman" w:hAnsi="Times New Roman"/>
          <w:sz w:val="28"/>
          <w:szCs w:val="28"/>
        </w:rPr>
        <w:t>1. Установить, что остатки средств бюджета муниципального образования на начало текущего финансового года могут направляться в текущем финансовом году на покрытие временных кассовых разрывов (за исключением остатков средств, поступивших из других бюджетов бюджетной системы и государственных организаций).</w:t>
      </w:r>
    </w:p>
    <w:p w:rsidR="006F3CC1" w:rsidRPr="006F3CC1" w:rsidRDefault="006F3CC1" w:rsidP="006F3CC1">
      <w:pPr>
        <w:tabs>
          <w:tab w:val="left" w:pos="1100"/>
        </w:tabs>
        <w:spacing w:after="0"/>
        <w:ind w:firstLine="851"/>
        <w:jc w:val="both"/>
        <w:rPr>
          <w:rFonts w:ascii="Times New Roman" w:hAnsi="Times New Roman"/>
          <w:sz w:val="28"/>
          <w:szCs w:val="28"/>
        </w:rPr>
      </w:pPr>
      <w:r w:rsidRPr="006F3CC1">
        <w:rPr>
          <w:rFonts w:ascii="Times New Roman" w:hAnsi="Times New Roman"/>
          <w:sz w:val="28"/>
          <w:szCs w:val="28"/>
        </w:rPr>
        <w:t>2. Установить, что не использованные по состоянию на 1 января 2019 года остатки межбюджетных трансфертов, предоставленных из бюджета муниципального образования Киреевский район в форме субсидий, субвенций и иных межбюджетных трансфертов, имеющих целевое назначение, подлежат возврату в бюджет муниципального образования Киреевский район в течении первых 10 рабочих дней 2019 года.</w:t>
      </w:r>
    </w:p>
    <w:p w:rsidR="006F3CC1" w:rsidRPr="006F3CC1" w:rsidRDefault="006F3CC1" w:rsidP="006F3CC1">
      <w:pPr>
        <w:tabs>
          <w:tab w:val="left" w:pos="1100"/>
        </w:tabs>
        <w:spacing w:after="0"/>
        <w:jc w:val="both"/>
        <w:rPr>
          <w:rFonts w:ascii="Times New Roman" w:hAnsi="Times New Roman"/>
          <w:b/>
          <w:sz w:val="28"/>
          <w:szCs w:val="28"/>
        </w:rPr>
      </w:pPr>
      <w:r w:rsidRPr="006F3CC1">
        <w:rPr>
          <w:rFonts w:ascii="Times New Roman" w:hAnsi="Times New Roman"/>
          <w:b/>
          <w:sz w:val="28"/>
          <w:szCs w:val="28"/>
        </w:rPr>
        <w:t>Пункт 11.</w:t>
      </w:r>
    </w:p>
    <w:p w:rsidR="006F3CC1" w:rsidRDefault="006F3CC1" w:rsidP="006F3CC1">
      <w:pPr>
        <w:tabs>
          <w:tab w:val="left" w:pos="1100"/>
        </w:tabs>
        <w:spacing w:after="0"/>
        <w:ind w:firstLine="851"/>
        <w:jc w:val="both"/>
        <w:rPr>
          <w:rFonts w:ascii="Times New Roman" w:hAnsi="Times New Roman"/>
          <w:sz w:val="28"/>
          <w:szCs w:val="28"/>
        </w:rPr>
      </w:pPr>
      <w:r w:rsidRPr="006F3CC1">
        <w:rPr>
          <w:rFonts w:ascii="Times New Roman" w:hAnsi="Times New Roman"/>
          <w:sz w:val="28"/>
          <w:szCs w:val="28"/>
        </w:rPr>
        <w:t>Установить, что в ходе исполнения настоящего решения по представлению получателей средств бюджета муниципального образования Бородинское Киреевского района, отдел экономики и финансов администрации муниципального образования  Бородинского Киреевского района вправе вносить изменения в сводную бюджетную роспись в случаях установленных ст. 217 БК РФ и решением Собрания депутатов № 36-110 от 27.12.16г. «О бюджетном процессе в муниципальном образовании Бородинское Киреевского района»</w:t>
      </w:r>
    </w:p>
    <w:p w:rsidR="009E4521" w:rsidRDefault="009E4521" w:rsidP="006F3CC1">
      <w:pPr>
        <w:tabs>
          <w:tab w:val="left" w:pos="1100"/>
        </w:tabs>
        <w:spacing w:after="0"/>
        <w:ind w:firstLine="851"/>
        <w:jc w:val="both"/>
        <w:rPr>
          <w:rFonts w:ascii="Times New Roman" w:hAnsi="Times New Roman"/>
          <w:sz w:val="28"/>
          <w:szCs w:val="28"/>
        </w:rPr>
      </w:pPr>
    </w:p>
    <w:p w:rsidR="009E4521" w:rsidRPr="006F3CC1" w:rsidRDefault="009E4521" w:rsidP="006F3CC1">
      <w:pPr>
        <w:tabs>
          <w:tab w:val="left" w:pos="1100"/>
        </w:tabs>
        <w:spacing w:after="0"/>
        <w:ind w:firstLine="851"/>
        <w:jc w:val="both"/>
        <w:rPr>
          <w:rFonts w:ascii="Times New Roman" w:hAnsi="Times New Roman"/>
          <w:sz w:val="28"/>
          <w:szCs w:val="28"/>
        </w:rPr>
      </w:pPr>
    </w:p>
    <w:p w:rsidR="006F3CC1" w:rsidRPr="006F3CC1" w:rsidRDefault="006F3CC1" w:rsidP="006F3CC1">
      <w:pPr>
        <w:tabs>
          <w:tab w:val="left" w:pos="1100"/>
        </w:tabs>
        <w:spacing w:after="0"/>
        <w:jc w:val="both"/>
        <w:rPr>
          <w:rFonts w:ascii="Times New Roman" w:hAnsi="Times New Roman"/>
          <w:b/>
          <w:sz w:val="28"/>
          <w:szCs w:val="28"/>
        </w:rPr>
      </w:pPr>
      <w:r w:rsidRPr="006F3CC1">
        <w:rPr>
          <w:rFonts w:ascii="Times New Roman" w:hAnsi="Times New Roman"/>
          <w:b/>
          <w:sz w:val="28"/>
          <w:szCs w:val="28"/>
        </w:rPr>
        <w:t>Пункт 12.</w:t>
      </w:r>
    </w:p>
    <w:p w:rsidR="006F3CC1" w:rsidRPr="006F3CC1" w:rsidRDefault="006F3CC1" w:rsidP="006F3CC1">
      <w:pPr>
        <w:tabs>
          <w:tab w:val="left" w:pos="1100"/>
        </w:tabs>
        <w:spacing w:after="0"/>
        <w:ind w:firstLine="851"/>
        <w:jc w:val="both"/>
        <w:rPr>
          <w:rFonts w:ascii="Times New Roman" w:hAnsi="Times New Roman"/>
          <w:sz w:val="28"/>
          <w:szCs w:val="28"/>
        </w:rPr>
      </w:pPr>
      <w:r w:rsidRPr="006F3CC1">
        <w:rPr>
          <w:rFonts w:ascii="Times New Roman" w:hAnsi="Times New Roman"/>
          <w:sz w:val="28"/>
          <w:szCs w:val="28"/>
        </w:rPr>
        <w:t>Утвердить перечень и объем бюджетных ассигнований бюджета муниципального образования Бородинское Киреевского района на финансовое обеспечение реализации муниципальных программ муниципального образования Бородинское Киреевского района по целевым статьям, группам видов расходов, разделам, подразделам классификации расходов бюджета муниципального образования Бородинское Киреевского района на 2019 год и плановый период 2020-2021 годы согласно приложению 8 к настоящему решению.</w:t>
      </w:r>
    </w:p>
    <w:p w:rsidR="006F3CC1" w:rsidRPr="006F3CC1" w:rsidRDefault="006F3CC1" w:rsidP="006F3CC1">
      <w:pPr>
        <w:tabs>
          <w:tab w:val="left" w:pos="1100"/>
        </w:tabs>
        <w:spacing w:after="0"/>
        <w:jc w:val="both"/>
        <w:rPr>
          <w:rFonts w:ascii="Times New Roman" w:hAnsi="Times New Roman"/>
          <w:b/>
          <w:sz w:val="28"/>
          <w:szCs w:val="28"/>
        </w:rPr>
      </w:pPr>
      <w:r w:rsidRPr="006F3CC1">
        <w:rPr>
          <w:rFonts w:ascii="Times New Roman" w:hAnsi="Times New Roman"/>
          <w:b/>
          <w:sz w:val="28"/>
          <w:szCs w:val="28"/>
        </w:rPr>
        <w:t>Пункт 13.</w:t>
      </w:r>
    </w:p>
    <w:p w:rsidR="006F3CC1" w:rsidRPr="006F3CC1" w:rsidRDefault="006F3CC1" w:rsidP="006F3CC1">
      <w:pPr>
        <w:tabs>
          <w:tab w:val="left" w:pos="1100"/>
        </w:tabs>
        <w:spacing w:after="0"/>
        <w:ind w:firstLine="851"/>
        <w:jc w:val="both"/>
        <w:rPr>
          <w:rFonts w:ascii="Times New Roman" w:hAnsi="Times New Roman"/>
          <w:sz w:val="28"/>
          <w:szCs w:val="28"/>
        </w:rPr>
      </w:pPr>
      <w:r w:rsidRPr="006F3CC1">
        <w:rPr>
          <w:rFonts w:ascii="Times New Roman" w:hAnsi="Times New Roman"/>
          <w:sz w:val="28"/>
          <w:szCs w:val="28"/>
        </w:rPr>
        <w:t>Утвердить перечень главных распорядителей бюджетных средств бюджета муниципального образования Бородинское Киреевского района на 2019 год и на плановый период 2020 и 2021 годов согласно приложению 9 к настоящему решению.</w:t>
      </w:r>
    </w:p>
    <w:p w:rsidR="006F3CC1" w:rsidRPr="006F3CC1" w:rsidRDefault="006F3CC1" w:rsidP="006F3CC1">
      <w:pPr>
        <w:tabs>
          <w:tab w:val="left" w:pos="1100"/>
        </w:tabs>
        <w:spacing w:after="0"/>
        <w:jc w:val="both"/>
        <w:rPr>
          <w:rFonts w:ascii="Times New Roman" w:hAnsi="Times New Roman"/>
          <w:b/>
          <w:sz w:val="28"/>
          <w:szCs w:val="28"/>
        </w:rPr>
      </w:pPr>
      <w:r w:rsidRPr="006F3CC1">
        <w:rPr>
          <w:rFonts w:ascii="Times New Roman" w:hAnsi="Times New Roman"/>
          <w:b/>
          <w:sz w:val="28"/>
          <w:szCs w:val="28"/>
        </w:rPr>
        <w:t>Пункт 14.</w:t>
      </w:r>
    </w:p>
    <w:p w:rsidR="006F3CC1" w:rsidRPr="006F3CC1" w:rsidRDefault="006F3CC1" w:rsidP="006F3CC1">
      <w:pPr>
        <w:tabs>
          <w:tab w:val="left" w:pos="1100"/>
        </w:tabs>
        <w:spacing w:after="0"/>
        <w:ind w:firstLine="851"/>
        <w:jc w:val="both"/>
        <w:rPr>
          <w:rFonts w:ascii="Times New Roman" w:hAnsi="Times New Roman"/>
          <w:sz w:val="28"/>
          <w:szCs w:val="28"/>
        </w:rPr>
      </w:pPr>
      <w:r w:rsidRPr="006F3CC1">
        <w:rPr>
          <w:rFonts w:ascii="Times New Roman" w:hAnsi="Times New Roman"/>
          <w:sz w:val="28"/>
          <w:szCs w:val="28"/>
        </w:rPr>
        <w:t>Утвердить перечень получателей средств бюджета муниципального образования Бородинское Киреевского района на 2019 год согласно приложению 10 к настоящему решению.</w:t>
      </w:r>
    </w:p>
    <w:p w:rsidR="006F3CC1" w:rsidRPr="006F3CC1" w:rsidRDefault="006F3CC1" w:rsidP="006F3CC1">
      <w:pPr>
        <w:tabs>
          <w:tab w:val="left" w:pos="1100"/>
        </w:tabs>
        <w:spacing w:after="0"/>
        <w:jc w:val="both"/>
        <w:rPr>
          <w:rFonts w:ascii="Times New Roman" w:hAnsi="Times New Roman"/>
          <w:b/>
          <w:sz w:val="28"/>
          <w:szCs w:val="28"/>
        </w:rPr>
      </w:pPr>
      <w:r w:rsidRPr="006F3CC1">
        <w:rPr>
          <w:rFonts w:ascii="Times New Roman" w:hAnsi="Times New Roman"/>
          <w:b/>
          <w:sz w:val="28"/>
          <w:szCs w:val="28"/>
        </w:rPr>
        <w:t>Пункт 15.</w:t>
      </w:r>
    </w:p>
    <w:p w:rsidR="006F3CC1" w:rsidRPr="006F3CC1" w:rsidRDefault="006F3CC1" w:rsidP="006F3CC1">
      <w:pPr>
        <w:tabs>
          <w:tab w:val="left" w:pos="1100"/>
        </w:tabs>
        <w:spacing w:after="0"/>
        <w:ind w:firstLine="851"/>
        <w:jc w:val="both"/>
        <w:rPr>
          <w:rFonts w:ascii="Times New Roman" w:hAnsi="Times New Roman"/>
          <w:sz w:val="28"/>
          <w:szCs w:val="28"/>
        </w:rPr>
      </w:pPr>
      <w:r w:rsidRPr="006F3CC1">
        <w:rPr>
          <w:rFonts w:ascii="Times New Roman" w:hAnsi="Times New Roman"/>
          <w:sz w:val="28"/>
          <w:szCs w:val="28"/>
        </w:rPr>
        <w:t>1. Установить следующие параметры муниципального долга муниципального образования Бородинское Киреевского района:</w:t>
      </w:r>
    </w:p>
    <w:p w:rsidR="006F3CC1" w:rsidRPr="006F3CC1" w:rsidRDefault="006F3CC1" w:rsidP="006F3CC1">
      <w:pPr>
        <w:tabs>
          <w:tab w:val="left" w:pos="1100"/>
        </w:tabs>
        <w:spacing w:after="0"/>
        <w:ind w:firstLine="851"/>
        <w:jc w:val="both"/>
        <w:rPr>
          <w:rFonts w:ascii="Times New Roman" w:hAnsi="Times New Roman"/>
          <w:sz w:val="28"/>
          <w:szCs w:val="28"/>
        </w:rPr>
      </w:pPr>
      <w:r w:rsidRPr="006F3CC1">
        <w:rPr>
          <w:rFonts w:ascii="Times New Roman" w:hAnsi="Times New Roman"/>
          <w:sz w:val="28"/>
          <w:szCs w:val="28"/>
        </w:rPr>
        <w:t>1) предельный объем муниципального долга на 2019 год в сумме 695,91 тыс. рублей;</w:t>
      </w:r>
    </w:p>
    <w:p w:rsidR="006F3CC1" w:rsidRPr="006F3CC1" w:rsidRDefault="006F3CC1" w:rsidP="006F3CC1">
      <w:pPr>
        <w:tabs>
          <w:tab w:val="left" w:pos="1100"/>
        </w:tabs>
        <w:spacing w:after="0"/>
        <w:jc w:val="both"/>
        <w:rPr>
          <w:rFonts w:ascii="Times New Roman" w:hAnsi="Times New Roman"/>
          <w:sz w:val="28"/>
          <w:szCs w:val="28"/>
        </w:rPr>
      </w:pPr>
      <w:r w:rsidRPr="006F3CC1">
        <w:rPr>
          <w:rFonts w:ascii="Times New Roman" w:hAnsi="Times New Roman"/>
          <w:sz w:val="28"/>
          <w:szCs w:val="28"/>
        </w:rPr>
        <w:t>- предельный объем муниципального долга муниципального образования на 2020 год в сумме 1391,82 тыс. рублей;</w:t>
      </w:r>
    </w:p>
    <w:p w:rsidR="006F3CC1" w:rsidRPr="006F3CC1" w:rsidRDefault="006F3CC1" w:rsidP="006F3CC1">
      <w:pPr>
        <w:tabs>
          <w:tab w:val="left" w:pos="1100"/>
        </w:tabs>
        <w:spacing w:after="0"/>
        <w:jc w:val="both"/>
        <w:rPr>
          <w:rFonts w:ascii="Times New Roman" w:hAnsi="Times New Roman"/>
          <w:sz w:val="28"/>
          <w:szCs w:val="28"/>
        </w:rPr>
      </w:pPr>
      <w:r w:rsidRPr="006F3CC1">
        <w:rPr>
          <w:rFonts w:ascii="Times New Roman" w:hAnsi="Times New Roman"/>
          <w:sz w:val="28"/>
          <w:szCs w:val="28"/>
        </w:rPr>
        <w:t>- предельный объем муниципального долга муниципального образования на 2021 год в сумме 1391,82 тыс. рублей.;</w:t>
      </w:r>
    </w:p>
    <w:p w:rsidR="006F3CC1" w:rsidRPr="006F3CC1" w:rsidRDefault="006F3CC1" w:rsidP="006F3CC1">
      <w:pPr>
        <w:tabs>
          <w:tab w:val="left" w:pos="1100"/>
        </w:tabs>
        <w:spacing w:after="0"/>
        <w:ind w:firstLine="851"/>
        <w:jc w:val="both"/>
        <w:rPr>
          <w:rFonts w:ascii="Times New Roman" w:hAnsi="Times New Roman"/>
          <w:sz w:val="28"/>
          <w:szCs w:val="28"/>
        </w:rPr>
      </w:pPr>
      <w:r w:rsidRPr="006F3CC1">
        <w:rPr>
          <w:rFonts w:ascii="Times New Roman" w:hAnsi="Times New Roman"/>
          <w:sz w:val="28"/>
          <w:szCs w:val="28"/>
        </w:rPr>
        <w:t>2) верхний предел муниципального внутреннего долга муниципального образования по состоянию на 1 января 2020 года в сумме 695,91 тыс. рублей;</w:t>
      </w:r>
    </w:p>
    <w:p w:rsidR="006F3CC1" w:rsidRPr="006F3CC1" w:rsidRDefault="006F3CC1" w:rsidP="006F3CC1">
      <w:pPr>
        <w:tabs>
          <w:tab w:val="left" w:pos="1100"/>
        </w:tabs>
        <w:spacing w:after="0"/>
        <w:jc w:val="both"/>
        <w:rPr>
          <w:rFonts w:ascii="Times New Roman" w:hAnsi="Times New Roman"/>
          <w:sz w:val="28"/>
          <w:szCs w:val="28"/>
        </w:rPr>
      </w:pPr>
      <w:r w:rsidRPr="006F3CC1">
        <w:rPr>
          <w:rFonts w:ascii="Times New Roman" w:hAnsi="Times New Roman"/>
          <w:sz w:val="28"/>
          <w:szCs w:val="28"/>
        </w:rPr>
        <w:t>- верхний предел муниципального внутреннего долга муниципального образования по состоянию на 1 января 2021 года в сумме 695,91 тыс. рублей;</w:t>
      </w:r>
    </w:p>
    <w:p w:rsidR="006F3CC1" w:rsidRPr="006F3CC1" w:rsidRDefault="006F3CC1" w:rsidP="006F3CC1">
      <w:pPr>
        <w:tabs>
          <w:tab w:val="left" w:pos="1100"/>
        </w:tabs>
        <w:spacing w:after="0"/>
        <w:jc w:val="both"/>
        <w:rPr>
          <w:rFonts w:ascii="Times New Roman" w:hAnsi="Times New Roman"/>
          <w:sz w:val="28"/>
          <w:szCs w:val="28"/>
        </w:rPr>
      </w:pPr>
      <w:r w:rsidRPr="006F3CC1">
        <w:rPr>
          <w:rFonts w:ascii="Times New Roman" w:hAnsi="Times New Roman"/>
          <w:sz w:val="28"/>
          <w:szCs w:val="28"/>
        </w:rPr>
        <w:t>- верхний предел муниципального внутреннего долга муниципального образования по состоянию на 1 января 2022 года в сумме 695,91 тыс. рублей.</w:t>
      </w:r>
    </w:p>
    <w:p w:rsidR="006F3CC1" w:rsidRPr="006F3CC1" w:rsidRDefault="006F3CC1" w:rsidP="006F3CC1">
      <w:pPr>
        <w:tabs>
          <w:tab w:val="left" w:pos="1100"/>
        </w:tabs>
        <w:spacing w:after="0"/>
        <w:ind w:firstLine="709"/>
        <w:jc w:val="both"/>
        <w:rPr>
          <w:rFonts w:ascii="Times New Roman" w:hAnsi="Times New Roman"/>
          <w:sz w:val="28"/>
          <w:szCs w:val="28"/>
        </w:rPr>
      </w:pPr>
      <w:r w:rsidRPr="006F3CC1">
        <w:rPr>
          <w:rFonts w:ascii="Times New Roman" w:hAnsi="Times New Roman"/>
          <w:sz w:val="28"/>
          <w:szCs w:val="28"/>
        </w:rPr>
        <w:t>2. Утвердить программу муниципальных внутренних заимствований муниципального образования Бородинское Киреевского района на 2019 год и на плановый период 2020 и 2021 годов согласно приложению 11 к настоящему решению.</w:t>
      </w:r>
    </w:p>
    <w:p w:rsidR="006F3CC1" w:rsidRPr="006F3CC1" w:rsidRDefault="006F3CC1" w:rsidP="006F3CC1">
      <w:pPr>
        <w:tabs>
          <w:tab w:val="left" w:pos="1100"/>
        </w:tabs>
        <w:spacing w:after="0"/>
        <w:jc w:val="both"/>
        <w:rPr>
          <w:rFonts w:ascii="Times New Roman" w:hAnsi="Times New Roman"/>
          <w:b/>
          <w:sz w:val="28"/>
          <w:szCs w:val="28"/>
        </w:rPr>
      </w:pPr>
      <w:r w:rsidRPr="006F3CC1">
        <w:rPr>
          <w:rFonts w:ascii="Times New Roman" w:hAnsi="Times New Roman"/>
          <w:b/>
          <w:sz w:val="28"/>
          <w:szCs w:val="28"/>
        </w:rPr>
        <w:t>Пункт 16.</w:t>
      </w:r>
    </w:p>
    <w:p w:rsidR="006F3CC1" w:rsidRPr="006F3CC1" w:rsidRDefault="006F3CC1" w:rsidP="006F3CC1">
      <w:pPr>
        <w:tabs>
          <w:tab w:val="left" w:pos="1100"/>
        </w:tabs>
        <w:spacing w:after="0"/>
        <w:ind w:firstLine="851"/>
        <w:jc w:val="both"/>
        <w:rPr>
          <w:rFonts w:ascii="Times New Roman" w:hAnsi="Times New Roman"/>
          <w:sz w:val="28"/>
          <w:szCs w:val="28"/>
        </w:rPr>
      </w:pPr>
      <w:r w:rsidRPr="006F3CC1">
        <w:rPr>
          <w:rFonts w:ascii="Times New Roman" w:hAnsi="Times New Roman"/>
          <w:sz w:val="28"/>
          <w:szCs w:val="28"/>
        </w:rPr>
        <w:t>Утвердить источники внутреннего финансирования дефицита бюджета муниципального образования Бородинское Киреевского район на 2019 год и на плановый период 2021 и 2022 годов согласно приложению 12 к настоящему решению.</w:t>
      </w:r>
    </w:p>
    <w:p w:rsidR="006F3CC1" w:rsidRPr="006F3CC1" w:rsidRDefault="006F3CC1" w:rsidP="006F3CC1">
      <w:pPr>
        <w:tabs>
          <w:tab w:val="left" w:pos="1100"/>
        </w:tabs>
        <w:spacing w:after="0"/>
        <w:jc w:val="both"/>
        <w:rPr>
          <w:rFonts w:ascii="Times New Roman" w:hAnsi="Times New Roman"/>
          <w:b/>
          <w:sz w:val="28"/>
          <w:szCs w:val="28"/>
        </w:rPr>
      </w:pPr>
      <w:r w:rsidRPr="006F3CC1">
        <w:rPr>
          <w:rFonts w:ascii="Times New Roman" w:hAnsi="Times New Roman"/>
          <w:b/>
          <w:sz w:val="28"/>
          <w:szCs w:val="28"/>
        </w:rPr>
        <w:t>Пункт 17.</w:t>
      </w:r>
    </w:p>
    <w:p w:rsidR="006F3CC1" w:rsidRPr="006F3CC1" w:rsidRDefault="006F3CC1" w:rsidP="006F3CC1">
      <w:pPr>
        <w:tabs>
          <w:tab w:val="left" w:pos="1100"/>
        </w:tabs>
        <w:spacing w:after="0"/>
        <w:ind w:firstLine="709"/>
        <w:jc w:val="both"/>
        <w:rPr>
          <w:rFonts w:ascii="Times New Roman" w:hAnsi="Times New Roman"/>
          <w:sz w:val="28"/>
          <w:szCs w:val="28"/>
        </w:rPr>
      </w:pPr>
      <w:r w:rsidRPr="006F3CC1">
        <w:rPr>
          <w:rFonts w:ascii="Times New Roman" w:hAnsi="Times New Roman"/>
          <w:sz w:val="28"/>
          <w:szCs w:val="28"/>
        </w:rPr>
        <w:t>Установить, что администрация муниципального образования Бородинское Киреевского района предоставляет Собранию  депутатов Бородинское Киреевского района отчет об исполнении бюджета за 2019 год не позднее 1 мая года, следующего за отчетным периодом.</w:t>
      </w:r>
    </w:p>
    <w:p w:rsidR="006F3CC1" w:rsidRPr="006F3CC1" w:rsidRDefault="006F3CC1" w:rsidP="006F3CC1">
      <w:pPr>
        <w:tabs>
          <w:tab w:val="left" w:pos="1100"/>
        </w:tabs>
        <w:spacing w:after="0"/>
        <w:ind w:firstLine="709"/>
        <w:jc w:val="both"/>
        <w:rPr>
          <w:rFonts w:ascii="Times New Roman" w:hAnsi="Times New Roman"/>
          <w:sz w:val="28"/>
          <w:szCs w:val="28"/>
        </w:rPr>
      </w:pPr>
    </w:p>
    <w:p w:rsidR="006F3CC1" w:rsidRPr="006F3CC1" w:rsidRDefault="006F3CC1" w:rsidP="006F3CC1">
      <w:pPr>
        <w:tabs>
          <w:tab w:val="left" w:pos="1100"/>
        </w:tabs>
        <w:spacing w:after="0"/>
        <w:jc w:val="both"/>
        <w:rPr>
          <w:rFonts w:ascii="Times New Roman" w:hAnsi="Times New Roman"/>
          <w:b/>
          <w:sz w:val="28"/>
          <w:szCs w:val="28"/>
        </w:rPr>
      </w:pPr>
      <w:r w:rsidRPr="006F3CC1">
        <w:rPr>
          <w:rFonts w:ascii="Times New Roman" w:hAnsi="Times New Roman"/>
          <w:b/>
          <w:sz w:val="28"/>
          <w:szCs w:val="28"/>
        </w:rPr>
        <w:t>Пункт 18.</w:t>
      </w:r>
    </w:p>
    <w:p w:rsidR="006F3CC1" w:rsidRPr="006F3CC1" w:rsidRDefault="006F3CC1" w:rsidP="006F3CC1">
      <w:pPr>
        <w:tabs>
          <w:tab w:val="left" w:pos="1100"/>
        </w:tabs>
        <w:spacing w:after="0"/>
        <w:ind w:firstLine="993"/>
        <w:jc w:val="both"/>
        <w:rPr>
          <w:rFonts w:ascii="Times New Roman" w:hAnsi="Times New Roman"/>
          <w:sz w:val="28"/>
          <w:szCs w:val="28"/>
        </w:rPr>
      </w:pPr>
      <w:r w:rsidRPr="006F3CC1">
        <w:rPr>
          <w:rFonts w:ascii="Times New Roman" w:hAnsi="Times New Roman"/>
          <w:sz w:val="28"/>
          <w:szCs w:val="28"/>
        </w:rPr>
        <w:t>Настоящее решение вступает в силу с 1 января 2019 года, подлежит обязательному обнародованию.</w:t>
      </w:r>
    </w:p>
    <w:p w:rsidR="006F3CC1" w:rsidRPr="006F3CC1" w:rsidRDefault="006F3CC1" w:rsidP="006F3CC1">
      <w:pPr>
        <w:tabs>
          <w:tab w:val="left" w:pos="1100"/>
        </w:tabs>
        <w:spacing w:after="0"/>
        <w:ind w:firstLine="993"/>
        <w:jc w:val="both"/>
        <w:rPr>
          <w:rFonts w:ascii="Times New Roman" w:hAnsi="Times New Roman"/>
          <w:sz w:val="28"/>
          <w:szCs w:val="28"/>
        </w:rPr>
      </w:pPr>
    </w:p>
    <w:p w:rsidR="006F3CC1" w:rsidRPr="006F3CC1" w:rsidRDefault="006F3CC1" w:rsidP="006F3CC1">
      <w:pPr>
        <w:tabs>
          <w:tab w:val="left" w:pos="720"/>
          <w:tab w:val="left" w:pos="1100"/>
        </w:tabs>
        <w:spacing w:after="0"/>
        <w:ind w:firstLine="709"/>
        <w:rPr>
          <w:rFonts w:ascii="Times New Roman" w:hAnsi="Times New Roman"/>
          <w:b/>
          <w:sz w:val="28"/>
          <w:szCs w:val="28"/>
        </w:rPr>
      </w:pPr>
      <w:r w:rsidRPr="006F3CC1">
        <w:rPr>
          <w:rFonts w:ascii="Times New Roman" w:hAnsi="Times New Roman"/>
          <w:b/>
          <w:sz w:val="28"/>
          <w:szCs w:val="28"/>
        </w:rPr>
        <w:t>Заместитель главы</w:t>
      </w:r>
    </w:p>
    <w:p w:rsidR="006F3CC1" w:rsidRPr="006F3CC1" w:rsidRDefault="006F3CC1" w:rsidP="006F3CC1">
      <w:pPr>
        <w:tabs>
          <w:tab w:val="left" w:pos="720"/>
          <w:tab w:val="left" w:pos="1100"/>
        </w:tabs>
        <w:spacing w:after="0"/>
        <w:rPr>
          <w:rFonts w:ascii="Times New Roman" w:hAnsi="Times New Roman"/>
          <w:b/>
          <w:sz w:val="28"/>
          <w:szCs w:val="28"/>
        </w:rPr>
      </w:pPr>
      <w:r w:rsidRPr="006F3CC1">
        <w:rPr>
          <w:rFonts w:ascii="Times New Roman" w:hAnsi="Times New Roman"/>
          <w:b/>
          <w:sz w:val="28"/>
          <w:szCs w:val="28"/>
        </w:rPr>
        <w:t>муниципального образования</w:t>
      </w:r>
    </w:p>
    <w:p w:rsidR="006F3CC1" w:rsidRPr="006F3CC1" w:rsidRDefault="006F3CC1" w:rsidP="006F3CC1">
      <w:pPr>
        <w:tabs>
          <w:tab w:val="left" w:pos="720"/>
          <w:tab w:val="left" w:pos="1100"/>
        </w:tabs>
        <w:spacing w:after="0"/>
        <w:rPr>
          <w:rFonts w:ascii="Times New Roman" w:hAnsi="Times New Roman"/>
          <w:sz w:val="28"/>
          <w:szCs w:val="28"/>
        </w:rPr>
      </w:pPr>
      <w:r w:rsidRPr="006F3CC1">
        <w:rPr>
          <w:rFonts w:ascii="Times New Roman" w:hAnsi="Times New Roman"/>
          <w:b/>
          <w:sz w:val="28"/>
          <w:szCs w:val="28"/>
        </w:rPr>
        <w:t>Бородинское Киреевского района                                                         Н.А.Лосева</w:t>
      </w:r>
    </w:p>
    <w:p w:rsidR="006F3CC1" w:rsidRPr="006F3CC1" w:rsidRDefault="006F3CC1" w:rsidP="006F3CC1">
      <w:pPr>
        <w:spacing w:after="0"/>
        <w:rPr>
          <w:rFonts w:ascii="Times New Roman" w:hAnsi="Times New Roman"/>
          <w:sz w:val="28"/>
          <w:szCs w:val="28"/>
        </w:rPr>
      </w:pPr>
    </w:p>
    <w:p w:rsidR="006F3CC1" w:rsidRDefault="006F3CC1" w:rsidP="006F3CC1">
      <w:pPr>
        <w:tabs>
          <w:tab w:val="left" w:pos="720"/>
          <w:tab w:val="left" w:pos="1100"/>
        </w:tabs>
        <w:spacing w:after="0"/>
        <w:ind w:firstLine="709"/>
        <w:jc w:val="right"/>
        <w:rPr>
          <w:rFonts w:ascii="Arial" w:hAnsi="Arial" w:cs="Arial"/>
          <w:b/>
        </w:rPr>
      </w:pPr>
    </w:p>
    <w:p w:rsidR="006F3CC1" w:rsidRDefault="006F3CC1" w:rsidP="006F3CC1">
      <w:pPr>
        <w:tabs>
          <w:tab w:val="left" w:pos="720"/>
          <w:tab w:val="left" w:pos="1100"/>
        </w:tabs>
        <w:ind w:firstLine="709"/>
        <w:jc w:val="right"/>
        <w:rPr>
          <w:rFonts w:ascii="Arial" w:hAnsi="Arial" w:cs="Arial"/>
          <w:b/>
        </w:rPr>
      </w:pPr>
    </w:p>
    <w:p w:rsidR="006F3CC1" w:rsidRDefault="006F3CC1" w:rsidP="006F3CC1">
      <w:pPr>
        <w:tabs>
          <w:tab w:val="left" w:pos="720"/>
          <w:tab w:val="left" w:pos="1100"/>
        </w:tabs>
        <w:ind w:firstLine="709"/>
        <w:jc w:val="right"/>
        <w:rPr>
          <w:rFonts w:ascii="Arial" w:hAnsi="Arial" w:cs="Arial"/>
          <w:b/>
        </w:rPr>
      </w:pPr>
    </w:p>
    <w:p w:rsidR="006F3CC1" w:rsidRDefault="006F3CC1" w:rsidP="006F3CC1">
      <w:pPr>
        <w:tabs>
          <w:tab w:val="left" w:pos="720"/>
          <w:tab w:val="left" w:pos="1100"/>
        </w:tabs>
        <w:ind w:firstLine="709"/>
        <w:jc w:val="right"/>
        <w:rPr>
          <w:rFonts w:ascii="Arial" w:hAnsi="Arial" w:cs="Arial"/>
          <w:b/>
        </w:rPr>
      </w:pPr>
    </w:p>
    <w:p w:rsidR="006F3CC1" w:rsidRDefault="006F3CC1" w:rsidP="006F3CC1">
      <w:pPr>
        <w:tabs>
          <w:tab w:val="left" w:pos="720"/>
          <w:tab w:val="left" w:pos="1100"/>
        </w:tabs>
        <w:ind w:firstLine="709"/>
        <w:jc w:val="right"/>
        <w:rPr>
          <w:rFonts w:ascii="Arial" w:hAnsi="Arial" w:cs="Arial"/>
          <w:b/>
        </w:rPr>
      </w:pPr>
    </w:p>
    <w:p w:rsidR="006F3CC1" w:rsidRDefault="006F3CC1" w:rsidP="006F3CC1">
      <w:pPr>
        <w:tabs>
          <w:tab w:val="left" w:pos="720"/>
          <w:tab w:val="left" w:pos="1100"/>
        </w:tabs>
        <w:ind w:firstLine="709"/>
        <w:jc w:val="right"/>
        <w:rPr>
          <w:rFonts w:ascii="Arial" w:hAnsi="Arial" w:cs="Arial"/>
          <w:b/>
        </w:rPr>
      </w:pPr>
    </w:p>
    <w:p w:rsidR="006F3CC1" w:rsidRDefault="006F3CC1" w:rsidP="006F3CC1">
      <w:pPr>
        <w:tabs>
          <w:tab w:val="left" w:pos="720"/>
          <w:tab w:val="left" w:pos="1100"/>
        </w:tabs>
        <w:ind w:firstLine="709"/>
        <w:jc w:val="right"/>
        <w:rPr>
          <w:rFonts w:ascii="Arial" w:hAnsi="Arial" w:cs="Arial"/>
          <w:b/>
        </w:rPr>
      </w:pPr>
    </w:p>
    <w:p w:rsidR="006F3CC1" w:rsidRDefault="006F3CC1" w:rsidP="006F3CC1">
      <w:pPr>
        <w:tabs>
          <w:tab w:val="left" w:pos="720"/>
          <w:tab w:val="left" w:pos="1100"/>
        </w:tabs>
        <w:ind w:firstLine="709"/>
        <w:jc w:val="right"/>
        <w:rPr>
          <w:rFonts w:ascii="Arial" w:hAnsi="Arial" w:cs="Arial"/>
          <w:b/>
        </w:rPr>
      </w:pPr>
    </w:p>
    <w:p w:rsidR="006F3CC1" w:rsidRDefault="006F3CC1" w:rsidP="006F3CC1">
      <w:pPr>
        <w:tabs>
          <w:tab w:val="left" w:pos="720"/>
          <w:tab w:val="left" w:pos="1100"/>
        </w:tabs>
        <w:ind w:firstLine="709"/>
        <w:jc w:val="right"/>
        <w:rPr>
          <w:rFonts w:ascii="Arial" w:hAnsi="Arial" w:cs="Arial"/>
          <w:b/>
        </w:rPr>
      </w:pPr>
    </w:p>
    <w:p w:rsidR="006F3CC1" w:rsidRDefault="006F3CC1" w:rsidP="006F3CC1">
      <w:pPr>
        <w:tabs>
          <w:tab w:val="left" w:pos="720"/>
          <w:tab w:val="left" w:pos="1100"/>
        </w:tabs>
        <w:ind w:firstLine="709"/>
        <w:jc w:val="right"/>
        <w:rPr>
          <w:rFonts w:ascii="Arial" w:hAnsi="Arial" w:cs="Arial"/>
          <w:b/>
        </w:rPr>
      </w:pPr>
    </w:p>
    <w:p w:rsidR="006F3CC1" w:rsidRDefault="006F3CC1" w:rsidP="006F3CC1">
      <w:pPr>
        <w:tabs>
          <w:tab w:val="left" w:pos="720"/>
          <w:tab w:val="left" w:pos="1100"/>
        </w:tabs>
        <w:ind w:firstLine="709"/>
        <w:jc w:val="right"/>
        <w:rPr>
          <w:rFonts w:ascii="Arial" w:hAnsi="Arial" w:cs="Arial"/>
          <w:b/>
        </w:rPr>
      </w:pPr>
    </w:p>
    <w:p w:rsidR="006F3CC1" w:rsidRDefault="006F3CC1" w:rsidP="006F3CC1">
      <w:pPr>
        <w:tabs>
          <w:tab w:val="left" w:pos="720"/>
          <w:tab w:val="left" w:pos="1100"/>
        </w:tabs>
        <w:ind w:firstLine="709"/>
        <w:jc w:val="right"/>
        <w:rPr>
          <w:rFonts w:ascii="Arial" w:hAnsi="Arial" w:cs="Arial"/>
          <w:b/>
        </w:rPr>
      </w:pPr>
    </w:p>
    <w:p w:rsidR="006F3CC1" w:rsidRDefault="006F3CC1" w:rsidP="006F3CC1">
      <w:pPr>
        <w:tabs>
          <w:tab w:val="left" w:pos="720"/>
          <w:tab w:val="left" w:pos="1100"/>
        </w:tabs>
        <w:ind w:firstLine="709"/>
        <w:jc w:val="right"/>
        <w:rPr>
          <w:rFonts w:ascii="Arial" w:hAnsi="Arial" w:cs="Arial"/>
          <w:b/>
        </w:rPr>
      </w:pPr>
    </w:p>
    <w:p w:rsidR="006F3CC1" w:rsidRDefault="006F3CC1" w:rsidP="006F3CC1">
      <w:pPr>
        <w:tabs>
          <w:tab w:val="left" w:pos="720"/>
          <w:tab w:val="left" w:pos="1100"/>
        </w:tabs>
        <w:ind w:firstLine="709"/>
        <w:jc w:val="right"/>
        <w:rPr>
          <w:rFonts w:ascii="Arial" w:hAnsi="Arial" w:cs="Arial"/>
          <w:b/>
        </w:rPr>
      </w:pPr>
    </w:p>
    <w:p w:rsidR="006F3CC1" w:rsidRDefault="006F3CC1" w:rsidP="006F3CC1">
      <w:pPr>
        <w:tabs>
          <w:tab w:val="left" w:pos="720"/>
          <w:tab w:val="left" w:pos="1100"/>
        </w:tabs>
        <w:ind w:firstLine="709"/>
        <w:jc w:val="right"/>
        <w:rPr>
          <w:rFonts w:ascii="Arial" w:hAnsi="Arial" w:cs="Arial"/>
          <w:b/>
        </w:rPr>
      </w:pPr>
    </w:p>
    <w:p w:rsidR="006F3CC1" w:rsidRDefault="006F3CC1" w:rsidP="006F3CC1">
      <w:pPr>
        <w:tabs>
          <w:tab w:val="left" w:pos="720"/>
          <w:tab w:val="left" w:pos="1100"/>
        </w:tabs>
        <w:ind w:firstLine="709"/>
        <w:jc w:val="right"/>
        <w:rPr>
          <w:rFonts w:ascii="Arial" w:hAnsi="Arial" w:cs="Arial"/>
          <w:b/>
        </w:rPr>
      </w:pPr>
    </w:p>
    <w:p w:rsidR="006F3CC1" w:rsidRDefault="006F3CC1" w:rsidP="006F3CC1">
      <w:pPr>
        <w:tabs>
          <w:tab w:val="left" w:pos="720"/>
          <w:tab w:val="left" w:pos="1100"/>
        </w:tabs>
        <w:ind w:firstLine="709"/>
        <w:jc w:val="right"/>
        <w:rPr>
          <w:rFonts w:ascii="Arial" w:hAnsi="Arial" w:cs="Arial"/>
          <w:b/>
        </w:rPr>
      </w:pPr>
    </w:p>
    <w:p w:rsidR="006F3CC1" w:rsidRDefault="006F3CC1" w:rsidP="006F3CC1">
      <w:pPr>
        <w:tabs>
          <w:tab w:val="left" w:pos="720"/>
          <w:tab w:val="left" w:pos="1100"/>
        </w:tabs>
        <w:ind w:firstLine="709"/>
        <w:jc w:val="right"/>
        <w:rPr>
          <w:rFonts w:ascii="Arial" w:hAnsi="Arial" w:cs="Arial"/>
          <w:b/>
        </w:rPr>
      </w:pPr>
    </w:p>
    <w:p w:rsidR="006F3CC1" w:rsidRDefault="006F3CC1" w:rsidP="006F3CC1">
      <w:pPr>
        <w:tabs>
          <w:tab w:val="left" w:pos="720"/>
          <w:tab w:val="left" w:pos="1100"/>
        </w:tabs>
        <w:rPr>
          <w:rFonts w:ascii="Arial" w:hAnsi="Arial" w:cs="Arial"/>
          <w:b/>
        </w:rPr>
      </w:pPr>
    </w:p>
    <w:p w:rsidR="006F3CC1" w:rsidRPr="006F3CC1" w:rsidRDefault="006F3CC1" w:rsidP="006F3CC1">
      <w:pPr>
        <w:tabs>
          <w:tab w:val="left" w:pos="8175"/>
          <w:tab w:val="right" w:pos="9921"/>
        </w:tabs>
        <w:spacing w:after="0" w:line="240" w:lineRule="auto"/>
        <w:rPr>
          <w:rFonts w:ascii="Times New Roman" w:hAnsi="Times New Roman"/>
          <w:sz w:val="28"/>
          <w:szCs w:val="28"/>
        </w:rPr>
      </w:pPr>
      <w:r>
        <w:rPr>
          <w:rFonts w:ascii="Arial" w:hAnsi="Arial" w:cs="Arial"/>
        </w:rPr>
        <w:tab/>
      </w:r>
      <w:r w:rsidRPr="006F3CC1">
        <w:rPr>
          <w:rFonts w:ascii="Times New Roman" w:hAnsi="Times New Roman"/>
          <w:sz w:val="28"/>
          <w:szCs w:val="28"/>
        </w:rPr>
        <w:t>Приложение 1</w:t>
      </w:r>
    </w:p>
    <w:p w:rsidR="006F3CC1" w:rsidRPr="006F3CC1" w:rsidRDefault="006F3CC1" w:rsidP="006F3CC1">
      <w:pPr>
        <w:spacing w:after="0" w:line="240" w:lineRule="auto"/>
        <w:ind w:firstLine="709"/>
        <w:jc w:val="right"/>
        <w:rPr>
          <w:rFonts w:ascii="Times New Roman" w:hAnsi="Times New Roman"/>
          <w:sz w:val="28"/>
          <w:szCs w:val="28"/>
        </w:rPr>
      </w:pPr>
      <w:r w:rsidRPr="006F3CC1">
        <w:rPr>
          <w:rFonts w:ascii="Times New Roman" w:hAnsi="Times New Roman"/>
          <w:sz w:val="28"/>
          <w:szCs w:val="28"/>
        </w:rPr>
        <w:t>к решению Собрания депутатов</w:t>
      </w:r>
    </w:p>
    <w:p w:rsidR="006F3CC1" w:rsidRPr="006F3CC1" w:rsidRDefault="006F3CC1" w:rsidP="006F3CC1">
      <w:pPr>
        <w:spacing w:after="0" w:line="240" w:lineRule="auto"/>
        <w:ind w:firstLine="709"/>
        <w:jc w:val="right"/>
        <w:rPr>
          <w:rFonts w:ascii="Times New Roman" w:hAnsi="Times New Roman"/>
          <w:sz w:val="28"/>
          <w:szCs w:val="28"/>
        </w:rPr>
      </w:pPr>
      <w:r w:rsidRPr="006F3CC1">
        <w:rPr>
          <w:rFonts w:ascii="Times New Roman" w:hAnsi="Times New Roman"/>
          <w:sz w:val="28"/>
          <w:szCs w:val="28"/>
        </w:rPr>
        <w:t xml:space="preserve">м. о. Бородинское Киреевского района № </w:t>
      </w:r>
    </w:p>
    <w:p w:rsidR="006F3CC1" w:rsidRPr="006F3CC1" w:rsidRDefault="006F3CC1" w:rsidP="006F3CC1">
      <w:pPr>
        <w:spacing w:after="0" w:line="240" w:lineRule="auto"/>
        <w:ind w:firstLine="709"/>
        <w:jc w:val="right"/>
        <w:rPr>
          <w:rFonts w:ascii="Times New Roman" w:hAnsi="Times New Roman"/>
          <w:sz w:val="28"/>
          <w:szCs w:val="28"/>
        </w:rPr>
      </w:pPr>
      <w:r w:rsidRPr="006F3CC1">
        <w:rPr>
          <w:rFonts w:ascii="Times New Roman" w:hAnsi="Times New Roman"/>
          <w:sz w:val="28"/>
          <w:szCs w:val="28"/>
        </w:rPr>
        <w:t>от    .12.2018 г. «О бюджете муниципального образования</w:t>
      </w:r>
    </w:p>
    <w:p w:rsidR="006F3CC1" w:rsidRPr="006F3CC1" w:rsidRDefault="006F3CC1" w:rsidP="006F3CC1">
      <w:pPr>
        <w:spacing w:after="0" w:line="240" w:lineRule="auto"/>
        <w:jc w:val="right"/>
        <w:rPr>
          <w:rFonts w:ascii="Times New Roman" w:hAnsi="Times New Roman"/>
          <w:sz w:val="28"/>
          <w:szCs w:val="28"/>
        </w:rPr>
      </w:pPr>
      <w:r w:rsidRPr="006F3CC1">
        <w:rPr>
          <w:rFonts w:ascii="Times New Roman" w:hAnsi="Times New Roman"/>
          <w:sz w:val="28"/>
          <w:szCs w:val="28"/>
        </w:rPr>
        <w:t xml:space="preserve">Бородинское Киреевского района на 2019 год и </w:t>
      </w:r>
    </w:p>
    <w:p w:rsidR="006F3CC1" w:rsidRPr="006F3CC1" w:rsidRDefault="006F3CC1" w:rsidP="006F3CC1">
      <w:pPr>
        <w:spacing w:after="0" w:line="240" w:lineRule="auto"/>
        <w:jc w:val="right"/>
        <w:rPr>
          <w:rFonts w:ascii="Times New Roman" w:hAnsi="Times New Roman"/>
          <w:sz w:val="28"/>
          <w:szCs w:val="28"/>
        </w:rPr>
      </w:pPr>
      <w:r w:rsidRPr="006F3CC1">
        <w:rPr>
          <w:rFonts w:ascii="Times New Roman" w:hAnsi="Times New Roman"/>
          <w:sz w:val="28"/>
          <w:szCs w:val="28"/>
        </w:rPr>
        <w:t xml:space="preserve">на плановый период 2020 и 2021 годов»  </w:t>
      </w:r>
    </w:p>
    <w:p w:rsidR="006F3CC1" w:rsidRPr="006F3CC1" w:rsidRDefault="006F3CC1" w:rsidP="006F3CC1">
      <w:pPr>
        <w:spacing w:after="0"/>
        <w:rPr>
          <w:rFonts w:ascii="Times New Roman" w:hAnsi="Times New Roman"/>
          <w:sz w:val="28"/>
          <w:szCs w:val="28"/>
        </w:rPr>
      </w:pPr>
    </w:p>
    <w:p w:rsidR="006F3CC1" w:rsidRPr="006F3CC1" w:rsidRDefault="006F3CC1" w:rsidP="006F3CC1">
      <w:pPr>
        <w:spacing w:after="0" w:line="240" w:lineRule="auto"/>
        <w:jc w:val="center"/>
        <w:rPr>
          <w:rFonts w:ascii="Times New Roman" w:hAnsi="Times New Roman"/>
          <w:b/>
          <w:sz w:val="28"/>
          <w:szCs w:val="28"/>
        </w:rPr>
      </w:pPr>
      <w:r w:rsidRPr="006F3CC1">
        <w:rPr>
          <w:rFonts w:ascii="Times New Roman" w:hAnsi="Times New Roman"/>
          <w:b/>
          <w:sz w:val="28"/>
          <w:szCs w:val="28"/>
        </w:rPr>
        <w:t>Коды главных администраторов доходов бюджета</w:t>
      </w:r>
    </w:p>
    <w:p w:rsidR="006F3CC1" w:rsidRPr="006F3CC1" w:rsidRDefault="006F3CC1" w:rsidP="006F3CC1">
      <w:pPr>
        <w:spacing w:after="0" w:line="240" w:lineRule="auto"/>
        <w:jc w:val="center"/>
        <w:rPr>
          <w:rFonts w:ascii="Times New Roman" w:hAnsi="Times New Roman"/>
          <w:b/>
          <w:sz w:val="28"/>
          <w:szCs w:val="28"/>
        </w:rPr>
      </w:pPr>
      <w:r w:rsidRPr="006F3CC1">
        <w:rPr>
          <w:rFonts w:ascii="Times New Roman" w:hAnsi="Times New Roman"/>
          <w:b/>
          <w:sz w:val="28"/>
          <w:szCs w:val="28"/>
        </w:rPr>
        <w:t xml:space="preserve">муниципального образования Бородинское Киреевского района </w:t>
      </w:r>
    </w:p>
    <w:p w:rsidR="006F3CC1" w:rsidRPr="006F3CC1" w:rsidRDefault="006F3CC1" w:rsidP="006F3CC1">
      <w:pPr>
        <w:spacing w:after="0" w:line="240" w:lineRule="auto"/>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
        <w:gridCol w:w="9029"/>
      </w:tblGrid>
      <w:tr w:rsidR="006F3CC1" w:rsidRPr="006F3CC1" w:rsidTr="006F3CC1">
        <w:tc>
          <w:tcPr>
            <w:tcW w:w="1108"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spacing w:after="0" w:line="240" w:lineRule="auto"/>
              <w:jc w:val="center"/>
              <w:rPr>
                <w:rFonts w:ascii="Times New Roman" w:hAnsi="Times New Roman"/>
                <w:sz w:val="28"/>
                <w:szCs w:val="28"/>
              </w:rPr>
            </w:pPr>
            <w:r w:rsidRPr="006F3CC1">
              <w:rPr>
                <w:rFonts w:ascii="Times New Roman" w:hAnsi="Times New Roman"/>
                <w:sz w:val="28"/>
                <w:szCs w:val="28"/>
              </w:rPr>
              <w:t>Код</w:t>
            </w:r>
          </w:p>
        </w:tc>
        <w:tc>
          <w:tcPr>
            <w:tcW w:w="9029"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spacing w:after="0" w:line="240" w:lineRule="auto"/>
              <w:jc w:val="center"/>
              <w:rPr>
                <w:rFonts w:ascii="Times New Roman" w:hAnsi="Times New Roman"/>
                <w:sz w:val="28"/>
                <w:szCs w:val="28"/>
              </w:rPr>
            </w:pPr>
            <w:r w:rsidRPr="006F3CC1">
              <w:rPr>
                <w:rFonts w:ascii="Times New Roman" w:hAnsi="Times New Roman"/>
                <w:sz w:val="28"/>
                <w:szCs w:val="28"/>
              </w:rPr>
              <w:t>Наименование главного администратора доходов бюджета</w:t>
            </w:r>
          </w:p>
          <w:p w:rsidR="006F3CC1" w:rsidRPr="006F3CC1" w:rsidRDefault="006F3CC1" w:rsidP="006F3CC1">
            <w:pPr>
              <w:spacing w:after="0" w:line="240" w:lineRule="auto"/>
              <w:jc w:val="center"/>
              <w:rPr>
                <w:rFonts w:ascii="Times New Roman" w:hAnsi="Times New Roman"/>
                <w:sz w:val="28"/>
                <w:szCs w:val="28"/>
              </w:rPr>
            </w:pPr>
            <w:r w:rsidRPr="006F3CC1">
              <w:rPr>
                <w:rFonts w:ascii="Times New Roman" w:hAnsi="Times New Roman"/>
                <w:sz w:val="28"/>
                <w:szCs w:val="28"/>
              </w:rPr>
              <w:t>муниципального образования Бородинское Киреевского района</w:t>
            </w:r>
          </w:p>
        </w:tc>
      </w:tr>
      <w:tr w:rsidR="006F3CC1" w:rsidRPr="006F3CC1" w:rsidTr="006F3CC1">
        <w:tc>
          <w:tcPr>
            <w:tcW w:w="1108"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spacing w:after="0" w:line="240" w:lineRule="auto"/>
              <w:jc w:val="center"/>
              <w:rPr>
                <w:rFonts w:ascii="Times New Roman" w:hAnsi="Times New Roman"/>
                <w:sz w:val="28"/>
                <w:szCs w:val="28"/>
              </w:rPr>
            </w:pPr>
            <w:r w:rsidRPr="006F3CC1">
              <w:rPr>
                <w:rFonts w:ascii="Times New Roman" w:hAnsi="Times New Roman"/>
                <w:sz w:val="28"/>
                <w:szCs w:val="28"/>
              </w:rPr>
              <w:t>182</w:t>
            </w:r>
          </w:p>
        </w:tc>
        <w:tc>
          <w:tcPr>
            <w:tcW w:w="9029"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spacing w:after="0" w:line="240" w:lineRule="auto"/>
              <w:rPr>
                <w:rFonts w:ascii="Times New Roman" w:hAnsi="Times New Roman"/>
                <w:sz w:val="28"/>
                <w:szCs w:val="28"/>
              </w:rPr>
            </w:pPr>
            <w:r w:rsidRPr="006F3CC1">
              <w:rPr>
                <w:rFonts w:ascii="Times New Roman" w:hAnsi="Times New Roman"/>
                <w:sz w:val="28"/>
                <w:szCs w:val="28"/>
              </w:rPr>
              <w:t xml:space="preserve">Федеральная налоговая служба </w:t>
            </w:r>
          </w:p>
        </w:tc>
      </w:tr>
      <w:tr w:rsidR="006F3CC1" w:rsidRPr="006F3CC1" w:rsidTr="006F3CC1">
        <w:tc>
          <w:tcPr>
            <w:tcW w:w="1108"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spacing w:after="0" w:line="240" w:lineRule="auto"/>
              <w:jc w:val="center"/>
              <w:rPr>
                <w:rFonts w:ascii="Times New Roman" w:hAnsi="Times New Roman"/>
                <w:sz w:val="28"/>
                <w:szCs w:val="28"/>
              </w:rPr>
            </w:pPr>
            <w:r w:rsidRPr="006F3CC1">
              <w:rPr>
                <w:rFonts w:ascii="Times New Roman" w:hAnsi="Times New Roman"/>
                <w:sz w:val="28"/>
                <w:szCs w:val="28"/>
              </w:rPr>
              <w:t>871</w:t>
            </w:r>
          </w:p>
        </w:tc>
        <w:tc>
          <w:tcPr>
            <w:tcW w:w="9029"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spacing w:after="0" w:line="240" w:lineRule="auto"/>
              <w:rPr>
                <w:rFonts w:ascii="Times New Roman" w:hAnsi="Times New Roman"/>
                <w:sz w:val="28"/>
                <w:szCs w:val="28"/>
              </w:rPr>
            </w:pPr>
            <w:r w:rsidRPr="006F3CC1">
              <w:rPr>
                <w:rFonts w:ascii="Times New Roman" w:hAnsi="Times New Roman"/>
                <w:sz w:val="28"/>
                <w:szCs w:val="28"/>
              </w:rPr>
              <w:t>Администрация муниципального образования Бородинское</w:t>
            </w:r>
          </w:p>
          <w:p w:rsidR="006F3CC1" w:rsidRPr="006F3CC1" w:rsidRDefault="006F3CC1" w:rsidP="006F3CC1">
            <w:pPr>
              <w:spacing w:after="0" w:line="240" w:lineRule="auto"/>
              <w:rPr>
                <w:rFonts w:ascii="Times New Roman" w:hAnsi="Times New Roman"/>
                <w:sz w:val="28"/>
                <w:szCs w:val="28"/>
              </w:rPr>
            </w:pPr>
            <w:r w:rsidRPr="006F3CC1">
              <w:rPr>
                <w:rFonts w:ascii="Times New Roman" w:hAnsi="Times New Roman"/>
                <w:sz w:val="28"/>
                <w:szCs w:val="28"/>
              </w:rPr>
              <w:t>Киреевского района</w:t>
            </w:r>
          </w:p>
        </w:tc>
      </w:tr>
    </w:tbl>
    <w:p w:rsidR="006F3CC1" w:rsidRPr="006F3CC1" w:rsidRDefault="006F3CC1" w:rsidP="006F3CC1">
      <w:pPr>
        <w:spacing w:after="0"/>
        <w:jc w:val="center"/>
        <w:rPr>
          <w:rFonts w:ascii="Times New Roman" w:hAnsi="Times New Roman"/>
          <w:sz w:val="28"/>
          <w:szCs w:val="28"/>
        </w:rPr>
      </w:pPr>
    </w:p>
    <w:p w:rsidR="006F3CC1" w:rsidRPr="006F3CC1" w:rsidRDefault="006F3CC1" w:rsidP="006F3CC1">
      <w:pPr>
        <w:rPr>
          <w:rFonts w:ascii="Times New Roman" w:hAnsi="Times New Roman"/>
          <w:sz w:val="28"/>
          <w:szCs w:val="28"/>
        </w:rPr>
      </w:pPr>
    </w:p>
    <w:p w:rsidR="006F3CC1" w:rsidRPr="006F3CC1" w:rsidRDefault="006F3CC1" w:rsidP="006F3CC1">
      <w:pPr>
        <w:rPr>
          <w:rFonts w:ascii="Times New Roman" w:hAnsi="Times New Roman"/>
          <w:sz w:val="28"/>
          <w:szCs w:val="28"/>
        </w:rPr>
      </w:pPr>
    </w:p>
    <w:p w:rsidR="006F3CC1" w:rsidRPr="006F3CC1" w:rsidRDefault="006F3CC1" w:rsidP="006F3CC1">
      <w:pPr>
        <w:rPr>
          <w:rFonts w:ascii="Times New Roman" w:hAnsi="Times New Roman"/>
          <w:sz w:val="28"/>
          <w:szCs w:val="28"/>
        </w:rPr>
      </w:pPr>
    </w:p>
    <w:p w:rsidR="006F3CC1" w:rsidRPr="006F3CC1" w:rsidRDefault="006F3CC1" w:rsidP="006F3CC1">
      <w:pPr>
        <w:rPr>
          <w:rFonts w:ascii="Times New Roman" w:hAnsi="Times New Roman"/>
          <w:sz w:val="28"/>
          <w:szCs w:val="28"/>
        </w:rPr>
      </w:pPr>
    </w:p>
    <w:p w:rsidR="006F3CC1" w:rsidRPr="006F3CC1" w:rsidRDefault="006F3CC1" w:rsidP="006F3CC1">
      <w:pPr>
        <w:tabs>
          <w:tab w:val="left" w:pos="720"/>
          <w:tab w:val="left" w:pos="1100"/>
        </w:tabs>
        <w:ind w:firstLine="709"/>
        <w:rPr>
          <w:rFonts w:ascii="Times New Roman" w:hAnsi="Times New Roman"/>
          <w:sz w:val="28"/>
          <w:szCs w:val="28"/>
        </w:rPr>
      </w:pPr>
    </w:p>
    <w:p w:rsidR="006F3CC1" w:rsidRPr="006F3CC1" w:rsidRDefault="006F3CC1" w:rsidP="006F3CC1">
      <w:pPr>
        <w:tabs>
          <w:tab w:val="left" w:pos="720"/>
          <w:tab w:val="left" w:pos="1100"/>
        </w:tabs>
        <w:ind w:firstLine="709"/>
        <w:jc w:val="right"/>
        <w:rPr>
          <w:rFonts w:ascii="Times New Roman" w:hAnsi="Times New Roman"/>
          <w:sz w:val="28"/>
          <w:szCs w:val="28"/>
        </w:rPr>
      </w:pPr>
    </w:p>
    <w:p w:rsidR="006F3CC1" w:rsidRPr="006F3CC1" w:rsidRDefault="006F3CC1" w:rsidP="006F3CC1">
      <w:pPr>
        <w:tabs>
          <w:tab w:val="left" w:pos="720"/>
          <w:tab w:val="left" w:pos="1100"/>
        </w:tabs>
        <w:ind w:firstLine="709"/>
        <w:jc w:val="right"/>
        <w:rPr>
          <w:rFonts w:ascii="Times New Roman" w:hAnsi="Times New Roman"/>
          <w:sz w:val="28"/>
          <w:szCs w:val="28"/>
        </w:rPr>
      </w:pPr>
    </w:p>
    <w:p w:rsidR="006F3CC1" w:rsidRPr="006F3CC1" w:rsidRDefault="006F3CC1" w:rsidP="006F3CC1">
      <w:pPr>
        <w:tabs>
          <w:tab w:val="left" w:pos="720"/>
          <w:tab w:val="left" w:pos="1100"/>
        </w:tabs>
        <w:ind w:firstLine="709"/>
        <w:jc w:val="right"/>
        <w:rPr>
          <w:rFonts w:ascii="Times New Roman" w:hAnsi="Times New Roman"/>
          <w:sz w:val="28"/>
          <w:szCs w:val="28"/>
        </w:rPr>
      </w:pPr>
    </w:p>
    <w:p w:rsidR="006F3CC1" w:rsidRPr="006F3CC1" w:rsidRDefault="006F3CC1" w:rsidP="006F3CC1">
      <w:pPr>
        <w:tabs>
          <w:tab w:val="left" w:pos="720"/>
          <w:tab w:val="left" w:pos="1100"/>
        </w:tabs>
        <w:ind w:firstLine="709"/>
        <w:jc w:val="right"/>
        <w:rPr>
          <w:rFonts w:ascii="Times New Roman" w:hAnsi="Times New Roman"/>
          <w:sz w:val="28"/>
          <w:szCs w:val="28"/>
        </w:rPr>
      </w:pPr>
    </w:p>
    <w:p w:rsidR="006F3CC1" w:rsidRPr="006F3CC1" w:rsidRDefault="006F3CC1" w:rsidP="006F3CC1">
      <w:pPr>
        <w:tabs>
          <w:tab w:val="left" w:pos="720"/>
          <w:tab w:val="left" w:pos="1100"/>
        </w:tabs>
        <w:ind w:firstLine="709"/>
        <w:jc w:val="right"/>
        <w:rPr>
          <w:rFonts w:ascii="Times New Roman" w:hAnsi="Times New Roman"/>
          <w:sz w:val="28"/>
          <w:szCs w:val="28"/>
        </w:rPr>
      </w:pPr>
    </w:p>
    <w:p w:rsidR="006F3CC1" w:rsidRPr="006F3CC1" w:rsidRDefault="006F3CC1" w:rsidP="006F3CC1">
      <w:pPr>
        <w:tabs>
          <w:tab w:val="left" w:pos="720"/>
          <w:tab w:val="left" w:pos="1100"/>
        </w:tabs>
        <w:ind w:firstLine="709"/>
        <w:jc w:val="right"/>
        <w:rPr>
          <w:rFonts w:ascii="Times New Roman" w:hAnsi="Times New Roman"/>
          <w:sz w:val="28"/>
          <w:szCs w:val="28"/>
        </w:rPr>
      </w:pPr>
    </w:p>
    <w:p w:rsidR="006F3CC1" w:rsidRPr="006F3CC1" w:rsidRDefault="006F3CC1" w:rsidP="006F3CC1">
      <w:pPr>
        <w:tabs>
          <w:tab w:val="left" w:pos="720"/>
          <w:tab w:val="left" w:pos="1100"/>
        </w:tabs>
        <w:ind w:firstLine="709"/>
        <w:jc w:val="right"/>
        <w:rPr>
          <w:rFonts w:ascii="Times New Roman" w:hAnsi="Times New Roman"/>
          <w:sz w:val="28"/>
          <w:szCs w:val="28"/>
        </w:rPr>
      </w:pPr>
    </w:p>
    <w:p w:rsidR="006F3CC1" w:rsidRPr="006F3CC1" w:rsidRDefault="006F3CC1" w:rsidP="006F3CC1">
      <w:pPr>
        <w:tabs>
          <w:tab w:val="left" w:pos="720"/>
          <w:tab w:val="left" w:pos="1100"/>
        </w:tabs>
        <w:ind w:firstLine="709"/>
        <w:jc w:val="right"/>
        <w:rPr>
          <w:rFonts w:ascii="Times New Roman" w:hAnsi="Times New Roman"/>
          <w:sz w:val="28"/>
          <w:szCs w:val="28"/>
        </w:rPr>
      </w:pPr>
    </w:p>
    <w:p w:rsidR="006F3CC1" w:rsidRPr="006F3CC1" w:rsidRDefault="006F3CC1" w:rsidP="006F3CC1">
      <w:pPr>
        <w:tabs>
          <w:tab w:val="left" w:pos="720"/>
          <w:tab w:val="left" w:pos="1100"/>
        </w:tabs>
        <w:ind w:firstLine="709"/>
        <w:jc w:val="right"/>
        <w:rPr>
          <w:rFonts w:ascii="Times New Roman" w:hAnsi="Times New Roman"/>
          <w:sz w:val="28"/>
          <w:szCs w:val="28"/>
        </w:rPr>
      </w:pPr>
    </w:p>
    <w:p w:rsidR="006F3CC1" w:rsidRPr="006F3CC1" w:rsidRDefault="006F3CC1" w:rsidP="006F3CC1">
      <w:pPr>
        <w:tabs>
          <w:tab w:val="left" w:pos="720"/>
          <w:tab w:val="left" w:pos="1100"/>
        </w:tabs>
        <w:ind w:firstLine="709"/>
        <w:jc w:val="right"/>
        <w:rPr>
          <w:rFonts w:ascii="Times New Roman" w:hAnsi="Times New Roman"/>
          <w:sz w:val="28"/>
          <w:szCs w:val="28"/>
        </w:rPr>
      </w:pPr>
    </w:p>
    <w:p w:rsidR="006F3CC1" w:rsidRPr="006F3CC1" w:rsidRDefault="006F3CC1" w:rsidP="006F3CC1">
      <w:pPr>
        <w:tabs>
          <w:tab w:val="left" w:pos="720"/>
          <w:tab w:val="left" w:pos="1100"/>
        </w:tabs>
        <w:ind w:firstLine="709"/>
        <w:jc w:val="right"/>
        <w:rPr>
          <w:rFonts w:ascii="Times New Roman" w:hAnsi="Times New Roman"/>
          <w:sz w:val="28"/>
          <w:szCs w:val="28"/>
        </w:rPr>
      </w:pPr>
    </w:p>
    <w:p w:rsidR="006F3CC1" w:rsidRPr="006F3CC1" w:rsidRDefault="006F3CC1" w:rsidP="006F3CC1">
      <w:pPr>
        <w:tabs>
          <w:tab w:val="left" w:pos="720"/>
          <w:tab w:val="left" w:pos="1100"/>
        </w:tabs>
        <w:ind w:firstLine="709"/>
        <w:jc w:val="right"/>
        <w:rPr>
          <w:rFonts w:ascii="Times New Roman" w:hAnsi="Times New Roman"/>
          <w:sz w:val="28"/>
          <w:szCs w:val="28"/>
        </w:rPr>
      </w:pPr>
    </w:p>
    <w:p w:rsidR="006F3CC1" w:rsidRPr="006F3CC1" w:rsidRDefault="006F3CC1" w:rsidP="006F3CC1">
      <w:pPr>
        <w:spacing w:after="0" w:line="240" w:lineRule="auto"/>
        <w:jc w:val="right"/>
        <w:rPr>
          <w:rFonts w:ascii="Times New Roman" w:hAnsi="Times New Roman"/>
          <w:sz w:val="28"/>
          <w:szCs w:val="28"/>
        </w:rPr>
      </w:pPr>
      <w:r w:rsidRPr="006F3CC1">
        <w:rPr>
          <w:rFonts w:ascii="Times New Roman" w:hAnsi="Times New Roman"/>
          <w:sz w:val="28"/>
          <w:szCs w:val="28"/>
        </w:rPr>
        <w:t>Приложение 2</w:t>
      </w:r>
    </w:p>
    <w:p w:rsidR="006F3CC1" w:rsidRPr="006F3CC1" w:rsidRDefault="006F3CC1" w:rsidP="006F3CC1">
      <w:pPr>
        <w:spacing w:after="0" w:line="240" w:lineRule="auto"/>
        <w:ind w:firstLine="709"/>
        <w:jc w:val="right"/>
        <w:rPr>
          <w:rFonts w:ascii="Times New Roman" w:hAnsi="Times New Roman"/>
          <w:sz w:val="28"/>
          <w:szCs w:val="28"/>
        </w:rPr>
      </w:pPr>
      <w:r w:rsidRPr="006F3CC1">
        <w:rPr>
          <w:rFonts w:ascii="Times New Roman" w:hAnsi="Times New Roman"/>
          <w:sz w:val="28"/>
          <w:szCs w:val="28"/>
        </w:rPr>
        <w:t>к решению Собрания депутатов</w:t>
      </w:r>
    </w:p>
    <w:p w:rsidR="006F3CC1" w:rsidRPr="006F3CC1" w:rsidRDefault="006F3CC1" w:rsidP="006F3CC1">
      <w:pPr>
        <w:spacing w:after="0" w:line="240" w:lineRule="auto"/>
        <w:ind w:firstLine="709"/>
        <w:jc w:val="right"/>
        <w:rPr>
          <w:rFonts w:ascii="Times New Roman" w:hAnsi="Times New Roman"/>
          <w:sz w:val="28"/>
          <w:szCs w:val="28"/>
        </w:rPr>
      </w:pPr>
      <w:r w:rsidRPr="006F3CC1">
        <w:rPr>
          <w:rFonts w:ascii="Times New Roman" w:hAnsi="Times New Roman"/>
          <w:sz w:val="28"/>
          <w:szCs w:val="28"/>
        </w:rPr>
        <w:t xml:space="preserve">м. о. Бородинское Киреевского района № </w:t>
      </w:r>
    </w:p>
    <w:p w:rsidR="006F3CC1" w:rsidRPr="006F3CC1" w:rsidRDefault="006F3CC1" w:rsidP="006F3CC1">
      <w:pPr>
        <w:spacing w:after="0" w:line="240" w:lineRule="auto"/>
        <w:jc w:val="right"/>
        <w:rPr>
          <w:rFonts w:ascii="Times New Roman" w:hAnsi="Times New Roman"/>
          <w:sz w:val="28"/>
          <w:szCs w:val="28"/>
        </w:rPr>
      </w:pPr>
      <w:r w:rsidRPr="006F3CC1">
        <w:rPr>
          <w:rFonts w:ascii="Times New Roman" w:hAnsi="Times New Roman"/>
          <w:sz w:val="28"/>
          <w:szCs w:val="28"/>
        </w:rPr>
        <w:t>от   .12.2018г. «О бюджете муниципального образования</w:t>
      </w:r>
    </w:p>
    <w:p w:rsidR="006F3CC1" w:rsidRPr="006F3CC1" w:rsidRDefault="006F3CC1" w:rsidP="006F3CC1">
      <w:pPr>
        <w:spacing w:after="0" w:line="240" w:lineRule="auto"/>
        <w:jc w:val="right"/>
        <w:rPr>
          <w:rFonts w:ascii="Times New Roman" w:hAnsi="Times New Roman"/>
          <w:sz w:val="28"/>
          <w:szCs w:val="28"/>
        </w:rPr>
      </w:pPr>
      <w:r w:rsidRPr="006F3CC1">
        <w:rPr>
          <w:rFonts w:ascii="Times New Roman" w:hAnsi="Times New Roman"/>
          <w:sz w:val="28"/>
          <w:szCs w:val="28"/>
        </w:rPr>
        <w:t xml:space="preserve">Бородинское Киреевского района на 2019 год и </w:t>
      </w:r>
    </w:p>
    <w:p w:rsidR="006F3CC1" w:rsidRPr="006F3CC1" w:rsidRDefault="006F3CC1" w:rsidP="006F3CC1">
      <w:pPr>
        <w:spacing w:after="0" w:line="240" w:lineRule="auto"/>
        <w:jc w:val="right"/>
        <w:rPr>
          <w:rFonts w:ascii="Times New Roman" w:hAnsi="Times New Roman"/>
          <w:sz w:val="28"/>
          <w:szCs w:val="28"/>
        </w:rPr>
      </w:pPr>
      <w:r w:rsidRPr="006F3CC1">
        <w:rPr>
          <w:rFonts w:ascii="Times New Roman" w:hAnsi="Times New Roman"/>
          <w:sz w:val="28"/>
          <w:szCs w:val="28"/>
        </w:rPr>
        <w:t>на плановый период 2020 и 2021 годов»</w:t>
      </w:r>
    </w:p>
    <w:p w:rsidR="006F3CC1" w:rsidRPr="006F3CC1" w:rsidRDefault="006F3CC1" w:rsidP="006F3CC1">
      <w:pPr>
        <w:tabs>
          <w:tab w:val="left" w:pos="720"/>
          <w:tab w:val="left" w:pos="1100"/>
        </w:tabs>
        <w:spacing w:after="0"/>
        <w:ind w:firstLine="709"/>
        <w:jc w:val="right"/>
        <w:rPr>
          <w:rFonts w:ascii="Times New Roman" w:hAnsi="Times New Roman"/>
          <w:sz w:val="28"/>
          <w:szCs w:val="28"/>
        </w:rPr>
      </w:pPr>
    </w:p>
    <w:p w:rsidR="006F3CC1" w:rsidRPr="006F3CC1" w:rsidRDefault="006F3CC1" w:rsidP="006F3CC1">
      <w:pPr>
        <w:spacing w:after="0" w:line="240" w:lineRule="auto"/>
        <w:jc w:val="center"/>
        <w:rPr>
          <w:rFonts w:ascii="Times New Roman" w:hAnsi="Times New Roman"/>
          <w:b/>
          <w:sz w:val="28"/>
          <w:szCs w:val="28"/>
        </w:rPr>
      </w:pPr>
      <w:r w:rsidRPr="006F3CC1">
        <w:rPr>
          <w:rFonts w:ascii="Times New Roman" w:hAnsi="Times New Roman"/>
          <w:b/>
          <w:sz w:val="28"/>
          <w:szCs w:val="28"/>
        </w:rPr>
        <w:t>П Е Р Е Ч Е Н Ь</w:t>
      </w:r>
    </w:p>
    <w:p w:rsidR="006F3CC1" w:rsidRPr="006F3CC1" w:rsidRDefault="006F3CC1" w:rsidP="006F3CC1">
      <w:pPr>
        <w:spacing w:after="0" w:line="240" w:lineRule="auto"/>
        <w:rPr>
          <w:rFonts w:ascii="Times New Roman" w:hAnsi="Times New Roman"/>
          <w:b/>
          <w:sz w:val="28"/>
          <w:szCs w:val="28"/>
        </w:rPr>
      </w:pPr>
    </w:p>
    <w:p w:rsidR="006F3CC1" w:rsidRPr="006F3CC1" w:rsidRDefault="006F3CC1" w:rsidP="006F3CC1">
      <w:pPr>
        <w:spacing w:after="0" w:line="240" w:lineRule="auto"/>
        <w:jc w:val="center"/>
        <w:rPr>
          <w:rFonts w:ascii="Times New Roman" w:hAnsi="Times New Roman"/>
          <w:b/>
          <w:sz w:val="28"/>
          <w:szCs w:val="28"/>
        </w:rPr>
      </w:pPr>
      <w:r w:rsidRPr="006F3CC1">
        <w:rPr>
          <w:rFonts w:ascii="Times New Roman" w:hAnsi="Times New Roman"/>
          <w:b/>
          <w:sz w:val="28"/>
          <w:szCs w:val="28"/>
        </w:rPr>
        <w:t xml:space="preserve">ГЛАВНЫХ АДМИНИСТРАТОРОВ ДОХОДОВ БЮДЖЕТА </w:t>
      </w:r>
    </w:p>
    <w:p w:rsidR="006F3CC1" w:rsidRPr="006F3CC1" w:rsidRDefault="006F3CC1" w:rsidP="006F3CC1">
      <w:pPr>
        <w:spacing w:after="0" w:line="240" w:lineRule="auto"/>
        <w:jc w:val="center"/>
        <w:rPr>
          <w:rFonts w:ascii="Times New Roman" w:hAnsi="Times New Roman"/>
          <w:b/>
          <w:sz w:val="28"/>
          <w:szCs w:val="28"/>
        </w:rPr>
      </w:pPr>
      <w:r w:rsidRPr="006F3CC1">
        <w:rPr>
          <w:rFonts w:ascii="Times New Roman" w:hAnsi="Times New Roman"/>
          <w:b/>
          <w:sz w:val="28"/>
          <w:szCs w:val="28"/>
        </w:rPr>
        <w:t>МУНИЦИПАЛЬНОГО ОБРАЗОВАНИЯ БОРОДИНСКОЕ КИРЕЕВСКОГО РАЙОНА</w:t>
      </w:r>
    </w:p>
    <w:p w:rsidR="006F3CC1" w:rsidRPr="006F3CC1" w:rsidRDefault="006F3CC1" w:rsidP="006F3CC1">
      <w:pPr>
        <w:spacing w:after="0" w:line="240" w:lineRule="auto"/>
        <w:rPr>
          <w:rFonts w:ascii="Times New Roman" w:hAnsi="Times New Roman"/>
          <w:sz w:val="28"/>
          <w:szCs w:val="28"/>
        </w:rPr>
      </w:pP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9"/>
        <w:gridCol w:w="3092"/>
        <w:gridCol w:w="6"/>
        <w:gridCol w:w="5878"/>
      </w:tblGrid>
      <w:tr w:rsidR="006F3CC1" w:rsidRPr="006F3CC1" w:rsidTr="006F3CC1">
        <w:trPr>
          <w:trHeight w:val="615"/>
        </w:trPr>
        <w:tc>
          <w:tcPr>
            <w:tcW w:w="4301" w:type="dxa"/>
            <w:gridSpan w:val="2"/>
            <w:tcBorders>
              <w:top w:val="single" w:sz="4" w:space="0" w:color="auto"/>
              <w:left w:val="single" w:sz="4" w:space="0" w:color="auto"/>
              <w:bottom w:val="single" w:sz="4" w:space="0" w:color="auto"/>
              <w:right w:val="single" w:sz="4" w:space="0" w:color="auto"/>
            </w:tcBorders>
            <w:hideMark/>
          </w:tcPr>
          <w:p w:rsidR="006F3CC1" w:rsidRPr="006F3CC1" w:rsidRDefault="006F3CC1" w:rsidP="009E4521">
            <w:pPr>
              <w:spacing w:after="0" w:line="240" w:lineRule="auto"/>
              <w:jc w:val="center"/>
              <w:rPr>
                <w:rFonts w:ascii="Times New Roman" w:hAnsi="Times New Roman"/>
                <w:b/>
                <w:sz w:val="28"/>
                <w:szCs w:val="28"/>
              </w:rPr>
            </w:pPr>
            <w:r w:rsidRPr="006F3CC1">
              <w:rPr>
                <w:rFonts w:ascii="Times New Roman" w:hAnsi="Times New Roman"/>
                <w:b/>
                <w:sz w:val="28"/>
                <w:szCs w:val="28"/>
              </w:rPr>
              <w:t>Код бюджетной классификации главного администратора доходов</w:t>
            </w:r>
          </w:p>
        </w:tc>
        <w:tc>
          <w:tcPr>
            <w:tcW w:w="5884" w:type="dxa"/>
            <w:gridSpan w:val="2"/>
            <w:tcBorders>
              <w:top w:val="single" w:sz="4" w:space="0" w:color="auto"/>
              <w:left w:val="single" w:sz="4" w:space="0" w:color="auto"/>
              <w:bottom w:val="single" w:sz="4" w:space="0" w:color="auto"/>
              <w:right w:val="single" w:sz="4" w:space="0" w:color="auto"/>
            </w:tcBorders>
            <w:hideMark/>
          </w:tcPr>
          <w:p w:rsidR="006F3CC1" w:rsidRPr="006F3CC1" w:rsidRDefault="006F3CC1" w:rsidP="009E4521">
            <w:pPr>
              <w:spacing w:after="0" w:line="240" w:lineRule="auto"/>
              <w:ind w:right="295"/>
              <w:jc w:val="center"/>
              <w:rPr>
                <w:rFonts w:ascii="Times New Roman" w:hAnsi="Times New Roman"/>
                <w:b/>
                <w:sz w:val="28"/>
                <w:szCs w:val="28"/>
              </w:rPr>
            </w:pPr>
            <w:r w:rsidRPr="006F3CC1">
              <w:rPr>
                <w:rFonts w:ascii="Times New Roman" w:hAnsi="Times New Roman"/>
                <w:b/>
                <w:sz w:val="28"/>
                <w:szCs w:val="28"/>
              </w:rPr>
              <w:t>Наименование главного администратора доходов бюджета поселений</w:t>
            </w:r>
          </w:p>
        </w:tc>
      </w:tr>
      <w:tr w:rsidR="006F3CC1" w:rsidRPr="006F3CC1" w:rsidTr="006F3CC1">
        <w:trPr>
          <w:trHeight w:val="447"/>
        </w:trPr>
        <w:tc>
          <w:tcPr>
            <w:tcW w:w="10185" w:type="dxa"/>
            <w:gridSpan w:val="4"/>
            <w:tcBorders>
              <w:top w:val="single" w:sz="4" w:space="0" w:color="auto"/>
              <w:left w:val="single" w:sz="4" w:space="0" w:color="auto"/>
              <w:bottom w:val="single" w:sz="4" w:space="0" w:color="auto"/>
              <w:right w:val="single" w:sz="4" w:space="0" w:color="auto"/>
            </w:tcBorders>
            <w:hideMark/>
          </w:tcPr>
          <w:p w:rsidR="006F3CC1" w:rsidRPr="006F3CC1" w:rsidRDefault="006F3CC1" w:rsidP="009E4521">
            <w:pPr>
              <w:spacing w:after="0" w:line="240" w:lineRule="auto"/>
              <w:jc w:val="center"/>
              <w:rPr>
                <w:rFonts w:ascii="Times New Roman" w:hAnsi="Times New Roman"/>
                <w:b/>
                <w:sz w:val="28"/>
                <w:szCs w:val="28"/>
              </w:rPr>
            </w:pPr>
            <w:r w:rsidRPr="006F3CC1">
              <w:rPr>
                <w:rFonts w:ascii="Times New Roman" w:hAnsi="Times New Roman"/>
                <w:b/>
                <w:sz w:val="28"/>
                <w:szCs w:val="28"/>
              </w:rPr>
              <w:t>Федеральная налоговая службы</w:t>
            </w:r>
          </w:p>
        </w:tc>
      </w:tr>
      <w:tr w:rsidR="006F3CC1" w:rsidRPr="006F3CC1" w:rsidTr="006F3CC1">
        <w:trPr>
          <w:trHeight w:val="1776"/>
        </w:trPr>
        <w:tc>
          <w:tcPr>
            <w:tcW w:w="1209" w:type="dxa"/>
            <w:tcBorders>
              <w:top w:val="single" w:sz="4" w:space="0" w:color="auto"/>
              <w:left w:val="single" w:sz="4" w:space="0" w:color="auto"/>
              <w:bottom w:val="single" w:sz="4" w:space="0" w:color="auto"/>
              <w:right w:val="single" w:sz="4" w:space="0" w:color="auto"/>
            </w:tcBorders>
            <w:hideMark/>
          </w:tcPr>
          <w:p w:rsidR="006F3CC1" w:rsidRPr="006F3CC1" w:rsidRDefault="006F3CC1" w:rsidP="009E4521">
            <w:pPr>
              <w:spacing w:after="0" w:line="240" w:lineRule="auto"/>
              <w:jc w:val="both"/>
              <w:rPr>
                <w:rFonts w:ascii="Times New Roman" w:hAnsi="Times New Roman"/>
                <w:sz w:val="28"/>
                <w:szCs w:val="28"/>
              </w:rPr>
            </w:pPr>
            <w:r w:rsidRPr="006F3CC1">
              <w:rPr>
                <w:rFonts w:ascii="Times New Roman" w:hAnsi="Times New Roman"/>
                <w:sz w:val="28"/>
                <w:szCs w:val="28"/>
              </w:rPr>
              <w:t>182</w:t>
            </w:r>
          </w:p>
        </w:tc>
        <w:tc>
          <w:tcPr>
            <w:tcW w:w="3098" w:type="dxa"/>
            <w:gridSpan w:val="2"/>
            <w:tcBorders>
              <w:top w:val="single" w:sz="4" w:space="0" w:color="auto"/>
              <w:left w:val="single" w:sz="4" w:space="0" w:color="auto"/>
              <w:bottom w:val="single" w:sz="4" w:space="0" w:color="auto"/>
              <w:right w:val="single" w:sz="4" w:space="0" w:color="auto"/>
            </w:tcBorders>
            <w:hideMark/>
          </w:tcPr>
          <w:p w:rsidR="006F3CC1" w:rsidRPr="006F3CC1" w:rsidRDefault="006F3CC1" w:rsidP="009E4521">
            <w:pPr>
              <w:spacing w:after="0" w:line="240" w:lineRule="auto"/>
              <w:jc w:val="both"/>
              <w:rPr>
                <w:rFonts w:ascii="Times New Roman" w:hAnsi="Times New Roman"/>
                <w:sz w:val="28"/>
                <w:szCs w:val="28"/>
              </w:rPr>
            </w:pPr>
            <w:r w:rsidRPr="006F3CC1">
              <w:rPr>
                <w:rFonts w:ascii="Times New Roman" w:hAnsi="Times New Roman"/>
                <w:sz w:val="28"/>
                <w:szCs w:val="28"/>
              </w:rPr>
              <w:t>1 01 02010 01 0000 110</w:t>
            </w:r>
          </w:p>
        </w:tc>
        <w:tc>
          <w:tcPr>
            <w:tcW w:w="5878" w:type="dxa"/>
            <w:tcBorders>
              <w:top w:val="single" w:sz="4" w:space="0" w:color="auto"/>
              <w:left w:val="single" w:sz="4" w:space="0" w:color="auto"/>
              <w:bottom w:val="single" w:sz="4" w:space="0" w:color="auto"/>
              <w:right w:val="single" w:sz="4" w:space="0" w:color="auto"/>
            </w:tcBorders>
            <w:hideMark/>
          </w:tcPr>
          <w:p w:rsidR="006F3CC1" w:rsidRPr="006F3CC1" w:rsidRDefault="006F3CC1" w:rsidP="009E4521">
            <w:pPr>
              <w:spacing w:after="0" w:line="240" w:lineRule="auto"/>
              <w:jc w:val="both"/>
              <w:rPr>
                <w:rFonts w:ascii="Times New Roman" w:hAnsi="Times New Roman"/>
                <w:sz w:val="28"/>
                <w:szCs w:val="28"/>
              </w:rPr>
            </w:pPr>
            <w:r w:rsidRPr="006F3CC1">
              <w:rPr>
                <w:rFonts w:ascii="Times New Roman" w:hAnsi="Times New Roman"/>
                <w:color w:val="000000"/>
                <w:sz w:val="28"/>
                <w:szCs w:val="28"/>
              </w:rPr>
              <w:t>Налог на доходы физических лиц с доходов, источником которых является налоговым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6F3CC1" w:rsidRPr="006F3CC1" w:rsidTr="006F3CC1">
        <w:trPr>
          <w:trHeight w:val="2665"/>
        </w:trPr>
        <w:tc>
          <w:tcPr>
            <w:tcW w:w="1209" w:type="dxa"/>
            <w:tcBorders>
              <w:top w:val="single" w:sz="4" w:space="0" w:color="auto"/>
              <w:left w:val="single" w:sz="4" w:space="0" w:color="auto"/>
              <w:bottom w:val="single" w:sz="4" w:space="0" w:color="auto"/>
              <w:right w:val="single" w:sz="4" w:space="0" w:color="auto"/>
            </w:tcBorders>
            <w:hideMark/>
          </w:tcPr>
          <w:p w:rsidR="006F3CC1" w:rsidRPr="006F3CC1" w:rsidRDefault="006F3CC1" w:rsidP="009E4521">
            <w:pPr>
              <w:spacing w:after="0" w:line="240" w:lineRule="auto"/>
              <w:jc w:val="both"/>
              <w:rPr>
                <w:rFonts w:ascii="Times New Roman" w:hAnsi="Times New Roman"/>
                <w:sz w:val="28"/>
                <w:szCs w:val="28"/>
              </w:rPr>
            </w:pPr>
            <w:r w:rsidRPr="006F3CC1">
              <w:rPr>
                <w:rFonts w:ascii="Times New Roman" w:hAnsi="Times New Roman"/>
                <w:sz w:val="28"/>
                <w:szCs w:val="28"/>
              </w:rPr>
              <w:t>182</w:t>
            </w:r>
          </w:p>
        </w:tc>
        <w:tc>
          <w:tcPr>
            <w:tcW w:w="3098" w:type="dxa"/>
            <w:gridSpan w:val="2"/>
            <w:tcBorders>
              <w:top w:val="single" w:sz="4" w:space="0" w:color="auto"/>
              <w:left w:val="single" w:sz="4" w:space="0" w:color="auto"/>
              <w:bottom w:val="single" w:sz="4" w:space="0" w:color="auto"/>
              <w:right w:val="single" w:sz="4" w:space="0" w:color="auto"/>
            </w:tcBorders>
            <w:hideMark/>
          </w:tcPr>
          <w:p w:rsidR="006F3CC1" w:rsidRPr="006F3CC1" w:rsidRDefault="006F3CC1" w:rsidP="009E4521">
            <w:pPr>
              <w:spacing w:after="0" w:line="240" w:lineRule="auto"/>
              <w:jc w:val="both"/>
              <w:rPr>
                <w:rFonts w:ascii="Times New Roman" w:hAnsi="Times New Roman"/>
                <w:sz w:val="28"/>
                <w:szCs w:val="28"/>
              </w:rPr>
            </w:pPr>
            <w:r w:rsidRPr="006F3CC1">
              <w:rPr>
                <w:rFonts w:ascii="Times New Roman" w:hAnsi="Times New Roman"/>
                <w:sz w:val="28"/>
                <w:szCs w:val="28"/>
              </w:rPr>
              <w:t>1 01 02020 01 0000 110</w:t>
            </w:r>
          </w:p>
        </w:tc>
        <w:tc>
          <w:tcPr>
            <w:tcW w:w="5878" w:type="dxa"/>
            <w:tcBorders>
              <w:top w:val="single" w:sz="4" w:space="0" w:color="auto"/>
              <w:left w:val="single" w:sz="4" w:space="0" w:color="auto"/>
              <w:bottom w:val="single" w:sz="4" w:space="0" w:color="auto"/>
              <w:right w:val="single" w:sz="4" w:space="0" w:color="auto"/>
            </w:tcBorders>
            <w:hideMark/>
          </w:tcPr>
          <w:p w:rsidR="006F3CC1" w:rsidRPr="006F3CC1" w:rsidRDefault="006F3CC1" w:rsidP="009E4521">
            <w:pPr>
              <w:spacing w:after="0" w:line="240" w:lineRule="auto"/>
              <w:jc w:val="both"/>
              <w:rPr>
                <w:rFonts w:ascii="Times New Roman" w:hAnsi="Times New Roman"/>
                <w:color w:val="000000"/>
                <w:sz w:val="28"/>
                <w:szCs w:val="28"/>
              </w:rPr>
            </w:pPr>
            <w:r w:rsidRPr="006F3CC1">
              <w:rPr>
                <w:rFonts w:ascii="Times New Roman" w:hAnsi="Times New Roman"/>
                <w:color w:val="000000"/>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6F3CC1" w:rsidRPr="006F3CC1" w:rsidTr="006F3CC1">
        <w:trPr>
          <w:trHeight w:val="1170"/>
        </w:trPr>
        <w:tc>
          <w:tcPr>
            <w:tcW w:w="1209" w:type="dxa"/>
            <w:tcBorders>
              <w:top w:val="single" w:sz="4" w:space="0" w:color="auto"/>
              <w:left w:val="single" w:sz="4" w:space="0" w:color="auto"/>
              <w:bottom w:val="single" w:sz="4" w:space="0" w:color="auto"/>
              <w:right w:val="single" w:sz="4" w:space="0" w:color="auto"/>
            </w:tcBorders>
            <w:hideMark/>
          </w:tcPr>
          <w:p w:rsidR="006F3CC1" w:rsidRPr="006F3CC1" w:rsidRDefault="006F3CC1" w:rsidP="009E4521">
            <w:pPr>
              <w:spacing w:after="0" w:line="240" w:lineRule="auto"/>
              <w:jc w:val="both"/>
              <w:rPr>
                <w:rFonts w:ascii="Times New Roman" w:hAnsi="Times New Roman"/>
                <w:sz w:val="28"/>
                <w:szCs w:val="28"/>
              </w:rPr>
            </w:pPr>
            <w:r w:rsidRPr="006F3CC1">
              <w:rPr>
                <w:rFonts w:ascii="Times New Roman" w:hAnsi="Times New Roman"/>
                <w:sz w:val="28"/>
                <w:szCs w:val="28"/>
              </w:rPr>
              <w:t>182</w:t>
            </w:r>
          </w:p>
        </w:tc>
        <w:tc>
          <w:tcPr>
            <w:tcW w:w="3098" w:type="dxa"/>
            <w:gridSpan w:val="2"/>
            <w:tcBorders>
              <w:top w:val="single" w:sz="4" w:space="0" w:color="auto"/>
              <w:left w:val="single" w:sz="4" w:space="0" w:color="auto"/>
              <w:bottom w:val="single" w:sz="4" w:space="0" w:color="auto"/>
              <w:right w:val="single" w:sz="4" w:space="0" w:color="auto"/>
            </w:tcBorders>
            <w:hideMark/>
          </w:tcPr>
          <w:p w:rsidR="006F3CC1" w:rsidRPr="006F3CC1" w:rsidRDefault="006F3CC1" w:rsidP="009E4521">
            <w:pPr>
              <w:spacing w:after="0" w:line="240" w:lineRule="auto"/>
              <w:jc w:val="both"/>
              <w:rPr>
                <w:rFonts w:ascii="Times New Roman" w:hAnsi="Times New Roman"/>
                <w:sz w:val="28"/>
                <w:szCs w:val="28"/>
              </w:rPr>
            </w:pPr>
            <w:r w:rsidRPr="006F3CC1">
              <w:rPr>
                <w:rFonts w:ascii="Times New Roman" w:hAnsi="Times New Roman"/>
                <w:sz w:val="28"/>
                <w:szCs w:val="28"/>
              </w:rPr>
              <w:t>1 01 02030 01 0000 110</w:t>
            </w:r>
          </w:p>
        </w:tc>
        <w:tc>
          <w:tcPr>
            <w:tcW w:w="5878" w:type="dxa"/>
            <w:tcBorders>
              <w:top w:val="single" w:sz="4" w:space="0" w:color="auto"/>
              <w:left w:val="single" w:sz="4" w:space="0" w:color="auto"/>
              <w:bottom w:val="single" w:sz="4" w:space="0" w:color="auto"/>
              <w:right w:val="single" w:sz="4" w:space="0" w:color="auto"/>
            </w:tcBorders>
            <w:hideMark/>
          </w:tcPr>
          <w:p w:rsidR="006F3CC1" w:rsidRPr="006F3CC1" w:rsidRDefault="006F3CC1" w:rsidP="009E4521">
            <w:pPr>
              <w:spacing w:after="0" w:line="240" w:lineRule="auto"/>
              <w:jc w:val="both"/>
              <w:rPr>
                <w:rFonts w:ascii="Times New Roman" w:hAnsi="Times New Roman"/>
                <w:sz w:val="28"/>
                <w:szCs w:val="28"/>
              </w:rPr>
            </w:pPr>
            <w:r w:rsidRPr="006F3CC1">
              <w:rPr>
                <w:rFonts w:ascii="Times New Roman" w:hAnsi="Times New Roman"/>
                <w:color w:val="000000"/>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6F3CC1" w:rsidRPr="006F3CC1" w:rsidTr="006F3CC1">
        <w:trPr>
          <w:trHeight w:val="1186"/>
        </w:trPr>
        <w:tc>
          <w:tcPr>
            <w:tcW w:w="1209" w:type="dxa"/>
            <w:tcBorders>
              <w:top w:val="single" w:sz="4" w:space="0" w:color="auto"/>
              <w:left w:val="single" w:sz="4" w:space="0" w:color="auto"/>
              <w:bottom w:val="single" w:sz="4" w:space="0" w:color="auto"/>
              <w:right w:val="single" w:sz="4" w:space="0" w:color="auto"/>
            </w:tcBorders>
            <w:hideMark/>
          </w:tcPr>
          <w:p w:rsidR="006F3CC1" w:rsidRPr="006F3CC1" w:rsidRDefault="006F3CC1" w:rsidP="009E4521">
            <w:pPr>
              <w:spacing w:after="0" w:line="240" w:lineRule="auto"/>
              <w:jc w:val="both"/>
              <w:rPr>
                <w:rFonts w:ascii="Times New Roman" w:hAnsi="Times New Roman"/>
                <w:sz w:val="28"/>
                <w:szCs w:val="28"/>
              </w:rPr>
            </w:pPr>
            <w:r w:rsidRPr="006F3CC1">
              <w:rPr>
                <w:rFonts w:ascii="Times New Roman" w:hAnsi="Times New Roman"/>
                <w:sz w:val="28"/>
                <w:szCs w:val="28"/>
              </w:rPr>
              <w:t>182</w:t>
            </w:r>
          </w:p>
        </w:tc>
        <w:tc>
          <w:tcPr>
            <w:tcW w:w="3098" w:type="dxa"/>
            <w:gridSpan w:val="2"/>
            <w:tcBorders>
              <w:top w:val="single" w:sz="4" w:space="0" w:color="auto"/>
              <w:left w:val="single" w:sz="4" w:space="0" w:color="auto"/>
              <w:bottom w:val="single" w:sz="4" w:space="0" w:color="auto"/>
              <w:right w:val="single" w:sz="4" w:space="0" w:color="auto"/>
            </w:tcBorders>
            <w:hideMark/>
          </w:tcPr>
          <w:p w:rsidR="006F3CC1" w:rsidRPr="006F3CC1" w:rsidRDefault="006F3CC1" w:rsidP="009E4521">
            <w:pPr>
              <w:spacing w:after="0" w:line="240" w:lineRule="auto"/>
              <w:jc w:val="both"/>
              <w:rPr>
                <w:rFonts w:ascii="Times New Roman" w:hAnsi="Times New Roman"/>
                <w:sz w:val="28"/>
                <w:szCs w:val="28"/>
              </w:rPr>
            </w:pPr>
            <w:r w:rsidRPr="006F3CC1">
              <w:rPr>
                <w:rFonts w:ascii="Times New Roman" w:hAnsi="Times New Roman"/>
                <w:sz w:val="28"/>
                <w:szCs w:val="28"/>
              </w:rPr>
              <w:t>1 06 01030 10 0000 110</w:t>
            </w:r>
          </w:p>
        </w:tc>
        <w:tc>
          <w:tcPr>
            <w:tcW w:w="5878" w:type="dxa"/>
            <w:tcBorders>
              <w:top w:val="single" w:sz="4" w:space="0" w:color="auto"/>
              <w:left w:val="single" w:sz="4" w:space="0" w:color="auto"/>
              <w:bottom w:val="single" w:sz="4" w:space="0" w:color="auto"/>
              <w:right w:val="single" w:sz="4" w:space="0" w:color="auto"/>
            </w:tcBorders>
            <w:hideMark/>
          </w:tcPr>
          <w:p w:rsidR="006F3CC1" w:rsidRPr="006F3CC1" w:rsidRDefault="006F3CC1" w:rsidP="009E4521">
            <w:pPr>
              <w:spacing w:after="0" w:line="240" w:lineRule="auto"/>
              <w:jc w:val="both"/>
              <w:rPr>
                <w:rFonts w:ascii="Times New Roman" w:hAnsi="Times New Roman"/>
                <w:sz w:val="28"/>
                <w:szCs w:val="28"/>
              </w:rPr>
            </w:pPr>
            <w:r w:rsidRPr="006F3CC1">
              <w:rPr>
                <w:rFonts w:ascii="Times New Roman" w:hAnsi="Times New Roman"/>
                <w:sz w:val="28"/>
                <w:szCs w:val="28"/>
              </w:rPr>
              <w:t>Налог на имущество физических лиц , взимаемый по ставкам, применяемым к объектам налогообложения, расположенным в границах сельских поселений</w:t>
            </w:r>
          </w:p>
        </w:tc>
      </w:tr>
      <w:tr w:rsidR="006F3CC1" w:rsidRPr="006F3CC1" w:rsidTr="006F3CC1">
        <w:trPr>
          <w:trHeight w:val="910"/>
        </w:trPr>
        <w:tc>
          <w:tcPr>
            <w:tcW w:w="1209" w:type="dxa"/>
            <w:tcBorders>
              <w:top w:val="single" w:sz="4" w:space="0" w:color="auto"/>
              <w:left w:val="single" w:sz="4" w:space="0" w:color="auto"/>
              <w:bottom w:val="single" w:sz="4" w:space="0" w:color="auto"/>
              <w:right w:val="single" w:sz="4" w:space="0" w:color="auto"/>
            </w:tcBorders>
            <w:hideMark/>
          </w:tcPr>
          <w:p w:rsidR="006F3CC1" w:rsidRPr="006F3CC1" w:rsidRDefault="006F3CC1" w:rsidP="009E4521">
            <w:pPr>
              <w:spacing w:after="0" w:line="240" w:lineRule="auto"/>
              <w:jc w:val="both"/>
              <w:rPr>
                <w:rFonts w:ascii="Times New Roman" w:hAnsi="Times New Roman"/>
                <w:sz w:val="28"/>
                <w:szCs w:val="28"/>
              </w:rPr>
            </w:pPr>
            <w:r w:rsidRPr="006F3CC1">
              <w:rPr>
                <w:rFonts w:ascii="Times New Roman" w:hAnsi="Times New Roman"/>
                <w:sz w:val="28"/>
                <w:szCs w:val="28"/>
              </w:rPr>
              <w:t>182</w:t>
            </w:r>
          </w:p>
        </w:tc>
        <w:tc>
          <w:tcPr>
            <w:tcW w:w="3098" w:type="dxa"/>
            <w:gridSpan w:val="2"/>
            <w:tcBorders>
              <w:top w:val="single" w:sz="4" w:space="0" w:color="auto"/>
              <w:left w:val="single" w:sz="4" w:space="0" w:color="auto"/>
              <w:bottom w:val="single" w:sz="4" w:space="0" w:color="auto"/>
              <w:right w:val="single" w:sz="4" w:space="0" w:color="auto"/>
            </w:tcBorders>
            <w:hideMark/>
          </w:tcPr>
          <w:p w:rsidR="006F3CC1" w:rsidRPr="006F3CC1" w:rsidRDefault="006F3CC1" w:rsidP="009E4521">
            <w:pPr>
              <w:spacing w:after="0" w:line="240" w:lineRule="auto"/>
              <w:jc w:val="both"/>
              <w:rPr>
                <w:rFonts w:ascii="Times New Roman" w:hAnsi="Times New Roman"/>
                <w:sz w:val="28"/>
                <w:szCs w:val="28"/>
              </w:rPr>
            </w:pPr>
            <w:r w:rsidRPr="006F3CC1">
              <w:rPr>
                <w:rFonts w:ascii="Times New Roman" w:hAnsi="Times New Roman"/>
                <w:sz w:val="28"/>
                <w:szCs w:val="28"/>
              </w:rPr>
              <w:t>1 06 06033 10 0000 110</w:t>
            </w:r>
          </w:p>
        </w:tc>
        <w:tc>
          <w:tcPr>
            <w:tcW w:w="5878" w:type="dxa"/>
            <w:tcBorders>
              <w:top w:val="single" w:sz="4" w:space="0" w:color="auto"/>
              <w:left w:val="single" w:sz="4" w:space="0" w:color="auto"/>
              <w:bottom w:val="single" w:sz="4" w:space="0" w:color="auto"/>
              <w:right w:val="single" w:sz="4" w:space="0" w:color="auto"/>
            </w:tcBorders>
            <w:hideMark/>
          </w:tcPr>
          <w:p w:rsidR="006F3CC1" w:rsidRPr="006F3CC1" w:rsidRDefault="006F3CC1" w:rsidP="009E4521">
            <w:pPr>
              <w:spacing w:after="0" w:line="240" w:lineRule="auto"/>
              <w:jc w:val="both"/>
              <w:rPr>
                <w:rFonts w:ascii="Times New Roman" w:hAnsi="Times New Roman"/>
                <w:sz w:val="28"/>
                <w:szCs w:val="28"/>
              </w:rPr>
            </w:pPr>
            <w:r w:rsidRPr="006F3CC1">
              <w:rPr>
                <w:rFonts w:ascii="Times New Roman" w:hAnsi="Times New Roman"/>
                <w:color w:val="000000"/>
                <w:sz w:val="28"/>
                <w:szCs w:val="28"/>
              </w:rPr>
              <w:t>Земельный налог с организаций, обладающих земельным участком, расположенным в границах сельских поселений</w:t>
            </w:r>
          </w:p>
        </w:tc>
      </w:tr>
      <w:tr w:rsidR="006F3CC1" w:rsidRPr="006F3CC1" w:rsidTr="006F3CC1">
        <w:trPr>
          <w:trHeight w:val="933"/>
        </w:trPr>
        <w:tc>
          <w:tcPr>
            <w:tcW w:w="1209" w:type="dxa"/>
            <w:tcBorders>
              <w:top w:val="single" w:sz="4" w:space="0" w:color="auto"/>
              <w:left w:val="single" w:sz="4" w:space="0" w:color="auto"/>
              <w:bottom w:val="single" w:sz="4" w:space="0" w:color="auto"/>
              <w:right w:val="single" w:sz="4" w:space="0" w:color="auto"/>
            </w:tcBorders>
            <w:hideMark/>
          </w:tcPr>
          <w:p w:rsidR="006F3CC1" w:rsidRPr="006F3CC1" w:rsidRDefault="006F3CC1" w:rsidP="009E4521">
            <w:pPr>
              <w:spacing w:after="0" w:line="240" w:lineRule="auto"/>
              <w:jc w:val="both"/>
              <w:rPr>
                <w:rFonts w:ascii="Times New Roman" w:hAnsi="Times New Roman"/>
                <w:sz w:val="28"/>
                <w:szCs w:val="28"/>
              </w:rPr>
            </w:pPr>
            <w:r w:rsidRPr="006F3CC1">
              <w:rPr>
                <w:rFonts w:ascii="Times New Roman" w:hAnsi="Times New Roman"/>
                <w:sz w:val="28"/>
                <w:szCs w:val="28"/>
              </w:rPr>
              <w:t>182</w:t>
            </w:r>
          </w:p>
        </w:tc>
        <w:tc>
          <w:tcPr>
            <w:tcW w:w="3098" w:type="dxa"/>
            <w:gridSpan w:val="2"/>
            <w:tcBorders>
              <w:top w:val="single" w:sz="4" w:space="0" w:color="auto"/>
              <w:left w:val="single" w:sz="4" w:space="0" w:color="auto"/>
              <w:bottom w:val="single" w:sz="4" w:space="0" w:color="auto"/>
              <w:right w:val="single" w:sz="4" w:space="0" w:color="auto"/>
            </w:tcBorders>
            <w:hideMark/>
          </w:tcPr>
          <w:p w:rsidR="006F3CC1" w:rsidRPr="006F3CC1" w:rsidRDefault="006F3CC1" w:rsidP="009E4521">
            <w:pPr>
              <w:spacing w:after="0" w:line="240" w:lineRule="auto"/>
              <w:jc w:val="both"/>
              <w:rPr>
                <w:rFonts w:ascii="Times New Roman" w:hAnsi="Times New Roman"/>
                <w:sz w:val="28"/>
                <w:szCs w:val="28"/>
              </w:rPr>
            </w:pPr>
            <w:r w:rsidRPr="006F3CC1">
              <w:rPr>
                <w:rFonts w:ascii="Times New Roman" w:hAnsi="Times New Roman"/>
                <w:sz w:val="28"/>
                <w:szCs w:val="28"/>
              </w:rPr>
              <w:t>1 06 06043 10 0000 110</w:t>
            </w:r>
          </w:p>
        </w:tc>
        <w:tc>
          <w:tcPr>
            <w:tcW w:w="5878" w:type="dxa"/>
            <w:tcBorders>
              <w:top w:val="single" w:sz="4" w:space="0" w:color="auto"/>
              <w:left w:val="single" w:sz="4" w:space="0" w:color="auto"/>
              <w:bottom w:val="single" w:sz="4" w:space="0" w:color="auto"/>
              <w:right w:val="single" w:sz="4" w:space="0" w:color="auto"/>
            </w:tcBorders>
            <w:hideMark/>
          </w:tcPr>
          <w:p w:rsidR="006F3CC1" w:rsidRPr="006F3CC1" w:rsidRDefault="006F3CC1" w:rsidP="009E4521">
            <w:pPr>
              <w:spacing w:after="0" w:line="240" w:lineRule="auto"/>
              <w:jc w:val="both"/>
              <w:rPr>
                <w:rFonts w:ascii="Times New Roman" w:hAnsi="Times New Roman"/>
                <w:sz w:val="28"/>
                <w:szCs w:val="28"/>
              </w:rPr>
            </w:pPr>
            <w:r w:rsidRPr="006F3CC1">
              <w:rPr>
                <w:rFonts w:ascii="Times New Roman" w:hAnsi="Times New Roman"/>
                <w:sz w:val="28"/>
                <w:szCs w:val="28"/>
              </w:rPr>
              <w:t>Земельный налог с физических лиц, обладающих земельным участком, расположенным в границах сельских поселений</w:t>
            </w:r>
          </w:p>
        </w:tc>
      </w:tr>
      <w:tr w:rsidR="006F3CC1" w:rsidRPr="006F3CC1" w:rsidTr="006F3CC1">
        <w:trPr>
          <w:trHeight w:val="715"/>
        </w:trPr>
        <w:tc>
          <w:tcPr>
            <w:tcW w:w="10185" w:type="dxa"/>
            <w:gridSpan w:val="4"/>
            <w:tcBorders>
              <w:top w:val="single" w:sz="4" w:space="0" w:color="auto"/>
              <w:left w:val="single" w:sz="4" w:space="0" w:color="auto"/>
              <w:bottom w:val="single" w:sz="4" w:space="0" w:color="auto"/>
              <w:right w:val="single" w:sz="4" w:space="0" w:color="auto"/>
            </w:tcBorders>
            <w:hideMark/>
          </w:tcPr>
          <w:p w:rsidR="006F3CC1" w:rsidRPr="006F3CC1" w:rsidRDefault="006F3CC1" w:rsidP="009E4521">
            <w:pPr>
              <w:spacing w:after="0" w:line="240" w:lineRule="auto"/>
              <w:jc w:val="center"/>
              <w:rPr>
                <w:rFonts w:ascii="Times New Roman" w:hAnsi="Times New Roman"/>
                <w:sz w:val="28"/>
                <w:szCs w:val="28"/>
              </w:rPr>
            </w:pPr>
            <w:r w:rsidRPr="006F3CC1">
              <w:rPr>
                <w:rFonts w:ascii="Times New Roman" w:hAnsi="Times New Roman"/>
                <w:sz w:val="28"/>
                <w:szCs w:val="28"/>
              </w:rPr>
              <w:t>Администрация муниципального образования</w:t>
            </w:r>
          </w:p>
          <w:p w:rsidR="006F3CC1" w:rsidRPr="006F3CC1" w:rsidRDefault="006F3CC1" w:rsidP="009E4521">
            <w:pPr>
              <w:spacing w:after="0" w:line="240" w:lineRule="auto"/>
              <w:jc w:val="center"/>
              <w:rPr>
                <w:rFonts w:ascii="Times New Roman" w:hAnsi="Times New Roman"/>
                <w:sz w:val="28"/>
                <w:szCs w:val="28"/>
              </w:rPr>
            </w:pPr>
            <w:r w:rsidRPr="006F3CC1">
              <w:rPr>
                <w:rFonts w:ascii="Times New Roman" w:hAnsi="Times New Roman"/>
                <w:sz w:val="28"/>
                <w:szCs w:val="28"/>
              </w:rPr>
              <w:t>Бородинское Киреевского района</w:t>
            </w:r>
          </w:p>
        </w:tc>
      </w:tr>
      <w:tr w:rsidR="006F3CC1" w:rsidRPr="006F3CC1" w:rsidTr="006F3CC1">
        <w:trPr>
          <w:trHeight w:val="70"/>
        </w:trPr>
        <w:tc>
          <w:tcPr>
            <w:tcW w:w="1209" w:type="dxa"/>
            <w:tcBorders>
              <w:top w:val="single" w:sz="4" w:space="0" w:color="auto"/>
              <w:left w:val="single" w:sz="4" w:space="0" w:color="auto"/>
              <w:bottom w:val="single" w:sz="4" w:space="0" w:color="auto"/>
              <w:right w:val="single" w:sz="4" w:space="0" w:color="auto"/>
            </w:tcBorders>
            <w:hideMark/>
          </w:tcPr>
          <w:p w:rsidR="006F3CC1" w:rsidRPr="006F3CC1" w:rsidRDefault="006F3CC1" w:rsidP="009E4521">
            <w:pPr>
              <w:spacing w:after="0" w:line="240" w:lineRule="auto"/>
              <w:jc w:val="both"/>
              <w:rPr>
                <w:rFonts w:ascii="Times New Roman" w:hAnsi="Times New Roman"/>
                <w:sz w:val="28"/>
                <w:szCs w:val="28"/>
              </w:rPr>
            </w:pPr>
            <w:r w:rsidRPr="006F3CC1">
              <w:rPr>
                <w:rFonts w:ascii="Times New Roman" w:hAnsi="Times New Roman"/>
                <w:sz w:val="28"/>
                <w:szCs w:val="28"/>
              </w:rPr>
              <w:t>871</w:t>
            </w:r>
          </w:p>
        </w:tc>
        <w:tc>
          <w:tcPr>
            <w:tcW w:w="3098" w:type="dxa"/>
            <w:gridSpan w:val="2"/>
            <w:tcBorders>
              <w:top w:val="single" w:sz="4" w:space="0" w:color="auto"/>
              <w:left w:val="single" w:sz="4" w:space="0" w:color="auto"/>
              <w:bottom w:val="single" w:sz="4" w:space="0" w:color="auto"/>
              <w:right w:val="single" w:sz="4" w:space="0" w:color="auto"/>
            </w:tcBorders>
            <w:hideMark/>
          </w:tcPr>
          <w:p w:rsidR="006F3CC1" w:rsidRPr="006F3CC1" w:rsidRDefault="006F3CC1" w:rsidP="009E4521">
            <w:pPr>
              <w:spacing w:after="0" w:line="240" w:lineRule="auto"/>
              <w:jc w:val="both"/>
              <w:rPr>
                <w:rFonts w:ascii="Times New Roman" w:hAnsi="Times New Roman"/>
                <w:sz w:val="28"/>
                <w:szCs w:val="28"/>
              </w:rPr>
            </w:pPr>
            <w:r w:rsidRPr="006F3CC1">
              <w:rPr>
                <w:rFonts w:ascii="Times New Roman" w:hAnsi="Times New Roman"/>
                <w:sz w:val="28"/>
                <w:szCs w:val="28"/>
              </w:rPr>
              <w:t>1 08 04020 01 0000 110</w:t>
            </w:r>
          </w:p>
        </w:tc>
        <w:tc>
          <w:tcPr>
            <w:tcW w:w="5878" w:type="dxa"/>
            <w:tcBorders>
              <w:top w:val="single" w:sz="4" w:space="0" w:color="auto"/>
              <w:left w:val="single" w:sz="4" w:space="0" w:color="auto"/>
              <w:bottom w:val="single" w:sz="4" w:space="0" w:color="auto"/>
              <w:right w:val="single" w:sz="4" w:space="0" w:color="auto"/>
            </w:tcBorders>
            <w:hideMark/>
          </w:tcPr>
          <w:p w:rsidR="006F3CC1" w:rsidRPr="006F3CC1" w:rsidRDefault="006F3CC1" w:rsidP="009E4521">
            <w:pPr>
              <w:spacing w:after="0" w:line="240" w:lineRule="auto"/>
              <w:jc w:val="both"/>
              <w:rPr>
                <w:rFonts w:ascii="Times New Roman" w:hAnsi="Times New Roman"/>
                <w:sz w:val="28"/>
                <w:szCs w:val="28"/>
              </w:rPr>
            </w:pPr>
            <w:r w:rsidRPr="006F3CC1">
              <w:rPr>
                <w:rFonts w:ascii="Times New Roman" w:hAnsi="Times New Roman"/>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6F3CC1" w:rsidRPr="006F3CC1" w:rsidTr="006F3CC1">
        <w:trPr>
          <w:trHeight w:val="70"/>
        </w:trPr>
        <w:tc>
          <w:tcPr>
            <w:tcW w:w="1209" w:type="dxa"/>
            <w:tcBorders>
              <w:top w:val="single" w:sz="4" w:space="0" w:color="auto"/>
              <w:left w:val="single" w:sz="4" w:space="0" w:color="auto"/>
              <w:bottom w:val="single" w:sz="4" w:space="0" w:color="auto"/>
              <w:right w:val="single" w:sz="4" w:space="0" w:color="auto"/>
            </w:tcBorders>
            <w:hideMark/>
          </w:tcPr>
          <w:p w:rsidR="006F3CC1" w:rsidRPr="006F3CC1" w:rsidRDefault="006F3CC1" w:rsidP="009E4521">
            <w:pPr>
              <w:spacing w:after="0" w:line="240" w:lineRule="auto"/>
              <w:jc w:val="both"/>
              <w:rPr>
                <w:rFonts w:ascii="Times New Roman" w:hAnsi="Times New Roman"/>
                <w:sz w:val="28"/>
                <w:szCs w:val="28"/>
              </w:rPr>
            </w:pPr>
            <w:r w:rsidRPr="006F3CC1">
              <w:rPr>
                <w:rFonts w:ascii="Times New Roman" w:hAnsi="Times New Roman"/>
                <w:sz w:val="28"/>
                <w:szCs w:val="28"/>
              </w:rPr>
              <w:t>871</w:t>
            </w:r>
          </w:p>
        </w:tc>
        <w:tc>
          <w:tcPr>
            <w:tcW w:w="3098" w:type="dxa"/>
            <w:gridSpan w:val="2"/>
            <w:tcBorders>
              <w:top w:val="single" w:sz="4" w:space="0" w:color="auto"/>
              <w:left w:val="single" w:sz="4" w:space="0" w:color="auto"/>
              <w:bottom w:val="single" w:sz="4" w:space="0" w:color="auto"/>
              <w:right w:val="single" w:sz="4" w:space="0" w:color="auto"/>
            </w:tcBorders>
            <w:hideMark/>
          </w:tcPr>
          <w:p w:rsidR="006F3CC1" w:rsidRPr="006F3CC1" w:rsidRDefault="006F3CC1" w:rsidP="009E4521">
            <w:pPr>
              <w:spacing w:after="0" w:line="240" w:lineRule="auto"/>
              <w:jc w:val="both"/>
              <w:rPr>
                <w:rFonts w:ascii="Times New Roman" w:hAnsi="Times New Roman"/>
                <w:sz w:val="28"/>
                <w:szCs w:val="28"/>
              </w:rPr>
            </w:pPr>
            <w:r w:rsidRPr="006F3CC1">
              <w:rPr>
                <w:rFonts w:ascii="Times New Roman" w:hAnsi="Times New Roman"/>
                <w:sz w:val="28"/>
                <w:szCs w:val="28"/>
              </w:rPr>
              <w:t>1 11 05075 10 0000 120</w:t>
            </w:r>
          </w:p>
        </w:tc>
        <w:tc>
          <w:tcPr>
            <w:tcW w:w="5878" w:type="dxa"/>
            <w:tcBorders>
              <w:top w:val="single" w:sz="4" w:space="0" w:color="auto"/>
              <w:left w:val="single" w:sz="4" w:space="0" w:color="auto"/>
              <w:bottom w:val="single" w:sz="4" w:space="0" w:color="auto"/>
              <w:right w:val="single" w:sz="4" w:space="0" w:color="auto"/>
            </w:tcBorders>
            <w:hideMark/>
          </w:tcPr>
          <w:p w:rsidR="006F3CC1" w:rsidRPr="006F3CC1" w:rsidRDefault="006F3CC1" w:rsidP="009E4521">
            <w:pPr>
              <w:spacing w:after="0" w:line="240" w:lineRule="auto"/>
              <w:jc w:val="both"/>
              <w:rPr>
                <w:rFonts w:ascii="Times New Roman" w:hAnsi="Times New Roman"/>
                <w:sz w:val="28"/>
                <w:szCs w:val="28"/>
              </w:rPr>
            </w:pPr>
            <w:r w:rsidRPr="006F3CC1">
              <w:rPr>
                <w:rFonts w:ascii="Times New Roman" w:hAnsi="Times New Roman"/>
                <w:sz w:val="28"/>
                <w:szCs w:val="28"/>
              </w:rPr>
              <w:t>Доходы от сдачи в аренду имущества, составляющего казну сельских поселений (за исключением земельных участков)</w:t>
            </w:r>
          </w:p>
        </w:tc>
      </w:tr>
      <w:tr w:rsidR="006F3CC1" w:rsidRPr="006F3CC1" w:rsidTr="006F3CC1">
        <w:trPr>
          <w:trHeight w:val="1730"/>
        </w:trPr>
        <w:tc>
          <w:tcPr>
            <w:tcW w:w="1209" w:type="dxa"/>
            <w:tcBorders>
              <w:top w:val="single" w:sz="4" w:space="0" w:color="auto"/>
              <w:left w:val="single" w:sz="4" w:space="0" w:color="auto"/>
              <w:bottom w:val="single" w:sz="4" w:space="0" w:color="auto"/>
              <w:right w:val="single" w:sz="4" w:space="0" w:color="auto"/>
            </w:tcBorders>
            <w:hideMark/>
          </w:tcPr>
          <w:p w:rsidR="006F3CC1" w:rsidRPr="006F3CC1" w:rsidRDefault="006F3CC1" w:rsidP="009E4521">
            <w:pPr>
              <w:spacing w:after="0" w:line="240" w:lineRule="auto"/>
              <w:jc w:val="both"/>
              <w:rPr>
                <w:rFonts w:ascii="Times New Roman" w:hAnsi="Times New Roman"/>
                <w:sz w:val="28"/>
                <w:szCs w:val="28"/>
              </w:rPr>
            </w:pPr>
            <w:r w:rsidRPr="006F3CC1">
              <w:rPr>
                <w:rFonts w:ascii="Times New Roman" w:hAnsi="Times New Roman"/>
                <w:sz w:val="28"/>
                <w:szCs w:val="28"/>
              </w:rPr>
              <w:t>871</w:t>
            </w:r>
          </w:p>
        </w:tc>
        <w:tc>
          <w:tcPr>
            <w:tcW w:w="3098" w:type="dxa"/>
            <w:gridSpan w:val="2"/>
            <w:tcBorders>
              <w:top w:val="single" w:sz="4" w:space="0" w:color="auto"/>
              <w:left w:val="single" w:sz="4" w:space="0" w:color="auto"/>
              <w:bottom w:val="single" w:sz="4" w:space="0" w:color="auto"/>
              <w:right w:val="single" w:sz="4" w:space="0" w:color="auto"/>
            </w:tcBorders>
            <w:hideMark/>
          </w:tcPr>
          <w:p w:rsidR="006F3CC1" w:rsidRPr="006F3CC1" w:rsidRDefault="006F3CC1" w:rsidP="009E4521">
            <w:pPr>
              <w:spacing w:after="0" w:line="240" w:lineRule="auto"/>
              <w:jc w:val="both"/>
              <w:rPr>
                <w:rFonts w:ascii="Times New Roman" w:hAnsi="Times New Roman"/>
                <w:sz w:val="28"/>
                <w:szCs w:val="28"/>
              </w:rPr>
            </w:pPr>
            <w:r w:rsidRPr="006F3CC1">
              <w:rPr>
                <w:rFonts w:ascii="Times New Roman" w:hAnsi="Times New Roman"/>
                <w:sz w:val="28"/>
                <w:szCs w:val="28"/>
              </w:rPr>
              <w:t>1 11 09045 10 0000 120</w:t>
            </w:r>
          </w:p>
        </w:tc>
        <w:tc>
          <w:tcPr>
            <w:tcW w:w="5878" w:type="dxa"/>
            <w:tcBorders>
              <w:top w:val="single" w:sz="4" w:space="0" w:color="auto"/>
              <w:left w:val="single" w:sz="4" w:space="0" w:color="auto"/>
              <w:bottom w:val="single" w:sz="4" w:space="0" w:color="auto"/>
              <w:right w:val="single" w:sz="4" w:space="0" w:color="auto"/>
            </w:tcBorders>
            <w:hideMark/>
          </w:tcPr>
          <w:p w:rsidR="006F3CC1" w:rsidRPr="006F3CC1" w:rsidRDefault="006F3CC1" w:rsidP="009E4521">
            <w:pPr>
              <w:spacing w:after="0" w:line="240" w:lineRule="auto"/>
              <w:jc w:val="both"/>
              <w:rPr>
                <w:rFonts w:ascii="Times New Roman" w:hAnsi="Times New Roman"/>
                <w:sz w:val="28"/>
                <w:szCs w:val="28"/>
              </w:rPr>
            </w:pPr>
            <w:r w:rsidRPr="006F3CC1">
              <w:rPr>
                <w:rFonts w:ascii="Times New Roman" w:hAnsi="Times New Roman"/>
                <w:sz w:val="28"/>
                <w:szCs w:val="28"/>
              </w:rPr>
              <w:t>Прочие поступления от использования имущества, находящегося в собственности сельских поселения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6F3CC1" w:rsidRPr="006F3CC1" w:rsidTr="006F3CC1">
        <w:trPr>
          <w:trHeight w:val="601"/>
        </w:trPr>
        <w:tc>
          <w:tcPr>
            <w:tcW w:w="1209" w:type="dxa"/>
            <w:tcBorders>
              <w:top w:val="single" w:sz="4" w:space="0" w:color="auto"/>
              <w:left w:val="single" w:sz="4" w:space="0" w:color="auto"/>
              <w:bottom w:val="single" w:sz="4" w:space="0" w:color="auto"/>
              <w:right w:val="single" w:sz="4" w:space="0" w:color="auto"/>
            </w:tcBorders>
            <w:hideMark/>
          </w:tcPr>
          <w:p w:rsidR="006F3CC1" w:rsidRPr="006F3CC1" w:rsidRDefault="006F3CC1" w:rsidP="009E4521">
            <w:pPr>
              <w:spacing w:after="0" w:line="240" w:lineRule="auto"/>
              <w:jc w:val="both"/>
              <w:rPr>
                <w:rFonts w:ascii="Times New Roman" w:hAnsi="Times New Roman"/>
                <w:sz w:val="28"/>
                <w:szCs w:val="28"/>
              </w:rPr>
            </w:pPr>
            <w:r w:rsidRPr="006F3CC1">
              <w:rPr>
                <w:rFonts w:ascii="Times New Roman" w:hAnsi="Times New Roman"/>
                <w:sz w:val="28"/>
                <w:szCs w:val="28"/>
              </w:rPr>
              <w:t>871</w:t>
            </w:r>
          </w:p>
        </w:tc>
        <w:tc>
          <w:tcPr>
            <w:tcW w:w="3098" w:type="dxa"/>
            <w:gridSpan w:val="2"/>
            <w:tcBorders>
              <w:top w:val="single" w:sz="4" w:space="0" w:color="auto"/>
              <w:left w:val="single" w:sz="4" w:space="0" w:color="auto"/>
              <w:bottom w:val="single" w:sz="4" w:space="0" w:color="auto"/>
              <w:right w:val="single" w:sz="4" w:space="0" w:color="auto"/>
            </w:tcBorders>
            <w:hideMark/>
          </w:tcPr>
          <w:p w:rsidR="006F3CC1" w:rsidRPr="006F3CC1" w:rsidRDefault="006F3CC1" w:rsidP="009E4521">
            <w:pPr>
              <w:spacing w:after="0" w:line="240" w:lineRule="auto"/>
              <w:jc w:val="both"/>
              <w:rPr>
                <w:rFonts w:ascii="Times New Roman" w:hAnsi="Times New Roman"/>
                <w:sz w:val="28"/>
                <w:szCs w:val="28"/>
              </w:rPr>
            </w:pPr>
            <w:r w:rsidRPr="006F3CC1">
              <w:rPr>
                <w:rFonts w:ascii="Times New Roman" w:hAnsi="Times New Roman"/>
                <w:sz w:val="28"/>
                <w:szCs w:val="28"/>
              </w:rPr>
              <w:t>1 13 02995 10 0000 130</w:t>
            </w:r>
          </w:p>
        </w:tc>
        <w:tc>
          <w:tcPr>
            <w:tcW w:w="5878" w:type="dxa"/>
            <w:tcBorders>
              <w:top w:val="single" w:sz="4" w:space="0" w:color="auto"/>
              <w:left w:val="single" w:sz="4" w:space="0" w:color="auto"/>
              <w:bottom w:val="single" w:sz="4" w:space="0" w:color="auto"/>
              <w:right w:val="single" w:sz="4" w:space="0" w:color="auto"/>
            </w:tcBorders>
            <w:hideMark/>
          </w:tcPr>
          <w:p w:rsidR="006F3CC1" w:rsidRPr="006F3CC1" w:rsidRDefault="006F3CC1" w:rsidP="009E4521">
            <w:pPr>
              <w:spacing w:after="0" w:line="240" w:lineRule="auto"/>
              <w:jc w:val="both"/>
              <w:rPr>
                <w:rFonts w:ascii="Times New Roman" w:hAnsi="Times New Roman"/>
                <w:sz w:val="28"/>
                <w:szCs w:val="28"/>
              </w:rPr>
            </w:pPr>
            <w:r w:rsidRPr="006F3CC1">
              <w:rPr>
                <w:rFonts w:ascii="Times New Roman" w:hAnsi="Times New Roman"/>
                <w:sz w:val="28"/>
                <w:szCs w:val="28"/>
              </w:rPr>
              <w:t>Прочие доходы от компенсации затрат бюджетов сельских поселений</w:t>
            </w:r>
          </w:p>
        </w:tc>
      </w:tr>
      <w:tr w:rsidR="006F3CC1" w:rsidRPr="006F3CC1" w:rsidTr="006F3CC1">
        <w:trPr>
          <w:trHeight w:val="601"/>
        </w:trPr>
        <w:tc>
          <w:tcPr>
            <w:tcW w:w="1209" w:type="dxa"/>
            <w:tcBorders>
              <w:top w:val="single" w:sz="4" w:space="0" w:color="auto"/>
              <w:left w:val="single" w:sz="4" w:space="0" w:color="auto"/>
              <w:bottom w:val="single" w:sz="4" w:space="0" w:color="auto"/>
              <w:right w:val="single" w:sz="4" w:space="0" w:color="auto"/>
            </w:tcBorders>
            <w:hideMark/>
          </w:tcPr>
          <w:p w:rsidR="006F3CC1" w:rsidRPr="006F3CC1" w:rsidRDefault="006F3CC1" w:rsidP="009E4521">
            <w:pPr>
              <w:spacing w:after="0" w:line="240" w:lineRule="auto"/>
              <w:jc w:val="both"/>
              <w:rPr>
                <w:rFonts w:ascii="Times New Roman" w:hAnsi="Times New Roman"/>
                <w:sz w:val="28"/>
                <w:szCs w:val="28"/>
              </w:rPr>
            </w:pPr>
            <w:r w:rsidRPr="006F3CC1">
              <w:rPr>
                <w:rFonts w:ascii="Times New Roman" w:hAnsi="Times New Roman"/>
                <w:sz w:val="28"/>
                <w:szCs w:val="28"/>
              </w:rPr>
              <w:t>871</w:t>
            </w:r>
          </w:p>
        </w:tc>
        <w:tc>
          <w:tcPr>
            <w:tcW w:w="3098" w:type="dxa"/>
            <w:gridSpan w:val="2"/>
            <w:tcBorders>
              <w:top w:val="single" w:sz="4" w:space="0" w:color="auto"/>
              <w:left w:val="single" w:sz="4" w:space="0" w:color="auto"/>
              <w:bottom w:val="single" w:sz="4" w:space="0" w:color="auto"/>
              <w:right w:val="single" w:sz="4" w:space="0" w:color="auto"/>
            </w:tcBorders>
            <w:hideMark/>
          </w:tcPr>
          <w:p w:rsidR="006F3CC1" w:rsidRPr="006F3CC1" w:rsidRDefault="006F3CC1" w:rsidP="009E4521">
            <w:pPr>
              <w:spacing w:after="0" w:line="240" w:lineRule="auto"/>
              <w:jc w:val="both"/>
              <w:rPr>
                <w:rFonts w:ascii="Times New Roman" w:hAnsi="Times New Roman"/>
                <w:sz w:val="28"/>
                <w:szCs w:val="28"/>
              </w:rPr>
            </w:pPr>
            <w:r w:rsidRPr="006F3CC1">
              <w:rPr>
                <w:rFonts w:ascii="Times New Roman" w:hAnsi="Times New Roman"/>
                <w:sz w:val="28"/>
                <w:szCs w:val="28"/>
              </w:rPr>
              <w:t>1 14 02053 10 0000 410</w:t>
            </w:r>
          </w:p>
        </w:tc>
        <w:tc>
          <w:tcPr>
            <w:tcW w:w="5878" w:type="dxa"/>
            <w:tcBorders>
              <w:top w:val="single" w:sz="4" w:space="0" w:color="auto"/>
              <w:left w:val="single" w:sz="4" w:space="0" w:color="auto"/>
              <w:bottom w:val="single" w:sz="4" w:space="0" w:color="auto"/>
              <w:right w:val="single" w:sz="4" w:space="0" w:color="auto"/>
            </w:tcBorders>
            <w:hideMark/>
          </w:tcPr>
          <w:p w:rsidR="006F3CC1" w:rsidRPr="006F3CC1" w:rsidRDefault="006F3CC1" w:rsidP="009E4521">
            <w:pPr>
              <w:spacing w:after="0" w:line="240" w:lineRule="auto"/>
              <w:jc w:val="both"/>
              <w:rPr>
                <w:rFonts w:ascii="Times New Roman" w:hAnsi="Times New Roman"/>
                <w:sz w:val="28"/>
                <w:szCs w:val="28"/>
              </w:rPr>
            </w:pPr>
            <w:r w:rsidRPr="006F3CC1">
              <w:rPr>
                <w:rFonts w:ascii="Times New Roman" w:hAnsi="Times New Roman"/>
                <w:sz w:val="28"/>
                <w:szCs w:val="2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6F3CC1" w:rsidRPr="006F3CC1" w:rsidTr="006F3CC1">
        <w:trPr>
          <w:trHeight w:val="70"/>
        </w:trPr>
        <w:tc>
          <w:tcPr>
            <w:tcW w:w="1209" w:type="dxa"/>
            <w:tcBorders>
              <w:top w:val="single" w:sz="4" w:space="0" w:color="auto"/>
              <w:left w:val="single" w:sz="4" w:space="0" w:color="auto"/>
              <w:bottom w:val="single" w:sz="4" w:space="0" w:color="auto"/>
              <w:right w:val="single" w:sz="4" w:space="0" w:color="auto"/>
            </w:tcBorders>
            <w:hideMark/>
          </w:tcPr>
          <w:p w:rsidR="006F3CC1" w:rsidRPr="006F3CC1" w:rsidRDefault="006F3CC1" w:rsidP="009E4521">
            <w:pPr>
              <w:spacing w:after="0" w:line="240" w:lineRule="auto"/>
              <w:jc w:val="both"/>
              <w:rPr>
                <w:rFonts w:ascii="Times New Roman" w:hAnsi="Times New Roman"/>
                <w:sz w:val="28"/>
                <w:szCs w:val="28"/>
              </w:rPr>
            </w:pPr>
            <w:r w:rsidRPr="006F3CC1">
              <w:rPr>
                <w:rFonts w:ascii="Times New Roman" w:hAnsi="Times New Roman"/>
                <w:sz w:val="28"/>
                <w:szCs w:val="28"/>
              </w:rPr>
              <w:t>871</w:t>
            </w:r>
          </w:p>
        </w:tc>
        <w:tc>
          <w:tcPr>
            <w:tcW w:w="3098" w:type="dxa"/>
            <w:gridSpan w:val="2"/>
            <w:tcBorders>
              <w:top w:val="single" w:sz="4" w:space="0" w:color="auto"/>
              <w:left w:val="single" w:sz="4" w:space="0" w:color="auto"/>
              <w:bottom w:val="single" w:sz="4" w:space="0" w:color="auto"/>
              <w:right w:val="single" w:sz="4" w:space="0" w:color="auto"/>
            </w:tcBorders>
            <w:hideMark/>
          </w:tcPr>
          <w:p w:rsidR="006F3CC1" w:rsidRPr="006F3CC1" w:rsidRDefault="006F3CC1" w:rsidP="009E4521">
            <w:pPr>
              <w:spacing w:after="0" w:line="240" w:lineRule="auto"/>
              <w:jc w:val="both"/>
              <w:rPr>
                <w:rFonts w:ascii="Times New Roman" w:hAnsi="Times New Roman"/>
                <w:sz w:val="28"/>
                <w:szCs w:val="28"/>
              </w:rPr>
            </w:pPr>
            <w:r w:rsidRPr="006F3CC1">
              <w:rPr>
                <w:rFonts w:ascii="Times New Roman" w:hAnsi="Times New Roman"/>
                <w:sz w:val="28"/>
                <w:szCs w:val="28"/>
              </w:rPr>
              <w:t>1 16 90050 10 0000 140</w:t>
            </w:r>
          </w:p>
        </w:tc>
        <w:tc>
          <w:tcPr>
            <w:tcW w:w="5878" w:type="dxa"/>
            <w:tcBorders>
              <w:top w:val="single" w:sz="4" w:space="0" w:color="auto"/>
              <w:left w:val="single" w:sz="4" w:space="0" w:color="auto"/>
              <w:bottom w:val="single" w:sz="4" w:space="0" w:color="auto"/>
              <w:right w:val="single" w:sz="4" w:space="0" w:color="auto"/>
            </w:tcBorders>
            <w:hideMark/>
          </w:tcPr>
          <w:p w:rsidR="006F3CC1" w:rsidRPr="006F3CC1" w:rsidRDefault="006F3CC1" w:rsidP="009E4521">
            <w:pPr>
              <w:spacing w:after="0" w:line="240" w:lineRule="auto"/>
              <w:jc w:val="both"/>
              <w:rPr>
                <w:rFonts w:ascii="Times New Roman" w:hAnsi="Times New Roman"/>
                <w:sz w:val="28"/>
                <w:szCs w:val="28"/>
              </w:rPr>
            </w:pPr>
            <w:r w:rsidRPr="006F3CC1">
              <w:rPr>
                <w:rFonts w:ascii="Times New Roman" w:hAnsi="Times New Roman"/>
                <w:sz w:val="28"/>
                <w:szCs w:val="28"/>
              </w:rPr>
              <w:t>Прочие поступления от денежных взысканий (штрафов) и иных сумм в возмещение ущерба, зачисляемые в бюджеты сельских поселений</w:t>
            </w:r>
          </w:p>
        </w:tc>
      </w:tr>
      <w:tr w:rsidR="006F3CC1" w:rsidRPr="006F3CC1" w:rsidTr="006F3CC1">
        <w:trPr>
          <w:trHeight w:val="70"/>
        </w:trPr>
        <w:tc>
          <w:tcPr>
            <w:tcW w:w="1209" w:type="dxa"/>
            <w:tcBorders>
              <w:top w:val="single" w:sz="4" w:space="0" w:color="auto"/>
              <w:left w:val="single" w:sz="4" w:space="0" w:color="auto"/>
              <w:bottom w:val="single" w:sz="4" w:space="0" w:color="auto"/>
              <w:right w:val="single" w:sz="4" w:space="0" w:color="auto"/>
            </w:tcBorders>
            <w:hideMark/>
          </w:tcPr>
          <w:p w:rsidR="006F3CC1" w:rsidRPr="006F3CC1" w:rsidRDefault="006F3CC1" w:rsidP="009E4521">
            <w:pPr>
              <w:spacing w:after="0" w:line="240" w:lineRule="auto"/>
              <w:jc w:val="both"/>
              <w:rPr>
                <w:rFonts w:ascii="Times New Roman" w:hAnsi="Times New Roman"/>
                <w:sz w:val="28"/>
                <w:szCs w:val="28"/>
              </w:rPr>
            </w:pPr>
            <w:r w:rsidRPr="006F3CC1">
              <w:rPr>
                <w:rFonts w:ascii="Times New Roman" w:hAnsi="Times New Roman"/>
                <w:sz w:val="28"/>
                <w:szCs w:val="28"/>
              </w:rPr>
              <w:t>871</w:t>
            </w:r>
          </w:p>
        </w:tc>
        <w:tc>
          <w:tcPr>
            <w:tcW w:w="3098" w:type="dxa"/>
            <w:gridSpan w:val="2"/>
            <w:tcBorders>
              <w:top w:val="single" w:sz="4" w:space="0" w:color="auto"/>
              <w:left w:val="single" w:sz="4" w:space="0" w:color="auto"/>
              <w:bottom w:val="single" w:sz="4" w:space="0" w:color="auto"/>
              <w:right w:val="single" w:sz="4" w:space="0" w:color="auto"/>
            </w:tcBorders>
            <w:hideMark/>
          </w:tcPr>
          <w:p w:rsidR="006F3CC1" w:rsidRPr="006F3CC1" w:rsidRDefault="006F3CC1" w:rsidP="009E4521">
            <w:pPr>
              <w:spacing w:after="0" w:line="240" w:lineRule="auto"/>
              <w:jc w:val="both"/>
              <w:rPr>
                <w:rFonts w:ascii="Times New Roman" w:hAnsi="Times New Roman"/>
                <w:sz w:val="28"/>
                <w:szCs w:val="28"/>
              </w:rPr>
            </w:pPr>
            <w:r w:rsidRPr="006F3CC1">
              <w:rPr>
                <w:rFonts w:ascii="Times New Roman" w:hAnsi="Times New Roman"/>
                <w:sz w:val="28"/>
                <w:szCs w:val="28"/>
              </w:rPr>
              <w:t>1 17 01050 10 0000 180</w:t>
            </w:r>
          </w:p>
        </w:tc>
        <w:tc>
          <w:tcPr>
            <w:tcW w:w="5878" w:type="dxa"/>
            <w:tcBorders>
              <w:top w:val="single" w:sz="4" w:space="0" w:color="auto"/>
              <w:left w:val="single" w:sz="4" w:space="0" w:color="auto"/>
              <w:bottom w:val="single" w:sz="4" w:space="0" w:color="auto"/>
              <w:right w:val="single" w:sz="4" w:space="0" w:color="auto"/>
            </w:tcBorders>
            <w:hideMark/>
          </w:tcPr>
          <w:p w:rsidR="006F3CC1" w:rsidRPr="006F3CC1" w:rsidRDefault="006F3CC1" w:rsidP="009E4521">
            <w:pPr>
              <w:spacing w:after="0" w:line="240" w:lineRule="auto"/>
              <w:jc w:val="both"/>
              <w:rPr>
                <w:rFonts w:ascii="Times New Roman" w:hAnsi="Times New Roman"/>
                <w:sz w:val="28"/>
                <w:szCs w:val="28"/>
              </w:rPr>
            </w:pPr>
            <w:r w:rsidRPr="006F3CC1">
              <w:rPr>
                <w:rFonts w:ascii="Times New Roman" w:hAnsi="Times New Roman"/>
                <w:sz w:val="28"/>
                <w:szCs w:val="28"/>
              </w:rPr>
              <w:t>Невыясненные поступления, зачисляемые в бюджеты сельских поселений</w:t>
            </w:r>
          </w:p>
        </w:tc>
      </w:tr>
      <w:tr w:rsidR="006F3CC1" w:rsidRPr="006F3CC1" w:rsidTr="006F3CC1">
        <w:trPr>
          <w:trHeight w:val="70"/>
        </w:trPr>
        <w:tc>
          <w:tcPr>
            <w:tcW w:w="1209" w:type="dxa"/>
            <w:tcBorders>
              <w:top w:val="single" w:sz="4" w:space="0" w:color="auto"/>
              <w:left w:val="single" w:sz="4" w:space="0" w:color="auto"/>
              <w:bottom w:val="single" w:sz="4" w:space="0" w:color="auto"/>
              <w:right w:val="single" w:sz="4" w:space="0" w:color="auto"/>
            </w:tcBorders>
            <w:hideMark/>
          </w:tcPr>
          <w:p w:rsidR="006F3CC1" w:rsidRPr="006F3CC1" w:rsidRDefault="006F3CC1" w:rsidP="009E4521">
            <w:pPr>
              <w:spacing w:after="0" w:line="240" w:lineRule="auto"/>
              <w:jc w:val="both"/>
              <w:rPr>
                <w:rFonts w:ascii="Times New Roman" w:hAnsi="Times New Roman"/>
                <w:sz w:val="28"/>
                <w:szCs w:val="28"/>
              </w:rPr>
            </w:pPr>
            <w:r w:rsidRPr="006F3CC1">
              <w:rPr>
                <w:rFonts w:ascii="Times New Roman" w:hAnsi="Times New Roman"/>
                <w:sz w:val="28"/>
                <w:szCs w:val="28"/>
              </w:rPr>
              <w:t>871</w:t>
            </w:r>
          </w:p>
        </w:tc>
        <w:tc>
          <w:tcPr>
            <w:tcW w:w="3098" w:type="dxa"/>
            <w:gridSpan w:val="2"/>
            <w:tcBorders>
              <w:top w:val="single" w:sz="4" w:space="0" w:color="auto"/>
              <w:left w:val="single" w:sz="4" w:space="0" w:color="auto"/>
              <w:bottom w:val="single" w:sz="4" w:space="0" w:color="auto"/>
              <w:right w:val="single" w:sz="4" w:space="0" w:color="auto"/>
            </w:tcBorders>
            <w:hideMark/>
          </w:tcPr>
          <w:p w:rsidR="006F3CC1" w:rsidRPr="006F3CC1" w:rsidRDefault="006F3CC1" w:rsidP="009E4521">
            <w:pPr>
              <w:spacing w:after="0" w:line="240" w:lineRule="auto"/>
              <w:jc w:val="both"/>
              <w:rPr>
                <w:rFonts w:ascii="Times New Roman" w:hAnsi="Times New Roman"/>
                <w:sz w:val="28"/>
                <w:szCs w:val="28"/>
              </w:rPr>
            </w:pPr>
            <w:r w:rsidRPr="006F3CC1">
              <w:rPr>
                <w:rFonts w:ascii="Times New Roman" w:hAnsi="Times New Roman"/>
                <w:sz w:val="28"/>
                <w:szCs w:val="28"/>
              </w:rPr>
              <w:t>1 17 05050 10 0000 180</w:t>
            </w:r>
          </w:p>
        </w:tc>
        <w:tc>
          <w:tcPr>
            <w:tcW w:w="5878" w:type="dxa"/>
            <w:tcBorders>
              <w:top w:val="single" w:sz="4" w:space="0" w:color="auto"/>
              <w:left w:val="single" w:sz="4" w:space="0" w:color="auto"/>
              <w:bottom w:val="single" w:sz="4" w:space="0" w:color="auto"/>
              <w:right w:val="single" w:sz="4" w:space="0" w:color="auto"/>
            </w:tcBorders>
            <w:hideMark/>
          </w:tcPr>
          <w:p w:rsidR="006F3CC1" w:rsidRPr="006F3CC1" w:rsidRDefault="006F3CC1" w:rsidP="009E4521">
            <w:pPr>
              <w:spacing w:after="0" w:line="240" w:lineRule="auto"/>
              <w:jc w:val="both"/>
              <w:rPr>
                <w:rFonts w:ascii="Times New Roman" w:hAnsi="Times New Roman"/>
                <w:sz w:val="28"/>
                <w:szCs w:val="28"/>
              </w:rPr>
            </w:pPr>
            <w:r w:rsidRPr="006F3CC1">
              <w:rPr>
                <w:rFonts w:ascii="Times New Roman" w:hAnsi="Times New Roman"/>
                <w:sz w:val="28"/>
                <w:szCs w:val="28"/>
              </w:rPr>
              <w:t>Прочие неналоговые доходы бюджетов сельских поселений</w:t>
            </w:r>
          </w:p>
        </w:tc>
      </w:tr>
      <w:tr w:rsidR="006F3CC1" w:rsidRPr="006F3CC1" w:rsidTr="006F3CC1">
        <w:trPr>
          <w:trHeight w:val="70"/>
        </w:trPr>
        <w:tc>
          <w:tcPr>
            <w:tcW w:w="1209" w:type="dxa"/>
            <w:tcBorders>
              <w:top w:val="single" w:sz="4" w:space="0" w:color="auto"/>
              <w:left w:val="single" w:sz="4" w:space="0" w:color="auto"/>
              <w:bottom w:val="single" w:sz="4" w:space="0" w:color="auto"/>
              <w:right w:val="single" w:sz="4" w:space="0" w:color="auto"/>
            </w:tcBorders>
            <w:hideMark/>
          </w:tcPr>
          <w:p w:rsidR="006F3CC1" w:rsidRPr="006F3CC1" w:rsidRDefault="006F3CC1" w:rsidP="009E4521">
            <w:pPr>
              <w:spacing w:after="0" w:line="240" w:lineRule="auto"/>
              <w:jc w:val="both"/>
              <w:rPr>
                <w:rFonts w:ascii="Times New Roman" w:hAnsi="Times New Roman"/>
                <w:sz w:val="28"/>
                <w:szCs w:val="28"/>
              </w:rPr>
            </w:pPr>
            <w:r w:rsidRPr="006F3CC1">
              <w:rPr>
                <w:rFonts w:ascii="Times New Roman" w:hAnsi="Times New Roman"/>
                <w:sz w:val="28"/>
                <w:szCs w:val="28"/>
              </w:rPr>
              <w:t xml:space="preserve">871 </w:t>
            </w:r>
          </w:p>
        </w:tc>
        <w:tc>
          <w:tcPr>
            <w:tcW w:w="3098" w:type="dxa"/>
            <w:gridSpan w:val="2"/>
            <w:tcBorders>
              <w:top w:val="single" w:sz="4" w:space="0" w:color="auto"/>
              <w:left w:val="single" w:sz="4" w:space="0" w:color="auto"/>
              <w:bottom w:val="single" w:sz="4" w:space="0" w:color="auto"/>
              <w:right w:val="single" w:sz="4" w:space="0" w:color="auto"/>
            </w:tcBorders>
            <w:hideMark/>
          </w:tcPr>
          <w:p w:rsidR="006F3CC1" w:rsidRPr="006F3CC1" w:rsidRDefault="006F3CC1" w:rsidP="009E4521">
            <w:pPr>
              <w:spacing w:after="0" w:line="240" w:lineRule="auto"/>
              <w:jc w:val="both"/>
              <w:rPr>
                <w:rFonts w:ascii="Times New Roman" w:hAnsi="Times New Roman"/>
                <w:sz w:val="28"/>
                <w:szCs w:val="28"/>
              </w:rPr>
            </w:pPr>
            <w:r w:rsidRPr="006F3CC1">
              <w:rPr>
                <w:rFonts w:ascii="Times New Roman" w:hAnsi="Times New Roman"/>
                <w:sz w:val="28"/>
                <w:szCs w:val="28"/>
              </w:rPr>
              <w:t>2 02 15001 10 0000 150</w:t>
            </w:r>
          </w:p>
        </w:tc>
        <w:tc>
          <w:tcPr>
            <w:tcW w:w="5878" w:type="dxa"/>
            <w:tcBorders>
              <w:top w:val="single" w:sz="4" w:space="0" w:color="auto"/>
              <w:left w:val="single" w:sz="4" w:space="0" w:color="auto"/>
              <w:bottom w:val="single" w:sz="4" w:space="0" w:color="auto"/>
              <w:right w:val="single" w:sz="4" w:space="0" w:color="auto"/>
            </w:tcBorders>
            <w:hideMark/>
          </w:tcPr>
          <w:p w:rsidR="006F3CC1" w:rsidRPr="006F3CC1" w:rsidRDefault="006F3CC1" w:rsidP="009E4521">
            <w:pPr>
              <w:spacing w:after="0" w:line="240" w:lineRule="auto"/>
              <w:jc w:val="both"/>
              <w:rPr>
                <w:rFonts w:ascii="Times New Roman" w:hAnsi="Times New Roman"/>
                <w:sz w:val="28"/>
                <w:szCs w:val="28"/>
              </w:rPr>
            </w:pPr>
            <w:r w:rsidRPr="006F3CC1">
              <w:rPr>
                <w:rFonts w:ascii="Times New Roman" w:hAnsi="Times New Roman"/>
                <w:sz w:val="28"/>
                <w:szCs w:val="28"/>
              </w:rPr>
              <w:t>Дотации бюджетам сельских поселений на выравнивание бюджетной обеспеченности</w:t>
            </w:r>
          </w:p>
        </w:tc>
      </w:tr>
      <w:tr w:rsidR="006F3CC1" w:rsidRPr="006F3CC1" w:rsidTr="006F3CC1">
        <w:trPr>
          <w:trHeight w:val="70"/>
        </w:trPr>
        <w:tc>
          <w:tcPr>
            <w:tcW w:w="1209" w:type="dxa"/>
            <w:tcBorders>
              <w:top w:val="single" w:sz="4" w:space="0" w:color="auto"/>
              <w:left w:val="single" w:sz="4" w:space="0" w:color="auto"/>
              <w:bottom w:val="single" w:sz="4" w:space="0" w:color="auto"/>
              <w:right w:val="single" w:sz="4" w:space="0" w:color="auto"/>
            </w:tcBorders>
            <w:hideMark/>
          </w:tcPr>
          <w:p w:rsidR="006F3CC1" w:rsidRPr="006F3CC1" w:rsidRDefault="006F3CC1" w:rsidP="009E4521">
            <w:pPr>
              <w:spacing w:after="0" w:line="240" w:lineRule="auto"/>
              <w:jc w:val="both"/>
              <w:rPr>
                <w:rFonts w:ascii="Times New Roman" w:hAnsi="Times New Roman"/>
                <w:sz w:val="28"/>
                <w:szCs w:val="28"/>
              </w:rPr>
            </w:pPr>
            <w:r w:rsidRPr="006F3CC1">
              <w:rPr>
                <w:rFonts w:ascii="Times New Roman" w:hAnsi="Times New Roman"/>
                <w:sz w:val="28"/>
                <w:szCs w:val="28"/>
              </w:rPr>
              <w:t>871</w:t>
            </w:r>
          </w:p>
        </w:tc>
        <w:tc>
          <w:tcPr>
            <w:tcW w:w="3098" w:type="dxa"/>
            <w:gridSpan w:val="2"/>
            <w:tcBorders>
              <w:top w:val="single" w:sz="4" w:space="0" w:color="auto"/>
              <w:left w:val="single" w:sz="4" w:space="0" w:color="auto"/>
              <w:bottom w:val="single" w:sz="4" w:space="0" w:color="auto"/>
              <w:right w:val="single" w:sz="4" w:space="0" w:color="auto"/>
            </w:tcBorders>
            <w:hideMark/>
          </w:tcPr>
          <w:p w:rsidR="006F3CC1" w:rsidRPr="006F3CC1" w:rsidRDefault="006F3CC1" w:rsidP="009E4521">
            <w:pPr>
              <w:spacing w:after="0" w:line="240" w:lineRule="auto"/>
              <w:jc w:val="both"/>
              <w:rPr>
                <w:rFonts w:ascii="Times New Roman" w:hAnsi="Times New Roman"/>
                <w:sz w:val="28"/>
                <w:szCs w:val="28"/>
              </w:rPr>
            </w:pPr>
            <w:r w:rsidRPr="006F3CC1">
              <w:rPr>
                <w:rFonts w:ascii="Times New Roman" w:hAnsi="Times New Roman"/>
                <w:sz w:val="28"/>
                <w:szCs w:val="28"/>
              </w:rPr>
              <w:t>2 02 15002 10 0000 150</w:t>
            </w:r>
          </w:p>
        </w:tc>
        <w:tc>
          <w:tcPr>
            <w:tcW w:w="5878" w:type="dxa"/>
            <w:tcBorders>
              <w:top w:val="single" w:sz="4" w:space="0" w:color="auto"/>
              <w:left w:val="single" w:sz="4" w:space="0" w:color="auto"/>
              <w:bottom w:val="single" w:sz="4" w:space="0" w:color="auto"/>
              <w:right w:val="single" w:sz="4" w:space="0" w:color="auto"/>
            </w:tcBorders>
            <w:hideMark/>
          </w:tcPr>
          <w:p w:rsidR="006F3CC1" w:rsidRPr="006F3CC1" w:rsidRDefault="006F3CC1" w:rsidP="009E4521">
            <w:pPr>
              <w:spacing w:after="0" w:line="240" w:lineRule="auto"/>
              <w:jc w:val="both"/>
              <w:rPr>
                <w:rFonts w:ascii="Times New Roman" w:hAnsi="Times New Roman"/>
                <w:sz w:val="28"/>
                <w:szCs w:val="28"/>
              </w:rPr>
            </w:pPr>
            <w:r w:rsidRPr="006F3CC1">
              <w:rPr>
                <w:rFonts w:ascii="Times New Roman" w:hAnsi="Times New Roman"/>
                <w:sz w:val="28"/>
                <w:szCs w:val="28"/>
              </w:rPr>
              <w:t>Дотации бюджетам сельских поселений на поддержку мер по обеспечению сбалансированности бюджетов</w:t>
            </w:r>
          </w:p>
        </w:tc>
      </w:tr>
      <w:tr w:rsidR="006F3CC1" w:rsidRPr="006F3CC1" w:rsidTr="006F3CC1">
        <w:trPr>
          <w:trHeight w:val="70"/>
        </w:trPr>
        <w:tc>
          <w:tcPr>
            <w:tcW w:w="1209" w:type="dxa"/>
            <w:tcBorders>
              <w:top w:val="single" w:sz="4" w:space="0" w:color="auto"/>
              <w:left w:val="single" w:sz="4" w:space="0" w:color="auto"/>
              <w:bottom w:val="single" w:sz="4" w:space="0" w:color="auto"/>
              <w:right w:val="single" w:sz="4" w:space="0" w:color="auto"/>
            </w:tcBorders>
            <w:hideMark/>
          </w:tcPr>
          <w:p w:rsidR="006F3CC1" w:rsidRPr="006F3CC1" w:rsidRDefault="006F3CC1" w:rsidP="009E4521">
            <w:pPr>
              <w:spacing w:after="0" w:line="240" w:lineRule="auto"/>
              <w:jc w:val="both"/>
              <w:rPr>
                <w:rFonts w:ascii="Times New Roman" w:hAnsi="Times New Roman"/>
                <w:sz w:val="28"/>
                <w:szCs w:val="28"/>
              </w:rPr>
            </w:pPr>
            <w:r w:rsidRPr="006F3CC1">
              <w:rPr>
                <w:rFonts w:ascii="Times New Roman" w:hAnsi="Times New Roman"/>
                <w:sz w:val="28"/>
                <w:szCs w:val="28"/>
              </w:rPr>
              <w:t>871</w:t>
            </w:r>
          </w:p>
        </w:tc>
        <w:tc>
          <w:tcPr>
            <w:tcW w:w="3098" w:type="dxa"/>
            <w:gridSpan w:val="2"/>
            <w:tcBorders>
              <w:top w:val="single" w:sz="4" w:space="0" w:color="auto"/>
              <w:left w:val="single" w:sz="4" w:space="0" w:color="auto"/>
              <w:bottom w:val="single" w:sz="4" w:space="0" w:color="auto"/>
              <w:right w:val="single" w:sz="4" w:space="0" w:color="auto"/>
            </w:tcBorders>
            <w:hideMark/>
          </w:tcPr>
          <w:p w:rsidR="006F3CC1" w:rsidRPr="006F3CC1" w:rsidRDefault="006F3CC1" w:rsidP="009E4521">
            <w:pPr>
              <w:spacing w:after="0" w:line="240" w:lineRule="auto"/>
              <w:jc w:val="both"/>
              <w:rPr>
                <w:rFonts w:ascii="Times New Roman" w:hAnsi="Times New Roman"/>
                <w:sz w:val="28"/>
                <w:szCs w:val="28"/>
              </w:rPr>
            </w:pPr>
            <w:r w:rsidRPr="006F3CC1">
              <w:rPr>
                <w:rFonts w:ascii="Times New Roman" w:hAnsi="Times New Roman"/>
                <w:sz w:val="28"/>
                <w:szCs w:val="28"/>
              </w:rPr>
              <w:t>2 02 35118 10 0000 150</w:t>
            </w:r>
          </w:p>
        </w:tc>
        <w:tc>
          <w:tcPr>
            <w:tcW w:w="5878" w:type="dxa"/>
            <w:tcBorders>
              <w:top w:val="single" w:sz="4" w:space="0" w:color="auto"/>
              <w:left w:val="single" w:sz="4" w:space="0" w:color="auto"/>
              <w:bottom w:val="single" w:sz="4" w:space="0" w:color="auto"/>
              <w:right w:val="single" w:sz="4" w:space="0" w:color="auto"/>
            </w:tcBorders>
            <w:hideMark/>
          </w:tcPr>
          <w:p w:rsidR="006F3CC1" w:rsidRPr="006F3CC1" w:rsidRDefault="006F3CC1" w:rsidP="009E4521">
            <w:pPr>
              <w:spacing w:after="0" w:line="240" w:lineRule="auto"/>
              <w:jc w:val="both"/>
              <w:rPr>
                <w:rFonts w:ascii="Times New Roman" w:hAnsi="Times New Roman"/>
                <w:sz w:val="28"/>
                <w:szCs w:val="28"/>
              </w:rPr>
            </w:pPr>
            <w:r w:rsidRPr="006F3CC1">
              <w:rPr>
                <w:rFonts w:ascii="Times New Roman" w:hAnsi="Times New Roman"/>
                <w:sz w:val="28"/>
                <w:szCs w:val="28"/>
              </w:rPr>
              <w:t>Субвенция бюджетам сельских поселений на осуществление первичного воинского учета на территориях, где отсутствуют военные комиссариаты</w:t>
            </w:r>
          </w:p>
        </w:tc>
      </w:tr>
      <w:tr w:rsidR="006F3CC1" w:rsidRPr="006F3CC1" w:rsidTr="006F3CC1">
        <w:trPr>
          <w:trHeight w:val="398"/>
        </w:trPr>
        <w:tc>
          <w:tcPr>
            <w:tcW w:w="1209" w:type="dxa"/>
            <w:tcBorders>
              <w:top w:val="single" w:sz="4" w:space="0" w:color="auto"/>
              <w:left w:val="single" w:sz="4" w:space="0" w:color="auto"/>
              <w:bottom w:val="single" w:sz="4" w:space="0" w:color="auto"/>
              <w:right w:val="single" w:sz="4" w:space="0" w:color="auto"/>
            </w:tcBorders>
            <w:hideMark/>
          </w:tcPr>
          <w:p w:rsidR="006F3CC1" w:rsidRPr="006F3CC1" w:rsidRDefault="006F3CC1" w:rsidP="009E4521">
            <w:pPr>
              <w:spacing w:after="0" w:line="240" w:lineRule="auto"/>
              <w:jc w:val="both"/>
              <w:rPr>
                <w:rFonts w:ascii="Times New Roman" w:hAnsi="Times New Roman"/>
                <w:sz w:val="28"/>
                <w:szCs w:val="28"/>
              </w:rPr>
            </w:pPr>
            <w:r w:rsidRPr="006F3CC1">
              <w:rPr>
                <w:rFonts w:ascii="Times New Roman" w:hAnsi="Times New Roman"/>
                <w:sz w:val="28"/>
                <w:szCs w:val="28"/>
              </w:rPr>
              <w:t>871</w:t>
            </w:r>
          </w:p>
        </w:tc>
        <w:tc>
          <w:tcPr>
            <w:tcW w:w="3092" w:type="dxa"/>
            <w:tcBorders>
              <w:top w:val="single" w:sz="4" w:space="0" w:color="auto"/>
              <w:left w:val="single" w:sz="4" w:space="0" w:color="auto"/>
              <w:bottom w:val="single" w:sz="4" w:space="0" w:color="auto"/>
              <w:right w:val="single" w:sz="4" w:space="0" w:color="auto"/>
            </w:tcBorders>
            <w:hideMark/>
          </w:tcPr>
          <w:p w:rsidR="006F3CC1" w:rsidRPr="006F3CC1" w:rsidRDefault="006F3CC1" w:rsidP="009E4521">
            <w:pPr>
              <w:spacing w:after="0" w:line="240" w:lineRule="auto"/>
              <w:jc w:val="both"/>
              <w:rPr>
                <w:rFonts w:ascii="Times New Roman" w:hAnsi="Times New Roman"/>
                <w:sz w:val="28"/>
                <w:szCs w:val="28"/>
              </w:rPr>
            </w:pPr>
            <w:r w:rsidRPr="006F3CC1">
              <w:rPr>
                <w:rFonts w:ascii="Times New Roman" w:hAnsi="Times New Roman"/>
                <w:sz w:val="28"/>
                <w:szCs w:val="28"/>
              </w:rPr>
              <w:t>2 02 49999 10 0000 150</w:t>
            </w:r>
          </w:p>
        </w:tc>
        <w:tc>
          <w:tcPr>
            <w:tcW w:w="5884" w:type="dxa"/>
            <w:gridSpan w:val="2"/>
            <w:tcBorders>
              <w:top w:val="single" w:sz="4" w:space="0" w:color="auto"/>
              <w:left w:val="single" w:sz="4" w:space="0" w:color="auto"/>
              <w:bottom w:val="single" w:sz="4" w:space="0" w:color="auto"/>
              <w:right w:val="single" w:sz="4" w:space="0" w:color="auto"/>
            </w:tcBorders>
            <w:hideMark/>
          </w:tcPr>
          <w:p w:rsidR="006F3CC1" w:rsidRPr="006F3CC1" w:rsidRDefault="006F3CC1" w:rsidP="009E4521">
            <w:pPr>
              <w:spacing w:after="0" w:line="240" w:lineRule="auto"/>
              <w:jc w:val="both"/>
              <w:rPr>
                <w:rFonts w:ascii="Times New Roman" w:hAnsi="Times New Roman"/>
                <w:sz w:val="28"/>
                <w:szCs w:val="28"/>
              </w:rPr>
            </w:pPr>
            <w:r w:rsidRPr="006F3CC1">
              <w:rPr>
                <w:rFonts w:ascii="Times New Roman" w:hAnsi="Times New Roman"/>
                <w:sz w:val="28"/>
                <w:szCs w:val="28"/>
              </w:rPr>
              <w:t>Прочие межбюджетные трансферты, передаваемые бюджетам сельских поселений</w:t>
            </w:r>
          </w:p>
        </w:tc>
      </w:tr>
      <w:tr w:rsidR="006F3CC1" w:rsidRPr="006F3CC1" w:rsidTr="006F3CC1">
        <w:trPr>
          <w:trHeight w:val="398"/>
        </w:trPr>
        <w:tc>
          <w:tcPr>
            <w:tcW w:w="1209" w:type="dxa"/>
            <w:tcBorders>
              <w:top w:val="single" w:sz="4" w:space="0" w:color="auto"/>
              <w:left w:val="single" w:sz="4" w:space="0" w:color="auto"/>
              <w:bottom w:val="single" w:sz="4" w:space="0" w:color="auto"/>
              <w:right w:val="single" w:sz="4" w:space="0" w:color="auto"/>
            </w:tcBorders>
            <w:hideMark/>
          </w:tcPr>
          <w:p w:rsidR="006F3CC1" w:rsidRPr="006F3CC1" w:rsidRDefault="006F3CC1" w:rsidP="009E4521">
            <w:pPr>
              <w:spacing w:after="0" w:line="240" w:lineRule="auto"/>
              <w:jc w:val="both"/>
              <w:rPr>
                <w:rFonts w:ascii="Times New Roman" w:hAnsi="Times New Roman"/>
                <w:sz w:val="28"/>
                <w:szCs w:val="28"/>
              </w:rPr>
            </w:pPr>
            <w:r w:rsidRPr="006F3CC1">
              <w:rPr>
                <w:rFonts w:ascii="Times New Roman" w:hAnsi="Times New Roman"/>
                <w:sz w:val="28"/>
                <w:szCs w:val="28"/>
              </w:rPr>
              <w:t>871</w:t>
            </w:r>
          </w:p>
        </w:tc>
        <w:tc>
          <w:tcPr>
            <w:tcW w:w="3092" w:type="dxa"/>
            <w:tcBorders>
              <w:top w:val="single" w:sz="4" w:space="0" w:color="auto"/>
              <w:left w:val="single" w:sz="4" w:space="0" w:color="auto"/>
              <w:bottom w:val="single" w:sz="4" w:space="0" w:color="auto"/>
              <w:right w:val="single" w:sz="4" w:space="0" w:color="auto"/>
            </w:tcBorders>
            <w:hideMark/>
          </w:tcPr>
          <w:p w:rsidR="006F3CC1" w:rsidRPr="006F3CC1" w:rsidRDefault="006F3CC1" w:rsidP="009E4521">
            <w:pPr>
              <w:spacing w:after="0" w:line="240" w:lineRule="auto"/>
              <w:jc w:val="both"/>
              <w:rPr>
                <w:rFonts w:ascii="Times New Roman" w:hAnsi="Times New Roman"/>
                <w:sz w:val="28"/>
                <w:szCs w:val="28"/>
              </w:rPr>
            </w:pPr>
            <w:r w:rsidRPr="006F3CC1">
              <w:rPr>
                <w:rFonts w:ascii="Times New Roman" w:hAnsi="Times New Roman"/>
                <w:sz w:val="28"/>
                <w:szCs w:val="28"/>
              </w:rPr>
              <w:t>2 07 05020 10 0000 150</w:t>
            </w:r>
          </w:p>
        </w:tc>
        <w:tc>
          <w:tcPr>
            <w:tcW w:w="5884" w:type="dxa"/>
            <w:gridSpan w:val="2"/>
            <w:tcBorders>
              <w:top w:val="single" w:sz="4" w:space="0" w:color="auto"/>
              <w:left w:val="single" w:sz="4" w:space="0" w:color="auto"/>
              <w:bottom w:val="single" w:sz="4" w:space="0" w:color="auto"/>
              <w:right w:val="single" w:sz="4" w:space="0" w:color="auto"/>
            </w:tcBorders>
            <w:hideMark/>
          </w:tcPr>
          <w:p w:rsidR="006F3CC1" w:rsidRPr="006F3CC1" w:rsidRDefault="006F3CC1" w:rsidP="009E4521">
            <w:pPr>
              <w:spacing w:after="0" w:line="240" w:lineRule="auto"/>
              <w:jc w:val="both"/>
              <w:rPr>
                <w:rFonts w:ascii="Times New Roman" w:hAnsi="Times New Roman"/>
                <w:sz w:val="28"/>
                <w:szCs w:val="28"/>
              </w:rPr>
            </w:pPr>
            <w:r w:rsidRPr="006F3CC1">
              <w:rPr>
                <w:rFonts w:ascii="Times New Roman" w:hAnsi="Times New Roman"/>
                <w:sz w:val="28"/>
                <w:szCs w:val="28"/>
              </w:rPr>
              <w:t>Поступление от денежных пожертвований, предоставляемых физическими лицами получателям средств бюджетов сельских поселений</w:t>
            </w:r>
          </w:p>
        </w:tc>
      </w:tr>
      <w:tr w:rsidR="006F3CC1" w:rsidRPr="006F3CC1" w:rsidTr="006F3CC1">
        <w:trPr>
          <w:trHeight w:val="872"/>
        </w:trPr>
        <w:tc>
          <w:tcPr>
            <w:tcW w:w="1209" w:type="dxa"/>
            <w:tcBorders>
              <w:top w:val="single" w:sz="4" w:space="0" w:color="auto"/>
              <w:left w:val="single" w:sz="4" w:space="0" w:color="auto"/>
              <w:bottom w:val="single" w:sz="4" w:space="0" w:color="auto"/>
              <w:right w:val="single" w:sz="4" w:space="0" w:color="auto"/>
            </w:tcBorders>
            <w:hideMark/>
          </w:tcPr>
          <w:p w:rsidR="006F3CC1" w:rsidRPr="006F3CC1" w:rsidRDefault="006F3CC1" w:rsidP="009E4521">
            <w:pPr>
              <w:spacing w:after="0" w:line="240" w:lineRule="auto"/>
              <w:jc w:val="both"/>
              <w:rPr>
                <w:rFonts w:ascii="Times New Roman" w:hAnsi="Times New Roman"/>
                <w:sz w:val="28"/>
                <w:szCs w:val="28"/>
              </w:rPr>
            </w:pPr>
            <w:r w:rsidRPr="006F3CC1">
              <w:rPr>
                <w:rFonts w:ascii="Times New Roman" w:hAnsi="Times New Roman"/>
                <w:sz w:val="28"/>
                <w:szCs w:val="28"/>
              </w:rPr>
              <w:t>871</w:t>
            </w:r>
          </w:p>
        </w:tc>
        <w:tc>
          <w:tcPr>
            <w:tcW w:w="3092" w:type="dxa"/>
            <w:tcBorders>
              <w:top w:val="single" w:sz="4" w:space="0" w:color="auto"/>
              <w:left w:val="single" w:sz="4" w:space="0" w:color="auto"/>
              <w:bottom w:val="single" w:sz="4" w:space="0" w:color="auto"/>
              <w:right w:val="single" w:sz="4" w:space="0" w:color="auto"/>
            </w:tcBorders>
            <w:hideMark/>
          </w:tcPr>
          <w:p w:rsidR="006F3CC1" w:rsidRPr="006F3CC1" w:rsidRDefault="006F3CC1" w:rsidP="009E4521">
            <w:pPr>
              <w:spacing w:after="0" w:line="240" w:lineRule="auto"/>
              <w:jc w:val="both"/>
              <w:rPr>
                <w:rFonts w:ascii="Times New Roman" w:hAnsi="Times New Roman"/>
                <w:sz w:val="28"/>
                <w:szCs w:val="28"/>
              </w:rPr>
            </w:pPr>
            <w:r w:rsidRPr="006F3CC1">
              <w:rPr>
                <w:rFonts w:ascii="Times New Roman" w:hAnsi="Times New Roman"/>
                <w:sz w:val="28"/>
                <w:szCs w:val="28"/>
              </w:rPr>
              <w:t>2 18 60010 10 0000 150</w:t>
            </w:r>
          </w:p>
        </w:tc>
        <w:tc>
          <w:tcPr>
            <w:tcW w:w="5884" w:type="dxa"/>
            <w:gridSpan w:val="2"/>
            <w:tcBorders>
              <w:top w:val="single" w:sz="4" w:space="0" w:color="auto"/>
              <w:left w:val="single" w:sz="4" w:space="0" w:color="auto"/>
              <w:bottom w:val="single" w:sz="4" w:space="0" w:color="auto"/>
              <w:right w:val="single" w:sz="4" w:space="0" w:color="auto"/>
            </w:tcBorders>
            <w:hideMark/>
          </w:tcPr>
          <w:p w:rsidR="006F3CC1" w:rsidRPr="006F3CC1" w:rsidRDefault="006F3CC1" w:rsidP="009E4521">
            <w:pPr>
              <w:spacing w:after="0" w:line="240" w:lineRule="auto"/>
              <w:jc w:val="both"/>
              <w:rPr>
                <w:rFonts w:ascii="Times New Roman" w:hAnsi="Times New Roman"/>
                <w:sz w:val="28"/>
                <w:szCs w:val="28"/>
              </w:rPr>
            </w:pPr>
            <w:r w:rsidRPr="006F3CC1">
              <w:rPr>
                <w:rFonts w:ascii="Times New Roman" w:hAnsi="Times New Roman"/>
                <w:sz w:val="28"/>
                <w:szCs w:val="28"/>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F3CC1" w:rsidRPr="006F3CC1" w:rsidTr="006F3CC1">
        <w:trPr>
          <w:trHeight w:val="1126"/>
        </w:trPr>
        <w:tc>
          <w:tcPr>
            <w:tcW w:w="1209" w:type="dxa"/>
            <w:tcBorders>
              <w:top w:val="single" w:sz="4" w:space="0" w:color="auto"/>
              <w:left w:val="single" w:sz="4" w:space="0" w:color="auto"/>
              <w:bottom w:val="single" w:sz="4" w:space="0" w:color="auto"/>
              <w:right w:val="single" w:sz="4" w:space="0" w:color="auto"/>
            </w:tcBorders>
            <w:hideMark/>
          </w:tcPr>
          <w:p w:rsidR="006F3CC1" w:rsidRPr="006F3CC1" w:rsidRDefault="006F3CC1" w:rsidP="009E4521">
            <w:pPr>
              <w:spacing w:after="0" w:line="240" w:lineRule="auto"/>
              <w:jc w:val="both"/>
              <w:rPr>
                <w:rFonts w:ascii="Times New Roman" w:hAnsi="Times New Roman"/>
                <w:sz w:val="28"/>
                <w:szCs w:val="28"/>
              </w:rPr>
            </w:pPr>
            <w:r w:rsidRPr="006F3CC1">
              <w:rPr>
                <w:rFonts w:ascii="Times New Roman" w:hAnsi="Times New Roman"/>
                <w:sz w:val="28"/>
                <w:szCs w:val="28"/>
              </w:rPr>
              <w:t>871</w:t>
            </w:r>
          </w:p>
        </w:tc>
        <w:tc>
          <w:tcPr>
            <w:tcW w:w="3092" w:type="dxa"/>
            <w:tcBorders>
              <w:top w:val="single" w:sz="4" w:space="0" w:color="auto"/>
              <w:left w:val="single" w:sz="4" w:space="0" w:color="auto"/>
              <w:bottom w:val="single" w:sz="4" w:space="0" w:color="auto"/>
              <w:right w:val="single" w:sz="4" w:space="0" w:color="auto"/>
            </w:tcBorders>
            <w:hideMark/>
          </w:tcPr>
          <w:p w:rsidR="006F3CC1" w:rsidRPr="006F3CC1" w:rsidRDefault="006F3CC1" w:rsidP="009E4521">
            <w:pPr>
              <w:spacing w:after="0" w:line="240" w:lineRule="auto"/>
              <w:jc w:val="both"/>
              <w:rPr>
                <w:rFonts w:ascii="Times New Roman" w:hAnsi="Times New Roman"/>
                <w:sz w:val="28"/>
                <w:szCs w:val="28"/>
              </w:rPr>
            </w:pPr>
            <w:r w:rsidRPr="006F3CC1">
              <w:rPr>
                <w:rFonts w:ascii="Times New Roman" w:hAnsi="Times New Roman"/>
                <w:sz w:val="28"/>
                <w:szCs w:val="28"/>
              </w:rPr>
              <w:t>2 19 60010 10 0000 150</w:t>
            </w:r>
          </w:p>
        </w:tc>
        <w:tc>
          <w:tcPr>
            <w:tcW w:w="5884" w:type="dxa"/>
            <w:gridSpan w:val="2"/>
            <w:tcBorders>
              <w:top w:val="single" w:sz="4" w:space="0" w:color="auto"/>
              <w:left w:val="single" w:sz="4" w:space="0" w:color="auto"/>
              <w:bottom w:val="single" w:sz="4" w:space="0" w:color="auto"/>
              <w:right w:val="single" w:sz="4" w:space="0" w:color="auto"/>
            </w:tcBorders>
            <w:hideMark/>
          </w:tcPr>
          <w:p w:rsidR="006F3CC1" w:rsidRPr="006F3CC1" w:rsidRDefault="006F3CC1" w:rsidP="009E4521">
            <w:pPr>
              <w:spacing w:after="0" w:line="240" w:lineRule="auto"/>
              <w:jc w:val="both"/>
              <w:rPr>
                <w:rFonts w:ascii="Times New Roman" w:hAnsi="Times New Roman"/>
                <w:sz w:val="28"/>
                <w:szCs w:val="28"/>
              </w:rPr>
            </w:pPr>
            <w:r w:rsidRPr="006F3CC1">
              <w:rPr>
                <w:rFonts w:ascii="Times New Roman" w:hAnsi="Times New Roman"/>
                <w:sz w:val="28"/>
                <w:szCs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6F3CC1" w:rsidRPr="006F3CC1" w:rsidRDefault="006F3CC1" w:rsidP="009E4521">
      <w:pPr>
        <w:tabs>
          <w:tab w:val="left" w:pos="720"/>
          <w:tab w:val="left" w:pos="1100"/>
        </w:tabs>
        <w:spacing w:after="0" w:line="240" w:lineRule="auto"/>
        <w:ind w:firstLine="709"/>
        <w:rPr>
          <w:rFonts w:ascii="Times New Roman" w:hAnsi="Times New Roman"/>
          <w:sz w:val="28"/>
          <w:szCs w:val="28"/>
        </w:rPr>
      </w:pPr>
    </w:p>
    <w:p w:rsidR="006F3CC1" w:rsidRPr="006F3CC1" w:rsidRDefault="006F3CC1" w:rsidP="009E4521">
      <w:pPr>
        <w:spacing w:after="0" w:line="240" w:lineRule="auto"/>
        <w:jc w:val="center"/>
        <w:rPr>
          <w:rFonts w:ascii="Times New Roman" w:hAnsi="Times New Roman"/>
          <w:sz w:val="28"/>
          <w:szCs w:val="28"/>
        </w:rPr>
      </w:pPr>
      <w:r w:rsidRPr="006F3CC1">
        <w:rPr>
          <w:rFonts w:ascii="Times New Roman" w:hAnsi="Times New Roman"/>
          <w:sz w:val="28"/>
          <w:szCs w:val="28"/>
        </w:rPr>
        <w:t>____________________________</w:t>
      </w:r>
    </w:p>
    <w:p w:rsidR="006F3CC1" w:rsidRPr="006F3CC1" w:rsidRDefault="006F3CC1" w:rsidP="009E4521">
      <w:pPr>
        <w:spacing w:after="0" w:line="240" w:lineRule="auto"/>
        <w:jc w:val="center"/>
        <w:rPr>
          <w:rFonts w:ascii="Times New Roman" w:hAnsi="Times New Roman"/>
          <w:sz w:val="28"/>
          <w:szCs w:val="28"/>
        </w:rPr>
      </w:pPr>
    </w:p>
    <w:p w:rsidR="006F3CC1" w:rsidRPr="006F3CC1" w:rsidRDefault="006F3CC1" w:rsidP="009E4521">
      <w:pPr>
        <w:spacing w:after="0"/>
        <w:jc w:val="center"/>
        <w:rPr>
          <w:rFonts w:ascii="Times New Roman" w:hAnsi="Times New Roman"/>
          <w:sz w:val="28"/>
          <w:szCs w:val="28"/>
        </w:rPr>
      </w:pPr>
    </w:p>
    <w:p w:rsidR="006F3CC1" w:rsidRDefault="006F3CC1" w:rsidP="006F3CC1">
      <w:pPr>
        <w:jc w:val="center"/>
        <w:rPr>
          <w:rFonts w:ascii="Times New Roman" w:hAnsi="Times New Roman"/>
          <w:sz w:val="28"/>
          <w:szCs w:val="28"/>
        </w:rPr>
      </w:pPr>
    </w:p>
    <w:p w:rsidR="009E4521" w:rsidRDefault="009E4521" w:rsidP="006F3CC1">
      <w:pPr>
        <w:jc w:val="center"/>
        <w:rPr>
          <w:rFonts w:ascii="Times New Roman" w:hAnsi="Times New Roman"/>
          <w:sz w:val="28"/>
          <w:szCs w:val="28"/>
        </w:rPr>
      </w:pPr>
    </w:p>
    <w:p w:rsidR="009E4521" w:rsidRDefault="009E4521" w:rsidP="006F3CC1">
      <w:pPr>
        <w:jc w:val="center"/>
        <w:rPr>
          <w:rFonts w:ascii="Times New Roman" w:hAnsi="Times New Roman"/>
          <w:sz w:val="28"/>
          <w:szCs w:val="28"/>
        </w:rPr>
      </w:pPr>
    </w:p>
    <w:p w:rsidR="009E4521" w:rsidRDefault="009E4521" w:rsidP="006F3CC1">
      <w:pPr>
        <w:jc w:val="center"/>
        <w:rPr>
          <w:rFonts w:ascii="Times New Roman" w:hAnsi="Times New Roman"/>
          <w:sz w:val="28"/>
          <w:szCs w:val="28"/>
        </w:rPr>
      </w:pPr>
    </w:p>
    <w:p w:rsidR="009E4521" w:rsidRDefault="009E4521" w:rsidP="006F3CC1">
      <w:pPr>
        <w:jc w:val="center"/>
        <w:rPr>
          <w:rFonts w:ascii="Times New Roman" w:hAnsi="Times New Roman"/>
          <w:sz w:val="28"/>
          <w:szCs w:val="28"/>
        </w:rPr>
      </w:pPr>
    </w:p>
    <w:p w:rsidR="009E4521" w:rsidRDefault="009E4521" w:rsidP="006F3CC1">
      <w:pPr>
        <w:jc w:val="center"/>
        <w:rPr>
          <w:rFonts w:ascii="Times New Roman" w:hAnsi="Times New Roman"/>
          <w:sz w:val="28"/>
          <w:szCs w:val="28"/>
        </w:rPr>
      </w:pPr>
    </w:p>
    <w:p w:rsidR="009E4521" w:rsidRDefault="009E4521" w:rsidP="006F3CC1">
      <w:pPr>
        <w:jc w:val="center"/>
        <w:rPr>
          <w:rFonts w:ascii="Times New Roman" w:hAnsi="Times New Roman"/>
          <w:sz w:val="28"/>
          <w:szCs w:val="28"/>
        </w:rPr>
      </w:pPr>
    </w:p>
    <w:p w:rsidR="009E4521" w:rsidRDefault="009E4521" w:rsidP="006F3CC1">
      <w:pPr>
        <w:jc w:val="center"/>
        <w:rPr>
          <w:rFonts w:ascii="Times New Roman" w:hAnsi="Times New Roman"/>
          <w:sz w:val="28"/>
          <w:szCs w:val="28"/>
        </w:rPr>
      </w:pPr>
    </w:p>
    <w:p w:rsidR="009E4521" w:rsidRDefault="009E4521" w:rsidP="006F3CC1">
      <w:pPr>
        <w:jc w:val="center"/>
        <w:rPr>
          <w:rFonts w:ascii="Times New Roman" w:hAnsi="Times New Roman"/>
          <w:sz w:val="28"/>
          <w:szCs w:val="28"/>
        </w:rPr>
      </w:pPr>
    </w:p>
    <w:p w:rsidR="009E4521" w:rsidRDefault="009E4521" w:rsidP="006F3CC1">
      <w:pPr>
        <w:jc w:val="center"/>
        <w:rPr>
          <w:rFonts w:ascii="Times New Roman" w:hAnsi="Times New Roman"/>
          <w:sz w:val="28"/>
          <w:szCs w:val="28"/>
        </w:rPr>
      </w:pPr>
    </w:p>
    <w:p w:rsidR="009E4521" w:rsidRPr="006F3CC1" w:rsidRDefault="009E4521" w:rsidP="006F3CC1">
      <w:pPr>
        <w:jc w:val="center"/>
        <w:rPr>
          <w:rFonts w:ascii="Times New Roman" w:hAnsi="Times New Roman"/>
          <w:sz w:val="28"/>
          <w:szCs w:val="28"/>
        </w:rPr>
      </w:pPr>
    </w:p>
    <w:p w:rsidR="006F3CC1" w:rsidRDefault="006F3CC1" w:rsidP="006F3CC1">
      <w:pPr>
        <w:rPr>
          <w:rFonts w:ascii="Arial" w:hAnsi="Arial" w:cs="Arial"/>
        </w:rPr>
      </w:pPr>
    </w:p>
    <w:p w:rsidR="006F3CC1" w:rsidRDefault="006F3CC1" w:rsidP="006F3CC1">
      <w:pPr>
        <w:rPr>
          <w:rFonts w:ascii="Arial" w:hAnsi="Arial" w:cs="Arial"/>
        </w:rPr>
      </w:pPr>
    </w:p>
    <w:p w:rsidR="006F3CC1" w:rsidRPr="006F3CC1" w:rsidRDefault="006F3CC1" w:rsidP="006F3CC1">
      <w:pPr>
        <w:tabs>
          <w:tab w:val="left" w:pos="720"/>
          <w:tab w:val="left" w:pos="1100"/>
        </w:tabs>
        <w:spacing w:after="0" w:line="240" w:lineRule="auto"/>
        <w:jc w:val="right"/>
        <w:rPr>
          <w:rFonts w:ascii="Times New Roman" w:hAnsi="Times New Roman"/>
          <w:sz w:val="28"/>
          <w:szCs w:val="28"/>
        </w:rPr>
      </w:pPr>
      <w:r w:rsidRPr="006F3CC1">
        <w:rPr>
          <w:rFonts w:ascii="Times New Roman" w:hAnsi="Times New Roman"/>
          <w:sz w:val="28"/>
          <w:szCs w:val="28"/>
        </w:rPr>
        <w:t>Приложения 3</w:t>
      </w:r>
    </w:p>
    <w:p w:rsidR="006F3CC1" w:rsidRPr="006F3CC1" w:rsidRDefault="006F3CC1" w:rsidP="006F3CC1">
      <w:pPr>
        <w:tabs>
          <w:tab w:val="left" w:pos="720"/>
          <w:tab w:val="left" w:pos="1100"/>
        </w:tabs>
        <w:spacing w:after="0" w:line="240" w:lineRule="auto"/>
        <w:jc w:val="right"/>
        <w:rPr>
          <w:rFonts w:ascii="Times New Roman" w:hAnsi="Times New Roman"/>
          <w:sz w:val="28"/>
          <w:szCs w:val="28"/>
        </w:rPr>
      </w:pPr>
      <w:r w:rsidRPr="006F3CC1">
        <w:rPr>
          <w:rFonts w:ascii="Times New Roman" w:hAnsi="Times New Roman"/>
          <w:sz w:val="28"/>
          <w:szCs w:val="28"/>
        </w:rPr>
        <w:t xml:space="preserve">к решению Собрания депутатов </w:t>
      </w:r>
    </w:p>
    <w:p w:rsidR="006F3CC1" w:rsidRPr="006F3CC1" w:rsidRDefault="006F3CC1" w:rsidP="006F3CC1">
      <w:pPr>
        <w:tabs>
          <w:tab w:val="left" w:pos="720"/>
          <w:tab w:val="left" w:pos="1100"/>
        </w:tabs>
        <w:spacing w:after="0" w:line="240" w:lineRule="auto"/>
        <w:jc w:val="right"/>
        <w:rPr>
          <w:rFonts w:ascii="Times New Roman" w:hAnsi="Times New Roman"/>
          <w:sz w:val="28"/>
          <w:szCs w:val="28"/>
        </w:rPr>
      </w:pPr>
      <w:r w:rsidRPr="006F3CC1">
        <w:rPr>
          <w:rFonts w:ascii="Times New Roman" w:hAnsi="Times New Roman"/>
          <w:sz w:val="28"/>
          <w:szCs w:val="28"/>
        </w:rPr>
        <w:t xml:space="preserve">м. о. Бородинское Киреевского района № </w:t>
      </w:r>
    </w:p>
    <w:p w:rsidR="006F3CC1" w:rsidRPr="006F3CC1" w:rsidRDefault="006F3CC1" w:rsidP="006F3CC1">
      <w:pPr>
        <w:tabs>
          <w:tab w:val="left" w:pos="720"/>
          <w:tab w:val="left" w:pos="1100"/>
        </w:tabs>
        <w:spacing w:after="0" w:line="240" w:lineRule="auto"/>
        <w:jc w:val="right"/>
        <w:rPr>
          <w:rFonts w:ascii="Times New Roman" w:hAnsi="Times New Roman"/>
          <w:sz w:val="28"/>
          <w:szCs w:val="28"/>
        </w:rPr>
      </w:pPr>
      <w:r w:rsidRPr="006F3CC1">
        <w:rPr>
          <w:rFonts w:ascii="Times New Roman" w:hAnsi="Times New Roman"/>
          <w:sz w:val="28"/>
          <w:szCs w:val="28"/>
        </w:rPr>
        <w:t>от     .12.2018г. «О бюджете муниципального образования</w:t>
      </w:r>
    </w:p>
    <w:p w:rsidR="006F3CC1" w:rsidRPr="006F3CC1" w:rsidRDefault="006F3CC1" w:rsidP="006F3CC1">
      <w:pPr>
        <w:tabs>
          <w:tab w:val="left" w:pos="720"/>
          <w:tab w:val="left" w:pos="1100"/>
        </w:tabs>
        <w:spacing w:after="0" w:line="240" w:lineRule="auto"/>
        <w:jc w:val="right"/>
        <w:rPr>
          <w:rFonts w:ascii="Times New Roman" w:hAnsi="Times New Roman"/>
          <w:sz w:val="28"/>
          <w:szCs w:val="28"/>
        </w:rPr>
      </w:pPr>
      <w:r w:rsidRPr="006F3CC1">
        <w:rPr>
          <w:rFonts w:ascii="Times New Roman" w:hAnsi="Times New Roman"/>
          <w:sz w:val="28"/>
          <w:szCs w:val="28"/>
        </w:rPr>
        <w:t xml:space="preserve">Бородинское Киреевского района на 2019 год и </w:t>
      </w:r>
    </w:p>
    <w:p w:rsidR="006F3CC1" w:rsidRPr="006F3CC1" w:rsidRDefault="006F3CC1" w:rsidP="006F3CC1">
      <w:pPr>
        <w:tabs>
          <w:tab w:val="left" w:pos="720"/>
          <w:tab w:val="left" w:pos="1100"/>
        </w:tabs>
        <w:spacing w:after="0" w:line="240" w:lineRule="auto"/>
        <w:jc w:val="right"/>
        <w:rPr>
          <w:rFonts w:ascii="Times New Roman" w:hAnsi="Times New Roman"/>
          <w:sz w:val="28"/>
          <w:szCs w:val="28"/>
        </w:rPr>
      </w:pPr>
      <w:r w:rsidRPr="006F3CC1">
        <w:rPr>
          <w:rFonts w:ascii="Times New Roman" w:hAnsi="Times New Roman"/>
          <w:sz w:val="28"/>
          <w:szCs w:val="28"/>
        </w:rPr>
        <w:t>на плановый период 2020 и 2021 годов»</w:t>
      </w:r>
    </w:p>
    <w:p w:rsidR="006F3CC1" w:rsidRPr="006F3CC1" w:rsidRDefault="006F3CC1" w:rsidP="009E4521">
      <w:pPr>
        <w:tabs>
          <w:tab w:val="left" w:pos="720"/>
          <w:tab w:val="left" w:pos="1100"/>
        </w:tabs>
        <w:spacing w:after="0" w:line="240" w:lineRule="auto"/>
        <w:ind w:firstLine="709"/>
        <w:jc w:val="center"/>
        <w:rPr>
          <w:rFonts w:ascii="Times New Roman" w:hAnsi="Times New Roman"/>
          <w:sz w:val="28"/>
          <w:szCs w:val="28"/>
        </w:rPr>
      </w:pPr>
    </w:p>
    <w:p w:rsidR="006F3CC1" w:rsidRPr="006F3CC1" w:rsidRDefault="006F3CC1" w:rsidP="006F3CC1">
      <w:pPr>
        <w:tabs>
          <w:tab w:val="left" w:pos="4718"/>
        </w:tabs>
        <w:spacing w:after="0" w:line="240" w:lineRule="auto"/>
        <w:ind w:firstLine="709"/>
        <w:jc w:val="center"/>
        <w:rPr>
          <w:rFonts w:ascii="Times New Roman" w:hAnsi="Times New Roman"/>
          <w:b/>
          <w:bCs/>
          <w:sz w:val="28"/>
          <w:szCs w:val="28"/>
        </w:rPr>
      </w:pPr>
      <w:r w:rsidRPr="006F3CC1">
        <w:rPr>
          <w:rFonts w:ascii="Times New Roman" w:hAnsi="Times New Roman"/>
          <w:b/>
          <w:bCs/>
          <w:sz w:val="28"/>
          <w:szCs w:val="28"/>
        </w:rPr>
        <w:t xml:space="preserve">Доходы бюджета муниципального образования </w:t>
      </w:r>
    </w:p>
    <w:p w:rsidR="006F3CC1" w:rsidRPr="006F3CC1" w:rsidRDefault="006F3CC1" w:rsidP="006F3CC1">
      <w:pPr>
        <w:tabs>
          <w:tab w:val="left" w:pos="4718"/>
        </w:tabs>
        <w:spacing w:after="0" w:line="240" w:lineRule="auto"/>
        <w:ind w:firstLine="709"/>
        <w:jc w:val="center"/>
        <w:rPr>
          <w:rFonts w:ascii="Times New Roman" w:hAnsi="Times New Roman"/>
          <w:b/>
          <w:bCs/>
          <w:sz w:val="28"/>
          <w:szCs w:val="28"/>
        </w:rPr>
      </w:pPr>
      <w:r w:rsidRPr="006F3CC1">
        <w:rPr>
          <w:rFonts w:ascii="Times New Roman" w:hAnsi="Times New Roman"/>
          <w:b/>
          <w:bCs/>
          <w:sz w:val="28"/>
          <w:szCs w:val="28"/>
        </w:rPr>
        <w:t>Бородинское Киреевского района на 2018, 2019, 2020 годы по группам, подгруппам, статьям и подстатьям классификации доходов бюджетов Российской Федерации.</w:t>
      </w:r>
    </w:p>
    <w:p w:rsidR="006F3CC1" w:rsidRPr="006F3CC1" w:rsidRDefault="006F3CC1" w:rsidP="006F3CC1">
      <w:pPr>
        <w:tabs>
          <w:tab w:val="left" w:pos="4718"/>
        </w:tabs>
        <w:spacing w:after="0" w:line="240" w:lineRule="auto"/>
        <w:ind w:firstLine="709"/>
        <w:jc w:val="center"/>
        <w:rPr>
          <w:rFonts w:ascii="Times New Roman" w:hAnsi="Times New Roman"/>
          <w:b/>
          <w:bCs/>
          <w:sz w:val="28"/>
          <w:szCs w:val="28"/>
        </w:rPr>
      </w:pPr>
    </w:p>
    <w:p w:rsidR="006F3CC1" w:rsidRPr="006F3CC1" w:rsidRDefault="006F3CC1" w:rsidP="006F3CC1">
      <w:pPr>
        <w:tabs>
          <w:tab w:val="left" w:pos="4718"/>
        </w:tabs>
        <w:spacing w:after="0" w:line="240" w:lineRule="auto"/>
        <w:ind w:firstLine="709"/>
        <w:jc w:val="right"/>
        <w:rPr>
          <w:rFonts w:ascii="Times New Roman" w:hAnsi="Times New Roman"/>
          <w:sz w:val="28"/>
          <w:szCs w:val="28"/>
        </w:rPr>
      </w:pPr>
      <w:r w:rsidRPr="006F3CC1">
        <w:rPr>
          <w:rFonts w:ascii="Times New Roman" w:hAnsi="Times New Roman"/>
          <w:color w:val="000000"/>
          <w:sz w:val="28"/>
          <w:szCs w:val="28"/>
        </w:rPr>
        <w:t>(тыс. рублей)</w:t>
      </w:r>
    </w:p>
    <w:tbl>
      <w:tblPr>
        <w:tblW w:w="10635" w:type="dxa"/>
        <w:tblInd w:w="108" w:type="dxa"/>
        <w:tblLayout w:type="fixed"/>
        <w:tblLook w:val="04A0" w:firstRow="1" w:lastRow="0" w:firstColumn="1" w:lastColumn="0" w:noHBand="0" w:noVBand="1"/>
      </w:tblPr>
      <w:tblGrid>
        <w:gridCol w:w="2818"/>
        <w:gridCol w:w="3420"/>
        <w:gridCol w:w="1420"/>
        <w:gridCol w:w="1417"/>
        <w:gridCol w:w="1560"/>
      </w:tblGrid>
      <w:tr w:rsidR="006F3CC1" w:rsidRPr="006F3CC1" w:rsidTr="006F3CC1">
        <w:trPr>
          <w:trHeight w:val="900"/>
        </w:trPr>
        <w:tc>
          <w:tcPr>
            <w:tcW w:w="2816"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tabs>
                <w:tab w:val="left" w:pos="4718"/>
              </w:tabs>
              <w:spacing w:after="0" w:line="240" w:lineRule="auto"/>
              <w:jc w:val="center"/>
              <w:rPr>
                <w:rFonts w:ascii="Times New Roman" w:hAnsi="Times New Roman"/>
                <w:color w:val="000000"/>
                <w:sz w:val="28"/>
                <w:szCs w:val="28"/>
              </w:rPr>
            </w:pPr>
            <w:r w:rsidRPr="006F3CC1">
              <w:rPr>
                <w:rFonts w:ascii="Times New Roman" w:hAnsi="Times New Roman"/>
                <w:color w:val="000000"/>
                <w:sz w:val="28"/>
                <w:szCs w:val="28"/>
              </w:rPr>
              <w:t>Код классификации</w:t>
            </w:r>
          </w:p>
        </w:tc>
        <w:tc>
          <w:tcPr>
            <w:tcW w:w="3419" w:type="dxa"/>
            <w:tcBorders>
              <w:top w:val="single" w:sz="4" w:space="0" w:color="auto"/>
              <w:left w:val="nil"/>
              <w:bottom w:val="single" w:sz="4" w:space="0" w:color="auto"/>
              <w:right w:val="single" w:sz="4" w:space="0" w:color="auto"/>
            </w:tcBorders>
            <w:vAlign w:val="center"/>
            <w:hideMark/>
          </w:tcPr>
          <w:p w:rsidR="006F3CC1" w:rsidRPr="006F3CC1" w:rsidRDefault="006F3CC1" w:rsidP="006F3CC1">
            <w:pPr>
              <w:tabs>
                <w:tab w:val="left" w:pos="4718"/>
              </w:tabs>
              <w:spacing w:after="0" w:line="240" w:lineRule="auto"/>
              <w:jc w:val="center"/>
              <w:rPr>
                <w:rFonts w:ascii="Times New Roman" w:hAnsi="Times New Roman"/>
                <w:color w:val="000000"/>
                <w:sz w:val="28"/>
                <w:szCs w:val="28"/>
              </w:rPr>
            </w:pPr>
            <w:r w:rsidRPr="006F3CC1">
              <w:rPr>
                <w:rFonts w:ascii="Times New Roman" w:hAnsi="Times New Roman"/>
                <w:color w:val="000000"/>
                <w:sz w:val="28"/>
                <w:szCs w:val="28"/>
              </w:rPr>
              <w:t>Наименование групп, статей и подстатей классификации доходов</w:t>
            </w:r>
          </w:p>
        </w:tc>
        <w:tc>
          <w:tcPr>
            <w:tcW w:w="1420" w:type="dxa"/>
            <w:tcBorders>
              <w:top w:val="single" w:sz="4" w:space="0" w:color="auto"/>
              <w:left w:val="nil"/>
              <w:bottom w:val="single" w:sz="4" w:space="0" w:color="auto"/>
              <w:right w:val="single" w:sz="4" w:space="0" w:color="auto"/>
            </w:tcBorders>
            <w:vAlign w:val="center"/>
            <w:hideMark/>
          </w:tcPr>
          <w:p w:rsidR="006F3CC1" w:rsidRPr="006F3CC1" w:rsidRDefault="006F3CC1" w:rsidP="006F3CC1">
            <w:pPr>
              <w:tabs>
                <w:tab w:val="left" w:pos="4718"/>
              </w:tabs>
              <w:spacing w:after="0" w:line="240" w:lineRule="auto"/>
              <w:jc w:val="center"/>
              <w:rPr>
                <w:rFonts w:ascii="Times New Roman" w:hAnsi="Times New Roman"/>
                <w:color w:val="000000"/>
                <w:sz w:val="28"/>
                <w:szCs w:val="28"/>
              </w:rPr>
            </w:pPr>
            <w:r w:rsidRPr="006F3CC1">
              <w:rPr>
                <w:rFonts w:ascii="Times New Roman" w:hAnsi="Times New Roman"/>
                <w:color w:val="000000"/>
                <w:sz w:val="28"/>
                <w:szCs w:val="28"/>
              </w:rPr>
              <w:t>2019</w:t>
            </w:r>
          </w:p>
        </w:tc>
        <w:tc>
          <w:tcPr>
            <w:tcW w:w="1417" w:type="dxa"/>
            <w:tcBorders>
              <w:top w:val="single" w:sz="4" w:space="0" w:color="auto"/>
              <w:left w:val="nil"/>
              <w:bottom w:val="single" w:sz="4" w:space="0" w:color="auto"/>
              <w:right w:val="single" w:sz="4" w:space="0" w:color="auto"/>
            </w:tcBorders>
            <w:vAlign w:val="center"/>
            <w:hideMark/>
          </w:tcPr>
          <w:p w:rsidR="006F3CC1" w:rsidRPr="006F3CC1" w:rsidRDefault="006F3CC1" w:rsidP="006F3CC1">
            <w:pPr>
              <w:tabs>
                <w:tab w:val="left" w:pos="4718"/>
              </w:tabs>
              <w:spacing w:after="0" w:line="240" w:lineRule="auto"/>
              <w:jc w:val="center"/>
              <w:rPr>
                <w:rFonts w:ascii="Times New Roman" w:hAnsi="Times New Roman"/>
                <w:color w:val="000000"/>
                <w:sz w:val="28"/>
                <w:szCs w:val="28"/>
              </w:rPr>
            </w:pPr>
            <w:r w:rsidRPr="006F3CC1">
              <w:rPr>
                <w:rFonts w:ascii="Times New Roman" w:hAnsi="Times New Roman"/>
                <w:color w:val="000000"/>
                <w:sz w:val="28"/>
                <w:szCs w:val="28"/>
              </w:rPr>
              <w:t>2020</w:t>
            </w:r>
          </w:p>
        </w:tc>
        <w:tc>
          <w:tcPr>
            <w:tcW w:w="1560" w:type="dxa"/>
            <w:tcBorders>
              <w:top w:val="single" w:sz="4" w:space="0" w:color="auto"/>
              <w:left w:val="nil"/>
              <w:bottom w:val="single" w:sz="4" w:space="0" w:color="auto"/>
              <w:right w:val="single" w:sz="4" w:space="0" w:color="auto"/>
            </w:tcBorders>
            <w:vAlign w:val="center"/>
            <w:hideMark/>
          </w:tcPr>
          <w:p w:rsidR="006F3CC1" w:rsidRPr="006F3CC1" w:rsidRDefault="006F3CC1" w:rsidP="006F3CC1">
            <w:pPr>
              <w:tabs>
                <w:tab w:val="left" w:pos="4718"/>
              </w:tabs>
              <w:spacing w:after="0" w:line="240" w:lineRule="auto"/>
              <w:jc w:val="center"/>
              <w:rPr>
                <w:rFonts w:ascii="Times New Roman" w:hAnsi="Times New Roman"/>
                <w:color w:val="000000"/>
                <w:sz w:val="28"/>
                <w:szCs w:val="28"/>
              </w:rPr>
            </w:pPr>
            <w:r w:rsidRPr="006F3CC1">
              <w:rPr>
                <w:rFonts w:ascii="Times New Roman" w:hAnsi="Times New Roman"/>
                <w:color w:val="000000"/>
                <w:sz w:val="28"/>
                <w:szCs w:val="28"/>
              </w:rPr>
              <w:t>2021</w:t>
            </w:r>
          </w:p>
        </w:tc>
      </w:tr>
      <w:tr w:rsidR="006F3CC1" w:rsidRPr="006F3CC1" w:rsidTr="006F3CC1">
        <w:trPr>
          <w:trHeight w:val="315"/>
        </w:trPr>
        <w:tc>
          <w:tcPr>
            <w:tcW w:w="2816" w:type="dxa"/>
            <w:tcBorders>
              <w:top w:val="nil"/>
              <w:left w:val="single" w:sz="4" w:space="0" w:color="auto"/>
              <w:bottom w:val="single" w:sz="4" w:space="0" w:color="auto"/>
              <w:right w:val="single" w:sz="4" w:space="0" w:color="auto"/>
            </w:tcBorders>
            <w:noWrap/>
            <w:vAlign w:val="bottom"/>
            <w:hideMark/>
          </w:tcPr>
          <w:p w:rsidR="006F3CC1" w:rsidRPr="006F3CC1" w:rsidRDefault="006F3CC1" w:rsidP="006F3CC1">
            <w:pPr>
              <w:tabs>
                <w:tab w:val="left" w:pos="4718"/>
              </w:tabs>
              <w:spacing w:after="0" w:line="240" w:lineRule="auto"/>
              <w:jc w:val="center"/>
              <w:rPr>
                <w:rFonts w:ascii="Times New Roman" w:hAnsi="Times New Roman"/>
                <w:color w:val="000000"/>
                <w:sz w:val="28"/>
                <w:szCs w:val="28"/>
              </w:rPr>
            </w:pPr>
            <w:r w:rsidRPr="006F3CC1">
              <w:rPr>
                <w:rFonts w:ascii="Times New Roman" w:hAnsi="Times New Roman"/>
                <w:color w:val="000000"/>
                <w:sz w:val="28"/>
                <w:szCs w:val="28"/>
              </w:rPr>
              <w:t>1</w:t>
            </w:r>
          </w:p>
        </w:tc>
        <w:tc>
          <w:tcPr>
            <w:tcW w:w="3419" w:type="dxa"/>
            <w:tcBorders>
              <w:top w:val="nil"/>
              <w:left w:val="nil"/>
              <w:bottom w:val="single" w:sz="4" w:space="0" w:color="auto"/>
              <w:right w:val="single" w:sz="4" w:space="0" w:color="auto"/>
            </w:tcBorders>
            <w:noWrap/>
            <w:vAlign w:val="bottom"/>
            <w:hideMark/>
          </w:tcPr>
          <w:p w:rsidR="006F3CC1" w:rsidRPr="006F3CC1" w:rsidRDefault="006F3CC1" w:rsidP="006F3CC1">
            <w:pPr>
              <w:tabs>
                <w:tab w:val="left" w:pos="4718"/>
              </w:tabs>
              <w:spacing w:after="0" w:line="240" w:lineRule="auto"/>
              <w:jc w:val="center"/>
              <w:rPr>
                <w:rFonts w:ascii="Times New Roman" w:hAnsi="Times New Roman"/>
                <w:color w:val="000000"/>
                <w:sz w:val="28"/>
                <w:szCs w:val="28"/>
              </w:rPr>
            </w:pPr>
            <w:r w:rsidRPr="006F3CC1">
              <w:rPr>
                <w:rFonts w:ascii="Times New Roman" w:hAnsi="Times New Roman"/>
                <w:color w:val="000000"/>
                <w:sz w:val="28"/>
                <w:szCs w:val="28"/>
              </w:rPr>
              <w:t>2</w:t>
            </w:r>
          </w:p>
        </w:tc>
        <w:tc>
          <w:tcPr>
            <w:tcW w:w="1420" w:type="dxa"/>
            <w:tcBorders>
              <w:top w:val="nil"/>
              <w:left w:val="nil"/>
              <w:bottom w:val="single" w:sz="4" w:space="0" w:color="auto"/>
              <w:right w:val="single" w:sz="4" w:space="0" w:color="auto"/>
            </w:tcBorders>
            <w:noWrap/>
            <w:vAlign w:val="bottom"/>
            <w:hideMark/>
          </w:tcPr>
          <w:p w:rsidR="006F3CC1" w:rsidRPr="006F3CC1" w:rsidRDefault="006F3CC1" w:rsidP="006F3CC1">
            <w:pPr>
              <w:tabs>
                <w:tab w:val="left" w:pos="4718"/>
              </w:tabs>
              <w:spacing w:after="0" w:line="240" w:lineRule="auto"/>
              <w:jc w:val="center"/>
              <w:rPr>
                <w:rFonts w:ascii="Times New Roman" w:hAnsi="Times New Roman"/>
                <w:color w:val="000000"/>
                <w:sz w:val="28"/>
                <w:szCs w:val="28"/>
              </w:rPr>
            </w:pPr>
            <w:r w:rsidRPr="006F3CC1">
              <w:rPr>
                <w:rFonts w:ascii="Times New Roman" w:hAnsi="Times New Roman"/>
                <w:color w:val="000000"/>
                <w:sz w:val="28"/>
                <w:szCs w:val="28"/>
              </w:rPr>
              <w:t>3</w:t>
            </w:r>
          </w:p>
        </w:tc>
        <w:tc>
          <w:tcPr>
            <w:tcW w:w="1417" w:type="dxa"/>
            <w:tcBorders>
              <w:top w:val="nil"/>
              <w:left w:val="nil"/>
              <w:bottom w:val="single" w:sz="4" w:space="0" w:color="auto"/>
              <w:right w:val="single" w:sz="4" w:space="0" w:color="auto"/>
            </w:tcBorders>
            <w:noWrap/>
            <w:vAlign w:val="bottom"/>
            <w:hideMark/>
          </w:tcPr>
          <w:p w:rsidR="006F3CC1" w:rsidRPr="006F3CC1" w:rsidRDefault="006F3CC1" w:rsidP="006F3CC1">
            <w:pPr>
              <w:tabs>
                <w:tab w:val="left" w:pos="4718"/>
              </w:tabs>
              <w:spacing w:after="0" w:line="240" w:lineRule="auto"/>
              <w:jc w:val="center"/>
              <w:rPr>
                <w:rFonts w:ascii="Times New Roman" w:hAnsi="Times New Roman"/>
                <w:color w:val="000000"/>
                <w:sz w:val="28"/>
                <w:szCs w:val="28"/>
              </w:rPr>
            </w:pPr>
            <w:r w:rsidRPr="006F3CC1">
              <w:rPr>
                <w:rFonts w:ascii="Times New Roman" w:hAnsi="Times New Roman"/>
                <w:color w:val="000000"/>
                <w:sz w:val="28"/>
                <w:szCs w:val="28"/>
              </w:rPr>
              <w:t>4</w:t>
            </w:r>
          </w:p>
        </w:tc>
        <w:tc>
          <w:tcPr>
            <w:tcW w:w="1560" w:type="dxa"/>
            <w:tcBorders>
              <w:top w:val="nil"/>
              <w:left w:val="nil"/>
              <w:bottom w:val="single" w:sz="4" w:space="0" w:color="auto"/>
              <w:right w:val="single" w:sz="4" w:space="0" w:color="auto"/>
            </w:tcBorders>
            <w:noWrap/>
            <w:vAlign w:val="bottom"/>
            <w:hideMark/>
          </w:tcPr>
          <w:p w:rsidR="006F3CC1" w:rsidRPr="006F3CC1" w:rsidRDefault="006F3CC1" w:rsidP="006F3CC1">
            <w:pPr>
              <w:tabs>
                <w:tab w:val="left" w:pos="4718"/>
              </w:tabs>
              <w:spacing w:after="0" w:line="240" w:lineRule="auto"/>
              <w:jc w:val="center"/>
              <w:rPr>
                <w:rFonts w:ascii="Times New Roman" w:hAnsi="Times New Roman"/>
                <w:color w:val="000000"/>
                <w:sz w:val="28"/>
                <w:szCs w:val="28"/>
              </w:rPr>
            </w:pPr>
            <w:r w:rsidRPr="006F3CC1">
              <w:rPr>
                <w:rFonts w:ascii="Times New Roman" w:hAnsi="Times New Roman"/>
                <w:color w:val="000000"/>
                <w:sz w:val="28"/>
                <w:szCs w:val="28"/>
              </w:rPr>
              <w:t>5</w:t>
            </w:r>
          </w:p>
        </w:tc>
      </w:tr>
      <w:tr w:rsidR="006F3CC1" w:rsidRPr="006F3CC1" w:rsidTr="006F3CC1">
        <w:trPr>
          <w:trHeight w:val="345"/>
        </w:trPr>
        <w:tc>
          <w:tcPr>
            <w:tcW w:w="2816" w:type="dxa"/>
            <w:tcBorders>
              <w:top w:val="nil"/>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rPr>
                <w:rFonts w:ascii="Times New Roman" w:hAnsi="Times New Roman"/>
                <w:color w:val="000000"/>
                <w:sz w:val="28"/>
                <w:szCs w:val="28"/>
              </w:rPr>
            </w:pPr>
            <w:r w:rsidRPr="006F3CC1">
              <w:rPr>
                <w:rFonts w:ascii="Times New Roman" w:hAnsi="Times New Roman"/>
                <w:color w:val="000000"/>
                <w:sz w:val="28"/>
                <w:szCs w:val="28"/>
              </w:rPr>
              <w:t>000 1 00 00000 00 0000 000</w:t>
            </w:r>
          </w:p>
        </w:tc>
        <w:tc>
          <w:tcPr>
            <w:tcW w:w="3419" w:type="dxa"/>
            <w:tcBorders>
              <w:top w:val="nil"/>
              <w:left w:val="nil"/>
              <w:bottom w:val="single" w:sz="4" w:space="0" w:color="auto"/>
              <w:right w:val="single" w:sz="4" w:space="0" w:color="auto"/>
            </w:tcBorders>
            <w:hideMark/>
          </w:tcPr>
          <w:p w:rsidR="006F3CC1" w:rsidRPr="006F3CC1" w:rsidRDefault="006F3CC1" w:rsidP="006F3CC1">
            <w:pPr>
              <w:tabs>
                <w:tab w:val="left" w:pos="4718"/>
              </w:tabs>
              <w:spacing w:after="0" w:line="240" w:lineRule="auto"/>
              <w:jc w:val="both"/>
              <w:rPr>
                <w:rFonts w:ascii="Times New Roman" w:hAnsi="Times New Roman"/>
                <w:sz w:val="28"/>
                <w:szCs w:val="28"/>
              </w:rPr>
            </w:pPr>
            <w:r w:rsidRPr="006F3CC1">
              <w:rPr>
                <w:rFonts w:ascii="Times New Roman" w:hAnsi="Times New Roman"/>
                <w:sz w:val="28"/>
                <w:szCs w:val="28"/>
              </w:rPr>
              <w:t>НАЛОГОВЫЕ И НЕНАЛОГОВЫЕ ДОХОДЫ</w:t>
            </w:r>
          </w:p>
        </w:tc>
        <w:tc>
          <w:tcPr>
            <w:tcW w:w="1420" w:type="dxa"/>
            <w:tcBorders>
              <w:top w:val="nil"/>
              <w:left w:val="nil"/>
              <w:bottom w:val="single" w:sz="4" w:space="0" w:color="auto"/>
              <w:right w:val="single" w:sz="4" w:space="0" w:color="auto"/>
            </w:tcBorders>
            <w:hideMark/>
          </w:tcPr>
          <w:p w:rsidR="006F3CC1" w:rsidRPr="006F3CC1" w:rsidRDefault="006F3CC1" w:rsidP="006F3CC1">
            <w:pPr>
              <w:tabs>
                <w:tab w:val="left" w:pos="4718"/>
              </w:tabs>
              <w:spacing w:after="0" w:line="240" w:lineRule="auto"/>
              <w:jc w:val="both"/>
              <w:rPr>
                <w:rFonts w:ascii="Times New Roman" w:hAnsi="Times New Roman"/>
                <w:bCs/>
                <w:sz w:val="28"/>
                <w:szCs w:val="28"/>
              </w:rPr>
            </w:pPr>
            <w:r w:rsidRPr="006F3CC1">
              <w:rPr>
                <w:rFonts w:ascii="Times New Roman" w:hAnsi="Times New Roman"/>
                <w:bCs/>
                <w:sz w:val="28"/>
                <w:szCs w:val="28"/>
              </w:rPr>
              <w:t>11350,7</w:t>
            </w:r>
          </w:p>
        </w:tc>
        <w:tc>
          <w:tcPr>
            <w:tcW w:w="1417" w:type="dxa"/>
            <w:tcBorders>
              <w:top w:val="nil"/>
              <w:left w:val="nil"/>
              <w:bottom w:val="single" w:sz="4" w:space="0" w:color="auto"/>
              <w:right w:val="single" w:sz="4" w:space="0" w:color="auto"/>
            </w:tcBorders>
            <w:hideMark/>
          </w:tcPr>
          <w:p w:rsidR="006F3CC1" w:rsidRPr="006F3CC1" w:rsidRDefault="006F3CC1" w:rsidP="006F3CC1">
            <w:pPr>
              <w:tabs>
                <w:tab w:val="left" w:pos="4718"/>
              </w:tabs>
              <w:spacing w:after="0" w:line="240" w:lineRule="auto"/>
              <w:jc w:val="both"/>
              <w:rPr>
                <w:rFonts w:ascii="Times New Roman" w:hAnsi="Times New Roman"/>
                <w:bCs/>
                <w:sz w:val="28"/>
                <w:szCs w:val="28"/>
              </w:rPr>
            </w:pPr>
            <w:r w:rsidRPr="006F3CC1">
              <w:rPr>
                <w:rFonts w:ascii="Times New Roman" w:hAnsi="Times New Roman"/>
                <w:bCs/>
                <w:sz w:val="28"/>
                <w:szCs w:val="28"/>
              </w:rPr>
              <w:t>11152,9</w:t>
            </w:r>
          </w:p>
        </w:tc>
        <w:tc>
          <w:tcPr>
            <w:tcW w:w="1560" w:type="dxa"/>
            <w:tcBorders>
              <w:top w:val="nil"/>
              <w:left w:val="nil"/>
              <w:bottom w:val="single" w:sz="4" w:space="0" w:color="auto"/>
              <w:right w:val="single" w:sz="4" w:space="0" w:color="auto"/>
            </w:tcBorders>
            <w:noWrap/>
            <w:hideMark/>
          </w:tcPr>
          <w:p w:rsidR="006F3CC1" w:rsidRPr="006F3CC1" w:rsidRDefault="006F3CC1" w:rsidP="006F3CC1">
            <w:pPr>
              <w:tabs>
                <w:tab w:val="left" w:pos="4718"/>
              </w:tabs>
              <w:spacing w:after="0" w:line="240" w:lineRule="auto"/>
              <w:rPr>
                <w:rFonts w:ascii="Times New Roman" w:hAnsi="Times New Roman"/>
                <w:bCs/>
                <w:color w:val="000000"/>
                <w:sz w:val="28"/>
                <w:szCs w:val="28"/>
              </w:rPr>
            </w:pPr>
            <w:r w:rsidRPr="006F3CC1">
              <w:rPr>
                <w:rFonts w:ascii="Times New Roman" w:hAnsi="Times New Roman"/>
                <w:bCs/>
                <w:color w:val="000000"/>
                <w:sz w:val="28"/>
                <w:szCs w:val="28"/>
              </w:rPr>
              <w:t>11302,0</w:t>
            </w:r>
          </w:p>
        </w:tc>
      </w:tr>
      <w:tr w:rsidR="006F3CC1" w:rsidRPr="006F3CC1" w:rsidTr="006F3CC1">
        <w:trPr>
          <w:trHeight w:val="330"/>
        </w:trPr>
        <w:tc>
          <w:tcPr>
            <w:tcW w:w="2816" w:type="dxa"/>
            <w:tcBorders>
              <w:top w:val="nil"/>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rPr>
                <w:rFonts w:ascii="Times New Roman" w:hAnsi="Times New Roman"/>
                <w:color w:val="000000"/>
                <w:sz w:val="28"/>
                <w:szCs w:val="28"/>
              </w:rPr>
            </w:pPr>
            <w:r w:rsidRPr="006F3CC1">
              <w:rPr>
                <w:rFonts w:ascii="Times New Roman" w:hAnsi="Times New Roman"/>
                <w:color w:val="000000"/>
                <w:sz w:val="28"/>
                <w:szCs w:val="28"/>
              </w:rPr>
              <w:t>182 1 01 00000 00 0000 000</w:t>
            </w:r>
          </w:p>
        </w:tc>
        <w:tc>
          <w:tcPr>
            <w:tcW w:w="3419" w:type="dxa"/>
            <w:tcBorders>
              <w:top w:val="nil"/>
              <w:left w:val="nil"/>
              <w:bottom w:val="single" w:sz="4" w:space="0" w:color="auto"/>
              <w:right w:val="single" w:sz="4" w:space="0" w:color="auto"/>
            </w:tcBorders>
            <w:hideMark/>
          </w:tcPr>
          <w:p w:rsidR="006F3CC1" w:rsidRPr="006F3CC1" w:rsidRDefault="006F3CC1" w:rsidP="006F3CC1">
            <w:pPr>
              <w:tabs>
                <w:tab w:val="left" w:pos="4718"/>
              </w:tabs>
              <w:spacing w:after="0" w:line="240" w:lineRule="auto"/>
              <w:jc w:val="both"/>
              <w:rPr>
                <w:rFonts w:ascii="Times New Roman" w:hAnsi="Times New Roman"/>
                <w:sz w:val="28"/>
                <w:szCs w:val="28"/>
              </w:rPr>
            </w:pPr>
            <w:r w:rsidRPr="006F3CC1">
              <w:rPr>
                <w:rFonts w:ascii="Times New Roman" w:hAnsi="Times New Roman"/>
                <w:sz w:val="28"/>
                <w:szCs w:val="28"/>
              </w:rPr>
              <w:t>НАЛОГИ НА ПРИБЫЛЬ, ДОХОДЫ</w:t>
            </w:r>
          </w:p>
        </w:tc>
        <w:tc>
          <w:tcPr>
            <w:tcW w:w="1420" w:type="dxa"/>
            <w:tcBorders>
              <w:top w:val="nil"/>
              <w:left w:val="nil"/>
              <w:bottom w:val="single" w:sz="4" w:space="0" w:color="auto"/>
              <w:right w:val="nil"/>
            </w:tcBorders>
            <w:hideMark/>
          </w:tcPr>
          <w:p w:rsidR="006F3CC1" w:rsidRPr="006F3CC1" w:rsidRDefault="006F3CC1" w:rsidP="006F3CC1">
            <w:pPr>
              <w:tabs>
                <w:tab w:val="left" w:pos="4718"/>
              </w:tabs>
              <w:spacing w:after="0" w:line="240" w:lineRule="auto"/>
              <w:jc w:val="both"/>
              <w:rPr>
                <w:rFonts w:ascii="Times New Roman" w:hAnsi="Times New Roman"/>
                <w:bCs/>
                <w:sz w:val="28"/>
                <w:szCs w:val="28"/>
              </w:rPr>
            </w:pPr>
            <w:r w:rsidRPr="006F3CC1">
              <w:rPr>
                <w:rFonts w:ascii="Times New Roman" w:hAnsi="Times New Roman"/>
                <w:bCs/>
                <w:sz w:val="28"/>
                <w:szCs w:val="28"/>
              </w:rPr>
              <w:t>647,9</w:t>
            </w:r>
          </w:p>
        </w:tc>
        <w:tc>
          <w:tcPr>
            <w:tcW w:w="1417" w:type="dxa"/>
            <w:tcBorders>
              <w:top w:val="nil"/>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jc w:val="both"/>
              <w:rPr>
                <w:rFonts w:ascii="Times New Roman" w:hAnsi="Times New Roman"/>
                <w:bCs/>
                <w:sz w:val="28"/>
                <w:szCs w:val="28"/>
              </w:rPr>
            </w:pPr>
            <w:r w:rsidRPr="006F3CC1">
              <w:rPr>
                <w:rFonts w:ascii="Times New Roman" w:hAnsi="Times New Roman"/>
                <w:bCs/>
                <w:sz w:val="28"/>
                <w:szCs w:val="28"/>
              </w:rPr>
              <w:t>676,8</w:t>
            </w:r>
          </w:p>
        </w:tc>
        <w:tc>
          <w:tcPr>
            <w:tcW w:w="1560" w:type="dxa"/>
            <w:tcBorders>
              <w:top w:val="nil"/>
              <w:left w:val="single" w:sz="4" w:space="0" w:color="auto"/>
              <w:bottom w:val="single" w:sz="4" w:space="0" w:color="auto"/>
              <w:right w:val="single" w:sz="4" w:space="0" w:color="auto"/>
            </w:tcBorders>
            <w:noWrap/>
            <w:hideMark/>
          </w:tcPr>
          <w:p w:rsidR="006F3CC1" w:rsidRPr="006F3CC1" w:rsidRDefault="006F3CC1" w:rsidP="006F3CC1">
            <w:pPr>
              <w:tabs>
                <w:tab w:val="left" w:pos="4718"/>
              </w:tabs>
              <w:spacing w:after="0" w:line="240" w:lineRule="auto"/>
              <w:rPr>
                <w:rFonts w:ascii="Times New Roman" w:hAnsi="Times New Roman"/>
                <w:bCs/>
                <w:sz w:val="28"/>
                <w:szCs w:val="28"/>
              </w:rPr>
            </w:pPr>
            <w:r w:rsidRPr="006F3CC1">
              <w:rPr>
                <w:rFonts w:ascii="Times New Roman" w:hAnsi="Times New Roman"/>
                <w:bCs/>
                <w:sz w:val="28"/>
                <w:szCs w:val="28"/>
              </w:rPr>
              <w:t>720,1</w:t>
            </w:r>
          </w:p>
        </w:tc>
      </w:tr>
      <w:tr w:rsidR="006F3CC1" w:rsidRPr="006F3CC1" w:rsidTr="006F3CC1">
        <w:trPr>
          <w:trHeight w:val="345"/>
        </w:trPr>
        <w:tc>
          <w:tcPr>
            <w:tcW w:w="2816" w:type="dxa"/>
            <w:tcBorders>
              <w:top w:val="nil"/>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rPr>
                <w:rFonts w:ascii="Times New Roman" w:hAnsi="Times New Roman"/>
                <w:color w:val="000000"/>
                <w:sz w:val="28"/>
                <w:szCs w:val="28"/>
              </w:rPr>
            </w:pPr>
            <w:r w:rsidRPr="006F3CC1">
              <w:rPr>
                <w:rFonts w:ascii="Times New Roman" w:hAnsi="Times New Roman"/>
                <w:color w:val="000000"/>
                <w:sz w:val="28"/>
                <w:szCs w:val="28"/>
              </w:rPr>
              <w:t>182 1 01 02000 01 0000 110</w:t>
            </w:r>
          </w:p>
        </w:tc>
        <w:tc>
          <w:tcPr>
            <w:tcW w:w="3419" w:type="dxa"/>
            <w:tcBorders>
              <w:top w:val="nil"/>
              <w:left w:val="nil"/>
              <w:bottom w:val="single" w:sz="4" w:space="0" w:color="auto"/>
              <w:right w:val="single" w:sz="4" w:space="0" w:color="auto"/>
            </w:tcBorders>
            <w:hideMark/>
          </w:tcPr>
          <w:p w:rsidR="006F3CC1" w:rsidRPr="006F3CC1" w:rsidRDefault="006F3CC1" w:rsidP="006F3CC1">
            <w:pPr>
              <w:tabs>
                <w:tab w:val="left" w:pos="4718"/>
              </w:tabs>
              <w:spacing w:after="0" w:line="240" w:lineRule="auto"/>
              <w:jc w:val="both"/>
              <w:rPr>
                <w:rFonts w:ascii="Times New Roman" w:hAnsi="Times New Roman"/>
                <w:sz w:val="28"/>
                <w:szCs w:val="28"/>
              </w:rPr>
            </w:pPr>
            <w:r w:rsidRPr="006F3CC1">
              <w:rPr>
                <w:rFonts w:ascii="Times New Roman" w:hAnsi="Times New Roman"/>
                <w:sz w:val="28"/>
                <w:szCs w:val="28"/>
              </w:rPr>
              <w:t>Налог на доходы физических лиц</w:t>
            </w:r>
          </w:p>
        </w:tc>
        <w:tc>
          <w:tcPr>
            <w:tcW w:w="1420" w:type="dxa"/>
            <w:tcBorders>
              <w:top w:val="single" w:sz="4" w:space="0" w:color="auto"/>
              <w:left w:val="nil"/>
              <w:bottom w:val="single" w:sz="4" w:space="0" w:color="auto"/>
              <w:right w:val="single" w:sz="4" w:space="0" w:color="auto"/>
            </w:tcBorders>
            <w:hideMark/>
          </w:tcPr>
          <w:p w:rsidR="006F3CC1" w:rsidRPr="006F3CC1" w:rsidRDefault="006F3CC1" w:rsidP="006F3CC1">
            <w:pPr>
              <w:tabs>
                <w:tab w:val="left" w:pos="4718"/>
              </w:tabs>
              <w:spacing w:after="0" w:line="240" w:lineRule="auto"/>
              <w:jc w:val="both"/>
              <w:rPr>
                <w:rFonts w:ascii="Times New Roman" w:hAnsi="Times New Roman"/>
                <w:bCs/>
                <w:sz w:val="28"/>
                <w:szCs w:val="28"/>
              </w:rPr>
            </w:pPr>
            <w:r w:rsidRPr="006F3CC1">
              <w:rPr>
                <w:rFonts w:ascii="Times New Roman" w:hAnsi="Times New Roman"/>
                <w:bCs/>
                <w:sz w:val="28"/>
                <w:szCs w:val="28"/>
              </w:rPr>
              <w:t>647,9</w:t>
            </w:r>
          </w:p>
        </w:tc>
        <w:tc>
          <w:tcPr>
            <w:tcW w:w="1417" w:type="dxa"/>
            <w:tcBorders>
              <w:top w:val="nil"/>
              <w:left w:val="nil"/>
              <w:bottom w:val="single" w:sz="4" w:space="0" w:color="auto"/>
              <w:right w:val="single" w:sz="4" w:space="0" w:color="auto"/>
            </w:tcBorders>
            <w:hideMark/>
          </w:tcPr>
          <w:p w:rsidR="006F3CC1" w:rsidRPr="006F3CC1" w:rsidRDefault="006F3CC1" w:rsidP="006F3CC1">
            <w:pPr>
              <w:tabs>
                <w:tab w:val="left" w:pos="4718"/>
              </w:tabs>
              <w:spacing w:after="0" w:line="240" w:lineRule="auto"/>
              <w:jc w:val="both"/>
              <w:rPr>
                <w:rFonts w:ascii="Times New Roman" w:hAnsi="Times New Roman"/>
                <w:bCs/>
                <w:sz w:val="28"/>
                <w:szCs w:val="28"/>
              </w:rPr>
            </w:pPr>
            <w:r w:rsidRPr="006F3CC1">
              <w:rPr>
                <w:rFonts w:ascii="Times New Roman" w:hAnsi="Times New Roman"/>
                <w:bCs/>
                <w:sz w:val="28"/>
                <w:szCs w:val="28"/>
              </w:rPr>
              <w:t>676,8</w:t>
            </w:r>
          </w:p>
        </w:tc>
        <w:tc>
          <w:tcPr>
            <w:tcW w:w="1560" w:type="dxa"/>
            <w:tcBorders>
              <w:top w:val="nil"/>
              <w:left w:val="nil"/>
              <w:bottom w:val="single" w:sz="4" w:space="0" w:color="auto"/>
              <w:right w:val="single" w:sz="4" w:space="0" w:color="auto"/>
            </w:tcBorders>
            <w:noWrap/>
            <w:hideMark/>
          </w:tcPr>
          <w:p w:rsidR="006F3CC1" w:rsidRPr="006F3CC1" w:rsidRDefault="006F3CC1" w:rsidP="006F3CC1">
            <w:pPr>
              <w:tabs>
                <w:tab w:val="left" w:pos="4718"/>
              </w:tabs>
              <w:spacing w:after="0" w:line="240" w:lineRule="auto"/>
              <w:jc w:val="both"/>
              <w:rPr>
                <w:rFonts w:ascii="Times New Roman" w:hAnsi="Times New Roman"/>
                <w:bCs/>
                <w:color w:val="000000"/>
                <w:sz w:val="28"/>
                <w:szCs w:val="28"/>
              </w:rPr>
            </w:pPr>
            <w:r w:rsidRPr="006F3CC1">
              <w:rPr>
                <w:rFonts w:ascii="Times New Roman" w:hAnsi="Times New Roman"/>
                <w:bCs/>
                <w:color w:val="000000"/>
                <w:sz w:val="28"/>
                <w:szCs w:val="28"/>
              </w:rPr>
              <w:t>720,1</w:t>
            </w:r>
          </w:p>
        </w:tc>
      </w:tr>
      <w:tr w:rsidR="006F3CC1" w:rsidRPr="006F3CC1" w:rsidTr="006F3CC1">
        <w:trPr>
          <w:trHeight w:val="3376"/>
        </w:trPr>
        <w:tc>
          <w:tcPr>
            <w:tcW w:w="2816" w:type="dxa"/>
            <w:tcBorders>
              <w:top w:val="nil"/>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rPr>
                <w:rFonts w:ascii="Times New Roman" w:hAnsi="Times New Roman"/>
                <w:color w:val="000000"/>
                <w:sz w:val="28"/>
                <w:szCs w:val="28"/>
              </w:rPr>
            </w:pPr>
            <w:r w:rsidRPr="006F3CC1">
              <w:rPr>
                <w:rFonts w:ascii="Times New Roman" w:hAnsi="Times New Roman"/>
                <w:color w:val="000000"/>
                <w:sz w:val="28"/>
                <w:szCs w:val="28"/>
              </w:rPr>
              <w:t>182 1 01 02010 01 0000 110</w:t>
            </w:r>
          </w:p>
        </w:tc>
        <w:tc>
          <w:tcPr>
            <w:tcW w:w="3419" w:type="dxa"/>
            <w:tcBorders>
              <w:top w:val="nil"/>
              <w:left w:val="nil"/>
              <w:bottom w:val="single" w:sz="4" w:space="0" w:color="auto"/>
              <w:right w:val="single" w:sz="4" w:space="0" w:color="auto"/>
            </w:tcBorders>
            <w:hideMark/>
          </w:tcPr>
          <w:p w:rsidR="006F3CC1" w:rsidRPr="006F3CC1" w:rsidRDefault="006F3CC1" w:rsidP="006F3CC1">
            <w:pPr>
              <w:tabs>
                <w:tab w:val="left" w:pos="4718"/>
              </w:tabs>
              <w:spacing w:after="0" w:line="240" w:lineRule="auto"/>
              <w:jc w:val="both"/>
              <w:rPr>
                <w:rFonts w:ascii="Times New Roman" w:hAnsi="Times New Roman"/>
                <w:sz w:val="28"/>
                <w:szCs w:val="28"/>
              </w:rPr>
            </w:pPr>
            <w:r w:rsidRPr="006F3CC1">
              <w:rPr>
                <w:rFonts w:ascii="Times New Roman" w:hAnsi="Times New Roman"/>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420" w:type="dxa"/>
            <w:tcBorders>
              <w:top w:val="nil"/>
              <w:left w:val="nil"/>
              <w:bottom w:val="single" w:sz="4" w:space="0" w:color="auto"/>
              <w:right w:val="single" w:sz="4" w:space="0" w:color="auto"/>
            </w:tcBorders>
            <w:hideMark/>
          </w:tcPr>
          <w:p w:rsidR="006F3CC1" w:rsidRPr="006F3CC1" w:rsidRDefault="006F3CC1" w:rsidP="006F3CC1">
            <w:pPr>
              <w:tabs>
                <w:tab w:val="left" w:pos="4718"/>
              </w:tabs>
              <w:spacing w:after="0" w:line="240" w:lineRule="auto"/>
              <w:jc w:val="both"/>
              <w:rPr>
                <w:rFonts w:ascii="Times New Roman" w:hAnsi="Times New Roman"/>
                <w:sz w:val="28"/>
                <w:szCs w:val="28"/>
              </w:rPr>
            </w:pPr>
            <w:r w:rsidRPr="006F3CC1">
              <w:rPr>
                <w:rFonts w:ascii="Times New Roman" w:hAnsi="Times New Roman"/>
                <w:sz w:val="28"/>
                <w:szCs w:val="28"/>
              </w:rPr>
              <w:t>647,9</w:t>
            </w:r>
          </w:p>
        </w:tc>
        <w:tc>
          <w:tcPr>
            <w:tcW w:w="1417" w:type="dxa"/>
            <w:tcBorders>
              <w:top w:val="nil"/>
              <w:left w:val="nil"/>
              <w:bottom w:val="single" w:sz="4" w:space="0" w:color="auto"/>
              <w:right w:val="single" w:sz="4" w:space="0" w:color="auto"/>
            </w:tcBorders>
            <w:hideMark/>
          </w:tcPr>
          <w:p w:rsidR="006F3CC1" w:rsidRPr="006F3CC1" w:rsidRDefault="006F3CC1" w:rsidP="006F3CC1">
            <w:pPr>
              <w:tabs>
                <w:tab w:val="left" w:pos="4718"/>
              </w:tabs>
              <w:spacing w:after="0" w:line="240" w:lineRule="auto"/>
              <w:jc w:val="both"/>
              <w:rPr>
                <w:rFonts w:ascii="Times New Roman" w:hAnsi="Times New Roman"/>
                <w:sz w:val="28"/>
                <w:szCs w:val="28"/>
              </w:rPr>
            </w:pPr>
            <w:r w:rsidRPr="006F3CC1">
              <w:rPr>
                <w:rFonts w:ascii="Times New Roman" w:hAnsi="Times New Roman"/>
                <w:sz w:val="28"/>
                <w:szCs w:val="28"/>
              </w:rPr>
              <w:t>676,8</w:t>
            </w:r>
          </w:p>
        </w:tc>
        <w:tc>
          <w:tcPr>
            <w:tcW w:w="1560" w:type="dxa"/>
            <w:tcBorders>
              <w:top w:val="nil"/>
              <w:left w:val="nil"/>
              <w:bottom w:val="single" w:sz="4" w:space="0" w:color="auto"/>
              <w:right w:val="single" w:sz="4" w:space="0" w:color="auto"/>
            </w:tcBorders>
            <w:noWrap/>
            <w:hideMark/>
          </w:tcPr>
          <w:p w:rsidR="006F3CC1" w:rsidRPr="006F3CC1" w:rsidRDefault="006F3CC1" w:rsidP="006F3CC1">
            <w:pPr>
              <w:tabs>
                <w:tab w:val="left" w:pos="4718"/>
              </w:tabs>
              <w:spacing w:after="0" w:line="240" w:lineRule="auto"/>
              <w:jc w:val="both"/>
              <w:rPr>
                <w:rFonts w:ascii="Times New Roman" w:hAnsi="Times New Roman"/>
                <w:color w:val="000000"/>
                <w:sz w:val="28"/>
                <w:szCs w:val="28"/>
              </w:rPr>
            </w:pPr>
            <w:r w:rsidRPr="006F3CC1">
              <w:rPr>
                <w:rFonts w:ascii="Times New Roman" w:hAnsi="Times New Roman"/>
                <w:color w:val="000000"/>
                <w:sz w:val="28"/>
                <w:szCs w:val="28"/>
              </w:rPr>
              <w:t>720,1</w:t>
            </w:r>
          </w:p>
        </w:tc>
      </w:tr>
      <w:tr w:rsidR="006F3CC1" w:rsidRPr="006F3CC1" w:rsidTr="006F3CC1">
        <w:trPr>
          <w:trHeight w:val="511"/>
        </w:trPr>
        <w:tc>
          <w:tcPr>
            <w:tcW w:w="2816" w:type="dxa"/>
            <w:tcBorders>
              <w:top w:val="nil"/>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rPr>
                <w:rFonts w:ascii="Times New Roman" w:hAnsi="Times New Roman"/>
                <w:color w:val="000000"/>
                <w:sz w:val="28"/>
                <w:szCs w:val="28"/>
              </w:rPr>
            </w:pPr>
            <w:r w:rsidRPr="006F3CC1">
              <w:rPr>
                <w:rFonts w:ascii="Times New Roman" w:hAnsi="Times New Roman"/>
                <w:color w:val="000000"/>
                <w:sz w:val="28"/>
                <w:szCs w:val="28"/>
              </w:rPr>
              <w:t>182 1 06 00000 00 0000 000</w:t>
            </w:r>
          </w:p>
        </w:tc>
        <w:tc>
          <w:tcPr>
            <w:tcW w:w="3419" w:type="dxa"/>
            <w:tcBorders>
              <w:top w:val="nil"/>
              <w:left w:val="nil"/>
              <w:bottom w:val="single" w:sz="4" w:space="0" w:color="auto"/>
              <w:right w:val="single" w:sz="4" w:space="0" w:color="auto"/>
            </w:tcBorders>
            <w:hideMark/>
          </w:tcPr>
          <w:p w:rsidR="006F3CC1" w:rsidRPr="006F3CC1" w:rsidRDefault="006F3CC1" w:rsidP="006F3CC1">
            <w:pPr>
              <w:tabs>
                <w:tab w:val="left" w:pos="4718"/>
              </w:tabs>
              <w:spacing w:after="0" w:line="240" w:lineRule="auto"/>
              <w:jc w:val="both"/>
              <w:rPr>
                <w:rFonts w:ascii="Times New Roman" w:hAnsi="Times New Roman"/>
                <w:sz w:val="28"/>
                <w:szCs w:val="28"/>
              </w:rPr>
            </w:pPr>
            <w:r w:rsidRPr="006F3CC1">
              <w:rPr>
                <w:rFonts w:ascii="Times New Roman" w:hAnsi="Times New Roman"/>
                <w:sz w:val="28"/>
                <w:szCs w:val="28"/>
              </w:rPr>
              <w:t>НАЛОГ НА ИМУЩЕСТВО</w:t>
            </w:r>
          </w:p>
        </w:tc>
        <w:tc>
          <w:tcPr>
            <w:tcW w:w="1420" w:type="dxa"/>
            <w:tcBorders>
              <w:top w:val="nil"/>
              <w:left w:val="nil"/>
              <w:bottom w:val="single" w:sz="4" w:space="0" w:color="auto"/>
              <w:right w:val="single" w:sz="4" w:space="0" w:color="auto"/>
            </w:tcBorders>
            <w:hideMark/>
          </w:tcPr>
          <w:p w:rsidR="006F3CC1" w:rsidRPr="006F3CC1" w:rsidRDefault="006F3CC1" w:rsidP="006F3CC1">
            <w:pPr>
              <w:tabs>
                <w:tab w:val="left" w:pos="4718"/>
              </w:tabs>
              <w:spacing w:after="0" w:line="240" w:lineRule="auto"/>
              <w:jc w:val="both"/>
              <w:rPr>
                <w:rFonts w:ascii="Times New Roman" w:hAnsi="Times New Roman"/>
                <w:sz w:val="28"/>
                <w:szCs w:val="28"/>
              </w:rPr>
            </w:pPr>
            <w:r w:rsidRPr="006F3CC1">
              <w:rPr>
                <w:rFonts w:ascii="Times New Roman" w:hAnsi="Times New Roman"/>
                <w:sz w:val="28"/>
                <w:szCs w:val="28"/>
              </w:rPr>
              <w:t>9280,5</w:t>
            </w:r>
          </w:p>
        </w:tc>
        <w:tc>
          <w:tcPr>
            <w:tcW w:w="1417" w:type="dxa"/>
            <w:tcBorders>
              <w:top w:val="nil"/>
              <w:left w:val="nil"/>
              <w:bottom w:val="single" w:sz="4" w:space="0" w:color="auto"/>
              <w:right w:val="single" w:sz="4" w:space="0" w:color="auto"/>
            </w:tcBorders>
            <w:hideMark/>
          </w:tcPr>
          <w:p w:rsidR="006F3CC1" w:rsidRPr="006F3CC1" w:rsidRDefault="006F3CC1" w:rsidP="006F3CC1">
            <w:pPr>
              <w:tabs>
                <w:tab w:val="left" w:pos="4718"/>
              </w:tabs>
              <w:spacing w:after="0" w:line="240" w:lineRule="auto"/>
              <w:jc w:val="both"/>
              <w:rPr>
                <w:rFonts w:ascii="Times New Roman" w:hAnsi="Times New Roman"/>
                <w:sz w:val="28"/>
                <w:szCs w:val="28"/>
              </w:rPr>
            </w:pPr>
            <w:r w:rsidRPr="006F3CC1">
              <w:rPr>
                <w:rFonts w:ascii="Times New Roman" w:hAnsi="Times New Roman"/>
                <w:sz w:val="28"/>
                <w:szCs w:val="28"/>
              </w:rPr>
              <w:t>9381,1</w:t>
            </w:r>
          </w:p>
        </w:tc>
        <w:tc>
          <w:tcPr>
            <w:tcW w:w="1560" w:type="dxa"/>
            <w:tcBorders>
              <w:top w:val="nil"/>
              <w:left w:val="nil"/>
              <w:bottom w:val="single" w:sz="4" w:space="0" w:color="auto"/>
              <w:right w:val="single" w:sz="4" w:space="0" w:color="auto"/>
            </w:tcBorders>
            <w:noWrap/>
            <w:hideMark/>
          </w:tcPr>
          <w:p w:rsidR="006F3CC1" w:rsidRPr="006F3CC1" w:rsidRDefault="006F3CC1" w:rsidP="006F3CC1">
            <w:pPr>
              <w:tabs>
                <w:tab w:val="left" w:pos="4718"/>
              </w:tabs>
              <w:spacing w:after="0" w:line="240" w:lineRule="auto"/>
              <w:jc w:val="both"/>
              <w:rPr>
                <w:rFonts w:ascii="Times New Roman" w:hAnsi="Times New Roman"/>
                <w:color w:val="000000"/>
                <w:sz w:val="28"/>
                <w:szCs w:val="28"/>
              </w:rPr>
            </w:pPr>
            <w:r w:rsidRPr="006F3CC1">
              <w:rPr>
                <w:rFonts w:ascii="Times New Roman" w:hAnsi="Times New Roman"/>
                <w:color w:val="000000"/>
                <w:sz w:val="28"/>
                <w:szCs w:val="28"/>
              </w:rPr>
              <w:t>9486,9</w:t>
            </w:r>
          </w:p>
        </w:tc>
      </w:tr>
      <w:tr w:rsidR="006F3CC1" w:rsidRPr="006F3CC1" w:rsidTr="006F3CC1">
        <w:trPr>
          <w:trHeight w:val="709"/>
        </w:trPr>
        <w:tc>
          <w:tcPr>
            <w:tcW w:w="2816"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rPr>
                <w:rFonts w:ascii="Times New Roman" w:hAnsi="Times New Roman"/>
                <w:color w:val="000000"/>
                <w:sz w:val="28"/>
                <w:szCs w:val="28"/>
              </w:rPr>
            </w:pPr>
            <w:r w:rsidRPr="006F3CC1">
              <w:rPr>
                <w:rFonts w:ascii="Times New Roman" w:hAnsi="Times New Roman"/>
                <w:color w:val="000000"/>
                <w:sz w:val="28"/>
                <w:szCs w:val="28"/>
              </w:rPr>
              <w:t>182 1 06 01030 10 0000 110</w:t>
            </w:r>
          </w:p>
        </w:tc>
        <w:tc>
          <w:tcPr>
            <w:tcW w:w="3419"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jc w:val="both"/>
              <w:rPr>
                <w:rFonts w:ascii="Times New Roman" w:hAnsi="Times New Roman"/>
                <w:sz w:val="28"/>
                <w:szCs w:val="28"/>
              </w:rPr>
            </w:pPr>
            <w:r w:rsidRPr="006F3CC1">
              <w:rPr>
                <w:rFonts w:ascii="Times New Roman" w:hAnsi="Times New Roman"/>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20"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jc w:val="both"/>
              <w:rPr>
                <w:rFonts w:ascii="Times New Roman" w:hAnsi="Times New Roman"/>
                <w:sz w:val="28"/>
                <w:szCs w:val="28"/>
              </w:rPr>
            </w:pPr>
            <w:r w:rsidRPr="006F3CC1">
              <w:rPr>
                <w:rFonts w:ascii="Times New Roman" w:hAnsi="Times New Roman"/>
                <w:sz w:val="28"/>
                <w:szCs w:val="28"/>
              </w:rPr>
              <w:t>648,4</w:t>
            </w:r>
          </w:p>
        </w:tc>
        <w:tc>
          <w:tcPr>
            <w:tcW w:w="1417"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jc w:val="both"/>
              <w:rPr>
                <w:rFonts w:ascii="Times New Roman" w:hAnsi="Times New Roman"/>
                <w:sz w:val="28"/>
                <w:szCs w:val="28"/>
              </w:rPr>
            </w:pPr>
            <w:r w:rsidRPr="006F3CC1">
              <w:rPr>
                <w:rFonts w:ascii="Times New Roman" w:hAnsi="Times New Roman"/>
                <w:sz w:val="28"/>
                <w:szCs w:val="28"/>
              </w:rPr>
              <w:t>696,1</w:t>
            </w:r>
          </w:p>
        </w:tc>
        <w:tc>
          <w:tcPr>
            <w:tcW w:w="1560" w:type="dxa"/>
            <w:tcBorders>
              <w:top w:val="single" w:sz="4" w:space="0" w:color="auto"/>
              <w:left w:val="single" w:sz="4" w:space="0" w:color="auto"/>
              <w:bottom w:val="single" w:sz="4" w:space="0" w:color="auto"/>
              <w:right w:val="single" w:sz="4" w:space="0" w:color="auto"/>
            </w:tcBorders>
            <w:noWrap/>
            <w:hideMark/>
          </w:tcPr>
          <w:p w:rsidR="006F3CC1" w:rsidRPr="006F3CC1" w:rsidRDefault="006F3CC1" w:rsidP="006F3CC1">
            <w:pPr>
              <w:tabs>
                <w:tab w:val="left" w:pos="4718"/>
              </w:tabs>
              <w:spacing w:after="0" w:line="240" w:lineRule="auto"/>
              <w:jc w:val="both"/>
              <w:rPr>
                <w:rFonts w:ascii="Times New Roman" w:hAnsi="Times New Roman"/>
                <w:color w:val="000000"/>
                <w:sz w:val="28"/>
                <w:szCs w:val="28"/>
              </w:rPr>
            </w:pPr>
            <w:r w:rsidRPr="006F3CC1">
              <w:rPr>
                <w:rFonts w:ascii="Times New Roman" w:hAnsi="Times New Roman"/>
                <w:color w:val="000000"/>
                <w:sz w:val="28"/>
                <w:szCs w:val="28"/>
              </w:rPr>
              <w:t>748,6</w:t>
            </w:r>
          </w:p>
        </w:tc>
      </w:tr>
      <w:tr w:rsidR="006F3CC1" w:rsidRPr="006F3CC1" w:rsidTr="006F3CC1">
        <w:trPr>
          <w:trHeight w:val="709"/>
        </w:trPr>
        <w:tc>
          <w:tcPr>
            <w:tcW w:w="2816"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rPr>
                <w:rFonts w:ascii="Times New Roman" w:hAnsi="Times New Roman"/>
                <w:color w:val="000000"/>
                <w:sz w:val="28"/>
                <w:szCs w:val="28"/>
              </w:rPr>
            </w:pPr>
            <w:r w:rsidRPr="006F3CC1">
              <w:rPr>
                <w:rFonts w:ascii="Times New Roman" w:hAnsi="Times New Roman"/>
                <w:color w:val="000000"/>
                <w:sz w:val="28"/>
                <w:szCs w:val="28"/>
              </w:rPr>
              <w:t>182 1 06 06033 10 0000 110</w:t>
            </w:r>
          </w:p>
        </w:tc>
        <w:tc>
          <w:tcPr>
            <w:tcW w:w="3419"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jc w:val="both"/>
              <w:rPr>
                <w:rFonts w:ascii="Times New Roman" w:hAnsi="Times New Roman"/>
                <w:sz w:val="28"/>
                <w:szCs w:val="28"/>
              </w:rPr>
            </w:pPr>
            <w:r w:rsidRPr="006F3CC1">
              <w:rPr>
                <w:rFonts w:ascii="Times New Roman" w:hAnsi="Times New Roman"/>
                <w:sz w:val="28"/>
                <w:szCs w:val="28"/>
              </w:rPr>
              <w:t>Земельный налог с организаций, обладающих земельным участком, расположенным в границах сельских поселений</w:t>
            </w:r>
          </w:p>
        </w:tc>
        <w:tc>
          <w:tcPr>
            <w:tcW w:w="1420"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jc w:val="both"/>
              <w:rPr>
                <w:rFonts w:ascii="Times New Roman" w:hAnsi="Times New Roman"/>
                <w:sz w:val="28"/>
                <w:szCs w:val="28"/>
              </w:rPr>
            </w:pPr>
            <w:r w:rsidRPr="006F3CC1">
              <w:rPr>
                <w:rFonts w:ascii="Times New Roman" w:hAnsi="Times New Roman"/>
                <w:sz w:val="28"/>
                <w:szCs w:val="28"/>
              </w:rPr>
              <w:t>5922,2</w:t>
            </w:r>
          </w:p>
        </w:tc>
        <w:tc>
          <w:tcPr>
            <w:tcW w:w="1417"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jc w:val="both"/>
              <w:rPr>
                <w:rFonts w:ascii="Times New Roman" w:hAnsi="Times New Roman"/>
                <w:sz w:val="28"/>
                <w:szCs w:val="28"/>
              </w:rPr>
            </w:pPr>
            <w:r w:rsidRPr="006F3CC1">
              <w:rPr>
                <w:rFonts w:ascii="Times New Roman" w:hAnsi="Times New Roman"/>
                <w:sz w:val="28"/>
                <w:szCs w:val="28"/>
              </w:rPr>
              <w:t>5951,8</w:t>
            </w:r>
          </w:p>
        </w:tc>
        <w:tc>
          <w:tcPr>
            <w:tcW w:w="1560" w:type="dxa"/>
            <w:tcBorders>
              <w:top w:val="single" w:sz="4" w:space="0" w:color="auto"/>
              <w:left w:val="single" w:sz="4" w:space="0" w:color="auto"/>
              <w:bottom w:val="single" w:sz="4" w:space="0" w:color="auto"/>
              <w:right w:val="single" w:sz="4" w:space="0" w:color="auto"/>
            </w:tcBorders>
            <w:noWrap/>
            <w:hideMark/>
          </w:tcPr>
          <w:p w:rsidR="006F3CC1" w:rsidRPr="006F3CC1" w:rsidRDefault="006F3CC1" w:rsidP="006F3CC1">
            <w:pPr>
              <w:tabs>
                <w:tab w:val="left" w:pos="4718"/>
              </w:tabs>
              <w:spacing w:after="0" w:line="240" w:lineRule="auto"/>
              <w:jc w:val="both"/>
              <w:rPr>
                <w:rFonts w:ascii="Times New Roman" w:hAnsi="Times New Roman"/>
                <w:color w:val="000000"/>
                <w:sz w:val="28"/>
                <w:szCs w:val="28"/>
              </w:rPr>
            </w:pPr>
            <w:r w:rsidRPr="006F3CC1">
              <w:rPr>
                <w:rFonts w:ascii="Times New Roman" w:hAnsi="Times New Roman"/>
                <w:color w:val="000000"/>
                <w:sz w:val="28"/>
                <w:szCs w:val="28"/>
              </w:rPr>
              <w:t>5981,6</w:t>
            </w:r>
          </w:p>
        </w:tc>
      </w:tr>
      <w:tr w:rsidR="006F3CC1" w:rsidRPr="006F3CC1" w:rsidTr="006F3CC1">
        <w:trPr>
          <w:trHeight w:val="1690"/>
        </w:trPr>
        <w:tc>
          <w:tcPr>
            <w:tcW w:w="2816"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rPr>
                <w:rFonts w:ascii="Times New Roman" w:hAnsi="Times New Roman"/>
                <w:color w:val="000000"/>
                <w:sz w:val="28"/>
                <w:szCs w:val="28"/>
              </w:rPr>
            </w:pPr>
            <w:r w:rsidRPr="006F3CC1">
              <w:rPr>
                <w:rFonts w:ascii="Times New Roman" w:hAnsi="Times New Roman"/>
                <w:color w:val="000000"/>
                <w:sz w:val="28"/>
                <w:szCs w:val="28"/>
              </w:rPr>
              <w:t>182 1 06 06043 10 0000 110</w:t>
            </w:r>
          </w:p>
        </w:tc>
        <w:tc>
          <w:tcPr>
            <w:tcW w:w="3419"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jc w:val="both"/>
              <w:rPr>
                <w:rFonts w:ascii="Times New Roman" w:hAnsi="Times New Roman"/>
                <w:sz w:val="28"/>
                <w:szCs w:val="28"/>
              </w:rPr>
            </w:pPr>
            <w:r w:rsidRPr="006F3CC1">
              <w:rPr>
                <w:rFonts w:ascii="Times New Roman" w:hAnsi="Times New Roman"/>
                <w:sz w:val="28"/>
                <w:szCs w:val="28"/>
              </w:rPr>
              <w:t>Земельный налог с физических лиц, обладающих земельным участком, расположенным в границах сельских поселений</w:t>
            </w:r>
          </w:p>
        </w:tc>
        <w:tc>
          <w:tcPr>
            <w:tcW w:w="1420"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jc w:val="both"/>
              <w:rPr>
                <w:rFonts w:ascii="Times New Roman" w:hAnsi="Times New Roman"/>
                <w:sz w:val="28"/>
                <w:szCs w:val="28"/>
              </w:rPr>
            </w:pPr>
            <w:r w:rsidRPr="006F3CC1">
              <w:rPr>
                <w:rFonts w:ascii="Times New Roman" w:hAnsi="Times New Roman"/>
                <w:sz w:val="28"/>
                <w:szCs w:val="28"/>
              </w:rPr>
              <w:t>2709,9</w:t>
            </w:r>
          </w:p>
        </w:tc>
        <w:tc>
          <w:tcPr>
            <w:tcW w:w="1417"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jc w:val="both"/>
              <w:rPr>
                <w:rFonts w:ascii="Times New Roman" w:hAnsi="Times New Roman"/>
                <w:sz w:val="28"/>
                <w:szCs w:val="28"/>
              </w:rPr>
            </w:pPr>
            <w:r w:rsidRPr="006F3CC1">
              <w:rPr>
                <w:rFonts w:ascii="Times New Roman" w:hAnsi="Times New Roman"/>
                <w:sz w:val="28"/>
                <w:szCs w:val="28"/>
              </w:rPr>
              <w:t>2733,2</w:t>
            </w:r>
          </w:p>
        </w:tc>
        <w:tc>
          <w:tcPr>
            <w:tcW w:w="1560" w:type="dxa"/>
            <w:tcBorders>
              <w:top w:val="single" w:sz="4" w:space="0" w:color="auto"/>
              <w:left w:val="single" w:sz="4" w:space="0" w:color="auto"/>
              <w:bottom w:val="single" w:sz="4" w:space="0" w:color="auto"/>
              <w:right w:val="single" w:sz="4" w:space="0" w:color="auto"/>
            </w:tcBorders>
            <w:noWrap/>
            <w:hideMark/>
          </w:tcPr>
          <w:p w:rsidR="006F3CC1" w:rsidRPr="006F3CC1" w:rsidRDefault="006F3CC1" w:rsidP="006F3CC1">
            <w:pPr>
              <w:tabs>
                <w:tab w:val="left" w:pos="4718"/>
              </w:tabs>
              <w:spacing w:after="0" w:line="240" w:lineRule="auto"/>
              <w:jc w:val="both"/>
              <w:rPr>
                <w:rFonts w:ascii="Times New Roman" w:hAnsi="Times New Roman"/>
                <w:color w:val="000000"/>
                <w:sz w:val="28"/>
                <w:szCs w:val="28"/>
              </w:rPr>
            </w:pPr>
            <w:r w:rsidRPr="006F3CC1">
              <w:rPr>
                <w:rFonts w:ascii="Times New Roman" w:hAnsi="Times New Roman"/>
                <w:color w:val="000000"/>
                <w:sz w:val="28"/>
                <w:szCs w:val="28"/>
              </w:rPr>
              <w:t>2756,7</w:t>
            </w:r>
          </w:p>
        </w:tc>
      </w:tr>
      <w:tr w:rsidR="006F3CC1" w:rsidRPr="006F3CC1" w:rsidTr="006F3CC1">
        <w:trPr>
          <w:trHeight w:val="569"/>
        </w:trPr>
        <w:tc>
          <w:tcPr>
            <w:tcW w:w="2816"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rPr>
                <w:rFonts w:ascii="Times New Roman" w:hAnsi="Times New Roman"/>
                <w:color w:val="000000"/>
                <w:sz w:val="28"/>
                <w:szCs w:val="28"/>
              </w:rPr>
            </w:pPr>
            <w:r w:rsidRPr="006F3CC1">
              <w:rPr>
                <w:rFonts w:ascii="Times New Roman" w:hAnsi="Times New Roman"/>
                <w:color w:val="000000"/>
                <w:sz w:val="28"/>
                <w:szCs w:val="28"/>
              </w:rPr>
              <w:t>871 1 08 00000 00 0000 000</w:t>
            </w:r>
          </w:p>
        </w:tc>
        <w:tc>
          <w:tcPr>
            <w:tcW w:w="3419"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jc w:val="both"/>
              <w:rPr>
                <w:rFonts w:ascii="Times New Roman" w:hAnsi="Times New Roman"/>
                <w:bCs/>
                <w:sz w:val="28"/>
                <w:szCs w:val="28"/>
              </w:rPr>
            </w:pPr>
            <w:r w:rsidRPr="006F3CC1">
              <w:rPr>
                <w:rFonts w:ascii="Times New Roman" w:hAnsi="Times New Roman"/>
                <w:bCs/>
                <w:sz w:val="28"/>
                <w:szCs w:val="28"/>
              </w:rPr>
              <w:t>ГОСУДАРСТВЕННАЯ ПОШЛИНА</w:t>
            </w:r>
          </w:p>
        </w:tc>
        <w:tc>
          <w:tcPr>
            <w:tcW w:w="1420"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jc w:val="both"/>
              <w:rPr>
                <w:rFonts w:ascii="Times New Roman" w:hAnsi="Times New Roman"/>
                <w:bCs/>
                <w:sz w:val="28"/>
                <w:szCs w:val="28"/>
              </w:rPr>
            </w:pPr>
            <w:r w:rsidRPr="006F3CC1">
              <w:rPr>
                <w:rFonts w:ascii="Times New Roman" w:hAnsi="Times New Roman"/>
                <w:bCs/>
                <w:sz w:val="28"/>
                <w:szCs w:val="28"/>
              </w:rPr>
              <w:t>30,0</w:t>
            </w:r>
          </w:p>
        </w:tc>
        <w:tc>
          <w:tcPr>
            <w:tcW w:w="1417"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jc w:val="both"/>
              <w:rPr>
                <w:rFonts w:ascii="Times New Roman" w:hAnsi="Times New Roman"/>
                <w:bCs/>
                <w:sz w:val="28"/>
                <w:szCs w:val="28"/>
              </w:rPr>
            </w:pPr>
            <w:r w:rsidRPr="006F3CC1">
              <w:rPr>
                <w:rFonts w:ascii="Times New Roman" w:hAnsi="Times New Roman"/>
                <w:bCs/>
                <w:sz w:val="28"/>
                <w:szCs w:val="28"/>
              </w:rPr>
              <w:t>30,0</w:t>
            </w:r>
          </w:p>
        </w:tc>
        <w:tc>
          <w:tcPr>
            <w:tcW w:w="1560" w:type="dxa"/>
            <w:tcBorders>
              <w:top w:val="single" w:sz="4" w:space="0" w:color="auto"/>
              <w:left w:val="single" w:sz="4" w:space="0" w:color="auto"/>
              <w:bottom w:val="single" w:sz="4" w:space="0" w:color="auto"/>
              <w:right w:val="single" w:sz="4" w:space="0" w:color="auto"/>
            </w:tcBorders>
            <w:noWrap/>
            <w:hideMark/>
          </w:tcPr>
          <w:p w:rsidR="006F3CC1" w:rsidRPr="006F3CC1" w:rsidRDefault="006F3CC1" w:rsidP="006F3CC1">
            <w:pPr>
              <w:tabs>
                <w:tab w:val="left" w:pos="4718"/>
              </w:tabs>
              <w:spacing w:after="0" w:line="240" w:lineRule="auto"/>
              <w:jc w:val="both"/>
              <w:rPr>
                <w:rFonts w:ascii="Times New Roman" w:hAnsi="Times New Roman"/>
                <w:bCs/>
                <w:color w:val="000000"/>
                <w:sz w:val="28"/>
                <w:szCs w:val="28"/>
              </w:rPr>
            </w:pPr>
            <w:r w:rsidRPr="006F3CC1">
              <w:rPr>
                <w:rFonts w:ascii="Times New Roman" w:hAnsi="Times New Roman"/>
                <w:bCs/>
                <w:color w:val="000000"/>
                <w:sz w:val="28"/>
                <w:szCs w:val="28"/>
              </w:rPr>
              <w:t>30,0</w:t>
            </w:r>
          </w:p>
        </w:tc>
      </w:tr>
      <w:tr w:rsidR="006F3CC1" w:rsidRPr="006F3CC1" w:rsidTr="006F3CC1">
        <w:trPr>
          <w:trHeight w:val="3030"/>
        </w:trPr>
        <w:tc>
          <w:tcPr>
            <w:tcW w:w="2816"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rPr>
                <w:rFonts w:ascii="Times New Roman" w:hAnsi="Times New Roman"/>
                <w:color w:val="000000"/>
                <w:sz w:val="28"/>
                <w:szCs w:val="28"/>
              </w:rPr>
            </w:pPr>
            <w:r w:rsidRPr="006F3CC1">
              <w:rPr>
                <w:rFonts w:ascii="Times New Roman" w:hAnsi="Times New Roman"/>
                <w:color w:val="000000"/>
                <w:sz w:val="28"/>
                <w:szCs w:val="28"/>
              </w:rPr>
              <w:t>871 1 08 04020 01 1000 110</w:t>
            </w:r>
          </w:p>
        </w:tc>
        <w:tc>
          <w:tcPr>
            <w:tcW w:w="3419"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jc w:val="both"/>
              <w:rPr>
                <w:rFonts w:ascii="Times New Roman" w:hAnsi="Times New Roman"/>
                <w:sz w:val="28"/>
                <w:szCs w:val="28"/>
              </w:rPr>
            </w:pPr>
            <w:r w:rsidRPr="006F3CC1">
              <w:rPr>
                <w:rFonts w:ascii="Times New Roman" w:hAnsi="Times New Roman"/>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20"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jc w:val="both"/>
              <w:rPr>
                <w:rFonts w:ascii="Times New Roman" w:hAnsi="Times New Roman"/>
                <w:sz w:val="28"/>
                <w:szCs w:val="28"/>
              </w:rPr>
            </w:pPr>
            <w:r w:rsidRPr="006F3CC1">
              <w:rPr>
                <w:rFonts w:ascii="Times New Roman" w:hAnsi="Times New Roman"/>
                <w:sz w:val="28"/>
                <w:szCs w:val="28"/>
              </w:rPr>
              <w:t>30,0</w:t>
            </w:r>
          </w:p>
        </w:tc>
        <w:tc>
          <w:tcPr>
            <w:tcW w:w="1417"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jc w:val="both"/>
              <w:rPr>
                <w:rFonts w:ascii="Times New Roman" w:hAnsi="Times New Roman"/>
                <w:sz w:val="28"/>
                <w:szCs w:val="28"/>
              </w:rPr>
            </w:pPr>
            <w:r w:rsidRPr="006F3CC1">
              <w:rPr>
                <w:rFonts w:ascii="Times New Roman" w:hAnsi="Times New Roman"/>
                <w:sz w:val="28"/>
                <w:szCs w:val="28"/>
              </w:rPr>
              <w:t>30,0</w:t>
            </w:r>
          </w:p>
        </w:tc>
        <w:tc>
          <w:tcPr>
            <w:tcW w:w="1560" w:type="dxa"/>
            <w:tcBorders>
              <w:top w:val="single" w:sz="4" w:space="0" w:color="auto"/>
              <w:left w:val="single" w:sz="4" w:space="0" w:color="auto"/>
              <w:bottom w:val="single" w:sz="4" w:space="0" w:color="auto"/>
              <w:right w:val="single" w:sz="4" w:space="0" w:color="auto"/>
            </w:tcBorders>
            <w:noWrap/>
            <w:hideMark/>
          </w:tcPr>
          <w:p w:rsidR="006F3CC1" w:rsidRPr="006F3CC1" w:rsidRDefault="006F3CC1" w:rsidP="006F3CC1">
            <w:pPr>
              <w:tabs>
                <w:tab w:val="left" w:pos="4718"/>
              </w:tabs>
              <w:spacing w:after="0" w:line="240" w:lineRule="auto"/>
              <w:jc w:val="both"/>
              <w:rPr>
                <w:rFonts w:ascii="Times New Roman" w:hAnsi="Times New Roman"/>
                <w:color w:val="000000"/>
                <w:sz w:val="28"/>
                <w:szCs w:val="28"/>
              </w:rPr>
            </w:pPr>
            <w:r w:rsidRPr="006F3CC1">
              <w:rPr>
                <w:rFonts w:ascii="Times New Roman" w:hAnsi="Times New Roman"/>
                <w:color w:val="000000"/>
                <w:sz w:val="28"/>
                <w:szCs w:val="28"/>
              </w:rPr>
              <w:t>30,0</w:t>
            </w:r>
          </w:p>
        </w:tc>
      </w:tr>
      <w:tr w:rsidR="006F3CC1" w:rsidRPr="006F3CC1" w:rsidTr="006F3CC1">
        <w:trPr>
          <w:trHeight w:val="1401"/>
        </w:trPr>
        <w:tc>
          <w:tcPr>
            <w:tcW w:w="2816"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rPr>
                <w:rFonts w:ascii="Times New Roman" w:hAnsi="Times New Roman"/>
                <w:color w:val="000000"/>
                <w:sz w:val="28"/>
                <w:szCs w:val="28"/>
              </w:rPr>
            </w:pPr>
            <w:r w:rsidRPr="006F3CC1">
              <w:rPr>
                <w:rFonts w:ascii="Times New Roman" w:hAnsi="Times New Roman"/>
                <w:color w:val="000000"/>
                <w:sz w:val="28"/>
                <w:szCs w:val="28"/>
              </w:rPr>
              <w:t>871 1 11 00000 00 0000 000</w:t>
            </w:r>
          </w:p>
        </w:tc>
        <w:tc>
          <w:tcPr>
            <w:tcW w:w="3419"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jc w:val="both"/>
              <w:rPr>
                <w:rFonts w:ascii="Times New Roman" w:hAnsi="Times New Roman"/>
                <w:bCs/>
                <w:sz w:val="28"/>
                <w:szCs w:val="28"/>
              </w:rPr>
            </w:pPr>
            <w:r w:rsidRPr="006F3CC1">
              <w:rPr>
                <w:rFonts w:ascii="Times New Roman" w:hAnsi="Times New Roman"/>
                <w:bCs/>
                <w:sz w:val="28"/>
                <w:szCs w:val="28"/>
              </w:rPr>
              <w:t>ДОХОДЫ ОТ ИСПОЛЬЗОВАНИЯ ИМУЩЕСТВА, НАХОДЯЩЕГОСЯ В ГОСУДАВСТВЕННОЙ И МУНИЦИПАЛЬНОЙ СОБСТВЕННОСТИ</w:t>
            </w:r>
          </w:p>
        </w:tc>
        <w:tc>
          <w:tcPr>
            <w:tcW w:w="1420"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jc w:val="both"/>
              <w:rPr>
                <w:rFonts w:ascii="Times New Roman" w:hAnsi="Times New Roman"/>
                <w:bCs/>
                <w:sz w:val="28"/>
                <w:szCs w:val="28"/>
              </w:rPr>
            </w:pPr>
            <w:r w:rsidRPr="006F3CC1">
              <w:rPr>
                <w:rFonts w:ascii="Times New Roman" w:hAnsi="Times New Roman"/>
                <w:bCs/>
                <w:sz w:val="28"/>
                <w:szCs w:val="28"/>
              </w:rPr>
              <w:t>1229,1</w:t>
            </w:r>
          </w:p>
        </w:tc>
        <w:tc>
          <w:tcPr>
            <w:tcW w:w="1417"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jc w:val="both"/>
              <w:rPr>
                <w:rFonts w:ascii="Times New Roman" w:hAnsi="Times New Roman"/>
                <w:bCs/>
                <w:sz w:val="28"/>
                <w:szCs w:val="28"/>
              </w:rPr>
            </w:pPr>
            <w:r w:rsidRPr="006F3CC1">
              <w:rPr>
                <w:rFonts w:ascii="Times New Roman" w:hAnsi="Times New Roman"/>
                <w:bCs/>
                <w:sz w:val="28"/>
                <w:szCs w:val="28"/>
              </w:rPr>
              <w:t>945,0</w:t>
            </w:r>
          </w:p>
        </w:tc>
        <w:tc>
          <w:tcPr>
            <w:tcW w:w="1560" w:type="dxa"/>
            <w:tcBorders>
              <w:top w:val="single" w:sz="4" w:space="0" w:color="auto"/>
              <w:left w:val="single" w:sz="4" w:space="0" w:color="auto"/>
              <w:bottom w:val="single" w:sz="4" w:space="0" w:color="auto"/>
              <w:right w:val="single" w:sz="4" w:space="0" w:color="auto"/>
            </w:tcBorders>
            <w:noWrap/>
            <w:hideMark/>
          </w:tcPr>
          <w:p w:rsidR="006F3CC1" w:rsidRPr="006F3CC1" w:rsidRDefault="006F3CC1" w:rsidP="006F3CC1">
            <w:pPr>
              <w:tabs>
                <w:tab w:val="left" w:pos="4718"/>
              </w:tabs>
              <w:spacing w:after="0" w:line="240" w:lineRule="auto"/>
              <w:jc w:val="both"/>
              <w:rPr>
                <w:rFonts w:ascii="Times New Roman" w:hAnsi="Times New Roman"/>
                <w:bCs/>
                <w:color w:val="000000"/>
                <w:sz w:val="28"/>
                <w:szCs w:val="28"/>
              </w:rPr>
            </w:pPr>
            <w:r w:rsidRPr="006F3CC1">
              <w:rPr>
                <w:rFonts w:ascii="Times New Roman" w:hAnsi="Times New Roman"/>
                <w:bCs/>
                <w:color w:val="000000"/>
                <w:sz w:val="28"/>
                <w:szCs w:val="28"/>
              </w:rPr>
              <w:t>945,0</w:t>
            </w:r>
          </w:p>
        </w:tc>
      </w:tr>
      <w:tr w:rsidR="006F3CC1" w:rsidRPr="006F3CC1" w:rsidTr="006F3CC1">
        <w:trPr>
          <w:trHeight w:val="839"/>
        </w:trPr>
        <w:tc>
          <w:tcPr>
            <w:tcW w:w="2816"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rPr>
                <w:rFonts w:ascii="Times New Roman" w:hAnsi="Times New Roman"/>
                <w:color w:val="000000"/>
                <w:sz w:val="28"/>
                <w:szCs w:val="28"/>
              </w:rPr>
            </w:pPr>
            <w:r w:rsidRPr="006F3CC1">
              <w:rPr>
                <w:rFonts w:ascii="Times New Roman" w:hAnsi="Times New Roman"/>
                <w:color w:val="000000"/>
                <w:sz w:val="28"/>
                <w:szCs w:val="28"/>
              </w:rPr>
              <w:t>871 1 11 05075 10 0000 120</w:t>
            </w:r>
          </w:p>
        </w:tc>
        <w:tc>
          <w:tcPr>
            <w:tcW w:w="3419"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jc w:val="both"/>
              <w:rPr>
                <w:rFonts w:ascii="Times New Roman" w:hAnsi="Times New Roman"/>
                <w:sz w:val="28"/>
                <w:szCs w:val="28"/>
              </w:rPr>
            </w:pPr>
            <w:r w:rsidRPr="006F3CC1">
              <w:rPr>
                <w:rFonts w:ascii="Times New Roman" w:hAnsi="Times New Roman"/>
                <w:sz w:val="28"/>
                <w:szCs w:val="28"/>
              </w:rPr>
              <w:t>Доходы от сдачи в аренду имущества, составляющего казну сельских поселений (за исключением земельных участков)</w:t>
            </w:r>
          </w:p>
        </w:tc>
        <w:tc>
          <w:tcPr>
            <w:tcW w:w="1420"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jc w:val="both"/>
              <w:rPr>
                <w:rFonts w:ascii="Times New Roman" w:hAnsi="Times New Roman"/>
                <w:sz w:val="28"/>
                <w:szCs w:val="28"/>
              </w:rPr>
            </w:pPr>
            <w:r w:rsidRPr="006F3CC1">
              <w:rPr>
                <w:rFonts w:ascii="Times New Roman" w:hAnsi="Times New Roman"/>
                <w:sz w:val="28"/>
                <w:szCs w:val="28"/>
              </w:rPr>
              <w:t>509,1</w:t>
            </w:r>
          </w:p>
        </w:tc>
        <w:tc>
          <w:tcPr>
            <w:tcW w:w="1417"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jc w:val="both"/>
              <w:rPr>
                <w:rFonts w:ascii="Times New Roman" w:hAnsi="Times New Roman"/>
                <w:sz w:val="28"/>
                <w:szCs w:val="28"/>
              </w:rPr>
            </w:pPr>
            <w:r w:rsidRPr="006F3CC1">
              <w:rPr>
                <w:rFonts w:ascii="Times New Roman" w:hAnsi="Times New Roman"/>
                <w:sz w:val="28"/>
                <w:szCs w:val="28"/>
              </w:rPr>
              <w:t>225,0</w:t>
            </w:r>
          </w:p>
        </w:tc>
        <w:tc>
          <w:tcPr>
            <w:tcW w:w="1560" w:type="dxa"/>
            <w:tcBorders>
              <w:top w:val="single" w:sz="4" w:space="0" w:color="auto"/>
              <w:left w:val="single" w:sz="4" w:space="0" w:color="auto"/>
              <w:bottom w:val="single" w:sz="4" w:space="0" w:color="auto"/>
              <w:right w:val="single" w:sz="4" w:space="0" w:color="auto"/>
            </w:tcBorders>
            <w:noWrap/>
            <w:hideMark/>
          </w:tcPr>
          <w:p w:rsidR="006F3CC1" w:rsidRPr="006F3CC1" w:rsidRDefault="006F3CC1" w:rsidP="006F3CC1">
            <w:pPr>
              <w:tabs>
                <w:tab w:val="left" w:pos="4718"/>
              </w:tabs>
              <w:spacing w:after="0" w:line="240" w:lineRule="auto"/>
              <w:jc w:val="both"/>
              <w:rPr>
                <w:rFonts w:ascii="Times New Roman" w:hAnsi="Times New Roman"/>
                <w:color w:val="000000"/>
                <w:sz w:val="28"/>
                <w:szCs w:val="28"/>
              </w:rPr>
            </w:pPr>
            <w:r w:rsidRPr="006F3CC1">
              <w:rPr>
                <w:rFonts w:ascii="Times New Roman" w:hAnsi="Times New Roman"/>
                <w:color w:val="000000"/>
                <w:sz w:val="28"/>
                <w:szCs w:val="28"/>
              </w:rPr>
              <w:t>225,0</w:t>
            </w:r>
          </w:p>
        </w:tc>
      </w:tr>
      <w:tr w:rsidR="006F3CC1" w:rsidRPr="006F3CC1" w:rsidTr="006F3CC1">
        <w:trPr>
          <w:trHeight w:val="839"/>
        </w:trPr>
        <w:tc>
          <w:tcPr>
            <w:tcW w:w="2816"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rPr>
                <w:rFonts w:ascii="Times New Roman" w:hAnsi="Times New Roman"/>
                <w:color w:val="000000"/>
                <w:sz w:val="28"/>
                <w:szCs w:val="28"/>
              </w:rPr>
            </w:pPr>
            <w:r w:rsidRPr="006F3CC1">
              <w:rPr>
                <w:rFonts w:ascii="Times New Roman" w:hAnsi="Times New Roman"/>
                <w:color w:val="000000"/>
                <w:sz w:val="28"/>
                <w:szCs w:val="28"/>
              </w:rPr>
              <w:t>871 1 11 09045 10 0000 120</w:t>
            </w:r>
          </w:p>
        </w:tc>
        <w:tc>
          <w:tcPr>
            <w:tcW w:w="3419"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jc w:val="both"/>
              <w:rPr>
                <w:rFonts w:ascii="Times New Roman" w:hAnsi="Times New Roman"/>
                <w:sz w:val="28"/>
                <w:szCs w:val="28"/>
              </w:rPr>
            </w:pPr>
            <w:r w:rsidRPr="006F3CC1">
              <w:rPr>
                <w:rFonts w:ascii="Times New Roman" w:hAnsi="Times New Roman"/>
                <w:sz w:val="28"/>
                <w:szCs w:val="2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20"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jc w:val="both"/>
              <w:rPr>
                <w:rFonts w:ascii="Times New Roman" w:hAnsi="Times New Roman"/>
                <w:sz w:val="28"/>
                <w:szCs w:val="28"/>
              </w:rPr>
            </w:pPr>
            <w:r w:rsidRPr="006F3CC1">
              <w:rPr>
                <w:rFonts w:ascii="Times New Roman" w:hAnsi="Times New Roman"/>
                <w:sz w:val="28"/>
                <w:szCs w:val="28"/>
              </w:rPr>
              <w:t>720,0</w:t>
            </w:r>
          </w:p>
        </w:tc>
        <w:tc>
          <w:tcPr>
            <w:tcW w:w="1417"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jc w:val="both"/>
              <w:rPr>
                <w:rFonts w:ascii="Times New Roman" w:hAnsi="Times New Roman"/>
                <w:sz w:val="28"/>
                <w:szCs w:val="28"/>
              </w:rPr>
            </w:pPr>
            <w:r w:rsidRPr="006F3CC1">
              <w:rPr>
                <w:rFonts w:ascii="Times New Roman" w:hAnsi="Times New Roman"/>
                <w:sz w:val="28"/>
                <w:szCs w:val="28"/>
              </w:rPr>
              <w:t>720,0</w:t>
            </w:r>
          </w:p>
        </w:tc>
        <w:tc>
          <w:tcPr>
            <w:tcW w:w="1560" w:type="dxa"/>
            <w:tcBorders>
              <w:top w:val="single" w:sz="4" w:space="0" w:color="auto"/>
              <w:left w:val="single" w:sz="4" w:space="0" w:color="auto"/>
              <w:bottom w:val="single" w:sz="4" w:space="0" w:color="auto"/>
              <w:right w:val="single" w:sz="4" w:space="0" w:color="auto"/>
            </w:tcBorders>
            <w:noWrap/>
            <w:hideMark/>
          </w:tcPr>
          <w:p w:rsidR="006F3CC1" w:rsidRPr="006F3CC1" w:rsidRDefault="006F3CC1" w:rsidP="006F3CC1">
            <w:pPr>
              <w:tabs>
                <w:tab w:val="left" w:pos="4718"/>
              </w:tabs>
              <w:spacing w:after="0" w:line="240" w:lineRule="auto"/>
              <w:jc w:val="both"/>
              <w:rPr>
                <w:rFonts w:ascii="Times New Roman" w:hAnsi="Times New Roman"/>
                <w:color w:val="000000"/>
                <w:sz w:val="28"/>
                <w:szCs w:val="28"/>
              </w:rPr>
            </w:pPr>
            <w:r w:rsidRPr="006F3CC1">
              <w:rPr>
                <w:rFonts w:ascii="Times New Roman" w:hAnsi="Times New Roman"/>
                <w:color w:val="000000"/>
                <w:sz w:val="28"/>
                <w:szCs w:val="28"/>
              </w:rPr>
              <w:t>720,0</w:t>
            </w:r>
          </w:p>
        </w:tc>
      </w:tr>
      <w:tr w:rsidR="006F3CC1" w:rsidRPr="006F3CC1" w:rsidTr="006F3CC1">
        <w:trPr>
          <w:trHeight w:val="839"/>
        </w:trPr>
        <w:tc>
          <w:tcPr>
            <w:tcW w:w="2816"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rPr>
                <w:rFonts w:ascii="Times New Roman" w:hAnsi="Times New Roman"/>
                <w:color w:val="000000"/>
                <w:sz w:val="28"/>
                <w:szCs w:val="28"/>
              </w:rPr>
            </w:pPr>
            <w:r w:rsidRPr="006F3CC1">
              <w:rPr>
                <w:rFonts w:ascii="Times New Roman" w:hAnsi="Times New Roman"/>
                <w:color w:val="000000"/>
                <w:sz w:val="28"/>
                <w:szCs w:val="28"/>
              </w:rPr>
              <w:t>871 1 17 00000 00 0000 000</w:t>
            </w:r>
          </w:p>
        </w:tc>
        <w:tc>
          <w:tcPr>
            <w:tcW w:w="3419"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jc w:val="both"/>
              <w:rPr>
                <w:rFonts w:ascii="Times New Roman" w:hAnsi="Times New Roman"/>
                <w:sz w:val="28"/>
                <w:szCs w:val="28"/>
              </w:rPr>
            </w:pPr>
            <w:r w:rsidRPr="006F3CC1">
              <w:rPr>
                <w:rFonts w:ascii="Times New Roman" w:hAnsi="Times New Roman"/>
                <w:sz w:val="28"/>
                <w:szCs w:val="28"/>
              </w:rPr>
              <w:t>ПРОЧИЕ НЕНАЛОГОВЫЕ ДОХОДЫ</w:t>
            </w:r>
          </w:p>
        </w:tc>
        <w:tc>
          <w:tcPr>
            <w:tcW w:w="1420"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jc w:val="both"/>
              <w:rPr>
                <w:rFonts w:ascii="Times New Roman" w:hAnsi="Times New Roman"/>
                <w:sz w:val="28"/>
                <w:szCs w:val="28"/>
              </w:rPr>
            </w:pPr>
            <w:r w:rsidRPr="006F3CC1">
              <w:rPr>
                <w:rFonts w:ascii="Times New Roman" w:hAnsi="Times New Roman"/>
                <w:sz w:val="28"/>
                <w:szCs w:val="28"/>
              </w:rPr>
              <w:t>163,2</w:t>
            </w:r>
          </w:p>
        </w:tc>
        <w:tc>
          <w:tcPr>
            <w:tcW w:w="1417"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jc w:val="both"/>
              <w:rPr>
                <w:rFonts w:ascii="Times New Roman" w:hAnsi="Times New Roman"/>
                <w:sz w:val="28"/>
                <w:szCs w:val="28"/>
              </w:rPr>
            </w:pPr>
            <w:r w:rsidRPr="006F3CC1">
              <w:rPr>
                <w:rFonts w:ascii="Times New Roman" w:hAnsi="Times New Roman"/>
                <w:sz w:val="28"/>
                <w:szCs w:val="28"/>
              </w:rPr>
              <w:t>120,0</w:t>
            </w:r>
          </w:p>
        </w:tc>
        <w:tc>
          <w:tcPr>
            <w:tcW w:w="1560" w:type="dxa"/>
            <w:tcBorders>
              <w:top w:val="single" w:sz="4" w:space="0" w:color="auto"/>
              <w:left w:val="single" w:sz="4" w:space="0" w:color="auto"/>
              <w:bottom w:val="single" w:sz="4" w:space="0" w:color="auto"/>
              <w:right w:val="single" w:sz="4" w:space="0" w:color="auto"/>
            </w:tcBorders>
            <w:noWrap/>
            <w:hideMark/>
          </w:tcPr>
          <w:p w:rsidR="006F3CC1" w:rsidRPr="006F3CC1" w:rsidRDefault="006F3CC1" w:rsidP="006F3CC1">
            <w:pPr>
              <w:tabs>
                <w:tab w:val="left" w:pos="4718"/>
              </w:tabs>
              <w:spacing w:after="0" w:line="240" w:lineRule="auto"/>
              <w:jc w:val="both"/>
              <w:rPr>
                <w:rFonts w:ascii="Times New Roman" w:hAnsi="Times New Roman"/>
                <w:color w:val="000000"/>
                <w:sz w:val="28"/>
                <w:szCs w:val="28"/>
              </w:rPr>
            </w:pPr>
            <w:r w:rsidRPr="006F3CC1">
              <w:rPr>
                <w:rFonts w:ascii="Times New Roman" w:hAnsi="Times New Roman"/>
                <w:color w:val="000000"/>
                <w:sz w:val="28"/>
                <w:szCs w:val="28"/>
              </w:rPr>
              <w:t>120,0</w:t>
            </w:r>
          </w:p>
        </w:tc>
      </w:tr>
      <w:tr w:rsidR="006F3CC1" w:rsidRPr="006F3CC1" w:rsidTr="006F3CC1">
        <w:trPr>
          <w:trHeight w:val="1068"/>
        </w:trPr>
        <w:tc>
          <w:tcPr>
            <w:tcW w:w="2816"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rPr>
                <w:rFonts w:ascii="Times New Roman" w:hAnsi="Times New Roman"/>
                <w:color w:val="000000"/>
                <w:sz w:val="28"/>
                <w:szCs w:val="28"/>
              </w:rPr>
            </w:pPr>
            <w:r w:rsidRPr="006F3CC1">
              <w:rPr>
                <w:rFonts w:ascii="Times New Roman" w:hAnsi="Times New Roman"/>
                <w:color w:val="000000"/>
                <w:sz w:val="28"/>
                <w:szCs w:val="28"/>
              </w:rPr>
              <w:t>871 1 17 05050 10 0000 180</w:t>
            </w:r>
          </w:p>
        </w:tc>
        <w:tc>
          <w:tcPr>
            <w:tcW w:w="3419"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jc w:val="both"/>
              <w:rPr>
                <w:rFonts w:ascii="Times New Roman" w:hAnsi="Times New Roman"/>
                <w:sz w:val="28"/>
                <w:szCs w:val="28"/>
              </w:rPr>
            </w:pPr>
            <w:r w:rsidRPr="006F3CC1">
              <w:rPr>
                <w:rFonts w:ascii="Times New Roman" w:hAnsi="Times New Roman"/>
                <w:sz w:val="28"/>
                <w:szCs w:val="28"/>
              </w:rPr>
              <w:t>Прочие неналоговые доходы бюджетов сельских поселений</w:t>
            </w:r>
          </w:p>
        </w:tc>
        <w:tc>
          <w:tcPr>
            <w:tcW w:w="1420"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jc w:val="both"/>
              <w:rPr>
                <w:rFonts w:ascii="Times New Roman" w:hAnsi="Times New Roman"/>
                <w:sz w:val="28"/>
                <w:szCs w:val="28"/>
              </w:rPr>
            </w:pPr>
            <w:r w:rsidRPr="006F3CC1">
              <w:rPr>
                <w:rFonts w:ascii="Times New Roman" w:hAnsi="Times New Roman"/>
                <w:sz w:val="28"/>
                <w:szCs w:val="28"/>
              </w:rPr>
              <w:t>163,2</w:t>
            </w:r>
          </w:p>
        </w:tc>
        <w:tc>
          <w:tcPr>
            <w:tcW w:w="1417"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jc w:val="both"/>
              <w:rPr>
                <w:rFonts w:ascii="Times New Roman" w:hAnsi="Times New Roman"/>
                <w:sz w:val="28"/>
                <w:szCs w:val="28"/>
              </w:rPr>
            </w:pPr>
            <w:r w:rsidRPr="006F3CC1">
              <w:rPr>
                <w:rFonts w:ascii="Times New Roman" w:hAnsi="Times New Roman"/>
                <w:sz w:val="28"/>
                <w:szCs w:val="28"/>
              </w:rPr>
              <w:t>120,0</w:t>
            </w:r>
          </w:p>
        </w:tc>
        <w:tc>
          <w:tcPr>
            <w:tcW w:w="1560" w:type="dxa"/>
            <w:tcBorders>
              <w:top w:val="single" w:sz="4" w:space="0" w:color="auto"/>
              <w:left w:val="single" w:sz="4" w:space="0" w:color="auto"/>
              <w:bottom w:val="single" w:sz="4" w:space="0" w:color="auto"/>
              <w:right w:val="single" w:sz="4" w:space="0" w:color="auto"/>
            </w:tcBorders>
            <w:noWrap/>
            <w:hideMark/>
          </w:tcPr>
          <w:p w:rsidR="006F3CC1" w:rsidRPr="006F3CC1" w:rsidRDefault="006F3CC1" w:rsidP="006F3CC1">
            <w:pPr>
              <w:tabs>
                <w:tab w:val="left" w:pos="4718"/>
              </w:tabs>
              <w:spacing w:after="0" w:line="240" w:lineRule="auto"/>
              <w:jc w:val="both"/>
              <w:rPr>
                <w:rFonts w:ascii="Times New Roman" w:hAnsi="Times New Roman"/>
                <w:color w:val="000000"/>
                <w:sz w:val="28"/>
                <w:szCs w:val="28"/>
              </w:rPr>
            </w:pPr>
            <w:r w:rsidRPr="006F3CC1">
              <w:rPr>
                <w:rFonts w:ascii="Times New Roman" w:hAnsi="Times New Roman"/>
                <w:color w:val="000000"/>
                <w:sz w:val="28"/>
                <w:szCs w:val="28"/>
              </w:rPr>
              <w:t>120,0</w:t>
            </w:r>
          </w:p>
        </w:tc>
      </w:tr>
      <w:tr w:rsidR="006F3CC1" w:rsidRPr="006F3CC1" w:rsidTr="006F3CC1">
        <w:trPr>
          <w:trHeight w:val="343"/>
        </w:trPr>
        <w:tc>
          <w:tcPr>
            <w:tcW w:w="2816"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rPr>
                <w:rFonts w:ascii="Times New Roman" w:hAnsi="Times New Roman"/>
                <w:color w:val="000000"/>
                <w:sz w:val="28"/>
                <w:szCs w:val="28"/>
              </w:rPr>
            </w:pPr>
            <w:r w:rsidRPr="006F3CC1">
              <w:rPr>
                <w:rFonts w:ascii="Times New Roman" w:hAnsi="Times New Roman"/>
                <w:color w:val="000000"/>
                <w:sz w:val="28"/>
                <w:szCs w:val="28"/>
              </w:rPr>
              <w:t>871 2 00 00000 00 0000 000</w:t>
            </w:r>
          </w:p>
        </w:tc>
        <w:tc>
          <w:tcPr>
            <w:tcW w:w="3419"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jc w:val="both"/>
              <w:rPr>
                <w:rFonts w:ascii="Times New Roman" w:hAnsi="Times New Roman"/>
                <w:sz w:val="28"/>
                <w:szCs w:val="28"/>
              </w:rPr>
            </w:pPr>
            <w:r w:rsidRPr="006F3CC1">
              <w:rPr>
                <w:rFonts w:ascii="Times New Roman" w:hAnsi="Times New Roman"/>
                <w:sz w:val="28"/>
                <w:szCs w:val="28"/>
              </w:rPr>
              <w:t>БЕЗВОЗМЕЗДНЫЕ ПОСТУПЛЕНИЯ</w:t>
            </w:r>
          </w:p>
        </w:tc>
        <w:tc>
          <w:tcPr>
            <w:tcW w:w="1420"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jc w:val="both"/>
              <w:rPr>
                <w:rFonts w:ascii="Times New Roman" w:hAnsi="Times New Roman"/>
                <w:sz w:val="28"/>
                <w:szCs w:val="28"/>
              </w:rPr>
            </w:pPr>
            <w:r w:rsidRPr="006F3CC1">
              <w:rPr>
                <w:rFonts w:ascii="Times New Roman" w:hAnsi="Times New Roman"/>
                <w:sz w:val="28"/>
                <w:szCs w:val="28"/>
              </w:rPr>
              <w:t>8680,784</w:t>
            </w:r>
          </w:p>
        </w:tc>
        <w:tc>
          <w:tcPr>
            <w:tcW w:w="1417"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jc w:val="both"/>
              <w:rPr>
                <w:rFonts w:ascii="Times New Roman" w:hAnsi="Times New Roman"/>
                <w:sz w:val="28"/>
                <w:szCs w:val="28"/>
              </w:rPr>
            </w:pPr>
            <w:r w:rsidRPr="006F3CC1">
              <w:rPr>
                <w:rFonts w:ascii="Times New Roman" w:hAnsi="Times New Roman"/>
                <w:sz w:val="28"/>
                <w:szCs w:val="28"/>
              </w:rPr>
              <w:t>6847,024</w:t>
            </w:r>
          </w:p>
        </w:tc>
        <w:tc>
          <w:tcPr>
            <w:tcW w:w="1560" w:type="dxa"/>
            <w:tcBorders>
              <w:top w:val="single" w:sz="4" w:space="0" w:color="auto"/>
              <w:left w:val="single" w:sz="4" w:space="0" w:color="auto"/>
              <w:bottom w:val="single" w:sz="4" w:space="0" w:color="auto"/>
              <w:right w:val="single" w:sz="4" w:space="0" w:color="auto"/>
            </w:tcBorders>
            <w:noWrap/>
            <w:hideMark/>
          </w:tcPr>
          <w:p w:rsidR="006F3CC1" w:rsidRPr="006F3CC1" w:rsidRDefault="006F3CC1" w:rsidP="006F3CC1">
            <w:pPr>
              <w:tabs>
                <w:tab w:val="left" w:pos="4718"/>
              </w:tabs>
              <w:spacing w:after="0" w:line="240" w:lineRule="auto"/>
              <w:jc w:val="both"/>
              <w:rPr>
                <w:rFonts w:ascii="Times New Roman" w:hAnsi="Times New Roman"/>
                <w:color w:val="000000"/>
                <w:sz w:val="28"/>
                <w:szCs w:val="28"/>
              </w:rPr>
            </w:pPr>
            <w:r w:rsidRPr="006F3CC1">
              <w:rPr>
                <w:rFonts w:ascii="Times New Roman" w:hAnsi="Times New Roman"/>
                <w:color w:val="000000"/>
                <w:sz w:val="28"/>
                <w:szCs w:val="28"/>
              </w:rPr>
              <w:t>6957,724</w:t>
            </w:r>
          </w:p>
        </w:tc>
      </w:tr>
      <w:tr w:rsidR="006F3CC1" w:rsidRPr="006F3CC1" w:rsidTr="006F3CC1">
        <w:trPr>
          <w:trHeight w:val="1650"/>
        </w:trPr>
        <w:tc>
          <w:tcPr>
            <w:tcW w:w="2816"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rPr>
                <w:rFonts w:ascii="Times New Roman" w:hAnsi="Times New Roman"/>
                <w:color w:val="000000"/>
                <w:sz w:val="28"/>
                <w:szCs w:val="28"/>
              </w:rPr>
            </w:pPr>
            <w:r w:rsidRPr="006F3CC1">
              <w:rPr>
                <w:rFonts w:ascii="Times New Roman" w:hAnsi="Times New Roman"/>
                <w:color w:val="000000"/>
                <w:sz w:val="28"/>
                <w:szCs w:val="28"/>
              </w:rPr>
              <w:t>871 2 02 00000 00 0000 000</w:t>
            </w:r>
          </w:p>
        </w:tc>
        <w:tc>
          <w:tcPr>
            <w:tcW w:w="3419"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jc w:val="both"/>
              <w:rPr>
                <w:rFonts w:ascii="Times New Roman" w:hAnsi="Times New Roman"/>
                <w:bCs/>
                <w:sz w:val="28"/>
                <w:szCs w:val="28"/>
              </w:rPr>
            </w:pPr>
            <w:r w:rsidRPr="006F3CC1">
              <w:rPr>
                <w:rFonts w:ascii="Times New Roman" w:hAnsi="Times New Roman"/>
                <w:bCs/>
                <w:sz w:val="28"/>
                <w:szCs w:val="28"/>
              </w:rPr>
              <w:t>БЕЗВОЗМЕЗДНЫЕ ПОСТУПЛЕНИЯ ОТДРУГИХ БЮДЖЕТОВ БЮДЖЕТНОЙ СИСТЕМЫ РОССИЙСКОЙ ФЕДЕРАЦИИ</w:t>
            </w:r>
          </w:p>
        </w:tc>
        <w:tc>
          <w:tcPr>
            <w:tcW w:w="1420"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jc w:val="both"/>
              <w:rPr>
                <w:rFonts w:ascii="Times New Roman" w:hAnsi="Times New Roman"/>
                <w:sz w:val="28"/>
                <w:szCs w:val="28"/>
              </w:rPr>
            </w:pPr>
            <w:r w:rsidRPr="006F3CC1">
              <w:rPr>
                <w:rFonts w:ascii="Times New Roman" w:hAnsi="Times New Roman"/>
                <w:sz w:val="28"/>
                <w:szCs w:val="28"/>
              </w:rPr>
              <w:t>8680,784</w:t>
            </w:r>
          </w:p>
        </w:tc>
        <w:tc>
          <w:tcPr>
            <w:tcW w:w="1417"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jc w:val="both"/>
              <w:rPr>
                <w:rFonts w:ascii="Times New Roman" w:hAnsi="Times New Roman"/>
                <w:sz w:val="28"/>
                <w:szCs w:val="28"/>
              </w:rPr>
            </w:pPr>
            <w:r w:rsidRPr="006F3CC1">
              <w:rPr>
                <w:rFonts w:ascii="Times New Roman" w:hAnsi="Times New Roman"/>
                <w:sz w:val="28"/>
                <w:szCs w:val="28"/>
              </w:rPr>
              <w:t>6847,024</w:t>
            </w:r>
          </w:p>
        </w:tc>
        <w:tc>
          <w:tcPr>
            <w:tcW w:w="1560" w:type="dxa"/>
            <w:tcBorders>
              <w:top w:val="single" w:sz="4" w:space="0" w:color="auto"/>
              <w:left w:val="single" w:sz="4" w:space="0" w:color="auto"/>
              <w:bottom w:val="single" w:sz="4" w:space="0" w:color="auto"/>
              <w:right w:val="single" w:sz="4" w:space="0" w:color="auto"/>
            </w:tcBorders>
            <w:noWrap/>
            <w:hideMark/>
          </w:tcPr>
          <w:p w:rsidR="006F3CC1" w:rsidRPr="006F3CC1" w:rsidRDefault="006F3CC1" w:rsidP="006F3CC1">
            <w:pPr>
              <w:tabs>
                <w:tab w:val="left" w:pos="4718"/>
              </w:tabs>
              <w:spacing w:after="0" w:line="240" w:lineRule="auto"/>
              <w:jc w:val="both"/>
              <w:rPr>
                <w:rFonts w:ascii="Times New Roman" w:hAnsi="Times New Roman"/>
                <w:color w:val="000000"/>
                <w:sz w:val="28"/>
                <w:szCs w:val="28"/>
              </w:rPr>
            </w:pPr>
            <w:r w:rsidRPr="006F3CC1">
              <w:rPr>
                <w:rFonts w:ascii="Times New Roman" w:hAnsi="Times New Roman"/>
                <w:color w:val="000000"/>
                <w:sz w:val="28"/>
                <w:szCs w:val="28"/>
              </w:rPr>
              <w:t>6957,724</w:t>
            </w:r>
          </w:p>
        </w:tc>
      </w:tr>
      <w:tr w:rsidR="006F3CC1" w:rsidRPr="006F3CC1" w:rsidTr="006F3CC1">
        <w:trPr>
          <w:trHeight w:val="615"/>
        </w:trPr>
        <w:tc>
          <w:tcPr>
            <w:tcW w:w="2816"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rPr>
                <w:rFonts w:ascii="Times New Roman" w:hAnsi="Times New Roman"/>
                <w:color w:val="000000"/>
                <w:sz w:val="28"/>
                <w:szCs w:val="28"/>
              </w:rPr>
            </w:pPr>
            <w:r w:rsidRPr="006F3CC1">
              <w:rPr>
                <w:rFonts w:ascii="Times New Roman" w:hAnsi="Times New Roman"/>
                <w:color w:val="000000"/>
                <w:sz w:val="28"/>
                <w:szCs w:val="28"/>
              </w:rPr>
              <w:t>871 2 02 15000 00 0000 150</w:t>
            </w:r>
          </w:p>
        </w:tc>
        <w:tc>
          <w:tcPr>
            <w:tcW w:w="3419"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jc w:val="both"/>
              <w:rPr>
                <w:rFonts w:ascii="Times New Roman" w:hAnsi="Times New Roman"/>
                <w:sz w:val="28"/>
                <w:szCs w:val="28"/>
              </w:rPr>
            </w:pPr>
            <w:r w:rsidRPr="006F3CC1">
              <w:rPr>
                <w:rFonts w:ascii="Times New Roman" w:hAnsi="Times New Roman"/>
                <w:sz w:val="28"/>
                <w:szCs w:val="28"/>
              </w:rPr>
              <w:t>Дотация бюджетам субъектов Российской Федерации и муниципальных образований</w:t>
            </w:r>
          </w:p>
        </w:tc>
        <w:tc>
          <w:tcPr>
            <w:tcW w:w="1420"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jc w:val="both"/>
              <w:rPr>
                <w:rFonts w:ascii="Times New Roman" w:hAnsi="Times New Roman"/>
                <w:sz w:val="28"/>
                <w:szCs w:val="28"/>
              </w:rPr>
            </w:pPr>
            <w:r w:rsidRPr="006F3CC1">
              <w:rPr>
                <w:rFonts w:ascii="Times New Roman" w:hAnsi="Times New Roman"/>
                <w:sz w:val="28"/>
                <w:szCs w:val="28"/>
              </w:rPr>
              <w:t>4837,9</w:t>
            </w:r>
          </w:p>
        </w:tc>
        <w:tc>
          <w:tcPr>
            <w:tcW w:w="1417"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spacing w:after="0" w:line="240" w:lineRule="auto"/>
              <w:jc w:val="center"/>
              <w:rPr>
                <w:rFonts w:ascii="Times New Roman" w:hAnsi="Times New Roman"/>
                <w:sz w:val="28"/>
                <w:szCs w:val="28"/>
              </w:rPr>
            </w:pPr>
            <w:r w:rsidRPr="006F3CC1">
              <w:rPr>
                <w:rFonts w:ascii="Times New Roman" w:hAnsi="Times New Roman"/>
                <w:sz w:val="28"/>
                <w:szCs w:val="28"/>
              </w:rPr>
              <w:t>4926,8</w:t>
            </w:r>
          </w:p>
        </w:tc>
        <w:tc>
          <w:tcPr>
            <w:tcW w:w="1560" w:type="dxa"/>
            <w:tcBorders>
              <w:top w:val="single" w:sz="4" w:space="0" w:color="auto"/>
              <w:left w:val="single" w:sz="4" w:space="0" w:color="auto"/>
              <w:bottom w:val="single" w:sz="4" w:space="0" w:color="auto"/>
              <w:right w:val="single" w:sz="4" w:space="0" w:color="auto"/>
            </w:tcBorders>
            <w:noWrap/>
            <w:hideMark/>
          </w:tcPr>
          <w:p w:rsidR="006F3CC1" w:rsidRPr="006F3CC1" w:rsidRDefault="006F3CC1" w:rsidP="006F3CC1">
            <w:pPr>
              <w:tabs>
                <w:tab w:val="left" w:pos="4718"/>
              </w:tabs>
              <w:spacing w:after="0" w:line="240" w:lineRule="auto"/>
              <w:jc w:val="both"/>
              <w:rPr>
                <w:rFonts w:ascii="Times New Roman" w:hAnsi="Times New Roman"/>
                <w:color w:val="000000"/>
                <w:sz w:val="28"/>
                <w:szCs w:val="28"/>
              </w:rPr>
            </w:pPr>
            <w:r w:rsidRPr="006F3CC1">
              <w:rPr>
                <w:rFonts w:ascii="Times New Roman" w:hAnsi="Times New Roman"/>
                <w:color w:val="000000"/>
                <w:sz w:val="28"/>
                <w:szCs w:val="28"/>
              </w:rPr>
              <w:t>5023,8</w:t>
            </w:r>
          </w:p>
        </w:tc>
      </w:tr>
      <w:tr w:rsidR="006F3CC1" w:rsidRPr="006F3CC1" w:rsidTr="006F3CC1">
        <w:trPr>
          <w:trHeight w:val="615"/>
        </w:trPr>
        <w:tc>
          <w:tcPr>
            <w:tcW w:w="2816"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rPr>
                <w:rFonts w:ascii="Times New Roman" w:hAnsi="Times New Roman"/>
                <w:color w:val="000000"/>
                <w:sz w:val="28"/>
                <w:szCs w:val="28"/>
              </w:rPr>
            </w:pPr>
            <w:r w:rsidRPr="006F3CC1">
              <w:rPr>
                <w:rFonts w:ascii="Times New Roman" w:hAnsi="Times New Roman"/>
                <w:color w:val="000000"/>
                <w:sz w:val="28"/>
                <w:szCs w:val="28"/>
              </w:rPr>
              <w:t>871 2 02 15001 10 0000 150</w:t>
            </w:r>
          </w:p>
        </w:tc>
        <w:tc>
          <w:tcPr>
            <w:tcW w:w="3419"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jc w:val="both"/>
              <w:rPr>
                <w:rFonts w:ascii="Times New Roman" w:hAnsi="Times New Roman"/>
                <w:sz w:val="28"/>
                <w:szCs w:val="28"/>
              </w:rPr>
            </w:pPr>
            <w:r w:rsidRPr="006F3CC1">
              <w:rPr>
                <w:rFonts w:ascii="Times New Roman" w:hAnsi="Times New Roman"/>
                <w:sz w:val="28"/>
                <w:szCs w:val="28"/>
              </w:rPr>
              <w:t>Дотации бюджетам сельских поселений на выравнивание бюджетной обеспеченности</w:t>
            </w:r>
          </w:p>
        </w:tc>
        <w:tc>
          <w:tcPr>
            <w:tcW w:w="1420"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jc w:val="both"/>
              <w:rPr>
                <w:rFonts w:ascii="Times New Roman" w:hAnsi="Times New Roman"/>
                <w:sz w:val="28"/>
                <w:szCs w:val="28"/>
              </w:rPr>
            </w:pPr>
            <w:r w:rsidRPr="006F3CC1">
              <w:rPr>
                <w:rFonts w:ascii="Times New Roman" w:hAnsi="Times New Roman"/>
                <w:sz w:val="28"/>
                <w:szCs w:val="28"/>
              </w:rPr>
              <w:t>2337,9</w:t>
            </w:r>
          </w:p>
        </w:tc>
        <w:tc>
          <w:tcPr>
            <w:tcW w:w="1417"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jc w:val="both"/>
              <w:rPr>
                <w:rFonts w:ascii="Times New Roman" w:hAnsi="Times New Roman"/>
                <w:sz w:val="28"/>
                <w:szCs w:val="28"/>
              </w:rPr>
            </w:pPr>
            <w:r w:rsidRPr="006F3CC1">
              <w:rPr>
                <w:rFonts w:ascii="Times New Roman" w:hAnsi="Times New Roman"/>
                <w:sz w:val="28"/>
                <w:szCs w:val="28"/>
              </w:rPr>
              <w:t>2426,8</w:t>
            </w:r>
          </w:p>
        </w:tc>
        <w:tc>
          <w:tcPr>
            <w:tcW w:w="1560" w:type="dxa"/>
            <w:tcBorders>
              <w:top w:val="single" w:sz="4" w:space="0" w:color="auto"/>
              <w:left w:val="single" w:sz="4" w:space="0" w:color="auto"/>
              <w:bottom w:val="single" w:sz="4" w:space="0" w:color="auto"/>
              <w:right w:val="single" w:sz="4" w:space="0" w:color="auto"/>
            </w:tcBorders>
            <w:noWrap/>
            <w:hideMark/>
          </w:tcPr>
          <w:p w:rsidR="006F3CC1" w:rsidRPr="006F3CC1" w:rsidRDefault="006F3CC1" w:rsidP="006F3CC1">
            <w:pPr>
              <w:tabs>
                <w:tab w:val="left" w:pos="4718"/>
              </w:tabs>
              <w:spacing w:after="0" w:line="240" w:lineRule="auto"/>
              <w:jc w:val="both"/>
              <w:rPr>
                <w:rFonts w:ascii="Times New Roman" w:hAnsi="Times New Roman"/>
                <w:color w:val="000000"/>
                <w:sz w:val="28"/>
                <w:szCs w:val="28"/>
              </w:rPr>
            </w:pPr>
            <w:r w:rsidRPr="006F3CC1">
              <w:rPr>
                <w:rFonts w:ascii="Times New Roman" w:hAnsi="Times New Roman"/>
                <w:color w:val="000000"/>
                <w:sz w:val="28"/>
                <w:szCs w:val="28"/>
              </w:rPr>
              <w:t>2523,8</w:t>
            </w:r>
          </w:p>
        </w:tc>
      </w:tr>
      <w:tr w:rsidR="006F3CC1" w:rsidRPr="006F3CC1" w:rsidTr="006F3CC1">
        <w:trPr>
          <w:trHeight w:val="615"/>
        </w:trPr>
        <w:tc>
          <w:tcPr>
            <w:tcW w:w="2816"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rPr>
                <w:rFonts w:ascii="Times New Roman" w:hAnsi="Times New Roman"/>
                <w:color w:val="000000"/>
                <w:sz w:val="28"/>
                <w:szCs w:val="28"/>
              </w:rPr>
            </w:pPr>
            <w:r w:rsidRPr="006F3CC1">
              <w:rPr>
                <w:rFonts w:ascii="Times New Roman" w:hAnsi="Times New Roman"/>
                <w:color w:val="000000"/>
                <w:sz w:val="28"/>
                <w:szCs w:val="28"/>
              </w:rPr>
              <w:t>871 2 02 15002 10 0000 150</w:t>
            </w:r>
          </w:p>
        </w:tc>
        <w:tc>
          <w:tcPr>
            <w:tcW w:w="3419"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jc w:val="both"/>
              <w:rPr>
                <w:rFonts w:ascii="Times New Roman" w:hAnsi="Times New Roman"/>
                <w:sz w:val="28"/>
                <w:szCs w:val="28"/>
              </w:rPr>
            </w:pPr>
            <w:r w:rsidRPr="006F3CC1">
              <w:rPr>
                <w:rFonts w:ascii="Times New Roman" w:hAnsi="Times New Roman"/>
                <w:sz w:val="28"/>
                <w:szCs w:val="28"/>
              </w:rPr>
              <w:t>Дотация бюджетам сельских поселений на поддержку мер по обеспечению сбалансированности бюджетов</w:t>
            </w:r>
          </w:p>
        </w:tc>
        <w:tc>
          <w:tcPr>
            <w:tcW w:w="1420"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jc w:val="both"/>
              <w:rPr>
                <w:rFonts w:ascii="Times New Roman" w:hAnsi="Times New Roman"/>
                <w:sz w:val="28"/>
                <w:szCs w:val="28"/>
              </w:rPr>
            </w:pPr>
            <w:r w:rsidRPr="006F3CC1">
              <w:rPr>
                <w:rFonts w:ascii="Times New Roman" w:hAnsi="Times New Roman"/>
                <w:sz w:val="28"/>
                <w:szCs w:val="28"/>
              </w:rPr>
              <w:t>2500,0</w:t>
            </w:r>
          </w:p>
        </w:tc>
        <w:tc>
          <w:tcPr>
            <w:tcW w:w="1417"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jc w:val="both"/>
              <w:rPr>
                <w:rFonts w:ascii="Times New Roman" w:hAnsi="Times New Roman"/>
                <w:sz w:val="28"/>
                <w:szCs w:val="28"/>
              </w:rPr>
            </w:pPr>
            <w:r w:rsidRPr="006F3CC1">
              <w:rPr>
                <w:rFonts w:ascii="Times New Roman" w:hAnsi="Times New Roman"/>
                <w:sz w:val="28"/>
                <w:szCs w:val="28"/>
              </w:rPr>
              <w:t>2500,0</w:t>
            </w:r>
          </w:p>
        </w:tc>
        <w:tc>
          <w:tcPr>
            <w:tcW w:w="1560" w:type="dxa"/>
            <w:tcBorders>
              <w:top w:val="single" w:sz="4" w:space="0" w:color="auto"/>
              <w:left w:val="single" w:sz="4" w:space="0" w:color="auto"/>
              <w:bottom w:val="single" w:sz="4" w:space="0" w:color="auto"/>
              <w:right w:val="single" w:sz="4" w:space="0" w:color="auto"/>
            </w:tcBorders>
            <w:noWrap/>
            <w:hideMark/>
          </w:tcPr>
          <w:p w:rsidR="006F3CC1" w:rsidRPr="006F3CC1" w:rsidRDefault="006F3CC1" w:rsidP="006F3CC1">
            <w:pPr>
              <w:tabs>
                <w:tab w:val="left" w:pos="4718"/>
              </w:tabs>
              <w:spacing w:after="0" w:line="240" w:lineRule="auto"/>
              <w:jc w:val="both"/>
              <w:rPr>
                <w:rFonts w:ascii="Times New Roman" w:hAnsi="Times New Roman"/>
                <w:color w:val="000000"/>
                <w:sz w:val="28"/>
                <w:szCs w:val="28"/>
              </w:rPr>
            </w:pPr>
            <w:r w:rsidRPr="006F3CC1">
              <w:rPr>
                <w:rFonts w:ascii="Times New Roman" w:hAnsi="Times New Roman"/>
                <w:color w:val="000000"/>
                <w:sz w:val="28"/>
                <w:szCs w:val="28"/>
              </w:rPr>
              <w:t>2500,0</w:t>
            </w:r>
          </w:p>
        </w:tc>
      </w:tr>
      <w:tr w:rsidR="006F3CC1" w:rsidRPr="006F3CC1" w:rsidTr="006F3CC1">
        <w:trPr>
          <w:trHeight w:val="589"/>
        </w:trPr>
        <w:tc>
          <w:tcPr>
            <w:tcW w:w="2816"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rPr>
                <w:rFonts w:ascii="Times New Roman" w:hAnsi="Times New Roman"/>
                <w:color w:val="000000"/>
                <w:sz w:val="28"/>
                <w:szCs w:val="28"/>
              </w:rPr>
            </w:pPr>
            <w:r w:rsidRPr="006F3CC1">
              <w:rPr>
                <w:rFonts w:ascii="Times New Roman" w:hAnsi="Times New Roman"/>
                <w:color w:val="000000"/>
                <w:sz w:val="28"/>
                <w:szCs w:val="28"/>
              </w:rPr>
              <w:t>871 2 02 49000 00 0000 150</w:t>
            </w:r>
          </w:p>
        </w:tc>
        <w:tc>
          <w:tcPr>
            <w:tcW w:w="3419"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jc w:val="both"/>
              <w:rPr>
                <w:rFonts w:ascii="Times New Roman" w:hAnsi="Times New Roman"/>
                <w:sz w:val="28"/>
                <w:szCs w:val="28"/>
              </w:rPr>
            </w:pPr>
            <w:r w:rsidRPr="006F3CC1">
              <w:rPr>
                <w:rFonts w:ascii="Times New Roman" w:hAnsi="Times New Roman"/>
                <w:sz w:val="28"/>
                <w:szCs w:val="28"/>
              </w:rPr>
              <w:t>ИНЫЕ МЕЖБЮДЖЕТНЫЕ ТРАНСФЕРТЫ</w:t>
            </w:r>
          </w:p>
        </w:tc>
        <w:tc>
          <w:tcPr>
            <w:tcW w:w="1420"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jc w:val="both"/>
              <w:rPr>
                <w:rFonts w:ascii="Times New Roman" w:hAnsi="Times New Roman"/>
                <w:sz w:val="28"/>
                <w:szCs w:val="28"/>
              </w:rPr>
            </w:pPr>
            <w:r w:rsidRPr="006F3CC1">
              <w:rPr>
                <w:rFonts w:ascii="Times New Roman" w:hAnsi="Times New Roman"/>
                <w:sz w:val="28"/>
                <w:szCs w:val="28"/>
              </w:rPr>
              <w:t>3454,284</w:t>
            </w:r>
          </w:p>
        </w:tc>
        <w:tc>
          <w:tcPr>
            <w:tcW w:w="1417"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jc w:val="both"/>
              <w:rPr>
                <w:rFonts w:ascii="Times New Roman" w:hAnsi="Times New Roman"/>
                <w:sz w:val="28"/>
                <w:szCs w:val="28"/>
              </w:rPr>
            </w:pPr>
            <w:r w:rsidRPr="006F3CC1">
              <w:rPr>
                <w:rFonts w:ascii="Times New Roman" w:hAnsi="Times New Roman"/>
                <w:sz w:val="28"/>
                <w:szCs w:val="28"/>
              </w:rPr>
              <w:t>1527,724</w:t>
            </w:r>
          </w:p>
        </w:tc>
        <w:tc>
          <w:tcPr>
            <w:tcW w:w="1560" w:type="dxa"/>
            <w:tcBorders>
              <w:top w:val="single" w:sz="4" w:space="0" w:color="auto"/>
              <w:left w:val="single" w:sz="4" w:space="0" w:color="auto"/>
              <w:bottom w:val="single" w:sz="4" w:space="0" w:color="auto"/>
              <w:right w:val="single" w:sz="4" w:space="0" w:color="auto"/>
            </w:tcBorders>
            <w:noWrap/>
            <w:hideMark/>
          </w:tcPr>
          <w:p w:rsidR="006F3CC1" w:rsidRPr="006F3CC1" w:rsidRDefault="006F3CC1" w:rsidP="006F3CC1">
            <w:pPr>
              <w:tabs>
                <w:tab w:val="left" w:pos="4718"/>
              </w:tabs>
              <w:spacing w:after="0" w:line="240" w:lineRule="auto"/>
              <w:jc w:val="both"/>
              <w:rPr>
                <w:rFonts w:ascii="Times New Roman" w:hAnsi="Times New Roman"/>
                <w:color w:val="000000"/>
                <w:sz w:val="28"/>
                <w:szCs w:val="28"/>
              </w:rPr>
            </w:pPr>
            <w:r w:rsidRPr="006F3CC1">
              <w:rPr>
                <w:rFonts w:ascii="Times New Roman" w:hAnsi="Times New Roman"/>
                <w:color w:val="000000"/>
                <w:sz w:val="28"/>
                <w:szCs w:val="28"/>
              </w:rPr>
              <w:t>1527,724</w:t>
            </w:r>
          </w:p>
        </w:tc>
      </w:tr>
      <w:tr w:rsidR="006F3CC1" w:rsidRPr="006F3CC1" w:rsidTr="006F3CC1">
        <w:trPr>
          <w:trHeight w:val="915"/>
        </w:trPr>
        <w:tc>
          <w:tcPr>
            <w:tcW w:w="2816"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rPr>
                <w:rFonts w:ascii="Times New Roman" w:hAnsi="Times New Roman"/>
                <w:color w:val="000000"/>
                <w:sz w:val="28"/>
                <w:szCs w:val="28"/>
              </w:rPr>
            </w:pPr>
            <w:r w:rsidRPr="006F3CC1">
              <w:rPr>
                <w:rFonts w:ascii="Times New Roman" w:hAnsi="Times New Roman"/>
                <w:color w:val="000000"/>
                <w:sz w:val="28"/>
                <w:szCs w:val="28"/>
              </w:rPr>
              <w:t>871 2 02 49999 10 0000 150</w:t>
            </w:r>
          </w:p>
        </w:tc>
        <w:tc>
          <w:tcPr>
            <w:tcW w:w="3419"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jc w:val="both"/>
              <w:rPr>
                <w:rFonts w:ascii="Times New Roman" w:hAnsi="Times New Roman"/>
                <w:sz w:val="28"/>
                <w:szCs w:val="28"/>
              </w:rPr>
            </w:pPr>
            <w:r w:rsidRPr="006F3CC1">
              <w:rPr>
                <w:rFonts w:ascii="Times New Roman" w:hAnsi="Times New Roman"/>
                <w:sz w:val="28"/>
                <w:szCs w:val="28"/>
              </w:rPr>
              <w:t>Прочие межбюджетные трансферты, передаваемые в бюджетам сельских поселений</w:t>
            </w:r>
          </w:p>
        </w:tc>
        <w:tc>
          <w:tcPr>
            <w:tcW w:w="1420"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jc w:val="both"/>
              <w:rPr>
                <w:rFonts w:ascii="Times New Roman" w:hAnsi="Times New Roman"/>
                <w:sz w:val="28"/>
                <w:szCs w:val="28"/>
              </w:rPr>
            </w:pPr>
            <w:r w:rsidRPr="006F3CC1">
              <w:rPr>
                <w:rFonts w:ascii="Times New Roman" w:hAnsi="Times New Roman"/>
                <w:sz w:val="28"/>
                <w:szCs w:val="28"/>
              </w:rPr>
              <w:t>3454,284</w:t>
            </w:r>
          </w:p>
        </w:tc>
        <w:tc>
          <w:tcPr>
            <w:tcW w:w="1417"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jc w:val="both"/>
              <w:rPr>
                <w:rFonts w:ascii="Times New Roman" w:hAnsi="Times New Roman"/>
                <w:sz w:val="28"/>
                <w:szCs w:val="28"/>
              </w:rPr>
            </w:pPr>
            <w:r w:rsidRPr="006F3CC1">
              <w:rPr>
                <w:rFonts w:ascii="Times New Roman" w:hAnsi="Times New Roman"/>
                <w:sz w:val="28"/>
                <w:szCs w:val="28"/>
              </w:rPr>
              <w:t>1527,724</w:t>
            </w:r>
          </w:p>
        </w:tc>
        <w:tc>
          <w:tcPr>
            <w:tcW w:w="1560" w:type="dxa"/>
            <w:tcBorders>
              <w:top w:val="single" w:sz="4" w:space="0" w:color="auto"/>
              <w:left w:val="single" w:sz="4" w:space="0" w:color="auto"/>
              <w:bottom w:val="single" w:sz="4" w:space="0" w:color="auto"/>
              <w:right w:val="single" w:sz="4" w:space="0" w:color="auto"/>
            </w:tcBorders>
            <w:noWrap/>
            <w:hideMark/>
          </w:tcPr>
          <w:p w:rsidR="006F3CC1" w:rsidRPr="006F3CC1" w:rsidRDefault="006F3CC1" w:rsidP="006F3CC1">
            <w:pPr>
              <w:tabs>
                <w:tab w:val="left" w:pos="4718"/>
              </w:tabs>
              <w:spacing w:after="0" w:line="240" w:lineRule="auto"/>
              <w:jc w:val="both"/>
              <w:rPr>
                <w:rFonts w:ascii="Times New Roman" w:hAnsi="Times New Roman"/>
                <w:color w:val="000000"/>
                <w:sz w:val="28"/>
                <w:szCs w:val="28"/>
              </w:rPr>
            </w:pPr>
            <w:r w:rsidRPr="006F3CC1">
              <w:rPr>
                <w:rFonts w:ascii="Times New Roman" w:hAnsi="Times New Roman"/>
                <w:color w:val="000000"/>
                <w:sz w:val="28"/>
                <w:szCs w:val="28"/>
              </w:rPr>
              <w:t>1527,724</w:t>
            </w:r>
          </w:p>
        </w:tc>
      </w:tr>
      <w:tr w:rsidR="006F3CC1" w:rsidRPr="006F3CC1" w:rsidTr="006F3CC1">
        <w:trPr>
          <w:trHeight w:val="345"/>
        </w:trPr>
        <w:tc>
          <w:tcPr>
            <w:tcW w:w="2816" w:type="dxa"/>
            <w:tcBorders>
              <w:top w:val="single" w:sz="4" w:space="0" w:color="auto"/>
              <w:left w:val="single" w:sz="4" w:space="0" w:color="auto"/>
              <w:bottom w:val="single" w:sz="4" w:space="0" w:color="auto"/>
              <w:right w:val="single" w:sz="4" w:space="0" w:color="auto"/>
            </w:tcBorders>
          </w:tcPr>
          <w:p w:rsidR="006F3CC1" w:rsidRPr="006F3CC1" w:rsidRDefault="006F3CC1" w:rsidP="006F3CC1">
            <w:pPr>
              <w:tabs>
                <w:tab w:val="left" w:pos="4718"/>
              </w:tabs>
              <w:spacing w:after="0" w:line="240" w:lineRule="auto"/>
              <w:rPr>
                <w:rFonts w:ascii="Times New Roman" w:hAnsi="Times New Roman"/>
                <w:color w:val="000000"/>
                <w:sz w:val="28"/>
                <w:szCs w:val="28"/>
              </w:rPr>
            </w:pPr>
          </w:p>
        </w:tc>
        <w:tc>
          <w:tcPr>
            <w:tcW w:w="3419"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jc w:val="both"/>
              <w:rPr>
                <w:rFonts w:ascii="Times New Roman" w:hAnsi="Times New Roman"/>
                <w:bCs/>
                <w:sz w:val="28"/>
                <w:szCs w:val="28"/>
              </w:rPr>
            </w:pPr>
            <w:r w:rsidRPr="006F3CC1">
              <w:rPr>
                <w:rFonts w:ascii="Times New Roman" w:hAnsi="Times New Roman"/>
                <w:bCs/>
                <w:sz w:val="28"/>
                <w:szCs w:val="28"/>
              </w:rPr>
              <w:t>Субвенции</w:t>
            </w:r>
          </w:p>
        </w:tc>
        <w:tc>
          <w:tcPr>
            <w:tcW w:w="1420"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jc w:val="both"/>
              <w:rPr>
                <w:rFonts w:ascii="Times New Roman" w:hAnsi="Times New Roman"/>
                <w:bCs/>
                <w:sz w:val="28"/>
                <w:szCs w:val="28"/>
              </w:rPr>
            </w:pPr>
            <w:r w:rsidRPr="006F3CC1">
              <w:rPr>
                <w:rFonts w:ascii="Times New Roman" w:hAnsi="Times New Roman"/>
                <w:bCs/>
                <w:sz w:val="28"/>
                <w:szCs w:val="28"/>
              </w:rPr>
              <w:t>388,6</w:t>
            </w:r>
          </w:p>
        </w:tc>
        <w:tc>
          <w:tcPr>
            <w:tcW w:w="1417"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jc w:val="both"/>
              <w:rPr>
                <w:rFonts w:ascii="Times New Roman" w:hAnsi="Times New Roman"/>
                <w:bCs/>
                <w:sz w:val="28"/>
                <w:szCs w:val="28"/>
              </w:rPr>
            </w:pPr>
            <w:r w:rsidRPr="006F3CC1">
              <w:rPr>
                <w:rFonts w:ascii="Times New Roman" w:hAnsi="Times New Roman"/>
                <w:bCs/>
                <w:sz w:val="28"/>
                <w:szCs w:val="28"/>
              </w:rPr>
              <w:t>392,5</w:t>
            </w:r>
          </w:p>
        </w:tc>
        <w:tc>
          <w:tcPr>
            <w:tcW w:w="1560" w:type="dxa"/>
            <w:tcBorders>
              <w:top w:val="single" w:sz="4" w:space="0" w:color="auto"/>
              <w:left w:val="single" w:sz="4" w:space="0" w:color="auto"/>
              <w:bottom w:val="single" w:sz="4" w:space="0" w:color="auto"/>
              <w:right w:val="single" w:sz="4" w:space="0" w:color="auto"/>
            </w:tcBorders>
            <w:noWrap/>
            <w:hideMark/>
          </w:tcPr>
          <w:p w:rsidR="006F3CC1" w:rsidRPr="006F3CC1" w:rsidRDefault="006F3CC1" w:rsidP="006F3CC1">
            <w:pPr>
              <w:tabs>
                <w:tab w:val="left" w:pos="4718"/>
              </w:tabs>
              <w:spacing w:after="0" w:line="240" w:lineRule="auto"/>
              <w:jc w:val="both"/>
              <w:rPr>
                <w:rFonts w:ascii="Times New Roman" w:hAnsi="Times New Roman"/>
                <w:bCs/>
                <w:color w:val="000000"/>
                <w:sz w:val="28"/>
                <w:szCs w:val="28"/>
              </w:rPr>
            </w:pPr>
            <w:r w:rsidRPr="006F3CC1">
              <w:rPr>
                <w:rFonts w:ascii="Times New Roman" w:hAnsi="Times New Roman"/>
                <w:bCs/>
                <w:color w:val="000000"/>
                <w:sz w:val="28"/>
                <w:szCs w:val="28"/>
              </w:rPr>
              <w:t>406,2</w:t>
            </w:r>
          </w:p>
        </w:tc>
      </w:tr>
      <w:tr w:rsidR="006F3CC1" w:rsidRPr="006F3CC1" w:rsidTr="006F3CC1">
        <w:trPr>
          <w:trHeight w:val="1102"/>
        </w:trPr>
        <w:tc>
          <w:tcPr>
            <w:tcW w:w="2816"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rPr>
                <w:rFonts w:ascii="Times New Roman" w:hAnsi="Times New Roman"/>
                <w:color w:val="000000"/>
                <w:sz w:val="28"/>
                <w:szCs w:val="28"/>
              </w:rPr>
            </w:pPr>
            <w:r w:rsidRPr="006F3CC1">
              <w:rPr>
                <w:rFonts w:ascii="Times New Roman" w:hAnsi="Times New Roman"/>
                <w:color w:val="000000"/>
                <w:sz w:val="28"/>
                <w:szCs w:val="28"/>
              </w:rPr>
              <w:t>871 2 02 35000 00 0000 150</w:t>
            </w:r>
          </w:p>
        </w:tc>
        <w:tc>
          <w:tcPr>
            <w:tcW w:w="3419"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jc w:val="both"/>
              <w:rPr>
                <w:rFonts w:ascii="Times New Roman" w:hAnsi="Times New Roman"/>
                <w:sz w:val="28"/>
                <w:szCs w:val="28"/>
              </w:rPr>
            </w:pPr>
            <w:r w:rsidRPr="006F3CC1">
              <w:rPr>
                <w:rFonts w:ascii="Times New Roman" w:hAnsi="Times New Roman"/>
                <w:sz w:val="28"/>
                <w:szCs w:val="28"/>
              </w:rPr>
              <w:t>Субвенция  бюджетам субъектов российской Федерации и муниципальных образований</w:t>
            </w:r>
          </w:p>
        </w:tc>
        <w:tc>
          <w:tcPr>
            <w:tcW w:w="1420"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jc w:val="both"/>
              <w:rPr>
                <w:rFonts w:ascii="Times New Roman" w:hAnsi="Times New Roman"/>
                <w:bCs/>
                <w:sz w:val="28"/>
                <w:szCs w:val="28"/>
              </w:rPr>
            </w:pPr>
            <w:r w:rsidRPr="006F3CC1">
              <w:rPr>
                <w:rFonts w:ascii="Times New Roman" w:hAnsi="Times New Roman"/>
                <w:bCs/>
                <w:sz w:val="28"/>
                <w:szCs w:val="28"/>
              </w:rPr>
              <w:t>388,6</w:t>
            </w:r>
          </w:p>
        </w:tc>
        <w:tc>
          <w:tcPr>
            <w:tcW w:w="1417"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jc w:val="both"/>
              <w:rPr>
                <w:rFonts w:ascii="Times New Roman" w:hAnsi="Times New Roman"/>
                <w:bCs/>
                <w:sz w:val="28"/>
                <w:szCs w:val="28"/>
              </w:rPr>
            </w:pPr>
            <w:r w:rsidRPr="006F3CC1">
              <w:rPr>
                <w:rFonts w:ascii="Times New Roman" w:hAnsi="Times New Roman"/>
                <w:bCs/>
                <w:sz w:val="28"/>
                <w:szCs w:val="28"/>
              </w:rPr>
              <w:t>392,5</w:t>
            </w:r>
          </w:p>
        </w:tc>
        <w:tc>
          <w:tcPr>
            <w:tcW w:w="1560" w:type="dxa"/>
            <w:tcBorders>
              <w:top w:val="single" w:sz="4" w:space="0" w:color="auto"/>
              <w:left w:val="single" w:sz="4" w:space="0" w:color="auto"/>
              <w:bottom w:val="single" w:sz="4" w:space="0" w:color="auto"/>
              <w:right w:val="single" w:sz="4" w:space="0" w:color="auto"/>
            </w:tcBorders>
            <w:noWrap/>
            <w:hideMark/>
          </w:tcPr>
          <w:p w:rsidR="006F3CC1" w:rsidRPr="006F3CC1" w:rsidRDefault="006F3CC1" w:rsidP="006F3CC1">
            <w:pPr>
              <w:tabs>
                <w:tab w:val="left" w:pos="4718"/>
              </w:tabs>
              <w:spacing w:after="0" w:line="240" w:lineRule="auto"/>
              <w:jc w:val="both"/>
              <w:rPr>
                <w:rFonts w:ascii="Times New Roman" w:hAnsi="Times New Roman"/>
                <w:bCs/>
                <w:color w:val="000000"/>
                <w:sz w:val="28"/>
                <w:szCs w:val="28"/>
              </w:rPr>
            </w:pPr>
            <w:r w:rsidRPr="006F3CC1">
              <w:rPr>
                <w:rFonts w:ascii="Times New Roman" w:hAnsi="Times New Roman"/>
                <w:bCs/>
                <w:color w:val="000000"/>
                <w:sz w:val="28"/>
                <w:szCs w:val="28"/>
              </w:rPr>
              <w:t>406,2</w:t>
            </w:r>
          </w:p>
        </w:tc>
      </w:tr>
      <w:tr w:rsidR="006F3CC1" w:rsidRPr="006F3CC1" w:rsidTr="006F3CC1">
        <w:trPr>
          <w:trHeight w:val="1401"/>
        </w:trPr>
        <w:tc>
          <w:tcPr>
            <w:tcW w:w="2816"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rPr>
                <w:rFonts w:ascii="Times New Roman" w:hAnsi="Times New Roman"/>
                <w:color w:val="000000"/>
                <w:sz w:val="28"/>
                <w:szCs w:val="28"/>
              </w:rPr>
            </w:pPr>
            <w:r w:rsidRPr="006F3CC1">
              <w:rPr>
                <w:rFonts w:ascii="Times New Roman" w:hAnsi="Times New Roman"/>
                <w:color w:val="000000"/>
                <w:sz w:val="28"/>
                <w:szCs w:val="28"/>
              </w:rPr>
              <w:t>871 2 02 35118 10 0000 150</w:t>
            </w:r>
          </w:p>
        </w:tc>
        <w:tc>
          <w:tcPr>
            <w:tcW w:w="3419"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jc w:val="both"/>
              <w:rPr>
                <w:rFonts w:ascii="Times New Roman" w:hAnsi="Times New Roman"/>
                <w:sz w:val="28"/>
                <w:szCs w:val="28"/>
              </w:rPr>
            </w:pPr>
            <w:r w:rsidRPr="006F3CC1">
              <w:rPr>
                <w:rFonts w:ascii="Times New Roman" w:hAnsi="Times New Roman"/>
                <w:sz w:val="28"/>
                <w:szCs w:val="28"/>
              </w:rPr>
              <w:t>Субвенция бюджетам сельских поселений на осуществление первичного воинского учета на территориях, где отсутствуют военные комиссариаты</w:t>
            </w:r>
          </w:p>
        </w:tc>
        <w:tc>
          <w:tcPr>
            <w:tcW w:w="1420"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jc w:val="both"/>
              <w:rPr>
                <w:rFonts w:ascii="Times New Roman" w:hAnsi="Times New Roman"/>
                <w:sz w:val="28"/>
                <w:szCs w:val="28"/>
              </w:rPr>
            </w:pPr>
            <w:r w:rsidRPr="006F3CC1">
              <w:rPr>
                <w:rFonts w:ascii="Times New Roman" w:hAnsi="Times New Roman"/>
                <w:sz w:val="28"/>
                <w:szCs w:val="28"/>
              </w:rPr>
              <w:t>388,6</w:t>
            </w:r>
          </w:p>
        </w:tc>
        <w:tc>
          <w:tcPr>
            <w:tcW w:w="1417" w:type="dxa"/>
            <w:tcBorders>
              <w:top w:val="single" w:sz="4" w:space="0" w:color="auto"/>
              <w:left w:val="single" w:sz="4" w:space="0" w:color="auto"/>
              <w:bottom w:val="single" w:sz="4" w:space="0" w:color="auto"/>
              <w:right w:val="single" w:sz="4" w:space="0" w:color="auto"/>
            </w:tcBorders>
            <w:hideMark/>
          </w:tcPr>
          <w:p w:rsidR="006F3CC1" w:rsidRPr="006F3CC1" w:rsidRDefault="006F3CC1" w:rsidP="006F3CC1">
            <w:pPr>
              <w:tabs>
                <w:tab w:val="left" w:pos="4718"/>
              </w:tabs>
              <w:spacing w:after="0" w:line="240" w:lineRule="auto"/>
              <w:jc w:val="both"/>
              <w:rPr>
                <w:rFonts w:ascii="Times New Roman" w:hAnsi="Times New Roman"/>
                <w:sz w:val="28"/>
                <w:szCs w:val="28"/>
              </w:rPr>
            </w:pPr>
            <w:r w:rsidRPr="006F3CC1">
              <w:rPr>
                <w:rFonts w:ascii="Times New Roman" w:hAnsi="Times New Roman"/>
                <w:sz w:val="28"/>
                <w:szCs w:val="28"/>
              </w:rPr>
              <w:t>392,5</w:t>
            </w:r>
          </w:p>
        </w:tc>
        <w:tc>
          <w:tcPr>
            <w:tcW w:w="1560" w:type="dxa"/>
            <w:tcBorders>
              <w:top w:val="single" w:sz="4" w:space="0" w:color="auto"/>
              <w:left w:val="single" w:sz="4" w:space="0" w:color="auto"/>
              <w:bottom w:val="single" w:sz="4" w:space="0" w:color="auto"/>
              <w:right w:val="single" w:sz="4" w:space="0" w:color="auto"/>
            </w:tcBorders>
            <w:noWrap/>
            <w:hideMark/>
          </w:tcPr>
          <w:p w:rsidR="006F3CC1" w:rsidRPr="006F3CC1" w:rsidRDefault="006F3CC1" w:rsidP="006F3CC1">
            <w:pPr>
              <w:tabs>
                <w:tab w:val="left" w:pos="4718"/>
              </w:tabs>
              <w:spacing w:after="0" w:line="240" w:lineRule="auto"/>
              <w:jc w:val="both"/>
              <w:rPr>
                <w:rFonts w:ascii="Times New Roman" w:hAnsi="Times New Roman"/>
                <w:color w:val="000000"/>
                <w:sz w:val="28"/>
                <w:szCs w:val="28"/>
              </w:rPr>
            </w:pPr>
            <w:r w:rsidRPr="006F3CC1">
              <w:rPr>
                <w:rFonts w:ascii="Times New Roman" w:hAnsi="Times New Roman"/>
                <w:color w:val="000000"/>
                <w:sz w:val="28"/>
                <w:szCs w:val="28"/>
              </w:rPr>
              <w:t>406,2</w:t>
            </w:r>
          </w:p>
        </w:tc>
      </w:tr>
      <w:tr w:rsidR="006F3CC1" w:rsidRPr="006F3CC1" w:rsidTr="006F3CC1">
        <w:trPr>
          <w:trHeight w:val="414"/>
        </w:trPr>
        <w:tc>
          <w:tcPr>
            <w:tcW w:w="2816" w:type="dxa"/>
            <w:tcBorders>
              <w:top w:val="single" w:sz="4" w:space="0" w:color="auto"/>
              <w:left w:val="single" w:sz="4" w:space="0" w:color="auto"/>
              <w:bottom w:val="single" w:sz="4" w:space="0" w:color="auto"/>
              <w:right w:val="single" w:sz="4" w:space="0" w:color="auto"/>
            </w:tcBorders>
            <w:noWrap/>
            <w:vAlign w:val="bottom"/>
            <w:hideMark/>
          </w:tcPr>
          <w:p w:rsidR="006F3CC1" w:rsidRPr="006F3CC1" w:rsidRDefault="006F3CC1" w:rsidP="006F3CC1">
            <w:pPr>
              <w:tabs>
                <w:tab w:val="left" w:pos="4718"/>
              </w:tabs>
              <w:spacing w:after="0" w:line="240" w:lineRule="auto"/>
              <w:rPr>
                <w:rFonts w:ascii="Times New Roman" w:hAnsi="Times New Roman"/>
                <w:bCs/>
                <w:sz w:val="28"/>
                <w:szCs w:val="28"/>
              </w:rPr>
            </w:pPr>
            <w:r w:rsidRPr="006F3CC1">
              <w:rPr>
                <w:rFonts w:ascii="Times New Roman" w:hAnsi="Times New Roman"/>
                <w:bCs/>
                <w:sz w:val="28"/>
                <w:szCs w:val="28"/>
              </w:rPr>
              <w:t>ИТОГО:</w:t>
            </w:r>
          </w:p>
        </w:tc>
        <w:tc>
          <w:tcPr>
            <w:tcW w:w="3419" w:type="dxa"/>
            <w:tcBorders>
              <w:top w:val="single" w:sz="4" w:space="0" w:color="auto"/>
              <w:left w:val="single" w:sz="4" w:space="0" w:color="auto"/>
              <w:bottom w:val="single" w:sz="4" w:space="0" w:color="auto"/>
              <w:right w:val="single" w:sz="4" w:space="0" w:color="auto"/>
            </w:tcBorders>
          </w:tcPr>
          <w:p w:rsidR="006F3CC1" w:rsidRPr="006F3CC1" w:rsidRDefault="006F3CC1" w:rsidP="006F3CC1">
            <w:pPr>
              <w:tabs>
                <w:tab w:val="left" w:pos="4718"/>
              </w:tabs>
              <w:spacing w:after="0" w:line="240" w:lineRule="auto"/>
              <w:jc w:val="both"/>
              <w:rPr>
                <w:rFonts w:ascii="Times New Roman" w:hAnsi="Times New Roman"/>
                <w:b/>
                <w:bCs/>
                <w:sz w:val="28"/>
                <w:szCs w:val="28"/>
              </w:rPr>
            </w:pPr>
          </w:p>
        </w:tc>
        <w:tc>
          <w:tcPr>
            <w:tcW w:w="1420"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tabs>
                <w:tab w:val="left" w:pos="4718"/>
              </w:tabs>
              <w:spacing w:after="0" w:line="240" w:lineRule="auto"/>
              <w:jc w:val="center"/>
              <w:rPr>
                <w:rFonts w:ascii="Times New Roman" w:hAnsi="Times New Roman"/>
                <w:bCs/>
                <w:sz w:val="28"/>
                <w:szCs w:val="28"/>
              </w:rPr>
            </w:pPr>
            <w:r w:rsidRPr="006F3CC1">
              <w:rPr>
                <w:rFonts w:ascii="Times New Roman" w:hAnsi="Times New Roman"/>
                <w:bCs/>
                <w:sz w:val="28"/>
                <w:szCs w:val="28"/>
              </w:rPr>
              <w:t>20031,484</w:t>
            </w:r>
          </w:p>
        </w:tc>
        <w:tc>
          <w:tcPr>
            <w:tcW w:w="141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tabs>
                <w:tab w:val="left" w:pos="4718"/>
              </w:tabs>
              <w:spacing w:after="0" w:line="240" w:lineRule="auto"/>
              <w:jc w:val="center"/>
              <w:rPr>
                <w:rFonts w:ascii="Times New Roman" w:hAnsi="Times New Roman"/>
                <w:bCs/>
                <w:sz w:val="28"/>
                <w:szCs w:val="28"/>
              </w:rPr>
            </w:pPr>
            <w:r w:rsidRPr="006F3CC1">
              <w:rPr>
                <w:rFonts w:ascii="Times New Roman" w:hAnsi="Times New Roman"/>
                <w:bCs/>
                <w:sz w:val="28"/>
                <w:szCs w:val="28"/>
              </w:rPr>
              <w:t>17999,924</w:t>
            </w:r>
          </w:p>
        </w:tc>
        <w:tc>
          <w:tcPr>
            <w:tcW w:w="1560" w:type="dxa"/>
            <w:tcBorders>
              <w:top w:val="single" w:sz="4" w:space="0" w:color="auto"/>
              <w:left w:val="single" w:sz="4" w:space="0" w:color="auto"/>
              <w:bottom w:val="single" w:sz="4" w:space="0" w:color="auto"/>
              <w:right w:val="single" w:sz="4" w:space="0" w:color="auto"/>
            </w:tcBorders>
            <w:noWrap/>
            <w:vAlign w:val="bottom"/>
            <w:hideMark/>
          </w:tcPr>
          <w:p w:rsidR="006F3CC1" w:rsidRPr="006F3CC1" w:rsidRDefault="006F3CC1" w:rsidP="006F3CC1">
            <w:pPr>
              <w:tabs>
                <w:tab w:val="left" w:pos="4718"/>
              </w:tabs>
              <w:spacing w:after="0" w:line="240" w:lineRule="auto"/>
              <w:jc w:val="center"/>
              <w:rPr>
                <w:rFonts w:ascii="Times New Roman" w:hAnsi="Times New Roman"/>
                <w:bCs/>
                <w:color w:val="000000"/>
                <w:sz w:val="28"/>
                <w:szCs w:val="28"/>
              </w:rPr>
            </w:pPr>
            <w:r w:rsidRPr="006F3CC1">
              <w:rPr>
                <w:rFonts w:ascii="Times New Roman" w:hAnsi="Times New Roman"/>
                <w:bCs/>
                <w:color w:val="000000"/>
                <w:sz w:val="28"/>
                <w:szCs w:val="28"/>
              </w:rPr>
              <w:t>18259,724</w:t>
            </w:r>
          </w:p>
        </w:tc>
      </w:tr>
    </w:tbl>
    <w:p w:rsidR="006F3CC1" w:rsidRPr="006F3CC1" w:rsidRDefault="006F3CC1" w:rsidP="006F3CC1">
      <w:pPr>
        <w:spacing w:after="0" w:line="240" w:lineRule="auto"/>
        <w:rPr>
          <w:rFonts w:ascii="Times New Roman" w:hAnsi="Times New Roman"/>
          <w:sz w:val="28"/>
          <w:szCs w:val="28"/>
        </w:rPr>
      </w:pPr>
    </w:p>
    <w:p w:rsidR="006F3CC1" w:rsidRPr="006F3CC1" w:rsidRDefault="006F3CC1" w:rsidP="006F3CC1">
      <w:pPr>
        <w:spacing w:after="0" w:line="240" w:lineRule="auto"/>
        <w:jc w:val="center"/>
        <w:rPr>
          <w:rFonts w:ascii="Times New Roman" w:hAnsi="Times New Roman"/>
          <w:sz w:val="28"/>
          <w:szCs w:val="28"/>
        </w:rPr>
      </w:pPr>
      <w:r w:rsidRPr="006F3CC1">
        <w:rPr>
          <w:rFonts w:ascii="Times New Roman" w:hAnsi="Times New Roman"/>
          <w:sz w:val="28"/>
          <w:szCs w:val="28"/>
        </w:rPr>
        <w:t>___________________________________________</w:t>
      </w:r>
    </w:p>
    <w:p w:rsidR="006F3CC1" w:rsidRPr="006F3CC1" w:rsidRDefault="006F3CC1" w:rsidP="006F3CC1">
      <w:pPr>
        <w:spacing w:after="0" w:line="240" w:lineRule="auto"/>
        <w:rPr>
          <w:rFonts w:ascii="Times New Roman" w:hAnsi="Times New Roman"/>
          <w:sz w:val="28"/>
          <w:szCs w:val="28"/>
        </w:rPr>
      </w:pPr>
    </w:p>
    <w:p w:rsidR="006F3CC1" w:rsidRDefault="006F3CC1" w:rsidP="006F3CC1">
      <w:pPr>
        <w:spacing w:after="0"/>
        <w:ind w:firstLine="709"/>
        <w:jc w:val="right"/>
        <w:rPr>
          <w:rFonts w:ascii="Arial" w:hAnsi="Arial" w:cs="Arial"/>
        </w:rPr>
      </w:pPr>
    </w:p>
    <w:p w:rsidR="006F3CC1" w:rsidRDefault="006F3CC1" w:rsidP="006F3CC1">
      <w:pPr>
        <w:spacing w:after="0"/>
        <w:ind w:firstLine="709"/>
        <w:jc w:val="right"/>
        <w:rPr>
          <w:rFonts w:ascii="Arial" w:hAnsi="Arial" w:cs="Arial"/>
        </w:rPr>
      </w:pPr>
    </w:p>
    <w:p w:rsidR="006F3CC1" w:rsidRDefault="006F3CC1" w:rsidP="006F3CC1">
      <w:pPr>
        <w:spacing w:after="0"/>
        <w:ind w:firstLine="709"/>
        <w:jc w:val="right"/>
        <w:rPr>
          <w:rFonts w:ascii="Arial" w:hAnsi="Arial" w:cs="Arial"/>
        </w:rPr>
      </w:pPr>
    </w:p>
    <w:p w:rsidR="006F3CC1" w:rsidRDefault="006F3CC1" w:rsidP="006F3CC1">
      <w:pPr>
        <w:spacing w:after="0"/>
        <w:ind w:firstLine="709"/>
        <w:jc w:val="right"/>
        <w:rPr>
          <w:rFonts w:ascii="Arial" w:hAnsi="Arial" w:cs="Arial"/>
        </w:rPr>
      </w:pPr>
    </w:p>
    <w:p w:rsidR="006F3CC1" w:rsidRDefault="006F3CC1" w:rsidP="006F3CC1">
      <w:pPr>
        <w:spacing w:after="0"/>
        <w:ind w:firstLine="709"/>
        <w:jc w:val="right"/>
        <w:rPr>
          <w:rFonts w:ascii="Arial" w:hAnsi="Arial" w:cs="Arial"/>
        </w:rPr>
      </w:pPr>
    </w:p>
    <w:p w:rsidR="006F3CC1" w:rsidRDefault="006F3CC1" w:rsidP="006F3CC1">
      <w:pPr>
        <w:spacing w:after="0"/>
        <w:ind w:firstLine="709"/>
        <w:jc w:val="right"/>
        <w:rPr>
          <w:rFonts w:ascii="Arial" w:hAnsi="Arial" w:cs="Arial"/>
        </w:rPr>
      </w:pPr>
    </w:p>
    <w:p w:rsidR="006F3CC1" w:rsidRDefault="006F3CC1" w:rsidP="006F3CC1">
      <w:pPr>
        <w:spacing w:after="0"/>
        <w:ind w:firstLine="709"/>
        <w:jc w:val="right"/>
        <w:rPr>
          <w:rFonts w:ascii="Arial" w:hAnsi="Arial" w:cs="Arial"/>
        </w:rPr>
      </w:pPr>
    </w:p>
    <w:p w:rsidR="006F3CC1" w:rsidRDefault="006F3CC1" w:rsidP="006F3CC1">
      <w:pPr>
        <w:spacing w:after="0"/>
        <w:ind w:firstLine="709"/>
        <w:jc w:val="right"/>
        <w:rPr>
          <w:rFonts w:ascii="Arial" w:hAnsi="Arial" w:cs="Arial"/>
        </w:rPr>
      </w:pPr>
    </w:p>
    <w:p w:rsidR="006F3CC1" w:rsidRDefault="006F3CC1" w:rsidP="006F3CC1">
      <w:pPr>
        <w:spacing w:after="0"/>
        <w:ind w:firstLine="709"/>
        <w:jc w:val="right"/>
        <w:rPr>
          <w:rFonts w:ascii="Arial" w:hAnsi="Arial" w:cs="Arial"/>
        </w:rPr>
      </w:pPr>
    </w:p>
    <w:p w:rsidR="006F3CC1" w:rsidRDefault="006F3CC1" w:rsidP="006F3CC1">
      <w:pPr>
        <w:spacing w:after="0"/>
        <w:ind w:firstLine="709"/>
        <w:jc w:val="right"/>
        <w:rPr>
          <w:rFonts w:ascii="Arial" w:hAnsi="Arial" w:cs="Arial"/>
        </w:rPr>
      </w:pPr>
    </w:p>
    <w:p w:rsidR="006F3CC1" w:rsidRDefault="006F3CC1" w:rsidP="006F3CC1">
      <w:pPr>
        <w:spacing w:after="0"/>
        <w:ind w:firstLine="709"/>
        <w:jc w:val="right"/>
        <w:rPr>
          <w:rFonts w:ascii="Arial" w:hAnsi="Arial" w:cs="Arial"/>
        </w:rPr>
      </w:pPr>
    </w:p>
    <w:p w:rsidR="006F3CC1" w:rsidRDefault="006F3CC1" w:rsidP="006F3CC1">
      <w:pPr>
        <w:spacing w:after="0"/>
        <w:ind w:firstLine="709"/>
        <w:jc w:val="right"/>
        <w:rPr>
          <w:rFonts w:ascii="Arial" w:hAnsi="Arial" w:cs="Arial"/>
        </w:rPr>
      </w:pPr>
    </w:p>
    <w:p w:rsidR="006F3CC1" w:rsidRDefault="006F3CC1" w:rsidP="006F3CC1">
      <w:pPr>
        <w:spacing w:after="0"/>
        <w:ind w:firstLine="709"/>
        <w:jc w:val="right"/>
        <w:rPr>
          <w:rFonts w:ascii="Arial" w:hAnsi="Arial" w:cs="Arial"/>
        </w:rPr>
      </w:pPr>
    </w:p>
    <w:p w:rsidR="006F3CC1" w:rsidRDefault="006F3CC1" w:rsidP="006F3CC1">
      <w:pPr>
        <w:spacing w:after="0"/>
        <w:ind w:firstLine="709"/>
        <w:jc w:val="right"/>
        <w:rPr>
          <w:rFonts w:ascii="Arial" w:hAnsi="Arial" w:cs="Arial"/>
        </w:rPr>
      </w:pPr>
    </w:p>
    <w:p w:rsidR="006F3CC1" w:rsidRDefault="006F3CC1" w:rsidP="006F3CC1">
      <w:pPr>
        <w:spacing w:after="0"/>
        <w:ind w:firstLine="709"/>
        <w:jc w:val="right"/>
        <w:rPr>
          <w:rFonts w:ascii="Arial" w:hAnsi="Arial" w:cs="Arial"/>
        </w:rPr>
      </w:pPr>
    </w:p>
    <w:p w:rsidR="006F3CC1" w:rsidRDefault="006F3CC1" w:rsidP="006F3CC1">
      <w:pPr>
        <w:spacing w:after="0"/>
        <w:ind w:firstLine="709"/>
        <w:jc w:val="right"/>
        <w:rPr>
          <w:rFonts w:ascii="Arial" w:hAnsi="Arial" w:cs="Arial"/>
        </w:rPr>
      </w:pPr>
    </w:p>
    <w:p w:rsidR="006F3CC1" w:rsidRDefault="006F3CC1" w:rsidP="006F3CC1">
      <w:pPr>
        <w:spacing w:after="0"/>
        <w:ind w:firstLine="709"/>
        <w:jc w:val="right"/>
        <w:rPr>
          <w:rFonts w:ascii="Arial" w:hAnsi="Arial" w:cs="Arial"/>
        </w:rPr>
      </w:pPr>
    </w:p>
    <w:p w:rsidR="006F3CC1" w:rsidRDefault="006F3CC1" w:rsidP="006F3CC1">
      <w:pPr>
        <w:spacing w:after="0"/>
        <w:ind w:firstLine="709"/>
        <w:jc w:val="right"/>
        <w:rPr>
          <w:rFonts w:ascii="Arial" w:hAnsi="Arial" w:cs="Arial"/>
        </w:rPr>
      </w:pPr>
    </w:p>
    <w:p w:rsidR="006F3CC1" w:rsidRDefault="006F3CC1" w:rsidP="006F3CC1">
      <w:pPr>
        <w:spacing w:after="0"/>
        <w:ind w:firstLine="709"/>
        <w:jc w:val="right"/>
        <w:rPr>
          <w:rFonts w:ascii="Arial" w:hAnsi="Arial" w:cs="Arial"/>
        </w:rPr>
      </w:pPr>
    </w:p>
    <w:p w:rsidR="006F3CC1" w:rsidRDefault="006F3CC1" w:rsidP="006F3CC1">
      <w:pPr>
        <w:spacing w:after="0"/>
        <w:ind w:firstLine="709"/>
        <w:jc w:val="right"/>
        <w:rPr>
          <w:rFonts w:ascii="Arial" w:hAnsi="Arial" w:cs="Arial"/>
        </w:rPr>
      </w:pPr>
    </w:p>
    <w:p w:rsidR="006F3CC1" w:rsidRDefault="006F3CC1" w:rsidP="006F3CC1">
      <w:pPr>
        <w:spacing w:after="0"/>
        <w:ind w:firstLine="709"/>
        <w:jc w:val="right"/>
        <w:rPr>
          <w:rFonts w:ascii="Arial" w:hAnsi="Arial" w:cs="Arial"/>
        </w:rPr>
      </w:pPr>
    </w:p>
    <w:p w:rsidR="006F3CC1" w:rsidRDefault="006F3CC1" w:rsidP="006F3CC1">
      <w:pPr>
        <w:spacing w:after="0"/>
        <w:ind w:firstLine="709"/>
        <w:jc w:val="right"/>
        <w:rPr>
          <w:rFonts w:ascii="Arial" w:hAnsi="Arial" w:cs="Arial"/>
        </w:rPr>
      </w:pPr>
    </w:p>
    <w:p w:rsidR="006F3CC1" w:rsidRDefault="006F3CC1" w:rsidP="006F3CC1">
      <w:pPr>
        <w:ind w:firstLine="709"/>
        <w:jc w:val="right"/>
        <w:rPr>
          <w:rFonts w:ascii="Arial" w:hAnsi="Arial" w:cs="Arial"/>
        </w:rPr>
      </w:pPr>
    </w:p>
    <w:p w:rsidR="006F3CC1" w:rsidRDefault="006F3CC1" w:rsidP="006F3CC1">
      <w:pPr>
        <w:ind w:firstLine="709"/>
        <w:jc w:val="right"/>
        <w:rPr>
          <w:rFonts w:ascii="Arial" w:hAnsi="Arial" w:cs="Arial"/>
        </w:rPr>
      </w:pPr>
    </w:p>
    <w:p w:rsidR="006F3CC1" w:rsidRDefault="006F3CC1" w:rsidP="006F3CC1">
      <w:pPr>
        <w:ind w:firstLine="709"/>
        <w:jc w:val="right"/>
        <w:rPr>
          <w:rFonts w:ascii="Arial" w:hAnsi="Arial" w:cs="Arial"/>
        </w:rPr>
      </w:pPr>
    </w:p>
    <w:p w:rsidR="009E4521" w:rsidRDefault="009E4521" w:rsidP="006F3CC1">
      <w:pPr>
        <w:ind w:firstLine="709"/>
        <w:jc w:val="right"/>
        <w:rPr>
          <w:rFonts w:ascii="Arial" w:hAnsi="Arial" w:cs="Arial"/>
        </w:rPr>
      </w:pPr>
    </w:p>
    <w:p w:rsidR="006F3CC1" w:rsidRPr="006F3CC1" w:rsidRDefault="006F3CC1" w:rsidP="006F3CC1">
      <w:pPr>
        <w:spacing w:after="0" w:line="240" w:lineRule="auto"/>
        <w:ind w:firstLine="709"/>
        <w:jc w:val="right"/>
        <w:rPr>
          <w:rFonts w:ascii="Times New Roman" w:hAnsi="Times New Roman"/>
          <w:sz w:val="28"/>
          <w:szCs w:val="28"/>
        </w:rPr>
      </w:pPr>
      <w:r w:rsidRPr="006F3CC1">
        <w:rPr>
          <w:rFonts w:ascii="Times New Roman" w:hAnsi="Times New Roman"/>
          <w:sz w:val="28"/>
          <w:szCs w:val="28"/>
        </w:rPr>
        <w:t>Приложение 4</w:t>
      </w:r>
    </w:p>
    <w:p w:rsidR="006F3CC1" w:rsidRPr="006F3CC1" w:rsidRDefault="006F3CC1" w:rsidP="006F3CC1">
      <w:pPr>
        <w:spacing w:after="0" w:line="240" w:lineRule="auto"/>
        <w:ind w:firstLine="709"/>
        <w:jc w:val="right"/>
        <w:rPr>
          <w:rFonts w:ascii="Times New Roman" w:hAnsi="Times New Roman"/>
          <w:sz w:val="28"/>
          <w:szCs w:val="28"/>
        </w:rPr>
      </w:pPr>
      <w:r w:rsidRPr="006F3CC1">
        <w:rPr>
          <w:rFonts w:ascii="Times New Roman" w:hAnsi="Times New Roman"/>
          <w:sz w:val="28"/>
          <w:szCs w:val="28"/>
        </w:rPr>
        <w:t>к решению Собрания депутатов</w:t>
      </w:r>
    </w:p>
    <w:p w:rsidR="006F3CC1" w:rsidRPr="006F3CC1" w:rsidRDefault="006F3CC1" w:rsidP="006F3CC1">
      <w:pPr>
        <w:spacing w:after="0" w:line="240" w:lineRule="auto"/>
        <w:ind w:firstLine="709"/>
        <w:jc w:val="right"/>
        <w:rPr>
          <w:rFonts w:ascii="Times New Roman" w:hAnsi="Times New Roman"/>
          <w:sz w:val="28"/>
          <w:szCs w:val="28"/>
        </w:rPr>
      </w:pPr>
      <w:r w:rsidRPr="006F3CC1">
        <w:rPr>
          <w:rFonts w:ascii="Times New Roman" w:hAnsi="Times New Roman"/>
          <w:sz w:val="28"/>
          <w:szCs w:val="28"/>
        </w:rPr>
        <w:t xml:space="preserve">м. о. Бородинское Киреевского района № </w:t>
      </w:r>
    </w:p>
    <w:p w:rsidR="006F3CC1" w:rsidRPr="006F3CC1" w:rsidRDefault="006F3CC1" w:rsidP="006F3CC1">
      <w:pPr>
        <w:spacing w:after="0" w:line="240" w:lineRule="auto"/>
        <w:jc w:val="right"/>
        <w:rPr>
          <w:rFonts w:ascii="Times New Roman" w:hAnsi="Times New Roman"/>
          <w:sz w:val="28"/>
          <w:szCs w:val="28"/>
        </w:rPr>
      </w:pPr>
      <w:r w:rsidRPr="006F3CC1">
        <w:rPr>
          <w:rFonts w:ascii="Times New Roman" w:hAnsi="Times New Roman"/>
          <w:sz w:val="28"/>
          <w:szCs w:val="28"/>
        </w:rPr>
        <w:t>от  .12.2018г. «О бюджете муниципального образования</w:t>
      </w:r>
    </w:p>
    <w:p w:rsidR="006F3CC1" w:rsidRPr="006F3CC1" w:rsidRDefault="006F3CC1" w:rsidP="006F3CC1">
      <w:pPr>
        <w:spacing w:after="0" w:line="240" w:lineRule="auto"/>
        <w:jc w:val="right"/>
        <w:rPr>
          <w:rFonts w:ascii="Times New Roman" w:hAnsi="Times New Roman"/>
          <w:sz w:val="28"/>
          <w:szCs w:val="28"/>
        </w:rPr>
      </w:pPr>
      <w:r w:rsidRPr="006F3CC1">
        <w:rPr>
          <w:rFonts w:ascii="Times New Roman" w:hAnsi="Times New Roman"/>
          <w:sz w:val="28"/>
          <w:szCs w:val="28"/>
        </w:rPr>
        <w:t>Бородинское Киреевского района на 2019 год и</w:t>
      </w:r>
    </w:p>
    <w:p w:rsidR="006F3CC1" w:rsidRPr="006F3CC1" w:rsidRDefault="006F3CC1" w:rsidP="006F3CC1">
      <w:pPr>
        <w:spacing w:after="0" w:line="240" w:lineRule="auto"/>
        <w:jc w:val="right"/>
        <w:rPr>
          <w:rFonts w:ascii="Times New Roman" w:hAnsi="Times New Roman"/>
          <w:sz w:val="28"/>
          <w:szCs w:val="28"/>
        </w:rPr>
      </w:pPr>
      <w:r w:rsidRPr="006F3CC1">
        <w:rPr>
          <w:rFonts w:ascii="Times New Roman" w:hAnsi="Times New Roman"/>
          <w:sz w:val="28"/>
          <w:szCs w:val="28"/>
        </w:rPr>
        <w:t>на плановый период 2020 и 2021 годов»</w:t>
      </w:r>
    </w:p>
    <w:p w:rsidR="006F3CC1" w:rsidRPr="006F3CC1" w:rsidRDefault="006F3CC1" w:rsidP="006F3CC1">
      <w:pPr>
        <w:spacing w:after="0" w:line="240" w:lineRule="auto"/>
        <w:jc w:val="right"/>
        <w:rPr>
          <w:rFonts w:ascii="Times New Roman" w:hAnsi="Times New Roman"/>
          <w:sz w:val="28"/>
          <w:szCs w:val="28"/>
        </w:rPr>
      </w:pPr>
    </w:p>
    <w:p w:rsidR="006F3CC1" w:rsidRPr="006F3CC1" w:rsidRDefault="006F3CC1" w:rsidP="006F3CC1">
      <w:pPr>
        <w:spacing w:after="0" w:line="240" w:lineRule="auto"/>
        <w:jc w:val="center"/>
        <w:rPr>
          <w:rFonts w:ascii="Times New Roman" w:hAnsi="Times New Roman"/>
          <w:b/>
          <w:sz w:val="28"/>
          <w:szCs w:val="28"/>
        </w:rPr>
      </w:pPr>
      <w:r w:rsidRPr="006F3CC1">
        <w:rPr>
          <w:rFonts w:ascii="Times New Roman" w:hAnsi="Times New Roman"/>
          <w:b/>
          <w:sz w:val="28"/>
          <w:szCs w:val="28"/>
        </w:rPr>
        <w:t xml:space="preserve">Распределение бюджетных ассигнований бюджета </w:t>
      </w:r>
    </w:p>
    <w:p w:rsidR="006F3CC1" w:rsidRPr="006F3CC1" w:rsidRDefault="006F3CC1" w:rsidP="006F3CC1">
      <w:pPr>
        <w:spacing w:after="0" w:line="240" w:lineRule="auto"/>
        <w:jc w:val="center"/>
        <w:rPr>
          <w:rFonts w:ascii="Times New Roman" w:hAnsi="Times New Roman"/>
          <w:b/>
          <w:sz w:val="28"/>
          <w:szCs w:val="28"/>
        </w:rPr>
      </w:pPr>
      <w:r w:rsidRPr="006F3CC1">
        <w:rPr>
          <w:rFonts w:ascii="Times New Roman" w:hAnsi="Times New Roman"/>
          <w:b/>
          <w:sz w:val="28"/>
          <w:szCs w:val="28"/>
        </w:rPr>
        <w:t xml:space="preserve">муниципального образования Бородинское Киреевского района </w:t>
      </w:r>
    </w:p>
    <w:p w:rsidR="006F3CC1" w:rsidRPr="006F3CC1" w:rsidRDefault="006F3CC1" w:rsidP="006F3CC1">
      <w:pPr>
        <w:spacing w:after="0" w:line="240" w:lineRule="auto"/>
        <w:jc w:val="center"/>
        <w:rPr>
          <w:rFonts w:ascii="Times New Roman" w:hAnsi="Times New Roman"/>
          <w:b/>
          <w:sz w:val="28"/>
          <w:szCs w:val="28"/>
        </w:rPr>
      </w:pPr>
      <w:r w:rsidRPr="006F3CC1">
        <w:rPr>
          <w:rFonts w:ascii="Times New Roman" w:hAnsi="Times New Roman"/>
          <w:b/>
          <w:sz w:val="28"/>
          <w:szCs w:val="28"/>
        </w:rPr>
        <w:t>на 2019 год по разделам, подразделам, целевым статьям и видам расходов классификации бюджетов Российской Федерации</w:t>
      </w:r>
    </w:p>
    <w:p w:rsidR="006F3CC1" w:rsidRPr="006F3CC1" w:rsidRDefault="006F3CC1" w:rsidP="006F3CC1">
      <w:pPr>
        <w:spacing w:after="0" w:line="240" w:lineRule="auto"/>
        <w:rPr>
          <w:rFonts w:ascii="Times New Roman" w:hAnsi="Times New Roman"/>
          <w:b/>
          <w:sz w:val="28"/>
          <w:szCs w:val="28"/>
        </w:rPr>
      </w:pPr>
    </w:p>
    <w:tbl>
      <w:tblPr>
        <w:tblW w:w="104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8"/>
        <w:gridCol w:w="567"/>
        <w:gridCol w:w="567"/>
        <w:gridCol w:w="567"/>
        <w:gridCol w:w="426"/>
        <w:gridCol w:w="567"/>
        <w:gridCol w:w="992"/>
        <w:gridCol w:w="898"/>
        <w:gridCol w:w="1228"/>
      </w:tblGrid>
      <w:tr w:rsidR="006F3CC1" w:rsidRPr="006F3CC1" w:rsidTr="006F3CC1">
        <w:trPr>
          <w:trHeight w:val="438"/>
        </w:trPr>
        <w:tc>
          <w:tcPr>
            <w:tcW w:w="4630" w:type="dxa"/>
            <w:vMerge w:val="restart"/>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center"/>
              <w:rPr>
                <w:rFonts w:ascii="Times New Roman" w:hAnsi="Times New Roman"/>
                <w:sz w:val="28"/>
                <w:szCs w:val="28"/>
              </w:rPr>
            </w:pPr>
            <w:r w:rsidRPr="006F3CC1">
              <w:rPr>
                <w:rFonts w:ascii="Times New Roman" w:hAnsi="Times New Roman"/>
                <w:sz w:val="28"/>
                <w:szCs w:val="28"/>
              </w:rPr>
              <w:t>Наименование</w:t>
            </w:r>
          </w:p>
        </w:tc>
        <w:tc>
          <w:tcPr>
            <w:tcW w:w="4584" w:type="dxa"/>
            <w:gridSpan w:val="7"/>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center"/>
              <w:rPr>
                <w:rFonts w:ascii="Times New Roman" w:hAnsi="Times New Roman"/>
                <w:sz w:val="28"/>
                <w:szCs w:val="28"/>
              </w:rPr>
            </w:pPr>
            <w:r w:rsidRPr="006F3CC1">
              <w:rPr>
                <w:rFonts w:ascii="Times New Roman" w:hAnsi="Times New Roman"/>
                <w:sz w:val="28"/>
                <w:szCs w:val="28"/>
              </w:rPr>
              <w:t>Код классификации</w:t>
            </w:r>
          </w:p>
        </w:tc>
        <w:tc>
          <w:tcPr>
            <w:tcW w:w="1228" w:type="dxa"/>
            <w:vMerge w:val="restart"/>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center"/>
              <w:rPr>
                <w:rFonts w:ascii="Times New Roman" w:hAnsi="Times New Roman"/>
                <w:b/>
                <w:sz w:val="28"/>
                <w:szCs w:val="28"/>
              </w:rPr>
            </w:pPr>
            <w:r w:rsidRPr="006F3CC1">
              <w:rPr>
                <w:rFonts w:ascii="Times New Roman" w:hAnsi="Times New Roman"/>
                <w:b/>
                <w:sz w:val="28"/>
                <w:szCs w:val="28"/>
              </w:rPr>
              <w:t> </w:t>
            </w:r>
          </w:p>
          <w:p w:rsidR="006F3CC1" w:rsidRPr="006F3CC1" w:rsidRDefault="006F3CC1" w:rsidP="006F3CC1">
            <w:pPr>
              <w:spacing w:after="0" w:line="240" w:lineRule="auto"/>
              <w:jc w:val="center"/>
              <w:rPr>
                <w:rFonts w:ascii="Times New Roman" w:hAnsi="Times New Roman"/>
                <w:sz w:val="28"/>
                <w:szCs w:val="28"/>
              </w:rPr>
            </w:pPr>
            <w:r w:rsidRPr="006F3CC1">
              <w:rPr>
                <w:rFonts w:ascii="Times New Roman" w:hAnsi="Times New Roman"/>
                <w:sz w:val="28"/>
                <w:szCs w:val="28"/>
              </w:rPr>
              <w:t>2019</w:t>
            </w:r>
          </w:p>
        </w:tc>
      </w:tr>
      <w:tr w:rsidR="006F3CC1" w:rsidRPr="006F3CC1" w:rsidTr="006F3CC1">
        <w:trPr>
          <w:trHeight w:val="1167"/>
        </w:trPr>
        <w:tc>
          <w:tcPr>
            <w:tcW w:w="4630" w:type="dxa"/>
            <w:vMerge/>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F3CC1" w:rsidRPr="006F3CC1" w:rsidRDefault="006F3CC1" w:rsidP="006F3CC1">
            <w:pPr>
              <w:spacing w:after="0" w:line="240" w:lineRule="auto"/>
              <w:jc w:val="center"/>
              <w:rPr>
                <w:rFonts w:ascii="Times New Roman" w:hAnsi="Times New Roman"/>
                <w:sz w:val="28"/>
                <w:szCs w:val="28"/>
              </w:rPr>
            </w:pPr>
            <w:r w:rsidRPr="006F3CC1">
              <w:rPr>
                <w:rFonts w:ascii="Times New Roman" w:hAnsi="Times New Roman"/>
                <w:sz w:val="28"/>
                <w:szCs w:val="28"/>
              </w:rPr>
              <w:t>Раздел</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F3CC1" w:rsidRPr="006F3CC1" w:rsidRDefault="006F3CC1" w:rsidP="006F3CC1">
            <w:pPr>
              <w:spacing w:after="0" w:line="240" w:lineRule="auto"/>
              <w:jc w:val="center"/>
              <w:rPr>
                <w:rFonts w:ascii="Times New Roman" w:hAnsi="Times New Roman"/>
                <w:sz w:val="28"/>
                <w:szCs w:val="28"/>
              </w:rPr>
            </w:pPr>
            <w:r w:rsidRPr="006F3CC1">
              <w:rPr>
                <w:rFonts w:ascii="Times New Roman" w:hAnsi="Times New Roman"/>
                <w:sz w:val="28"/>
                <w:szCs w:val="28"/>
              </w:rPr>
              <w:t>Подраз-дел</w:t>
            </w:r>
          </w:p>
        </w:tc>
        <w:tc>
          <w:tcPr>
            <w:tcW w:w="2552" w:type="dxa"/>
            <w:gridSpan w:val="4"/>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rPr>
                <w:rFonts w:ascii="Times New Roman" w:hAnsi="Times New Roman"/>
                <w:sz w:val="28"/>
                <w:szCs w:val="28"/>
              </w:rPr>
            </w:pPr>
            <w:r w:rsidRPr="006F3CC1">
              <w:rPr>
                <w:rFonts w:ascii="Times New Roman" w:hAnsi="Times New Roman"/>
                <w:sz w:val="28"/>
                <w:szCs w:val="28"/>
              </w:rPr>
              <w:t>Целевая статья</w:t>
            </w:r>
          </w:p>
        </w:tc>
        <w:tc>
          <w:tcPr>
            <w:tcW w:w="898" w:type="dxa"/>
            <w:tcBorders>
              <w:top w:val="single" w:sz="4" w:space="0" w:color="auto"/>
              <w:left w:val="single" w:sz="4" w:space="0" w:color="auto"/>
              <w:bottom w:val="single" w:sz="4" w:space="0" w:color="auto"/>
              <w:right w:val="single" w:sz="4" w:space="0" w:color="auto"/>
            </w:tcBorders>
            <w:textDirection w:val="btLr"/>
            <w:vAlign w:val="center"/>
            <w:hideMark/>
          </w:tcPr>
          <w:p w:rsidR="006F3CC1" w:rsidRPr="006F3CC1" w:rsidRDefault="006F3CC1" w:rsidP="006F3CC1">
            <w:pPr>
              <w:spacing w:after="0" w:line="240" w:lineRule="auto"/>
              <w:jc w:val="center"/>
              <w:rPr>
                <w:rFonts w:ascii="Times New Roman" w:hAnsi="Times New Roman"/>
                <w:sz w:val="28"/>
                <w:szCs w:val="28"/>
              </w:rPr>
            </w:pPr>
            <w:r w:rsidRPr="006F3CC1">
              <w:rPr>
                <w:rFonts w:ascii="Times New Roman" w:hAnsi="Times New Roman"/>
                <w:sz w:val="28"/>
                <w:szCs w:val="28"/>
              </w:rPr>
              <w:t>Вид расхода</w:t>
            </w:r>
          </w:p>
        </w:tc>
        <w:tc>
          <w:tcPr>
            <w:tcW w:w="1228" w:type="dxa"/>
            <w:vMerge/>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rPr>
                <w:rFonts w:ascii="Times New Roman" w:hAnsi="Times New Roman"/>
                <w:sz w:val="28"/>
                <w:szCs w:val="28"/>
              </w:rPr>
            </w:pPr>
          </w:p>
        </w:tc>
      </w:tr>
      <w:tr w:rsidR="006F3CC1" w:rsidRPr="006F3CC1" w:rsidTr="006F3CC1">
        <w:trPr>
          <w:trHeight w:val="459"/>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bCs/>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bCs/>
                <w:sz w:val="28"/>
                <w:szCs w:val="28"/>
              </w:rPr>
            </w:pPr>
          </w:p>
        </w:tc>
        <w:tc>
          <w:tcPr>
            <w:tcW w:w="426"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bCs/>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bCs/>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bCs/>
                <w:sz w:val="28"/>
                <w:szCs w:val="28"/>
              </w:rPr>
            </w:pP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bCs/>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10080,35</w:t>
            </w:r>
          </w:p>
        </w:tc>
      </w:tr>
      <w:tr w:rsidR="006F3CC1" w:rsidRPr="006F3CC1" w:rsidTr="006F3CC1">
        <w:trPr>
          <w:trHeight w:val="459"/>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Функционирование высшего должностного лица субъекта РФ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bCs/>
                <w:sz w:val="28"/>
                <w:szCs w:val="28"/>
              </w:rPr>
            </w:pPr>
          </w:p>
        </w:tc>
        <w:tc>
          <w:tcPr>
            <w:tcW w:w="426"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bCs/>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bCs/>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bCs/>
                <w:sz w:val="28"/>
                <w:szCs w:val="28"/>
              </w:rPr>
            </w:pP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bCs/>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187,5</w:t>
            </w:r>
          </w:p>
        </w:tc>
      </w:tr>
      <w:tr w:rsidR="006F3CC1" w:rsidRPr="006F3CC1" w:rsidTr="006F3CC1">
        <w:trPr>
          <w:trHeight w:val="459"/>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71</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00000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bCs/>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187,5</w:t>
            </w:r>
          </w:p>
        </w:tc>
      </w:tr>
      <w:tr w:rsidR="006F3CC1" w:rsidRPr="006F3CC1" w:rsidTr="006F3CC1">
        <w:trPr>
          <w:trHeight w:val="459"/>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Расходы на выплаты по оплате труда работников государственных органов по аппарату представительных органов</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71</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00000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bCs/>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187,5</w:t>
            </w:r>
          </w:p>
        </w:tc>
      </w:tr>
      <w:tr w:rsidR="006F3CC1" w:rsidRPr="006F3CC1" w:rsidTr="006F3CC1">
        <w:trPr>
          <w:trHeight w:val="459"/>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71</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00110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bCs/>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187,5</w:t>
            </w:r>
          </w:p>
        </w:tc>
      </w:tr>
      <w:tr w:rsidR="006F3CC1" w:rsidRPr="006F3CC1" w:rsidTr="006F3CC1">
        <w:trPr>
          <w:trHeight w:val="459"/>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71</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00110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100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187,5</w:t>
            </w:r>
          </w:p>
        </w:tc>
      </w:tr>
      <w:tr w:rsidR="006F3CC1" w:rsidRPr="006F3CC1" w:rsidTr="006F3CC1">
        <w:trPr>
          <w:trHeight w:val="459"/>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71</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00110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120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187,5</w:t>
            </w:r>
          </w:p>
        </w:tc>
      </w:tr>
      <w:tr w:rsidR="006F3CC1" w:rsidRPr="006F3CC1" w:rsidTr="006F3CC1">
        <w:trPr>
          <w:trHeight w:val="432"/>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8092,25</w:t>
            </w:r>
          </w:p>
        </w:tc>
      </w:tr>
      <w:tr w:rsidR="006F3CC1" w:rsidRPr="006F3CC1" w:rsidTr="006F3CC1">
        <w:trPr>
          <w:trHeight w:val="465"/>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Обеспечение функционирования исполнительных органов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72</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00000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8046,25</w:t>
            </w:r>
          </w:p>
        </w:tc>
      </w:tr>
      <w:tr w:rsidR="006F3CC1" w:rsidRPr="006F3CC1" w:rsidTr="006F3CC1">
        <w:trPr>
          <w:trHeight w:val="6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Аппарат администрации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72</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00000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8046,25</w:t>
            </w:r>
          </w:p>
        </w:tc>
      </w:tr>
      <w:tr w:rsidR="006F3CC1" w:rsidRPr="006F3CC1" w:rsidTr="006F3CC1">
        <w:trPr>
          <w:trHeight w:val="556"/>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 xml:space="preserve">Расходы на выплаты по оплате труда работников государственных органов по аппарату администрации </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72</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00110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5552,0</w:t>
            </w:r>
          </w:p>
        </w:tc>
      </w:tr>
      <w:tr w:rsidR="006F3CC1" w:rsidRPr="006F3CC1" w:rsidTr="006F3CC1">
        <w:trPr>
          <w:trHeight w:val="556"/>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72</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00110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100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5552,0</w:t>
            </w:r>
          </w:p>
        </w:tc>
      </w:tr>
      <w:tr w:rsidR="006F3CC1" w:rsidRPr="006F3CC1" w:rsidTr="006F3CC1">
        <w:trPr>
          <w:trHeight w:val="556"/>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72</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00110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120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5552,0</w:t>
            </w:r>
          </w:p>
        </w:tc>
      </w:tr>
      <w:tr w:rsidR="006F3CC1" w:rsidRPr="006F3CC1" w:rsidTr="006F3CC1">
        <w:trPr>
          <w:trHeight w:val="81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Расходы на обеспечение функций государственных (муниципальных) органов по аппарату администрации</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72</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00190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2494,25</w:t>
            </w:r>
          </w:p>
        </w:tc>
      </w:tr>
      <w:tr w:rsidR="006F3CC1" w:rsidRPr="006F3CC1" w:rsidTr="006F3CC1">
        <w:trPr>
          <w:trHeight w:val="81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72</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00190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2437,75</w:t>
            </w:r>
          </w:p>
        </w:tc>
      </w:tr>
      <w:tr w:rsidR="006F3CC1" w:rsidRPr="006F3CC1" w:rsidTr="006F3CC1">
        <w:trPr>
          <w:trHeight w:val="643"/>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72</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00190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240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2437,75</w:t>
            </w:r>
          </w:p>
        </w:tc>
      </w:tr>
      <w:tr w:rsidR="006F3CC1" w:rsidRPr="006F3CC1" w:rsidTr="006F3CC1">
        <w:trPr>
          <w:trHeight w:val="643"/>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72</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00190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800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56,5</w:t>
            </w:r>
          </w:p>
        </w:tc>
      </w:tr>
      <w:tr w:rsidR="006F3CC1" w:rsidRPr="006F3CC1" w:rsidTr="006F3CC1">
        <w:trPr>
          <w:trHeight w:val="308"/>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72</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00190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850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56,5</w:t>
            </w:r>
          </w:p>
        </w:tc>
      </w:tr>
      <w:tr w:rsidR="006F3CC1" w:rsidRPr="006F3CC1" w:rsidTr="006F3CC1">
        <w:trPr>
          <w:trHeight w:val="269"/>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Не программные расходы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00000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46,0</w:t>
            </w:r>
          </w:p>
        </w:tc>
      </w:tr>
      <w:tr w:rsidR="006F3CC1" w:rsidRPr="006F3CC1" w:rsidTr="006F3CC1">
        <w:trPr>
          <w:trHeight w:val="435"/>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Иные не программные мероприятия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00000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46,0</w:t>
            </w:r>
          </w:p>
        </w:tc>
      </w:tr>
      <w:tr w:rsidR="006F3CC1" w:rsidRPr="006F3CC1" w:rsidTr="006F3CC1">
        <w:trPr>
          <w:trHeight w:val="42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Межбюджетные трансферты направленные на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80050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46,0</w:t>
            </w:r>
          </w:p>
        </w:tc>
      </w:tr>
      <w:tr w:rsidR="006F3CC1" w:rsidRPr="006F3CC1" w:rsidTr="006F3CC1">
        <w:trPr>
          <w:trHeight w:val="42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80050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500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46,0</w:t>
            </w:r>
          </w:p>
        </w:tc>
      </w:tr>
      <w:tr w:rsidR="006F3CC1" w:rsidRPr="006F3CC1" w:rsidTr="006F3CC1">
        <w:trPr>
          <w:trHeight w:val="42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80050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540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46,0</w:t>
            </w:r>
          </w:p>
        </w:tc>
      </w:tr>
      <w:tr w:rsidR="006F3CC1" w:rsidRPr="006F3CC1" w:rsidTr="006F3CC1">
        <w:trPr>
          <w:trHeight w:val="42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Резервный фонд администрации</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 xml:space="preserve">99 </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20010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r>
      <w:tr w:rsidR="006F3CC1" w:rsidRPr="006F3CC1" w:rsidTr="006F3CC1">
        <w:trPr>
          <w:trHeight w:val="42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Иные 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20010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240</w:t>
            </w: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r>
      <w:tr w:rsidR="006F3CC1" w:rsidRPr="006F3CC1" w:rsidTr="006F3CC1">
        <w:trPr>
          <w:trHeight w:val="399"/>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Резервные фонды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11</w:t>
            </w: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200,0</w:t>
            </w:r>
          </w:p>
        </w:tc>
      </w:tr>
      <w:tr w:rsidR="006F3CC1" w:rsidRPr="006F3CC1" w:rsidTr="006F3CC1">
        <w:trPr>
          <w:trHeight w:val="419"/>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Не программные расходы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00000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200,0</w:t>
            </w:r>
          </w:p>
        </w:tc>
      </w:tr>
      <w:tr w:rsidR="006F3CC1" w:rsidRPr="006F3CC1" w:rsidTr="006F3CC1">
        <w:trPr>
          <w:trHeight w:val="412"/>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Иные не программные мероприятия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00000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200,0</w:t>
            </w:r>
          </w:p>
        </w:tc>
      </w:tr>
      <w:tr w:rsidR="006F3CC1" w:rsidRPr="006F3CC1" w:rsidTr="006F3CC1">
        <w:trPr>
          <w:trHeight w:val="495"/>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Резервный фонд администрации</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20010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200,0</w:t>
            </w:r>
          </w:p>
        </w:tc>
      </w:tr>
      <w:tr w:rsidR="006F3CC1" w:rsidRPr="006F3CC1" w:rsidTr="006F3CC1">
        <w:trPr>
          <w:trHeight w:val="495"/>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20010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800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200,0</w:t>
            </w:r>
          </w:p>
        </w:tc>
      </w:tr>
      <w:tr w:rsidR="006F3CC1" w:rsidRPr="006F3CC1" w:rsidTr="006F3CC1">
        <w:trPr>
          <w:trHeight w:val="43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sz w:val="28"/>
                <w:szCs w:val="28"/>
              </w:rPr>
              <w:t>Резервные средства</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11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20010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870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200,0</w:t>
            </w:r>
          </w:p>
        </w:tc>
      </w:tr>
      <w:tr w:rsidR="006F3CC1" w:rsidRPr="006F3CC1" w:rsidTr="006F3CC1">
        <w:trPr>
          <w:trHeight w:val="421"/>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13</w:t>
            </w: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1600,6</w:t>
            </w: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Не программные расходы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00000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1600,6</w:t>
            </w: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Иные не программные мероприятия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00000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1600,6</w:t>
            </w: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Регистрация муниципального имущества</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20020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1600,6</w:t>
            </w: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20020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700,0</w:t>
            </w:r>
          </w:p>
        </w:tc>
      </w:tr>
      <w:tr w:rsidR="006F3CC1" w:rsidRPr="006F3CC1" w:rsidTr="006F3CC1">
        <w:trPr>
          <w:trHeight w:val="424"/>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20020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240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700,0</w:t>
            </w:r>
          </w:p>
        </w:tc>
      </w:tr>
      <w:tr w:rsidR="006F3CC1" w:rsidRPr="006F3CC1" w:rsidTr="006F3CC1">
        <w:trPr>
          <w:trHeight w:val="424"/>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20020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800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900,6</w:t>
            </w:r>
          </w:p>
        </w:tc>
      </w:tr>
      <w:tr w:rsidR="006F3CC1" w:rsidRPr="006F3CC1" w:rsidTr="006F3CC1">
        <w:trPr>
          <w:trHeight w:val="424"/>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Исполнение судебных актов</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20020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830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900,6</w:t>
            </w:r>
          </w:p>
        </w:tc>
      </w:tr>
      <w:tr w:rsidR="006F3CC1" w:rsidRPr="006F3CC1" w:rsidTr="006F3CC1">
        <w:trPr>
          <w:trHeight w:val="424"/>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Расходы, направленные на погашение задолженности по исполнительным документам</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20470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r>
      <w:tr w:rsidR="006F3CC1" w:rsidRPr="006F3CC1" w:rsidTr="006F3CC1">
        <w:trPr>
          <w:trHeight w:val="424"/>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20470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800</w:t>
            </w: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r>
      <w:tr w:rsidR="006F3CC1" w:rsidRPr="006F3CC1" w:rsidTr="006F3CC1">
        <w:trPr>
          <w:trHeight w:val="424"/>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Исполнение судебных актов</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20470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830</w:t>
            </w: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r>
      <w:tr w:rsidR="006F3CC1" w:rsidRPr="006F3CC1" w:rsidTr="006F3CC1">
        <w:trPr>
          <w:trHeight w:val="352"/>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Национальная оборона</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bCs/>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bCs/>
                <w:sz w:val="28"/>
                <w:szCs w:val="28"/>
              </w:rPr>
            </w:pPr>
          </w:p>
        </w:tc>
        <w:tc>
          <w:tcPr>
            <w:tcW w:w="426"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bCs/>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bCs/>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bCs/>
                <w:sz w:val="28"/>
                <w:szCs w:val="28"/>
              </w:rPr>
            </w:pP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bCs/>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388,6</w:t>
            </w:r>
          </w:p>
        </w:tc>
      </w:tr>
      <w:tr w:rsidR="006F3CC1" w:rsidRPr="006F3CC1" w:rsidTr="006F3CC1">
        <w:trPr>
          <w:trHeight w:val="285"/>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bCs/>
                <w:sz w:val="28"/>
                <w:szCs w:val="28"/>
              </w:rPr>
            </w:pPr>
          </w:p>
        </w:tc>
        <w:tc>
          <w:tcPr>
            <w:tcW w:w="426"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bCs/>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bCs/>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bCs/>
                <w:sz w:val="28"/>
                <w:szCs w:val="28"/>
              </w:rPr>
            </w:pP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bCs/>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388,6</w:t>
            </w:r>
          </w:p>
        </w:tc>
      </w:tr>
      <w:tr w:rsidR="006F3CC1" w:rsidRPr="006F3CC1" w:rsidTr="006F3CC1">
        <w:trPr>
          <w:trHeight w:val="375"/>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Не программные  расходы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0000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388,6</w:t>
            </w:r>
          </w:p>
        </w:tc>
      </w:tr>
      <w:tr w:rsidR="006F3CC1" w:rsidRPr="006F3CC1" w:rsidTr="006F3CC1">
        <w:trPr>
          <w:trHeight w:val="375"/>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Иные не программные мероприятия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00000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388,6</w:t>
            </w:r>
          </w:p>
        </w:tc>
      </w:tr>
      <w:tr w:rsidR="006F3CC1" w:rsidRPr="006F3CC1" w:rsidTr="006F3CC1">
        <w:trPr>
          <w:trHeight w:val="375"/>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Осуществление первичного воинского учета на территориях, где отсутствуют военные комиссары</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51180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388,6</w:t>
            </w:r>
          </w:p>
        </w:tc>
      </w:tr>
      <w:tr w:rsidR="006F3CC1" w:rsidRPr="006F3CC1" w:rsidTr="006F3CC1">
        <w:trPr>
          <w:trHeight w:val="375"/>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51180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100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384,6</w:t>
            </w:r>
          </w:p>
        </w:tc>
      </w:tr>
      <w:tr w:rsidR="006F3CC1" w:rsidRPr="006F3CC1" w:rsidTr="006F3CC1">
        <w:trPr>
          <w:trHeight w:val="1064"/>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51180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120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384,6</w:t>
            </w:r>
          </w:p>
        </w:tc>
      </w:tr>
      <w:tr w:rsidR="006F3CC1" w:rsidRPr="006F3CC1" w:rsidTr="006F3CC1">
        <w:trPr>
          <w:trHeight w:val="1064"/>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51180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4,0</w:t>
            </w:r>
          </w:p>
        </w:tc>
      </w:tr>
      <w:tr w:rsidR="006F3CC1" w:rsidRPr="006F3CC1" w:rsidTr="006F3CC1">
        <w:trPr>
          <w:trHeight w:val="375"/>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51180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240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4,0</w:t>
            </w:r>
          </w:p>
        </w:tc>
      </w:tr>
      <w:tr w:rsidR="006F3CC1" w:rsidRPr="006F3CC1" w:rsidTr="006F3CC1">
        <w:trPr>
          <w:trHeight w:val="375"/>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200,0</w:t>
            </w:r>
          </w:p>
        </w:tc>
      </w:tr>
      <w:tr w:rsidR="006F3CC1" w:rsidRPr="006F3CC1" w:rsidTr="006F3CC1">
        <w:trPr>
          <w:trHeight w:val="375"/>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Защита населения и территории от чрезвычайных ситуаций природного и технологического характера, гражданская оборона</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200,0</w:t>
            </w:r>
          </w:p>
        </w:tc>
      </w:tr>
      <w:tr w:rsidR="006F3CC1" w:rsidRPr="006F3CC1" w:rsidTr="006F3CC1">
        <w:trPr>
          <w:trHeight w:val="375"/>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Долгосрочная целевая программа «Обеспечение пожарной безопасности на территории муниципального образования Бородинское Киреевского района на 2019-2021 годы»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00000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200,0</w:t>
            </w:r>
          </w:p>
        </w:tc>
      </w:tr>
      <w:tr w:rsidR="006F3CC1" w:rsidRPr="006F3CC1" w:rsidTr="006F3CC1">
        <w:trPr>
          <w:trHeight w:val="375"/>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Подпрограмма «Устройство наружного водоснабжения и перезарядка огнетушителей»</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00000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110,0</w:t>
            </w:r>
          </w:p>
        </w:tc>
      </w:tr>
      <w:tr w:rsidR="006F3CC1" w:rsidRPr="006F3CC1" w:rsidTr="006F3CC1">
        <w:trPr>
          <w:trHeight w:val="375"/>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Мероприятия, направленные на устройство наружного водоснабжения и перезарядку огнетушителей</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20420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110,0</w:t>
            </w:r>
          </w:p>
        </w:tc>
      </w:tr>
      <w:tr w:rsidR="006F3CC1" w:rsidRPr="006F3CC1" w:rsidTr="006F3CC1">
        <w:trPr>
          <w:trHeight w:val="375"/>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20420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110,0</w:t>
            </w:r>
          </w:p>
        </w:tc>
      </w:tr>
      <w:tr w:rsidR="006F3CC1" w:rsidRPr="006F3CC1" w:rsidTr="006F3CC1">
        <w:trPr>
          <w:trHeight w:val="375"/>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20420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240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110,0</w:t>
            </w:r>
          </w:p>
        </w:tc>
      </w:tr>
      <w:tr w:rsidR="006F3CC1" w:rsidRPr="006F3CC1" w:rsidTr="006F3CC1">
        <w:trPr>
          <w:trHeight w:val="375"/>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Подпрограмма «Опашка населенных пунктов и изготовление печатной продукции»</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00000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57,0</w:t>
            </w:r>
          </w:p>
        </w:tc>
      </w:tr>
      <w:tr w:rsidR="006F3CC1" w:rsidRPr="006F3CC1" w:rsidTr="006F3CC1">
        <w:trPr>
          <w:trHeight w:val="375"/>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Мероприятия, направленные на опашку населенных пунктов и изготовление печатной продукции</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21420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57,0</w:t>
            </w:r>
          </w:p>
        </w:tc>
      </w:tr>
      <w:tr w:rsidR="006F3CC1" w:rsidRPr="006F3CC1" w:rsidTr="006F3CC1">
        <w:trPr>
          <w:trHeight w:val="375"/>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21420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57,0</w:t>
            </w:r>
          </w:p>
        </w:tc>
      </w:tr>
      <w:tr w:rsidR="006F3CC1" w:rsidRPr="006F3CC1" w:rsidTr="006F3CC1">
        <w:trPr>
          <w:trHeight w:val="375"/>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21420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240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57,0</w:t>
            </w:r>
          </w:p>
        </w:tc>
      </w:tr>
      <w:tr w:rsidR="006F3CC1" w:rsidRPr="006F3CC1" w:rsidTr="006F3CC1">
        <w:trPr>
          <w:trHeight w:val="375"/>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Подпрограмма «Пожарная безопасность административных зданий»</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00000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33,0</w:t>
            </w:r>
          </w:p>
        </w:tc>
      </w:tr>
      <w:tr w:rsidR="006F3CC1" w:rsidRPr="006F3CC1" w:rsidTr="006F3CC1">
        <w:trPr>
          <w:trHeight w:val="375"/>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Мероприятия, направленные на пожарную безопасность административных зданий</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22420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33,0</w:t>
            </w:r>
          </w:p>
        </w:tc>
      </w:tr>
      <w:tr w:rsidR="006F3CC1" w:rsidRPr="006F3CC1" w:rsidTr="006F3CC1">
        <w:trPr>
          <w:trHeight w:val="375"/>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22420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33,0</w:t>
            </w:r>
          </w:p>
        </w:tc>
      </w:tr>
      <w:tr w:rsidR="006F3CC1" w:rsidRPr="006F3CC1" w:rsidTr="006F3CC1">
        <w:trPr>
          <w:trHeight w:val="375"/>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22420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240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33,0</w:t>
            </w:r>
          </w:p>
        </w:tc>
      </w:tr>
      <w:tr w:rsidR="006F3CC1" w:rsidRPr="006F3CC1" w:rsidTr="006F3CC1">
        <w:trPr>
          <w:trHeight w:val="375"/>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2417,724</w:t>
            </w:r>
          </w:p>
        </w:tc>
      </w:tr>
      <w:tr w:rsidR="006F3CC1" w:rsidRPr="006F3CC1" w:rsidTr="006F3CC1">
        <w:trPr>
          <w:trHeight w:val="375"/>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2232,0</w:t>
            </w:r>
          </w:p>
        </w:tc>
      </w:tr>
      <w:tr w:rsidR="006F3CC1" w:rsidRPr="006F3CC1" w:rsidTr="006F3CC1">
        <w:trPr>
          <w:trHeight w:val="403"/>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Муниципальная программа «Развитие автомобильных дорог общего пользования местного значения на 2017-2019 годы на территории муниципального образования Бородинское Киреевского района»</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00000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2232,0</w:t>
            </w:r>
          </w:p>
        </w:tc>
      </w:tr>
      <w:tr w:rsidR="006F3CC1" w:rsidRPr="006F3CC1" w:rsidTr="006F3CC1">
        <w:trPr>
          <w:trHeight w:val="403"/>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Подпрограмма «ремонт автомобильных дорог общего пользования местного значения на территории муниципального образования Бородинское Киреевского района»</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00000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1290,0</w:t>
            </w:r>
          </w:p>
        </w:tc>
      </w:tr>
      <w:tr w:rsidR="006F3CC1" w:rsidRPr="006F3CC1" w:rsidTr="006F3CC1">
        <w:trPr>
          <w:trHeight w:val="42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Расходы, направленные на реализацию проекта «Народный бюджет» за счет средств Тульской области</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lang w:val="en-US"/>
              </w:rPr>
            </w:pPr>
            <w:r w:rsidRPr="006F3CC1">
              <w:rPr>
                <w:rFonts w:ascii="Times New Roman" w:hAnsi="Times New Roman"/>
                <w:sz w:val="28"/>
                <w:szCs w:val="28"/>
                <w:lang w:val="en-US"/>
              </w:rPr>
              <w:t>S0550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lang w:val="en-US"/>
              </w:rPr>
            </w:pP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r>
      <w:tr w:rsidR="006F3CC1" w:rsidRPr="006F3CC1" w:rsidTr="006F3CC1">
        <w:trPr>
          <w:trHeight w:val="42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Расходы, направленные на реализацию проекта «Народный бюджет» за счет средств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lang w:val="en-US"/>
              </w:rPr>
            </w:pPr>
            <w:r w:rsidRPr="006F3CC1">
              <w:rPr>
                <w:rFonts w:ascii="Times New Roman" w:hAnsi="Times New Roman"/>
                <w:sz w:val="28"/>
                <w:szCs w:val="28"/>
                <w:lang w:val="en-US"/>
              </w:rPr>
              <w:t>S0550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lang w:val="en-US"/>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798,0</w:t>
            </w:r>
          </w:p>
        </w:tc>
      </w:tr>
      <w:tr w:rsidR="006F3CC1" w:rsidRPr="006F3CC1" w:rsidTr="006F3CC1">
        <w:trPr>
          <w:trHeight w:val="42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lang w:val="en-US"/>
              </w:rPr>
              <w:t>S</w:t>
            </w:r>
            <w:r w:rsidRPr="006F3CC1">
              <w:rPr>
                <w:rFonts w:ascii="Times New Roman" w:hAnsi="Times New Roman"/>
                <w:sz w:val="28"/>
                <w:szCs w:val="28"/>
              </w:rPr>
              <w:t>0550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798,0</w:t>
            </w:r>
          </w:p>
        </w:tc>
      </w:tr>
      <w:tr w:rsidR="006F3CC1" w:rsidRPr="006F3CC1" w:rsidTr="006F3CC1">
        <w:trPr>
          <w:trHeight w:val="42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lang w:val="en-US"/>
              </w:rPr>
            </w:pPr>
            <w:r w:rsidRPr="006F3CC1">
              <w:rPr>
                <w:rFonts w:ascii="Times New Roman" w:hAnsi="Times New Roman"/>
                <w:sz w:val="28"/>
                <w:szCs w:val="28"/>
                <w:lang w:val="en-US"/>
              </w:rPr>
              <w:t>S0550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240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798,0</w:t>
            </w:r>
          </w:p>
        </w:tc>
      </w:tr>
      <w:tr w:rsidR="006F3CC1" w:rsidRPr="006F3CC1" w:rsidTr="006F3CC1">
        <w:trPr>
          <w:trHeight w:val="42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Расходы, направленные на реконструкцию, капитальный ремонт, ремонт автомобильных дорог в рамках исполнения полномочий по решению вопросов местного значения, переданных м.о. Киреевский район, согласно заключенным соглашениям за счет иных межбюджетных трансфертов</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80460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492,0</w:t>
            </w:r>
          </w:p>
        </w:tc>
      </w:tr>
      <w:tr w:rsidR="006F3CC1" w:rsidRPr="006F3CC1" w:rsidTr="006F3CC1">
        <w:trPr>
          <w:trHeight w:val="42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80460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492,0</w:t>
            </w:r>
          </w:p>
        </w:tc>
      </w:tr>
      <w:tr w:rsidR="006F3CC1" w:rsidRPr="006F3CC1" w:rsidTr="006F3CC1">
        <w:trPr>
          <w:trHeight w:val="42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80460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240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492,0</w:t>
            </w:r>
          </w:p>
        </w:tc>
      </w:tr>
      <w:tr w:rsidR="006F3CC1" w:rsidRPr="006F3CC1" w:rsidTr="006F3CC1">
        <w:trPr>
          <w:trHeight w:val="42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Расходы, направленные на реконструкцию, капитальный ремонт, ремонт автомобильных дорог общего пользования местного значения за счет средств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20320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r>
      <w:tr w:rsidR="006F3CC1" w:rsidRPr="006F3CC1" w:rsidTr="006F3CC1">
        <w:trPr>
          <w:trHeight w:val="42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20320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w:t>
            </w: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r>
      <w:tr w:rsidR="006F3CC1" w:rsidRPr="006F3CC1" w:rsidTr="006F3CC1">
        <w:trPr>
          <w:trHeight w:val="42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20320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240</w:t>
            </w: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r>
      <w:tr w:rsidR="006F3CC1" w:rsidRPr="006F3CC1" w:rsidTr="006F3CC1">
        <w:trPr>
          <w:trHeight w:val="42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Подпрограмма «Содержание дорог местного значения на территории муниципального образования Бородинское Киреевского района»</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00000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942,0</w:t>
            </w:r>
          </w:p>
        </w:tc>
      </w:tr>
      <w:tr w:rsidR="006F3CC1" w:rsidRPr="006F3CC1" w:rsidTr="006F3CC1">
        <w:trPr>
          <w:trHeight w:val="42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 xml:space="preserve">Расходы, направленные на содержание автомобильных дорог в рамках исполнения полномочий по решению вопросов местного значения, переданных м.о. Киреевский район, согласно заключенным соглашениям за счет иных межбюджетных трансфертов </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80460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942,0</w:t>
            </w:r>
          </w:p>
        </w:tc>
      </w:tr>
      <w:tr w:rsidR="006F3CC1" w:rsidRPr="006F3CC1" w:rsidTr="006F3CC1">
        <w:trPr>
          <w:trHeight w:val="42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80460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942,0</w:t>
            </w:r>
          </w:p>
        </w:tc>
      </w:tr>
      <w:tr w:rsidR="006F3CC1" w:rsidRPr="006F3CC1" w:rsidTr="006F3CC1">
        <w:trPr>
          <w:trHeight w:val="42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80460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240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942,0</w:t>
            </w:r>
          </w:p>
        </w:tc>
      </w:tr>
      <w:tr w:rsidR="006F3CC1" w:rsidRPr="006F3CC1" w:rsidTr="006F3CC1">
        <w:trPr>
          <w:trHeight w:val="42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Расходы, направленные на содержание автомобильных дорог общего пользования местного значения за счет средств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21320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r>
      <w:tr w:rsidR="006F3CC1" w:rsidRPr="006F3CC1" w:rsidTr="006F3CC1">
        <w:trPr>
          <w:trHeight w:val="42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21320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w:t>
            </w: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r>
      <w:tr w:rsidR="006F3CC1" w:rsidRPr="006F3CC1" w:rsidTr="006F3CC1">
        <w:trPr>
          <w:trHeight w:val="42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21320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240</w:t>
            </w: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r>
      <w:tr w:rsidR="006F3CC1" w:rsidRPr="006F3CC1" w:rsidTr="006F3CC1">
        <w:trPr>
          <w:trHeight w:val="42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Подпрограмма «Повышение безопасности дорожного движения на территории муниципального образования Бородинское Киреевского района»</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00000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r>
      <w:tr w:rsidR="006F3CC1" w:rsidRPr="006F3CC1" w:rsidTr="006F3CC1">
        <w:trPr>
          <w:trHeight w:val="42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Расходы, направленные на повышение безопасности дорожного движения на автомобильных дорогах общего пользования местного значения за счет средств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22320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r>
      <w:tr w:rsidR="006F3CC1" w:rsidRPr="006F3CC1" w:rsidTr="006F3CC1">
        <w:trPr>
          <w:trHeight w:val="42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22320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w:t>
            </w: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r>
      <w:tr w:rsidR="006F3CC1" w:rsidRPr="006F3CC1" w:rsidTr="006F3CC1">
        <w:trPr>
          <w:trHeight w:val="42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22320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240</w:t>
            </w: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r>
      <w:tr w:rsidR="006F3CC1" w:rsidRPr="006F3CC1" w:rsidTr="006F3CC1">
        <w:trPr>
          <w:trHeight w:val="42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Связь и информатика</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185,724</w:t>
            </w:r>
          </w:p>
        </w:tc>
      </w:tr>
      <w:tr w:rsidR="006F3CC1" w:rsidRPr="006F3CC1" w:rsidTr="006F3CC1">
        <w:trPr>
          <w:trHeight w:val="42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Не программные расходы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00000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185,724</w:t>
            </w:r>
          </w:p>
        </w:tc>
      </w:tr>
      <w:tr w:rsidR="006F3CC1" w:rsidRPr="006F3CC1" w:rsidTr="006F3CC1">
        <w:trPr>
          <w:trHeight w:val="42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Иные не программные мероприятия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00000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185,724</w:t>
            </w:r>
          </w:p>
        </w:tc>
      </w:tr>
      <w:tr w:rsidR="006F3CC1" w:rsidRPr="006F3CC1" w:rsidTr="006F3CC1">
        <w:trPr>
          <w:trHeight w:val="42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Обеспечение реализации мероприятий по сопровождению программных продуктов, обеспечивающих составление и исполнение консолидированного бюджета Тульской области</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80450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185,724</w:t>
            </w:r>
          </w:p>
        </w:tc>
      </w:tr>
      <w:tr w:rsidR="006F3CC1" w:rsidRPr="006F3CC1" w:rsidTr="006F3CC1">
        <w:trPr>
          <w:trHeight w:val="42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80450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185,724</w:t>
            </w:r>
          </w:p>
        </w:tc>
      </w:tr>
      <w:tr w:rsidR="006F3CC1" w:rsidRPr="006F3CC1" w:rsidTr="006F3CC1">
        <w:trPr>
          <w:trHeight w:val="42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80450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240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185,724</w:t>
            </w:r>
          </w:p>
        </w:tc>
      </w:tr>
      <w:tr w:rsidR="006F3CC1" w:rsidRPr="006F3CC1" w:rsidTr="006F3CC1">
        <w:trPr>
          <w:trHeight w:val="425"/>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7255,75</w:t>
            </w:r>
          </w:p>
        </w:tc>
      </w:tr>
      <w:tr w:rsidR="006F3CC1" w:rsidRPr="006F3CC1" w:rsidTr="006F3CC1">
        <w:trPr>
          <w:trHeight w:val="276"/>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Жилищное хозяйство</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926,3</w:t>
            </w:r>
          </w:p>
        </w:tc>
      </w:tr>
      <w:tr w:rsidR="006F3CC1" w:rsidRPr="006F3CC1" w:rsidTr="006F3CC1">
        <w:trPr>
          <w:trHeight w:val="265"/>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Не программные расходы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00000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926,3</w:t>
            </w:r>
          </w:p>
        </w:tc>
      </w:tr>
      <w:tr w:rsidR="006F3CC1" w:rsidRPr="006F3CC1" w:rsidTr="006F3CC1">
        <w:trPr>
          <w:trHeight w:val="401"/>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Иные не программные мероприятия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00000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926,3</w:t>
            </w:r>
          </w:p>
        </w:tc>
      </w:tr>
      <w:tr w:rsidR="006F3CC1" w:rsidRPr="006F3CC1" w:rsidTr="006F3CC1">
        <w:trPr>
          <w:trHeight w:val="549"/>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Мероприятия, направленные на ремонт, капитальный ремонт,  муниципального жилого фонда</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20350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926,3</w:t>
            </w:r>
          </w:p>
        </w:tc>
      </w:tr>
      <w:tr w:rsidR="006F3CC1" w:rsidRPr="006F3CC1" w:rsidTr="006F3CC1">
        <w:trPr>
          <w:trHeight w:val="549"/>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20350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926,3</w:t>
            </w:r>
          </w:p>
        </w:tc>
      </w:tr>
      <w:tr w:rsidR="006F3CC1" w:rsidRPr="006F3CC1" w:rsidTr="006F3CC1">
        <w:trPr>
          <w:trHeight w:val="435"/>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sz w:val="28"/>
                <w:szCs w:val="28"/>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20350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240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926,3</w:t>
            </w:r>
          </w:p>
        </w:tc>
      </w:tr>
      <w:tr w:rsidR="006F3CC1" w:rsidRPr="006F3CC1" w:rsidTr="006F3CC1">
        <w:trPr>
          <w:trHeight w:val="435"/>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Мероприятия, направленные на бюджетные инвестиции в объекты капитального строительства</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40010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bCs/>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bCs/>
                <w:sz w:val="28"/>
                <w:szCs w:val="28"/>
              </w:rPr>
            </w:pPr>
          </w:p>
        </w:tc>
      </w:tr>
      <w:tr w:rsidR="006F3CC1" w:rsidRPr="006F3CC1" w:rsidTr="006F3CC1">
        <w:trPr>
          <w:trHeight w:val="435"/>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Капитальные вложения в объекты государственной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40010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400</w:t>
            </w: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bCs/>
                <w:sz w:val="28"/>
                <w:szCs w:val="28"/>
              </w:rPr>
            </w:pPr>
          </w:p>
        </w:tc>
      </w:tr>
      <w:tr w:rsidR="006F3CC1" w:rsidRPr="006F3CC1" w:rsidTr="006F3CC1">
        <w:trPr>
          <w:trHeight w:val="435"/>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Бюджетные инвестиции</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40010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410</w:t>
            </w: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bCs/>
                <w:sz w:val="28"/>
                <w:szCs w:val="28"/>
              </w:rPr>
            </w:pPr>
          </w:p>
        </w:tc>
      </w:tr>
      <w:tr w:rsidR="006F3CC1" w:rsidRPr="006F3CC1" w:rsidTr="006F3CC1">
        <w:trPr>
          <w:trHeight w:val="435"/>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Мероприятия, направленные на переселение граждан из аварийного жилищного фонда и ликвидации аварийного жилищного фонда ТО</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lang w:val="en-US"/>
              </w:rPr>
            </w:pPr>
            <w:r w:rsidRPr="006F3CC1">
              <w:rPr>
                <w:rFonts w:ascii="Times New Roman" w:hAnsi="Times New Roman"/>
                <w:bCs/>
                <w:sz w:val="28"/>
                <w:szCs w:val="28"/>
                <w:lang w:val="en-US"/>
              </w:rPr>
              <w:t>S0810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bCs/>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bCs/>
                <w:sz w:val="28"/>
                <w:szCs w:val="28"/>
              </w:rPr>
            </w:pPr>
          </w:p>
        </w:tc>
      </w:tr>
      <w:tr w:rsidR="006F3CC1" w:rsidRPr="006F3CC1" w:rsidTr="006F3CC1">
        <w:trPr>
          <w:trHeight w:val="435"/>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Капитальные вложения в объекты государственной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lang w:val="en-US"/>
              </w:rPr>
              <w:t>S</w:t>
            </w:r>
            <w:r w:rsidRPr="006F3CC1">
              <w:rPr>
                <w:rFonts w:ascii="Times New Roman" w:hAnsi="Times New Roman"/>
                <w:bCs/>
                <w:sz w:val="28"/>
                <w:szCs w:val="28"/>
              </w:rPr>
              <w:t>0810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400</w:t>
            </w: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bCs/>
                <w:sz w:val="28"/>
                <w:szCs w:val="28"/>
              </w:rPr>
            </w:pPr>
          </w:p>
        </w:tc>
      </w:tr>
      <w:tr w:rsidR="006F3CC1" w:rsidRPr="006F3CC1" w:rsidTr="006F3CC1">
        <w:trPr>
          <w:trHeight w:val="435"/>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Бюджетные инвестиции</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lang w:val="en-US"/>
              </w:rPr>
            </w:pPr>
            <w:r w:rsidRPr="006F3CC1">
              <w:rPr>
                <w:rFonts w:ascii="Times New Roman" w:hAnsi="Times New Roman"/>
                <w:bCs/>
                <w:sz w:val="28"/>
                <w:szCs w:val="28"/>
                <w:lang w:val="en-US"/>
              </w:rPr>
              <w:t>S0810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lang w:val="en-US"/>
              </w:rPr>
            </w:pPr>
            <w:r w:rsidRPr="006F3CC1">
              <w:rPr>
                <w:rFonts w:ascii="Times New Roman" w:hAnsi="Times New Roman"/>
                <w:bCs/>
                <w:sz w:val="28"/>
                <w:szCs w:val="28"/>
                <w:lang w:val="en-US"/>
              </w:rPr>
              <w:t>410</w:t>
            </w: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bCs/>
                <w:sz w:val="28"/>
                <w:szCs w:val="28"/>
              </w:rPr>
            </w:pP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1961,71</w:t>
            </w: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Не программные  расходы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00000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1961,71</w:t>
            </w: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Иные не программные мероприятия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00000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1961,71</w:t>
            </w: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Резервный фонд администрации</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20010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20010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w:t>
            </w: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20010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240</w:t>
            </w: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Расходы, связанные с мероприятиями в области коммунального хозяйства</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20360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510,0</w:t>
            </w: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20360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510,0</w:t>
            </w: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sz w:val="28"/>
                <w:szCs w:val="28"/>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20360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240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510,0</w:t>
            </w: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Мероприятия, направленные на погашение задолженности по исполнительным документам</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20470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415,15</w:t>
            </w: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20470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800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415,15</w:t>
            </w: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Исполнение судебных актов</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20470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830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415,15</w:t>
            </w: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Мероприятия по газификации населенных пунктов Тульской области на 2014-2020 гг.</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lang w:val="en-US"/>
              </w:rPr>
              <w:t>S</w:t>
            </w:r>
            <w:r w:rsidRPr="006F3CC1">
              <w:rPr>
                <w:rFonts w:ascii="Times New Roman" w:hAnsi="Times New Roman"/>
                <w:sz w:val="28"/>
                <w:szCs w:val="28"/>
              </w:rPr>
              <w:t>0320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Капитальные вложения в объекты государственной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lang w:val="en-US"/>
              </w:rPr>
            </w:pPr>
            <w:r w:rsidRPr="006F3CC1">
              <w:rPr>
                <w:rFonts w:ascii="Times New Roman" w:hAnsi="Times New Roman"/>
                <w:sz w:val="28"/>
                <w:szCs w:val="28"/>
                <w:lang w:val="en-US"/>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lang w:val="en-US"/>
              </w:rPr>
            </w:pPr>
            <w:r w:rsidRPr="006F3CC1">
              <w:rPr>
                <w:rFonts w:ascii="Times New Roman" w:hAnsi="Times New Roman"/>
                <w:sz w:val="28"/>
                <w:szCs w:val="28"/>
                <w:lang w:val="en-US"/>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lang w:val="en-US"/>
              </w:rPr>
            </w:pPr>
            <w:r w:rsidRPr="006F3CC1">
              <w:rPr>
                <w:rFonts w:ascii="Times New Roman" w:hAnsi="Times New Roman"/>
                <w:sz w:val="28"/>
                <w:szCs w:val="28"/>
                <w:lang w:val="en-US"/>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lang w:val="en-US"/>
              </w:rPr>
            </w:pPr>
            <w:r w:rsidRPr="006F3CC1">
              <w:rPr>
                <w:rFonts w:ascii="Times New Roman" w:hAnsi="Times New Roman"/>
                <w:sz w:val="28"/>
                <w:szCs w:val="28"/>
                <w:lang w:val="en-US"/>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lang w:val="en-US"/>
              </w:rPr>
            </w:pPr>
            <w:r w:rsidRPr="006F3CC1">
              <w:rPr>
                <w:rFonts w:ascii="Times New Roman" w:hAnsi="Times New Roman"/>
                <w:sz w:val="28"/>
                <w:szCs w:val="28"/>
                <w:lang w:val="en-US"/>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lang w:val="en-US"/>
              </w:rPr>
            </w:pPr>
            <w:r w:rsidRPr="006F3CC1">
              <w:rPr>
                <w:rFonts w:ascii="Times New Roman" w:hAnsi="Times New Roman"/>
                <w:sz w:val="28"/>
                <w:szCs w:val="28"/>
                <w:lang w:val="en-US"/>
              </w:rPr>
              <w:t>S0320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lang w:val="en-US"/>
              </w:rPr>
            </w:pPr>
            <w:r w:rsidRPr="006F3CC1">
              <w:rPr>
                <w:rFonts w:ascii="Times New Roman" w:hAnsi="Times New Roman"/>
                <w:sz w:val="28"/>
                <w:szCs w:val="28"/>
                <w:lang w:val="en-US"/>
              </w:rPr>
              <w:t>400</w:t>
            </w: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Бюджетные инвестиции</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lang w:val="en-US"/>
              </w:rPr>
              <w:t>S</w:t>
            </w:r>
            <w:r w:rsidRPr="006F3CC1">
              <w:rPr>
                <w:rFonts w:ascii="Times New Roman" w:hAnsi="Times New Roman"/>
                <w:sz w:val="28"/>
                <w:szCs w:val="28"/>
              </w:rPr>
              <w:t>0320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410</w:t>
            </w: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Расходы, направленные на техническое перевооружение станции очистки хозяйственно-бытовых сточных вод типа «БиОКС-1200» в п.Бородинский за счет средств Тульской области</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lang w:val="en-US"/>
              </w:rPr>
              <w:t>S</w:t>
            </w:r>
            <w:r w:rsidRPr="006F3CC1">
              <w:rPr>
                <w:rFonts w:ascii="Times New Roman" w:hAnsi="Times New Roman"/>
                <w:sz w:val="28"/>
                <w:szCs w:val="28"/>
              </w:rPr>
              <w:t>0340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Расходы, направленные на техническое перевооружение станции очистки хозяйственно-бытовых сточных вод типа «БиОКС-1200» в п.Бородинский за счет средств местных бюджетов</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lang w:val="en-US"/>
              </w:rPr>
            </w:pPr>
            <w:r w:rsidRPr="006F3CC1">
              <w:rPr>
                <w:rFonts w:ascii="Times New Roman" w:hAnsi="Times New Roman"/>
                <w:sz w:val="28"/>
                <w:szCs w:val="28"/>
                <w:lang w:val="en-US"/>
              </w:rPr>
              <w:t>S0340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66,56</w:t>
            </w: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lang w:val="en-US"/>
              </w:rPr>
            </w:pPr>
            <w:r w:rsidRPr="006F3CC1">
              <w:rPr>
                <w:rFonts w:ascii="Times New Roman" w:hAnsi="Times New Roman"/>
                <w:sz w:val="28"/>
                <w:szCs w:val="28"/>
                <w:lang w:val="en-US"/>
              </w:rPr>
              <w:t>S0340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lang w:val="en-US"/>
              </w:rPr>
            </w:pPr>
            <w:r w:rsidRPr="006F3CC1">
              <w:rPr>
                <w:rFonts w:ascii="Times New Roman" w:hAnsi="Times New Roman"/>
                <w:sz w:val="28"/>
                <w:szCs w:val="28"/>
                <w:lang w:val="en-US"/>
              </w:rPr>
              <w:t>200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66,56</w:t>
            </w: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lang w:val="en-US"/>
              </w:rPr>
            </w:pPr>
            <w:r w:rsidRPr="006F3CC1">
              <w:rPr>
                <w:rFonts w:ascii="Times New Roman" w:hAnsi="Times New Roman"/>
                <w:sz w:val="28"/>
                <w:szCs w:val="28"/>
                <w:lang w:val="en-US"/>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lang w:val="en-US"/>
              </w:rPr>
            </w:pPr>
            <w:r w:rsidRPr="006F3CC1">
              <w:rPr>
                <w:rFonts w:ascii="Times New Roman" w:hAnsi="Times New Roman"/>
                <w:sz w:val="28"/>
                <w:szCs w:val="28"/>
                <w:lang w:val="en-US"/>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lang w:val="en-US"/>
              </w:rPr>
            </w:pPr>
            <w:r w:rsidRPr="006F3CC1">
              <w:rPr>
                <w:rFonts w:ascii="Times New Roman" w:hAnsi="Times New Roman"/>
                <w:sz w:val="28"/>
                <w:szCs w:val="28"/>
                <w:lang w:val="en-US"/>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lang w:val="en-US"/>
              </w:rPr>
            </w:pPr>
            <w:r w:rsidRPr="006F3CC1">
              <w:rPr>
                <w:rFonts w:ascii="Times New Roman" w:hAnsi="Times New Roman"/>
                <w:sz w:val="28"/>
                <w:szCs w:val="28"/>
                <w:lang w:val="en-US"/>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lang w:val="en-US"/>
              </w:rPr>
            </w:pPr>
            <w:r w:rsidRPr="006F3CC1">
              <w:rPr>
                <w:rFonts w:ascii="Times New Roman" w:hAnsi="Times New Roman"/>
                <w:sz w:val="28"/>
                <w:szCs w:val="28"/>
                <w:lang w:val="en-US"/>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lang w:val="en-US"/>
              </w:rPr>
            </w:pPr>
            <w:r w:rsidRPr="006F3CC1">
              <w:rPr>
                <w:rFonts w:ascii="Times New Roman" w:hAnsi="Times New Roman"/>
                <w:sz w:val="28"/>
                <w:szCs w:val="28"/>
                <w:lang w:val="en-US"/>
              </w:rPr>
              <w:t>S0340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240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66,56</w:t>
            </w: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Мероприятия, направленные на бюджетные инвестиции в объекты капитального строительства</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40010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Капитальные вложения в объекты государственной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lang w:val="en-US"/>
              </w:rPr>
            </w:pPr>
            <w:r w:rsidRPr="006F3CC1">
              <w:rPr>
                <w:rFonts w:ascii="Times New Roman" w:hAnsi="Times New Roman"/>
                <w:sz w:val="28"/>
                <w:szCs w:val="28"/>
                <w:lang w:val="en-US"/>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lang w:val="en-US"/>
              </w:rPr>
            </w:pPr>
            <w:r w:rsidRPr="006F3CC1">
              <w:rPr>
                <w:rFonts w:ascii="Times New Roman" w:hAnsi="Times New Roman"/>
                <w:sz w:val="28"/>
                <w:szCs w:val="28"/>
                <w:lang w:val="en-US"/>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lang w:val="en-US"/>
              </w:rPr>
            </w:pPr>
            <w:r w:rsidRPr="006F3CC1">
              <w:rPr>
                <w:rFonts w:ascii="Times New Roman" w:hAnsi="Times New Roman"/>
                <w:sz w:val="28"/>
                <w:szCs w:val="28"/>
                <w:lang w:val="en-US"/>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lang w:val="en-US"/>
              </w:rPr>
            </w:pPr>
            <w:r w:rsidRPr="006F3CC1">
              <w:rPr>
                <w:rFonts w:ascii="Times New Roman" w:hAnsi="Times New Roman"/>
                <w:sz w:val="28"/>
                <w:szCs w:val="28"/>
                <w:lang w:val="en-US"/>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lang w:val="en-US"/>
              </w:rPr>
            </w:pPr>
            <w:r w:rsidRPr="006F3CC1">
              <w:rPr>
                <w:rFonts w:ascii="Times New Roman" w:hAnsi="Times New Roman"/>
                <w:sz w:val="28"/>
                <w:szCs w:val="28"/>
                <w:lang w:val="en-US"/>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lang w:val="en-US"/>
              </w:rPr>
            </w:pPr>
            <w:r w:rsidRPr="006F3CC1">
              <w:rPr>
                <w:rFonts w:ascii="Times New Roman" w:hAnsi="Times New Roman"/>
                <w:sz w:val="28"/>
                <w:szCs w:val="28"/>
                <w:lang w:val="en-US"/>
              </w:rPr>
              <w:t>40010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lang w:val="en-US"/>
              </w:rPr>
            </w:pPr>
            <w:r w:rsidRPr="006F3CC1">
              <w:rPr>
                <w:rFonts w:ascii="Times New Roman" w:hAnsi="Times New Roman"/>
                <w:sz w:val="28"/>
                <w:szCs w:val="28"/>
                <w:lang w:val="en-US"/>
              </w:rPr>
              <w:t>400</w:t>
            </w: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Бюджетные инвестиции</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40010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410</w:t>
            </w: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Предоставление межбюджетных трансфертов форме иных межбюджетных  трансфертов на исполнение, переданных из бюджета муниципального района в бюджеты сельских поселений полномочий по заключенным соглашениям</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80460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550,0</w:t>
            </w: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80460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550,0</w:t>
            </w: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80460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240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550,0</w:t>
            </w: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Расходы, направленные на реализацию проекта «Народный бюджет» за счет средств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lang w:val="en-US"/>
              </w:rPr>
            </w:pPr>
            <w:r w:rsidRPr="006F3CC1">
              <w:rPr>
                <w:rFonts w:ascii="Times New Roman" w:hAnsi="Times New Roman"/>
                <w:sz w:val="28"/>
                <w:szCs w:val="28"/>
                <w:lang w:val="en-US"/>
              </w:rPr>
              <w:t>S0550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lang w:val="en-US"/>
              </w:rPr>
              <w:t>42</w:t>
            </w:r>
            <w:r w:rsidRPr="006F3CC1">
              <w:rPr>
                <w:rFonts w:ascii="Times New Roman" w:hAnsi="Times New Roman"/>
                <w:sz w:val="28"/>
                <w:szCs w:val="28"/>
              </w:rPr>
              <w:t>0,0</w:t>
            </w: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lang w:val="en-US"/>
              </w:rPr>
            </w:pPr>
            <w:r w:rsidRPr="006F3CC1">
              <w:rPr>
                <w:rFonts w:ascii="Times New Roman" w:hAnsi="Times New Roman"/>
                <w:sz w:val="28"/>
                <w:szCs w:val="28"/>
                <w:lang w:val="en-US"/>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lang w:val="en-US"/>
              </w:rPr>
            </w:pPr>
            <w:r w:rsidRPr="006F3CC1">
              <w:rPr>
                <w:rFonts w:ascii="Times New Roman" w:hAnsi="Times New Roman"/>
                <w:sz w:val="28"/>
                <w:szCs w:val="28"/>
                <w:lang w:val="en-US"/>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lang w:val="en-US"/>
              </w:rPr>
            </w:pPr>
            <w:r w:rsidRPr="006F3CC1">
              <w:rPr>
                <w:rFonts w:ascii="Times New Roman" w:hAnsi="Times New Roman"/>
                <w:sz w:val="28"/>
                <w:szCs w:val="28"/>
                <w:lang w:val="en-US"/>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lang w:val="en-US"/>
              </w:rPr>
            </w:pPr>
            <w:r w:rsidRPr="006F3CC1">
              <w:rPr>
                <w:rFonts w:ascii="Times New Roman" w:hAnsi="Times New Roman"/>
                <w:sz w:val="28"/>
                <w:szCs w:val="28"/>
                <w:lang w:val="en-US"/>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lang w:val="en-US"/>
              </w:rPr>
            </w:pPr>
            <w:r w:rsidRPr="006F3CC1">
              <w:rPr>
                <w:rFonts w:ascii="Times New Roman" w:hAnsi="Times New Roman"/>
                <w:sz w:val="28"/>
                <w:szCs w:val="28"/>
                <w:lang w:val="en-US"/>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lang w:val="en-US"/>
              </w:rPr>
            </w:pPr>
            <w:r w:rsidRPr="006F3CC1">
              <w:rPr>
                <w:rFonts w:ascii="Times New Roman" w:hAnsi="Times New Roman"/>
                <w:sz w:val="28"/>
                <w:szCs w:val="28"/>
                <w:lang w:val="en-US"/>
              </w:rPr>
              <w:t>S0550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lang w:val="en-US"/>
              </w:rPr>
            </w:pPr>
            <w:r w:rsidRPr="006F3CC1">
              <w:rPr>
                <w:rFonts w:ascii="Times New Roman" w:hAnsi="Times New Roman"/>
                <w:sz w:val="28"/>
                <w:szCs w:val="28"/>
                <w:lang w:val="en-US"/>
              </w:rPr>
              <w:t>200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420,0</w:t>
            </w: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lang w:val="en-US"/>
              </w:rPr>
            </w:pPr>
            <w:r w:rsidRPr="006F3CC1">
              <w:rPr>
                <w:rFonts w:ascii="Times New Roman" w:hAnsi="Times New Roman"/>
                <w:sz w:val="28"/>
                <w:szCs w:val="28"/>
                <w:lang w:val="en-US"/>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lang w:val="en-US"/>
              </w:rPr>
            </w:pPr>
            <w:r w:rsidRPr="006F3CC1">
              <w:rPr>
                <w:rFonts w:ascii="Times New Roman" w:hAnsi="Times New Roman"/>
                <w:sz w:val="28"/>
                <w:szCs w:val="28"/>
                <w:lang w:val="en-US"/>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lang w:val="en-US"/>
              </w:rPr>
            </w:pPr>
            <w:r w:rsidRPr="006F3CC1">
              <w:rPr>
                <w:rFonts w:ascii="Times New Roman" w:hAnsi="Times New Roman"/>
                <w:sz w:val="28"/>
                <w:szCs w:val="28"/>
                <w:lang w:val="en-US"/>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lang w:val="en-US"/>
              </w:rPr>
            </w:pPr>
            <w:r w:rsidRPr="006F3CC1">
              <w:rPr>
                <w:rFonts w:ascii="Times New Roman" w:hAnsi="Times New Roman"/>
                <w:sz w:val="28"/>
                <w:szCs w:val="28"/>
                <w:lang w:val="en-US"/>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lang w:val="en-US"/>
              </w:rPr>
            </w:pPr>
            <w:r w:rsidRPr="006F3CC1">
              <w:rPr>
                <w:rFonts w:ascii="Times New Roman" w:hAnsi="Times New Roman"/>
                <w:sz w:val="28"/>
                <w:szCs w:val="28"/>
                <w:lang w:val="en-US"/>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lang w:val="en-US"/>
              </w:rPr>
            </w:pPr>
            <w:r w:rsidRPr="006F3CC1">
              <w:rPr>
                <w:rFonts w:ascii="Times New Roman" w:hAnsi="Times New Roman"/>
                <w:sz w:val="28"/>
                <w:szCs w:val="28"/>
                <w:lang w:val="en-US"/>
              </w:rPr>
              <w:t>S0550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lang w:val="en-US"/>
              </w:rPr>
            </w:pPr>
            <w:r w:rsidRPr="006F3CC1">
              <w:rPr>
                <w:rFonts w:ascii="Times New Roman" w:hAnsi="Times New Roman"/>
                <w:sz w:val="28"/>
                <w:szCs w:val="28"/>
                <w:lang w:val="en-US"/>
              </w:rPr>
              <w:t>240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420,0</w:t>
            </w: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Благоустройство</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4367,74</w:t>
            </w: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Программа «Благоустройство территории муниципального образования Бородинское Киреевского района на 2019-2022г.г.»</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3417,74</w:t>
            </w: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Подпрограмма «Содержание и ремонт объектов инфраструктуры муниципального образования Бородинское Киреевского района»</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144,0</w:t>
            </w: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Расходы, связанные с мероприятиями по содержанию и ремонту объектов инфраструктуры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20390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144,0</w:t>
            </w: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20390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144,0</w:t>
            </w: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sz w:val="28"/>
                <w:szCs w:val="28"/>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20390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240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144,0</w:t>
            </w: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Подпрограмма «Содержание и очистка территории муниципального образования Бородинское Киреевского района»</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673,74</w:t>
            </w: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Расходы, связанные с мероприятиями по содержанию и очистке территории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21390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673,74</w:t>
            </w: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21390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673,74</w:t>
            </w: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sz w:val="28"/>
                <w:szCs w:val="28"/>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21390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240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673,74</w:t>
            </w: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Подпрограмма «Организация уличного освещения»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2600,0</w:t>
            </w: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Мероприятия по обеспечению уличного освещения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20370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2600,0</w:t>
            </w: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20370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2600,0</w:t>
            </w: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sz w:val="28"/>
                <w:szCs w:val="28"/>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20370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240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2600,0</w:t>
            </w: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Программа «Предотвращение распространения сорного растения борщевик Сосновского на территории муниципального образования Бородинское Киреевского района на 2019-2023 годы»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426"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200,0</w:t>
            </w: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Мероприятия направленные на предотвращения распространения борщевика Сосновского на территории м.о.Бородинское Киреевского района</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22390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200,0</w:t>
            </w: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22390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200,0</w:t>
            </w: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sz w:val="28"/>
                <w:szCs w:val="28"/>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22390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240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200,0</w:t>
            </w: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Программа «Формирование современной городской среды в муниципальном образовании Бородинское Киреевского района на 2018-2020 годы»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426"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100,0</w:t>
            </w: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Мероприятия, направленные на повышения качества и комфорта городской среды на территории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23390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100,0</w:t>
            </w: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23390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100,0</w:t>
            </w: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sz w:val="28"/>
                <w:szCs w:val="28"/>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23390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240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100,0</w:t>
            </w: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Программа «Энергосбережение и повышение энергетической эффективности на 2019-2021 годы на территории муниципального образования Бородинское Киреевского района»</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06</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550,0</w:t>
            </w: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Подпрограмма «Замена, реконструкцию и ремонт уличного освещения»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06</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550,0</w:t>
            </w: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Мероприятия, направленные на замену, реконструкцию и ремонт уличного освещения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06</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21370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550,0</w:t>
            </w: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06</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21370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550,0</w:t>
            </w: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06</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21370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240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550,0</w:t>
            </w: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Не программные расходы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00000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100,0</w:t>
            </w: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Иные не программные мероприятия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00000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100,0</w:t>
            </w: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Расходы, связанные с мероприятиями по обслуживанию электрических сетей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22370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100,0</w:t>
            </w: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22370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100,0</w:t>
            </w: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22370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240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100,0</w:t>
            </w: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Предоставление межбюджетных трансфертов форме иных межбюджетных  трансфертов на исполнение, переданных из бюджета муниципального района в бюджеты сельских поселений полномочий по заключенным соглашениям</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80460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80460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w:t>
            </w: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80460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240</w:t>
            </w: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Прочие мероприятия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Не программные расходы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Иные не программные мероприятия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Расходы, направленные на мероприятия по сносу аварийного жилого фонда</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20430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20430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w:t>
            </w: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20430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240</w:t>
            </w: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Культура и кинематография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08</w:t>
            </w: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Культура</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Не программные расходы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00000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Иные не программные мероприятия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00000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Культурно-массовые мероприятия по обеспечению досуга населения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20040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lang w:val="en-US"/>
              </w:rPr>
            </w:pPr>
            <w:r w:rsidRPr="006F3CC1">
              <w:rPr>
                <w:rFonts w:ascii="Times New Roman" w:hAnsi="Times New Roman"/>
                <w:sz w:val="28"/>
                <w:szCs w:val="28"/>
                <w:lang w:val="en-US"/>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lang w:val="en-US"/>
              </w:rPr>
            </w:pPr>
            <w:r w:rsidRPr="006F3CC1">
              <w:rPr>
                <w:rFonts w:ascii="Times New Roman" w:hAnsi="Times New Roman"/>
                <w:sz w:val="28"/>
                <w:szCs w:val="28"/>
                <w:lang w:val="en-US"/>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lang w:val="en-US"/>
              </w:rPr>
            </w:pPr>
            <w:r w:rsidRPr="006F3CC1">
              <w:rPr>
                <w:rFonts w:ascii="Times New Roman" w:hAnsi="Times New Roman"/>
                <w:sz w:val="28"/>
                <w:szCs w:val="28"/>
                <w:lang w:val="en-US"/>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lang w:val="en-US"/>
              </w:rPr>
            </w:pPr>
            <w:r w:rsidRPr="006F3CC1">
              <w:rPr>
                <w:rFonts w:ascii="Times New Roman" w:hAnsi="Times New Roman"/>
                <w:sz w:val="28"/>
                <w:szCs w:val="28"/>
                <w:lang w:val="en-US"/>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lang w:val="en-US"/>
              </w:rPr>
            </w:pPr>
            <w:r w:rsidRPr="006F3CC1">
              <w:rPr>
                <w:rFonts w:ascii="Times New Roman" w:hAnsi="Times New Roman"/>
                <w:sz w:val="28"/>
                <w:szCs w:val="28"/>
                <w:lang w:val="en-US"/>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lang w:val="en-US"/>
              </w:rPr>
            </w:pPr>
            <w:r w:rsidRPr="006F3CC1">
              <w:rPr>
                <w:rFonts w:ascii="Times New Roman" w:hAnsi="Times New Roman"/>
                <w:sz w:val="28"/>
                <w:szCs w:val="28"/>
                <w:lang w:val="en-US"/>
              </w:rPr>
              <w:t>20040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lang w:val="en-US"/>
              </w:rPr>
            </w:pPr>
            <w:r w:rsidRPr="006F3CC1">
              <w:rPr>
                <w:rFonts w:ascii="Times New Roman" w:hAnsi="Times New Roman"/>
                <w:sz w:val="28"/>
                <w:szCs w:val="28"/>
                <w:lang w:val="en-US"/>
              </w:rPr>
              <w:t>200</w:t>
            </w: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20040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240</w:t>
            </w: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Мероприятия на поддержку отрасли культуры (комплексные мероприятия,  направленные на создание и модернизацию учреждений культурно-досугового типа в сельской местности, включая обеспечение инфраструктуры, в том числе строительство, реконструкция и капитальный ремонт зданий)</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lang w:val="en-US"/>
              </w:rPr>
            </w:pPr>
            <w:r w:rsidRPr="006F3CC1">
              <w:rPr>
                <w:rFonts w:ascii="Times New Roman" w:hAnsi="Times New Roman"/>
                <w:sz w:val="28"/>
                <w:szCs w:val="28"/>
                <w:lang w:val="en-US"/>
              </w:rPr>
              <w:t>L5196</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lang w:val="en-US"/>
              </w:rPr>
            </w:pPr>
            <w:r w:rsidRPr="006F3CC1">
              <w:rPr>
                <w:rFonts w:ascii="Times New Roman" w:hAnsi="Times New Roman"/>
                <w:sz w:val="28"/>
                <w:szCs w:val="28"/>
                <w:lang w:val="en-US"/>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lang w:val="en-US"/>
              </w:rPr>
            </w:pPr>
            <w:r w:rsidRPr="006F3CC1">
              <w:rPr>
                <w:rFonts w:ascii="Times New Roman" w:hAnsi="Times New Roman"/>
                <w:sz w:val="28"/>
                <w:szCs w:val="28"/>
                <w:lang w:val="en-US"/>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lang w:val="en-US"/>
              </w:rPr>
            </w:pPr>
            <w:r w:rsidRPr="006F3CC1">
              <w:rPr>
                <w:rFonts w:ascii="Times New Roman" w:hAnsi="Times New Roman"/>
                <w:sz w:val="28"/>
                <w:szCs w:val="28"/>
                <w:lang w:val="en-US"/>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lang w:val="en-US"/>
              </w:rPr>
            </w:pPr>
            <w:r w:rsidRPr="006F3CC1">
              <w:rPr>
                <w:rFonts w:ascii="Times New Roman" w:hAnsi="Times New Roman"/>
                <w:sz w:val="28"/>
                <w:szCs w:val="28"/>
                <w:lang w:val="en-US"/>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lang w:val="en-US"/>
              </w:rPr>
            </w:pPr>
            <w:r w:rsidRPr="006F3CC1">
              <w:rPr>
                <w:rFonts w:ascii="Times New Roman" w:hAnsi="Times New Roman"/>
                <w:sz w:val="28"/>
                <w:szCs w:val="28"/>
                <w:lang w:val="en-US"/>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lang w:val="en-US"/>
              </w:rPr>
            </w:pPr>
            <w:r w:rsidRPr="006F3CC1">
              <w:rPr>
                <w:rFonts w:ascii="Times New Roman" w:hAnsi="Times New Roman"/>
                <w:sz w:val="28"/>
                <w:szCs w:val="28"/>
                <w:lang w:val="en-US"/>
              </w:rPr>
              <w:t>L5196</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lang w:val="en-US"/>
              </w:rPr>
            </w:pPr>
            <w:r w:rsidRPr="006F3CC1">
              <w:rPr>
                <w:rFonts w:ascii="Times New Roman" w:hAnsi="Times New Roman"/>
                <w:sz w:val="28"/>
                <w:szCs w:val="28"/>
                <w:lang w:val="en-US"/>
              </w:rPr>
              <w:t>500</w:t>
            </w: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r>
      <w:tr w:rsidR="006F3CC1" w:rsidRPr="006F3CC1" w:rsidTr="006F3CC1">
        <w:trPr>
          <w:trHeight w:val="39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lang w:val="en-US"/>
              </w:rPr>
            </w:pPr>
            <w:r w:rsidRPr="006F3CC1">
              <w:rPr>
                <w:rFonts w:ascii="Times New Roman" w:hAnsi="Times New Roman"/>
                <w:sz w:val="28"/>
                <w:szCs w:val="28"/>
                <w:lang w:val="en-US"/>
              </w:rPr>
              <w:t>L5196</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540</w:t>
            </w: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r>
      <w:tr w:rsidR="006F3CC1" w:rsidRPr="006F3CC1" w:rsidTr="006F3CC1">
        <w:trPr>
          <w:trHeight w:val="442"/>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Социальная политика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384,97</w:t>
            </w:r>
          </w:p>
        </w:tc>
      </w:tr>
      <w:tr w:rsidR="006F3CC1" w:rsidRPr="006F3CC1" w:rsidTr="006F3CC1">
        <w:trPr>
          <w:trHeight w:val="418"/>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384,97</w:t>
            </w:r>
          </w:p>
        </w:tc>
      </w:tr>
      <w:tr w:rsidR="006F3CC1" w:rsidRPr="006F3CC1" w:rsidTr="006F3CC1">
        <w:trPr>
          <w:trHeight w:val="418"/>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Не программные расходы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00000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384,97</w:t>
            </w:r>
          </w:p>
        </w:tc>
      </w:tr>
      <w:tr w:rsidR="006F3CC1" w:rsidRPr="006F3CC1" w:rsidTr="006F3CC1">
        <w:trPr>
          <w:trHeight w:val="414"/>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Иные не программные мероприятия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00000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384,97</w:t>
            </w:r>
          </w:p>
        </w:tc>
      </w:tr>
      <w:tr w:rsidR="006F3CC1" w:rsidRPr="006F3CC1" w:rsidTr="006F3CC1">
        <w:trPr>
          <w:trHeight w:val="45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Расходы, связанные с доплатой к пенсии муниципальных служащих</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71020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384,97</w:t>
            </w:r>
          </w:p>
        </w:tc>
      </w:tr>
      <w:tr w:rsidR="006F3CC1" w:rsidRPr="006F3CC1" w:rsidTr="006F3CC1">
        <w:trPr>
          <w:trHeight w:val="450"/>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71020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300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384,97</w:t>
            </w:r>
          </w:p>
        </w:tc>
      </w:tr>
      <w:tr w:rsidR="006F3CC1" w:rsidRPr="006F3CC1" w:rsidTr="006F3CC1">
        <w:trPr>
          <w:trHeight w:val="573"/>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71020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lang w:val="en-US"/>
              </w:rPr>
            </w:pPr>
            <w:r w:rsidRPr="006F3CC1">
              <w:rPr>
                <w:rFonts w:ascii="Times New Roman" w:hAnsi="Times New Roman"/>
                <w:sz w:val="28"/>
                <w:szCs w:val="28"/>
                <w:lang w:val="en-US"/>
              </w:rPr>
              <w:t>320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384,97</w:t>
            </w:r>
          </w:p>
        </w:tc>
      </w:tr>
      <w:tr w:rsidR="006F3CC1" w:rsidRPr="006F3CC1" w:rsidTr="006F3CC1">
        <w:trPr>
          <w:trHeight w:val="525"/>
        </w:trPr>
        <w:tc>
          <w:tcPr>
            <w:tcW w:w="4630"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ИТОГО:</w:t>
            </w: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20727,394</w:t>
            </w:r>
          </w:p>
        </w:tc>
      </w:tr>
    </w:tbl>
    <w:p w:rsidR="006F3CC1" w:rsidRPr="006F3CC1" w:rsidRDefault="006F3CC1" w:rsidP="006F3CC1">
      <w:pPr>
        <w:spacing w:after="0" w:line="240" w:lineRule="auto"/>
        <w:ind w:firstLine="709"/>
        <w:rPr>
          <w:rFonts w:ascii="Times New Roman" w:hAnsi="Times New Roman"/>
          <w:sz w:val="28"/>
          <w:szCs w:val="28"/>
        </w:rPr>
      </w:pPr>
    </w:p>
    <w:p w:rsidR="006F3CC1" w:rsidRPr="006F3CC1" w:rsidRDefault="006F3CC1" w:rsidP="006F3CC1">
      <w:pPr>
        <w:spacing w:after="0" w:line="240" w:lineRule="auto"/>
        <w:ind w:firstLine="709"/>
        <w:jc w:val="center"/>
        <w:rPr>
          <w:rFonts w:ascii="Times New Roman" w:hAnsi="Times New Roman"/>
          <w:sz w:val="28"/>
          <w:szCs w:val="28"/>
        </w:rPr>
      </w:pPr>
      <w:r w:rsidRPr="006F3CC1">
        <w:rPr>
          <w:rFonts w:ascii="Times New Roman" w:hAnsi="Times New Roman"/>
          <w:sz w:val="28"/>
          <w:szCs w:val="28"/>
        </w:rPr>
        <w:t>_________________________________</w:t>
      </w:r>
    </w:p>
    <w:p w:rsidR="006F3CC1" w:rsidRPr="006F3CC1" w:rsidRDefault="006F3CC1" w:rsidP="006F3CC1">
      <w:pPr>
        <w:spacing w:after="0" w:line="240" w:lineRule="auto"/>
        <w:jc w:val="center"/>
        <w:rPr>
          <w:rFonts w:ascii="Times New Roman" w:hAnsi="Times New Roman"/>
          <w:sz w:val="28"/>
          <w:szCs w:val="28"/>
        </w:rPr>
      </w:pPr>
    </w:p>
    <w:p w:rsidR="006F3CC1" w:rsidRDefault="006F3CC1" w:rsidP="006F3CC1">
      <w:pPr>
        <w:spacing w:after="0"/>
        <w:jc w:val="center"/>
        <w:rPr>
          <w:rFonts w:ascii="Arial" w:hAnsi="Arial" w:cs="Arial"/>
        </w:rPr>
      </w:pPr>
    </w:p>
    <w:p w:rsidR="006F3CC1" w:rsidRDefault="006F3CC1" w:rsidP="006F3CC1">
      <w:pPr>
        <w:jc w:val="center"/>
        <w:rPr>
          <w:rFonts w:ascii="Arial" w:hAnsi="Arial" w:cs="Arial"/>
        </w:rPr>
      </w:pPr>
    </w:p>
    <w:p w:rsidR="006F3CC1" w:rsidRDefault="006F3CC1" w:rsidP="006F3CC1">
      <w:pPr>
        <w:jc w:val="center"/>
        <w:rPr>
          <w:rFonts w:ascii="Arial" w:hAnsi="Arial" w:cs="Arial"/>
        </w:rPr>
      </w:pPr>
    </w:p>
    <w:p w:rsidR="006F3CC1" w:rsidRDefault="006F3CC1" w:rsidP="006F3CC1">
      <w:pPr>
        <w:jc w:val="center"/>
        <w:rPr>
          <w:rFonts w:ascii="Arial" w:hAnsi="Arial" w:cs="Arial"/>
        </w:rPr>
      </w:pPr>
    </w:p>
    <w:p w:rsidR="006F3CC1" w:rsidRDefault="006F3CC1" w:rsidP="006F3CC1">
      <w:pPr>
        <w:rPr>
          <w:rFonts w:ascii="Arial" w:hAnsi="Arial" w:cs="Arial"/>
        </w:rPr>
      </w:pPr>
    </w:p>
    <w:p w:rsidR="006F3CC1" w:rsidRPr="006F3CC1" w:rsidRDefault="006F3CC1" w:rsidP="006F3CC1">
      <w:pPr>
        <w:tabs>
          <w:tab w:val="left" w:pos="7800"/>
          <w:tab w:val="right" w:pos="9921"/>
        </w:tabs>
        <w:spacing w:after="0" w:line="240" w:lineRule="auto"/>
        <w:ind w:firstLine="709"/>
        <w:jc w:val="right"/>
        <w:rPr>
          <w:rFonts w:ascii="Times New Roman" w:hAnsi="Times New Roman"/>
          <w:sz w:val="28"/>
          <w:szCs w:val="28"/>
        </w:rPr>
      </w:pPr>
      <w:r w:rsidRPr="006F3CC1">
        <w:rPr>
          <w:rFonts w:ascii="Times New Roman" w:hAnsi="Times New Roman"/>
          <w:sz w:val="28"/>
          <w:szCs w:val="28"/>
        </w:rPr>
        <w:t>Приложение 5</w:t>
      </w:r>
    </w:p>
    <w:p w:rsidR="006F3CC1" w:rsidRPr="006F3CC1" w:rsidRDefault="006F3CC1" w:rsidP="006F3CC1">
      <w:pPr>
        <w:spacing w:after="0" w:line="240" w:lineRule="auto"/>
        <w:ind w:firstLine="709"/>
        <w:jc w:val="right"/>
        <w:rPr>
          <w:rFonts w:ascii="Times New Roman" w:hAnsi="Times New Roman"/>
          <w:sz w:val="28"/>
          <w:szCs w:val="28"/>
        </w:rPr>
      </w:pPr>
      <w:r w:rsidRPr="006F3CC1">
        <w:rPr>
          <w:rFonts w:ascii="Times New Roman" w:hAnsi="Times New Roman"/>
          <w:sz w:val="28"/>
          <w:szCs w:val="28"/>
        </w:rPr>
        <w:t>к решению Собрания депутатов</w:t>
      </w:r>
    </w:p>
    <w:p w:rsidR="006F3CC1" w:rsidRPr="006F3CC1" w:rsidRDefault="006F3CC1" w:rsidP="006F3CC1">
      <w:pPr>
        <w:spacing w:after="0" w:line="240" w:lineRule="auto"/>
        <w:ind w:firstLine="709"/>
        <w:jc w:val="right"/>
        <w:rPr>
          <w:rFonts w:ascii="Times New Roman" w:hAnsi="Times New Roman"/>
          <w:sz w:val="28"/>
          <w:szCs w:val="28"/>
        </w:rPr>
      </w:pPr>
      <w:r w:rsidRPr="006F3CC1">
        <w:rPr>
          <w:rFonts w:ascii="Times New Roman" w:hAnsi="Times New Roman"/>
          <w:sz w:val="28"/>
          <w:szCs w:val="28"/>
        </w:rPr>
        <w:t xml:space="preserve">м. о. Бородинское Киреевского района № </w:t>
      </w:r>
    </w:p>
    <w:p w:rsidR="006F3CC1" w:rsidRPr="006F3CC1" w:rsidRDefault="006F3CC1" w:rsidP="006F3CC1">
      <w:pPr>
        <w:spacing w:after="0" w:line="240" w:lineRule="auto"/>
        <w:jc w:val="right"/>
        <w:rPr>
          <w:rFonts w:ascii="Times New Roman" w:hAnsi="Times New Roman"/>
          <w:sz w:val="28"/>
          <w:szCs w:val="28"/>
        </w:rPr>
      </w:pPr>
      <w:r w:rsidRPr="006F3CC1">
        <w:rPr>
          <w:rFonts w:ascii="Times New Roman" w:hAnsi="Times New Roman"/>
          <w:sz w:val="28"/>
          <w:szCs w:val="28"/>
        </w:rPr>
        <w:t xml:space="preserve">от   .12.2018г. «О бюджете муниципального образования </w:t>
      </w:r>
    </w:p>
    <w:p w:rsidR="006F3CC1" w:rsidRPr="006F3CC1" w:rsidRDefault="006F3CC1" w:rsidP="006F3CC1">
      <w:pPr>
        <w:spacing w:after="0" w:line="240" w:lineRule="auto"/>
        <w:jc w:val="right"/>
        <w:rPr>
          <w:rFonts w:ascii="Times New Roman" w:hAnsi="Times New Roman"/>
          <w:sz w:val="28"/>
          <w:szCs w:val="28"/>
        </w:rPr>
      </w:pPr>
      <w:r w:rsidRPr="006F3CC1">
        <w:rPr>
          <w:rFonts w:ascii="Times New Roman" w:hAnsi="Times New Roman"/>
          <w:sz w:val="28"/>
          <w:szCs w:val="28"/>
        </w:rPr>
        <w:t>Бородинское Киреевского района на 2019 год и</w:t>
      </w:r>
    </w:p>
    <w:p w:rsidR="006F3CC1" w:rsidRPr="006F3CC1" w:rsidRDefault="006F3CC1" w:rsidP="006F3CC1">
      <w:pPr>
        <w:spacing w:after="0" w:line="240" w:lineRule="auto"/>
        <w:jc w:val="right"/>
        <w:rPr>
          <w:rFonts w:ascii="Times New Roman" w:hAnsi="Times New Roman"/>
          <w:sz w:val="28"/>
          <w:szCs w:val="28"/>
        </w:rPr>
      </w:pPr>
      <w:r w:rsidRPr="006F3CC1">
        <w:rPr>
          <w:rFonts w:ascii="Times New Roman" w:hAnsi="Times New Roman"/>
          <w:sz w:val="28"/>
          <w:szCs w:val="28"/>
        </w:rPr>
        <w:t>на плановый период 2020 и 2021 годов»</w:t>
      </w:r>
    </w:p>
    <w:p w:rsidR="006F3CC1" w:rsidRPr="006F3CC1" w:rsidRDefault="006F3CC1" w:rsidP="006F3CC1">
      <w:pPr>
        <w:spacing w:after="0"/>
        <w:jc w:val="right"/>
        <w:rPr>
          <w:rFonts w:ascii="Times New Roman" w:hAnsi="Times New Roman"/>
          <w:b/>
          <w:sz w:val="28"/>
          <w:szCs w:val="28"/>
        </w:rPr>
      </w:pPr>
    </w:p>
    <w:p w:rsidR="006F3CC1" w:rsidRPr="006F3CC1" w:rsidRDefault="006F3CC1" w:rsidP="006F3CC1">
      <w:pPr>
        <w:spacing w:after="0" w:line="240" w:lineRule="auto"/>
        <w:jc w:val="center"/>
        <w:rPr>
          <w:rFonts w:ascii="Times New Roman" w:hAnsi="Times New Roman"/>
          <w:b/>
          <w:sz w:val="28"/>
          <w:szCs w:val="28"/>
        </w:rPr>
      </w:pPr>
      <w:r w:rsidRPr="006F3CC1">
        <w:rPr>
          <w:rFonts w:ascii="Times New Roman" w:hAnsi="Times New Roman"/>
          <w:b/>
          <w:sz w:val="28"/>
          <w:szCs w:val="28"/>
        </w:rPr>
        <w:t xml:space="preserve">Распределение бюджетных ассигнований бюджета </w:t>
      </w:r>
    </w:p>
    <w:p w:rsidR="006F3CC1" w:rsidRPr="006F3CC1" w:rsidRDefault="006F3CC1" w:rsidP="006F3CC1">
      <w:pPr>
        <w:spacing w:after="0" w:line="240" w:lineRule="auto"/>
        <w:jc w:val="center"/>
        <w:rPr>
          <w:rFonts w:ascii="Times New Roman" w:hAnsi="Times New Roman"/>
          <w:b/>
          <w:sz w:val="28"/>
          <w:szCs w:val="28"/>
        </w:rPr>
      </w:pPr>
      <w:r w:rsidRPr="006F3CC1">
        <w:rPr>
          <w:rFonts w:ascii="Times New Roman" w:hAnsi="Times New Roman"/>
          <w:b/>
          <w:sz w:val="28"/>
          <w:szCs w:val="28"/>
        </w:rPr>
        <w:t xml:space="preserve">муниципального образования Бородинское Киреевского района на 2020, 2021 года по разделам, подразделам, целевым статьям и видам расходов </w:t>
      </w:r>
    </w:p>
    <w:p w:rsidR="006F3CC1" w:rsidRPr="006F3CC1" w:rsidRDefault="006F3CC1" w:rsidP="006F3CC1">
      <w:pPr>
        <w:spacing w:after="0" w:line="240" w:lineRule="auto"/>
        <w:jc w:val="center"/>
        <w:rPr>
          <w:rFonts w:ascii="Times New Roman" w:hAnsi="Times New Roman"/>
          <w:b/>
          <w:sz w:val="28"/>
          <w:szCs w:val="28"/>
        </w:rPr>
      </w:pPr>
      <w:r w:rsidRPr="006F3CC1">
        <w:rPr>
          <w:rFonts w:ascii="Times New Roman" w:hAnsi="Times New Roman"/>
          <w:b/>
          <w:sz w:val="28"/>
          <w:szCs w:val="28"/>
        </w:rPr>
        <w:t>классификации бюджетов Российской Федерации.</w:t>
      </w:r>
    </w:p>
    <w:p w:rsidR="006F3CC1" w:rsidRPr="006F3CC1" w:rsidRDefault="006F3CC1" w:rsidP="006F3CC1">
      <w:pPr>
        <w:spacing w:after="0" w:line="240" w:lineRule="auto"/>
        <w:jc w:val="center"/>
        <w:rPr>
          <w:rFonts w:ascii="Times New Roman" w:hAnsi="Times New Roman"/>
          <w:b/>
          <w:sz w:val="28"/>
          <w:szCs w:val="28"/>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2"/>
        <w:gridCol w:w="30"/>
        <w:gridCol w:w="537"/>
        <w:gridCol w:w="30"/>
        <w:gridCol w:w="537"/>
        <w:gridCol w:w="30"/>
        <w:gridCol w:w="537"/>
        <w:gridCol w:w="30"/>
        <w:gridCol w:w="302"/>
        <w:gridCol w:w="567"/>
        <w:gridCol w:w="993"/>
        <w:gridCol w:w="708"/>
        <w:gridCol w:w="1417"/>
        <w:gridCol w:w="1275"/>
      </w:tblGrid>
      <w:tr w:rsidR="006F3CC1" w:rsidRPr="006F3CC1" w:rsidTr="006F3CC1">
        <w:trPr>
          <w:trHeight w:val="438"/>
        </w:trPr>
        <w:tc>
          <w:tcPr>
            <w:tcW w:w="352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center"/>
              <w:rPr>
                <w:rFonts w:ascii="Times New Roman" w:hAnsi="Times New Roman"/>
                <w:sz w:val="28"/>
                <w:szCs w:val="28"/>
              </w:rPr>
            </w:pPr>
            <w:r w:rsidRPr="006F3CC1">
              <w:rPr>
                <w:rFonts w:ascii="Times New Roman" w:hAnsi="Times New Roman"/>
                <w:sz w:val="28"/>
                <w:szCs w:val="28"/>
              </w:rPr>
              <w:t>Наименование</w:t>
            </w:r>
          </w:p>
        </w:tc>
        <w:tc>
          <w:tcPr>
            <w:tcW w:w="4271" w:type="dxa"/>
            <w:gridSpan w:val="10"/>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center"/>
              <w:rPr>
                <w:rFonts w:ascii="Times New Roman" w:hAnsi="Times New Roman"/>
                <w:sz w:val="28"/>
                <w:szCs w:val="28"/>
              </w:rPr>
            </w:pPr>
            <w:r w:rsidRPr="006F3CC1">
              <w:rPr>
                <w:rFonts w:ascii="Times New Roman" w:hAnsi="Times New Roman"/>
                <w:sz w:val="28"/>
                <w:szCs w:val="28"/>
              </w:rPr>
              <w:t>Код классификации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center"/>
              <w:rPr>
                <w:rFonts w:ascii="Times New Roman" w:hAnsi="Times New Roman"/>
                <w:sz w:val="28"/>
                <w:szCs w:val="28"/>
              </w:rPr>
            </w:pPr>
            <w:r w:rsidRPr="006F3CC1">
              <w:rPr>
                <w:rFonts w:ascii="Times New Roman" w:hAnsi="Times New Roman"/>
                <w:sz w:val="28"/>
                <w:szCs w:val="28"/>
              </w:rPr>
              <w:t> </w:t>
            </w:r>
          </w:p>
          <w:p w:rsidR="006F3CC1" w:rsidRPr="006F3CC1" w:rsidRDefault="006F3CC1" w:rsidP="006F3CC1">
            <w:pPr>
              <w:spacing w:after="0" w:line="240" w:lineRule="auto"/>
              <w:jc w:val="center"/>
              <w:rPr>
                <w:rFonts w:ascii="Times New Roman" w:hAnsi="Times New Roman"/>
                <w:sz w:val="28"/>
                <w:szCs w:val="28"/>
              </w:rPr>
            </w:pPr>
            <w:r w:rsidRPr="006F3CC1">
              <w:rPr>
                <w:rFonts w:ascii="Times New Roman" w:hAnsi="Times New Roman"/>
                <w:sz w:val="28"/>
                <w:szCs w:val="28"/>
              </w:rPr>
              <w:t>2020</w:t>
            </w:r>
          </w:p>
        </w:tc>
        <w:tc>
          <w:tcPr>
            <w:tcW w:w="1276" w:type="dxa"/>
            <w:tcBorders>
              <w:top w:val="single" w:sz="4" w:space="0" w:color="auto"/>
              <w:left w:val="single" w:sz="4" w:space="0" w:color="auto"/>
              <w:bottom w:val="single" w:sz="4" w:space="0" w:color="auto"/>
              <w:right w:val="single" w:sz="4" w:space="0" w:color="auto"/>
            </w:tcBorders>
            <w:vAlign w:val="center"/>
          </w:tcPr>
          <w:p w:rsidR="006F3CC1" w:rsidRPr="006F3CC1" w:rsidRDefault="006F3CC1" w:rsidP="006F3CC1">
            <w:pPr>
              <w:spacing w:after="0" w:line="240" w:lineRule="auto"/>
              <w:jc w:val="center"/>
              <w:rPr>
                <w:rFonts w:ascii="Times New Roman" w:hAnsi="Times New Roman"/>
                <w:sz w:val="28"/>
                <w:szCs w:val="28"/>
              </w:rPr>
            </w:pPr>
          </w:p>
          <w:p w:rsidR="006F3CC1" w:rsidRPr="006F3CC1" w:rsidRDefault="006F3CC1" w:rsidP="006F3CC1">
            <w:pPr>
              <w:spacing w:after="0" w:line="240" w:lineRule="auto"/>
              <w:jc w:val="center"/>
              <w:rPr>
                <w:rFonts w:ascii="Times New Roman" w:hAnsi="Times New Roman"/>
                <w:sz w:val="28"/>
                <w:szCs w:val="28"/>
              </w:rPr>
            </w:pPr>
            <w:r w:rsidRPr="006F3CC1">
              <w:rPr>
                <w:rFonts w:ascii="Times New Roman" w:hAnsi="Times New Roman"/>
                <w:sz w:val="28"/>
                <w:szCs w:val="28"/>
              </w:rPr>
              <w:t>2021</w:t>
            </w:r>
          </w:p>
        </w:tc>
      </w:tr>
      <w:tr w:rsidR="006F3CC1" w:rsidRPr="006F3CC1" w:rsidTr="006F3CC1">
        <w:trPr>
          <w:trHeight w:val="1167"/>
        </w:trPr>
        <w:tc>
          <w:tcPr>
            <w:tcW w:w="4092" w:type="dxa"/>
            <w:gridSpan w:val="2"/>
            <w:vMerge/>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rPr>
                <w:rFonts w:ascii="Times New Roman" w:hAnsi="Times New Roman"/>
                <w:sz w:val="28"/>
                <w:szCs w:val="28"/>
              </w:rPr>
            </w:pP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6F3CC1" w:rsidRPr="006F3CC1" w:rsidRDefault="006F3CC1" w:rsidP="006F3CC1">
            <w:pPr>
              <w:spacing w:after="0" w:line="240" w:lineRule="auto"/>
              <w:jc w:val="center"/>
              <w:rPr>
                <w:rFonts w:ascii="Times New Roman" w:hAnsi="Times New Roman"/>
                <w:sz w:val="28"/>
                <w:szCs w:val="28"/>
              </w:rPr>
            </w:pPr>
            <w:r w:rsidRPr="006F3CC1">
              <w:rPr>
                <w:rFonts w:ascii="Times New Roman" w:hAnsi="Times New Roman"/>
                <w:sz w:val="28"/>
                <w:szCs w:val="28"/>
              </w:rPr>
              <w:t>Раздел</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6F3CC1" w:rsidRPr="006F3CC1" w:rsidRDefault="006F3CC1" w:rsidP="006F3CC1">
            <w:pPr>
              <w:spacing w:after="0" w:line="240" w:lineRule="auto"/>
              <w:jc w:val="center"/>
              <w:rPr>
                <w:rFonts w:ascii="Times New Roman" w:hAnsi="Times New Roman"/>
                <w:sz w:val="28"/>
                <w:szCs w:val="28"/>
              </w:rPr>
            </w:pPr>
            <w:r w:rsidRPr="006F3CC1">
              <w:rPr>
                <w:rFonts w:ascii="Times New Roman" w:hAnsi="Times New Roman"/>
                <w:sz w:val="28"/>
                <w:szCs w:val="28"/>
              </w:rPr>
              <w:t>Подраз-дел</w:t>
            </w:r>
          </w:p>
        </w:tc>
        <w:tc>
          <w:tcPr>
            <w:tcW w:w="2429" w:type="dxa"/>
            <w:gridSpan w:val="5"/>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rPr>
                <w:rFonts w:ascii="Times New Roman" w:hAnsi="Times New Roman"/>
                <w:sz w:val="28"/>
                <w:szCs w:val="28"/>
              </w:rPr>
            </w:pPr>
            <w:r w:rsidRPr="006F3CC1">
              <w:rPr>
                <w:rFonts w:ascii="Times New Roman" w:hAnsi="Times New Roman"/>
                <w:sz w:val="28"/>
                <w:szCs w:val="28"/>
              </w:rPr>
              <w:t>Целевая статья</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6F3CC1" w:rsidRPr="006F3CC1" w:rsidRDefault="006F3CC1" w:rsidP="006F3CC1">
            <w:pPr>
              <w:spacing w:after="0" w:line="240" w:lineRule="auto"/>
              <w:jc w:val="center"/>
              <w:rPr>
                <w:rFonts w:ascii="Times New Roman" w:hAnsi="Times New Roman"/>
                <w:sz w:val="28"/>
                <w:szCs w:val="28"/>
              </w:rPr>
            </w:pPr>
            <w:r w:rsidRPr="006F3CC1">
              <w:rPr>
                <w:rFonts w:ascii="Times New Roman" w:hAnsi="Times New Roman"/>
                <w:sz w:val="28"/>
                <w:szCs w:val="28"/>
              </w:rPr>
              <w:t>Вид расхода</w:t>
            </w:r>
          </w:p>
        </w:tc>
        <w:tc>
          <w:tcPr>
            <w:tcW w:w="1418" w:type="dxa"/>
            <w:tcBorders>
              <w:top w:val="single" w:sz="4" w:space="0" w:color="auto"/>
              <w:left w:val="single" w:sz="4" w:space="0" w:color="auto"/>
              <w:bottom w:val="single" w:sz="4" w:space="0" w:color="auto"/>
              <w:right w:val="single" w:sz="4" w:space="0" w:color="auto"/>
            </w:tcBorders>
            <w:vAlign w:val="center"/>
          </w:tcPr>
          <w:p w:rsidR="006F3CC1" w:rsidRPr="006F3CC1" w:rsidRDefault="006F3CC1" w:rsidP="006F3CC1">
            <w:pPr>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F3CC1" w:rsidRPr="006F3CC1" w:rsidRDefault="006F3CC1" w:rsidP="006F3CC1">
            <w:pPr>
              <w:spacing w:after="0" w:line="240" w:lineRule="auto"/>
              <w:jc w:val="center"/>
              <w:rPr>
                <w:rFonts w:ascii="Times New Roman" w:hAnsi="Times New Roman"/>
                <w:sz w:val="28"/>
                <w:szCs w:val="28"/>
              </w:rPr>
            </w:pPr>
          </w:p>
        </w:tc>
      </w:tr>
      <w:tr w:rsidR="006F3CC1" w:rsidRPr="006F3CC1" w:rsidTr="006F3CC1">
        <w:trPr>
          <w:trHeight w:val="459"/>
        </w:trPr>
        <w:tc>
          <w:tcPr>
            <w:tcW w:w="3525" w:type="dxa"/>
            <w:gridSpan w:val="2"/>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Общегосударственные вопросы</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01</w:t>
            </w:r>
          </w:p>
        </w:tc>
        <w:tc>
          <w:tcPr>
            <w:tcW w:w="567" w:type="dxa"/>
            <w:gridSpan w:val="2"/>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bCs/>
                <w:sz w:val="28"/>
                <w:szCs w:val="28"/>
              </w:rPr>
            </w:pPr>
          </w:p>
        </w:tc>
        <w:tc>
          <w:tcPr>
            <w:tcW w:w="567" w:type="dxa"/>
            <w:gridSpan w:val="2"/>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bCs/>
                <w:sz w:val="28"/>
                <w:szCs w:val="28"/>
              </w:rPr>
            </w:pPr>
          </w:p>
        </w:tc>
        <w:tc>
          <w:tcPr>
            <w:tcW w:w="302"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bCs/>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bCs/>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bCs/>
                <w:sz w:val="28"/>
                <w:szCs w:val="28"/>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 xml:space="preserve"> </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9825,8</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9825,8</w:t>
            </w:r>
          </w:p>
        </w:tc>
      </w:tr>
      <w:tr w:rsidR="006F3CC1" w:rsidRPr="006F3CC1" w:rsidTr="006F3CC1">
        <w:trPr>
          <w:trHeight w:val="1158"/>
        </w:trPr>
        <w:tc>
          <w:tcPr>
            <w:tcW w:w="3525" w:type="dxa"/>
            <w:gridSpan w:val="2"/>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gridSpan w:val="2"/>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302"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8725,2</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8725,2</w:t>
            </w:r>
          </w:p>
        </w:tc>
      </w:tr>
      <w:tr w:rsidR="006F3CC1" w:rsidRPr="006F3CC1" w:rsidTr="006F3CC1">
        <w:trPr>
          <w:trHeight w:val="465"/>
        </w:trPr>
        <w:tc>
          <w:tcPr>
            <w:tcW w:w="3525" w:type="dxa"/>
            <w:gridSpan w:val="2"/>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Обеспечение функционирования исполнительных органов муниципального образования</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72</w:t>
            </w:r>
          </w:p>
        </w:tc>
        <w:tc>
          <w:tcPr>
            <w:tcW w:w="30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00000</w:t>
            </w: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8679,2</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8679,2</w:t>
            </w:r>
          </w:p>
        </w:tc>
      </w:tr>
      <w:tr w:rsidR="006F3CC1" w:rsidRPr="006F3CC1" w:rsidTr="006F3CC1">
        <w:trPr>
          <w:trHeight w:val="690"/>
        </w:trPr>
        <w:tc>
          <w:tcPr>
            <w:tcW w:w="3525" w:type="dxa"/>
            <w:gridSpan w:val="2"/>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Аппарат администрации муниципального образования</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72</w:t>
            </w:r>
          </w:p>
        </w:tc>
        <w:tc>
          <w:tcPr>
            <w:tcW w:w="30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00000</w:t>
            </w: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8679,2</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8679,2</w:t>
            </w:r>
          </w:p>
        </w:tc>
      </w:tr>
      <w:tr w:rsidR="006F3CC1" w:rsidRPr="006F3CC1" w:rsidTr="006F3CC1">
        <w:trPr>
          <w:trHeight w:val="556"/>
        </w:trPr>
        <w:tc>
          <w:tcPr>
            <w:tcW w:w="3525" w:type="dxa"/>
            <w:gridSpan w:val="2"/>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Расходы на выплаты по оплате труда работников государственных органов по аппарату администрации</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72</w:t>
            </w:r>
          </w:p>
        </w:tc>
        <w:tc>
          <w:tcPr>
            <w:tcW w:w="30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00110</w:t>
            </w: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5838,7</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5838,7</w:t>
            </w:r>
          </w:p>
        </w:tc>
      </w:tr>
      <w:tr w:rsidR="006F3CC1" w:rsidRPr="006F3CC1" w:rsidTr="006F3CC1">
        <w:trPr>
          <w:trHeight w:val="556"/>
        </w:trPr>
        <w:tc>
          <w:tcPr>
            <w:tcW w:w="3525" w:type="dxa"/>
            <w:gridSpan w:val="2"/>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72</w:t>
            </w:r>
          </w:p>
        </w:tc>
        <w:tc>
          <w:tcPr>
            <w:tcW w:w="30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00110</w:t>
            </w:r>
          </w:p>
        </w:tc>
        <w:tc>
          <w:tcPr>
            <w:tcW w:w="70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5838,7</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5838,7</w:t>
            </w:r>
          </w:p>
        </w:tc>
      </w:tr>
      <w:tr w:rsidR="006F3CC1" w:rsidRPr="006F3CC1" w:rsidTr="006F3CC1">
        <w:trPr>
          <w:trHeight w:val="556"/>
        </w:trPr>
        <w:tc>
          <w:tcPr>
            <w:tcW w:w="3525" w:type="dxa"/>
            <w:gridSpan w:val="2"/>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Расходы на выплаты персоналу государственных (муниципальных) органов</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72</w:t>
            </w:r>
          </w:p>
        </w:tc>
        <w:tc>
          <w:tcPr>
            <w:tcW w:w="30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00110</w:t>
            </w:r>
          </w:p>
        </w:tc>
        <w:tc>
          <w:tcPr>
            <w:tcW w:w="70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120</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5838,7</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5838,7</w:t>
            </w:r>
          </w:p>
        </w:tc>
      </w:tr>
      <w:tr w:rsidR="006F3CC1" w:rsidRPr="006F3CC1" w:rsidTr="006F3CC1">
        <w:trPr>
          <w:trHeight w:val="810"/>
        </w:trPr>
        <w:tc>
          <w:tcPr>
            <w:tcW w:w="3525" w:type="dxa"/>
            <w:gridSpan w:val="2"/>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Расходы на обеспечение функций государственных (муниципальных) органов по аппарату администрации</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72</w:t>
            </w:r>
          </w:p>
        </w:tc>
        <w:tc>
          <w:tcPr>
            <w:tcW w:w="30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00190</w:t>
            </w: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2840,5</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2840,5</w:t>
            </w:r>
          </w:p>
        </w:tc>
      </w:tr>
      <w:tr w:rsidR="006F3CC1" w:rsidRPr="006F3CC1" w:rsidTr="006F3CC1">
        <w:trPr>
          <w:trHeight w:val="810"/>
        </w:trPr>
        <w:tc>
          <w:tcPr>
            <w:tcW w:w="3525" w:type="dxa"/>
            <w:gridSpan w:val="2"/>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Закупка товаров, работ,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72</w:t>
            </w:r>
          </w:p>
        </w:tc>
        <w:tc>
          <w:tcPr>
            <w:tcW w:w="302"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00190</w:t>
            </w:r>
          </w:p>
        </w:tc>
        <w:tc>
          <w:tcPr>
            <w:tcW w:w="70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2784,0</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2784,0</w:t>
            </w:r>
          </w:p>
        </w:tc>
      </w:tr>
      <w:tr w:rsidR="006F3CC1" w:rsidRPr="006F3CC1" w:rsidTr="006F3CC1">
        <w:trPr>
          <w:trHeight w:val="643"/>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Иные закупки товаров, работ,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72</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00190</w:t>
            </w:r>
          </w:p>
        </w:tc>
        <w:tc>
          <w:tcPr>
            <w:tcW w:w="70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240</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2784,0</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2784,0</w:t>
            </w:r>
          </w:p>
        </w:tc>
      </w:tr>
      <w:tr w:rsidR="006F3CC1" w:rsidRPr="006F3CC1" w:rsidTr="006F3CC1">
        <w:trPr>
          <w:trHeight w:val="643"/>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Иные бюджетные ассигнования</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72</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00190</w:t>
            </w:r>
          </w:p>
        </w:tc>
        <w:tc>
          <w:tcPr>
            <w:tcW w:w="70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800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56,5</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56,5</w:t>
            </w:r>
          </w:p>
        </w:tc>
      </w:tr>
      <w:tr w:rsidR="006F3CC1" w:rsidRPr="006F3CC1" w:rsidTr="006F3CC1">
        <w:trPr>
          <w:trHeight w:val="643"/>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Уплата налогов, сборов и иных платежей</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72</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00190</w:t>
            </w:r>
          </w:p>
        </w:tc>
        <w:tc>
          <w:tcPr>
            <w:tcW w:w="70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850</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56,5</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56,5</w:t>
            </w:r>
          </w:p>
        </w:tc>
      </w:tr>
      <w:tr w:rsidR="006F3CC1" w:rsidRPr="006F3CC1" w:rsidTr="006F3CC1">
        <w:trPr>
          <w:trHeight w:val="269"/>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Не программные  расходы</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00000</w:t>
            </w: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46,0</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46,0</w:t>
            </w:r>
          </w:p>
        </w:tc>
      </w:tr>
      <w:tr w:rsidR="006F3CC1" w:rsidRPr="006F3CC1" w:rsidTr="006F3CC1">
        <w:trPr>
          <w:trHeight w:val="435"/>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Иные не программные мероприятия</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00000</w:t>
            </w: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46,0</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46,0</w:t>
            </w:r>
          </w:p>
        </w:tc>
      </w:tr>
      <w:tr w:rsidR="006F3CC1" w:rsidRPr="006F3CC1" w:rsidTr="006F3CC1">
        <w:trPr>
          <w:trHeight w:val="420"/>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Межбюджетные трансферты направленные на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80050</w:t>
            </w: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46,0</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46,0</w:t>
            </w:r>
          </w:p>
        </w:tc>
      </w:tr>
      <w:tr w:rsidR="006F3CC1" w:rsidRPr="006F3CC1" w:rsidTr="006F3CC1">
        <w:trPr>
          <w:trHeight w:val="420"/>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Межбюджетные трансферты</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80050</w:t>
            </w:r>
          </w:p>
        </w:tc>
        <w:tc>
          <w:tcPr>
            <w:tcW w:w="70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500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46,0</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46,0</w:t>
            </w:r>
          </w:p>
        </w:tc>
      </w:tr>
      <w:tr w:rsidR="006F3CC1" w:rsidRPr="006F3CC1" w:rsidTr="006F3CC1">
        <w:trPr>
          <w:trHeight w:val="420"/>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Иные межбюджетные трансферты</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80050</w:t>
            </w:r>
          </w:p>
        </w:tc>
        <w:tc>
          <w:tcPr>
            <w:tcW w:w="70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540</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46,0</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46,0</w:t>
            </w:r>
          </w:p>
        </w:tc>
      </w:tr>
      <w:tr w:rsidR="006F3CC1" w:rsidRPr="006F3CC1" w:rsidTr="006F3CC1">
        <w:trPr>
          <w:trHeight w:val="399"/>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Резервные фонды</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11</w:t>
            </w:r>
          </w:p>
        </w:tc>
        <w:tc>
          <w:tcPr>
            <w:tcW w:w="567" w:type="dxa"/>
            <w:gridSpan w:val="2"/>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332" w:type="dxa"/>
            <w:gridSpan w:val="2"/>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400,0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400,0</w:t>
            </w:r>
          </w:p>
        </w:tc>
      </w:tr>
      <w:tr w:rsidR="006F3CC1" w:rsidRPr="006F3CC1" w:rsidTr="006F3CC1">
        <w:trPr>
          <w:trHeight w:val="419"/>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Не программные расходы</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00000</w:t>
            </w: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400,0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400,0</w:t>
            </w:r>
          </w:p>
        </w:tc>
      </w:tr>
      <w:tr w:rsidR="006F3CC1" w:rsidRPr="006F3CC1" w:rsidTr="006F3CC1">
        <w:trPr>
          <w:trHeight w:val="412"/>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Иные не программные мероприятия</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00000</w:t>
            </w: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400,0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400,0</w:t>
            </w:r>
          </w:p>
        </w:tc>
      </w:tr>
      <w:tr w:rsidR="006F3CC1" w:rsidRPr="006F3CC1" w:rsidTr="006F3CC1">
        <w:trPr>
          <w:trHeight w:val="495"/>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Резервный фонд администрации</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20010</w:t>
            </w: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400,0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400,0</w:t>
            </w:r>
          </w:p>
        </w:tc>
      </w:tr>
      <w:tr w:rsidR="006F3CC1" w:rsidRPr="006F3CC1" w:rsidTr="006F3CC1">
        <w:trPr>
          <w:trHeight w:val="495"/>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Иные бюджетные ассигнования</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20010</w:t>
            </w:r>
          </w:p>
        </w:tc>
        <w:tc>
          <w:tcPr>
            <w:tcW w:w="70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800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400,0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400,0</w:t>
            </w:r>
          </w:p>
        </w:tc>
      </w:tr>
      <w:tr w:rsidR="006F3CC1" w:rsidRPr="006F3CC1" w:rsidTr="006F3CC1">
        <w:trPr>
          <w:trHeight w:val="430"/>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Резервные средства</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01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11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99</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20010</w:t>
            </w:r>
          </w:p>
        </w:tc>
        <w:tc>
          <w:tcPr>
            <w:tcW w:w="70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870</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400,0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400,0</w:t>
            </w:r>
          </w:p>
        </w:tc>
      </w:tr>
      <w:tr w:rsidR="006F3CC1" w:rsidRPr="006F3CC1" w:rsidTr="006F3CC1">
        <w:trPr>
          <w:trHeight w:val="421"/>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Другие общегосударственные вопросы</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13</w:t>
            </w:r>
          </w:p>
        </w:tc>
        <w:tc>
          <w:tcPr>
            <w:tcW w:w="567" w:type="dxa"/>
            <w:gridSpan w:val="2"/>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332" w:type="dxa"/>
            <w:gridSpan w:val="2"/>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700,6</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700,6</w:t>
            </w:r>
          </w:p>
        </w:tc>
      </w:tr>
      <w:tr w:rsidR="006F3CC1" w:rsidRPr="006F3CC1" w:rsidTr="006F3CC1">
        <w:trPr>
          <w:trHeight w:val="390"/>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Не программные расходы</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13</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00000</w:t>
            </w: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700,6</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700,6</w:t>
            </w:r>
          </w:p>
        </w:tc>
      </w:tr>
      <w:tr w:rsidR="006F3CC1" w:rsidRPr="006F3CC1" w:rsidTr="006F3CC1">
        <w:trPr>
          <w:trHeight w:val="390"/>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Иные не программные мероприятия</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13</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00000</w:t>
            </w: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700,6</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700,6</w:t>
            </w:r>
          </w:p>
        </w:tc>
      </w:tr>
      <w:tr w:rsidR="006F3CC1" w:rsidRPr="006F3CC1" w:rsidTr="006F3CC1">
        <w:trPr>
          <w:trHeight w:val="390"/>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Регистрация муниципального имущества</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13</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20020</w:t>
            </w: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700,6</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700,6</w:t>
            </w:r>
          </w:p>
        </w:tc>
      </w:tr>
      <w:tr w:rsidR="006F3CC1" w:rsidRPr="006F3CC1" w:rsidTr="006F3CC1">
        <w:trPr>
          <w:trHeight w:val="390"/>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Закупки товаров, работ,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13</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20020</w:t>
            </w:r>
          </w:p>
        </w:tc>
        <w:tc>
          <w:tcPr>
            <w:tcW w:w="70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700,6</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700,6</w:t>
            </w:r>
          </w:p>
        </w:tc>
      </w:tr>
      <w:tr w:rsidR="006F3CC1" w:rsidRPr="006F3CC1" w:rsidTr="006F3CC1">
        <w:trPr>
          <w:trHeight w:val="424"/>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Иные закупки товаров, работ,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13</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20020</w:t>
            </w:r>
          </w:p>
        </w:tc>
        <w:tc>
          <w:tcPr>
            <w:tcW w:w="70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240</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700,6</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700,6</w:t>
            </w:r>
          </w:p>
        </w:tc>
      </w:tr>
      <w:tr w:rsidR="006F3CC1" w:rsidRPr="006F3CC1" w:rsidTr="006F3CC1">
        <w:trPr>
          <w:trHeight w:val="424"/>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Национальная оборона</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02</w:t>
            </w:r>
          </w:p>
        </w:tc>
        <w:tc>
          <w:tcPr>
            <w:tcW w:w="567" w:type="dxa"/>
            <w:gridSpan w:val="2"/>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567" w:type="dxa"/>
            <w:gridSpan w:val="2"/>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332" w:type="dxa"/>
            <w:gridSpan w:val="2"/>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392,5</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406,2</w:t>
            </w:r>
          </w:p>
        </w:tc>
      </w:tr>
      <w:tr w:rsidR="006F3CC1" w:rsidRPr="006F3CC1" w:rsidTr="006F3CC1">
        <w:trPr>
          <w:trHeight w:val="424"/>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Мобилизационная и вневойсковая подготовка</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02</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gridSpan w:val="2"/>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332" w:type="dxa"/>
            <w:gridSpan w:val="2"/>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392,5</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406,2</w:t>
            </w:r>
          </w:p>
        </w:tc>
      </w:tr>
      <w:tr w:rsidR="006F3CC1" w:rsidRPr="006F3CC1" w:rsidTr="006F3CC1">
        <w:trPr>
          <w:trHeight w:val="424"/>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Не программные расходы</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02</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00000</w:t>
            </w: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392,5</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406,2</w:t>
            </w:r>
          </w:p>
        </w:tc>
      </w:tr>
      <w:tr w:rsidR="006F3CC1" w:rsidRPr="006F3CC1" w:rsidTr="006F3CC1">
        <w:trPr>
          <w:trHeight w:val="424"/>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Иные не программные мероприятия</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02</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00000</w:t>
            </w: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392,5</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406,2</w:t>
            </w:r>
          </w:p>
        </w:tc>
      </w:tr>
      <w:tr w:rsidR="006F3CC1" w:rsidRPr="006F3CC1" w:rsidTr="006F3CC1">
        <w:trPr>
          <w:trHeight w:val="424"/>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Осуществление первичного воинского учета на территориях, где отсутствуют военные комиссары</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02</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51180</w:t>
            </w: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392,5</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406,2</w:t>
            </w:r>
          </w:p>
        </w:tc>
      </w:tr>
      <w:tr w:rsidR="006F3CC1" w:rsidRPr="006F3CC1" w:rsidTr="006F3CC1">
        <w:trPr>
          <w:trHeight w:val="424"/>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02</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51180</w:t>
            </w:r>
          </w:p>
        </w:tc>
        <w:tc>
          <w:tcPr>
            <w:tcW w:w="70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388,5</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402,2</w:t>
            </w:r>
          </w:p>
        </w:tc>
      </w:tr>
      <w:tr w:rsidR="006F3CC1" w:rsidRPr="006F3CC1" w:rsidTr="006F3CC1">
        <w:trPr>
          <w:trHeight w:val="424"/>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Расходы на выплаты персоналу государственных (муниципальных) органов</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02</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51180</w:t>
            </w:r>
          </w:p>
        </w:tc>
        <w:tc>
          <w:tcPr>
            <w:tcW w:w="70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120</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388,5</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402,2</w:t>
            </w:r>
          </w:p>
        </w:tc>
      </w:tr>
      <w:tr w:rsidR="006F3CC1" w:rsidRPr="006F3CC1" w:rsidTr="006F3CC1">
        <w:trPr>
          <w:trHeight w:val="424"/>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Закупки товаров, работ,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02</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51180</w:t>
            </w:r>
          </w:p>
        </w:tc>
        <w:tc>
          <w:tcPr>
            <w:tcW w:w="70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4,0</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4,0</w:t>
            </w:r>
          </w:p>
        </w:tc>
      </w:tr>
      <w:tr w:rsidR="006F3CC1" w:rsidRPr="006F3CC1" w:rsidTr="006F3CC1">
        <w:trPr>
          <w:trHeight w:val="424"/>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Иные закупки товаров, работ,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02</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51180</w:t>
            </w:r>
          </w:p>
        </w:tc>
        <w:tc>
          <w:tcPr>
            <w:tcW w:w="70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240</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4,0</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4,0</w:t>
            </w:r>
          </w:p>
        </w:tc>
      </w:tr>
      <w:tr w:rsidR="006F3CC1" w:rsidRPr="006F3CC1" w:rsidTr="006F3CC1">
        <w:trPr>
          <w:trHeight w:val="375"/>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Национальная безопасность и правоохранительная деятельность</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gridSpan w:val="2"/>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567" w:type="dxa"/>
            <w:gridSpan w:val="2"/>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332" w:type="dxa"/>
            <w:gridSpan w:val="2"/>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200,0</w:t>
            </w:r>
          </w:p>
        </w:tc>
      </w:tr>
      <w:tr w:rsidR="006F3CC1" w:rsidRPr="006F3CC1" w:rsidTr="006F3CC1">
        <w:trPr>
          <w:trHeight w:val="375"/>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Защита населения и территории от чрезвычайных ситуаций природного и технологического характера, гражданская оборона</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09</w:t>
            </w:r>
          </w:p>
        </w:tc>
        <w:tc>
          <w:tcPr>
            <w:tcW w:w="567" w:type="dxa"/>
            <w:gridSpan w:val="2"/>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332" w:type="dxa"/>
            <w:gridSpan w:val="2"/>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200,0</w:t>
            </w:r>
          </w:p>
        </w:tc>
      </w:tr>
      <w:tr w:rsidR="006F3CC1" w:rsidRPr="006F3CC1" w:rsidTr="006F3CC1">
        <w:trPr>
          <w:trHeight w:val="375"/>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Долгосрочная целевая программа «Обеспечение пожарной безопасности на территории муниципального образования Бородинское Киреевского района на 2019-2021 годы»</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09</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02</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00000</w:t>
            </w: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200,0</w:t>
            </w:r>
          </w:p>
        </w:tc>
      </w:tr>
      <w:tr w:rsidR="006F3CC1" w:rsidRPr="006F3CC1" w:rsidTr="006F3CC1">
        <w:trPr>
          <w:trHeight w:val="375"/>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Подпрограмма «Устройство наружного водоснабжения и перезарядка огнетушителей»</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09</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02</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00000</w:t>
            </w: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110,0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110,0</w:t>
            </w:r>
          </w:p>
        </w:tc>
      </w:tr>
      <w:tr w:rsidR="006F3CC1" w:rsidRPr="006F3CC1" w:rsidTr="006F3CC1">
        <w:trPr>
          <w:trHeight w:val="375"/>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Мероприятия, направленные на устройство наружного водоснабжения и перезарядку огнетушителей</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09</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02</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20420</w:t>
            </w: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110,0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110,0</w:t>
            </w:r>
          </w:p>
        </w:tc>
      </w:tr>
      <w:tr w:rsidR="006F3CC1" w:rsidRPr="006F3CC1" w:rsidTr="006F3CC1">
        <w:trPr>
          <w:trHeight w:val="375"/>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Закупки товаров, работ,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09</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02</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20420</w:t>
            </w:r>
          </w:p>
        </w:tc>
        <w:tc>
          <w:tcPr>
            <w:tcW w:w="70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110,0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110,0</w:t>
            </w:r>
          </w:p>
        </w:tc>
      </w:tr>
      <w:tr w:rsidR="006F3CC1" w:rsidRPr="006F3CC1" w:rsidTr="006F3CC1">
        <w:trPr>
          <w:trHeight w:val="375"/>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Иные закупки товаров, работ,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09</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09</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02</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20420</w:t>
            </w:r>
          </w:p>
        </w:tc>
        <w:tc>
          <w:tcPr>
            <w:tcW w:w="70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240</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110,0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110,0</w:t>
            </w:r>
          </w:p>
        </w:tc>
      </w:tr>
      <w:tr w:rsidR="006F3CC1" w:rsidRPr="006F3CC1" w:rsidTr="006F3CC1">
        <w:trPr>
          <w:trHeight w:val="375"/>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Подпрограмма «Опашка населенных пунктов и изготовление печатной продукции»</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09</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02</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00000</w:t>
            </w: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57,0</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56,0</w:t>
            </w:r>
          </w:p>
        </w:tc>
      </w:tr>
      <w:tr w:rsidR="006F3CC1" w:rsidRPr="006F3CC1" w:rsidTr="006F3CC1">
        <w:trPr>
          <w:trHeight w:val="375"/>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Мероприятия, направленные на опашку населенных пунктов и изготовление печатной продукции</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09</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02</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21420</w:t>
            </w: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57,0</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56,0</w:t>
            </w:r>
          </w:p>
        </w:tc>
      </w:tr>
      <w:tr w:rsidR="006F3CC1" w:rsidRPr="006F3CC1" w:rsidTr="006F3CC1">
        <w:trPr>
          <w:trHeight w:val="375"/>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Закупки товаров, работ,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09</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02</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21420</w:t>
            </w:r>
          </w:p>
        </w:tc>
        <w:tc>
          <w:tcPr>
            <w:tcW w:w="70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57,0</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56,0</w:t>
            </w:r>
          </w:p>
        </w:tc>
      </w:tr>
      <w:tr w:rsidR="006F3CC1" w:rsidRPr="006F3CC1" w:rsidTr="006F3CC1">
        <w:trPr>
          <w:trHeight w:val="375"/>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Иные закупки товаров, работ,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09</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02</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21420</w:t>
            </w:r>
          </w:p>
        </w:tc>
        <w:tc>
          <w:tcPr>
            <w:tcW w:w="70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240</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57,0</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56,0</w:t>
            </w:r>
          </w:p>
        </w:tc>
      </w:tr>
      <w:tr w:rsidR="006F3CC1" w:rsidRPr="006F3CC1" w:rsidTr="006F3CC1">
        <w:trPr>
          <w:trHeight w:val="375"/>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Подпрограмма «Пожарная безопасность административных зданий»</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09</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02</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00000</w:t>
            </w: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33,0</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34,0</w:t>
            </w:r>
          </w:p>
        </w:tc>
      </w:tr>
      <w:tr w:rsidR="006F3CC1" w:rsidRPr="006F3CC1" w:rsidTr="006F3CC1">
        <w:trPr>
          <w:trHeight w:val="375"/>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Мероприятия, направленные на пожарную безопасность административных зданий</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09</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02</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22420</w:t>
            </w: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33,0</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34,0</w:t>
            </w:r>
          </w:p>
        </w:tc>
      </w:tr>
      <w:tr w:rsidR="006F3CC1" w:rsidRPr="006F3CC1" w:rsidTr="006F3CC1">
        <w:trPr>
          <w:trHeight w:val="375"/>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Закупки товаров, работ,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09</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02</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22420</w:t>
            </w:r>
          </w:p>
        </w:tc>
        <w:tc>
          <w:tcPr>
            <w:tcW w:w="70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33,0</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34,0</w:t>
            </w:r>
          </w:p>
        </w:tc>
      </w:tr>
      <w:tr w:rsidR="006F3CC1" w:rsidRPr="006F3CC1" w:rsidTr="006F3CC1">
        <w:trPr>
          <w:trHeight w:val="375"/>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Иные закупки товаров, работ,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09</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02</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20420</w:t>
            </w:r>
          </w:p>
        </w:tc>
        <w:tc>
          <w:tcPr>
            <w:tcW w:w="70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240</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33,0</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34,0</w:t>
            </w:r>
          </w:p>
        </w:tc>
      </w:tr>
      <w:tr w:rsidR="006F3CC1" w:rsidRPr="006F3CC1" w:rsidTr="006F3CC1">
        <w:trPr>
          <w:trHeight w:val="375"/>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Национальная экономика</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gridSpan w:val="2"/>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567" w:type="dxa"/>
            <w:gridSpan w:val="2"/>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332" w:type="dxa"/>
            <w:gridSpan w:val="2"/>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1127,724</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1127,724</w:t>
            </w:r>
          </w:p>
        </w:tc>
      </w:tr>
      <w:tr w:rsidR="006F3CC1" w:rsidRPr="006F3CC1" w:rsidTr="006F3CC1">
        <w:trPr>
          <w:trHeight w:val="375"/>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Дорожное хозяйство (дорожные фонды)</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09</w:t>
            </w:r>
          </w:p>
        </w:tc>
        <w:tc>
          <w:tcPr>
            <w:tcW w:w="567" w:type="dxa"/>
            <w:gridSpan w:val="2"/>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332" w:type="dxa"/>
            <w:gridSpan w:val="2"/>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1127,724</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1127,724</w:t>
            </w:r>
          </w:p>
        </w:tc>
      </w:tr>
      <w:tr w:rsidR="006F3CC1" w:rsidRPr="006F3CC1" w:rsidTr="006F3CC1">
        <w:trPr>
          <w:trHeight w:val="439"/>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Муниципальная программа «Развитие автомобильных дорог общего пользования местного значения на 2017-2019 годы на территории муниципального образования Бородинское Киреевского района»</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09</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 xml:space="preserve">01 </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00000</w:t>
            </w: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942,0</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942,0</w:t>
            </w:r>
          </w:p>
        </w:tc>
      </w:tr>
      <w:tr w:rsidR="006F3CC1" w:rsidRPr="006F3CC1" w:rsidTr="006F3CC1">
        <w:trPr>
          <w:trHeight w:val="403"/>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Подпрограмма «Содержание дорог общего пользования местного значения на территории муниципального образования Бородинское Киреевского района»</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09</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00000</w:t>
            </w: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942,0</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942,0</w:t>
            </w:r>
          </w:p>
        </w:tc>
      </w:tr>
      <w:tr w:rsidR="006F3CC1" w:rsidRPr="006F3CC1" w:rsidTr="006F3CC1">
        <w:trPr>
          <w:trHeight w:val="420"/>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Содержание автомобильных дорог в рамках исполнения полномочий по решению вопросов местного значения, переданных м.о.Киреевский район, согласно заключенным соглашениям за счет иных межбюджетных трансфертов</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09</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80460</w:t>
            </w: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942,0</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942,0</w:t>
            </w:r>
          </w:p>
        </w:tc>
      </w:tr>
      <w:tr w:rsidR="006F3CC1" w:rsidRPr="006F3CC1" w:rsidTr="006F3CC1">
        <w:trPr>
          <w:trHeight w:val="420"/>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Закупки товаров, работ,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09</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80460</w:t>
            </w:r>
          </w:p>
        </w:tc>
        <w:tc>
          <w:tcPr>
            <w:tcW w:w="70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942,0</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942,0</w:t>
            </w:r>
          </w:p>
        </w:tc>
      </w:tr>
      <w:tr w:rsidR="006F3CC1" w:rsidRPr="006F3CC1" w:rsidTr="006F3CC1">
        <w:trPr>
          <w:trHeight w:val="420"/>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Иные закупки товаров, работ,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09</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80460</w:t>
            </w:r>
          </w:p>
        </w:tc>
        <w:tc>
          <w:tcPr>
            <w:tcW w:w="70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240</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942,0</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942,0</w:t>
            </w:r>
          </w:p>
        </w:tc>
      </w:tr>
      <w:tr w:rsidR="006F3CC1" w:rsidRPr="006F3CC1" w:rsidTr="006F3CC1">
        <w:trPr>
          <w:trHeight w:val="420"/>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Связь и информатика</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10</w:t>
            </w:r>
          </w:p>
        </w:tc>
        <w:tc>
          <w:tcPr>
            <w:tcW w:w="567" w:type="dxa"/>
            <w:gridSpan w:val="2"/>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332" w:type="dxa"/>
            <w:gridSpan w:val="2"/>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185,724</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185,724</w:t>
            </w:r>
          </w:p>
        </w:tc>
      </w:tr>
      <w:tr w:rsidR="006F3CC1" w:rsidRPr="006F3CC1" w:rsidTr="006F3CC1">
        <w:trPr>
          <w:trHeight w:val="420"/>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Не программные  расходы</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10</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00000</w:t>
            </w: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185,724</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185,724</w:t>
            </w:r>
          </w:p>
        </w:tc>
      </w:tr>
      <w:tr w:rsidR="006F3CC1" w:rsidRPr="006F3CC1" w:rsidTr="006F3CC1">
        <w:trPr>
          <w:trHeight w:val="420"/>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Иные не программные мероприятия</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10</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00000</w:t>
            </w: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185,724</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185,724</w:t>
            </w:r>
          </w:p>
        </w:tc>
      </w:tr>
      <w:tr w:rsidR="006F3CC1" w:rsidRPr="006F3CC1" w:rsidTr="006F3CC1">
        <w:trPr>
          <w:trHeight w:val="420"/>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Обеспечение реализации мероприятий по сопровождению программных продуктов, обеспечивающих составление и исполнение консолидированного бюджета Тульской области</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10</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80450</w:t>
            </w: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185,724</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185,724</w:t>
            </w:r>
          </w:p>
        </w:tc>
      </w:tr>
      <w:tr w:rsidR="006F3CC1" w:rsidRPr="006F3CC1" w:rsidTr="006F3CC1">
        <w:trPr>
          <w:trHeight w:val="420"/>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Закупки товаров, работ,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10</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80450</w:t>
            </w:r>
          </w:p>
        </w:tc>
        <w:tc>
          <w:tcPr>
            <w:tcW w:w="70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185,724</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185,724</w:t>
            </w:r>
          </w:p>
        </w:tc>
      </w:tr>
      <w:tr w:rsidR="006F3CC1" w:rsidRPr="006F3CC1" w:rsidTr="006F3CC1">
        <w:trPr>
          <w:trHeight w:val="420"/>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Иные закупки товаров, работ,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10</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80450</w:t>
            </w:r>
          </w:p>
        </w:tc>
        <w:tc>
          <w:tcPr>
            <w:tcW w:w="70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240</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185,724</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185,724</w:t>
            </w:r>
          </w:p>
        </w:tc>
      </w:tr>
      <w:tr w:rsidR="006F3CC1" w:rsidRPr="006F3CC1" w:rsidTr="006F3CC1">
        <w:trPr>
          <w:trHeight w:val="425"/>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Жилищно-коммунальное хозяйство</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gridSpan w:val="2"/>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567" w:type="dxa"/>
            <w:gridSpan w:val="2"/>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332" w:type="dxa"/>
            <w:gridSpan w:val="2"/>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pStyle w:val="1"/>
              <w:rPr>
                <w:b w:val="0"/>
                <w:sz w:val="28"/>
                <w:szCs w:val="28"/>
                <w:highlight w:val="yellow"/>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pStyle w:val="1"/>
              <w:rPr>
                <w:b w:val="0"/>
                <w:sz w:val="28"/>
                <w:szCs w:val="28"/>
                <w:highlight w:val="yellow"/>
              </w:rPr>
            </w:pPr>
          </w:p>
        </w:tc>
        <w:tc>
          <w:tcPr>
            <w:tcW w:w="993"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pStyle w:val="1"/>
              <w:rPr>
                <w:b w:val="0"/>
                <w:sz w:val="28"/>
                <w:szCs w:val="28"/>
                <w:highlight w:val="yellow"/>
              </w:rPr>
            </w:pP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pStyle w:val="1"/>
              <w:rPr>
                <w:b w:val="0"/>
                <w:sz w:val="28"/>
                <w:szCs w:val="28"/>
                <w:highlight w:val="yellow"/>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pStyle w:val="1"/>
              <w:rPr>
                <w:b w:val="0"/>
                <w:sz w:val="28"/>
                <w:szCs w:val="28"/>
              </w:rPr>
            </w:pPr>
            <w:r w:rsidRPr="006F3CC1">
              <w:rPr>
                <w:b w:val="0"/>
                <w:sz w:val="28"/>
                <w:szCs w:val="28"/>
              </w:rPr>
              <w:t>5666,94</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pStyle w:val="1"/>
              <w:jc w:val="both"/>
              <w:rPr>
                <w:b w:val="0"/>
                <w:sz w:val="28"/>
                <w:szCs w:val="28"/>
              </w:rPr>
            </w:pPr>
            <w:r w:rsidRPr="006F3CC1">
              <w:rPr>
                <w:b w:val="0"/>
                <w:sz w:val="28"/>
                <w:szCs w:val="28"/>
              </w:rPr>
              <w:t>5498,74</w:t>
            </w:r>
          </w:p>
        </w:tc>
      </w:tr>
      <w:tr w:rsidR="006F3CC1" w:rsidRPr="006F3CC1" w:rsidTr="006F3CC1">
        <w:trPr>
          <w:trHeight w:val="276"/>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Жилищное хозяйство</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gridSpan w:val="2"/>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332" w:type="dxa"/>
            <w:gridSpan w:val="2"/>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1114,3</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1114,3</w:t>
            </w:r>
          </w:p>
        </w:tc>
      </w:tr>
      <w:tr w:rsidR="006F3CC1" w:rsidRPr="006F3CC1" w:rsidTr="006F3CC1">
        <w:trPr>
          <w:trHeight w:val="265"/>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Не программные  расходы</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00000</w:t>
            </w: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1114,3</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1114,3</w:t>
            </w:r>
          </w:p>
        </w:tc>
      </w:tr>
      <w:tr w:rsidR="006F3CC1" w:rsidRPr="006F3CC1" w:rsidTr="006F3CC1">
        <w:trPr>
          <w:trHeight w:val="401"/>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Иные не программные мероприятия</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00000</w:t>
            </w: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1114,3</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1114,3</w:t>
            </w:r>
          </w:p>
        </w:tc>
      </w:tr>
      <w:tr w:rsidR="006F3CC1" w:rsidRPr="006F3CC1" w:rsidTr="006F3CC1">
        <w:trPr>
          <w:trHeight w:val="549"/>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Мероприятия, направленные на капитальный ремонт муниципального жилого фонда</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20350</w:t>
            </w: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1114,3</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1114,3</w:t>
            </w:r>
          </w:p>
        </w:tc>
      </w:tr>
      <w:tr w:rsidR="006F3CC1" w:rsidRPr="006F3CC1" w:rsidTr="006F3CC1">
        <w:trPr>
          <w:trHeight w:val="290"/>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Закупки товаров, работ,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20350</w:t>
            </w:r>
          </w:p>
        </w:tc>
        <w:tc>
          <w:tcPr>
            <w:tcW w:w="70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1114,3</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1114,3</w:t>
            </w:r>
          </w:p>
        </w:tc>
      </w:tr>
      <w:tr w:rsidR="006F3CC1" w:rsidRPr="006F3CC1" w:rsidTr="006F3CC1">
        <w:trPr>
          <w:trHeight w:val="435"/>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Иные закупки товаров, работ,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05</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01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99</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20350</w:t>
            </w:r>
          </w:p>
        </w:tc>
        <w:tc>
          <w:tcPr>
            <w:tcW w:w="70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bCs/>
                <w:sz w:val="28"/>
                <w:szCs w:val="28"/>
              </w:rPr>
              <w:t>240</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1114,3</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1114,3</w:t>
            </w:r>
          </w:p>
        </w:tc>
      </w:tr>
      <w:tr w:rsidR="006F3CC1" w:rsidRPr="006F3CC1" w:rsidTr="006F3CC1">
        <w:trPr>
          <w:trHeight w:val="390"/>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Коммунальное хозяйство</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02</w:t>
            </w:r>
          </w:p>
        </w:tc>
        <w:tc>
          <w:tcPr>
            <w:tcW w:w="567" w:type="dxa"/>
            <w:gridSpan w:val="2"/>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332" w:type="dxa"/>
            <w:gridSpan w:val="2"/>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400,0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400,0</w:t>
            </w:r>
          </w:p>
        </w:tc>
      </w:tr>
      <w:tr w:rsidR="006F3CC1" w:rsidRPr="006F3CC1" w:rsidTr="006F3CC1">
        <w:trPr>
          <w:trHeight w:val="390"/>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Не программные  расходы</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02</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00000</w:t>
            </w: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400,0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400,0</w:t>
            </w:r>
          </w:p>
        </w:tc>
      </w:tr>
      <w:tr w:rsidR="006F3CC1" w:rsidRPr="006F3CC1" w:rsidTr="006F3CC1">
        <w:trPr>
          <w:trHeight w:val="390"/>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Иные не программные мероприятия</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02</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00000</w:t>
            </w: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400,0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400,0</w:t>
            </w:r>
          </w:p>
        </w:tc>
      </w:tr>
      <w:tr w:rsidR="006F3CC1" w:rsidRPr="006F3CC1" w:rsidTr="006F3CC1">
        <w:trPr>
          <w:trHeight w:val="390"/>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Предоставление межбюджетных трансфертов форме иных межбюджетных  трансфертов на исполнение, переданных из бюджета муниципального района в бюджеты сельских поселений полномочий по заключенным соглашениям</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02</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80460</w:t>
            </w: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400,0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400,0</w:t>
            </w:r>
          </w:p>
        </w:tc>
      </w:tr>
      <w:tr w:rsidR="006F3CC1" w:rsidRPr="006F3CC1" w:rsidTr="006F3CC1">
        <w:trPr>
          <w:trHeight w:val="390"/>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Закупки товаров, работ,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02</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80460</w:t>
            </w:r>
          </w:p>
        </w:tc>
        <w:tc>
          <w:tcPr>
            <w:tcW w:w="70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400,0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400,0</w:t>
            </w:r>
          </w:p>
        </w:tc>
      </w:tr>
      <w:tr w:rsidR="006F3CC1" w:rsidRPr="006F3CC1" w:rsidTr="006F3CC1">
        <w:trPr>
          <w:trHeight w:val="390"/>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Иные закупки товаров, работ,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02</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80460</w:t>
            </w:r>
          </w:p>
        </w:tc>
        <w:tc>
          <w:tcPr>
            <w:tcW w:w="70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240</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400,0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400,0</w:t>
            </w:r>
          </w:p>
        </w:tc>
      </w:tr>
      <w:tr w:rsidR="006F3CC1" w:rsidRPr="006F3CC1" w:rsidTr="006F3CC1">
        <w:trPr>
          <w:trHeight w:val="390"/>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Благоустройство</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gridSpan w:val="2"/>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332" w:type="dxa"/>
            <w:gridSpan w:val="2"/>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4152,64</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3984,44</w:t>
            </w:r>
          </w:p>
        </w:tc>
      </w:tr>
      <w:tr w:rsidR="006F3CC1" w:rsidRPr="006F3CC1" w:rsidTr="006F3CC1">
        <w:trPr>
          <w:trHeight w:val="390"/>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Программа «Благоустройство территории муниципального образования Бородинское Киреевского района на 2019-2022г.г.»</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3180,0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3180,0</w:t>
            </w:r>
          </w:p>
        </w:tc>
      </w:tr>
      <w:tr w:rsidR="006F3CC1" w:rsidRPr="006F3CC1" w:rsidTr="006F3CC1">
        <w:trPr>
          <w:trHeight w:val="390"/>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Подпрограмма «Содержание и ремонт объектов инфраструктуры муниципального образования Бородинское Киреевского района»</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85,0</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85,0</w:t>
            </w:r>
          </w:p>
        </w:tc>
      </w:tr>
      <w:tr w:rsidR="006F3CC1" w:rsidRPr="006F3CC1" w:rsidTr="006F3CC1">
        <w:trPr>
          <w:trHeight w:val="390"/>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Расходы, связанные с мероприятиями по содержанию и ремонту объектов инфраструктуры муниципального образования</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20390</w:t>
            </w: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85,0</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85,0</w:t>
            </w:r>
          </w:p>
        </w:tc>
      </w:tr>
      <w:tr w:rsidR="006F3CC1" w:rsidRPr="006F3CC1" w:rsidTr="006F3CC1">
        <w:trPr>
          <w:trHeight w:val="390"/>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Закупки товаров, работ,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20390</w:t>
            </w:r>
          </w:p>
        </w:tc>
        <w:tc>
          <w:tcPr>
            <w:tcW w:w="70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85,0</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85,0</w:t>
            </w:r>
          </w:p>
        </w:tc>
      </w:tr>
      <w:tr w:rsidR="006F3CC1" w:rsidRPr="006F3CC1" w:rsidTr="006F3CC1">
        <w:trPr>
          <w:trHeight w:val="390"/>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Иные закупки товаров, работ,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20390</w:t>
            </w:r>
          </w:p>
        </w:tc>
        <w:tc>
          <w:tcPr>
            <w:tcW w:w="70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240</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85,0</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85,0</w:t>
            </w:r>
          </w:p>
        </w:tc>
      </w:tr>
      <w:tr w:rsidR="006F3CC1" w:rsidRPr="006F3CC1" w:rsidTr="006F3CC1">
        <w:trPr>
          <w:trHeight w:val="390"/>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Подпрограмма «Содержание и очистка территории муниципального образования Бородинское Киреевского района»</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495,0</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495,0</w:t>
            </w:r>
          </w:p>
        </w:tc>
      </w:tr>
      <w:tr w:rsidR="006F3CC1" w:rsidRPr="006F3CC1" w:rsidTr="006F3CC1">
        <w:trPr>
          <w:trHeight w:val="390"/>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Расходы, связанные с мероприятиями по содержанию и очистке территории муниципального образования</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21390</w:t>
            </w: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495,0</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495,0</w:t>
            </w:r>
          </w:p>
        </w:tc>
      </w:tr>
      <w:tr w:rsidR="006F3CC1" w:rsidRPr="006F3CC1" w:rsidTr="006F3CC1">
        <w:trPr>
          <w:trHeight w:val="390"/>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Закупки товаров, работ,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21390</w:t>
            </w:r>
          </w:p>
        </w:tc>
        <w:tc>
          <w:tcPr>
            <w:tcW w:w="70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495,0</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495,0</w:t>
            </w:r>
          </w:p>
        </w:tc>
      </w:tr>
      <w:tr w:rsidR="006F3CC1" w:rsidRPr="006F3CC1" w:rsidTr="006F3CC1">
        <w:trPr>
          <w:trHeight w:val="390"/>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Иные закупки товаров, работ,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21390</w:t>
            </w:r>
          </w:p>
        </w:tc>
        <w:tc>
          <w:tcPr>
            <w:tcW w:w="70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240</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495,0</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495,0</w:t>
            </w:r>
          </w:p>
        </w:tc>
      </w:tr>
      <w:tr w:rsidR="006F3CC1" w:rsidRPr="006F3CC1" w:rsidTr="006F3CC1">
        <w:trPr>
          <w:trHeight w:val="390"/>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Подпрограмма «Организация уличного освещения»</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2600,0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2600,0</w:t>
            </w:r>
          </w:p>
        </w:tc>
      </w:tr>
      <w:tr w:rsidR="006F3CC1" w:rsidRPr="006F3CC1" w:rsidTr="006F3CC1">
        <w:trPr>
          <w:trHeight w:val="390"/>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Мероприятия по обеспечению уличного освещения муниципального образования</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20370</w:t>
            </w: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2600,0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2600,0</w:t>
            </w:r>
          </w:p>
        </w:tc>
      </w:tr>
      <w:tr w:rsidR="006F3CC1" w:rsidRPr="006F3CC1" w:rsidTr="006F3CC1">
        <w:trPr>
          <w:trHeight w:val="390"/>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Закупки товаров, работ,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20370</w:t>
            </w:r>
          </w:p>
        </w:tc>
        <w:tc>
          <w:tcPr>
            <w:tcW w:w="70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2600,0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2600,0</w:t>
            </w:r>
          </w:p>
        </w:tc>
      </w:tr>
      <w:tr w:rsidR="006F3CC1" w:rsidRPr="006F3CC1" w:rsidTr="006F3CC1">
        <w:trPr>
          <w:trHeight w:val="390"/>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Иные закупки товаров, работ,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20370</w:t>
            </w:r>
          </w:p>
        </w:tc>
        <w:tc>
          <w:tcPr>
            <w:tcW w:w="70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240</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2600,0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2600,0</w:t>
            </w:r>
          </w:p>
        </w:tc>
      </w:tr>
      <w:tr w:rsidR="006F3CC1" w:rsidRPr="006F3CC1" w:rsidTr="006F3CC1">
        <w:trPr>
          <w:trHeight w:val="390"/>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Программа «Предотвращение распространения сорного растения борщевик Сосновского на территории муниципального образования Бородинское Киреевского района на 2019-2023 годы»</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332" w:type="dxa"/>
            <w:gridSpan w:val="2"/>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100,0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50,0</w:t>
            </w:r>
          </w:p>
        </w:tc>
      </w:tr>
      <w:tr w:rsidR="006F3CC1" w:rsidRPr="006F3CC1" w:rsidTr="006F3CC1">
        <w:trPr>
          <w:trHeight w:val="390"/>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Мероприятия направленные на предотвращения распространения борщевика Сосновского на территории м.о.Бородинское Киреевского района</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22390</w:t>
            </w: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100,0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50,0</w:t>
            </w:r>
          </w:p>
        </w:tc>
      </w:tr>
      <w:tr w:rsidR="006F3CC1" w:rsidRPr="006F3CC1" w:rsidTr="006F3CC1">
        <w:trPr>
          <w:trHeight w:val="390"/>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22390</w:t>
            </w:r>
          </w:p>
        </w:tc>
        <w:tc>
          <w:tcPr>
            <w:tcW w:w="70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100,0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50,0</w:t>
            </w:r>
          </w:p>
        </w:tc>
      </w:tr>
      <w:tr w:rsidR="006F3CC1" w:rsidRPr="006F3CC1" w:rsidTr="006F3CC1">
        <w:trPr>
          <w:trHeight w:val="390"/>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sz w:val="28"/>
                <w:szCs w:val="28"/>
              </w:rPr>
              <w:t>Иные закупки товаров, работ и услуг для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04</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22390</w:t>
            </w:r>
          </w:p>
        </w:tc>
        <w:tc>
          <w:tcPr>
            <w:tcW w:w="70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240</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100,0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50,0</w:t>
            </w:r>
          </w:p>
        </w:tc>
      </w:tr>
      <w:tr w:rsidR="006F3CC1" w:rsidRPr="006F3CC1" w:rsidTr="006F3CC1">
        <w:trPr>
          <w:trHeight w:val="390"/>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Программа «Формирование современной городской среды в муниципальном образовании Бородинское Киреевского района на 2018-2020 годы»</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332" w:type="dxa"/>
            <w:gridSpan w:val="2"/>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100,0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100,0</w:t>
            </w:r>
          </w:p>
        </w:tc>
      </w:tr>
      <w:tr w:rsidR="006F3CC1" w:rsidRPr="006F3CC1" w:rsidTr="006F3CC1">
        <w:trPr>
          <w:trHeight w:val="390"/>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Мероприятия, направленные на повышения качества и комфорта городской среды на территории муниципального образования</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23390</w:t>
            </w: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100,0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100,0</w:t>
            </w:r>
          </w:p>
        </w:tc>
      </w:tr>
      <w:tr w:rsidR="006F3CC1" w:rsidRPr="006F3CC1" w:rsidTr="006F3CC1">
        <w:trPr>
          <w:trHeight w:val="390"/>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23390</w:t>
            </w:r>
          </w:p>
        </w:tc>
        <w:tc>
          <w:tcPr>
            <w:tcW w:w="70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100,0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100,0</w:t>
            </w:r>
          </w:p>
        </w:tc>
      </w:tr>
      <w:tr w:rsidR="006F3CC1" w:rsidRPr="006F3CC1" w:rsidTr="006F3CC1">
        <w:trPr>
          <w:trHeight w:val="390"/>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bCs/>
                <w:sz w:val="28"/>
                <w:szCs w:val="28"/>
              </w:rPr>
            </w:pPr>
            <w:r w:rsidRPr="006F3CC1">
              <w:rPr>
                <w:rFonts w:ascii="Times New Roman" w:hAnsi="Times New Roman"/>
                <w:sz w:val="28"/>
                <w:szCs w:val="28"/>
              </w:rPr>
              <w:t>Иные закупки товаров, работ и услуг для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23390</w:t>
            </w:r>
          </w:p>
        </w:tc>
        <w:tc>
          <w:tcPr>
            <w:tcW w:w="70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240</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100,0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100,0</w:t>
            </w:r>
          </w:p>
        </w:tc>
      </w:tr>
      <w:tr w:rsidR="006F3CC1" w:rsidRPr="006F3CC1" w:rsidTr="006F3CC1">
        <w:trPr>
          <w:trHeight w:val="390"/>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Программа «Энергосбережение и повышение энергетической эффективности на 2019-2021 годы на территории муниципального образования Бородинское Киреевского района»</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06</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300,0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300,0</w:t>
            </w:r>
          </w:p>
        </w:tc>
      </w:tr>
      <w:tr w:rsidR="006F3CC1" w:rsidRPr="006F3CC1" w:rsidTr="006F3CC1">
        <w:trPr>
          <w:trHeight w:val="390"/>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Подпрограмма «Замена, реконструкцию и ремонт уличного освещения»</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06</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300,0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300,0</w:t>
            </w:r>
          </w:p>
        </w:tc>
      </w:tr>
      <w:tr w:rsidR="006F3CC1" w:rsidRPr="006F3CC1" w:rsidTr="006F3CC1">
        <w:trPr>
          <w:trHeight w:val="390"/>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Мероприятия, направленные на замену, реконструкцию и ремонт уличного освещения</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06</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21370</w:t>
            </w: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300,0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300,0</w:t>
            </w:r>
          </w:p>
        </w:tc>
      </w:tr>
      <w:tr w:rsidR="006F3CC1" w:rsidRPr="006F3CC1" w:rsidTr="006F3CC1">
        <w:trPr>
          <w:trHeight w:val="390"/>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06</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21370</w:t>
            </w:r>
          </w:p>
        </w:tc>
        <w:tc>
          <w:tcPr>
            <w:tcW w:w="70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300,0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300,0</w:t>
            </w:r>
          </w:p>
        </w:tc>
      </w:tr>
      <w:tr w:rsidR="006F3CC1" w:rsidRPr="006F3CC1" w:rsidTr="006F3CC1">
        <w:trPr>
          <w:trHeight w:val="390"/>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Иные закупки товаров, работ и услуг для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06</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21370</w:t>
            </w:r>
          </w:p>
        </w:tc>
        <w:tc>
          <w:tcPr>
            <w:tcW w:w="70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240</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300,0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300,0</w:t>
            </w:r>
          </w:p>
        </w:tc>
      </w:tr>
      <w:tr w:rsidR="006F3CC1" w:rsidRPr="006F3CC1" w:rsidTr="006F3CC1">
        <w:trPr>
          <w:trHeight w:val="390"/>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Не программные  расходы</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00000</w:t>
            </w: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472,64</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354,44</w:t>
            </w:r>
          </w:p>
        </w:tc>
      </w:tr>
      <w:tr w:rsidR="006F3CC1" w:rsidRPr="006F3CC1" w:rsidTr="006F3CC1">
        <w:trPr>
          <w:trHeight w:val="390"/>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Иные не программные мероприятия</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00000</w:t>
            </w: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472,64</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354,44</w:t>
            </w:r>
          </w:p>
        </w:tc>
      </w:tr>
      <w:tr w:rsidR="006F3CC1" w:rsidRPr="006F3CC1" w:rsidTr="006F3CC1">
        <w:trPr>
          <w:trHeight w:val="390"/>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Прочие мероприятия по благоустройству</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24390</w:t>
            </w: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472,64</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354,44</w:t>
            </w:r>
          </w:p>
        </w:tc>
      </w:tr>
      <w:tr w:rsidR="006F3CC1" w:rsidRPr="006F3CC1" w:rsidTr="006F3CC1">
        <w:trPr>
          <w:trHeight w:val="390"/>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24390</w:t>
            </w:r>
          </w:p>
        </w:tc>
        <w:tc>
          <w:tcPr>
            <w:tcW w:w="70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472,64</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354,44</w:t>
            </w:r>
          </w:p>
        </w:tc>
      </w:tr>
      <w:tr w:rsidR="006F3CC1" w:rsidRPr="006F3CC1" w:rsidTr="006F3CC1">
        <w:trPr>
          <w:trHeight w:val="390"/>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Иные закупки товаров, работ и услуг для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05</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03</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24390</w:t>
            </w:r>
          </w:p>
        </w:tc>
        <w:tc>
          <w:tcPr>
            <w:tcW w:w="70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240</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472,64</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354,44</w:t>
            </w:r>
          </w:p>
        </w:tc>
      </w:tr>
      <w:tr w:rsidR="006F3CC1" w:rsidRPr="006F3CC1" w:rsidTr="006F3CC1">
        <w:trPr>
          <w:trHeight w:val="442"/>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Социальная политика</w:t>
            </w:r>
          </w:p>
        </w:tc>
        <w:tc>
          <w:tcPr>
            <w:tcW w:w="567" w:type="dxa"/>
            <w:gridSpan w:val="2"/>
            <w:tcBorders>
              <w:top w:val="single" w:sz="4" w:space="0" w:color="auto"/>
              <w:left w:val="single" w:sz="4" w:space="0" w:color="auto"/>
              <w:bottom w:val="single" w:sz="4" w:space="0" w:color="auto"/>
              <w:right w:val="single" w:sz="4" w:space="0" w:color="auto"/>
            </w:tcBorders>
            <w:noWrap/>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10</w:t>
            </w:r>
          </w:p>
        </w:tc>
        <w:tc>
          <w:tcPr>
            <w:tcW w:w="567" w:type="dxa"/>
            <w:gridSpan w:val="2"/>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567" w:type="dxa"/>
            <w:gridSpan w:val="2"/>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332" w:type="dxa"/>
            <w:gridSpan w:val="2"/>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384,97</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384,97</w:t>
            </w:r>
          </w:p>
        </w:tc>
      </w:tr>
      <w:tr w:rsidR="006F3CC1" w:rsidRPr="006F3CC1" w:rsidTr="006F3CC1">
        <w:trPr>
          <w:trHeight w:val="418"/>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Пенсионное обеспечение</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10</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gridSpan w:val="2"/>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332" w:type="dxa"/>
            <w:gridSpan w:val="2"/>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384,97</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384,97</w:t>
            </w:r>
          </w:p>
        </w:tc>
      </w:tr>
      <w:tr w:rsidR="006F3CC1" w:rsidRPr="006F3CC1" w:rsidTr="006F3CC1">
        <w:trPr>
          <w:trHeight w:val="418"/>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Не программные расходы</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10</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332" w:type="dxa"/>
            <w:gridSpan w:val="2"/>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384,97</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384,97</w:t>
            </w:r>
          </w:p>
        </w:tc>
      </w:tr>
      <w:tr w:rsidR="006F3CC1" w:rsidRPr="006F3CC1" w:rsidTr="006F3CC1">
        <w:trPr>
          <w:trHeight w:val="414"/>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Иные не программные мероприятия</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10</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384,97</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384,97</w:t>
            </w:r>
          </w:p>
        </w:tc>
      </w:tr>
      <w:tr w:rsidR="006F3CC1" w:rsidRPr="006F3CC1" w:rsidTr="006F3CC1">
        <w:trPr>
          <w:trHeight w:val="450"/>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Расходы, связанные с доплатой к пенсии муниципальных служащих</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10</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71020</w:t>
            </w: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384,97</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384,97</w:t>
            </w:r>
          </w:p>
        </w:tc>
      </w:tr>
      <w:tr w:rsidR="006F3CC1" w:rsidRPr="006F3CC1" w:rsidTr="006F3CC1">
        <w:trPr>
          <w:trHeight w:val="573"/>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Социальное обеспечение и иные выплаты населению</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10</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71020</w:t>
            </w:r>
          </w:p>
        </w:tc>
        <w:tc>
          <w:tcPr>
            <w:tcW w:w="70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384,97</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384,97</w:t>
            </w:r>
          </w:p>
        </w:tc>
      </w:tr>
      <w:tr w:rsidR="006F3CC1" w:rsidRPr="006F3CC1" w:rsidTr="006F3CC1">
        <w:trPr>
          <w:trHeight w:val="573"/>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Социальные выплаты гражданам, кроме публичных нормативных социальных выплат</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10</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01</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41020</w:t>
            </w:r>
          </w:p>
        </w:tc>
        <w:tc>
          <w:tcPr>
            <w:tcW w:w="70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320</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384,97</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384,97</w:t>
            </w:r>
          </w:p>
        </w:tc>
      </w:tr>
      <w:tr w:rsidR="006F3CC1" w:rsidRPr="006F3CC1" w:rsidTr="006F3CC1">
        <w:trPr>
          <w:trHeight w:val="401"/>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Условно утвержденные расходы</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w:t>
            </w:r>
          </w:p>
        </w:tc>
        <w:tc>
          <w:tcPr>
            <w:tcW w:w="332" w:type="dxa"/>
            <w:gridSpan w:val="2"/>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99990</w:t>
            </w:r>
          </w:p>
        </w:tc>
        <w:tc>
          <w:tcPr>
            <w:tcW w:w="70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999</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401,99</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816,29</w:t>
            </w:r>
          </w:p>
        </w:tc>
      </w:tr>
      <w:tr w:rsidR="006F3CC1" w:rsidRPr="006F3CC1" w:rsidTr="006F3CC1">
        <w:trPr>
          <w:trHeight w:val="525"/>
        </w:trPr>
        <w:tc>
          <w:tcPr>
            <w:tcW w:w="3495" w:type="dxa"/>
            <w:tcBorders>
              <w:top w:val="single" w:sz="4" w:space="0" w:color="auto"/>
              <w:left w:val="single" w:sz="4" w:space="0" w:color="auto"/>
              <w:bottom w:val="single" w:sz="4" w:space="0" w:color="auto"/>
              <w:right w:val="single" w:sz="4" w:space="0" w:color="auto"/>
            </w:tcBorders>
            <w:vAlign w:val="center"/>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ИТОГО:</w:t>
            </w:r>
          </w:p>
        </w:tc>
        <w:tc>
          <w:tcPr>
            <w:tcW w:w="567" w:type="dxa"/>
            <w:gridSpan w:val="2"/>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567" w:type="dxa"/>
            <w:gridSpan w:val="2"/>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567" w:type="dxa"/>
            <w:gridSpan w:val="2"/>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332" w:type="dxa"/>
            <w:gridSpan w:val="2"/>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6F3CC1" w:rsidRDefault="006F3CC1" w:rsidP="006F3CC1">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17999,924</w:t>
            </w:r>
          </w:p>
        </w:tc>
        <w:tc>
          <w:tcPr>
            <w:tcW w:w="1276" w:type="dxa"/>
            <w:tcBorders>
              <w:top w:val="single" w:sz="4" w:space="0" w:color="auto"/>
              <w:left w:val="single" w:sz="4" w:space="0" w:color="auto"/>
              <w:bottom w:val="single" w:sz="4" w:space="0" w:color="auto"/>
              <w:right w:val="single" w:sz="4" w:space="0" w:color="auto"/>
            </w:tcBorders>
            <w:vAlign w:val="bottom"/>
            <w:hideMark/>
          </w:tcPr>
          <w:p w:rsidR="006F3CC1" w:rsidRPr="006F3CC1" w:rsidRDefault="006F3CC1" w:rsidP="006F3CC1">
            <w:pPr>
              <w:spacing w:after="0" w:line="240" w:lineRule="auto"/>
              <w:jc w:val="both"/>
              <w:rPr>
                <w:rFonts w:ascii="Times New Roman" w:hAnsi="Times New Roman"/>
                <w:sz w:val="28"/>
                <w:szCs w:val="28"/>
              </w:rPr>
            </w:pPr>
            <w:r w:rsidRPr="006F3CC1">
              <w:rPr>
                <w:rFonts w:ascii="Times New Roman" w:hAnsi="Times New Roman"/>
                <w:sz w:val="28"/>
                <w:szCs w:val="28"/>
              </w:rPr>
              <w:t>18259,724</w:t>
            </w:r>
          </w:p>
        </w:tc>
      </w:tr>
    </w:tbl>
    <w:p w:rsidR="006F3CC1" w:rsidRPr="006F3CC1" w:rsidRDefault="006F3CC1" w:rsidP="006F3CC1">
      <w:pPr>
        <w:spacing w:after="0" w:line="240" w:lineRule="auto"/>
        <w:jc w:val="right"/>
        <w:rPr>
          <w:rFonts w:ascii="Times New Roman" w:hAnsi="Times New Roman"/>
          <w:sz w:val="28"/>
          <w:szCs w:val="28"/>
        </w:rPr>
      </w:pPr>
    </w:p>
    <w:p w:rsidR="006F3CC1" w:rsidRPr="006F3CC1" w:rsidRDefault="006F3CC1" w:rsidP="006F3CC1">
      <w:pPr>
        <w:spacing w:after="0" w:line="240" w:lineRule="auto"/>
        <w:jc w:val="center"/>
        <w:rPr>
          <w:rFonts w:ascii="Times New Roman" w:hAnsi="Times New Roman"/>
          <w:sz w:val="28"/>
          <w:szCs w:val="28"/>
        </w:rPr>
      </w:pPr>
      <w:r w:rsidRPr="006F3CC1">
        <w:rPr>
          <w:rFonts w:ascii="Times New Roman" w:hAnsi="Times New Roman"/>
          <w:sz w:val="28"/>
          <w:szCs w:val="28"/>
        </w:rPr>
        <w:t>________________________________</w:t>
      </w:r>
    </w:p>
    <w:p w:rsidR="006F3CC1" w:rsidRDefault="006F3CC1" w:rsidP="006F3CC1">
      <w:pPr>
        <w:spacing w:after="0" w:line="240" w:lineRule="auto"/>
        <w:rPr>
          <w:rFonts w:ascii="Arial" w:hAnsi="Arial" w:cs="Arial"/>
        </w:rPr>
      </w:pPr>
    </w:p>
    <w:p w:rsidR="006F3CC1" w:rsidRDefault="006F3CC1" w:rsidP="006F3CC1">
      <w:pPr>
        <w:spacing w:line="240" w:lineRule="auto"/>
        <w:rPr>
          <w:rFonts w:ascii="Arial" w:hAnsi="Arial" w:cs="Arial"/>
        </w:rPr>
      </w:pPr>
    </w:p>
    <w:p w:rsidR="006F3CC1" w:rsidRDefault="006F3CC1" w:rsidP="006F3CC1">
      <w:pPr>
        <w:spacing w:line="240" w:lineRule="auto"/>
        <w:rPr>
          <w:rFonts w:ascii="Arial" w:hAnsi="Arial" w:cs="Arial"/>
        </w:rPr>
      </w:pPr>
    </w:p>
    <w:p w:rsidR="006F3CC1" w:rsidRDefault="006F3CC1" w:rsidP="006F3CC1">
      <w:pPr>
        <w:spacing w:line="240" w:lineRule="auto"/>
        <w:rPr>
          <w:rFonts w:ascii="Arial" w:hAnsi="Arial" w:cs="Arial"/>
        </w:rPr>
      </w:pPr>
    </w:p>
    <w:p w:rsidR="006F3CC1" w:rsidRDefault="006F3CC1" w:rsidP="006F3CC1">
      <w:pPr>
        <w:spacing w:line="240" w:lineRule="auto"/>
        <w:rPr>
          <w:rFonts w:ascii="Arial" w:hAnsi="Arial" w:cs="Arial"/>
        </w:rPr>
      </w:pPr>
    </w:p>
    <w:p w:rsidR="006F3CC1" w:rsidRDefault="006F3CC1" w:rsidP="006F3CC1">
      <w:pPr>
        <w:rPr>
          <w:rFonts w:ascii="Arial" w:hAnsi="Arial" w:cs="Arial"/>
        </w:rPr>
      </w:pPr>
    </w:p>
    <w:p w:rsidR="006F3CC1" w:rsidRDefault="006F3CC1" w:rsidP="006F3CC1">
      <w:pPr>
        <w:rPr>
          <w:rFonts w:ascii="Arial" w:hAnsi="Arial" w:cs="Arial"/>
        </w:rPr>
      </w:pPr>
    </w:p>
    <w:p w:rsidR="006F3CC1" w:rsidRDefault="006F3CC1" w:rsidP="006F3CC1">
      <w:pPr>
        <w:rPr>
          <w:rFonts w:ascii="Arial" w:hAnsi="Arial" w:cs="Arial"/>
        </w:rPr>
      </w:pPr>
    </w:p>
    <w:p w:rsidR="006F3CC1" w:rsidRDefault="006F3CC1" w:rsidP="006F3CC1">
      <w:pPr>
        <w:rPr>
          <w:rFonts w:ascii="Arial" w:hAnsi="Arial" w:cs="Arial"/>
        </w:rPr>
      </w:pPr>
    </w:p>
    <w:p w:rsidR="006F3CC1" w:rsidRDefault="006F3CC1" w:rsidP="006F3CC1">
      <w:pPr>
        <w:rPr>
          <w:rFonts w:ascii="Arial" w:hAnsi="Arial" w:cs="Arial"/>
        </w:rPr>
      </w:pPr>
    </w:p>
    <w:p w:rsidR="006F3CC1" w:rsidRDefault="006F3CC1" w:rsidP="006F3CC1">
      <w:pPr>
        <w:rPr>
          <w:rFonts w:ascii="Arial" w:hAnsi="Arial" w:cs="Arial"/>
        </w:rPr>
      </w:pPr>
    </w:p>
    <w:p w:rsidR="006F3CC1" w:rsidRDefault="006F3CC1" w:rsidP="006F3CC1">
      <w:pPr>
        <w:rPr>
          <w:rFonts w:ascii="Arial" w:hAnsi="Arial" w:cs="Arial"/>
        </w:rPr>
      </w:pPr>
    </w:p>
    <w:p w:rsidR="006F3CC1" w:rsidRDefault="006F3CC1" w:rsidP="006F3CC1">
      <w:pPr>
        <w:rPr>
          <w:rFonts w:ascii="Arial" w:hAnsi="Arial" w:cs="Arial"/>
        </w:rPr>
      </w:pPr>
    </w:p>
    <w:p w:rsidR="006F3CC1" w:rsidRPr="009E4521" w:rsidRDefault="006F3CC1" w:rsidP="009E4521">
      <w:pPr>
        <w:spacing w:after="0" w:line="240" w:lineRule="auto"/>
        <w:jc w:val="right"/>
        <w:rPr>
          <w:rFonts w:ascii="Times New Roman" w:hAnsi="Times New Roman"/>
          <w:sz w:val="28"/>
          <w:szCs w:val="28"/>
        </w:rPr>
      </w:pPr>
      <w:r w:rsidRPr="009E4521">
        <w:rPr>
          <w:rFonts w:ascii="Times New Roman" w:hAnsi="Times New Roman"/>
          <w:sz w:val="28"/>
          <w:szCs w:val="28"/>
        </w:rPr>
        <w:t>Приложение 6</w:t>
      </w:r>
    </w:p>
    <w:p w:rsidR="006F3CC1" w:rsidRPr="009E4521" w:rsidRDefault="006F3CC1" w:rsidP="009E4521">
      <w:pPr>
        <w:spacing w:after="0" w:line="240" w:lineRule="auto"/>
        <w:ind w:firstLine="709"/>
        <w:jc w:val="right"/>
        <w:rPr>
          <w:rFonts w:ascii="Times New Roman" w:hAnsi="Times New Roman"/>
          <w:sz w:val="28"/>
          <w:szCs w:val="28"/>
        </w:rPr>
      </w:pPr>
      <w:r w:rsidRPr="009E4521">
        <w:rPr>
          <w:rFonts w:ascii="Times New Roman" w:hAnsi="Times New Roman"/>
          <w:sz w:val="28"/>
          <w:szCs w:val="28"/>
        </w:rPr>
        <w:t>к решению Собрания депутатов</w:t>
      </w:r>
    </w:p>
    <w:p w:rsidR="006F3CC1" w:rsidRPr="009E4521" w:rsidRDefault="006F3CC1" w:rsidP="009E4521">
      <w:pPr>
        <w:spacing w:after="0" w:line="240" w:lineRule="auto"/>
        <w:ind w:firstLine="709"/>
        <w:jc w:val="right"/>
        <w:rPr>
          <w:rFonts w:ascii="Times New Roman" w:hAnsi="Times New Roman"/>
          <w:sz w:val="28"/>
          <w:szCs w:val="28"/>
        </w:rPr>
      </w:pPr>
      <w:r w:rsidRPr="009E4521">
        <w:rPr>
          <w:rFonts w:ascii="Times New Roman" w:hAnsi="Times New Roman"/>
          <w:sz w:val="28"/>
          <w:szCs w:val="28"/>
        </w:rPr>
        <w:t xml:space="preserve">м. о. Бородинское Киреевского района № </w:t>
      </w:r>
    </w:p>
    <w:p w:rsidR="006F3CC1" w:rsidRPr="009E4521" w:rsidRDefault="006F3CC1" w:rsidP="009E4521">
      <w:pPr>
        <w:spacing w:after="0" w:line="240" w:lineRule="auto"/>
        <w:jc w:val="right"/>
        <w:rPr>
          <w:rFonts w:ascii="Times New Roman" w:hAnsi="Times New Roman"/>
          <w:sz w:val="28"/>
          <w:szCs w:val="28"/>
        </w:rPr>
      </w:pPr>
      <w:r w:rsidRPr="009E4521">
        <w:rPr>
          <w:rFonts w:ascii="Times New Roman" w:hAnsi="Times New Roman"/>
          <w:sz w:val="28"/>
          <w:szCs w:val="28"/>
        </w:rPr>
        <w:t>от   .12.2018г. «О бюджете муниципального образования</w:t>
      </w:r>
    </w:p>
    <w:p w:rsidR="006F3CC1" w:rsidRPr="009E4521" w:rsidRDefault="006F3CC1" w:rsidP="009E4521">
      <w:pPr>
        <w:spacing w:after="0" w:line="240" w:lineRule="auto"/>
        <w:jc w:val="right"/>
        <w:rPr>
          <w:rFonts w:ascii="Times New Roman" w:hAnsi="Times New Roman"/>
          <w:sz w:val="28"/>
          <w:szCs w:val="28"/>
        </w:rPr>
      </w:pPr>
      <w:r w:rsidRPr="009E4521">
        <w:rPr>
          <w:rFonts w:ascii="Times New Roman" w:hAnsi="Times New Roman"/>
          <w:sz w:val="28"/>
          <w:szCs w:val="28"/>
        </w:rPr>
        <w:t>Бородинское Киреевского района на 2019 год и</w:t>
      </w:r>
    </w:p>
    <w:p w:rsidR="006F3CC1" w:rsidRPr="009E4521" w:rsidRDefault="006F3CC1" w:rsidP="009E4521">
      <w:pPr>
        <w:spacing w:after="0" w:line="240" w:lineRule="auto"/>
        <w:jc w:val="right"/>
        <w:rPr>
          <w:rFonts w:ascii="Times New Roman" w:hAnsi="Times New Roman"/>
          <w:sz w:val="28"/>
          <w:szCs w:val="28"/>
        </w:rPr>
      </w:pPr>
      <w:r w:rsidRPr="009E4521">
        <w:rPr>
          <w:rFonts w:ascii="Times New Roman" w:hAnsi="Times New Roman"/>
          <w:sz w:val="28"/>
          <w:szCs w:val="28"/>
        </w:rPr>
        <w:t>на плановый период 2020 и 2021 годов»</w:t>
      </w:r>
    </w:p>
    <w:p w:rsidR="006F3CC1" w:rsidRPr="009E4521" w:rsidRDefault="006F3CC1" w:rsidP="009E4521">
      <w:pPr>
        <w:spacing w:after="0" w:line="240" w:lineRule="auto"/>
        <w:jc w:val="right"/>
        <w:rPr>
          <w:rFonts w:ascii="Times New Roman" w:hAnsi="Times New Roman"/>
          <w:sz w:val="28"/>
          <w:szCs w:val="28"/>
        </w:rPr>
      </w:pPr>
    </w:p>
    <w:p w:rsidR="006F3CC1" w:rsidRPr="009E4521" w:rsidRDefault="006F3CC1" w:rsidP="009E4521">
      <w:pPr>
        <w:spacing w:after="0" w:line="240" w:lineRule="auto"/>
        <w:jc w:val="center"/>
        <w:rPr>
          <w:rFonts w:ascii="Times New Roman" w:hAnsi="Times New Roman"/>
          <w:b/>
          <w:sz w:val="28"/>
          <w:szCs w:val="28"/>
        </w:rPr>
      </w:pPr>
      <w:r w:rsidRPr="009E4521">
        <w:rPr>
          <w:rFonts w:ascii="Times New Roman" w:hAnsi="Times New Roman"/>
          <w:b/>
          <w:sz w:val="28"/>
          <w:szCs w:val="28"/>
        </w:rPr>
        <w:t xml:space="preserve">Ведомственная структура расходов бюджета </w:t>
      </w:r>
    </w:p>
    <w:p w:rsidR="006F3CC1" w:rsidRPr="009E4521" w:rsidRDefault="006F3CC1" w:rsidP="009E4521">
      <w:pPr>
        <w:spacing w:after="0" w:line="240" w:lineRule="auto"/>
        <w:jc w:val="center"/>
        <w:rPr>
          <w:rFonts w:ascii="Times New Roman" w:hAnsi="Times New Roman"/>
          <w:b/>
          <w:sz w:val="28"/>
          <w:szCs w:val="28"/>
        </w:rPr>
      </w:pPr>
      <w:r w:rsidRPr="009E4521">
        <w:rPr>
          <w:rFonts w:ascii="Times New Roman" w:hAnsi="Times New Roman"/>
          <w:b/>
          <w:sz w:val="28"/>
          <w:szCs w:val="28"/>
        </w:rPr>
        <w:t xml:space="preserve">муниципального образования Бородинское Киреевского района </w:t>
      </w:r>
    </w:p>
    <w:p w:rsidR="006F3CC1" w:rsidRPr="009E4521" w:rsidRDefault="006F3CC1" w:rsidP="009E4521">
      <w:pPr>
        <w:spacing w:after="0" w:line="240" w:lineRule="auto"/>
        <w:jc w:val="center"/>
        <w:rPr>
          <w:rFonts w:ascii="Times New Roman" w:hAnsi="Times New Roman"/>
          <w:b/>
          <w:sz w:val="28"/>
          <w:szCs w:val="28"/>
        </w:rPr>
      </w:pPr>
      <w:r w:rsidRPr="009E4521">
        <w:rPr>
          <w:rFonts w:ascii="Times New Roman" w:hAnsi="Times New Roman"/>
          <w:b/>
          <w:sz w:val="28"/>
          <w:szCs w:val="28"/>
        </w:rPr>
        <w:t xml:space="preserve">на 2019 год </w:t>
      </w:r>
    </w:p>
    <w:p w:rsidR="006F3CC1" w:rsidRPr="009E4521" w:rsidRDefault="006F3CC1" w:rsidP="009E4521">
      <w:pPr>
        <w:spacing w:after="0" w:line="240" w:lineRule="auto"/>
        <w:rPr>
          <w:rFonts w:ascii="Times New Roman" w:hAnsi="Times New Roman"/>
          <w:b/>
          <w:sz w:val="28"/>
          <w:szCs w:val="28"/>
        </w:rPr>
      </w:pPr>
    </w:p>
    <w:tbl>
      <w:tblPr>
        <w:tblW w:w="104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7"/>
        <w:gridCol w:w="6"/>
        <w:gridCol w:w="15"/>
        <w:gridCol w:w="15"/>
        <w:gridCol w:w="675"/>
        <w:gridCol w:w="517"/>
        <w:gridCol w:w="567"/>
        <w:gridCol w:w="567"/>
        <w:gridCol w:w="426"/>
        <w:gridCol w:w="567"/>
        <w:gridCol w:w="992"/>
        <w:gridCol w:w="898"/>
        <w:gridCol w:w="1228"/>
      </w:tblGrid>
      <w:tr w:rsidR="006F3CC1" w:rsidRPr="009E4521" w:rsidTr="00B85914">
        <w:trPr>
          <w:trHeight w:val="438"/>
        </w:trPr>
        <w:tc>
          <w:tcPr>
            <w:tcW w:w="4003"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Наименование</w:t>
            </w:r>
          </w:p>
        </w:tc>
        <w:tc>
          <w:tcPr>
            <w:tcW w:w="675" w:type="dxa"/>
            <w:vMerge w:val="restart"/>
            <w:tcBorders>
              <w:top w:val="single" w:sz="4" w:space="0" w:color="auto"/>
              <w:left w:val="single" w:sz="4" w:space="0" w:color="auto"/>
              <w:bottom w:val="single" w:sz="4" w:space="0" w:color="auto"/>
              <w:right w:val="single" w:sz="4" w:space="0" w:color="auto"/>
            </w:tcBorders>
            <w:vAlign w:val="center"/>
          </w:tcPr>
          <w:p w:rsidR="006F3CC1" w:rsidRPr="009E4521" w:rsidRDefault="006F3CC1" w:rsidP="009E4521">
            <w:pPr>
              <w:spacing w:after="0" w:line="240" w:lineRule="auto"/>
              <w:jc w:val="center"/>
              <w:rPr>
                <w:rFonts w:ascii="Times New Roman" w:hAnsi="Times New Roman"/>
                <w:sz w:val="28"/>
                <w:szCs w:val="28"/>
              </w:rPr>
            </w:pPr>
          </w:p>
        </w:tc>
        <w:tc>
          <w:tcPr>
            <w:tcW w:w="4534" w:type="dxa"/>
            <w:gridSpan w:val="7"/>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Код классификации</w:t>
            </w:r>
          </w:p>
        </w:tc>
        <w:tc>
          <w:tcPr>
            <w:tcW w:w="1228" w:type="dxa"/>
            <w:vMerge w:val="restart"/>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center"/>
              <w:rPr>
                <w:rFonts w:ascii="Times New Roman" w:hAnsi="Times New Roman"/>
                <w:b/>
                <w:sz w:val="28"/>
                <w:szCs w:val="28"/>
              </w:rPr>
            </w:pPr>
            <w:r w:rsidRPr="009E4521">
              <w:rPr>
                <w:rFonts w:ascii="Times New Roman" w:hAnsi="Times New Roman"/>
                <w:b/>
                <w:sz w:val="28"/>
                <w:szCs w:val="28"/>
              </w:rPr>
              <w:t> </w:t>
            </w:r>
          </w:p>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2019</w:t>
            </w:r>
          </w:p>
        </w:tc>
      </w:tr>
      <w:tr w:rsidR="006F3CC1" w:rsidRPr="009E4521" w:rsidTr="00B85914">
        <w:trPr>
          <w:trHeight w:val="1167"/>
        </w:trPr>
        <w:tc>
          <w:tcPr>
            <w:tcW w:w="4003" w:type="dxa"/>
            <w:gridSpan w:val="4"/>
            <w:vMerge/>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rPr>
                <w:rFonts w:ascii="Times New Roman" w:hAnsi="Times New Roman"/>
                <w:sz w:val="28"/>
                <w:szCs w:val="28"/>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rPr>
                <w:rFonts w:ascii="Times New Roman" w:hAnsi="Times New Roman"/>
                <w:sz w:val="28"/>
                <w:szCs w:val="28"/>
              </w:rPr>
            </w:pPr>
          </w:p>
        </w:tc>
        <w:tc>
          <w:tcPr>
            <w:tcW w:w="517" w:type="dxa"/>
            <w:tcBorders>
              <w:top w:val="single" w:sz="4" w:space="0" w:color="auto"/>
              <w:left w:val="single" w:sz="4" w:space="0" w:color="auto"/>
              <w:bottom w:val="single" w:sz="4" w:space="0" w:color="auto"/>
              <w:right w:val="single" w:sz="4" w:space="0" w:color="auto"/>
            </w:tcBorders>
            <w:textDirection w:val="btLr"/>
            <w:vAlign w:val="center"/>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Раздел</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Подраз-дел</w:t>
            </w:r>
          </w:p>
        </w:tc>
        <w:tc>
          <w:tcPr>
            <w:tcW w:w="2552" w:type="dxa"/>
            <w:gridSpan w:val="4"/>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rPr>
                <w:rFonts w:ascii="Times New Roman" w:hAnsi="Times New Roman"/>
                <w:sz w:val="28"/>
                <w:szCs w:val="28"/>
              </w:rPr>
            </w:pPr>
            <w:r w:rsidRPr="009E4521">
              <w:rPr>
                <w:rFonts w:ascii="Times New Roman" w:hAnsi="Times New Roman"/>
                <w:sz w:val="28"/>
                <w:szCs w:val="28"/>
              </w:rPr>
              <w:t>Целевая статья</w:t>
            </w:r>
          </w:p>
        </w:tc>
        <w:tc>
          <w:tcPr>
            <w:tcW w:w="898" w:type="dxa"/>
            <w:tcBorders>
              <w:top w:val="single" w:sz="4" w:space="0" w:color="auto"/>
              <w:left w:val="single" w:sz="4" w:space="0" w:color="auto"/>
              <w:bottom w:val="single" w:sz="4" w:space="0" w:color="auto"/>
              <w:right w:val="single" w:sz="4" w:space="0" w:color="auto"/>
            </w:tcBorders>
            <w:textDirection w:val="btLr"/>
            <w:vAlign w:val="center"/>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Вид расхода</w:t>
            </w:r>
          </w:p>
        </w:tc>
        <w:tc>
          <w:tcPr>
            <w:tcW w:w="1228" w:type="dxa"/>
            <w:vMerge/>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rPr>
                <w:rFonts w:ascii="Times New Roman" w:hAnsi="Times New Roman"/>
                <w:sz w:val="28"/>
                <w:szCs w:val="28"/>
              </w:rPr>
            </w:pPr>
          </w:p>
        </w:tc>
      </w:tr>
      <w:tr w:rsidR="006F3CC1" w:rsidRPr="009E4521" w:rsidTr="00B85914">
        <w:trPr>
          <w:trHeight w:val="459"/>
        </w:trPr>
        <w:tc>
          <w:tcPr>
            <w:tcW w:w="4003" w:type="dxa"/>
            <w:gridSpan w:val="4"/>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Общегосударственные вопросы</w:t>
            </w:r>
          </w:p>
        </w:tc>
        <w:tc>
          <w:tcPr>
            <w:tcW w:w="6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bCs/>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bCs/>
                <w:sz w:val="28"/>
                <w:szCs w:val="28"/>
              </w:rPr>
            </w:pPr>
          </w:p>
        </w:tc>
        <w:tc>
          <w:tcPr>
            <w:tcW w:w="426"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bCs/>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bCs/>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bCs/>
                <w:sz w:val="28"/>
                <w:szCs w:val="28"/>
              </w:rPr>
            </w:pP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bCs/>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10080,35</w:t>
            </w:r>
          </w:p>
        </w:tc>
      </w:tr>
      <w:tr w:rsidR="006F3CC1" w:rsidRPr="009E4521" w:rsidTr="00B85914">
        <w:trPr>
          <w:trHeight w:val="459"/>
        </w:trPr>
        <w:tc>
          <w:tcPr>
            <w:tcW w:w="4003" w:type="dxa"/>
            <w:gridSpan w:val="4"/>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Функционирование высшего должностного лица субъекта РФ и муниципального образования</w:t>
            </w:r>
          </w:p>
        </w:tc>
        <w:tc>
          <w:tcPr>
            <w:tcW w:w="6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bCs/>
                <w:sz w:val="28"/>
                <w:szCs w:val="28"/>
              </w:rPr>
            </w:pPr>
          </w:p>
        </w:tc>
        <w:tc>
          <w:tcPr>
            <w:tcW w:w="426"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bCs/>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bCs/>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bCs/>
                <w:sz w:val="28"/>
                <w:szCs w:val="28"/>
              </w:rPr>
            </w:pP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bCs/>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187,5</w:t>
            </w:r>
          </w:p>
        </w:tc>
      </w:tr>
      <w:tr w:rsidR="006F3CC1" w:rsidRPr="009E4521" w:rsidTr="00B85914">
        <w:trPr>
          <w:trHeight w:val="459"/>
        </w:trPr>
        <w:tc>
          <w:tcPr>
            <w:tcW w:w="4003" w:type="dxa"/>
            <w:gridSpan w:val="4"/>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Глава муниципального образования</w:t>
            </w:r>
          </w:p>
        </w:tc>
        <w:tc>
          <w:tcPr>
            <w:tcW w:w="6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71</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00000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bCs/>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187,5</w:t>
            </w:r>
          </w:p>
        </w:tc>
      </w:tr>
      <w:tr w:rsidR="006F3CC1" w:rsidRPr="009E4521" w:rsidTr="00B85914">
        <w:trPr>
          <w:trHeight w:val="459"/>
        </w:trPr>
        <w:tc>
          <w:tcPr>
            <w:tcW w:w="4003" w:type="dxa"/>
            <w:gridSpan w:val="4"/>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Расходы на выплаты по оплате труда работников государственных органов по аппарату представительных органов</w:t>
            </w:r>
          </w:p>
        </w:tc>
        <w:tc>
          <w:tcPr>
            <w:tcW w:w="6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71</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00000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bCs/>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187,5</w:t>
            </w:r>
          </w:p>
        </w:tc>
      </w:tr>
      <w:tr w:rsidR="006F3CC1" w:rsidRPr="009E4521" w:rsidTr="00B85914">
        <w:trPr>
          <w:trHeight w:val="459"/>
        </w:trPr>
        <w:tc>
          <w:tcPr>
            <w:tcW w:w="4003" w:type="dxa"/>
            <w:gridSpan w:val="4"/>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71</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00110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bCs/>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187,5</w:t>
            </w:r>
          </w:p>
        </w:tc>
      </w:tr>
      <w:tr w:rsidR="006F3CC1" w:rsidRPr="009E4521" w:rsidTr="00B85914">
        <w:trPr>
          <w:trHeight w:val="459"/>
        </w:trPr>
        <w:tc>
          <w:tcPr>
            <w:tcW w:w="4003" w:type="dxa"/>
            <w:gridSpan w:val="4"/>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71</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00110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100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187,5</w:t>
            </w:r>
          </w:p>
        </w:tc>
      </w:tr>
      <w:tr w:rsidR="006F3CC1" w:rsidRPr="009E4521" w:rsidTr="00B85914">
        <w:trPr>
          <w:trHeight w:val="459"/>
        </w:trPr>
        <w:tc>
          <w:tcPr>
            <w:tcW w:w="4003" w:type="dxa"/>
            <w:gridSpan w:val="4"/>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Расходы на выплаты персоналу государственных (муниципальных) органов</w:t>
            </w:r>
          </w:p>
        </w:tc>
        <w:tc>
          <w:tcPr>
            <w:tcW w:w="6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71</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00110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120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187,5</w:t>
            </w:r>
          </w:p>
        </w:tc>
      </w:tr>
      <w:tr w:rsidR="006F3CC1" w:rsidRPr="009E4521" w:rsidTr="00B85914">
        <w:trPr>
          <w:trHeight w:val="432"/>
        </w:trPr>
        <w:tc>
          <w:tcPr>
            <w:tcW w:w="4003"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8092,25</w:t>
            </w:r>
          </w:p>
        </w:tc>
      </w:tr>
      <w:tr w:rsidR="006F3CC1" w:rsidRPr="009E4521" w:rsidTr="00B85914">
        <w:trPr>
          <w:trHeight w:val="465"/>
        </w:trPr>
        <w:tc>
          <w:tcPr>
            <w:tcW w:w="4003"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Обеспечение функционирования исполнительных органов муниципального образования</w:t>
            </w:r>
          </w:p>
        </w:tc>
        <w:tc>
          <w:tcPr>
            <w:tcW w:w="6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72</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00000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8046,25</w:t>
            </w:r>
          </w:p>
        </w:tc>
      </w:tr>
      <w:tr w:rsidR="006F3CC1" w:rsidRPr="009E4521" w:rsidTr="00B85914">
        <w:trPr>
          <w:trHeight w:val="690"/>
        </w:trPr>
        <w:tc>
          <w:tcPr>
            <w:tcW w:w="4003"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Аппарат администрации муниципального образования</w:t>
            </w:r>
          </w:p>
        </w:tc>
        <w:tc>
          <w:tcPr>
            <w:tcW w:w="6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72</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00000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8046,25</w:t>
            </w:r>
          </w:p>
        </w:tc>
      </w:tr>
      <w:tr w:rsidR="006F3CC1" w:rsidRPr="009E4521" w:rsidTr="00B85914">
        <w:trPr>
          <w:trHeight w:val="556"/>
        </w:trPr>
        <w:tc>
          <w:tcPr>
            <w:tcW w:w="4003"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Расходы на выплаты по оплате труда работников государственных органов по аппарату администрации</w:t>
            </w:r>
          </w:p>
        </w:tc>
        <w:tc>
          <w:tcPr>
            <w:tcW w:w="6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72</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00110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5552,0</w:t>
            </w:r>
          </w:p>
        </w:tc>
      </w:tr>
      <w:tr w:rsidR="006F3CC1" w:rsidRPr="009E4521" w:rsidTr="00B85914">
        <w:trPr>
          <w:trHeight w:val="556"/>
        </w:trPr>
        <w:tc>
          <w:tcPr>
            <w:tcW w:w="4003"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72</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00110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100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5552,0</w:t>
            </w:r>
          </w:p>
        </w:tc>
      </w:tr>
      <w:tr w:rsidR="006F3CC1" w:rsidRPr="009E4521" w:rsidTr="00B85914">
        <w:trPr>
          <w:trHeight w:val="556"/>
        </w:trPr>
        <w:tc>
          <w:tcPr>
            <w:tcW w:w="4003"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Расходы на выплаты персоналу государственных (муниципальных) органов</w:t>
            </w:r>
          </w:p>
        </w:tc>
        <w:tc>
          <w:tcPr>
            <w:tcW w:w="6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72</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00110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120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5552,0</w:t>
            </w:r>
          </w:p>
        </w:tc>
      </w:tr>
      <w:tr w:rsidR="006F3CC1" w:rsidRPr="009E4521" w:rsidTr="00B85914">
        <w:trPr>
          <w:trHeight w:val="810"/>
        </w:trPr>
        <w:tc>
          <w:tcPr>
            <w:tcW w:w="4003"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Расходы на обеспечение функций государственных (муниципальных) органов по аппарату администрации</w:t>
            </w:r>
          </w:p>
        </w:tc>
        <w:tc>
          <w:tcPr>
            <w:tcW w:w="6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72</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00190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2494,25</w:t>
            </w:r>
          </w:p>
        </w:tc>
      </w:tr>
      <w:tr w:rsidR="006F3CC1" w:rsidRPr="009E4521" w:rsidTr="00B85914">
        <w:trPr>
          <w:trHeight w:val="810"/>
        </w:trPr>
        <w:tc>
          <w:tcPr>
            <w:tcW w:w="4003"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Закупки товаров, работ и услуг для обеспечения государственных (муниципальных) нужд</w:t>
            </w:r>
          </w:p>
        </w:tc>
        <w:tc>
          <w:tcPr>
            <w:tcW w:w="6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72</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00190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2437,75</w:t>
            </w:r>
          </w:p>
        </w:tc>
      </w:tr>
      <w:tr w:rsidR="006F3CC1" w:rsidRPr="009E4521" w:rsidTr="00B85914">
        <w:trPr>
          <w:trHeight w:val="643"/>
        </w:trPr>
        <w:tc>
          <w:tcPr>
            <w:tcW w:w="4003"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Иные закупки товаров, работ и услуг для государственных (муниципальных) нужд</w:t>
            </w:r>
          </w:p>
        </w:tc>
        <w:tc>
          <w:tcPr>
            <w:tcW w:w="6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72</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00190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240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2437,75</w:t>
            </w:r>
          </w:p>
        </w:tc>
      </w:tr>
      <w:tr w:rsidR="006F3CC1" w:rsidRPr="009E4521" w:rsidTr="00B85914">
        <w:trPr>
          <w:trHeight w:val="643"/>
        </w:trPr>
        <w:tc>
          <w:tcPr>
            <w:tcW w:w="4003"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Иные бюджетные ассигнования</w:t>
            </w:r>
          </w:p>
        </w:tc>
        <w:tc>
          <w:tcPr>
            <w:tcW w:w="6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72</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00190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800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56,5</w:t>
            </w:r>
          </w:p>
        </w:tc>
      </w:tr>
      <w:tr w:rsidR="006F3CC1" w:rsidRPr="009E4521" w:rsidTr="00B85914">
        <w:trPr>
          <w:trHeight w:val="308"/>
        </w:trPr>
        <w:tc>
          <w:tcPr>
            <w:tcW w:w="4003"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Уплата налогов, сборов и иных платежей</w:t>
            </w:r>
          </w:p>
        </w:tc>
        <w:tc>
          <w:tcPr>
            <w:tcW w:w="6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72</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00190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850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56,5</w:t>
            </w:r>
          </w:p>
        </w:tc>
      </w:tr>
      <w:tr w:rsidR="006F3CC1" w:rsidRPr="009E4521" w:rsidTr="00B85914">
        <w:trPr>
          <w:trHeight w:val="269"/>
        </w:trPr>
        <w:tc>
          <w:tcPr>
            <w:tcW w:w="4003"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Не программные расходы</w:t>
            </w:r>
          </w:p>
        </w:tc>
        <w:tc>
          <w:tcPr>
            <w:tcW w:w="6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00000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46,0</w:t>
            </w:r>
          </w:p>
        </w:tc>
      </w:tr>
      <w:tr w:rsidR="006F3CC1" w:rsidRPr="009E4521" w:rsidTr="00B85914">
        <w:trPr>
          <w:trHeight w:val="435"/>
        </w:trPr>
        <w:tc>
          <w:tcPr>
            <w:tcW w:w="4003"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Иные не программные мероприятия</w:t>
            </w:r>
          </w:p>
        </w:tc>
        <w:tc>
          <w:tcPr>
            <w:tcW w:w="6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00000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46,0</w:t>
            </w:r>
          </w:p>
        </w:tc>
      </w:tr>
      <w:tr w:rsidR="006F3CC1" w:rsidRPr="009E4521" w:rsidTr="00B85914">
        <w:trPr>
          <w:trHeight w:val="420"/>
        </w:trPr>
        <w:tc>
          <w:tcPr>
            <w:tcW w:w="4003"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Межбюджетные трансферты направленные на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tc>
        <w:tc>
          <w:tcPr>
            <w:tcW w:w="6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80050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46,0</w:t>
            </w:r>
          </w:p>
        </w:tc>
      </w:tr>
      <w:tr w:rsidR="006F3CC1" w:rsidRPr="009E4521" w:rsidTr="00B85914">
        <w:trPr>
          <w:trHeight w:val="420"/>
        </w:trPr>
        <w:tc>
          <w:tcPr>
            <w:tcW w:w="4003"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Межбюджетные трансферты</w:t>
            </w:r>
          </w:p>
        </w:tc>
        <w:tc>
          <w:tcPr>
            <w:tcW w:w="6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80050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500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46,0</w:t>
            </w:r>
          </w:p>
        </w:tc>
      </w:tr>
      <w:tr w:rsidR="006F3CC1" w:rsidRPr="009E4521" w:rsidTr="00B85914">
        <w:trPr>
          <w:trHeight w:val="420"/>
        </w:trPr>
        <w:tc>
          <w:tcPr>
            <w:tcW w:w="4003"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Иные межбюджетные трансферты</w:t>
            </w:r>
          </w:p>
        </w:tc>
        <w:tc>
          <w:tcPr>
            <w:tcW w:w="6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80050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540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46,0</w:t>
            </w:r>
          </w:p>
        </w:tc>
      </w:tr>
      <w:tr w:rsidR="006F3CC1" w:rsidRPr="009E4521" w:rsidTr="00B85914">
        <w:trPr>
          <w:trHeight w:val="420"/>
        </w:trPr>
        <w:tc>
          <w:tcPr>
            <w:tcW w:w="4003"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Резервный фонд администрации</w:t>
            </w:r>
          </w:p>
        </w:tc>
        <w:tc>
          <w:tcPr>
            <w:tcW w:w="6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 xml:space="preserve">99 </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20010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r>
      <w:tr w:rsidR="006F3CC1" w:rsidRPr="009E4521" w:rsidTr="00B85914">
        <w:trPr>
          <w:trHeight w:val="420"/>
        </w:trPr>
        <w:tc>
          <w:tcPr>
            <w:tcW w:w="4003"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Иные закупка товаров, работ и услуг для государственных (муниципальных) нужд</w:t>
            </w:r>
          </w:p>
        </w:tc>
        <w:tc>
          <w:tcPr>
            <w:tcW w:w="6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20010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240</w:t>
            </w: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r>
      <w:tr w:rsidR="006F3CC1" w:rsidRPr="009E4521" w:rsidTr="00B85914">
        <w:trPr>
          <w:trHeight w:val="399"/>
        </w:trPr>
        <w:tc>
          <w:tcPr>
            <w:tcW w:w="4003"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Резервные фонды</w:t>
            </w:r>
          </w:p>
        </w:tc>
        <w:tc>
          <w:tcPr>
            <w:tcW w:w="6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11</w:t>
            </w: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200,0</w:t>
            </w:r>
          </w:p>
        </w:tc>
      </w:tr>
      <w:tr w:rsidR="006F3CC1" w:rsidRPr="009E4521" w:rsidTr="00B85914">
        <w:trPr>
          <w:trHeight w:val="419"/>
        </w:trPr>
        <w:tc>
          <w:tcPr>
            <w:tcW w:w="4003"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Не программные расходы</w:t>
            </w:r>
          </w:p>
        </w:tc>
        <w:tc>
          <w:tcPr>
            <w:tcW w:w="6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00000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200,0</w:t>
            </w:r>
          </w:p>
        </w:tc>
      </w:tr>
      <w:tr w:rsidR="006F3CC1" w:rsidRPr="009E4521" w:rsidTr="00B85914">
        <w:trPr>
          <w:trHeight w:val="412"/>
        </w:trPr>
        <w:tc>
          <w:tcPr>
            <w:tcW w:w="4003"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Иные не программные мероприятия</w:t>
            </w:r>
          </w:p>
        </w:tc>
        <w:tc>
          <w:tcPr>
            <w:tcW w:w="6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00000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200,0</w:t>
            </w:r>
          </w:p>
        </w:tc>
      </w:tr>
      <w:tr w:rsidR="006F3CC1" w:rsidRPr="009E4521" w:rsidTr="00B85914">
        <w:trPr>
          <w:trHeight w:val="495"/>
        </w:trPr>
        <w:tc>
          <w:tcPr>
            <w:tcW w:w="4003"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Резервный фонд администрации</w:t>
            </w:r>
          </w:p>
        </w:tc>
        <w:tc>
          <w:tcPr>
            <w:tcW w:w="6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20010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200,0</w:t>
            </w:r>
          </w:p>
        </w:tc>
      </w:tr>
      <w:tr w:rsidR="006F3CC1" w:rsidRPr="009E4521" w:rsidTr="00B85914">
        <w:trPr>
          <w:trHeight w:val="495"/>
        </w:trPr>
        <w:tc>
          <w:tcPr>
            <w:tcW w:w="4003"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Иные бюджетные ассигнования</w:t>
            </w:r>
          </w:p>
        </w:tc>
        <w:tc>
          <w:tcPr>
            <w:tcW w:w="6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20010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800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200,0</w:t>
            </w:r>
          </w:p>
        </w:tc>
      </w:tr>
      <w:tr w:rsidR="006F3CC1" w:rsidRPr="009E4521" w:rsidTr="00B85914">
        <w:trPr>
          <w:trHeight w:val="430"/>
        </w:trPr>
        <w:tc>
          <w:tcPr>
            <w:tcW w:w="4003"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sz w:val="28"/>
                <w:szCs w:val="28"/>
              </w:rPr>
              <w:t>Резервные средства</w:t>
            </w:r>
          </w:p>
        </w:tc>
        <w:tc>
          <w:tcPr>
            <w:tcW w:w="6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11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20010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870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200,0</w:t>
            </w:r>
          </w:p>
        </w:tc>
      </w:tr>
      <w:tr w:rsidR="006F3CC1" w:rsidRPr="009E4521" w:rsidTr="00B85914">
        <w:trPr>
          <w:trHeight w:val="421"/>
        </w:trPr>
        <w:tc>
          <w:tcPr>
            <w:tcW w:w="4003"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Другие общегосударственные вопросы</w:t>
            </w:r>
          </w:p>
        </w:tc>
        <w:tc>
          <w:tcPr>
            <w:tcW w:w="6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13</w:t>
            </w: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1600,6</w:t>
            </w:r>
          </w:p>
        </w:tc>
      </w:tr>
      <w:tr w:rsidR="006F3CC1" w:rsidRPr="009E4521" w:rsidTr="00B85914">
        <w:trPr>
          <w:trHeight w:val="390"/>
        </w:trPr>
        <w:tc>
          <w:tcPr>
            <w:tcW w:w="4003"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Не программные расходы</w:t>
            </w:r>
          </w:p>
        </w:tc>
        <w:tc>
          <w:tcPr>
            <w:tcW w:w="6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00000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1600,6</w:t>
            </w:r>
          </w:p>
        </w:tc>
      </w:tr>
      <w:tr w:rsidR="006F3CC1" w:rsidRPr="009E4521" w:rsidTr="00B85914">
        <w:trPr>
          <w:trHeight w:val="390"/>
        </w:trPr>
        <w:tc>
          <w:tcPr>
            <w:tcW w:w="4003"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Иные не программные мероприятия</w:t>
            </w:r>
          </w:p>
        </w:tc>
        <w:tc>
          <w:tcPr>
            <w:tcW w:w="6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00000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1600,6</w:t>
            </w:r>
          </w:p>
        </w:tc>
      </w:tr>
      <w:tr w:rsidR="006F3CC1" w:rsidRPr="009E4521" w:rsidTr="00B85914">
        <w:trPr>
          <w:trHeight w:val="390"/>
        </w:trPr>
        <w:tc>
          <w:tcPr>
            <w:tcW w:w="4003"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Регистрация муниципального имущества</w:t>
            </w:r>
          </w:p>
        </w:tc>
        <w:tc>
          <w:tcPr>
            <w:tcW w:w="6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20020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1600,6</w:t>
            </w:r>
          </w:p>
        </w:tc>
      </w:tr>
      <w:tr w:rsidR="006F3CC1" w:rsidRPr="009E4521" w:rsidTr="00B85914">
        <w:trPr>
          <w:trHeight w:val="390"/>
        </w:trPr>
        <w:tc>
          <w:tcPr>
            <w:tcW w:w="4003"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Закупки товаров, работ и услуг для обеспечения государственных (муниципальных) нужд</w:t>
            </w:r>
          </w:p>
        </w:tc>
        <w:tc>
          <w:tcPr>
            <w:tcW w:w="6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20020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700,0</w:t>
            </w:r>
          </w:p>
        </w:tc>
      </w:tr>
      <w:tr w:rsidR="006F3CC1" w:rsidRPr="009E4521" w:rsidTr="00B85914">
        <w:trPr>
          <w:trHeight w:val="424"/>
        </w:trPr>
        <w:tc>
          <w:tcPr>
            <w:tcW w:w="4003"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Иные закупки товаров, работ и услуг для государственных (муниципальных) нужд</w:t>
            </w:r>
          </w:p>
        </w:tc>
        <w:tc>
          <w:tcPr>
            <w:tcW w:w="6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20020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240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700,0</w:t>
            </w:r>
          </w:p>
        </w:tc>
      </w:tr>
      <w:tr w:rsidR="006F3CC1" w:rsidRPr="009E4521" w:rsidTr="00B85914">
        <w:trPr>
          <w:trHeight w:val="424"/>
        </w:trPr>
        <w:tc>
          <w:tcPr>
            <w:tcW w:w="4003"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Иные бюджетные ассигнования</w:t>
            </w:r>
          </w:p>
        </w:tc>
        <w:tc>
          <w:tcPr>
            <w:tcW w:w="6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20020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800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900,6</w:t>
            </w:r>
          </w:p>
        </w:tc>
      </w:tr>
      <w:tr w:rsidR="006F3CC1" w:rsidRPr="009E4521" w:rsidTr="00B85914">
        <w:trPr>
          <w:trHeight w:val="424"/>
        </w:trPr>
        <w:tc>
          <w:tcPr>
            <w:tcW w:w="4003"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Исполнение судебных актов</w:t>
            </w:r>
          </w:p>
        </w:tc>
        <w:tc>
          <w:tcPr>
            <w:tcW w:w="6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20020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830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900,6</w:t>
            </w:r>
          </w:p>
        </w:tc>
      </w:tr>
      <w:tr w:rsidR="006F3CC1" w:rsidRPr="009E4521" w:rsidTr="00B85914">
        <w:trPr>
          <w:trHeight w:val="424"/>
        </w:trPr>
        <w:tc>
          <w:tcPr>
            <w:tcW w:w="4003"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Расходы, направленные на погашение задолженности по исполнительным документам</w:t>
            </w:r>
          </w:p>
        </w:tc>
        <w:tc>
          <w:tcPr>
            <w:tcW w:w="6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20470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r>
      <w:tr w:rsidR="006F3CC1" w:rsidRPr="009E4521" w:rsidTr="00B85914">
        <w:trPr>
          <w:trHeight w:val="424"/>
        </w:trPr>
        <w:tc>
          <w:tcPr>
            <w:tcW w:w="4003"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Иные бюджетные ассигнования</w:t>
            </w:r>
          </w:p>
        </w:tc>
        <w:tc>
          <w:tcPr>
            <w:tcW w:w="6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20470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800</w:t>
            </w: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r>
      <w:tr w:rsidR="006F3CC1" w:rsidRPr="009E4521" w:rsidTr="00B85914">
        <w:trPr>
          <w:trHeight w:val="424"/>
        </w:trPr>
        <w:tc>
          <w:tcPr>
            <w:tcW w:w="4003"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Исполнение судебных актов</w:t>
            </w:r>
          </w:p>
        </w:tc>
        <w:tc>
          <w:tcPr>
            <w:tcW w:w="6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20470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830</w:t>
            </w: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r>
      <w:tr w:rsidR="006F3CC1" w:rsidRPr="009E4521" w:rsidTr="00B85914">
        <w:trPr>
          <w:trHeight w:val="352"/>
        </w:trPr>
        <w:tc>
          <w:tcPr>
            <w:tcW w:w="4003"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Национальная оборона</w:t>
            </w:r>
          </w:p>
        </w:tc>
        <w:tc>
          <w:tcPr>
            <w:tcW w:w="6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bCs/>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bCs/>
                <w:sz w:val="28"/>
                <w:szCs w:val="28"/>
              </w:rPr>
            </w:pPr>
          </w:p>
        </w:tc>
        <w:tc>
          <w:tcPr>
            <w:tcW w:w="426"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bCs/>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bCs/>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bCs/>
                <w:sz w:val="28"/>
                <w:szCs w:val="28"/>
              </w:rPr>
            </w:pP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bCs/>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388,6</w:t>
            </w:r>
          </w:p>
        </w:tc>
      </w:tr>
      <w:tr w:rsidR="006F3CC1" w:rsidRPr="009E4521" w:rsidTr="00B85914">
        <w:trPr>
          <w:trHeight w:val="285"/>
        </w:trPr>
        <w:tc>
          <w:tcPr>
            <w:tcW w:w="4003"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Мобилизационная и вневойсковая подготовка</w:t>
            </w:r>
          </w:p>
        </w:tc>
        <w:tc>
          <w:tcPr>
            <w:tcW w:w="6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bCs/>
                <w:sz w:val="28"/>
                <w:szCs w:val="28"/>
              </w:rPr>
            </w:pPr>
          </w:p>
        </w:tc>
        <w:tc>
          <w:tcPr>
            <w:tcW w:w="426"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bCs/>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bCs/>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bCs/>
                <w:sz w:val="28"/>
                <w:szCs w:val="28"/>
              </w:rPr>
            </w:pP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bCs/>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388,6</w:t>
            </w:r>
          </w:p>
        </w:tc>
      </w:tr>
      <w:tr w:rsidR="006F3CC1" w:rsidRPr="009E4521" w:rsidTr="00B85914">
        <w:trPr>
          <w:trHeight w:val="375"/>
        </w:trPr>
        <w:tc>
          <w:tcPr>
            <w:tcW w:w="4003"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Не программные  расходы</w:t>
            </w:r>
          </w:p>
        </w:tc>
        <w:tc>
          <w:tcPr>
            <w:tcW w:w="6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0000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388,6</w:t>
            </w:r>
          </w:p>
        </w:tc>
      </w:tr>
      <w:tr w:rsidR="006F3CC1" w:rsidRPr="009E4521" w:rsidTr="00B85914">
        <w:trPr>
          <w:trHeight w:val="375"/>
        </w:trPr>
        <w:tc>
          <w:tcPr>
            <w:tcW w:w="4003"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Иные не программные мероприятия</w:t>
            </w:r>
          </w:p>
        </w:tc>
        <w:tc>
          <w:tcPr>
            <w:tcW w:w="6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00000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388,6</w:t>
            </w:r>
          </w:p>
        </w:tc>
      </w:tr>
      <w:tr w:rsidR="006F3CC1" w:rsidRPr="009E4521" w:rsidTr="00B85914">
        <w:trPr>
          <w:trHeight w:val="375"/>
        </w:trPr>
        <w:tc>
          <w:tcPr>
            <w:tcW w:w="4003"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Осуществление первичного воинского учета на территориях, где отсутствуют военные комиссары</w:t>
            </w:r>
          </w:p>
        </w:tc>
        <w:tc>
          <w:tcPr>
            <w:tcW w:w="6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51180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388,6</w:t>
            </w:r>
          </w:p>
        </w:tc>
      </w:tr>
      <w:tr w:rsidR="006F3CC1" w:rsidRPr="009E4521" w:rsidTr="00B85914">
        <w:trPr>
          <w:trHeight w:val="375"/>
        </w:trPr>
        <w:tc>
          <w:tcPr>
            <w:tcW w:w="4003"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51180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100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384,6</w:t>
            </w:r>
          </w:p>
        </w:tc>
      </w:tr>
      <w:tr w:rsidR="006F3CC1" w:rsidRPr="009E4521" w:rsidTr="00B85914">
        <w:trPr>
          <w:trHeight w:val="1064"/>
        </w:trPr>
        <w:tc>
          <w:tcPr>
            <w:tcW w:w="4003"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Расходы на выплаты персоналу государственных (муниципальных) органов</w:t>
            </w:r>
          </w:p>
        </w:tc>
        <w:tc>
          <w:tcPr>
            <w:tcW w:w="6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51180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120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384,6</w:t>
            </w:r>
          </w:p>
        </w:tc>
      </w:tr>
      <w:tr w:rsidR="006F3CC1" w:rsidRPr="009E4521" w:rsidTr="00B85914">
        <w:trPr>
          <w:trHeight w:val="1064"/>
        </w:trPr>
        <w:tc>
          <w:tcPr>
            <w:tcW w:w="4003"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Закупки товаров, работ и услуг для обеспечения государственных (муниципальных) нужд</w:t>
            </w:r>
          </w:p>
        </w:tc>
        <w:tc>
          <w:tcPr>
            <w:tcW w:w="6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51180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4,0</w:t>
            </w:r>
          </w:p>
        </w:tc>
      </w:tr>
      <w:tr w:rsidR="006F3CC1" w:rsidRPr="009E4521" w:rsidTr="00B85914">
        <w:trPr>
          <w:trHeight w:val="375"/>
        </w:trPr>
        <w:tc>
          <w:tcPr>
            <w:tcW w:w="4003"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Иные закупки товаров, работ и услуг для государственных (муниципальных) нужд</w:t>
            </w:r>
          </w:p>
        </w:tc>
        <w:tc>
          <w:tcPr>
            <w:tcW w:w="6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51180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240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4,0</w:t>
            </w:r>
          </w:p>
        </w:tc>
      </w:tr>
      <w:tr w:rsidR="006F3CC1" w:rsidRPr="009E4521" w:rsidTr="00B85914">
        <w:trPr>
          <w:trHeight w:val="375"/>
        </w:trPr>
        <w:tc>
          <w:tcPr>
            <w:tcW w:w="4003"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Национальная безопасность и правоохранительная деятельность</w:t>
            </w:r>
          </w:p>
        </w:tc>
        <w:tc>
          <w:tcPr>
            <w:tcW w:w="6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200,0</w:t>
            </w:r>
          </w:p>
        </w:tc>
      </w:tr>
      <w:tr w:rsidR="006F3CC1" w:rsidRPr="009E4521" w:rsidTr="00B85914">
        <w:trPr>
          <w:trHeight w:val="375"/>
        </w:trPr>
        <w:tc>
          <w:tcPr>
            <w:tcW w:w="4003"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Защита населения и территории от чрезвычайных ситуаций природного и технологического характера, гражданская оборона</w:t>
            </w:r>
          </w:p>
        </w:tc>
        <w:tc>
          <w:tcPr>
            <w:tcW w:w="6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200,0</w:t>
            </w:r>
          </w:p>
        </w:tc>
      </w:tr>
      <w:tr w:rsidR="006F3CC1" w:rsidRPr="009E4521" w:rsidTr="00B85914">
        <w:trPr>
          <w:trHeight w:val="375"/>
        </w:trPr>
        <w:tc>
          <w:tcPr>
            <w:tcW w:w="4003"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Долгосрочная целевая программа «Обеспечение пожарной безопасности на территории муниципального образования Бородинское Киреевского района на 2019-2021 годы»</w:t>
            </w:r>
          </w:p>
        </w:tc>
        <w:tc>
          <w:tcPr>
            <w:tcW w:w="6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00000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200,0</w:t>
            </w:r>
          </w:p>
        </w:tc>
      </w:tr>
      <w:tr w:rsidR="006F3CC1" w:rsidRPr="009E4521" w:rsidTr="00B85914">
        <w:trPr>
          <w:trHeight w:val="375"/>
        </w:trPr>
        <w:tc>
          <w:tcPr>
            <w:tcW w:w="4003"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Подпрограмма «Устройство наружного водоснабжения и перезарядка огнетушителей»</w:t>
            </w:r>
          </w:p>
        </w:tc>
        <w:tc>
          <w:tcPr>
            <w:tcW w:w="6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00000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110,0</w:t>
            </w:r>
          </w:p>
        </w:tc>
      </w:tr>
      <w:tr w:rsidR="006F3CC1" w:rsidRPr="009E4521" w:rsidTr="00B85914">
        <w:trPr>
          <w:trHeight w:val="375"/>
        </w:trPr>
        <w:tc>
          <w:tcPr>
            <w:tcW w:w="4003"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Мероприятия, направленные на устройство наружного водоснабжения и перезарядку огнетушителей</w:t>
            </w:r>
          </w:p>
        </w:tc>
        <w:tc>
          <w:tcPr>
            <w:tcW w:w="6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20420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110,0</w:t>
            </w:r>
          </w:p>
        </w:tc>
      </w:tr>
      <w:tr w:rsidR="006F3CC1" w:rsidRPr="009E4521" w:rsidTr="00B85914">
        <w:trPr>
          <w:trHeight w:val="375"/>
        </w:trPr>
        <w:tc>
          <w:tcPr>
            <w:tcW w:w="4003"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Закупки товаров, работ и услуг для обеспечения государственных (муниципальных) нужд</w:t>
            </w:r>
          </w:p>
        </w:tc>
        <w:tc>
          <w:tcPr>
            <w:tcW w:w="6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20420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110,0</w:t>
            </w:r>
          </w:p>
        </w:tc>
      </w:tr>
      <w:tr w:rsidR="006F3CC1" w:rsidRPr="009E4521" w:rsidTr="00B85914">
        <w:trPr>
          <w:trHeight w:val="375"/>
        </w:trPr>
        <w:tc>
          <w:tcPr>
            <w:tcW w:w="4003"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Иные закупки товаров, работ и услуг для государственных (муниципальных) нужд</w:t>
            </w:r>
          </w:p>
        </w:tc>
        <w:tc>
          <w:tcPr>
            <w:tcW w:w="6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20420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240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110,0</w:t>
            </w:r>
          </w:p>
        </w:tc>
      </w:tr>
      <w:tr w:rsidR="006F3CC1" w:rsidRPr="009E4521" w:rsidTr="00B85914">
        <w:trPr>
          <w:trHeight w:val="375"/>
        </w:trPr>
        <w:tc>
          <w:tcPr>
            <w:tcW w:w="4003"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Подпрограмма «Опашка населенных пунктов и изготовление печатной продукции»</w:t>
            </w:r>
          </w:p>
        </w:tc>
        <w:tc>
          <w:tcPr>
            <w:tcW w:w="6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00000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57,0</w:t>
            </w:r>
          </w:p>
        </w:tc>
      </w:tr>
      <w:tr w:rsidR="006F3CC1" w:rsidRPr="009E4521" w:rsidTr="00B85914">
        <w:trPr>
          <w:trHeight w:val="375"/>
        </w:trPr>
        <w:tc>
          <w:tcPr>
            <w:tcW w:w="4003"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Мероприятия, направленные на опашку населенных пунктов и изготовление печатной продукции</w:t>
            </w:r>
          </w:p>
        </w:tc>
        <w:tc>
          <w:tcPr>
            <w:tcW w:w="6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21420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57,0</w:t>
            </w:r>
          </w:p>
        </w:tc>
      </w:tr>
      <w:tr w:rsidR="006F3CC1" w:rsidRPr="009E4521" w:rsidTr="00B85914">
        <w:trPr>
          <w:trHeight w:val="375"/>
        </w:trPr>
        <w:tc>
          <w:tcPr>
            <w:tcW w:w="4003"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Закупки товаров, работ и услуг для обеспечения государственных (муниципальных) нужд</w:t>
            </w:r>
          </w:p>
        </w:tc>
        <w:tc>
          <w:tcPr>
            <w:tcW w:w="6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21420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57,0</w:t>
            </w:r>
          </w:p>
        </w:tc>
      </w:tr>
      <w:tr w:rsidR="006F3CC1" w:rsidRPr="009E4521" w:rsidTr="00B85914">
        <w:trPr>
          <w:trHeight w:val="375"/>
        </w:trPr>
        <w:tc>
          <w:tcPr>
            <w:tcW w:w="4003"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Иные закупки товаров, работ и услуг для государственных (муниципальных) нужд</w:t>
            </w:r>
          </w:p>
        </w:tc>
        <w:tc>
          <w:tcPr>
            <w:tcW w:w="6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21420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240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57,0</w:t>
            </w:r>
          </w:p>
        </w:tc>
      </w:tr>
      <w:tr w:rsidR="006F3CC1" w:rsidRPr="009E4521" w:rsidTr="00B85914">
        <w:trPr>
          <w:trHeight w:val="375"/>
        </w:trPr>
        <w:tc>
          <w:tcPr>
            <w:tcW w:w="4003"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Подпрограмма «Пожарная безопасность административных зданий»</w:t>
            </w:r>
          </w:p>
        </w:tc>
        <w:tc>
          <w:tcPr>
            <w:tcW w:w="6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00000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33,0</w:t>
            </w:r>
          </w:p>
        </w:tc>
      </w:tr>
      <w:tr w:rsidR="006F3CC1" w:rsidRPr="009E4521" w:rsidTr="00B85914">
        <w:trPr>
          <w:trHeight w:val="375"/>
        </w:trPr>
        <w:tc>
          <w:tcPr>
            <w:tcW w:w="4003"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Мероприятия, направленные на пожарную безопасность административных зданий</w:t>
            </w:r>
          </w:p>
        </w:tc>
        <w:tc>
          <w:tcPr>
            <w:tcW w:w="6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22420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33,0</w:t>
            </w:r>
          </w:p>
        </w:tc>
      </w:tr>
      <w:tr w:rsidR="006F3CC1" w:rsidRPr="009E4521" w:rsidTr="00B85914">
        <w:trPr>
          <w:trHeight w:val="375"/>
        </w:trPr>
        <w:tc>
          <w:tcPr>
            <w:tcW w:w="4003"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Закупки товаров, работ и услуг для обеспечения государственных (муниципальных) нужд</w:t>
            </w:r>
          </w:p>
        </w:tc>
        <w:tc>
          <w:tcPr>
            <w:tcW w:w="6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22420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33,0</w:t>
            </w:r>
          </w:p>
        </w:tc>
      </w:tr>
      <w:tr w:rsidR="006F3CC1" w:rsidRPr="009E4521" w:rsidTr="00B85914">
        <w:trPr>
          <w:trHeight w:val="375"/>
        </w:trPr>
        <w:tc>
          <w:tcPr>
            <w:tcW w:w="4003"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Иные закупки товаров, работ и услуг для государственных (муниципальных) нужд</w:t>
            </w:r>
          </w:p>
        </w:tc>
        <w:tc>
          <w:tcPr>
            <w:tcW w:w="6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02</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22420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240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33,0</w:t>
            </w:r>
          </w:p>
        </w:tc>
      </w:tr>
      <w:tr w:rsidR="006F3CC1" w:rsidRPr="009E4521" w:rsidTr="00B85914">
        <w:trPr>
          <w:trHeight w:val="375"/>
        </w:trPr>
        <w:tc>
          <w:tcPr>
            <w:tcW w:w="4003"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Национальная экономика</w:t>
            </w:r>
          </w:p>
        </w:tc>
        <w:tc>
          <w:tcPr>
            <w:tcW w:w="6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2417,724</w:t>
            </w:r>
          </w:p>
        </w:tc>
      </w:tr>
      <w:tr w:rsidR="006F3CC1" w:rsidRPr="009E4521" w:rsidTr="00B85914">
        <w:trPr>
          <w:trHeight w:val="375"/>
        </w:trPr>
        <w:tc>
          <w:tcPr>
            <w:tcW w:w="4003"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Дорожное хозяйство (дорожные фонды)</w:t>
            </w:r>
          </w:p>
        </w:tc>
        <w:tc>
          <w:tcPr>
            <w:tcW w:w="6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2232,0</w:t>
            </w:r>
          </w:p>
        </w:tc>
      </w:tr>
      <w:tr w:rsidR="006F3CC1" w:rsidRPr="009E4521" w:rsidTr="00B85914">
        <w:trPr>
          <w:trHeight w:val="403"/>
        </w:trPr>
        <w:tc>
          <w:tcPr>
            <w:tcW w:w="4003"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Муниципальная программа «Развитие автомобильных дорог общего пользования местного значения на 2017-2019 годы на территории муниципального образования Бородинское Киреевского района»</w:t>
            </w:r>
          </w:p>
        </w:tc>
        <w:tc>
          <w:tcPr>
            <w:tcW w:w="6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00000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2232,0</w:t>
            </w:r>
          </w:p>
        </w:tc>
      </w:tr>
      <w:tr w:rsidR="006F3CC1" w:rsidRPr="009E4521" w:rsidTr="00B85914">
        <w:trPr>
          <w:trHeight w:val="403"/>
        </w:trPr>
        <w:tc>
          <w:tcPr>
            <w:tcW w:w="4003"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Подпрограмма «ремонт автомобильных дорог общего пользования местного значения на территории муниципального образования Бородинское Киреевского района»</w:t>
            </w:r>
          </w:p>
        </w:tc>
        <w:tc>
          <w:tcPr>
            <w:tcW w:w="6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00000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1290,0</w:t>
            </w:r>
          </w:p>
        </w:tc>
      </w:tr>
      <w:tr w:rsidR="006F3CC1" w:rsidRPr="009E4521" w:rsidTr="00B85914">
        <w:trPr>
          <w:trHeight w:val="420"/>
        </w:trPr>
        <w:tc>
          <w:tcPr>
            <w:tcW w:w="3988" w:type="dxa"/>
            <w:gridSpan w:val="3"/>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Расходы, направленные на реализацию проекта «Народный бюджет» за счет средств Тульской области</w:t>
            </w:r>
          </w:p>
        </w:tc>
        <w:tc>
          <w:tcPr>
            <w:tcW w:w="690" w:type="dxa"/>
            <w:gridSpan w:val="2"/>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lang w:val="en-US"/>
              </w:rPr>
            </w:pPr>
            <w:r w:rsidRPr="009E4521">
              <w:rPr>
                <w:rFonts w:ascii="Times New Roman" w:hAnsi="Times New Roman"/>
                <w:sz w:val="28"/>
                <w:szCs w:val="28"/>
                <w:lang w:val="en-US"/>
              </w:rPr>
              <w:t>S0550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lang w:val="en-US"/>
              </w:rPr>
            </w:pP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r>
      <w:tr w:rsidR="006F3CC1" w:rsidRPr="009E4521" w:rsidTr="00B85914">
        <w:trPr>
          <w:trHeight w:val="420"/>
        </w:trPr>
        <w:tc>
          <w:tcPr>
            <w:tcW w:w="3988" w:type="dxa"/>
            <w:gridSpan w:val="3"/>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Расходы, направленные на реализацию проекта «Народный бюджет» за счет средств местного бюджета</w:t>
            </w:r>
          </w:p>
        </w:tc>
        <w:tc>
          <w:tcPr>
            <w:tcW w:w="690" w:type="dxa"/>
            <w:gridSpan w:val="2"/>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lang w:val="en-US"/>
              </w:rPr>
            </w:pPr>
            <w:r w:rsidRPr="009E4521">
              <w:rPr>
                <w:rFonts w:ascii="Times New Roman" w:hAnsi="Times New Roman"/>
                <w:sz w:val="28"/>
                <w:szCs w:val="28"/>
                <w:lang w:val="en-US"/>
              </w:rPr>
              <w:t>S0550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lang w:val="en-US"/>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798,0</w:t>
            </w:r>
          </w:p>
        </w:tc>
      </w:tr>
      <w:tr w:rsidR="006F3CC1" w:rsidRPr="009E4521" w:rsidTr="00B85914">
        <w:trPr>
          <w:trHeight w:val="420"/>
        </w:trPr>
        <w:tc>
          <w:tcPr>
            <w:tcW w:w="3988" w:type="dxa"/>
            <w:gridSpan w:val="3"/>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Закупки товаров, работ и услуг для обеспечения государственных (муниципальных) нужд</w:t>
            </w:r>
          </w:p>
        </w:tc>
        <w:tc>
          <w:tcPr>
            <w:tcW w:w="690" w:type="dxa"/>
            <w:gridSpan w:val="2"/>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lang w:val="en-US"/>
              </w:rPr>
              <w:t>S</w:t>
            </w:r>
            <w:r w:rsidRPr="009E4521">
              <w:rPr>
                <w:rFonts w:ascii="Times New Roman" w:hAnsi="Times New Roman"/>
                <w:sz w:val="28"/>
                <w:szCs w:val="28"/>
              </w:rPr>
              <w:t>0550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798,0</w:t>
            </w:r>
          </w:p>
        </w:tc>
      </w:tr>
      <w:tr w:rsidR="006F3CC1" w:rsidRPr="009E4521" w:rsidTr="00B85914">
        <w:trPr>
          <w:trHeight w:val="420"/>
        </w:trPr>
        <w:tc>
          <w:tcPr>
            <w:tcW w:w="3988" w:type="dxa"/>
            <w:gridSpan w:val="3"/>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Иные закупки товаров, работ и услуг для государственных (муниципальных) нужд</w:t>
            </w:r>
          </w:p>
        </w:tc>
        <w:tc>
          <w:tcPr>
            <w:tcW w:w="690" w:type="dxa"/>
            <w:gridSpan w:val="2"/>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lang w:val="en-US"/>
              </w:rPr>
            </w:pPr>
            <w:r w:rsidRPr="009E4521">
              <w:rPr>
                <w:rFonts w:ascii="Times New Roman" w:hAnsi="Times New Roman"/>
                <w:sz w:val="28"/>
                <w:szCs w:val="28"/>
                <w:lang w:val="en-US"/>
              </w:rPr>
              <w:t>S0550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240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798,0</w:t>
            </w:r>
          </w:p>
        </w:tc>
      </w:tr>
      <w:tr w:rsidR="006F3CC1" w:rsidRPr="009E4521" w:rsidTr="00B85914">
        <w:trPr>
          <w:trHeight w:val="420"/>
        </w:trPr>
        <w:tc>
          <w:tcPr>
            <w:tcW w:w="3988" w:type="dxa"/>
            <w:gridSpan w:val="3"/>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Расходы, направленные на реконструкцию, капитальный ремонт, ремонт автомобильных дорог в рамках исполнения полномочий по решению вопросов местного значения, переданных м.о. Киреевский район, согласно заключенным соглашениям за счет иных межбюджетных трансфертов</w:t>
            </w:r>
          </w:p>
        </w:tc>
        <w:tc>
          <w:tcPr>
            <w:tcW w:w="690" w:type="dxa"/>
            <w:gridSpan w:val="2"/>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80460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492,0</w:t>
            </w:r>
          </w:p>
        </w:tc>
      </w:tr>
      <w:tr w:rsidR="006F3CC1" w:rsidRPr="009E4521" w:rsidTr="00B85914">
        <w:trPr>
          <w:trHeight w:val="420"/>
        </w:trPr>
        <w:tc>
          <w:tcPr>
            <w:tcW w:w="3988" w:type="dxa"/>
            <w:gridSpan w:val="3"/>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Закупки товаров, работ и услуг для обеспечения государственных (муниципальных) нужд</w:t>
            </w:r>
          </w:p>
        </w:tc>
        <w:tc>
          <w:tcPr>
            <w:tcW w:w="690" w:type="dxa"/>
            <w:gridSpan w:val="2"/>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80460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492,0</w:t>
            </w:r>
          </w:p>
        </w:tc>
      </w:tr>
      <w:tr w:rsidR="006F3CC1" w:rsidRPr="009E4521" w:rsidTr="00B85914">
        <w:trPr>
          <w:trHeight w:val="420"/>
        </w:trPr>
        <w:tc>
          <w:tcPr>
            <w:tcW w:w="3988" w:type="dxa"/>
            <w:gridSpan w:val="3"/>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Иные закупки товаров, работ и услуг для государственных (муниципальных) нужд</w:t>
            </w:r>
          </w:p>
        </w:tc>
        <w:tc>
          <w:tcPr>
            <w:tcW w:w="690" w:type="dxa"/>
            <w:gridSpan w:val="2"/>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80460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240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492,0</w:t>
            </w:r>
          </w:p>
        </w:tc>
      </w:tr>
      <w:tr w:rsidR="006F3CC1" w:rsidRPr="009E4521" w:rsidTr="00B85914">
        <w:trPr>
          <w:trHeight w:val="420"/>
        </w:trPr>
        <w:tc>
          <w:tcPr>
            <w:tcW w:w="3988" w:type="dxa"/>
            <w:gridSpan w:val="3"/>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Расходы, направленные на реконструкцию, капитальный ремонт, ремонт автомобильных дорог общего пользования местного значения за счет средств муниципального образования</w:t>
            </w:r>
          </w:p>
        </w:tc>
        <w:tc>
          <w:tcPr>
            <w:tcW w:w="690" w:type="dxa"/>
            <w:gridSpan w:val="2"/>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20320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r>
      <w:tr w:rsidR="006F3CC1" w:rsidRPr="009E4521" w:rsidTr="00B85914">
        <w:trPr>
          <w:trHeight w:val="420"/>
        </w:trPr>
        <w:tc>
          <w:tcPr>
            <w:tcW w:w="3988" w:type="dxa"/>
            <w:gridSpan w:val="3"/>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Закупки товаров, работ и услуг для обеспечения государственных (муниципальных) нужд</w:t>
            </w:r>
          </w:p>
        </w:tc>
        <w:tc>
          <w:tcPr>
            <w:tcW w:w="690" w:type="dxa"/>
            <w:gridSpan w:val="2"/>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20320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w:t>
            </w: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r>
      <w:tr w:rsidR="006F3CC1" w:rsidRPr="009E4521" w:rsidTr="00B85914">
        <w:trPr>
          <w:trHeight w:val="420"/>
        </w:trPr>
        <w:tc>
          <w:tcPr>
            <w:tcW w:w="3988" w:type="dxa"/>
            <w:gridSpan w:val="3"/>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Иные закупки товаров, работ и услуг для государственных (муниципальных) нужд</w:t>
            </w:r>
          </w:p>
        </w:tc>
        <w:tc>
          <w:tcPr>
            <w:tcW w:w="690" w:type="dxa"/>
            <w:gridSpan w:val="2"/>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20320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240</w:t>
            </w: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r>
      <w:tr w:rsidR="006F3CC1" w:rsidRPr="009E4521" w:rsidTr="00B85914">
        <w:trPr>
          <w:trHeight w:val="420"/>
        </w:trPr>
        <w:tc>
          <w:tcPr>
            <w:tcW w:w="3973" w:type="dxa"/>
            <w:gridSpan w:val="2"/>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Подпрограмма «Содержание дорог местного значения на территории муниципального образования Бородинское Киреевского района»</w:t>
            </w:r>
          </w:p>
        </w:tc>
        <w:tc>
          <w:tcPr>
            <w:tcW w:w="705" w:type="dxa"/>
            <w:gridSpan w:val="3"/>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00000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942,0</w:t>
            </w:r>
          </w:p>
        </w:tc>
      </w:tr>
      <w:tr w:rsidR="006F3CC1" w:rsidRPr="009E4521" w:rsidTr="00B85914">
        <w:trPr>
          <w:trHeight w:val="420"/>
        </w:trPr>
        <w:tc>
          <w:tcPr>
            <w:tcW w:w="3973" w:type="dxa"/>
            <w:gridSpan w:val="2"/>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Расходы, направленные на содержание автомобильных дорог в рамках исполнения полномочий по решению вопросов местного значения, переданных м.о. Киреевский район, согласно заключенным соглашениям за счет иных межбюджетных трансфертов</w:t>
            </w:r>
          </w:p>
        </w:tc>
        <w:tc>
          <w:tcPr>
            <w:tcW w:w="705" w:type="dxa"/>
            <w:gridSpan w:val="3"/>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80460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942,0</w:t>
            </w:r>
          </w:p>
        </w:tc>
      </w:tr>
      <w:tr w:rsidR="006F3CC1" w:rsidRPr="009E4521" w:rsidTr="00B85914">
        <w:trPr>
          <w:trHeight w:val="420"/>
        </w:trPr>
        <w:tc>
          <w:tcPr>
            <w:tcW w:w="3973" w:type="dxa"/>
            <w:gridSpan w:val="2"/>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Закупки товаров, работ и услуг для обеспечения государственных (муниципальных) нужд</w:t>
            </w:r>
          </w:p>
        </w:tc>
        <w:tc>
          <w:tcPr>
            <w:tcW w:w="705" w:type="dxa"/>
            <w:gridSpan w:val="3"/>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80460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942,0</w:t>
            </w:r>
          </w:p>
        </w:tc>
      </w:tr>
      <w:tr w:rsidR="006F3CC1" w:rsidRPr="009E4521" w:rsidTr="00B85914">
        <w:trPr>
          <w:trHeight w:val="420"/>
        </w:trPr>
        <w:tc>
          <w:tcPr>
            <w:tcW w:w="3973" w:type="dxa"/>
            <w:gridSpan w:val="2"/>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Иные закупки товаров, работ и услуг для государственных (муниципальных) нужд</w:t>
            </w:r>
          </w:p>
        </w:tc>
        <w:tc>
          <w:tcPr>
            <w:tcW w:w="705" w:type="dxa"/>
            <w:gridSpan w:val="3"/>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80460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240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942,0</w:t>
            </w:r>
          </w:p>
        </w:tc>
      </w:tr>
      <w:tr w:rsidR="006F3CC1" w:rsidRPr="009E4521" w:rsidTr="00B85914">
        <w:trPr>
          <w:trHeight w:val="420"/>
        </w:trPr>
        <w:tc>
          <w:tcPr>
            <w:tcW w:w="3973" w:type="dxa"/>
            <w:gridSpan w:val="2"/>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Расходы, направленные на содержание автомобильных дорог общего пользования местного значения за счет средств муниципального образования</w:t>
            </w:r>
          </w:p>
        </w:tc>
        <w:tc>
          <w:tcPr>
            <w:tcW w:w="705" w:type="dxa"/>
            <w:gridSpan w:val="3"/>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21320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r>
      <w:tr w:rsidR="006F3CC1" w:rsidRPr="009E4521" w:rsidTr="00B85914">
        <w:trPr>
          <w:trHeight w:val="420"/>
        </w:trPr>
        <w:tc>
          <w:tcPr>
            <w:tcW w:w="3973" w:type="dxa"/>
            <w:gridSpan w:val="2"/>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Закупки товаров, работ и услуг для обеспечения государственных (муниципальных) нужд</w:t>
            </w:r>
          </w:p>
        </w:tc>
        <w:tc>
          <w:tcPr>
            <w:tcW w:w="705" w:type="dxa"/>
            <w:gridSpan w:val="3"/>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21320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w:t>
            </w: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r>
      <w:tr w:rsidR="006F3CC1" w:rsidRPr="009E4521" w:rsidTr="00B85914">
        <w:trPr>
          <w:trHeight w:val="420"/>
        </w:trPr>
        <w:tc>
          <w:tcPr>
            <w:tcW w:w="3973" w:type="dxa"/>
            <w:gridSpan w:val="2"/>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Иные закупки товаров, работ и услуг для государственных (муниципальных) нужд</w:t>
            </w:r>
          </w:p>
        </w:tc>
        <w:tc>
          <w:tcPr>
            <w:tcW w:w="705" w:type="dxa"/>
            <w:gridSpan w:val="3"/>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21320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240</w:t>
            </w: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r>
      <w:tr w:rsidR="006F3CC1" w:rsidRPr="009E4521" w:rsidTr="00B85914">
        <w:trPr>
          <w:trHeight w:val="420"/>
        </w:trPr>
        <w:tc>
          <w:tcPr>
            <w:tcW w:w="3973" w:type="dxa"/>
            <w:gridSpan w:val="2"/>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Подпрограмма «Повышение безопасности дорожного движения на территории муниципального образования Бородинское Киреевского района»</w:t>
            </w:r>
          </w:p>
        </w:tc>
        <w:tc>
          <w:tcPr>
            <w:tcW w:w="705" w:type="dxa"/>
            <w:gridSpan w:val="3"/>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00000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r>
      <w:tr w:rsidR="006F3CC1" w:rsidRPr="009E4521" w:rsidTr="00B85914">
        <w:trPr>
          <w:trHeight w:val="420"/>
        </w:trPr>
        <w:tc>
          <w:tcPr>
            <w:tcW w:w="3973" w:type="dxa"/>
            <w:gridSpan w:val="2"/>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Расходы, направленные на повышение безопасности дорожного движения на автомобильных дорогах общего пользования местного значения за счет средств муниципального образования</w:t>
            </w:r>
          </w:p>
        </w:tc>
        <w:tc>
          <w:tcPr>
            <w:tcW w:w="705" w:type="dxa"/>
            <w:gridSpan w:val="3"/>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22320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b/>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b/>
                <w:sz w:val="28"/>
                <w:szCs w:val="28"/>
              </w:rPr>
            </w:pPr>
          </w:p>
        </w:tc>
      </w:tr>
      <w:tr w:rsidR="006F3CC1" w:rsidRPr="009E4521" w:rsidTr="00B85914">
        <w:trPr>
          <w:trHeight w:val="420"/>
        </w:trPr>
        <w:tc>
          <w:tcPr>
            <w:tcW w:w="3973" w:type="dxa"/>
            <w:gridSpan w:val="2"/>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Закупки товаров, работ и услуг для обеспечения государственных (муниципальных) нужд</w:t>
            </w:r>
          </w:p>
        </w:tc>
        <w:tc>
          <w:tcPr>
            <w:tcW w:w="705" w:type="dxa"/>
            <w:gridSpan w:val="3"/>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22320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w:t>
            </w: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b/>
                <w:sz w:val="28"/>
                <w:szCs w:val="28"/>
              </w:rPr>
            </w:pPr>
          </w:p>
        </w:tc>
      </w:tr>
      <w:tr w:rsidR="006F3CC1" w:rsidRPr="009E4521" w:rsidTr="00B85914">
        <w:trPr>
          <w:trHeight w:val="420"/>
        </w:trPr>
        <w:tc>
          <w:tcPr>
            <w:tcW w:w="3973" w:type="dxa"/>
            <w:gridSpan w:val="2"/>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Иные закупки товаров, работ и услуг для государственных (муниципальных) нужд</w:t>
            </w:r>
          </w:p>
        </w:tc>
        <w:tc>
          <w:tcPr>
            <w:tcW w:w="705" w:type="dxa"/>
            <w:gridSpan w:val="3"/>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22320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240</w:t>
            </w: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r>
      <w:tr w:rsidR="006F3CC1" w:rsidRPr="009E4521" w:rsidTr="00B85914">
        <w:trPr>
          <w:trHeight w:val="420"/>
        </w:trPr>
        <w:tc>
          <w:tcPr>
            <w:tcW w:w="3973" w:type="dxa"/>
            <w:gridSpan w:val="2"/>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Связь и информатика</w:t>
            </w:r>
          </w:p>
        </w:tc>
        <w:tc>
          <w:tcPr>
            <w:tcW w:w="705" w:type="dxa"/>
            <w:gridSpan w:val="3"/>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185,724</w:t>
            </w:r>
          </w:p>
        </w:tc>
      </w:tr>
      <w:tr w:rsidR="006F3CC1" w:rsidRPr="009E4521" w:rsidTr="00B85914">
        <w:trPr>
          <w:trHeight w:val="420"/>
        </w:trPr>
        <w:tc>
          <w:tcPr>
            <w:tcW w:w="3973" w:type="dxa"/>
            <w:gridSpan w:val="2"/>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Не программные расходы</w:t>
            </w:r>
          </w:p>
        </w:tc>
        <w:tc>
          <w:tcPr>
            <w:tcW w:w="705" w:type="dxa"/>
            <w:gridSpan w:val="3"/>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00000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185,724</w:t>
            </w:r>
          </w:p>
        </w:tc>
      </w:tr>
      <w:tr w:rsidR="006F3CC1" w:rsidRPr="009E4521" w:rsidTr="00B85914">
        <w:trPr>
          <w:trHeight w:val="420"/>
        </w:trPr>
        <w:tc>
          <w:tcPr>
            <w:tcW w:w="3973" w:type="dxa"/>
            <w:gridSpan w:val="2"/>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Иные не программные мероприятия</w:t>
            </w:r>
          </w:p>
        </w:tc>
        <w:tc>
          <w:tcPr>
            <w:tcW w:w="705" w:type="dxa"/>
            <w:gridSpan w:val="3"/>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00000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185,724</w:t>
            </w:r>
          </w:p>
        </w:tc>
      </w:tr>
      <w:tr w:rsidR="006F3CC1" w:rsidRPr="009E4521" w:rsidTr="00B85914">
        <w:trPr>
          <w:trHeight w:val="420"/>
        </w:trPr>
        <w:tc>
          <w:tcPr>
            <w:tcW w:w="3973" w:type="dxa"/>
            <w:gridSpan w:val="2"/>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Обеспечение реализации мероприятий по сопровождению программных продуктов, обеспечивающих составление и исполнение консолидированного бюджета Тульской области</w:t>
            </w:r>
          </w:p>
        </w:tc>
        <w:tc>
          <w:tcPr>
            <w:tcW w:w="705" w:type="dxa"/>
            <w:gridSpan w:val="3"/>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80450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185,724</w:t>
            </w:r>
          </w:p>
        </w:tc>
      </w:tr>
      <w:tr w:rsidR="006F3CC1" w:rsidRPr="009E4521" w:rsidTr="00B85914">
        <w:trPr>
          <w:trHeight w:val="420"/>
        </w:trPr>
        <w:tc>
          <w:tcPr>
            <w:tcW w:w="3973" w:type="dxa"/>
            <w:gridSpan w:val="2"/>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Закупки товаров, работ и услуг для обеспечения государственных (муниципальных) нужд</w:t>
            </w:r>
          </w:p>
        </w:tc>
        <w:tc>
          <w:tcPr>
            <w:tcW w:w="705" w:type="dxa"/>
            <w:gridSpan w:val="3"/>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80450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185,724</w:t>
            </w:r>
          </w:p>
        </w:tc>
      </w:tr>
      <w:tr w:rsidR="006F3CC1" w:rsidRPr="009E4521" w:rsidTr="00B85914">
        <w:trPr>
          <w:trHeight w:val="420"/>
        </w:trPr>
        <w:tc>
          <w:tcPr>
            <w:tcW w:w="3973" w:type="dxa"/>
            <w:gridSpan w:val="2"/>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Иные закупки товаров, работ и услуг для государственных (муниципальных) нужд</w:t>
            </w:r>
          </w:p>
        </w:tc>
        <w:tc>
          <w:tcPr>
            <w:tcW w:w="705" w:type="dxa"/>
            <w:gridSpan w:val="3"/>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80450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240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185,724</w:t>
            </w:r>
          </w:p>
        </w:tc>
      </w:tr>
      <w:tr w:rsidR="006F3CC1" w:rsidRPr="009E4521" w:rsidTr="00B85914">
        <w:trPr>
          <w:trHeight w:val="425"/>
        </w:trPr>
        <w:tc>
          <w:tcPr>
            <w:tcW w:w="3973" w:type="dxa"/>
            <w:gridSpan w:val="2"/>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Жилищно-коммунальное хозяйство</w:t>
            </w:r>
          </w:p>
        </w:tc>
        <w:tc>
          <w:tcPr>
            <w:tcW w:w="705" w:type="dxa"/>
            <w:gridSpan w:val="3"/>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7255,75</w:t>
            </w:r>
          </w:p>
        </w:tc>
      </w:tr>
      <w:tr w:rsidR="006F3CC1" w:rsidRPr="009E4521" w:rsidTr="00B85914">
        <w:trPr>
          <w:trHeight w:val="276"/>
        </w:trPr>
        <w:tc>
          <w:tcPr>
            <w:tcW w:w="3973" w:type="dxa"/>
            <w:gridSpan w:val="2"/>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Жилищное хозяйство</w:t>
            </w:r>
          </w:p>
        </w:tc>
        <w:tc>
          <w:tcPr>
            <w:tcW w:w="705" w:type="dxa"/>
            <w:gridSpan w:val="3"/>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926,3</w:t>
            </w:r>
          </w:p>
        </w:tc>
      </w:tr>
      <w:tr w:rsidR="006F3CC1" w:rsidRPr="009E4521" w:rsidTr="00B85914">
        <w:trPr>
          <w:trHeight w:val="265"/>
        </w:trPr>
        <w:tc>
          <w:tcPr>
            <w:tcW w:w="3973" w:type="dxa"/>
            <w:gridSpan w:val="2"/>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Не программные расходы</w:t>
            </w:r>
          </w:p>
        </w:tc>
        <w:tc>
          <w:tcPr>
            <w:tcW w:w="705" w:type="dxa"/>
            <w:gridSpan w:val="3"/>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00000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926,3</w:t>
            </w:r>
          </w:p>
        </w:tc>
      </w:tr>
      <w:tr w:rsidR="006F3CC1" w:rsidRPr="009E4521" w:rsidTr="00B85914">
        <w:trPr>
          <w:trHeight w:val="401"/>
        </w:trPr>
        <w:tc>
          <w:tcPr>
            <w:tcW w:w="3973" w:type="dxa"/>
            <w:gridSpan w:val="2"/>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Иные не программные мероприятия</w:t>
            </w:r>
          </w:p>
        </w:tc>
        <w:tc>
          <w:tcPr>
            <w:tcW w:w="705" w:type="dxa"/>
            <w:gridSpan w:val="3"/>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00000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926,3</w:t>
            </w:r>
          </w:p>
        </w:tc>
      </w:tr>
      <w:tr w:rsidR="006F3CC1" w:rsidRPr="009E4521" w:rsidTr="00B85914">
        <w:trPr>
          <w:trHeight w:val="549"/>
        </w:trPr>
        <w:tc>
          <w:tcPr>
            <w:tcW w:w="3973" w:type="dxa"/>
            <w:gridSpan w:val="2"/>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Мероприятия, направленные на ремонт, капитальный ремонт,  муниципального жилого фонда</w:t>
            </w:r>
          </w:p>
        </w:tc>
        <w:tc>
          <w:tcPr>
            <w:tcW w:w="705" w:type="dxa"/>
            <w:gridSpan w:val="3"/>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20350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926,3</w:t>
            </w:r>
          </w:p>
        </w:tc>
      </w:tr>
      <w:tr w:rsidR="006F3CC1" w:rsidRPr="009E4521" w:rsidTr="00B85914">
        <w:trPr>
          <w:trHeight w:val="549"/>
        </w:trPr>
        <w:tc>
          <w:tcPr>
            <w:tcW w:w="3973" w:type="dxa"/>
            <w:gridSpan w:val="2"/>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Закупки товаров, работ и услуг для обеспечения государственных (муниципальных) нужд</w:t>
            </w:r>
          </w:p>
        </w:tc>
        <w:tc>
          <w:tcPr>
            <w:tcW w:w="705" w:type="dxa"/>
            <w:gridSpan w:val="3"/>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20350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926,3</w:t>
            </w:r>
          </w:p>
        </w:tc>
      </w:tr>
      <w:tr w:rsidR="006F3CC1" w:rsidRPr="009E4521" w:rsidTr="00B85914">
        <w:trPr>
          <w:trHeight w:val="435"/>
        </w:trPr>
        <w:tc>
          <w:tcPr>
            <w:tcW w:w="3973" w:type="dxa"/>
            <w:gridSpan w:val="2"/>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sz w:val="28"/>
                <w:szCs w:val="28"/>
              </w:rPr>
              <w:t>Иные закупки товаров, работ и услуг для государственных (муниципальных) нужд</w:t>
            </w:r>
          </w:p>
        </w:tc>
        <w:tc>
          <w:tcPr>
            <w:tcW w:w="705" w:type="dxa"/>
            <w:gridSpan w:val="3"/>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20350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240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926,3</w:t>
            </w:r>
          </w:p>
        </w:tc>
      </w:tr>
      <w:tr w:rsidR="006F3CC1" w:rsidRPr="009E4521" w:rsidTr="00B85914">
        <w:trPr>
          <w:trHeight w:val="435"/>
        </w:trPr>
        <w:tc>
          <w:tcPr>
            <w:tcW w:w="3973" w:type="dxa"/>
            <w:gridSpan w:val="2"/>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Мероприятия, направленные на бюджетные инвестиции в объекты капитального строительства</w:t>
            </w:r>
          </w:p>
        </w:tc>
        <w:tc>
          <w:tcPr>
            <w:tcW w:w="705" w:type="dxa"/>
            <w:gridSpan w:val="3"/>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40010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bCs/>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bCs/>
                <w:sz w:val="28"/>
                <w:szCs w:val="28"/>
              </w:rPr>
            </w:pPr>
          </w:p>
        </w:tc>
      </w:tr>
      <w:tr w:rsidR="006F3CC1" w:rsidRPr="009E4521" w:rsidTr="00B85914">
        <w:trPr>
          <w:trHeight w:val="435"/>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Капитальные вложения в объекты государственной (муниципальной) собственности</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40010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400</w:t>
            </w: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bCs/>
                <w:sz w:val="28"/>
                <w:szCs w:val="28"/>
              </w:rPr>
            </w:pPr>
          </w:p>
        </w:tc>
      </w:tr>
      <w:tr w:rsidR="006F3CC1" w:rsidRPr="009E4521" w:rsidTr="00B85914">
        <w:trPr>
          <w:trHeight w:val="435"/>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Бюджетные инвестиции</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40010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410</w:t>
            </w: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bCs/>
                <w:sz w:val="28"/>
                <w:szCs w:val="28"/>
              </w:rPr>
            </w:pPr>
          </w:p>
        </w:tc>
      </w:tr>
      <w:tr w:rsidR="006F3CC1" w:rsidRPr="009E4521" w:rsidTr="00B85914">
        <w:trPr>
          <w:trHeight w:val="435"/>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Мероприятия, направленные на переселение граждан из аварийного жилищного фонда и ликвидации аварийного жилищного фонда ТО</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lang w:val="en-US"/>
              </w:rPr>
            </w:pPr>
            <w:r w:rsidRPr="009E4521">
              <w:rPr>
                <w:rFonts w:ascii="Times New Roman" w:hAnsi="Times New Roman"/>
                <w:bCs/>
                <w:sz w:val="28"/>
                <w:szCs w:val="28"/>
                <w:lang w:val="en-US"/>
              </w:rPr>
              <w:t>S0810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bCs/>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bCs/>
                <w:sz w:val="28"/>
                <w:szCs w:val="28"/>
              </w:rPr>
            </w:pPr>
          </w:p>
        </w:tc>
      </w:tr>
      <w:tr w:rsidR="006F3CC1" w:rsidRPr="009E4521" w:rsidTr="00B85914">
        <w:trPr>
          <w:trHeight w:val="435"/>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Капитальные вложения в объекты государственной (муниципальной) собственности</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lang w:val="en-US"/>
              </w:rPr>
              <w:t>S</w:t>
            </w:r>
            <w:r w:rsidRPr="009E4521">
              <w:rPr>
                <w:rFonts w:ascii="Times New Roman" w:hAnsi="Times New Roman"/>
                <w:bCs/>
                <w:sz w:val="28"/>
                <w:szCs w:val="28"/>
              </w:rPr>
              <w:t>0810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400</w:t>
            </w: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bCs/>
                <w:sz w:val="28"/>
                <w:szCs w:val="28"/>
              </w:rPr>
            </w:pPr>
          </w:p>
        </w:tc>
      </w:tr>
      <w:tr w:rsidR="006F3CC1" w:rsidRPr="009E4521" w:rsidTr="00B85914">
        <w:trPr>
          <w:trHeight w:val="435"/>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Бюджетные инвестиции</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lang w:val="en-US"/>
              </w:rPr>
            </w:pPr>
            <w:r w:rsidRPr="009E4521">
              <w:rPr>
                <w:rFonts w:ascii="Times New Roman" w:hAnsi="Times New Roman"/>
                <w:bCs/>
                <w:sz w:val="28"/>
                <w:szCs w:val="28"/>
                <w:lang w:val="en-US"/>
              </w:rPr>
              <w:t>S0810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lang w:val="en-US"/>
              </w:rPr>
            </w:pPr>
            <w:r w:rsidRPr="009E4521">
              <w:rPr>
                <w:rFonts w:ascii="Times New Roman" w:hAnsi="Times New Roman"/>
                <w:bCs/>
                <w:sz w:val="28"/>
                <w:szCs w:val="28"/>
                <w:lang w:val="en-US"/>
              </w:rPr>
              <w:t>410</w:t>
            </w: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bCs/>
                <w:sz w:val="28"/>
                <w:szCs w:val="28"/>
              </w:rPr>
            </w:pP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Коммунальное хозяйство</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1961,71</w:t>
            </w: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Не программные  расходы</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00000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1961,71</w:t>
            </w: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Иные не программные мероприятия</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00000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1961,71</w:t>
            </w: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Резервный фонд администрации</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20010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Закупки товаров, работ и услуг для обеспечения государственных (муниципальных) нужд</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20010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w:t>
            </w: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Иные закупки товаров, работ и услуг для государственных (муниципальных) нужд</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20010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240</w:t>
            </w: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Расходы, связанные с мероприятиями в области коммунального хозяйства</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20360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510,0</w:t>
            </w: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Закупки товаров, работ и услуг для обеспечения государственных (муниципальных) нужд</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20360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510,0</w:t>
            </w: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sz w:val="28"/>
                <w:szCs w:val="28"/>
              </w:rPr>
              <w:t>Иные закупки товаров, работ и услуг для государственных (муниципальных) нужд</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20360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240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510,0</w:t>
            </w: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Мероприятия, направленные на погашение задолженности по исполнительным документам</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20470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415,15</w:t>
            </w: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Иные бюджетные ассигнования</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20470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800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415,15</w:t>
            </w: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Исполнение судебных актов</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20470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830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415,15</w:t>
            </w: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Мероприятия по газификации населенных пунктов Тульской области на 2014-2020 гг.</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lang w:val="en-US"/>
              </w:rPr>
              <w:t>S</w:t>
            </w:r>
            <w:r w:rsidRPr="009E4521">
              <w:rPr>
                <w:rFonts w:ascii="Times New Roman" w:hAnsi="Times New Roman"/>
                <w:sz w:val="28"/>
                <w:szCs w:val="28"/>
              </w:rPr>
              <w:t>0320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Капитальные вложения в объекты государственной (муниципальной) собственности</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lang w:val="en-US"/>
              </w:rPr>
            </w:pPr>
            <w:r w:rsidRPr="009E4521">
              <w:rPr>
                <w:rFonts w:ascii="Times New Roman" w:hAnsi="Times New Roman"/>
                <w:sz w:val="28"/>
                <w:szCs w:val="28"/>
                <w:lang w:val="en-US"/>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lang w:val="en-US"/>
              </w:rPr>
            </w:pPr>
            <w:r w:rsidRPr="009E4521">
              <w:rPr>
                <w:rFonts w:ascii="Times New Roman" w:hAnsi="Times New Roman"/>
                <w:sz w:val="28"/>
                <w:szCs w:val="28"/>
                <w:lang w:val="en-US"/>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lang w:val="en-US"/>
              </w:rPr>
            </w:pPr>
            <w:r w:rsidRPr="009E4521">
              <w:rPr>
                <w:rFonts w:ascii="Times New Roman" w:hAnsi="Times New Roman"/>
                <w:sz w:val="28"/>
                <w:szCs w:val="28"/>
                <w:lang w:val="en-US"/>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lang w:val="en-US"/>
              </w:rPr>
            </w:pPr>
            <w:r w:rsidRPr="009E4521">
              <w:rPr>
                <w:rFonts w:ascii="Times New Roman" w:hAnsi="Times New Roman"/>
                <w:sz w:val="28"/>
                <w:szCs w:val="28"/>
                <w:lang w:val="en-US"/>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lang w:val="en-US"/>
              </w:rPr>
            </w:pPr>
            <w:r w:rsidRPr="009E4521">
              <w:rPr>
                <w:rFonts w:ascii="Times New Roman" w:hAnsi="Times New Roman"/>
                <w:sz w:val="28"/>
                <w:szCs w:val="28"/>
                <w:lang w:val="en-US"/>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lang w:val="en-US"/>
              </w:rPr>
            </w:pPr>
            <w:r w:rsidRPr="009E4521">
              <w:rPr>
                <w:rFonts w:ascii="Times New Roman" w:hAnsi="Times New Roman"/>
                <w:sz w:val="28"/>
                <w:szCs w:val="28"/>
                <w:lang w:val="en-US"/>
              </w:rPr>
              <w:t>S0320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lang w:val="en-US"/>
              </w:rPr>
            </w:pPr>
            <w:r w:rsidRPr="009E4521">
              <w:rPr>
                <w:rFonts w:ascii="Times New Roman" w:hAnsi="Times New Roman"/>
                <w:sz w:val="28"/>
                <w:szCs w:val="28"/>
                <w:lang w:val="en-US"/>
              </w:rPr>
              <w:t>400</w:t>
            </w: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Бюджетные инвестиции</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lang w:val="en-US"/>
              </w:rPr>
              <w:t>S</w:t>
            </w:r>
            <w:r w:rsidRPr="009E4521">
              <w:rPr>
                <w:rFonts w:ascii="Times New Roman" w:hAnsi="Times New Roman"/>
                <w:sz w:val="28"/>
                <w:szCs w:val="28"/>
              </w:rPr>
              <w:t>0320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410</w:t>
            </w: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Расходы, направленные на техническое перевооружение станции очистки хозяйственно-бытовых сточных вод типа «БиОКС-1200» в п.Бородинский за счет средств Тульской области</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lang w:val="en-US"/>
              </w:rPr>
              <w:t>S</w:t>
            </w:r>
            <w:r w:rsidRPr="009E4521">
              <w:rPr>
                <w:rFonts w:ascii="Times New Roman" w:hAnsi="Times New Roman"/>
                <w:sz w:val="28"/>
                <w:szCs w:val="28"/>
              </w:rPr>
              <w:t>0340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Расходы, направленные на техническое перевооружение станции очистки хозяйственно-бытовых сточных вод типа «БиОКС-1200» в п.Бородинский за счет средств местных бюджетов</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lang w:val="en-US"/>
              </w:rPr>
            </w:pPr>
            <w:r w:rsidRPr="009E4521">
              <w:rPr>
                <w:rFonts w:ascii="Times New Roman" w:hAnsi="Times New Roman"/>
                <w:sz w:val="28"/>
                <w:szCs w:val="28"/>
                <w:lang w:val="en-US"/>
              </w:rPr>
              <w:t>S0340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66,56</w:t>
            </w: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Закупки товаров, работ и услуг для обеспечения государственных (муниципальных) нужд</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lang w:val="en-US"/>
              </w:rPr>
            </w:pPr>
            <w:r w:rsidRPr="009E4521">
              <w:rPr>
                <w:rFonts w:ascii="Times New Roman" w:hAnsi="Times New Roman"/>
                <w:sz w:val="28"/>
                <w:szCs w:val="28"/>
                <w:lang w:val="en-US"/>
              </w:rPr>
              <w:t>S0340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lang w:val="en-US"/>
              </w:rPr>
            </w:pPr>
            <w:r w:rsidRPr="009E4521">
              <w:rPr>
                <w:rFonts w:ascii="Times New Roman" w:hAnsi="Times New Roman"/>
                <w:sz w:val="28"/>
                <w:szCs w:val="28"/>
                <w:lang w:val="en-US"/>
              </w:rPr>
              <w:t>200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66,56</w:t>
            </w: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Иные закупки товаров, работ и услуг для государственных (муниципальных) нужд</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lang w:val="en-US"/>
              </w:rPr>
            </w:pPr>
            <w:r w:rsidRPr="009E4521">
              <w:rPr>
                <w:rFonts w:ascii="Times New Roman" w:hAnsi="Times New Roman"/>
                <w:sz w:val="28"/>
                <w:szCs w:val="28"/>
                <w:lang w:val="en-US"/>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lang w:val="en-US"/>
              </w:rPr>
            </w:pPr>
            <w:r w:rsidRPr="009E4521">
              <w:rPr>
                <w:rFonts w:ascii="Times New Roman" w:hAnsi="Times New Roman"/>
                <w:sz w:val="28"/>
                <w:szCs w:val="28"/>
                <w:lang w:val="en-US"/>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lang w:val="en-US"/>
              </w:rPr>
            </w:pPr>
            <w:r w:rsidRPr="009E4521">
              <w:rPr>
                <w:rFonts w:ascii="Times New Roman" w:hAnsi="Times New Roman"/>
                <w:sz w:val="28"/>
                <w:szCs w:val="28"/>
                <w:lang w:val="en-US"/>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lang w:val="en-US"/>
              </w:rPr>
            </w:pPr>
            <w:r w:rsidRPr="009E4521">
              <w:rPr>
                <w:rFonts w:ascii="Times New Roman" w:hAnsi="Times New Roman"/>
                <w:sz w:val="28"/>
                <w:szCs w:val="28"/>
                <w:lang w:val="en-US"/>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lang w:val="en-US"/>
              </w:rPr>
            </w:pPr>
            <w:r w:rsidRPr="009E4521">
              <w:rPr>
                <w:rFonts w:ascii="Times New Roman" w:hAnsi="Times New Roman"/>
                <w:sz w:val="28"/>
                <w:szCs w:val="28"/>
                <w:lang w:val="en-US"/>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lang w:val="en-US"/>
              </w:rPr>
            </w:pPr>
            <w:r w:rsidRPr="009E4521">
              <w:rPr>
                <w:rFonts w:ascii="Times New Roman" w:hAnsi="Times New Roman"/>
                <w:sz w:val="28"/>
                <w:szCs w:val="28"/>
                <w:lang w:val="en-US"/>
              </w:rPr>
              <w:t>S0340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240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66,56</w:t>
            </w: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Мероприятия, направленные на бюджетные инвестиции в объекты капитального строительства</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40010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Капитальные вложения в объекты государственной (муниципальной) собственности</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lang w:val="en-US"/>
              </w:rPr>
            </w:pPr>
            <w:r w:rsidRPr="009E4521">
              <w:rPr>
                <w:rFonts w:ascii="Times New Roman" w:hAnsi="Times New Roman"/>
                <w:sz w:val="28"/>
                <w:szCs w:val="28"/>
                <w:lang w:val="en-US"/>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lang w:val="en-US"/>
              </w:rPr>
            </w:pPr>
            <w:r w:rsidRPr="009E4521">
              <w:rPr>
                <w:rFonts w:ascii="Times New Roman" w:hAnsi="Times New Roman"/>
                <w:sz w:val="28"/>
                <w:szCs w:val="28"/>
                <w:lang w:val="en-US"/>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lang w:val="en-US"/>
              </w:rPr>
            </w:pPr>
            <w:r w:rsidRPr="009E4521">
              <w:rPr>
                <w:rFonts w:ascii="Times New Roman" w:hAnsi="Times New Roman"/>
                <w:sz w:val="28"/>
                <w:szCs w:val="28"/>
                <w:lang w:val="en-US"/>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lang w:val="en-US"/>
              </w:rPr>
            </w:pPr>
            <w:r w:rsidRPr="009E4521">
              <w:rPr>
                <w:rFonts w:ascii="Times New Roman" w:hAnsi="Times New Roman"/>
                <w:sz w:val="28"/>
                <w:szCs w:val="28"/>
                <w:lang w:val="en-US"/>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lang w:val="en-US"/>
              </w:rPr>
            </w:pPr>
            <w:r w:rsidRPr="009E4521">
              <w:rPr>
                <w:rFonts w:ascii="Times New Roman" w:hAnsi="Times New Roman"/>
                <w:sz w:val="28"/>
                <w:szCs w:val="28"/>
                <w:lang w:val="en-US"/>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lang w:val="en-US"/>
              </w:rPr>
            </w:pPr>
            <w:r w:rsidRPr="009E4521">
              <w:rPr>
                <w:rFonts w:ascii="Times New Roman" w:hAnsi="Times New Roman"/>
                <w:sz w:val="28"/>
                <w:szCs w:val="28"/>
                <w:lang w:val="en-US"/>
              </w:rPr>
              <w:t>40010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lang w:val="en-US"/>
              </w:rPr>
            </w:pPr>
            <w:r w:rsidRPr="009E4521">
              <w:rPr>
                <w:rFonts w:ascii="Times New Roman" w:hAnsi="Times New Roman"/>
                <w:sz w:val="28"/>
                <w:szCs w:val="28"/>
                <w:lang w:val="en-US"/>
              </w:rPr>
              <w:t>400</w:t>
            </w: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Бюджетные инвестиции</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40010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410</w:t>
            </w: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Предоставление межбюджетных трансфертов форме иных межбюджетных  трансфертов на исполнение, переданных из бюджета муниципального района в бюджеты сельских поселений полномочий по заключенным соглашениям</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80460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550,0</w:t>
            </w: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Закупки товаров, работ и услуг для обеспечения государственных (муниципальных) нужд</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80460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550,0</w:t>
            </w: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Иные закупки товаров, работ и услуг для государственных (муниципальных) нужд</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80460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240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550,0</w:t>
            </w: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Расходы, направленные на реализацию проекта «Народный бюджет» за счет средств местного бюджета</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lang w:val="en-US"/>
              </w:rPr>
            </w:pPr>
            <w:r w:rsidRPr="009E4521">
              <w:rPr>
                <w:rFonts w:ascii="Times New Roman" w:hAnsi="Times New Roman"/>
                <w:sz w:val="28"/>
                <w:szCs w:val="28"/>
                <w:lang w:val="en-US"/>
              </w:rPr>
              <w:t>S0550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lang w:val="en-US"/>
              </w:rPr>
              <w:t>42</w:t>
            </w:r>
            <w:r w:rsidRPr="009E4521">
              <w:rPr>
                <w:rFonts w:ascii="Times New Roman" w:hAnsi="Times New Roman"/>
                <w:sz w:val="28"/>
                <w:szCs w:val="28"/>
              </w:rPr>
              <w:t>0,0</w:t>
            </w: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Закупки товаров, работ и услуг для обеспечения государственных (муниципальных) нужд</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lang w:val="en-US"/>
              </w:rPr>
            </w:pPr>
            <w:r w:rsidRPr="009E4521">
              <w:rPr>
                <w:rFonts w:ascii="Times New Roman" w:hAnsi="Times New Roman"/>
                <w:sz w:val="28"/>
                <w:szCs w:val="28"/>
                <w:lang w:val="en-US"/>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lang w:val="en-US"/>
              </w:rPr>
            </w:pPr>
            <w:r w:rsidRPr="009E4521">
              <w:rPr>
                <w:rFonts w:ascii="Times New Roman" w:hAnsi="Times New Roman"/>
                <w:sz w:val="28"/>
                <w:szCs w:val="28"/>
                <w:lang w:val="en-US"/>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lang w:val="en-US"/>
              </w:rPr>
            </w:pPr>
            <w:r w:rsidRPr="009E4521">
              <w:rPr>
                <w:rFonts w:ascii="Times New Roman" w:hAnsi="Times New Roman"/>
                <w:sz w:val="28"/>
                <w:szCs w:val="28"/>
                <w:lang w:val="en-US"/>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lang w:val="en-US"/>
              </w:rPr>
            </w:pPr>
            <w:r w:rsidRPr="009E4521">
              <w:rPr>
                <w:rFonts w:ascii="Times New Roman" w:hAnsi="Times New Roman"/>
                <w:sz w:val="28"/>
                <w:szCs w:val="28"/>
                <w:lang w:val="en-US"/>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lang w:val="en-US"/>
              </w:rPr>
            </w:pPr>
            <w:r w:rsidRPr="009E4521">
              <w:rPr>
                <w:rFonts w:ascii="Times New Roman" w:hAnsi="Times New Roman"/>
                <w:sz w:val="28"/>
                <w:szCs w:val="28"/>
                <w:lang w:val="en-US"/>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lang w:val="en-US"/>
              </w:rPr>
            </w:pPr>
            <w:r w:rsidRPr="009E4521">
              <w:rPr>
                <w:rFonts w:ascii="Times New Roman" w:hAnsi="Times New Roman"/>
                <w:sz w:val="28"/>
                <w:szCs w:val="28"/>
                <w:lang w:val="en-US"/>
              </w:rPr>
              <w:t>S0550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lang w:val="en-US"/>
              </w:rPr>
            </w:pPr>
            <w:r w:rsidRPr="009E4521">
              <w:rPr>
                <w:rFonts w:ascii="Times New Roman" w:hAnsi="Times New Roman"/>
                <w:sz w:val="28"/>
                <w:szCs w:val="28"/>
                <w:lang w:val="en-US"/>
              </w:rPr>
              <w:t>200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420,0</w:t>
            </w: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Иные закупки товаров, работ и услуг для государственных (муниципальных) нужд</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lang w:val="en-US"/>
              </w:rPr>
            </w:pPr>
            <w:r w:rsidRPr="009E4521">
              <w:rPr>
                <w:rFonts w:ascii="Times New Roman" w:hAnsi="Times New Roman"/>
                <w:sz w:val="28"/>
                <w:szCs w:val="28"/>
                <w:lang w:val="en-US"/>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lang w:val="en-US"/>
              </w:rPr>
            </w:pPr>
            <w:r w:rsidRPr="009E4521">
              <w:rPr>
                <w:rFonts w:ascii="Times New Roman" w:hAnsi="Times New Roman"/>
                <w:sz w:val="28"/>
                <w:szCs w:val="28"/>
                <w:lang w:val="en-US"/>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lang w:val="en-US"/>
              </w:rPr>
            </w:pPr>
            <w:r w:rsidRPr="009E4521">
              <w:rPr>
                <w:rFonts w:ascii="Times New Roman" w:hAnsi="Times New Roman"/>
                <w:sz w:val="28"/>
                <w:szCs w:val="28"/>
                <w:lang w:val="en-US"/>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lang w:val="en-US"/>
              </w:rPr>
            </w:pPr>
            <w:r w:rsidRPr="009E4521">
              <w:rPr>
                <w:rFonts w:ascii="Times New Roman" w:hAnsi="Times New Roman"/>
                <w:sz w:val="28"/>
                <w:szCs w:val="28"/>
                <w:lang w:val="en-US"/>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lang w:val="en-US"/>
              </w:rPr>
            </w:pPr>
            <w:r w:rsidRPr="009E4521">
              <w:rPr>
                <w:rFonts w:ascii="Times New Roman" w:hAnsi="Times New Roman"/>
                <w:sz w:val="28"/>
                <w:szCs w:val="28"/>
                <w:lang w:val="en-US"/>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lang w:val="en-US"/>
              </w:rPr>
            </w:pPr>
            <w:r w:rsidRPr="009E4521">
              <w:rPr>
                <w:rFonts w:ascii="Times New Roman" w:hAnsi="Times New Roman"/>
                <w:sz w:val="28"/>
                <w:szCs w:val="28"/>
                <w:lang w:val="en-US"/>
              </w:rPr>
              <w:t>S0550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lang w:val="en-US"/>
              </w:rPr>
            </w:pPr>
            <w:r w:rsidRPr="009E4521">
              <w:rPr>
                <w:rFonts w:ascii="Times New Roman" w:hAnsi="Times New Roman"/>
                <w:sz w:val="28"/>
                <w:szCs w:val="28"/>
                <w:lang w:val="en-US"/>
              </w:rPr>
              <w:t>240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420,0</w:t>
            </w: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Благоустройство</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4367,74</w:t>
            </w: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Программа «Благоустройство территории муниципального образования Бородинское Киреевского района на 2019-2022г.г.»</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3417,74</w:t>
            </w: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Подпрограмма «Содержание и ремонт объектов инфраструктуры муниципального образования Бородинское Киреевского района»</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144,0</w:t>
            </w: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Расходы, связанные с мероприятиями по содержанию и ремонту объектов инфраструктуры муниципального образования</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20390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144,0</w:t>
            </w: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Закупки товаров, работ и услуг для обеспечения государственных (муниципальных) нужд</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20390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144,0</w:t>
            </w: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sz w:val="28"/>
                <w:szCs w:val="28"/>
              </w:rPr>
              <w:t>Иные закупки товаров, работ и услуг для государственных (муниципальных) нужд</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20390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240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144,0</w:t>
            </w: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Подпрограмма «Содержание и очистка территории муниципального образования Бородинское Киреевского района»</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673,74</w:t>
            </w: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Расходы, связанные с мероприятиями по содержанию и очистке территории  муниципального образования</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21390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673,74</w:t>
            </w: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Закупки товаров, работ и услуг для обеспечения государственных (муниципальных) нужд</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21390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673,74</w:t>
            </w: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sz w:val="28"/>
                <w:szCs w:val="28"/>
              </w:rPr>
              <w:t>Иные закупки товаров, работ и услуг для государственных (муниципальных) нужд</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21390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240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673,74</w:t>
            </w: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Подпрограмма «Организация уличного освещения»</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2600,0</w:t>
            </w: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Мероприятия по обеспечению уличного освещения муниципального образования</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20370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2600,0</w:t>
            </w: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Закупки товаров, работ и услуг для обеспечения государственных (муниципальных) нужд</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20370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2600,0</w:t>
            </w: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sz w:val="28"/>
                <w:szCs w:val="28"/>
              </w:rPr>
              <w:t>Иные закупки товаров, работ и услуг для государственных (муниципальных) нужд</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20370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240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2600,0</w:t>
            </w: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Программа «Предотвращение распространения сорного растения борщевик Сосновского на территории муниципального образования Бородинское Киреевского района на 2019-2023 годы»</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04</w:t>
            </w:r>
          </w:p>
        </w:tc>
        <w:tc>
          <w:tcPr>
            <w:tcW w:w="426"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200,0</w:t>
            </w: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Мероприятия направленные на предотвращения распространения борщевика Сосновского на территории м.о.Бородинское Киреевского района</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04</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22390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200,0</w:t>
            </w: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Закупки товаров, работ и услуг для обеспечения государственных (муниципальных) нужд</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04</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22390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200,0</w:t>
            </w: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sz w:val="28"/>
                <w:szCs w:val="28"/>
              </w:rPr>
              <w:t>Иные закупки товаров, работ и услуг для государственных (муниципальных) нужд</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04</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22390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240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200,0</w:t>
            </w: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Программа «Формирование современной городской среды в муниципальном образовании Бородинское Киреевского района на 2018-2020 годы»</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426"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100,0</w:t>
            </w: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Мероприятия, направленные на повышения качества и комфорта городской среды на территории муниципального образования</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23390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100,0</w:t>
            </w: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Закупки товаров, работ и услуг для обеспечения государственных (муниципальных) нужд</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23390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100,0</w:t>
            </w: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sz w:val="28"/>
                <w:szCs w:val="28"/>
              </w:rPr>
              <w:t>Иные закупки товаров, работ и услуг для государственных (муниципальных) нужд</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23390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240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100,0</w:t>
            </w: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Программа «Энергосбережение и повышение энергетической эффективности на 2019-2021 годы на территории муниципального образования Бородинское Киреевского района»</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06</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550,0</w:t>
            </w: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Подпрограмма «Замена, реконструкцию и ремонт уличного освещения»</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06</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550,0</w:t>
            </w: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Мероприятия, направленные на замену, реконструкцию и ремонт уличного освещения</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06</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21370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550,0</w:t>
            </w: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Закупки товаров, работ и услуг для обеспечения государственных (муниципальных) нужд</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06</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21370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550,0</w:t>
            </w: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Иные закупки товаров, работ и услуг для государственных (муниципальных) нужд</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06</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21370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240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550,0</w:t>
            </w: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Не программные расходы</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00000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100,0</w:t>
            </w: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Иные не программные мероприятия</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00000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100,0</w:t>
            </w: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Расходы, связанные с мероприятиями по обслуживанию электрических сетей муниципального образования</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22370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100,0</w:t>
            </w: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Закупки товаров, работ и услуг для обеспечения государственных (муниципальных) нужд</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22370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100,0</w:t>
            </w: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Иные закупки товаров, работ и услуг для государственных (муниципальных) нужд</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22370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240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100,0</w:t>
            </w: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Предоставление межбюджетных трансфертов форме иных межбюджетных  трансфертов на исполнение, переданных из бюджета муниципального района в бюджеты сельских поселений полномочий по заключенным соглашениям</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80460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Закупки товаров, работ и услуг для обеспечения государственных (муниципальных) нужд</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80460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w:t>
            </w: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Иные закупки товаров, работ и услуг для государственных (муниципальных) нужд</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80460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240</w:t>
            </w: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Прочие мероприятия в области жилищно-коммунального хозяйства</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Не программные расходы</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00000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Иные не программные мероприятия</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00000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Расходы, направленные на мероприятия по сносу аварийного жилого фонда</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20430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Закупки товаров, работ и услуг для обеспечения государственных (муниципальных) нужд</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20430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w:t>
            </w: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Иные закупки товаров, работ и услуг для государственных (муниципальных) нужд</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20430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240</w:t>
            </w: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Культура и кинематография</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08</w:t>
            </w: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Культура</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Не программные расходы</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00000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Иные не программные мероприятия</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00000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Культурно-массовые мероприятия по обеспечению досуга населения</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20040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Закупки товаров, работ и услуг для обеспечения государственных (муниципальных) нужд</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lang w:val="en-US"/>
              </w:rPr>
            </w:pPr>
            <w:r w:rsidRPr="009E4521">
              <w:rPr>
                <w:rFonts w:ascii="Times New Roman" w:hAnsi="Times New Roman"/>
                <w:sz w:val="28"/>
                <w:szCs w:val="28"/>
                <w:lang w:val="en-US"/>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lang w:val="en-US"/>
              </w:rPr>
            </w:pPr>
            <w:r w:rsidRPr="009E4521">
              <w:rPr>
                <w:rFonts w:ascii="Times New Roman" w:hAnsi="Times New Roman"/>
                <w:sz w:val="28"/>
                <w:szCs w:val="28"/>
                <w:lang w:val="en-US"/>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lang w:val="en-US"/>
              </w:rPr>
            </w:pPr>
            <w:r w:rsidRPr="009E4521">
              <w:rPr>
                <w:rFonts w:ascii="Times New Roman" w:hAnsi="Times New Roman"/>
                <w:sz w:val="28"/>
                <w:szCs w:val="28"/>
                <w:lang w:val="en-US"/>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lang w:val="en-US"/>
              </w:rPr>
            </w:pPr>
            <w:r w:rsidRPr="009E4521">
              <w:rPr>
                <w:rFonts w:ascii="Times New Roman" w:hAnsi="Times New Roman"/>
                <w:sz w:val="28"/>
                <w:szCs w:val="28"/>
                <w:lang w:val="en-US"/>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lang w:val="en-US"/>
              </w:rPr>
            </w:pPr>
            <w:r w:rsidRPr="009E4521">
              <w:rPr>
                <w:rFonts w:ascii="Times New Roman" w:hAnsi="Times New Roman"/>
                <w:sz w:val="28"/>
                <w:szCs w:val="28"/>
                <w:lang w:val="en-US"/>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lang w:val="en-US"/>
              </w:rPr>
            </w:pPr>
            <w:r w:rsidRPr="009E4521">
              <w:rPr>
                <w:rFonts w:ascii="Times New Roman" w:hAnsi="Times New Roman"/>
                <w:sz w:val="28"/>
                <w:szCs w:val="28"/>
                <w:lang w:val="en-US"/>
              </w:rPr>
              <w:t>20040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lang w:val="en-US"/>
              </w:rPr>
            </w:pPr>
            <w:r w:rsidRPr="009E4521">
              <w:rPr>
                <w:rFonts w:ascii="Times New Roman" w:hAnsi="Times New Roman"/>
                <w:sz w:val="28"/>
                <w:szCs w:val="28"/>
                <w:lang w:val="en-US"/>
              </w:rPr>
              <w:t>200</w:t>
            </w: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Иные закупки товаров, работ и услуг для государственных (муниципальных) нужд</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20040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240</w:t>
            </w: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Мероприятия на поддержку отрасли культуры (комплексные мероприятия,  направленные на создание и модернизацию учреждений культурно-досугового типа в сельской местности, включая обеспечение инфраструктуры, в том числе строительство, реконструкция и капитальный ремонт зданий)</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lang w:val="en-US"/>
              </w:rPr>
            </w:pPr>
            <w:r w:rsidRPr="009E4521">
              <w:rPr>
                <w:rFonts w:ascii="Times New Roman" w:hAnsi="Times New Roman"/>
                <w:sz w:val="28"/>
                <w:szCs w:val="28"/>
                <w:lang w:val="en-US"/>
              </w:rPr>
              <w:t>L5196</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Межбюджетные трансферты</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lang w:val="en-US"/>
              </w:rPr>
            </w:pPr>
            <w:r w:rsidRPr="009E4521">
              <w:rPr>
                <w:rFonts w:ascii="Times New Roman" w:hAnsi="Times New Roman"/>
                <w:sz w:val="28"/>
                <w:szCs w:val="28"/>
                <w:lang w:val="en-US"/>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lang w:val="en-US"/>
              </w:rPr>
            </w:pPr>
            <w:r w:rsidRPr="009E4521">
              <w:rPr>
                <w:rFonts w:ascii="Times New Roman" w:hAnsi="Times New Roman"/>
                <w:sz w:val="28"/>
                <w:szCs w:val="28"/>
                <w:lang w:val="en-US"/>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lang w:val="en-US"/>
              </w:rPr>
            </w:pPr>
            <w:r w:rsidRPr="009E4521">
              <w:rPr>
                <w:rFonts w:ascii="Times New Roman" w:hAnsi="Times New Roman"/>
                <w:sz w:val="28"/>
                <w:szCs w:val="28"/>
                <w:lang w:val="en-US"/>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lang w:val="en-US"/>
              </w:rPr>
            </w:pPr>
            <w:r w:rsidRPr="009E4521">
              <w:rPr>
                <w:rFonts w:ascii="Times New Roman" w:hAnsi="Times New Roman"/>
                <w:sz w:val="28"/>
                <w:szCs w:val="28"/>
                <w:lang w:val="en-US"/>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lang w:val="en-US"/>
              </w:rPr>
            </w:pPr>
            <w:r w:rsidRPr="009E4521">
              <w:rPr>
                <w:rFonts w:ascii="Times New Roman" w:hAnsi="Times New Roman"/>
                <w:sz w:val="28"/>
                <w:szCs w:val="28"/>
                <w:lang w:val="en-US"/>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lang w:val="en-US"/>
              </w:rPr>
            </w:pPr>
            <w:r w:rsidRPr="009E4521">
              <w:rPr>
                <w:rFonts w:ascii="Times New Roman" w:hAnsi="Times New Roman"/>
                <w:sz w:val="28"/>
                <w:szCs w:val="28"/>
                <w:lang w:val="en-US"/>
              </w:rPr>
              <w:t>L5196</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lang w:val="en-US"/>
              </w:rPr>
            </w:pPr>
            <w:r w:rsidRPr="009E4521">
              <w:rPr>
                <w:rFonts w:ascii="Times New Roman" w:hAnsi="Times New Roman"/>
                <w:sz w:val="28"/>
                <w:szCs w:val="28"/>
                <w:lang w:val="en-US"/>
              </w:rPr>
              <w:t>500</w:t>
            </w: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r>
      <w:tr w:rsidR="006F3CC1" w:rsidRPr="009E4521" w:rsidTr="00B85914">
        <w:trPr>
          <w:trHeight w:val="39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Иные межбюджетные трансферты</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lang w:val="en-US"/>
              </w:rPr>
            </w:pPr>
            <w:r w:rsidRPr="009E4521">
              <w:rPr>
                <w:rFonts w:ascii="Times New Roman" w:hAnsi="Times New Roman"/>
                <w:sz w:val="28"/>
                <w:szCs w:val="28"/>
                <w:lang w:val="en-US"/>
              </w:rPr>
              <w:t>L5196</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540</w:t>
            </w:r>
          </w:p>
        </w:tc>
        <w:tc>
          <w:tcPr>
            <w:tcW w:w="122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r>
      <w:tr w:rsidR="006F3CC1" w:rsidRPr="009E4521" w:rsidTr="00B85914">
        <w:trPr>
          <w:trHeight w:val="442"/>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Социальная политика</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noWrap/>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384,97</w:t>
            </w:r>
          </w:p>
        </w:tc>
      </w:tr>
      <w:tr w:rsidR="006F3CC1" w:rsidRPr="009E4521" w:rsidTr="00B85914">
        <w:trPr>
          <w:trHeight w:val="418"/>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Пенсионное обеспечение</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384,97</w:t>
            </w:r>
          </w:p>
        </w:tc>
      </w:tr>
      <w:tr w:rsidR="006F3CC1" w:rsidRPr="009E4521" w:rsidTr="00B85914">
        <w:trPr>
          <w:trHeight w:val="418"/>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Не программные расходы</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00000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384,97</w:t>
            </w:r>
          </w:p>
        </w:tc>
      </w:tr>
      <w:tr w:rsidR="006F3CC1" w:rsidRPr="009E4521" w:rsidTr="00B85914">
        <w:trPr>
          <w:trHeight w:val="414"/>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Иные не программные мероприятия</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00000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384,97</w:t>
            </w:r>
          </w:p>
        </w:tc>
      </w:tr>
      <w:tr w:rsidR="006F3CC1" w:rsidRPr="009E4521" w:rsidTr="00B85914">
        <w:trPr>
          <w:trHeight w:val="45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Расходы, связанные с доплатой к пенсии муниципальных служащих</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71020</w:t>
            </w: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384,97</w:t>
            </w:r>
          </w:p>
        </w:tc>
      </w:tr>
      <w:tr w:rsidR="006F3CC1" w:rsidRPr="009E4521" w:rsidTr="00B85914">
        <w:trPr>
          <w:trHeight w:val="450"/>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Социальное обеспечение и иные выплаты населению</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71020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300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384,97</w:t>
            </w:r>
          </w:p>
        </w:tc>
      </w:tr>
      <w:tr w:rsidR="006F3CC1" w:rsidRPr="009E4521" w:rsidTr="00B85914">
        <w:trPr>
          <w:trHeight w:val="573"/>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Социальные выплаты гражданам, кроме публичных нормативных социальных выплат</w:t>
            </w:r>
          </w:p>
        </w:tc>
        <w:tc>
          <w:tcPr>
            <w:tcW w:w="711" w:type="dxa"/>
            <w:gridSpan w:val="4"/>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bCs/>
                <w:sz w:val="28"/>
                <w:szCs w:val="28"/>
              </w:rPr>
              <w:t>871</w:t>
            </w:r>
          </w:p>
        </w:tc>
        <w:tc>
          <w:tcPr>
            <w:tcW w:w="51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426"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71020</w:t>
            </w:r>
          </w:p>
        </w:tc>
        <w:tc>
          <w:tcPr>
            <w:tcW w:w="89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320</w:t>
            </w: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384,97</w:t>
            </w:r>
          </w:p>
        </w:tc>
      </w:tr>
      <w:tr w:rsidR="006F3CC1" w:rsidRPr="009E4521" w:rsidTr="00B85914">
        <w:trPr>
          <w:trHeight w:val="525"/>
        </w:trPr>
        <w:tc>
          <w:tcPr>
            <w:tcW w:w="3967"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ИТОГО:</w:t>
            </w:r>
          </w:p>
        </w:tc>
        <w:tc>
          <w:tcPr>
            <w:tcW w:w="711" w:type="dxa"/>
            <w:gridSpan w:val="4"/>
            <w:tcBorders>
              <w:top w:val="single" w:sz="4" w:space="0" w:color="auto"/>
              <w:left w:val="single" w:sz="4" w:space="0" w:color="auto"/>
              <w:bottom w:val="single" w:sz="4" w:space="0" w:color="auto"/>
              <w:right w:val="single" w:sz="4" w:space="0" w:color="auto"/>
            </w:tcBorders>
          </w:tcPr>
          <w:p w:rsidR="006F3CC1" w:rsidRPr="009E4521" w:rsidRDefault="006F3CC1" w:rsidP="009E4521">
            <w:pPr>
              <w:spacing w:after="0" w:line="240" w:lineRule="auto"/>
              <w:rPr>
                <w:rFonts w:ascii="Times New Roman" w:hAnsi="Times New Roman"/>
                <w:sz w:val="28"/>
                <w:szCs w:val="28"/>
              </w:rPr>
            </w:pPr>
          </w:p>
        </w:tc>
        <w:tc>
          <w:tcPr>
            <w:tcW w:w="51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89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22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20727,394</w:t>
            </w:r>
          </w:p>
        </w:tc>
      </w:tr>
    </w:tbl>
    <w:p w:rsidR="006F3CC1" w:rsidRPr="009E4521" w:rsidRDefault="006F3CC1" w:rsidP="009E4521">
      <w:pPr>
        <w:spacing w:after="0" w:line="240" w:lineRule="auto"/>
        <w:ind w:firstLine="709"/>
        <w:rPr>
          <w:rFonts w:ascii="Times New Roman" w:hAnsi="Times New Roman"/>
          <w:sz w:val="28"/>
          <w:szCs w:val="28"/>
        </w:rPr>
      </w:pPr>
    </w:p>
    <w:p w:rsidR="006F3CC1" w:rsidRPr="009E4521" w:rsidRDefault="006F3CC1" w:rsidP="009E4521">
      <w:pPr>
        <w:spacing w:after="0" w:line="240" w:lineRule="auto"/>
        <w:ind w:firstLine="709"/>
        <w:jc w:val="center"/>
        <w:rPr>
          <w:rFonts w:ascii="Times New Roman" w:hAnsi="Times New Roman"/>
          <w:sz w:val="28"/>
          <w:szCs w:val="28"/>
        </w:rPr>
      </w:pPr>
      <w:r w:rsidRPr="009E4521">
        <w:rPr>
          <w:rFonts w:ascii="Times New Roman" w:hAnsi="Times New Roman"/>
          <w:sz w:val="28"/>
          <w:szCs w:val="28"/>
        </w:rPr>
        <w:t>_____________________________</w:t>
      </w:r>
    </w:p>
    <w:p w:rsidR="006F3CC1" w:rsidRDefault="006F3CC1" w:rsidP="009E4521">
      <w:pPr>
        <w:spacing w:after="0"/>
        <w:rPr>
          <w:rFonts w:ascii="Arial" w:hAnsi="Arial" w:cs="Arial"/>
        </w:rPr>
        <w:sectPr w:rsidR="006F3CC1">
          <w:pgSz w:w="11906" w:h="16838"/>
          <w:pgMar w:top="567" w:right="1134" w:bottom="1418" w:left="851" w:header="709" w:footer="709" w:gutter="0"/>
          <w:cols w:space="720"/>
        </w:sectPr>
      </w:pPr>
    </w:p>
    <w:p w:rsidR="006F3CC1" w:rsidRPr="009E4521" w:rsidRDefault="006F3CC1" w:rsidP="009E4521">
      <w:pPr>
        <w:tabs>
          <w:tab w:val="left" w:pos="7800"/>
          <w:tab w:val="right" w:pos="9921"/>
        </w:tabs>
        <w:spacing w:after="0" w:line="240" w:lineRule="auto"/>
        <w:ind w:firstLine="709"/>
        <w:jc w:val="right"/>
        <w:rPr>
          <w:rFonts w:ascii="Times New Roman" w:hAnsi="Times New Roman"/>
          <w:sz w:val="28"/>
          <w:szCs w:val="28"/>
        </w:rPr>
      </w:pPr>
      <w:r w:rsidRPr="009E4521">
        <w:rPr>
          <w:rFonts w:ascii="Times New Roman" w:hAnsi="Times New Roman"/>
          <w:sz w:val="28"/>
          <w:szCs w:val="28"/>
        </w:rPr>
        <w:t>Приложение 7</w:t>
      </w:r>
    </w:p>
    <w:p w:rsidR="006F3CC1" w:rsidRPr="009E4521" w:rsidRDefault="006F3CC1" w:rsidP="009E4521">
      <w:pPr>
        <w:spacing w:after="0" w:line="240" w:lineRule="auto"/>
        <w:ind w:firstLine="709"/>
        <w:jc w:val="right"/>
        <w:rPr>
          <w:rFonts w:ascii="Times New Roman" w:hAnsi="Times New Roman"/>
          <w:sz w:val="28"/>
          <w:szCs w:val="28"/>
        </w:rPr>
      </w:pPr>
      <w:r w:rsidRPr="009E4521">
        <w:rPr>
          <w:rFonts w:ascii="Times New Roman" w:hAnsi="Times New Roman"/>
          <w:sz w:val="28"/>
          <w:szCs w:val="28"/>
        </w:rPr>
        <w:t>к решению Собрания депутатов</w:t>
      </w:r>
    </w:p>
    <w:p w:rsidR="006F3CC1" w:rsidRPr="009E4521" w:rsidRDefault="006F3CC1" w:rsidP="009E4521">
      <w:pPr>
        <w:spacing w:after="0" w:line="240" w:lineRule="auto"/>
        <w:ind w:firstLine="709"/>
        <w:jc w:val="right"/>
        <w:rPr>
          <w:rFonts w:ascii="Times New Roman" w:hAnsi="Times New Roman"/>
          <w:sz w:val="28"/>
          <w:szCs w:val="28"/>
        </w:rPr>
      </w:pPr>
      <w:r w:rsidRPr="009E4521">
        <w:rPr>
          <w:rFonts w:ascii="Times New Roman" w:hAnsi="Times New Roman"/>
          <w:sz w:val="28"/>
          <w:szCs w:val="28"/>
        </w:rPr>
        <w:t xml:space="preserve">м. о. Бородинское Киреевского района № </w:t>
      </w:r>
    </w:p>
    <w:p w:rsidR="006F3CC1" w:rsidRPr="009E4521" w:rsidRDefault="006F3CC1" w:rsidP="009E4521">
      <w:pPr>
        <w:spacing w:after="0" w:line="240" w:lineRule="auto"/>
        <w:jc w:val="right"/>
        <w:rPr>
          <w:rFonts w:ascii="Times New Roman" w:hAnsi="Times New Roman"/>
          <w:sz w:val="28"/>
          <w:szCs w:val="28"/>
        </w:rPr>
      </w:pPr>
      <w:r w:rsidRPr="009E4521">
        <w:rPr>
          <w:rFonts w:ascii="Times New Roman" w:hAnsi="Times New Roman"/>
          <w:sz w:val="28"/>
          <w:szCs w:val="28"/>
        </w:rPr>
        <w:t xml:space="preserve">от   .12.2018г. «О бюджете муниципального образования </w:t>
      </w:r>
    </w:p>
    <w:p w:rsidR="006F3CC1" w:rsidRPr="009E4521" w:rsidRDefault="006F3CC1" w:rsidP="009E4521">
      <w:pPr>
        <w:spacing w:after="0" w:line="240" w:lineRule="auto"/>
        <w:jc w:val="right"/>
        <w:rPr>
          <w:rFonts w:ascii="Times New Roman" w:hAnsi="Times New Roman"/>
          <w:sz w:val="28"/>
          <w:szCs w:val="28"/>
        </w:rPr>
      </w:pPr>
      <w:r w:rsidRPr="009E4521">
        <w:rPr>
          <w:rFonts w:ascii="Times New Roman" w:hAnsi="Times New Roman"/>
          <w:sz w:val="28"/>
          <w:szCs w:val="28"/>
        </w:rPr>
        <w:t>Бородинское Киреевского района на 2019 год и</w:t>
      </w:r>
    </w:p>
    <w:p w:rsidR="006F3CC1" w:rsidRPr="009E4521" w:rsidRDefault="006F3CC1" w:rsidP="009E4521">
      <w:pPr>
        <w:spacing w:after="0" w:line="240" w:lineRule="auto"/>
        <w:jc w:val="right"/>
        <w:rPr>
          <w:rFonts w:ascii="Times New Roman" w:hAnsi="Times New Roman"/>
          <w:sz w:val="28"/>
          <w:szCs w:val="28"/>
        </w:rPr>
      </w:pPr>
      <w:r w:rsidRPr="009E4521">
        <w:rPr>
          <w:rFonts w:ascii="Times New Roman" w:hAnsi="Times New Roman"/>
          <w:sz w:val="28"/>
          <w:szCs w:val="28"/>
        </w:rPr>
        <w:t>на плановый период 2020 и 2021 годов»</w:t>
      </w:r>
    </w:p>
    <w:p w:rsidR="006F3CC1" w:rsidRPr="009E4521" w:rsidRDefault="006F3CC1" w:rsidP="009E4521">
      <w:pPr>
        <w:spacing w:after="0" w:line="240" w:lineRule="auto"/>
        <w:jc w:val="right"/>
        <w:rPr>
          <w:rFonts w:ascii="Times New Roman" w:hAnsi="Times New Roman"/>
          <w:b/>
          <w:sz w:val="28"/>
          <w:szCs w:val="28"/>
        </w:rPr>
      </w:pPr>
    </w:p>
    <w:p w:rsidR="006F3CC1" w:rsidRPr="009E4521" w:rsidRDefault="006F3CC1" w:rsidP="009E4521">
      <w:pPr>
        <w:spacing w:after="0" w:line="240" w:lineRule="auto"/>
        <w:jc w:val="center"/>
        <w:rPr>
          <w:rFonts w:ascii="Times New Roman" w:hAnsi="Times New Roman"/>
          <w:b/>
          <w:sz w:val="28"/>
          <w:szCs w:val="28"/>
        </w:rPr>
      </w:pPr>
      <w:r w:rsidRPr="009E4521">
        <w:rPr>
          <w:rFonts w:ascii="Times New Roman" w:hAnsi="Times New Roman"/>
          <w:b/>
          <w:sz w:val="28"/>
          <w:szCs w:val="28"/>
        </w:rPr>
        <w:t>Ведомственная структура расходов бюджета</w:t>
      </w:r>
    </w:p>
    <w:p w:rsidR="006F3CC1" w:rsidRPr="009E4521" w:rsidRDefault="006F3CC1" w:rsidP="009E4521">
      <w:pPr>
        <w:spacing w:after="0" w:line="240" w:lineRule="auto"/>
        <w:jc w:val="center"/>
        <w:rPr>
          <w:rFonts w:ascii="Times New Roman" w:hAnsi="Times New Roman"/>
          <w:b/>
          <w:sz w:val="28"/>
          <w:szCs w:val="28"/>
        </w:rPr>
      </w:pPr>
      <w:r w:rsidRPr="009E4521">
        <w:rPr>
          <w:rFonts w:ascii="Times New Roman" w:hAnsi="Times New Roman"/>
          <w:b/>
          <w:sz w:val="28"/>
          <w:szCs w:val="28"/>
        </w:rPr>
        <w:t>Муниципального образования Бородинское Киреевского района</w:t>
      </w:r>
    </w:p>
    <w:p w:rsidR="006F3CC1" w:rsidRPr="009E4521" w:rsidRDefault="006F3CC1" w:rsidP="009E4521">
      <w:pPr>
        <w:spacing w:after="0" w:line="240" w:lineRule="auto"/>
        <w:jc w:val="center"/>
        <w:rPr>
          <w:rFonts w:ascii="Times New Roman" w:hAnsi="Times New Roman"/>
          <w:b/>
          <w:sz w:val="28"/>
          <w:szCs w:val="28"/>
        </w:rPr>
      </w:pPr>
      <w:r w:rsidRPr="009E4521">
        <w:rPr>
          <w:rFonts w:ascii="Times New Roman" w:hAnsi="Times New Roman"/>
          <w:b/>
          <w:sz w:val="28"/>
          <w:szCs w:val="28"/>
        </w:rPr>
        <w:t>на 2020, 2021 годы</w:t>
      </w:r>
    </w:p>
    <w:p w:rsidR="006F3CC1" w:rsidRPr="009E4521" w:rsidRDefault="006F3CC1" w:rsidP="009E4521">
      <w:pPr>
        <w:spacing w:after="0" w:line="240" w:lineRule="auto"/>
        <w:jc w:val="center"/>
        <w:rPr>
          <w:rFonts w:ascii="Times New Roman" w:hAnsi="Times New Roman"/>
          <w:b/>
          <w:sz w:val="28"/>
          <w:szCs w:val="28"/>
        </w:rPr>
      </w:pPr>
    </w:p>
    <w:tbl>
      <w:tblPr>
        <w:tblW w:w="106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4"/>
        <w:gridCol w:w="710"/>
        <w:gridCol w:w="567"/>
        <w:gridCol w:w="567"/>
        <w:gridCol w:w="567"/>
        <w:gridCol w:w="284"/>
        <w:gridCol w:w="567"/>
        <w:gridCol w:w="992"/>
        <w:gridCol w:w="709"/>
        <w:gridCol w:w="1134"/>
        <w:gridCol w:w="1134"/>
      </w:tblGrid>
      <w:tr w:rsidR="006F3CC1" w:rsidRPr="009E4521" w:rsidTr="006F3CC1">
        <w:trPr>
          <w:trHeight w:val="438"/>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F3CC1" w:rsidRPr="009E4521" w:rsidRDefault="006F3CC1" w:rsidP="009E4521">
            <w:pPr>
              <w:spacing w:after="0" w:line="240" w:lineRule="auto"/>
              <w:jc w:val="center"/>
              <w:rPr>
                <w:rFonts w:ascii="Times New Roman" w:hAnsi="Times New Roman"/>
                <w:sz w:val="28"/>
                <w:szCs w:val="28"/>
              </w:rPr>
            </w:pPr>
          </w:p>
        </w:tc>
        <w:tc>
          <w:tcPr>
            <w:tcW w:w="4253" w:type="dxa"/>
            <w:gridSpan w:val="7"/>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Код классификации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 </w:t>
            </w:r>
          </w:p>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2020</w:t>
            </w:r>
          </w:p>
        </w:tc>
        <w:tc>
          <w:tcPr>
            <w:tcW w:w="1134" w:type="dxa"/>
            <w:tcBorders>
              <w:top w:val="single" w:sz="4" w:space="0" w:color="auto"/>
              <w:left w:val="single" w:sz="4" w:space="0" w:color="auto"/>
              <w:bottom w:val="single" w:sz="4" w:space="0" w:color="auto"/>
              <w:right w:val="single" w:sz="4" w:space="0" w:color="auto"/>
            </w:tcBorders>
            <w:vAlign w:val="center"/>
          </w:tcPr>
          <w:p w:rsidR="006F3CC1" w:rsidRPr="009E4521" w:rsidRDefault="006F3CC1" w:rsidP="009E4521">
            <w:pPr>
              <w:spacing w:after="0" w:line="240" w:lineRule="auto"/>
              <w:jc w:val="center"/>
              <w:rPr>
                <w:rFonts w:ascii="Times New Roman" w:hAnsi="Times New Roman"/>
                <w:sz w:val="28"/>
                <w:szCs w:val="28"/>
              </w:rPr>
            </w:pPr>
          </w:p>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2021</w:t>
            </w:r>
          </w:p>
        </w:tc>
      </w:tr>
      <w:tr w:rsidR="006F3CC1" w:rsidRPr="009E4521" w:rsidTr="006F3CC1">
        <w:trPr>
          <w:trHeight w:val="1167"/>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rPr>
                <w:rFonts w:ascii="Times New Roman" w:hAnsi="Times New Roman"/>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Раздел</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Подраз-дел</w:t>
            </w:r>
          </w:p>
        </w:tc>
        <w:tc>
          <w:tcPr>
            <w:tcW w:w="2410" w:type="dxa"/>
            <w:gridSpan w:val="4"/>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rPr>
                <w:rFonts w:ascii="Times New Roman" w:hAnsi="Times New Roman"/>
                <w:sz w:val="28"/>
                <w:szCs w:val="28"/>
              </w:rPr>
            </w:pPr>
            <w:r w:rsidRPr="009E4521">
              <w:rPr>
                <w:rFonts w:ascii="Times New Roman" w:hAnsi="Times New Roman"/>
                <w:sz w:val="28"/>
                <w:szCs w:val="28"/>
              </w:rPr>
              <w:t>Целевая статья</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Вид расхода</w:t>
            </w:r>
          </w:p>
        </w:tc>
        <w:tc>
          <w:tcPr>
            <w:tcW w:w="1134" w:type="dxa"/>
            <w:tcBorders>
              <w:top w:val="single" w:sz="4" w:space="0" w:color="auto"/>
              <w:left w:val="single" w:sz="4" w:space="0" w:color="auto"/>
              <w:bottom w:val="single" w:sz="4" w:space="0" w:color="auto"/>
              <w:right w:val="single" w:sz="4" w:space="0" w:color="auto"/>
            </w:tcBorders>
            <w:vAlign w:val="center"/>
          </w:tcPr>
          <w:p w:rsidR="006F3CC1" w:rsidRPr="009E4521" w:rsidRDefault="006F3CC1" w:rsidP="009E4521">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F3CC1" w:rsidRPr="009E4521" w:rsidRDefault="006F3CC1" w:rsidP="009E4521">
            <w:pPr>
              <w:spacing w:after="0" w:line="240" w:lineRule="auto"/>
              <w:jc w:val="center"/>
              <w:rPr>
                <w:rFonts w:ascii="Times New Roman" w:hAnsi="Times New Roman"/>
                <w:sz w:val="28"/>
                <w:szCs w:val="28"/>
              </w:rPr>
            </w:pPr>
          </w:p>
        </w:tc>
      </w:tr>
      <w:tr w:rsidR="006F3CC1" w:rsidRPr="009E4521" w:rsidTr="006F3CC1">
        <w:trPr>
          <w:trHeight w:val="459"/>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bCs/>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bCs/>
                <w:sz w:val="28"/>
                <w:szCs w:val="28"/>
              </w:rPr>
            </w:pPr>
          </w:p>
        </w:tc>
        <w:tc>
          <w:tcPr>
            <w:tcW w:w="284"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bCs/>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bCs/>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bCs/>
                <w:sz w:val="28"/>
                <w:szCs w:val="28"/>
              </w:rPr>
            </w:pP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 xml:space="preserve"> </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9825,8</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9825,8</w:t>
            </w:r>
          </w:p>
        </w:tc>
      </w:tr>
      <w:tr w:rsidR="006F3CC1" w:rsidRPr="009E4521" w:rsidTr="006F3CC1">
        <w:trPr>
          <w:trHeight w:val="1158"/>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284"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8725,2</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8725,2</w:t>
            </w:r>
          </w:p>
        </w:tc>
      </w:tr>
      <w:tr w:rsidR="006F3CC1" w:rsidRPr="009E4521" w:rsidTr="006F3CC1">
        <w:trPr>
          <w:trHeight w:val="465"/>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Обеспечение функционирования исполнительных органов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72</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00000</w:t>
            </w:r>
          </w:p>
        </w:tc>
        <w:tc>
          <w:tcPr>
            <w:tcW w:w="709"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8679,2</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8679,2</w:t>
            </w:r>
          </w:p>
        </w:tc>
      </w:tr>
      <w:tr w:rsidR="006F3CC1" w:rsidRPr="009E4521" w:rsidTr="006F3CC1">
        <w:trPr>
          <w:trHeight w:val="690"/>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Аппарат администрации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tabs>
                <w:tab w:val="left" w:pos="161"/>
              </w:tabs>
              <w:spacing w:after="0" w:line="240" w:lineRule="auto"/>
              <w:jc w:val="both"/>
              <w:rPr>
                <w:rFonts w:ascii="Times New Roman" w:hAnsi="Times New Roman"/>
                <w:sz w:val="28"/>
                <w:szCs w:val="28"/>
              </w:rPr>
            </w:pPr>
            <w:r w:rsidRPr="009E4521">
              <w:rPr>
                <w:rFonts w:ascii="Times New Roman" w:hAnsi="Times New Roman"/>
                <w:sz w:val="28"/>
                <w:szCs w:val="28"/>
              </w:rPr>
              <w:t>72</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00000</w:t>
            </w:r>
          </w:p>
        </w:tc>
        <w:tc>
          <w:tcPr>
            <w:tcW w:w="709"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8679,2</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8679,2</w:t>
            </w:r>
          </w:p>
        </w:tc>
      </w:tr>
      <w:tr w:rsidR="006F3CC1" w:rsidRPr="009E4521" w:rsidTr="006F3CC1">
        <w:trPr>
          <w:trHeight w:val="556"/>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Расходы на выплаты по оплате труда работников государственных органов по аппарату администрации</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72</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00110</w:t>
            </w:r>
          </w:p>
        </w:tc>
        <w:tc>
          <w:tcPr>
            <w:tcW w:w="709"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5838,7</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5838,7</w:t>
            </w:r>
          </w:p>
        </w:tc>
      </w:tr>
      <w:tr w:rsidR="006F3CC1" w:rsidRPr="009E4521" w:rsidTr="006F3CC1">
        <w:trPr>
          <w:trHeight w:val="556"/>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72</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00110</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5838,7</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5838,7</w:t>
            </w:r>
          </w:p>
        </w:tc>
      </w:tr>
      <w:tr w:rsidR="006F3CC1" w:rsidRPr="009E4521" w:rsidTr="006F3CC1">
        <w:trPr>
          <w:trHeight w:val="556"/>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72</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00110</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5838,7</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5838,7</w:t>
            </w:r>
          </w:p>
        </w:tc>
      </w:tr>
      <w:tr w:rsidR="006F3CC1" w:rsidRPr="009E4521" w:rsidTr="006F3CC1">
        <w:trPr>
          <w:trHeight w:val="810"/>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Расходы на обеспечение функций государственных (муниципальных) органов по аппарату администрации</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72</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00190</w:t>
            </w:r>
          </w:p>
        </w:tc>
        <w:tc>
          <w:tcPr>
            <w:tcW w:w="709"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2840,5</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2840,5</w:t>
            </w:r>
          </w:p>
        </w:tc>
      </w:tr>
      <w:tr w:rsidR="006F3CC1" w:rsidRPr="009E4521" w:rsidTr="006F3CC1">
        <w:trPr>
          <w:trHeight w:val="810"/>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Закупка товаров, работ,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72</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00190</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2784,0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2784,0</w:t>
            </w:r>
          </w:p>
        </w:tc>
      </w:tr>
      <w:tr w:rsidR="006F3CC1" w:rsidRPr="009E4521" w:rsidTr="006F3CC1">
        <w:trPr>
          <w:trHeight w:val="643"/>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Иные закупки товаров, работ,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72</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00190</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2784,0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2784,0</w:t>
            </w:r>
          </w:p>
        </w:tc>
      </w:tr>
      <w:tr w:rsidR="006F3CC1" w:rsidRPr="009E4521" w:rsidTr="006F3CC1">
        <w:trPr>
          <w:trHeight w:val="643"/>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72</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00190</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800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56,5</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56,5</w:t>
            </w:r>
          </w:p>
        </w:tc>
      </w:tr>
      <w:tr w:rsidR="006F3CC1" w:rsidRPr="009E4521" w:rsidTr="006F3CC1">
        <w:trPr>
          <w:trHeight w:val="643"/>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284"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850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56,5</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56,5</w:t>
            </w:r>
          </w:p>
        </w:tc>
      </w:tr>
      <w:tr w:rsidR="006F3CC1" w:rsidRPr="009E4521" w:rsidTr="006F3CC1">
        <w:trPr>
          <w:trHeight w:val="269"/>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Не программные  расходы</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00000</w:t>
            </w:r>
          </w:p>
        </w:tc>
        <w:tc>
          <w:tcPr>
            <w:tcW w:w="709"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46,0</w:t>
            </w:r>
          </w:p>
        </w:tc>
      </w:tr>
      <w:tr w:rsidR="006F3CC1" w:rsidRPr="009E4521" w:rsidTr="006F3CC1">
        <w:trPr>
          <w:trHeight w:val="435"/>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Иные не программные мероприятия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00000</w:t>
            </w:r>
          </w:p>
        </w:tc>
        <w:tc>
          <w:tcPr>
            <w:tcW w:w="709"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46,0</w:t>
            </w:r>
          </w:p>
        </w:tc>
      </w:tr>
      <w:tr w:rsidR="006F3CC1" w:rsidRPr="009E4521" w:rsidTr="006F3CC1">
        <w:trPr>
          <w:trHeight w:val="420"/>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Межбюджетные трансферты направленные на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80050</w:t>
            </w:r>
          </w:p>
        </w:tc>
        <w:tc>
          <w:tcPr>
            <w:tcW w:w="709"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46,0</w:t>
            </w:r>
          </w:p>
        </w:tc>
      </w:tr>
      <w:tr w:rsidR="006F3CC1" w:rsidRPr="009E4521" w:rsidTr="006F3CC1">
        <w:trPr>
          <w:trHeight w:val="420"/>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80050</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46,0</w:t>
            </w:r>
          </w:p>
        </w:tc>
      </w:tr>
      <w:tr w:rsidR="006F3CC1" w:rsidRPr="009E4521" w:rsidTr="006F3CC1">
        <w:trPr>
          <w:trHeight w:val="420"/>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80050</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540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46,0</w:t>
            </w:r>
          </w:p>
        </w:tc>
      </w:tr>
      <w:tr w:rsidR="006F3CC1" w:rsidRPr="009E4521" w:rsidTr="006F3CC1">
        <w:trPr>
          <w:trHeight w:val="399"/>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Резервные фонды</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11</w:t>
            </w: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284"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400,0</w:t>
            </w:r>
          </w:p>
        </w:tc>
      </w:tr>
      <w:tr w:rsidR="006F3CC1" w:rsidRPr="009E4521" w:rsidTr="006F3CC1">
        <w:trPr>
          <w:trHeight w:val="419"/>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Не программные расходы</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00000</w:t>
            </w:r>
          </w:p>
        </w:tc>
        <w:tc>
          <w:tcPr>
            <w:tcW w:w="709"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400,0</w:t>
            </w:r>
          </w:p>
        </w:tc>
      </w:tr>
      <w:tr w:rsidR="006F3CC1" w:rsidRPr="009E4521" w:rsidTr="006F3CC1">
        <w:trPr>
          <w:trHeight w:val="412"/>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Иные не программные мероприятия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00000</w:t>
            </w:r>
          </w:p>
        </w:tc>
        <w:tc>
          <w:tcPr>
            <w:tcW w:w="709"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400,0</w:t>
            </w:r>
          </w:p>
        </w:tc>
      </w:tr>
      <w:tr w:rsidR="006F3CC1" w:rsidRPr="009E4521" w:rsidTr="006F3CC1">
        <w:trPr>
          <w:trHeight w:val="495"/>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Резервный фонд администрации</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20010</w:t>
            </w:r>
          </w:p>
        </w:tc>
        <w:tc>
          <w:tcPr>
            <w:tcW w:w="709"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400,0</w:t>
            </w:r>
          </w:p>
        </w:tc>
      </w:tr>
      <w:tr w:rsidR="006F3CC1" w:rsidRPr="009E4521" w:rsidTr="006F3CC1">
        <w:trPr>
          <w:trHeight w:val="495"/>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20010</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800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400,0</w:t>
            </w:r>
          </w:p>
        </w:tc>
      </w:tr>
      <w:tr w:rsidR="006F3CC1" w:rsidRPr="009E4521" w:rsidTr="006F3CC1">
        <w:trPr>
          <w:trHeight w:val="430"/>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Резервные средства</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11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99</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20010</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870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400,0</w:t>
            </w:r>
          </w:p>
        </w:tc>
      </w:tr>
      <w:tr w:rsidR="006F3CC1" w:rsidRPr="009E4521" w:rsidTr="006F3CC1">
        <w:trPr>
          <w:trHeight w:val="421"/>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13</w:t>
            </w: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284"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700,6</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700,6</w:t>
            </w:r>
          </w:p>
        </w:tc>
      </w:tr>
      <w:tr w:rsidR="006F3CC1" w:rsidRPr="009E4521" w:rsidTr="006F3CC1">
        <w:trPr>
          <w:trHeight w:val="390"/>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Не программные расходы</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00000</w:t>
            </w:r>
          </w:p>
        </w:tc>
        <w:tc>
          <w:tcPr>
            <w:tcW w:w="709"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700,6</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700,6</w:t>
            </w:r>
          </w:p>
        </w:tc>
      </w:tr>
      <w:tr w:rsidR="006F3CC1" w:rsidRPr="009E4521" w:rsidTr="006F3CC1">
        <w:trPr>
          <w:trHeight w:val="390"/>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Иные не программные мероприятия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00000</w:t>
            </w:r>
          </w:p>
        </w:tc>
        <w:tc>
          <w:tcPr>
            <w:tcW w:w="709"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700,6</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700,6</w:t>
            </w:r>
          </w:p>
        </w:tc>
      </w:tr>
      <w:tr w:rsidR="006F3CC1" w:rsidRPr="009E4521" w:rsidTr="006F3CC1">
        <w:trPr>
          <w:trHeight w:val="390"/>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Регистрация муниципального имущества</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20020</w:t>
            </w:r>
          </w:p>
        </w:tc>
        <w:tc>
          <w:tcPr>
            <w:tcW w:w="709"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700,6</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700,6</w:t>
            </w:r>
          </w:p>
        </w:tc>
      </w:tr>
      <w:tr w:rsidR="006F3CC1" w:rsidRPr="009E4521" w:rsidTr="006F3CC1">
        <w:trPr>
          <w:trHeight w:val="390"/>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Закупка товаров, работ,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20020</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700,6</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700,6</w:t>
            </w:r>
          </w:p>
        </w:tc>
      </w:tr>
      <w:tr w:rsidR="006F3CC1" w:rsidRPr="009E4521" w:rsidTr="006F3CC1">
        <w:trPr>
          <w:trHeight w:val="424"/>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Иные закупки товаров, работ,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20020</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700,6</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700</w:t>
            </w:r>
          </w:p>
        </w:tc>
      </w:tr>
      <w:tr w:rsidR="006F3CC1" w:rsidRPr="009E4521" w:rsidTr="006F3CC1">
        <w:trPr>
          <w:trHeight w:val="424"/>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Национальная оборона</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284"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392,5</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406,2</w:t>
            </w:r>
          </w:p>
        </w:tc>
      </w:tr>
      <w:tr w:rsidR="006F3CC1" w:rsidRPr="009E4521" w:rsidTr="006F3CC1">
        <w:trPr>
          <w:trHeight w:val="424"/>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284"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392,5</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406,2</w:t>
            </w:r>
          </w:p>
        </w:tc>
      </w:tr>
      <w:tr w:rsidR="006F3CC1" w:rsidRPr="009E4521" w:rsidTr="006F3CC1">
        <w:trPr>
          <w:trHeight w:val="424"/>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Не программные расходы</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00000</w:t>
            </w:r>
          </w:p>
        </w:tc>
        <w:tc>
          <w:tcPr>
            <w:tcW w:w="709"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392,5</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406,2</w:t>
            </w:r>
          </w:p>
        </w:tc>
      </w:tr>
      <w:tr w:rsidR="006F3CC1" w:rsidRPr="009E4521" w:rsidTr="006F3CC1">
        <w:trPr>
          <w:trHeight w:val="424"/>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Иные не программные мероприятия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00000</w:t>
            </w:r>
          </w:p>
        </w:tc>
        <w:tc>
          <w:tcPr>
            <w:tcW w:w="709"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392,5</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406,2</w:t>
            </w:r>
          </w:p>
        </w:tc>
      </w:tr>
      <w:tr w:rsidR="006F3CC1" w:rsidRPr="009E4521" w:rsidTr="006F3CC1">
        <w:trPr>
          <w:trHeight w:val="424"/>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Осуществление первичного воинского учета на территориях, где отсутствуют военные комиссары</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51180</w:t>
            </w:r>
          </w:p>
        </w:tc>
        <w:tc>
          <w:tcPr>
            <w:tcW w:w="709"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392,5</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406,2</w:t>
            </w:r>
          </w:p>
        </w:tc>
      </w:tr>
      <w:tr w:rsidR="006F3CC1" w:rsidRPr="009E4521" w:rsidTr="006F3CC1">
        <w:trPr>
          <w:trHeight w:val="424"/>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51180</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388,5</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402,2</w:t>
            </w:r>
          </w:p>
        </w:tc>
      </w:tr>
      <w:tr w:rsidR="006F3CC1" w:rsidRPr="009E4521" w:rsidTr="006F3CC1">
        <w:trPr>
          <w:trHeight w:val="424"/>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51180</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388,5</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402,2</w:t>
            </w:r>
          </w:p>
        </w:tc>
      </w:tr>
      <w:tr w:rsidR="006F3CC1" w:rsidRPr="009E4521" w:rsidTr="006F3CC1">
        <w:trPr>
          <w:trHeight w:val="424"/>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Закупки товаров, работ,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51180</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4,0</w:t>
            </w:r>
          </w:p>
        </w:tc>
      </w:tr>
      <w:tr w:rsidR="006F3CC1" w:rsidRPr="009E4521" w:rsidTr="006F3CC1">
        <w:trPr>
          <w:trHeight w:val="424"/>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Иные закупки товаров, работ,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51180</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4,0</w:t>
            </w:r>
          </w:p>
        </w:tc>
      </w:tr>
      <w:tr w:rsidR="006F3CC1" w:rsidRPr="009E4521" w:rsidTr="006F3CC1">
        <w:trPr>
          <w:trHeight w:val="375"/>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284"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200,0</w:t>
            </w:r>
          </w:p>
        </w:tc>
      </w:tr>
      <w:tr w:rsidR="006F3CC1" w:rsidRPr="009E4521" w:rsidTr="006F3CC1">
        <w:trPr>
          <w:trHeight w:val="375"/>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Защита населения и территории от чрезвычайных ситуаций природного и технологического характера, гражданская оборона</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284"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200,0</w:t>
            </w:r>
          </w:p>
        </w:tc>
      </w:tr>
      <w:tr w:rsidR="006F3CC1" w:rsidRPr="009E4521" w:rsidTr="006F3CC1">
        <w:trPr>
          <w:trHeight w:val="375"/>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Долгосрочная целевая программа «Обеспечение пожарной безопасности на территории муниципального образования Бородинское Киреевского района на 2019-2021 годы»</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02</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00000</w:t>
            </w:r>
          </w:p>
        </w:tc>
        <w:tc>
          <w:tcPr>
            <w:tcW w:w="709"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200,0</w:t>
            </w:r>
          </w:p>
        </w:tc>
      </w:tr>
      <w:tr w:rsidR="006F3CC1" w:rsidRPr="009E4521" w:rsidTr="006F3CC1">
        <w:trPr>
          <w:trHeight w:val="375"/>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Подпрограмма «Устройство наружного водоснабжения и перезарядка огнетушителей»</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02</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00000</w:t>
            </w:r>
          </w:p>
        </w:tc>
        <w:tc>
          <w:tcPr>
            <w:tcW w:w="709"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110,0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110,0</w:t>
            </w:r>
          </w:p>
        </w:tc>
      </w:tr>
      <w:tr w:rsidR="006F3CC1" w:rsidRPr="009E4521" w:rsidTr="006F3CC1">
        <w:trPr>
          <w:trHeight w:val="375"/>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Мероприятия, направленные на устройство наружного водоснабжения и перезарядку огнетушителей</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02</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20420</w:t>
            </w:r>
          </w:p>
        </w:tc>
        <w:tc>
          <w:tcPr>
            <w:tcW w:w="709"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110,0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110,0</w:t>
            </w:r>
          </w:p>
        </w:tc>
      </w:tr>
      <w:tr w:rsidR="006F3CC1" w:rsidRPr="009E4521" w:rsidTr="006F3CC1">
        <w:trPr>
          <w:trHeight w:val="375"/>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Закупки товаров, работ,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02</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20420</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110,0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110,0</w:t>
            </w:r>
          </w:p>
        </w:tc>
      </w:tr>
      <w:tr w:rsidR="006F3CC1" w:rsidRPr="009E4521" w:rsidTr="006F3CC1">
        <w:trPr>
          <w:trHeight w:val="375"/>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Иные закупки товаров, работ,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02</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20420</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110,0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110,0</w:t>
            </w:r>
          </w:p>
        </w:tc>
      </w:tr>
      <w:tr w:rsidR="006F3CC1" w:rsidRPr="009E4521" w:rsidTr="006F3CC1">
        <w:trPr>
          <w:trHeight w:val="375"/>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Подпрограмма «Опашка населенных пунктов и изготовление печатной продукции»</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02</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00000</w:t>
            </w:r>
          </w:p>
        </w:tc>
        <w:tc>
          <w:tcPr>
            <w:tcW w:w="709"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57,0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56,0</w:t>
            </w:r>
          </w:p>
        </w:tc>
      </w:tr>
      <w:tr w:rsidR="006F3CC1" w:rsidRPr="009E4521" w:rsidTr="006F3CC1">
        <w:trPr>
          <w:trHeight w:val="375"/>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Мероприятия, направленные на опашку населенных пунктов и изготовление печатной продукции</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02</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21420</w:t>
            </w:r>
          </w:p>
        </w:tc>
        <w:tc>
          <w:tcPr>
            <w:tcW w:w="709"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57,0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56,0</w:t>
            </w:r>
          </w:p>
        </w:tc>
      </w:tr>
      <w:tr w:rsidR="006F3CC1" w:rsidRPr="009E4521" w:rsidTr="006F3CC1">
        <w:trPr>
          <w:trHeight w:val="375"/>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Закупки товаров, работ,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02</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21420</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57,0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56,0</w:t>
            </w:r>
          </w:p>
        </w:tc>
      </w:tr>
      <w:tr w:rsidR="006F3CC1" w:rsidRPr="009E4521" w:rsidTr="006F3CC1">
        <w:trPr>
          <w:trHeight w:val="375"/>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Иные закупки товаров, работ,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02</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21420</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57,0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56,0</w:t>
            </w:r>
          </w:p>
        </w:tc>
      </w:tr>
      <w:tr w:rsidR="006F3CC1" w:rsidRPr="009E4521" w:rsidTr="006F3CC1">
        <w:trPr>
          <w:trHeight w:val="375"/>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Подпрограмма «Пожарная безопасность административных зданий»</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02</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00000</w:t>
            </w:r>
          </w:p>
        </w:tc>
        <w:tc>
          <w:tcPr>
            <w:tcW w:w="709"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34,0</w:t>
            </w:r>
          </w:p>
        </w:tc>
      </w:tr>
      <w:tr w:rsidR="006F3CC1" w:rsidRPr="009E4521" w:rsidTr="006F3CC1">
        <w:trPr>
          <w:trHeight w:val="375"/>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Мероприятия, направленные на пожарную безопасность административных зданий</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02</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22420</w:t>
            </w:r>
          </w:p>
        </w:tc>
        <w:tc>
          <w:tcPr>
            <w:tcW w:w="709"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34,0</w:t>
            </w:r>
          </w:p>
        </w:tc>
      </w:tr>
      <w:tr w:rsidR="006F3CC1" w:rsidRPr="009E4521" w:rsidTr="006F3CC1">
        <w:trPr>
          <w:trHeight w:val="375"/>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Закупки товаров, работ,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02</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22420</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34,0</w:t>
            </w:r>
          </w:p>
        </w:tc>
      </w:tr>
      <w:tr w:rsidR="006F3CC1" w:rsidRPr="009E4521" w:rsidTr="006F3CC1">
        <w:trPr>
          <w:trHeight w:val="375"/>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Иные закупки товаров, работ,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02</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20420</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34,0</w:t>
            </w:r>
          </w:p>
        </w:tc>
      </w:tr>
      <w:tr w:rsidR="006F3CC1" w:rsidRPr="009E4521" w:rsidTr="006F3CC1">
        <w:trPr>
          <w:trHeight w:val="375"/>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284"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1127,724</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1127,724</w:t>
            </w:r>
          </w:p>
        </w:tc>
      </w:tr>
      <w:tr w:rsidR="006F3CC1" w:rsidRPr="009E4521" w:rsidTr="006F3CC1">
        <w:trPr>
          <w:trHeight w:val="375"/>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284"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1127,724</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1127,724</w:t>
            </w:r>
          </w:p>
        </w:tc>
      </w:tr>
      <w:tr w:rsidR="006F3CC1" w:rsidRPr="009E4521" w:rsidTr="006F3CC1">
        <w:trPr>
          <w:trHeight w:val="439"/>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Муниципальная программа «Развитие автомобильных дорог общего пользования местного значения на 2017-2019 годы на территории муниципального образования Бородинское Киреевского района»</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 xml:space="preserve">01 </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00000</w:t>
            </w:r>
          </w:p>
        </w:tc>
        <w:tc>
          <w:tcPr>
            <w:tcW w:w="709"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942,0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942,0</w:t>
            </w:r>
          </w:p>
        </w:tc>
      </w:tr>
      <w:tr w:rsidR="006F3CC1" w:rsidRPr="009E4521" w:rsidTr="006F3CC1">
        <w:trPr>
          <w:trHeight w:val="403"/>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Подпрограмма «Содержание дорог общего пользования местного значения на территории муниципального образования Бородинское Киреевского района»</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00000</w:t>
            </w:r>
          </w:p>
        </w:tc>
        <w:tc>
          <w:tcPr>
            <w:tcW w:w="709"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942,0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942,0</w:t>
            </w:r>
          </w:p>
        </w:tc>
      </w:tr>
      <w:tr w:rsidR="006F3CC1" w:rsidRPr="009E4521" w:rsidTr="006F3CC1">
        <w:trPr>
          <w:trHeight w:val="420"/>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Содержание автомобильных дорог в рамках исполнения полномочий по решению вопросов местного значения, переданных м.о.Киреевский район, согласно заключенным соглашениям за счет иных межбюджетных трансфертов</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80460</w:t>
            </w:r>
          </w:p>
        </w:tc>
        <w:tc>
          <w:tcPr>
            <w:tcW w:w="709"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942,0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942,0</w:t>
            </w:r>
          </w:p>
        </w:tc>
      </w:tr>
      <w:tr w:rsidR="006F3CC1" w:rsidRPr="009E4521" w:rsidTr="006F3CC1">
        <w:trPr>
          <w:trHeight w:val="420"/>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Закупки товаров, работ,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80460</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942,0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942,0</w:t>
            </w:r>
          </w:p>
        </w:tc>
      </w:tr>
      <w:tr w:rsidR="006F3CC1" w:rsidRPr="009E4521" w:rsidTr="006F3CC1">
        <w:trPr>
          <w:trHeight w:val="420"/>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Иные закупки товаров, работ,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80460</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942,0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942,0</w:t>
            </w:r>
          </w:p>
        </w:tc>
      </w:tr>
      <w:tr w:rsidR="006F3CC1" w:rsidRPr="009E4521" w:rsidTr="006F3CC1">
        <w:trPr>
          <w:trHeight w:val="420"/>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Связь и информатика</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284"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185,724</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185,724</w:t>
            </w:r>
          </w:p>
        </w:tc>
      </w:tr>
      <w:tr w:rsidR="006F3CC1" w:rsidRPr="009E4521" w:rsidTr="006F3CC1">
        <w:trPr>
          <w:trHeight w:val="420"/>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Не программные  расходы</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00000</w:t>
            </w:r>
          </w:p>
        </w:tc>
        <w:tc>
          <w:tcPr>
            <w:tcW w:w="709"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185,724</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185,724</w:t>
            </w:r>
          </w:p>
        </w:tc>
      </w:tr>
      <w:tr w:rsidR="006F3CC1" w:rsidRPr="009E4521" w:rsidTr="006F3CC1">
        <w:trPr>
          <w:trHeight w:val="420"/>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Иные не программные мероприятия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00000</w:t>
            </w:r>
          </w:p>
        </w:tc>
        <w:tc>
          <w:tcPr>
            <w:tcW w:w="709"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185,724</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185,724</w:t>
            </w:r>
          </w:p>
        </w:tc>
      </w:tr>
      <w:tr w:rsidR="006F3CC1" w:rsidRPr="009E4521" w:rsidTr="006F3CC1">
        <w:trPr>
          <w:trHeight w:val="420"/>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Обеспечение реализации мероприятий по сопровождению программных продуктов, обеспечивающих составление и исполнение консолидированного бюджета Тульской области</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80450</w:t>
            </w:r>
          </w:p>
        </w:tc>
        <w:tc>
          <w:tcPr>
            <w:tcW w:w="709"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185,724</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185,724</w:t>
            </w:r>
          </w:p>
        </w:tc>
      </w:tr>
      <w:tr w:rsidR="006F3CC1" w:rsidRPr="009E4521" w:rsidTr="006F3CC1">
        <w:trPr>
          <w:trHeight w:val="420"/>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Закупки товаров, работ,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80450</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185,724</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185,724</w:t>
            </w:r>
          </w:p>
        </w:tc>
      </w:tr>
      <w:tr w:rsidR="006F3CC1" w:rsidRPr="009E4521" w:rsidTr="006F3CC1">
        <w:trPr>
          <w:trHeight w:val="420"/>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Иные закупки товаров, работ,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80450</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185,724</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185,724</w:t>
            </w:r>
          </w:p>
        </w:tc>
      </w:tr>
      <w:tr w:rsidR="006F3CC1" w:rsidRPr="009E4521" w:rsidTr="006F3CC1">
        <w:trPr>
          <w:trHeight w:val="425"/>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284"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pStyle w:val="1"/>
              <w:rPr>
                <w:b w:val="0"/>
                <w:sz w:val="28"/>
                <w:szCs w:val="28"/>
                <w:highlight w:val="yellow"/>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pStyle w:val="1"/>
              <w:rPr>
                <w:b w:val="0"/>
                <w:sz w:val="28"/>
                <w:szCs w:val="28"/>
                <w:highlight w:val="yellow"/>
              </w:rPr>
            </w:pP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pStyle w:val="1"/>
              <w:rPr>
                <w:b w:val="0"/>
                <w:sz w:val="28"/>
                <w:szCs w:val="28"/>
                <w:highlight w:val="yellow"/>
              </w:rPr>
            </w:pPr>
          </w:p>
        </w:tc>
        <w:tc>
          <w:tcPr>
            <w:tcW w:w="709"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pStyle w:val="1"/>
              <w:rPr>
                <w:b w:val="0"/>
                <w:sz w:val="28"/>
                <w:szCs w:val="28"/>
                <w:highlight w:val="yellow"/>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pStyle w:val="1"/>
              <w:rPr>
                <w:b w:val="0"/>
                <w:sz w:val="28"/>
                <w:szCs w:val="28"/>
              </w:rPr>
            </w:pPr>
            <w:r w:rsidRPr="009E4521">
              <w:rPr>
                <w:b w:val="0"/>
                <w:sz w:val="28"/>
                <w:szCs w:val="28"/>
              </w:rPr>
              <w:t>5666,94</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pStyle w:val="1"/>
              <w:jc w:val="both"/>
              <w:rPr>
                <w:b w:val="0"/>
                <w:sz w:val="28"/>
                <w:szCs w:val="28"/>
              </w:rPr>
            </w:pPr>
            <w:r w:rsidRPr="009E4521">
              <w:rPr>
                <w:b w:val="0"/>
                <w:sz w:val="28"/>
                <w:szCs w:val="28"/>
              </w:rPr>
              <w:t>5498,74</w:t>
            </w:r>
          </w:p>
        </w:tc>
      </w:tr>
      <w:tr w:rsidR="006F3CC1" w:rsidRPr="009E4521" w:rsidTr="006F3CC1">
        <w:trPr>
          <w:trHeight w:val="276"/>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Жилищное хозяйство</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284"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1114,3</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1114,3</w:t>
            </w:r>
          </w:p>
        </w:tc>
      </w:tr>
      <w:tr w:rsidR="006F3CC1" w:rsidRPr="009E4521" w:rsidTr="006F3CC1">
        <w:trPr>
          <w:trHeight w:val="265"/>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Не программные  расходы</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00000</w:t>
            </w:r>
          </w:p>
        </w:tc>
        <w:tc>
          <w:tcPr>
            <w:tcW w:w="709"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1114,3</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1114,3</w:t>
            </w:r>
          </w:p>
        </w:tc>
      </w:tr>
      <w:tr w:rsidR="006F3CC1" w:rsidRPr="009E4521" w:rsidTr="006F3CC1">
        <w:trPr>
          <w:trHeight w:val="401"/>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Иные не программные мероприятия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00000</w:t>
            </w:r>
          </w:p>
        </w:tc>
        <w:tc>
          <w:tcPr>
            <w:tcW w:w="709"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1114,3</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1114,3</w:t>
            </w:r>
          </w:p>
        </w:tc>
      </w:tr>
      <w:tr w:rsidR="006F3CC1" w:rsidRPr="009E4521" w:rsidTr="006F3CC1">
        <w:trPr>
          <w:trHeight w:val="549"/>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Мероприятия, направленные на капитальный ремонт муниципального жилого фонда</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20350</w:t>
            </w:r>
          </w:p>
        </w:tc>
        <w:tc>
          <w:tcPr>
            <w:tcW w:w="709"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1114,3</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1114,3</w:t>
            </w:r>
          </w:p>
        </w:tc>
      </w:tr>
      <w:tr w:rsidR="006F3CC1" w:rsidRPr="009E4521" w:rsidTr="006F3CC1">
        <w:trPr>
          <w:trHeight w:val="290"/>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Закупки товаров, работ,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20350</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1114,3</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1114,3</w:t>
            </w:r>
          </w:p>
        </w:tc>
      </w:tr>
      <w:tr w:rsidR="006F3CC1" w:rsidRPr="009E4521" w:rsidTr="006F3CC1">
        <w:trPr>
          <w:trHeight w:val="435"/>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Иные закупки товаров, работ,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99</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20350</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bCs/>
                <w:sz w:val="28"/>
                <w:szCs w:val="28"/>
              </w:rPr>
              <w:t>240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1114,3</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1114,3</w:t>
            </w:r>
          </w:p>
        </w:tc>
      </w:tr>
      <w:tr w:rsidR="006F3CC1" w:rsidRPr="009E4521" w:rsidTr="006F3CC1">
        <w:trPr>
          <w:trHeight w:val="390"/>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Коммунальное хозяйство</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284"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400,0</w:t>
            </w:r>
          </w:p>
        </w:tc>
      </w:tr>
      <w:tr w:rsidR="006F3CC1" w:rsidRPr="009E4521" w:rsidTr="006F3CC1">
        <w:trPr>
          <w:trHeight w:val="390"/>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Не программные  расходы</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00000</w:t>
            </w:r>
          </w:p>
        </w:tc>
        <w:tc>
          <w:tcPr>
            <w:tcW w:w="709"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400,0</w:t>
            </w:r>
          </w:p>
        </w:tc>
      </w:tr>
      <w:tr w:rsidR="006F3CC1" w:rsidRPr="009E4521" w:rsidTr="006F3CC1">
        <w:trPr>
          <w:trHeight w:val="390"/>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Иные не программные мероприятия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00000</w:t>
            </w:r>
          </w:p>
        </w:tc>
        <w:tc>
          <w:tcPr>
            <w:tcW w:w="709"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400,0</w:t>
            </w:r>
          </w:p>
        </w:tc>
      </w:tr>
      <w:tr w:rsidR="006F3CC1" w:rsidRPr="009E4521" w:rsidTr="006F3CC1">
        <w:trPr>
          <w:trHeight w:val="390"/>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Предоставление межбюджетных трансфертов форме иных межбюджетных  трансфертов на исполнение, переданных из бюджета муниципального района в бюджеты сельских поселений полномочий по заключенным соглашениям</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80460</w:t>
            </w:r>
          </w:p>
        </w:tc>
        <w:tc>
          <w:tcPr>
            <w:tcW w:w="709"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400,0</w:t>
            </w:r>
          </w:p>
        </w:tc>
      </w:tr>
      <w:tr w:rsidR="006F3CC1" w:rsidRPr="009E4521" w:rsidTr="006F3CC1">
        <w:trPr>
          <w:trHeight w:val="390"/>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Закупки товаров, работ,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80460</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400,0</w:t>
            </w:r>
          </w:p>
        </w:tc>
      </w:tr>
      <w:tr w:rsidR="006F3CC1" w:rsidRPr="009E4521" w:rsidTr="006F3CC1">
        <w:trPr>
          <w:trHeight w:val="390"/>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Иные закупки товаров, работ,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80460</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400,0</w:t>
            </w:r>
          </w:p>
        </w:tc>
      </w:tr>
      <w:tr w:rsidR="006F3CC1" w:rsidRPr="009E4521" w:rsidTr="006F3CC1">
        <w:trPr>
          <w:trHeight w:val="390"/>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Благоустройство</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284"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4152,64</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3984,44</w:t>
            </w:r>
          </w:p>
        </w:tc>
      </w:tr>
      <w:tr w:rsidR="006F3CC1" w:rsidRPr="009E4521" w:rsidTr="006F3CC1">
        <w:trPr>
          <w:trHeight w:val="390"/>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Программа «Благоустройство территории муниципального образования Бородинское Киреевского района на 2019-2022г.г.»</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3180,0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3180,0</w:t>
            </w:r>
          </w:p>
        </w:tc>
      </w:tr>
      <w:tr w:rsidR="006F3CC1" w:rsidRPr="009E4521" w:rsidTr="006F3CC1">
        <w:trPr>
          <w:trHeight w:val="390"/>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Подпрограмма «Содержание и ремонт объектов инфраструктуры муниципального образования Бородинское Киреевского района»</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85,0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85,0</w:t>
            </w:r>
          </w:p>
        </w:tc>
      </w:tr>
      <w:tr w:rsidR="006F3CC1" w:rsidRPr="009E4521" w:rsidTr="006F3CC1">
        <w:trPr>
          <w:trHeight w:val="390"/>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Расходы, связанные с мероприятиями по содержанию и ремонту объектов инфраструктуры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20390</w:t>
            </w:r>
          </w:p>
        </w:tc>
        <w:tc>
          <w:tcPr>
            <w:tcW w:w="709"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85,0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85,0</w:t>
            </w:r>
          </w:p>
        </w:tc>
      </w:tr>
      <w:tr w:rsidR="006F3CC1" w:rsidRPr="009E4521" w:rsidTr="006F3CC1">
        <w:trPr>
          <w:trHeight w:val="390"/>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Закупки товаров, работ,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20390</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85,0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85,0</w:t>
            </w:r>
          </w:p>
        </w:tc>
      </w:tr>
      <w:tr w:rsidR="006F3CC1" w:rsidRPr="009E4521" w:rsidTr="006F3CC1">
        <w:trPr>
          <w:trHeight w:val="390"/>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Иные закупки товаров, работ,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20390</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85,0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85,0</w:t>
            </w:r>
          </w:p>
        </w:tc>
      </w:tr>
      <w:tr w:rsidR="006F3CC1" w:rsidRPr="009E4521" w:rsidTr="006F3CC1">
        <w:trPr>
          <w:trHeight w:val="390"/>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Подпрограмма «Содержание и очистка территории муниципального образования Бородинское Киреевского района»</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495,0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495,0</w:t>
            </w:r>
          </w:p>
        </w:tc>
      </w:tr>
      <w:tr w:rsidR="006F3CC1" w:rsidRPr="009E4521" w:rsidTr="006F3CC1">
        <w:trPr>
          <w:trHeight w:val="390"/>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Расходы, связанные с мероприятиями по содержанию и очистке территории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21390</w:t>
            </w:r>
          </w:p>
        </w:tc>
        <w:tc>
          <w:tcPr>
            <w:tcW w:w="709"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495,0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495,0</w:t>
            </w:r>
          </w:p>
        </w:tc>
      </w:tr>
      <w:tr w:rsidR="006F3CC1" w:rsidRPr="009E4521" w:rsidTr="006F3CC1">
        <w:trPr>
          <w:trHeight w:val="390"/>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Закупки товаров, работ,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21390</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495,0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495,0</w:t>
            </w:r>
          </w:p>
        </w:tc>
      </w:tr>
      <w:tr w:rsidR="006F3CC1" w:rsidRPr="009E4521" w:rsidTr="006F3CC1">
        <w:trPr>
          <w:trHeight w:val="390"/>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Иные закупки товаров, работ,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21390</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495,0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495,0</w:t>
            </w:r>
          </w:p>
        </w:tc>
      </w:tr>
      <w:tr w:rsidR="006F3CC1" w:rsidRPr="009E4521" w:rsidTr="006F3CC1">
        <w:trPr>
          <w:trHeight w:val="390"/>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Подпрограмма «Организация уличного освещения»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2600,0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2600,0</w:t>
            </w:r>
          </w:p>
        </w:tc>
      </w:tr>
      <w:tr w:rsidR="006F3CC1" w:rsidRPr="009E4521" w:rsidTr="006F3CC1">
        <w:trPr>
          <w:trHeight w:val="390"/>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Мероприятия по обеспечению уличного освещения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20370</w:t>
            </w:r>
          </w:p>
        </w:tc>
        <w:tc>
          <w:tcPr>
            <w:tcW w:w="709"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2600,0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2600,0</w:t>
            </w:r>
          </w:p>
        </w:tc>
      </w:tr>
      <w:tr w:rsidR="006F3CC1" w:rsidRPr="009E4521" w:rsidTr="006F3CC1">
        <w:trPr>
          <w:trHeight w:val="390"/>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Закупки товаров, работ,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20370</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2600,0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2600,0</w:t>
            </w:r>
          </w:p>
        </w:tc>
      </w:tr>
      <w:tr w:rsidR="006F3CC1" w:rsidRPr="009E4521" w:rsidTr="006F3CC1">
        <w:trPr>
          <w:trHeight w:val="390"/>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Иные закупки товаров, работ,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20370</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2600,0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2600,0</w:t>
            </w:r>
          </w:p>
        </w:tc>
      </w:tr>
      <w:tr w:rsidR="006F3CC1" w:rsidRPr="009E4521" w:rsidTr="006F3CC1">
        <w:trPr>
          <w:trHeight w:val="390"/>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Программа «Предотвращение распространения сорного растения борщевик Сосновского на территории муниципального образования Бородинское Киреевского района на 2019-2023 годы»</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04</w:t>
            </w:r>
          </w:p>
        </w:tc>
        <w:tc>
          <w:tcPr>
            <w:tcW w:w="284"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50,0</w:t>
            </w:r>
          </w:p>
        </w:tc>
      </w:tr>
      <w:tr w:rsidR="006F3CC1" w:rsidRPr="009E4521" w:rsidTr="006F3CC1">
        <w:trPr>
          <w:trHeight w:val="390"/>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Мероприятия направленные на предотвращения распространения борщевика Сосновского на территории м.о.Бородинское Киреевского района</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04</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22390</w:t>
            </w:r>
          </w:p>
        </w:tc>
        <w:tc>
          <w:tcPr>
            <w:tcW w:w="709"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50,0</w:t>
            </w:r>
          </w:p>
        </w:tc>
      </w:tr>
      <w:tr w:rsidR="006F3CC1" w:rsidRPr="009E4521" w:rsidTr="006F3CC1">
        <w:trPr>
          <w:trHeight w:val="390"/>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04</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22390</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50,0</w:t>
            </w:r>
          </w:p>
        </w:tc>
      </w:tr>
      <w:tr w:rsidR="006F3CC1" w:rsidRPr="009E4521" w:rsidTr="006F3CC1">
        <w:trPr>
          <w:trHeight w:val="390"/>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sz w:val="28"/>
                <w:szCs w:val="28"/>
              </w:rPr>
              <w:t>Иные закупки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04</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22390</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50,0</w:t>
            </w:r>
          </w:p>
        </w:tc>
      </w:tr>
      <w:tr w:rsidR="006F3CC1" w:rsidRPr="009E4521" w:rsidTr="006F3CC1">
        <w:trPr>
          <w:trHeight w:val="390"/>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Программа «Формирование современной городской среды в муниципальном образовании Бородинское Киреевского района на 2018-2020 годы»</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284"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100,0</w:t>
            </w:r>
          </w:p>
        </w:tc>
      </w:tr>
      <w:tr w:rsidR="006F3CC1" w:rsidRPr="009E4521" w:rsidTr="006F3CC1">
        <w:trPr>
          <w:trHeight w:val="390"/>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Мероприятия, направленные на повышения качества и комфорта городской среды на территории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23390</w:t>
            </w:r>
          </w:p>
        </w:tc>
        <w:tc>
          <w:tcPr>
            <w:tcW w:w="709"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100,0</w:t>
            </w:r>
          </w:p>
        </w:tc>
      </w:tr>
      <w:tr w:rsidR="006F3CC1" w:rsidRPr="009E4521" w:rsidTr="006F3CC1">
        <w:trPr>
          <w:trHeight w:val="390"/>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23390</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100,0</w:t>
            </w:r>
          </w:p>
        </w:tc>
      </w:tr>
      <w:tr w:rsidR="006F3CC1" w:rsidRPr="009E4521" w:rsidTr="006F3CC1">
        <w:trPr>
          <w:trHeight w:val="390"/>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sz w:val="28"/>
                <w:szCs w:val="28"/>
              </w:rPr>
              <w:t>Иные закупки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23390</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100,0</w:t>
            </w:r>
          </w:p>
        </w:tc>
      </w:tr>
      <w:tr w:rsidR="006F3CC1" w:rsidRPr="009E4521" w:rsidTr="006F3CC1">
        <w:trPr>
          <w:trHeight w:val="390"/>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Программа «Энергосбережение и повышение энергетической эффективности на 2019-2021 годы на территории муниципального образования Бородинское Киреевского района»</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06</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300,0</w:t>
            </w:r>
          </w:p>
        </w:tc>
      </w:tr>
      <w:tr w:rsidR="006F3CC1" w:rsidRPr="009E4521" w:rsidTr="006F3CC1">
        <w:trPr>
          <w:trHeight w:val="390"/>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Подпрограмма «Замена, реконструкцию и ремонт уличного освещения»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06</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300,0</w:t>
            </w:r>
          </w:p>
        </w:tc>
      </w:tr>
      <w:tr w:rsidR="006F3CC1" w:rsidRPr="009E4521" w:rsidTr="006F3CC1">
        <w:trPr>
          <w:trHeight w:val="390"/>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Мероприятия, направленные на замену, реконструкцию и ремонт уличного освещения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06</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21370</w:t>
            </w:r>
          </w:p>
        </w:tc>
        <w:tc>
          <w:tcPr>
            <w:tcW w:w="709"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300,0</w:t>
            </w:r>
          </w:p>
        </w:tc>
      </w:tr>
      <w:tr w:rsidR="006F3CC1" w:rsidRPr="009E4521" w:rsidTr="006F3CC1">
        <w:trPr>
          <w:trHeight w:val="390"/>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06</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21370</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300,0</w:t>
            </w:r>
          </w:p>
        </w:tc>
      </w:tr>
      <w:tr w:rsidR="006F3CC1" w:rsidRPr="009E4521" w:rsidTr="006F3CC1">
        <w:trPr>
          <w:trHeight w:val="390"/>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Иные закупки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06</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21370</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300,0</w:t>
            </w:r>
          </w:p>
        </w:tc>
      </w:tr>
      <w:tr w:rsidR="006F3CC1" w:rsidRPr="009E4521" w:rsidTr="006F3CC1">
        <w:trPr>
          <w:trHeight w:val="390"/>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Не программные  расходы</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00000</w:t>
            </w:r>
          </w:p>
        </w:tc>
        <w:tc>
          <w:tcPr>
            <w:tcW w:w="709"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475,64</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354,44</w:t>
            </w:r>
          </w:p>
        </w:tc>
      </w:tr>
      <w:tr w:rsidR="006F3CC1" w:rsidRPr="009E4521" w:rsidTr="006F3CC1">
        <w:trPr>
          <w:trHeight w:val="390"/>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Иные не программные мероприятия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00000</w:t>
            </w:r>
          </w:p>
        </w:tc>
        <w:tc>
          <w:tcPr>
            <w:tcW w:w="709"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475,64</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354,44</w:t>
            </w:r>
          </w:p>
        </w:tc>
      </w:tr>
      <w:tr w:rsidR="006F3CC1" w:rsidRPr="009E4521" w:rsidTr="006F3CC1">
        <w:trPr>
          <w:trHeight w:val="390"/>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Прочие мероприятия по благоустройству</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24390</w:t>
            </w:r>
          </w:p>
        </w:tc>
        <w:tc>
          <w:tcPr>
            <w:tcW w:w="709"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475,64</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354,44</w:t>
            </w:r>
          </w:p>
        </w:tc>
      </w:tr>
      <w:tr w:rsidR="006F3CC1" w:rsidRPr="009E4521" w:rsidTr="006F3CC1">
        <w:trPr>
          <w:trHeight w:val="390"/>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24390</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475,64</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354,44</w:t>
            </w:r>
          </w:p>
        </w:tc>
      </w:tr>
      <w:tr w:rsidR="006F3CC1" w:rsidRPr="009E4521" w:rsidTr="006F3CC1">
        <w:trPr>
          <w:trHeight w:val="390"/>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Иные закупки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24390</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240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475,64</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354,44</w:t>
            </w:r>
          </w:p>
        </w:tc>
      </w:tr>
      <w:tr w:rsidR="006F3CC1" w:rsidRPr="009E4521" w:rsidTr="006F3CC1">
        <w:trPr>
          <w:trHeight w:val="442"/>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Социальная политика</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284"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384,97</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384,97</w:t>
            </w:r>
          </w:p>
        </w:tc>
      </w:tr>
      <w:tr w:rsidR="006F3CC1" w:rsidRPr="009E4521" w:rsidTr="006F3CC1">
        <w:trPr>
          <w:trHeight w:val="418"/>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284"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384,97</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384,97</w:t>
            </w:r>
          </w:p>
        </w:tc>
      </w:tr>
      <w:tr w:rsidR="006F3CC1" w:rsidRPr="009E4521" w:rsidTr="006F3CC1">
        <w:trPr>
          <w:trHeight w:val="418"/>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Не программные расходы</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284"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384,97</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384,97</w:t>
            </w:r>
          </w:p>
        </w:tc>
      </w:tr>
      <w:tr w:rsidR="006F3CC1" w:rsidRPr="009E4521" w:rsidTr="006F3CC1">
        <w:trPr>
          <w:trHeight w:val="414"/>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Иные не программные мероприятия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384,97</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384,97</w:t>
            </w:r>
          </w:p>
        </w:tc>
      </w:tr>
      <w:tr w:rsidR="006F3CC1" w:rsidRPr="009E4521" w:rsidTr="006F3CC1">
        <w:trPr>
          <w:trHeight w:val="450"/>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Расходы, связанные с доплатой к пенсии муниципальных служащих</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71020</w:t>
            </w:r>
          </w:p>
        </w:tc>
        <w:tc>
          <w:tcPr>
            <w:tcW w:w="709"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384,97</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384,97</w:t>
            </w:r>
          </w:p>
        </w:tc>
      </w:tr>
      <w:tr w:rsidR="006F3CC1" w:rsidRPr="009E4521" w:rsidTr="006F3CC1">
        <w:trPr>
          <w:trHeight w:val="573"/>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bCs/>
                <w:sz w:val="28"/>
                <w:szCs w:val="28"/>
              </w:rPr>
            </w:pPr>
            <w:r w:rsidRPr="009E4521">
              <w:rPr>
                <w:rFonts w:ascii="Times New Roman" w:hAnsi="Times New Roman"/>
                <w:bCs/>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71020</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384,97</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384,97</w:t>
            </w:r>
          </w:p>
        </w:tc>
      </w:tr>
      <w:tr w:rsidR="006F3CC1" w:rsidRPr="009E4521" w:rsidTr="006F3CC1">
        <w:trPr>
          <w:trHeight w:val="573"/>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Социальные выплаты гражданам, кроме публичных нормативных социальных выплат</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ind w:hanging="48"/>
              <w:jc w:val="center"/>
              <w:rPr>
                <w:rFonts w:ascii="Times New Roman" w:hAnsi="Times New Roman"/>
                <w:sz w:val="28"/>
                <w:szCs w:val="28"/>
              </w:rPr>
            </w:pPr>
            <w:r w:rsidRPr="009E4521">
              <w:rPr>
                <w:rFonts w:ascii="Times New Roman" w:hAnsi="Times New Roman"/>
                <w:sz w:val="28"/>
                <w:szCs w:val="28"/>
              </w:rPr>
              <w:t>871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41020</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384,97</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384,97</w:t>
            </w:r>
          </w:p>
        </w:tc>
      </w:tr>
      <w:tr w:rsidR="006F3CC1" w:rsidRPr="009E4521" w:rsidTr="006F3CC1">
        <w:trPr>
          <w:trHeight w:val="401"/>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Условно утвержденные расходы</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999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w:t>
            </w:r>
          </w:p>
        </w:tc>
        <w:tc>
          <w:tcPr>
            <w:tcW w:w="28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99990</w:t>
            </w:r>
          </w:p>
        </w:tc>
        <w:tc>
          <w:tcPr>
            <w:tcW w:w="709"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999</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401,99</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816,29</w:t>
            </w:r>
          </w:p>
        </w:tc>
      </w:tr>
      <w:tr w:rsidR="006F3CC1" w:rsidRPr="009E4521" w:rsidTr="006F3CC1">
        <w:trPr>
          <w:trHeight w:val="525"/>
        </w:trPr>
        <w:tc>
          <w:tcPr>
            <w:tcW w:w="3402"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ИТОГО:</w:t>
            </w:r>
          </w:p>
        </w:tc>
        <w:tc>
          <w:tcPr>
            <w:tcW w:w="709"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284"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17999,924</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18259,724</w:t>
            </w:r>
          </w:p>
        </w:tc>
      </w:tr>
    </w:tbl>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_____________________________</w:t>
      </w:r>
    </w:p>
    <w:p w:rsidR="009E4521" w:rsidRDefault="009E4521" w:rsidP="009E4521">
      <w:pPr>
        <w:spacing w:after="0"/>
        <w:ind w:firstLine="709"/>
        <w:jc w:val="right"/>
        <w:rPr>
          <w:rFonts w:ascii="Arial" w:hAnsi="Arial" w:cs="Arial"/>
        </w:rPr>
      </w:pPr>
    </w:p>
    <w:p w:rsidR="009E4521" w:rsidRDefault="009E4521" w:rsidP="009E4521">
      <w:pPr>
        <w:spacing w:after="0"/>
        <w:ind w:firstLine="709"/>
        <w:jc w:val="right"/>
        <w:rPr>
          <w:rFonts w:ascii="Arial" w:hAnsi="Arial" w:cs="Arial"/>
        </w:rPr>
      </w:pPr>
    </w:p>
    <w:p w:rsidR="009E4521" w:rsidRDefault="009E4521" w:rsidP="009E4521">
      <w:pPr>
        <w:spacing w:after="0"/>
        <w:ind w:firstLine="709"/>
        <w:jc w:val="right"/>
        <w:rPr>
          <w:rFonts w:ascii="Arial" w:hAnsi="Arial" w:cs="Arial"/>
        </w:rPr>
      </w:pPr>
    </w:p>
    <w:p w:rsidR="009E4521" w:rsidRDefault="009E4521" w:rsidP="009E4521">
      <w:pPr>
        <w:spacing w:after="0"/>
        <w:ind w:firstLine="709"/>
        <w:jc w:val="right"/>
        <w:rPr>
          <w:rFonts w:ascii="Arial" w:hAnsi="Arial" w:cs="Arial"/>
        </w:rPr>
      </w:pPr>
    </w:p>
    <w:p w:rsidR="009E4521" w:rsidRDefault="009E4521" w:rsidP="009E4521">
      <w:pPr>
        <w:spacing w:after="0"/>
        <w:ind w:firstLine="709"/>
        <w:jc w:val="right"/>
        <w:rPr>
          <w:rFonts w:ascii="Arial" w:hAnsi="Arial" w:cs="Arial"/>
        </w:rPr>
      </w:pPr>
    </w:p>
    <w:p w:rsidR="009E4521" w:rsidRDefault="009E4521" w:rsidP="009E4521">
      <w:pPr>
        <w:spacing w:after="0"/>
        <w:ind w:firstLine="709"/>
        <w:jc w:val="right"/>
        <w:rPr>
          <w:rFonts w:ascii="Arial" w:hAnsi="Arial" w:cs="Arial"/>
        </w:rPr>
      </w:pPr>
    </w:p>
    <w:p w:rsidR="009E4521" w:rsidRDefault="009E4521" w:rsidP="009E4521">
      <w:pPr>
        <w:spacing w:after="0"/>
        <w:ind w:firstLine="709"/>
        <w:jc w:val="right"/>
        <w:rPr>
          <w:rFonts w:ascii="Arial" w:hAnsi="Arial" w:cs="Arial"/>
        </w:rPr>
      </w:pPr>
    </w:p>
    <w:p w:rsidR="009E4521" w:rsidRDefault="009E4521" w:rsidP="009E4521">
      <w:pPr>
        <w:spacing w:after="0"/>
        <w:ind w:firstLine="709"/>
        <w:jc w:val="right"/>
        <w:rPr>
          <w:rFonts w:ascii="Arial" w:hAnsi="Arial" w:cs="Arial"/>
        </w:rPr>
      </w:pPr>
    </w:p>
    <w:p w:rsidR="009E4521" w:rsidRDefault="009E4521" w:rsidP="009E4521">
      <w:pPr>
        <w:spacing w:after="0"/>
        <w:ind w:firstLine="709"/>
        <w:jc w:val="right"/>
        <w:rPr>
          <w:rFonts w:ascii="Arial" w:hAnsi="Arial" w:cs="Arial"/>
        </w:rPr>
      </w:pPr>
    </w:p>
    <w:p w:rsidR="009E4521" w:rsidRDefault="009E4521" w:rsidP="009E4521">
      <w:pPr>
        <w:spacing w:after="0"/>
        <w:ind w:firstLine="709"/>
        <w:jc w:val="right"/>
        <w:rPr>
          <w:rFonts w:ascii="Arial" w:hAnsi="Arial" w:cs="Arial"/>
        </w:rPr>
      </w:pPr>
    </w:p>
    <w:p w:rsidR="009E4521" w:rsidRDefault="009E4521" w:rsidP="009E4521">
      <w:pPr>
        <w:spacing w:after="0"/>
        <w:ind w:firstLine="709"/>
        <w:jc w:val="right"/>
        <w:rPr>
          <w:rFonts w:ascii="Arial" w:hAnsi="Arial" w:cs="Arial"/>
        </w:rPr>
      </w:pPr>
    </w:p>
    <w:p w:rsidR="009E4521" w:rsidRDefault="009E4521" w:rsidP="009E4521">
      <w:pPr>
        <w:spacing w:after="0"/>
        <w:ind w:firstLine="709"/>
        <w:jc w:val="right"/>
        <w:rPr>
          <w:rFonts w:ascii="Arial" w:hAnsi="Arial" w:cs="Arial"/>
        </w:rPr>
      </w:pPr>
    </w:p>
    <w:p w:rsidR="009E4521" w:rsidRDefault="009E4521" w:rsidP="009E4521">
      <w:pPr>
        <w:spacing w:after="0"/>
        <w:ind w:firstLine="709"/>
        <w:jc w:val="right"/>
        <w:rPr>
          <w:rFonts w:ascii="Arial" w:hAnsi="Arial" w:cs="Arial"/>
        </w:rPr>
      </w:pPr>
    </w:p>
    <w:p w:rsidR="009E4521" w:rsidRDefault="009E4521" w:rsidP="009E4521">
      <w:pPr>
        <w:spacing w:after="0"/>
        <w:ind w:firstLine="709"/>
        <w:jc w:val="right"/>
        <w:rPr>
          <w:rFonts w:ascii="Arial" w:hAnsi="Arial" w:cs="Arial"/>
        </w:rPr>
      </w:pPr>
    </w:p>
    <w:p w:rsidR="009E4521" w:rsidRDefault="009E4521" w:rsidP="009E4521">
      <w:pPr>
        <w:spacing w:after="0"/>
        <w:ind w:firstLine="709"/>
        <w:jc w:val="right"/>
        <w:rPr>
          <w:rFonts w:ascii="Arial" w:hAnsi="Arial" w:cs="Arial"/>
        </w:rPr>
      </w:pPr>
    </w:p>
    <w:p w:rsidR="009E4521" w:rsidRDefault="009E4521" w:rsidP="009E4521">
      <w:pPr>
        <w:spacing w:after="0"/>
        <w:ind w:firstLine="709"/>
        <w:jc w:val="right"/>
        <w:rPr>
          <w:rFonts w:ascii="Arial" w:hAnsi="Arial" w:cs="Arial"/>
        </w:rPr>
      </w:pPr>
    </w:p>
    <w:p w:rsidR="009E4521" w:rsidRDefault="009E4521" w:rsidP="009E4521">
      <w:pPr>
        <w:spacing w:after="0"/>
        <w:ind w:firstLine="709"/>
        <w:jc w:val="right"/>
        <w:rPr>
          <w:rFonts w:ascii="Arial" w:hAnsi="Arial" w:cs="Arial"/>
        </w:rPr>
      </w:pPr>
    </w:p>
    <w:p w:rsidR="006F3CC1" w:rsidRPr="009E4521" w:rsidRDefault="006F3CC1" w:rsidP="009E4521">
      <w:pPr>
        <w:spacing w:after="0" w:line="240" w:lineRule="auto"/>
        <w:ind w:firstLine="709"/>
        <w:jc w:val="right"/>
        <w:rPr>
          <w:rFonts w:ascii="Times New Roman" w:hAnsi="Times New Roman"/>
          <w:sz w:val="28"/>
          <w:szCs w:val="28"/>
        </w:rPr>
      </w:pPr>
      <w:r w:rsidRPr="009E4521">
        <w:rPr>
          <w:rFonts w:ascii="Times New Roman" w:hAnsi="Times New Roman"/>
          <w:sz w:val="28"/>
          <w:szCs w:val="28"/>
        </w:rPr>
        <w:t>Приложение 8</w:t>
      </w:r>
    </w:p>
    <w:p w:rsidR="006F3CC1" w:rsidRPr="009E4521" w:rsidRDefault="006F3CC1" w:rsidP="009E4521">
      <w:pPr>
        <w:spacing w:after="0" w:line="240" w:lineRule="auto"/>
        <w:ind w:firstLine="709"/>
        <w:jc w:val="right"/>
        <w:rPr>
          <w:rFonts w:ascii="Times New Roman" w:hAnsi="Times New Roman"/>
          <w:sz w:val="28"/>
          <w:szCs w:val="28"/>
        </w:rPr>
      </w:pPr>
      <w:r w:rsidRPr="009E4521">
        <w:rPr>
          <w:rFonts w:ascii="Times New Roman" w:hAnsi="Times New Roman"/>
          <w:sz w:val="28"/>
          <w:szCs w:val="28"/>
        </w:rPr>
        <w:t>к решению Собрания депутатов</w:t>
      </w:r>
    </w:p>
    <w:p w:rsidR="006F3CC1" w:rsidRPr="009E4521" w:rsidRDefault="006F3CC1" w:rsidP="009E4521">
      <w:pPr>
        <w:spacing w:after="0" w:line="240" w:lineRule="auto"/>
        <w:ind w:firstLine="709"/>
        <w:jc w:val="right"/>
        <w:rPr>
          <w:rFonts w:ascii="Times New Roman" w:hAnsi="Times New Roman"/>
          <w:sz w:val="28"/>
          <w:szCs w:val="28"/>
        </w:rPr>
      </w:pPr>
      <w:r w:rsidRPr="009E4521">
        <w:rPr>
          <w:rFonts w:ascii="Times New Roman" w:hAnsi="Times New Roman"/>
          <w:sz w:val="28"/>
          <w:szCs w:val="28"/>
        </w:rPr>
        <w:t xml:space="preserve">м. о. Бородинское Киреевского района № </w:t>
      </w:r>
    </w:p>
    <w:p w:rsidR="006F3CC1" w:rsidRPr="009E4521" w:rsidRDefault="006F3CC1" w:rsidP="009E4521">
      <w:pPr>
        <w:spacing w:after="0" w:line="240" w:lineRule="auto"/>
        <w:jc w:val="right"/>
        <w:rPr>
          <w:rFonts w:ascii="Times New Roman" w:hAnsi="Times New Roman"/>
          <w:sz w:val="28"/>
          <w:szCs w:val="28"/>
        </w:rPr>
      </w:pPr>
      <w:r w:rsidRPr="009E4521">
        <w:rPr>
          <w:rFonts w:ascii="Times New Roman" w:hAnsi="Times New Roman"/>
          <w:sz w:val="28"/>
          <w:szCs w:val="28"/>
        </w:rPr>
        <w:t>от   .12.2018г. «О бюджете муниципального образования</w:t>
      </w:r>
    </w:p>
    <w:p w:rsidR="006F3CC1" w:rsidRPr="009E4521" w:rsidRDefault="006F3CC1" w:rsidP="009E4521">
      <w:pPr>
        <w:spacing w:after="0" w:line="240" w:lineRule="auto"/>
        <w:jc w:val="right"/>
        <w:rPr>
          <w:rFonts w:ascii="Times New Roman" w:hAnsi="Times New Roman"/>
          <w:sz w:val="28"/>
          <w:szCs w:val="28"/>
        </w:rPr>
      </w:pPr>
      <w:r w:rsidRPr="009E4521">
        <w:rPr>
          <w:rFonts w:ascii="Times New Roman" w:hAnsi="Times New Roman"/>
          <w:sz w:val="28"/>
          <w:szCs w:val="28"/>
        </w:rPr>
        <w:t>Бородинское Киреевского района на 2019 год и</w:t>
      </w:r>
    </w:p>
    <w:p w:rsidR="006F3CC1" w:rsidRPr="009E4521" w:rsidRDefault="006F3CC1" w:rsidP="009E4521">
      <w:pPr>
        <w:spacing w:after="0" w:line="240" w:lineRule="auto"/>
        <w:jc w:val="right"/>
        <w:rPr>
          <w:rFonts w:ascii="Times New Roman" w:hAnsi="Times New Roman"/>
          <w:sz w:val="28"/>
          <w:szCs w:val="28"/>
        </w:rPr>
      </w:pPr>
      <w:r w:rsidRPr="009E4521">
        <w:rPr>
          <w:rFonts w:ascii="Times New Roman" w:hAnsi="Times New Roman"/>
          <w:sz w:val="28"/>
          <w:szCs w:val="28"/>
        </w:rPr>
        <w:t>на плановый период 2020 и 2021 годов»</w:t>
      </w:r>
    </w:p>
    <w:p w:rsidR="006F3CC1" w:rsidRPr="009E4521" w:rsidRDefault="006F3CC1" w:rsidP="009E4521">
      <w:pPr>
        <w:spacing w:after="0" w:line="240" w:lineRule="auto"/>
        <w:jc w:val="right"/>
        <w:rPr>
          <w:rFonts w:ascii="Times New Roman" w:hAnsi="Times New Roman"/>
          <w:sz w:val="28"/>
          <w:szCs w:val="28"/>
        </w:rPr>
      </w:pPr>
    </w:p>
    <w:p w:rsidR="006F3CC1" w:rsidRPr="009E4521" w:rsidRDefault="006F3CC1" w:rsidP="009E4521">
      <w:pPr>
        <w:spacing w:after="0" w:line="240" w:lineRule="auto"/>
        <w:jc w:val="center"/>
        <w:rPr>
          <w:rFonts w:ascii="Times New Roman" w:hAnsi="Times New Roman"/>
          <w:b/>
          <w:sz w:val="28"/>
          <w:szCs w:val="28"/>
        </w:rPr>
      </w:pPr>
      <w:r w:rsidRPr="009E4521">
        <w:rPr>
          <w:rFonts w:ascii="Times New Roman" w:hAnsi="Times New Roman"/>
          <w:b/>
          <w:sz w:val="28"/>
          <w:szCs w:val="28"/>
        </w:rPr>
        <w:t>Перечень и объем бюджетных ассигнований бюджета муниципального образования Бородинское Киреевского района на финансовое обеспечение реализации муниципальных программ муниципального образования Бородинское Киреевского района по целевым статьям, группам видов расходов, разделам, подразделам классификации расходов бюджета муниципального образования Бородинское Киреевского района на 2019 год и на плановый период 2020-2021 годы</w:t>
      </w:r>
    </w:p>
    <w:p w:rsidR="006F3CC1" w:rsidRPr="009E4521" w:rsidRDefault="006F3CC1" w:rsidP="009E4521">
      <w:pPr>
        <w:spacing w:after="0" w:line="240" w:lineRule="auto"/>
        <w:rPr>
          <w:rFonts w:ascii="Times New Roman" w:hAnsi="Times New Roman"/>
          <w:b/>
          <w:sz w:val="28"/>
          <w:szCs w:val="28"/>
        </w:rPr>
      </w:pPr>
    </w:p>
    <w:tbl>
      <w:tblPr>
        <w:tblW w:w="10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6"/>
        <w:gridCol w:w="1985"/>
        <w:gridCol w:w="708"/>
        <w:gridCol w:w="567"/>
        <w:gridCol w:w="567"/>
        <w:gridCol w:w="1275"/>
        <w:gridCol w:w="1133"/>
        <w:gridCol w:w="1227"/>
      </w:tblGrid>
      <w:tr w:rsidR="006F3CC1" w:rsidRPr="009E4521" w:rsidTr="009E4521">
        <w:trPr>
          <w:cantSplit/>
          <w:trHeight w:val="1471"/>
        </w:trPr>
        <w:tc>
          <w:tcPr>
            <w:tcW w:w="3226" w:type="dxa"/>
            <w:tcBorders>
              <w:top w:val="single" w:sz="4" w:space="0" w:color="auto"/>
              <w:left w:val="single" w:sz="4" w:space="0" w:color="auto"/>
              <w:bottom w:val="single" w:sz="4" w:space="0" w:color="auto"/>
              <w:right w:val="single" w:sz="4" w:space="0" w:color="auto"/>
            </w:tcBorders>
            <w:hideMark/>
          </w:tcPr>
          <w:p w:rsidR="006F3CC1" w:rsidRPr="009E4521" w:rsidRDefault="006F3CC1" w:rsidP="009E4521">
            <w:pPr>
              <w:widowControl w:val="0"/>
              <w:autoSpaceDE w:val="0"/>
              <w:autoSpaceDN w:val="0"/>
              <w:adjustRightInd w:val="0"/>
              <w:spacing w:after="0" w:line="240" w:lineRule="auto"/>
              <w:ind w:firstLine="720"/>
              <w:rPr>
                <w:rFonts w:ascii="Times New Roman" w:hAnsi="Times New Roman"/>
                <w:sz w:val="28"/>
                <w:szCs w:val="28"/>
              </w:rPr>
            </w:pPr>
            <w:r w:rsidRPr="009E4521">
              <w:rPr>
                <w:rFonts w:ascii="Times New Roman" w:hAnsi="Times New Roman"/>
                <w:sz w:val="28"/>
                <w:szCs w:val="28"/>
              </w:rPr>
              <w:t>Наименование</w:t>
            </w:r>
          </w:p>
        </w:tc>
        <w:tc>
          <w:tcPr>
            <w:tcW w:w="1985" w:type="dxa"/>
            <w:tcBorders>
              <w:top w:val="single" w:sz="4" w:space="0" w:color="auto"/>
              <w:left w:val="single" w:sz="4" w:space="0" w:color="auto"/>
              <w:bottom w:val="single" w:sz="4" w:space="0" w:color="auto"/>
              <w:right w:val="single" w:sz="4" w:space="0" w:color="auto"/>
            </w:tcBorders>
            <w:hideMark/>
          </w:tcPr>
          <w:p w:rsidR="006F3CC1" w:rsidRPr="009E4521" w:rsidRDefault="006F3CC1" w:rsidP="009E4521">
            <w:pPr>
              <w:widowControl w:val="0"/>
              <w:autoSpaceDE w:val="0"/>
              <w:autoSpaceDN w:val="0"/>
              <w:adjustRightInd w:val="0"/>
              <w:spacing w:after="0" w:line="240" w:lineRule="auto"/>
              <w:ind w:firstLine="720"/>
              <w:jc w:val="both"/>
              <w:rPr>
                <w:rFonts w:ascii="Times New Roman" w:hAnsi="Times New Roman"/>
                <w:sz w:val="28"/>
                <w:szCs w:val="28"/>
              </w:rPr>
            </w:pPr>
            <w:r w:rsidRPr="009E4521">
              <w:rPr>
                <w:rFonts w:ascii="Times New Roman" w:hAnsi="Times New Roman"/>
                <w:sz w:val="28"/>
                <w:szCs w:val="28"/>
              </w:rPr>
              <w:t>Целевая статья</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6F3CC1" w:rsidRPr="009E4521" w:rsidRDefault="006F3CC1" w:rsidP="009E4521">
            <w:pPr>
              <w:widowControl w:val="0"/>
              <w:autoSpaceDE w:val="0"/>
              <w:autoSpaceDN w:val="0"/>
              <w:adjustRightInd w:val="0"/>
              <w:spacing w:after="0" w:line="240" w:lineRule="auto"/>
              <w:ind w:left="113" w:right="113"/>
              <w:rPr>
                <w:rFonts w:ascii="Times New Roman" w:hAnsi="Times New Roman"/>
                <w:sz w:val="28"/>
                <w:szCs w:val="28"/>
              </w:rPr>
            </w:pPr>
            <w:r w:rsidRPr="009E4521">
              <w:rPr>
                <w:rFonts w:ascii="Times New Roman" w:hAnsi="Times New Roman"/>
                <w:sz w:val="28"/>
                <w:szCs w:val="28"/>
              </w:rPr>
              <w:t>Вид</w:t>
            </w:r>
          </w:p>
          <w:p w:rsidR="006F3CC1" w:rsidRPr="009E4521" w:rsidRDefault="006F3CC1" w:rsidP="009E4521">
            <w:pPr>
              <w:widowControl w:val="0"/>
              <w:autoSpaceDE w:val="0"/>
              <w:autoSpaceDN w:val="0"/>
              <w:adjustRightInd w:val="0"/>
              <w:spacing w:after="0" w:line="240" w:lineRule="auto"/>
              <w:ind w:left="113" w:right="113"/>
              <w:rPr>
                <w:rFonts w:ascii="Times New Roman" w:hAnsi="Times New Roman"/>
                <w:sz w:val="28"/>
                <w:szCs w:val="28"/>
              </w:rPr>
            </w:pPr>
            <w:r w:rsidRPr="009E4521">
              <w:rPr>
                <w:rFonts w:ascii="Times New Roman" w:hAnsi="Times New Roman"/>
                <w:sz w:val="28"/>
                <w:szCs w:val="28"/>
              </w:rPr>
              <w:t>расхода</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6F3CC1" w:rsidRPr="009E4521" w:rsidRDefault="006F3CC1" w:rsidP="009E4521">
            <w:pPr>
              <w:widowControl w:val="0"/>
              <w:autoSpaceDE w:val="0"/>
              <w:autoSpaceDN w:val="0"/>
              <w:adjustRightInd w:val="0"/>
              <w:spacing w:after="0" w:line="240" w:lineRule="auto"/>
              <w:ind w:left="113" w:right="113"/>
              <w:rPr>
                <w:rFonts w:ascii="Times New Roman" w:hAnsi="Times New Roman"/>
                <w:sz w:val="28"/>
                <w:szCs w:val="28"/>
              </w:rPr>
            </w:pPr>
            <w:r w:rsidRPr="009E4521">
              <w:rPr>
                <w:rFonts w:ascii="Times New Roman" w:hAnsi="Times New Roman"/>
                <w:sz w:val="28"/>
                <w:szCs w:val="28"/>
              </w:rPr>
              <w:t>Раздел</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6F3CC1" w:rsidRPr="009E4521" w:rsidRDefault="006F3CC1" w:rsidP="009E4521">
            <w:pPr>
              <w:widowControl w:val="0"/>
              <w:autoSpaceDE w:val="0"/>
              <w:autoSpaceDN w:val="0"/>
              <w:adjustRightInd w:val="0"/>
              <w:spacing w:after="0" w:line="240" w:lineRule="auto"/>
              <w:ind w:left="113" w:right="113"/>
              <w:jc w:val="both"/>
              <w:rPr>
                <w:rFonts w:ascii="Times New Roman" w:hAnsi="Times New Roman"/>
                <w:sz w:val="28"/>
                <w:szCs w:val="28"/>
              </w:rPr>
            </w:pPr>
            <w:r w:rsidRPr="009E4521">
              <w:rPr>
                <w:rFonts w:ascii="Times New Roman" w:hAnsi="Times New Roman"/>
                <w:sz w:val="28"/>
                <w:szCs w:val="28"/>
              </w:rPr>
              <w:t>Подраздел</w:t>
            </w:r>
          </w:p>
        </w:tc>
        <w:tc>
          <w:tcPr>
            <w:tcW w:w="1275" w:type="dxa"/>
            <w:tcBorders>
              <w:top w:val="single" w:sz="4" w:space="0" w:color="auto"/>
              <w:left w:val="single" w:sz="4" w:space="0" w:color="auto"/>
              <w:bottom w:val="single" w:sz="4" w:space="0" w:color="auto"/>
              <w:right w:val="single" w:sz="4" w:space="0" w:color="auto"/>
            </w:tcBorders>
            <w:textDirection w:val="btLr"/>
            <w:hideMark/>
          </w:tcPr>
          <w:p w:rsidR="006F3CC1" w:rsidRPr="009E4521" w:rsidRDefault="006F3CC1" w:rsidP="009E4521">
            <w:pPr>
              <w:widowControl w:val="0"/>
              <w:autoSpaceDE w:val="0"/>
              <w:autoSpaceDN w:val="0"/>
              <w:adjustRightInd w:val="0"/>
              <w:spacing w:after="0" w:line="240" w:lineRule="auto"/>
              <w:ind w:left="113" w:right="113"/>
              <w:rPr>
                <w:rFonts w:ascii="Times New Roman" w:hAnsi="Times New Roman"/>
                <w:sz w:val="28"/>
                <w:szCs w:val="28"/>
              </w:rPr>
            </w:pPr>
            <w:r w:rsidRPr="009E4521">
              <w:rPr>
                <w:rFonts w:ascii="Times New Roman" w:hAnsi="Times New Roman"/>
                <w:sz w:val="28"/>
                <w:szCs w:val="28"/>
              </w:rPr>
              <w:t>2019 год</w:t>
            </w:r>
          </w:p>
        </w:tc>
        <w:tc>
          <w:tcPr>
            <w:tcW w:w="1133" w:type="dxa"/>
            <w:tcBorders>
              <w:top w:val="single" w:sz="4" w:space="0" w:color="auto"/>
              <w:left w:val="single" w:sz="4" w:space="0" w:color="auto"/>
              <w:bottom w:val="single" w:sz="4" w:space="0" w:color="auto"/>
              <w:right w:val="single" w:sz="4" w:space="0" w:color="auto"/>
            </w:tcBorders>
            <w:textDirection w:val="btLr"/>
            <w:hideMark/>
          </w:tcPr>
          <w:p w:rsidR="006F3CC1" w:rsidRPr="009E4521" w:rsidRDefault="006F3CC1" w:rsidP="009E4521">
            <w:pPr>
              <w:widowControl w:val="0"/>
              <w:autoSpaceDE w:val="0"/>
              <w:autoSpaceDN w:val="0"/>
              <w:adjustRightInd w:val="0"/>
              <w:spacing w:after="0" w:line="240" w:lineRule="auto"/>
              <w:ind w:left="113" w:right="113"/>
              <w:jc w:val="both"/>
              <w:rPr>
                <w:rFonts w:ascii="Times New Roman" w:hAnsi="Times New Roman"/>
                <w:sz w:val="28"/>
                <w:szCs w:val="28"/>
              </w:rPr>
            </w:pPr>
            <w:r w:rsidRPr="009E4521">
              <w:rPr>
                <w:rFonts w:ascii="Times New Roman" w:hAnsi="Times New Roman"/>
                <w:sz w:val="28"/>
                <w:szCs w:val="28"/>
              </w:rPr>
              <w:t>2020 год</w:t>
            </w:r>
          </w:p>
        </w:tc>
        <w:tc>
          <w:tcPr>
            <w:tcW w:w="1227" w:type="dxa"/>
            <w:tcBorders>
              <w:top w:val="single" w:sz="4" w:space="0" w:color="auto"/>
              <w:left w:val="single" w:sz="4" w:space="0" w:color="auto"/>
              <w:bottom w:val="single" w:sz="4" w:space="0" w:color="auto"/>
              <w:right w:val="single" w:sz="4" w:space="0" w:color="auto"/>
            </w:tcBorders>
            <w:textDirection w:val="btLr"/>
            <w:hideMark/>
          </w:tcPr>
          <w:p w:rsidR="006F3CC1" w:rsidRPr="009E4521" w:rsidRDefault="006F3CC1" w:rsidP="009E4521">
            <w:pPr>
              <w:widowControl w:val="0"/>
              <w:autoSpaceDE w:val="0"/>
              <w:autoSpaceDN w:val="0"/>
              <w:adjustRightInd w:val="0"/>
              <w:spacing w:after="0" w:line="240" w:lineRule="auto"/>
              <w:ind w:left="113" w:right="113"/>
              <w:rPr>
                <w:rFonts w:ascii="Times New Roman" w:hAnsi="Times New Roman"/>
                <w:sz w:val="28"/>
                <w:szCs w:val="28"/>
              </w:rPr>
            </w:pPr>
            <w:r w:rsidRPr="009E4521">
              <w:rPr>
                <w:rFonts w:ascii="Times New Roman" w:hAnsi="Times New Roman"/>
                <w:sz w:val="28"/>
                <w:szCs w:val="28"/>
              </w:rPr>
              <w:t>2021 год</w:t>
            </w:r>
          </w:p>
        </w:tc>
      </w:tr>
      <w:tr w:rsidR="006F3CC1" w:rsidRPr="009E4521" w:rsidTr="009E4521">
        <w:tc>
          <w:tcPr>
            <w:tcW w:w="3226" w:type="dxa"/>
            <w:tcBorders>
              <w:top w:val="single" w:sz="4" w:space="0" w:color="auto"/>
              <w:left w:val="single" w:sz="4" w:space="0" w:color="auto"/>
              <w:bottom w:val="single" w:sz="4" w:space="0" w:color="auto"/>
              <w:right w:val="single" w:sz="4" w:space="0" w:color="auto"/>
            </w:tcBorders>
            <w:hideMark/>
          </w:tcPr>
          <w:p w:rsidR="006F3CC1" w:rsidRPr="009E4521" w:rsidRDefault="006F3CC1" w:rsidP="009E4521">
            <w:pPr>
              <w:widowControl w:val="0"/>
              <w:autoSpaceDE w:val="0"/>
              <w:autoSpaceDN w:val="0"/>
              <w:adjustRightInd w:val="0"/>
              <w:spacing w:after="0" w:line="240" w:lineRule="auto"/>
              <w:jc w:val="both"/>
              <w:rPr>
                <w:rFonts w:ascii="Times New Roman" w:hAnsi="Times New Roman"/>
                <w:sz w:val="28"/>
                <w:szCs w:val="28"/>
              </w:rPr>
            </w:pPr>
            <w:r w:rsidRPr="009E4521">
              <w:rPr>
                <w:rFonts w:ascii="Times New Roman" w:hAnsi="Times New Roman"/>
                <w:sz w:val="28"/>
                <w:szCs w:val="28"/>
              </w:rPr>
              <w:t>Муниципальная программа «Обеспечение пожарной безопасности на территории муниципального образования Бородинское Киреевского района на 2019-2021 годы»</w:t>
            </w:r>
          </w:p>
        </w:tc>
        <w:tc>
          <w:tcPr>
            <w:tcW w:w="198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hanging="108"/>
              <w:jc w:val="center"/>
              <w:rPr>
                <w:rFonts w:ascii="Times New Roman" w:hAnsi="Times New Roman"/>
                <w:sz w:val="28"/>
                <w:szCs w:val="28"/>
              </w:rPr>
            </w:pPr>
            <w:r w:rsidRPr="009E4521">
              <w:rPr>
                <w:rFonts w:ascii="Times New Roman" w:hAnsi="Times New Roman"/>
                <w:sz w:val="28"/>
                <w:szCs w:val="28"/>
              </w:rPr>
              <w:t>02 0 00 00000</w:t>
            </w: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200,0</w:t>
            </w:r>
          </w:p>
        </w:tc>
        <w:tc>
          <w:tcPr>
            <w:tcW w:w="1133"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200,0</w:t>
            </w:r>
          </w:p>
        </w:tc>
        <w:tc>
          <w:tcPr>
            <w:tcW w:w="122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200,0</w:t>
            </w:r>
          </w:p>
        </w:tc>
      </w:tr>
      <w:tr w:rsidR="006F3CC1" w:rsidRPr="009E4521" w:rsidTr="009E4521">
        <w:tc>
          <w:tcPr>
            <w:tcW w:w="3226" w:type="dxa"/>
            <w:tcBorders>
              <w:top w:val="single" w:sz="4" w:space="0" w:color="auto"/>
              <w:left w:val="single" w:sz="4" w:space="0" w:color="auto"/>
              <w:bottom w:val="single" w:sz="4" w:space="0" w:color="auto"/>
              <w:right w:val="single" w:sz="4" w:space="0" w:color="auto"/>
            </w:tcBorders>
            <w:hideMark/>
          </w:tcPr>
          <w:p w:rsidR="006F3CC1" w:rsidRPr="009E4521" w:rsidRDefault="006F3CC1" w:rsidP="009E4521">
            <w:pPr>
              <w:widowControl w:val="0"/>
              <w:autoSpaceDE w:val="0"/>
              <w:autoSpaceDN w:val="0"/>
              <w:adjustRightInd w:val="0"/>
              <w:spacing w:after="0" w:line="240" w:lineRule="auto"/>
              <w:jc w:val="both"/>
              <w:rPr>
                <w:rFonts w:ascii="Times New Roman" w:hAnsi="Times New Roman"/>
                <w:sz w:val="28"/>
                <w:szCs w:val="28"/>
              </w:rPr>
            </w:pPr>
            <w:r w:rsidRPr="009E4521">
              <w:rPr>
                <w:rFonts w:ascii="Times New Roman" w:hAnsi="Times New Roman"/>
                <w:sz w:val="28"/>
                <w:szCs w:val="28"/>
              </w:rPr>
              <w:t>Подпрограмма «Устройство наружного водоснабжения и перезарядка огнетушителей»</w:t>
            </w:r>
          </w:p>
        </w:tc>
        <w:tc>
          <w:tcPr>
            <w:tcW w:w="198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hanging="108"/>
              <w:jc w:val="center"/>
              <w:rPr>
                <w:rFonts w:ascii="Times New Roman" w:hAnsi="Times New Roman"/>
                <w:sz w:val="28"/>
                <w:szCs w:val="28"/>
              </w:rPr>
            </w:pPr>
            <w:r w:rsidRPr="009E4521">
              <w:rPr>
                <w:rFonts w:ascii="Times New Roman" w:hAnsi="Times New Roman"/>
                <w:sz w:val="28"/>
                <w:szCs w:val="28"/>
              </w:rPr>
              <w:t>02 1 00 00000</w:t>
            </w: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110,0</w:t>
            </w:r>
          </w:p>
        </w:tc>
        <w:tc>
          <w:tcPr>
            <w:tcW w:w="1133"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rPr>
                <w:rFonts w:ascii="Times New Roman" w:hAnsi="Times New Roman"/>
                <w:sz w:val="28"/>
                <w:szCs w:val="28"/>
              </w:rPr>
            </w:pPr>
            <w:r w:rsidRPr="009E4521">
              <w:rPr>
                <w:rFonts w:ascii="Times New Roman" w:hAnsi="Times New Roman"/>
                <w:sz w:val="28"/>
                <w:szCs w:val="28"/>
              </w:rPr>
              <w:t>110,0</w:t>
            </w:r>
          </w:p>
        </w:tc>
        <w:tc>
          <w:tcPr>
            <w:tcW w:w="122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rPr>
                <w:rFonts w:ascii="Times New Roman" w:hAnsi="Times New Roman"/>
                <w:sz w:val="28"/>
                <w:szCs w:val="28"/>
              </w:rPr>
            </w:pPr>
            <w:r w:rsidRPr="009E4521">
              <w:rPr>
                <w:rFonts w:ascii="Times New Roman" w:hAnsi="Times New Roman"/>
                <w:sz w:val="28"/>
                <w:szCs w:val="28"/>
              </w:rPr>
              <w:t>110,0</w:t>
            </w:r>
          </w:p>
        </w:tc>
      </w:tr>
      <w:tr w:rsidR="006F3CC1" w:rsidRPr="009E4521" w:rsidTr="009E4521">
        <w:tc>
          <w:tcPr>
            <w:tcW w:w="3226" w:type="dxa"/>
            <w:tcBorders>
              <w:top w:val="single" w:sz="4" w:space="0" w:color="auto"/>
              <w:left w:val="single" w:sz="4" w:space="0" w:color="auto"/>
              <w:bottom w:val="single" w:sz="4" w:space="0" w:color="auto"/>
              <w:right w:val="single" w:sz="4" w:space="0" w:color="auto"/>
            </w:tcBorders>
            <w:hideMark/>
          </w:tcPr>
          <w:p w:rsidR="006F3CC1" w:rsidRPr="009E4521" w:rsidRDefault="006F3CC1" w:rsidP="009E4521">
            <w:pPr>
              <w:widowControl w:val="0"/>
              <w:autoSpaceDE w:val="0"/>
              <w:autoSpaceDN w:val="0"/>
              <w:adjustRightInd w:val="0"/>
              <w:spacing w:after="0" w:line="240" w:lineRule="auto"/>
              <w:jc w:val="both"/>
              <w:rPr>
                <w:rFonts w:ascii="Times New Roman" w:hAnsi="Times New Roman"/>
                <w:sz w:val="28"/>
                <w:szCs w:val="28"/>
              </w:rPr>
            </w:pPr>
            <w:r w:rsidRPr="009E4521">
              <w:rPr>
                <w:rFonts w:ascii="Times New Roman" w:hAnsi="Times New Roman"/>
                <w:sz w:val="28"/>
                <w:szCs w:val="28"/>
              </w:rPr>
              <w:t>Мероприятия, направленные на устройство наружного водоснабжения и перезарядку огнетушителей</w:t>
            </w:r>
          </w:p>
        </w:tc>
        <w:tc>
          <w:tcPr>
            <w:tcW w:w="198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hanging="108"/>
              <w:jc w:val="center"/>
              <w:rPr>
                <w:rFonts w:ascii="Times New Roman" w:hAnsi="Times New Roman"/>
                <w:sz w:val="28"/>
                <w:szCs w:val="28"/>
              </w:rPr>
            </w:pPr>
            <w:r w:rsidRPr="009E4521">
              <w:rPr>
                <w:rFonts w:ascii="Times New Roman" w:hAnsi="Times New Roman"/>
                <w:sz w:val="28"/>
                <w:szCs w:val="28"/>
              </w:rPr>
              <w:t>02 1 00 20420</w:t>
            </w: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110,0</w:t>
            </w:r>
          </w:p>
        </w:tc>
        <w:tc>
          <w:tcPr>
            <w:tcW w:w="1133"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rPr>
                <w:rFonts w:ascii="Times New Roman" w:hAnsi="Times New Roman"/>
                <w:sz w:val="28"/>
                <w:szCs w:val="28"/>
              </w:rPr>
            </w:pPr>
            <w:r w:rsidRPr="009E4521">
              <w:rPr>
                <w:rFonts w:ascii="Times New Roman" w:hAnsi="Times New Roman"/>
                <w:sz w:val="28"/>
                <w:szCs w:val="28"/>
              </w:rPr>
              <w:t>110,0</w:t>
            </w:r>
          </w:p>
        </w:tc>
        <w:tc>
          <w:tcPr>
            <w:tcW w:w="122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rPr>
                <w:rFonts w:ascii="Times New Roman" w:hAnsi="Times New Roman"/>
                <w:sz w:val="28"/>
                <w:szCs w:val="28"/>
              </w:rPr>
            </w:pPr>
            <w:r w:rsidRPr="009E4521">
              <w:rPr>
                <w:rFonts w:ascii="Times New Roman" w:hAnsi="Times New Roman"/>
                <w:sz w:val="28"/>
                <w:szCs w:val="28"/>
              </w:rPr>
              <w:t>110,00</w:t>
            </w:r>
          </w:p>
        </w:tc>
      </w:tr>
      <w:tr w:rsidR="006F3CC1" w:rsidRPr="009E4521" w:rsidTr="009E4521">
        <w:tc>
          <w:tcPr>
            <w:tcW w:w="3226"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hanging="108"/>
              <w:jc w:val="center"/>
              <w:rPr>
                <w:rFonts w:ascii="Times New Roman" w:hAnsi="Times New Roman"/>
                <w:sz w:val="28"/>
                <w:szCs w:val="28"/>
              </w:rPr>
            </w:pPr>
            <w:r w:rsidRPr="009E4521">
              <w:rPr>
                <w:rFonts w:ascii="Times New Roman" w:hAnsi="Times New Roman"/>
                <w:sz w:val="28"/>
                <w:szCs w:val="28"/>
              </w:rPr>
              <w:t>02 1 00 20420</w:t>
            </w:r>
          </w:p>
        </w:tc>
        <w:tc>
          <w:tcPr>
            <w:tcW w:w="70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r w:rsidRPr="009E4521">
              <w:rPr>
                <w:rFonts w:ascii="Times New Roman" w:hAnsi="Times New Roman"/>
                <w:sz w:val="28"/>
                <w:szCs w:val="28"/>
              </w:rPr>
              <w:t>2200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r w:rsidRPr="009E4521">
              <w:rPr>
                <w:rFonts w:ascii="Times New Roman" w:hAnsi="Times New Roman"/>
                <w:sz w:val="28"/>
                <w:szCs w:val="28"/>
              </w:rPr>
              <w:t>003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r w:rsidRPr="009E4521">
              <w:rPr>
                <w:rFonts w:ascii="Times New Roman" w:hAnsi="Times New Roman"/>
                <w:sz w:val="28"/>
                <w:szCs w:val="28"/>
              </w:rPr>
              <w:t>009</w:t>
            </w:r>
          </w:p>
        </w:tc>
        <w:tc>
          <w:tcPr>
            <w:tcW w:w="12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110,0</w:t>
            </w:r>
          </w:p>
        </w:tc>
        <w:tc>
          <w:tcPr>
            <w:tcW w:w="1133"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rPr>
                <w:rFonts w:ascii="Times New Roman" w:hAnsi="Times New Roman"/>
                <w:sz w:val="28"/>
                <w:szCs w:val="28"/>
              </w:rPr>
            </w:pPr>
            <w:r w:rsidRPr="009E4521">
              <w:rPr>
                <w:rFonts w:ascii="Times New Roman" w:hAnsi="Times New Roman"/>
                <w:sz w:val="28"/>
                <w:szCs w:val="28"/>
              </w:rPr>
              <w:t>110,0</w:t>
            </w:r>
          </w:p>
        </w:tc>
        <w:tc>
          <w:tcPr>
            <w:tcW w:w="122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rPr>
                <w:rFonts w:ascii="Times New Roman" w:hAnsi="Times New Roman"/>
                <w:sz w:val="28"/>
                <w:szCs w:val="28"/>
              </w:rPr>
            </w:pPr>
            <w:r w:rsidRPr="009E4521">
              <w:rPr>
                <w:rFonts w:ascii="Times New Roman" w:hAnsi="Times New Roman"/>
                <w:sz w:val="28"/>
                <w:szCs w:val="28"/>
              </w:rPr>
              <w:t>110,0</w:t>
            </w:r>
          </w:p>
        </w:tc>
      </w:tr>
      <w:tr w:rsidR="006F3CC1" w:rsidRPr="009E4521" w:rsidTr="00B85914">
        <w:tc>
          <w:tcPr>
            <w:tcW w:w="3226" w:type="dxa"/>
            <w:tcBorders>
              <w:top w:val="single" w:sz="4" w:space="0" w:color="auto"/>
              <w:left w:val="single" w:sz="4" w:space="0" w:color="auto"/>
              <w:bottom w:val="single" w:sz="4" w:space="0" w:color="auto"/>
              <w:right w:val="single" w:sz="4" w:space="0" w:color="auto"/>
            </w:tcBorders>
            <w:hideMark/>
          </w:tcPr>
          <w:p w:rsidR="006F3CC1" w:rsidRPr="009E4521" w:rsidRDefault="006F3CC1" w:rsidP="009E4521">
            <w:pPr>
              <w:widowControl w:val="0"/>
              <w:autoSpaceDE w:val="0"/>
              <w:autoSpaceDN w:val="0"/>
              <w:adjustRightInd w:val="0"/>
              <w:spacing w:after="0" w:line="240" w:lineRule="auto"/>
              <w:jc w:val="both"/>
              <w:rPr>
                <w:rFonts w:ascii="Times New Roman" w:hAnsi="Times New Roman"/>
                <w:sz w:val="28"/>
                <w:szCs w:val="28"/>
              </w:rPr>
            </w:pPr>
            <w:r w:rsidRPr="009E4521">
              <w:rPr>
                <w:rFonts w:ascii="Times New Roman" w:hAnsi="Times New Roman"/>
                <w:sz w:val="28"/>
                <w:szCs w:val="28"/>
              </w:rPr>
              <w:t>Иные закупки товаров, работ и услуг для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hanging="108"/>
              <w:jc w:val="center"/>
              <w:rPr>
                <w:rFonts w:ascii="Times New Roman" w:hAnsi="Times New Roman"/>
                <w:sz w:val="28"/>
                <w:szCs w:val="28"/>
              </w:rPr>
            </w:pPr>
            <w:r w:rsidRPr="009E4521">
              <w:rPr>
                <w:rFonts w:ascii="Times New Roman" w:hAnsi="Times New Roman"/>
                <w:sz w:val="28"/>
                <w:szCs w:val="28"/>
              </w:rPr>
              <w:t>02 1 00 20420</w:t>
            </w:r>
          </w:p>
        </w:tc>
        <w:tc>
          <w:tcPr>
            <w:tcW w:w="708" w:type="dxa"/>
            <w:tcBorders>
              <w:top w:val="single" w:sz="4" w:space="0" w:color="auto"/>
              <w:left w:val="single" w:sz="4" w:space="0" w:color="auto"/>
              <w:bottom w:val="single" w:sz="4" w:space="0" w:color="auto"/>
              <w:right w:val="single" w:sz="4" w:space="0" w:color="auto"/>
            </w:tcBorders>
            <w:hideMark/>
          </w:tcPr>
          <w:p w:rsidR="006F3CC1" w:rsidRPr="009E4521" w:rsidRDefault="006F3CC1" w:rsidP="00B85914">
            <w:pPr>
              <w:widowControl w:val="0"/>
              <w:autoSpaceDE w:val="0"/>
              <w:autoSpaceDN w:val="0"/>
              <w:adjustRightInd w:val="0"/>
              <w:spacing w:after="0" w:line="240" w:lineRule="auto"/>
              <w:ind w:firstLine="720"/>
              <w:jc w:val="center"/>
              <w:rPr>
                <w:rFonts w:ascii="Times New Roman" w:hAnsi="Times New Roman"/>
                <w:sz w:val="28"/>
                <w:szCs w:val="28"/>
              </w:rPr>
            </w:pPr>
            <w:r w:rsidRPr="009E4521">
              <w:rPr>
                <w:rFonts w:ascii="Times New Roman" w:hAnsi="Times New Roman"/>
                <w:sz w:val="28"/>
                <w:szCs w:val="28"/>
              </w:rPr>
              <w:t>2240</w:t>
            </w:r>
          </w:p>
        </w:tc>
        <w:tc>
          <w:tcPr>
            <w:tcW w:w="567" w:type="dxa"/>
            <w:tcBorders>
              <w:top w:val="single" w:sz="4" w:space="0" w:color="auto"/>
              <w:left w:val="single" w:sz="4" w:space="0" w:color="auto"/>
              <w:bottom w:val="single" w:sz="4" w:space="0" w:color="auto"/>
              <w:right w:val="single" w:sz="4" w:space="0" w:color="auto"/>
            </w:tcBorders>
            <w:hideMark/>
          </w:tcPr>
          <w:p w:rsidR="006F3CC1" w:rsidRPr="009E4521" w:rsidRDefault="006F3CC1" w:rsidP="00B85914">
            <w:pPr>
              <w:widowControl w:val="0"/>
              <w:autoSpaceDE w:val="0"/>
              <w:autoSpaceDN w:val="0"/>
              <w:adjustRightInd w:val="0"/>
              <w:spacing w:after="0" w:line="240" w:lineRule="auto"/>
              <w:ind w:firstLine="720"/>
              <w:jc w:val="center"/>
              <w:rPr>
                <w:rFonts w:ascii="Times New Roman" w:hAnsi="Times New Roman"/>
                <w:sz w:val="28"/>
                <w:szCs w:val="28"/>
              </w:rPr>
            </w:pPr>
            <w:r w:rsidRPr="009E4521">
              <w:rPr>
                <w:rFonts w:ascii="Times New Roman" w:hAnsi="Times New Roman"/>
                <w:sz w:val="28"/>
                <w:szCs w:val="28"/>
              </w:rPr>
              <w:t>003</w:t>
            </w:r>
          </w:p>
        </w:tc>
        <w:tc>
          <w:tcPr>
            <w:tcW w:w="567" w:type="dxa"/>
            <w:tcBorders>
              <w:top w:val="single" w:sz="4" w:space="0" w:color="auto"/>
              <w:left w:val="single" w:sz="4" w:space="0" w:color="auto"/>
              <w:bottom w:val="single" w:sz="4" w:space="0" w:color="auto"/>
              <w:right w:val="single" w:sz="4" w:space="0" w:color="auto"/>
            </w:tcBorders>
            <w:hideMark/>
          </w:tcPr>
          <w:p w:rsidR="006F3CC1" w:rsidRPr="009E4521" w:rsidRDefault="006F3CC1" w:rsidP="00B85914">
            <w:pPr>
              <w:widowControl w:val="0"/>
              <w:autoSpaceDE w:val="0"/>
              <w:autoSpaceDN w:val="0"/>
              <w:adjustRightInd w:val="0"/>
              <w:spacing w:after="0" w:line="240" w:lineRule="auto"/>
              <w:ind w:firstLine="720"/>
              <w:jc w:val="center"/>
              <w:rPr>
                <w:rFonts w:ascii="Times New Roman" w:hAnsi="Times New Roman"/>
                <w:sz w:val="28"/>
                <w:szCs w:val="28"/>
              </w:rPr>
            </w:pPr>
            <w:r w:rsidRPr="009E4521">
              <w:rPr>
                <w:rFonts w:ascii="Times New Roman" w:hAnsi="Times New Roman"/>
                <w:sz w:val="28"/>
                <w:szCs w:val="28"/>
              </w:rPr>
              <w:t>009</w:t>
            </w:r>
          </w:p>
        </w:tc>
        <w:tc>
          <w:tcPr>
            <w:tcW w:w="12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110,0</w:t>
            </w:r>
          </w:p>
        </w:tc>
        <w:tc>
          <w:tcPr>
            <w:tcW w:w="1133"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rPr>
                <w:rFonts w:ascii="Times New Roman" w:hAnsi="Times New Roman"/>
                <w:sz w:val="28"/>
                <w:szCs w:val="28"/>
              </w:rPr>
            </w:pPr>
            <w:r w:rsidRPr="009E4521">
              <w:rPr>
                <w:rFonts w:ascii="Times New Roman" w:hAnsi="Times New Roman"/>
                <w:sz w:val="28"/>
                <w:szCs w:val="28"/>
              </w:rPr>
              <w:t>110,0</w:t>
            </w:r>
          </w:p>
        </w:tc>
        <w:tc>
          <w:tcPr>
            <w:tcW w:w="122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rPr>
                <w:rFonts w:ascii="Times New Roman" w:hAnsi="Times New Roman"/>
                <w:sz w:val="28"/>
                <w:szCs w:val="28"/>
              </w:rPr>
            </w:pPr>
            <w:r w:rsidRPr="009E4521">
              <w:rPr>
                <w:rFonts w:ascii="Times New Roman" w:hAnsi="Times New Roman"/>
                <w:sz w:val="28"/>
                <w:szCs w:val="28"/>
              </w:rPr>
              <w:t>110,0</w:t>
            </w:r>
          </w:p>
        </w:tc>
      </w:tr>
      <w:tr w:rsidR="006F3CC1" w:rsidRPr="009E4521" w:rsidTr="009E4521">
        <w:tc>
          <w:tcPr>
            <w:tcW w:w="3226" w:type="dxa"/>
            <w:tcBorders>
              <w:top w:val="single" w:sz="4" w:space="0" w:color="auto"/>
              <w:left w:val="single" w:sz="4" w:space="0" w:color="auto"/>
              <w:bottom w:val="single" w:sz="4" w:space="0" w:color="auto"/>
              <w:right w:val="single" w:sz="4" w:space="0" w:color="auto"/>
            </w:tcBorders>
            <w:hideMark/>
          </w:tcPr>
          <w:p w:rsidR="006F3CC1" w:rsidRPr="009E4521" w:rsidRDefault="006F3CC1" w:rsidP="009E4521">
            <w:pPr>
              <w:widowControl w:val="0"/>
              <w:autoSpaceDE w:val="0"/>
              <w:autoSpaceDN w:val="0"/>
              <w:adjustRightInd w:val="0"/>
              <w:spacing w:after="0" w:line="240" w:lineRule="auto"/>
              <w:ind w:firstLine="708"/>
              <w:jc w:val="both"/>
              <w:rPr>
                <w:rFonts w:ascii="Times New Roman" w:hAnsi="Times New Roman"/>
                <w:sz w:val="28"/>
                <w:szCs w:val="28"/>
              </w:rPr>
            </w:pPr>
            <w:r w:rsidRPr="009E4521">
              <w:rPr>
                <w:rFonts w:ascii="Times New Roman" w:hAnsi="Times New Roman"/>
                <w:sz w:val="28"/>
                <w:szCs w:val="28"/>
              </w:rPr>
              <w:t>Подпрограмма «Опашка населенных пунктов и изготовление печатной продукции»</w:t>
            </w:r>
          </w:p>
        </w:tc>
        <w:tc>
          <w:tcPr>
            <w:tcW w:w="198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hanging="108"/>
              <w:jc w:val="center"/>
              <w:rPr>
                <w:rFonts w:ascii="Times New Roman" w:hAnsi="Times New Roman"/>
                <w:sz w:val="28"/>
                <w:szCs w:val="28"/>
              </w:rPr>
            </w:pPr>
            <w:r w:rsidRPr="009E4521">
              <w:rPr>
                <w:rFonts w:ascii="Times New Roman" w:hAnsi="Times New Roman"/>
                <w:sz w:val="28"/>
                <w:szCs w:val="28"/>
              </w:rPr>
              <w:t>02 2 00 00000</w:t>
            </w: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57,0</w:t>
            </w:r>
          </w:p>
        </w:tc>
        <w:tc>
          <w:tcPr>
            <w:tcW w:w="1133"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57,0</w:t>
            </w:r>
          </w:p>
        </w:tc>
        <w:tc>
          <w:tcPr>
            <w:tcW w:w="122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56,0</w:t>
            </w:r>
          </w:p>
        </w:tc>
      </w:tr>
      <w:tr w:rsidR="006F3CC1" w:rsidRPr="009E4521" w:rsidTr="009E4521">
        <w:tc>
          <w:tcPr>
            <w:tcW w:w="3226" w:type="dxa"/>
            <w:tcBorders>
              <w:top w:val="single" w:sz="4" w:space="0" w:color="auto"/>
              <w:left w:val="single" w:sz="4" w:space="0" w:color="auto"/>
              <w:bottom w:val="single" w:sz="4" w:space="0" w:color="auto"/>
              <w:right w:val="single" w:sz="4" w:space="0" w:color="auto"/>
            </w:tcBorders>
            <w:hideMark/>
          </w:tcPr>
          <w:p w:rsidR="006F3CC1" w:rsidRPr="009E4521" w:rsidRDefault="006F3CC1" w:rsidP="009E4521">
            <w:pPr>
              <w:widowControl w:val="0"/>
              <w:autoSpaceDE w:val="0"/>
              <w:autoSpaceDN w:val="0"/>
              <w:adjustRightInd w:val="0"/>
              <w:spacing w:after="0" w:line="240" w:lineRule="auto"/>
              <w:jc w:val="both"/>
              <w:rPr>
                <w:rFonts w:ascii="Times New Roman" w:hAnsi="Times New Roman"/>
                <w:sz w:val="28"/>
                <w:szCs w:val="28"/>
              </w:rPr>
            </w:pPr>
            <w:r w:rsidRPr="009E4521">
              <w:rPr>
                <w:rFonts w:ascii="Times New Roman" w:hAnsi="Times New Roman"/>
                <w:sz w:val="28"/>
                <w:szCs w:val="28"/>
              </w:rPr>
              <w:t>Мероприятия, направленные на опашку населенных пунктов и изготовление печатной продукции</w:t>
            </w:r>
          </w:p>
        </w:tc>
        <w:tc>
          <w:tcPr>
            <w:tcW w:w="198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hanging="108"/>
              <w:jc w:val="center"/>
              <w:rPr>
                <w:rFonts w:ascii="Times New Roman" w:hAnsi="Times New Roman"/>
                <w:sz w:val="28"/>
                <w:szCs w:val="28"/>
              </w:rPr>
            </w:pPr>
            <w:r w:rsidRPr="009E4521">
              <w:rPr>
                <w:rFonts w:ascii="Times New Roman" w:hAnsi="Times New Roman"/>
                <w:sz w:val="28"/>
                <w:szCs w:val="28"/>
              </w:rPr>
              <w:t>02 2 00 21420</w:t>
            </w: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57,0</w:t>
            </w:r>
          </w:p>
        </w:tc>
        <w:tc>
          <w:tcPr>
            <w:tcW w:w="1133"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57,0</w:t>
            </w:r>
          </w:p>
        </w:tc>
        <w:tc>
          <w:tcPr>
            <w:tcW w:w="122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56,0</w:t>
            </w:r>
          </w:p>
        </w:tc>
      </w:tr>
      <w:tr w:rsidR="006F3CC1" w:rsidRPr="009E4521" w:rsidTr="009E4521">
        <w:tc>
          <w:tcPr>
            <w:tcW w:w="3226"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hanging="108"/>
              <w:jc w:val="center"/>
              <w:rPr>
                <w:rFonts w:ascii="Times New Roman" w:hAnsi="Times New Roman"/>
                <w:sz w:val="28"/>
                <w:szCs w:val="28"/>
              </w:rPr>
            </w:pPr>
            <w:r w:rsidRPr="009E4521">
              <w:rPr>
                <w:rFonts w:ascii="Times New Roman" w:hAnsi="Times New Roman"/>
                <w:sz w:val="28"/>
                <w:szCs w:val="28"/>
              </w:rPr>
              <w:t>02 2 00 21420</w:t>
            </w:r>
          </w:p>
        </w:tc>
        <w:tc>
          <w:tcPr>
            <w:tcW w:w="70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r w:rsidRPr="009E4521">
              <w:rPr>
                <w:rFonts w:ascii="Times New Roman" w:hAnsi="Times New Roman"/>
                <w:sz w:val="28"/>
                <w:szCs w:val="28"/>
              </w:rPr>
              <w:t>2200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r w:rsidRPr="009E4521">
              <w:rPr>
                <w:rFonts w:ascii="Times New Roman" w:hAnsi="Times New Roman"/>
                <w:sz w:val="28"/>
                <w:szCs w:val="28"/>
              </w:rPr>
              <w:t>003</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r w:rsidRPr="009E4521">
              <w:rPr>
                <w:rFonts w:ascii="Times New Roman" w:hAnsi="Times New Roman"/>
                <w:sz w:val="28"/>
                <w:szCs w:val="28"/>
              </w:rPr>
              <w:t>009</w:t>
            </w:r>
          </w:p>
        </w:tc>
        <w:tc>
          <w:tcPr>
            <w:tcW w:w="12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57,0</w:t>
            </w:r>
          </w:p>
        </w:tc>
        <w:tc>
          <w:tcPr>
            <w:tcW w:w="1133"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57,0</w:t>
            </w:r>
          </w:p>
        </w:tc>
        <w:tc>
          <w:tcPr>
            <w:tcW w:w="122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56,0</w:t>
            </w:r>
          </w:p>
        </w:tc>
      </w:tr>
      <w:tr w:rsidR="006F3CC1" w:rsidRPr="009E4521" w:rsidTr="009E4521">
        <w:tc>
          <w:tcPr>
            <w:tcW w:w="3226" w:type="dxa"/>
            <w:tcBorders>
              <w:top w:val="single" w:sz="4" w:space="0" w:color="auto"/>
              <w:left w:val="single" w:sz="4" w:space="0" w:color="auto"/>
              <w:bottom w:val="single" w:sz="4" w:space="0" w:color="auto"/>
              <w:right w:val="single" w:sz="4" w:space="0" w:color="auto"/>
            </w:tcBorders>
            <w:hideMark/>
          </w:tcPr>
          <w:p w:rsidR="006F3CC1" w:rsidRPr="009E4521" w:rsidRDefault="006F3CC1" w:rsidP="009E4521">
            <w:pPr>
              <w:widowControl w:val="0"/>
              <w:autoSpaceDE w:val="0"/>
              <w:autoSpaceDN w:val="0"/>
              <w:adjustRightInd w:val="0"/>
              <w:spacing w:after="0" w:line="240" w:lineRule="auto"/>
              <w:jc w:val="both"/>
              <w:rPr>
                <w:rFonts w:ascii="Times New Roman" w:hAnsi="Times New Roman"/>
                <w:sz w:val="28"/>
                <w:szCs w:val="28"/>
              </w:rPr>
            </w:pPr>
            <w:r w:rsidRPr="009E4521">
              <w:rPr>
                <w:rFonts w:ascii="Times New Roman" w:hAnsi="Times New Roman"/>
                <w:sz w:val="28"/>
                <w:szCs w:val="28"/>
              </w:rPr>
              <w:t>Иные закупки товаров, работ и услуг для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hanging="108"/>
              <w:jc w:val="center"/>
              <w:rPr>
                <w:rFonts w:ascii="Times New Roman" w:hAnsi="Times New Roman"/>
                <w:sz w:val="28"/>
                <w:szCs w:val="28"/>
              </w:rPr>
            </w:pPr>
            <w:r w:rsidRPr="009E4521">
              <w:rPr>
                <w:rFonts w:ascii="Times New Roman" w:hAnsi="Times New Roman"/>
                <w:sz w:val="28"/>
                <w:szCs w:val="28"/>
              </w:rPr>
              <w:t>02 2 00 21420</w:t>
            </w:r>
          </w:p>
        </w:tc>
        <w:tc>
          <w:tcPr>
            <w:tcW w:w="70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r w:rsidRPr="009E4521">
              <w:rPr>
                <w:rFonts w:ascii="Times New Roman" w:hAnsi="Times New Roman"/>
                <w:sz w:val="28"/>
                <w:szCs w:val="28"/>
              </w:rPr>
              <w:t>2240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r w:rsidRPr="009E4521">
              <w:rPr>
                <w:rFonts w:ascii="Times New Roman" w:hAnsi="Times New Roman"/>
                <w:sz w:val="28"/>
                <w:szCs w:val="28"/>
              </w:rPr>
              <w:t>003</w:t>
            </w: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p>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09</w:t>
            </w:r>
          </w:p>
        </w:tc>
        <w:tc>
          <w:tcPr>
            <w:tcW w:w="12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57,0</w:t>
            </w:r>
          </w:p>
        </w:tc>
        <w:tc>
          <w:tcPr>
            <w:tcW w:w="1133"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57,0</w:t>
            </w:r>
          </w:p>
        </w:tc>
        <w:tc>
          <w:tcPr>
            <w:tcW w:w="122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56,0</w:t>
            </w:r>
          </w:p>
        </w:tc>
      </w:tr>
      <w:tr w:rsidR="006F3CC1" w:rsidRPr="009E4521" w:rsidTr="009E4521">
        <w:tc>
          <w:tcPr>
            <w:tcW w:w="3226" w:type="dxa"/>
            <w:tcBorders>
              <w:top w:val="single" w:sz="4" w:space="0" w:color="auto"/>
              <w:left w:val="single" w:sz="4" w:space="0" w:color="auto"/>
              <w:bottom w:val="single" w:sz="4" w:space="0" w:color="auto"/>
              <w:right w:val="single" w:sz="4" w:space="0" w:color="auto"/>
            </w:tcBorders>
            <w:hideMark/>
          </w:tcPr>
          <w:p w:rsidR="006F3CC1" w:rsidRPr="009E4521" w:rsidRDefault="006F3CC1" w:rsidP="009E4521">
            <w:pPr>
              <w:widowControl w:val="0"/>
              <w:autoSpaceDE w:val="0"/>
              <w:autoSpaceDN w:val="0"/>
              <w:adjustRightInd w:val="0"/>
              <w:spacing w:after="0" w:line="240" w:lineRule="auto"/>
              <w:jc w:val="both"/>
              <w:rPr>
                <w:rFonts w:ascii="Times New Roman" w:hAnsi="Times New Roman"/>
                <w:sz w:val="28"/>
                <w:szCs w:val="28"/>
              </w:rPr>
            </w:pPr>
            <w:r w:rsidRPr="009E4521">
              <w:rPr>
                <w:rFonts w:ascii="Times New Roman" w:hAnsi="Times New Roman"/>
                <w:sz w:val="28"/>
                <w:szCs w:val="28"/>
              </w:rPr>
              <w:t>Подпрограмма «Пожарная безопасность административных зданий»</w:t>
            </w:r>
          </w:p>
        </w:tc>
        <w:tc>
          <w:tcPr>
            <w:tcW w:w="198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hanging="108"/>
              <w:jc w:val="center"/>
              <w:rPr>
                <w:rFonts w:ascii="Times New Roman" w:hAnsi="Times New Roman"/>
                <w:sz w:val="28"/>
                <w:szCs w:val="28"/>
              </w:rPr>
            </w:pPr>
            <w:r w:rsidRPr="009E4521">
              <w:rPr>
                <w:rFonts w:ascii="Times New Roman" w:hAnsi="Times New Roman"/>
                <w:sz w:val="28"/>
                <w:szCs w:val="28"/>
              </w:rPr>
              <w:t>02 3 00 00000</w:t>
            </w: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33,0</w:t>
            </w:r>
          </w:p>
        </w:tc>
        <w:tc>
          <w:tcPr>
            <w:tcW w:w="1133"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rPr>
                <w:rFonts w:ascii="Times New Roman" w:hAnsi="Times New Roman"/>
                <w:sz w:val="28"/>
                <w:szCs w:val="28"/>
              </w:rPr>
            </w:pPr>
            <w:r w:rsidRPr="009E4521">
              <w:rPr>
                <w:rFonts w:ascii="Times New Roman" w:hAnsi="Times New Roman"/>
                <w:sz w:val="28"/>
                <w:szCs w:val="28"/>
              </w:rPr>
              <w:t>33,0</w:t>
            </w:r>
          </w:p>
        </w:tc>
        <w:tc>
          <w:tcPr>
            <w:tcW w:w="122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rPr>
                <w:rFonts w:ascii="Times New Roman" w:hAnsi="Times New Roman"/>
                <w:sz w:val="28"/>
                <w:szCs w:val="28"/>
              </w:rPr>
            </w:pPr>
            <w:r w:rsidRPr="009E4521">
              <w:rPr>
                <w:rFonts w:ascii="Times New Roman" w:hAnsi="Times New Roman"/>
                <w:sz w:val="28"/>
                <w:szCs w:val="28"/>
              </w:rPr>
              <w:t>34,0</w:t>
            </w:r>
          </w:p>
        </w:tc>
      </w:tr>
      <w:tr w:rsidR="006F3CC1" w:rsidRPr="009E4521" w:rsidTr="009E4521">
        <w:tc>
          <w:tcPr>
            <w:tcW w:w="3226" w:type="dxa"/>
            <w:tcBorders>
              <w:top w:val="single" w:sz="4" w:space="0" w:color="auto"/>
              <w:left w:val="single" w:sz="4" w:space="0" w:color="auto"/>
              <w:bottom w:val="single" w:sz="4" w:space="0" w:color="auto"/>
              <w:right w:val="single" w:sz="4" w:space="0" w:color="auto"/>
            </w:tcBorders>
            <w:hideMark/>
          </w:tcPr>
          <w:p w:rsidR="006F3CC1" w:rsidRPr="009E4521" w:rsidRDefault="006F3CC1" w:rsidP="009E4521">
            <w:pPr>
              <w:widowControl w:val="0"/>
              <w:autoSpaceDE w:val="0"/>
              <w:autoSpaceDN w:val="0"/>
              <w:adjustRightInd w:val="0"/>
              <w:spacing w:after="0" w:line="240" w:lineRule="auto"/>
              <w:jc w:val="both"/>
              <w:rPr>
                <w:rFonts w:ascii="Times New Roman" w:hAnsi="Times New Roman"/>
                <w:sz w:val="28"/>
                <w:szCs w:val="28"/>
              </w:rPr>
            </w:pPr>
            <w:r w:rsidRPr="009E4521">
              <w:rPr>
                <w:rFonts w:ascii="Times New Roman" w:hAnsi="Times New Roman"/>
                <w:sz w:val="28"/>
                <w:szCs w:val="28"/>
              </w:rPr>
              <w:t>Мероприятия, направленные на пожарную безопасность административных зданий</w:t>
            </w:r>
          </w:p>
        </w:tc>
        <w:tc>
          <w:tcPr>
            <w:tcW w:w="198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02 3 00 22420</w:t>
            </w: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33,0</w:t>
            </w:r>
          </w:p>
        </w:tc>
        <w:tc>
          <w:tcPr>
            <w:tcW w:w="1133"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rPr>
                <w:rFonts w:ascii="Times New Roman" w:hAnsi="Times New Roman"/>
                <w:sz w:val="28"/>
                <w:szCs w:val="28"/>
              </w:rPr>
            </w:pPr>
            <w:r w:rsidRPr="009E4521">
              <w:rPr>
                <w:rFonts w:ascii="Times New Roman" w:hAnsi="Times New Roman"/>
                <w:sz w:val="28"/>
                <w:szCs w:val="28"/>
              </w:rPr>
              <w:t>33,0</w:t>
            </w:r>
          </w:p>
        </w:tc>
        <w:tc>
          <w:tcPr>
            <w:tcW w:w="122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rPr>
                <w:rFonts w:ascii="Times New Roman" w:hAnsi="Times New Roman"/>
                <w:sz w:val="28"/>
                <w:szCs w:val="28"/>
              </w:rPr>
            </w:pPr>
            <w:r w:rsidRPr="009E4521">
              <w:rPr>
                <w:rFonts w:ascii="Times New Roman" w:hAnsi="Times New Roman"/>
                <w:sz w:val="28"/>
                <w:szCs w:val="28"/>
              </w:rPr>
              <w:t>34,0</w:t>
            </w:r>
          </w:p>
        </w:tc>
      </w:tr>
      <w:tr w:rsidR="006F3CC1" w:rsidRPr="009E4521" w:rsidTr="009E4521">
        <w:tc>
          <w:tcPr>
            <w:tcW w:w="3226" w:type="dxa"/>
            <w:tcBorders>
              <w:top w:val="single" w:sz="4" w:space="0" w:color="auto"/>
              <w:left w:val="single" w:sz="4" w:space="0" w:color="auto"/>
              <w:bottom w:val="single" w:sz="4" w:space="0" w:color="auto"/>
              <w:right w:val="single" w:sz="4" w:space="0" w:color="auto"/>
            </w:tcBorders>
            <w:hideMark/>
          </w:tcPr>
          <w:p w:rsidR="006F3CC1" w:rsidRPr="009E4521" w:rsidRDefault="006F3CC1" w:rsidP="009E4521">
            <w:pPr>
              <w:widowControl w:val="0"/>
              <w:autoSpaceDE w:val="0"/>
              <w:autoSpaceDN w:val="0"/>
              <w:adjustRightInd w:val="0"/>
              <w:spacing w:after="0" w:line="240" w:lineRule="auto"/>
              <w:jc w:val="both"/>
              <w:rPr>
                <w:rFonts w:ascii="Times New Roman" w:hAnsi="Times New Roman"/>
                <w:sz w:val="28"/>
                <w:szCs w:val="28"/>
              </w:rPr>
            </w:pPr>
            <w:r w:rsidRPr="009E4521">
              <w:rPr>
                <w:rFonts w:ascii="Times New Roman" w:hAnsi="Times New Roman"/>
                <w:sz w:val="28"/>
                <w:szCs w:val="28"/>
              </w:rPr>
              <w:t>Иные закупки товаров, работ и услуг для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hanging="108"/>
              <w:jc w:val="center"/>
              <w:rPr>
                <w:rFonts w:ascii="Times New Roman" w:hAnsi="Times New Roman"/>
                <w:sz w:val="28"/>
                <w:szCs w:val="28"/>
              </w:rPr>
            </w:pPr>
            <w:r w:rsidRPr="009E4521">
              <w:rPr>
                <w:rFonts w:ascii="Times New Roman" w:hAnsi="Times New Roman"/>
                <w:sz w:val="28"/>
                <w:szCs w:val="28"/>
              </w:rPr>
              <w:t>02 3 00 22420</w:t>
            </w:r>
          </w:p>
        </w:tc>
        <w:tc>
          <w:tcPr>
            <w:tcW w:w="70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r w:rsidRPr="009E4521">
              <w:rPr>
                <w:rFonts w:ascii="Times New Roman" w:hAnsi="Times New Roman"/>
                <w:sz w:val="28"/>
                <w:szCs w:val="28"/>
              </w:rPr>
              <w:t>2200</w:t>
            </w: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p>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p>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09</w:t>
            </w:r>
          </w:p>
        </w:tc>
        <w:tc>
          <w:tcPr>
            <w:tcW w:w="12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33,0</w:t>
            </w:r>
          </w:p>
        </w:tc>
        <w:tc>
          <w:tcPr>
            <w:tcW w:w="1133"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rPr>
                <w:rFonts w:ascii="Times New Roman" w:hAnsi="Times New Roman"/>
                <w:sz w:val="28"/>
                <w:szCs w:val="28"/>
              </w:rPr>
            </w:pPr>
            <w:r w:rsidRPr="009E4521">
              <w:rPr>
                <w:rFonts w:ascii="Times New Roman" w:hAnsi="Times New Roman"/>
                <w:sz w:val="28"/>
                <w:szCs w:val="28"/>
              </w:rPr>
              <w:t>33,0</w:t>
            </w:r>
          </w:p>
        </w:tc>
        <w:tc>
          <w:tcPr>
            <w:tcW w:w="122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rPr>
                <w:rFonts w:ascii="Times New Roman" w:hAnsi="Times New Roman"/>
                <w:sz w:val="28"/>
                <w:szCs w:val="28"/>
              </w:rPr>
            </w:pPr>
            <w:r w:rsidRPr="009E4521">
              <w:rPr>
                <w:rFonts w:ascii="Times New Roman" w:hAnsi="Times New Roman"/>
                <w:sz w:val="28"/>
                <w:szCs w:val="28"/>
              </w:rPr>
              <w:t>34,0</w:t>
            </w:r>
          </w:p>
        </w:tc>
      </w:tr>
      <w:tr w:rsidR="006F3CC1" w:rsidRPr="009E4521" w:rsidTr="009E4521">
        <w:tc>
          <w:tcPr>
            <w:tcW w:w="3226" w:type="dxa"/>
            <w:tcBorders>
              <w:top w:val="single" w:sz="4" w:space="0" w:color="auto"/>
              <w:left w:val="single" w:sz="4" w:space="0" w:color="auto"/>
              <w:bottom w:val="single" w:sz="4" w:space="0" w:color="auto"/>
              <w:right w:val="single" w:sz="4" w:space="0" w:color="auto"/>
            </w:tcBorders>
            <w:hideMark/>
          </w:tcPr>
          <w:p w:rsidR="006F3CC1" w:rsidRPr="009E4521" w:rsidRDefault="006F3CC1" w:rsidP="009E4521">
            <w:pPr>
              <w:widowControl w:val="0"/>
              <w:autoSpaceDE w:val="0"/>
              <w:autoSpaceDN w:val="0"/>
              <w:adjustRightInd w:val="0"/>
              <w:spacing w:after="0" w:line="240" w:lineRule="auto"/>
              <w:jc w:val="both"/>
              <w:rPr>
                <w:rFonts w:ascii="Times New Roman" w:hAnsi="Times New Roman"/>
                <w:sz w:val="28"/>
                <w:szCs w:val="28"/>
              </w:rPr>
            </w:pPr>
            <w:r w:rsidRPr="009E4521">
              <w:rPr>
                <w:rFonts w:ascii="Times New Roman" w:hAnsi="Times New Roman"/>
                <w:sz w:val="28"/>
                <w:szCs w:val="28"/>
              </w:rPr>
              <w:t>Иные закупки товаров, работ и услуг для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hanging="108"/>
              <w:jc w:val="center"/>
              <w:rPr>
                <w:rFonts w:ascii="Times New Roman" w:hAnsi="Times New Roman"/>
                <w:sz w:val="28"/>
                <w:szCs w:val="28"/>
              </w:rPr>
            </w:pPr>
            <w:r w:rsidRPr="009E4521">
              <w:rPr>
                <w:rFonts w:ascii="Times New Roman" w:hAnsi="Times New Roman"/>
                <w:sz w:val="28"/>
                <w:szCs w:val="28"/>
              </w:rPr>
              <w:t>02 3 00 22420</w:t>
            </w:r>
          </w:p>
        </w:tc>
        <w:tc>
          <w:tcPr>
            <w:tcW w:w="70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r w:rsidRPr="009E4521">
              <w:rPr>
                <w:rFonts w:ascii="Times New Roman" w:hAnsi="Times New Roman"/>
                <w:sz w:val="28"/>
                <w:szCs w:val="28"/>
              </w:rPr>
              <w:t>2240</w:t>
            </w: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p>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p>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09</w:t>
            </w:r>
          </w:p>
        </w:tc>
        <w:tc>
          <w:tcPr>
            <w:tcW w:w="12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33,0</w:t>
            </w:r>
          </w:p>
        </w:tc>
        <w:tc>
          <w:tcPr>
            <w:tcW w:w="1133"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rPr>
                <w:rFonts w:ascii="Times New Roman" w:hAnsi="Times New Roman"/>
                <w:sz w:val="28"/>
                <w:szCs w:val="28"/>
              </w:rPr>
            </w:pPr>
            <w:r w:rsidRPr="009E4521">
              <w:rPr>
                <w:rFonts w:ascii="Times New Roman" w:hAnsi="Times New Roman"/>
                <w:sz w:val="28"/>
                <w:szCs w:val="28"/>
              </w:rPr>
              <w:t>33,0</w:t>
            </w:r>
          </w:p>
        </w:tc>
        <w:tc>
          <w:tcPr>
            <w:tcW w:w="122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rPr>
                <w:rFonts w:ascii="Times New Roman" w:hAnsi="Times New Roman"/>
                <w:sz w:val="28"/>
                <w:szCs w:val="28"/>
              </w:rPr>
            </w:pPr>
            <w:r w:rsidRPr="009E4521">
              <w:rPr>
                <w:rFonts w:ascii="Times New Roman" w:hAnsi="Times New Roman"/>
                <w:sz w:val="28"/>
                <w:szCs w:val="28"/>
              </w:rPr>
              <w:t>34,0</w:t>
            </w:r>
          </w:p>
        </w:tc>
      </w:tr>
      <w:tr w:rsidR="006F3CC1" w:rsidRPr="009E4521" w:rsidTr="009E4521">
        <w:tc>
          <w:tcPr>
            <w:tcW w:w="3226" w:type="dxa"/>
            <w:tcBorders>
              <w:top w:val="single" w:sz="4" w:space="0" w:color="auto"/>
              <w:left w:val="single" w:sz="4" w:space="0" w:color="auto"/>
              <w:bottom w:val="single" w:sz="4" w:space="0" w:color="auto"/>
              <w:right w:val="single" w:sz="4" w:space="0" w:color="auto"/>
            </w:tcBorders>
            <w:hideMark/>
          </w:tcPr>
          <w:p w:rsidR="006F3CC1" w:rsidRPr="009E4521" w:rsidRDefault="006F3CC1" w:rsidP="009E4521">
            <w:pPr>
              <w:widowControl w:val="0"/>
              <w:autoSpaceDE w:val="0"/>
              <w:autoSpaceDN w:val="0"/>
              <w:adjustRightInd w:val="0"/>
              <w:spacing w:after="0" w:line="240" w:lineRule="auto"/>
              <w:jc w:val="both"/>
              <w:rPr>
                <w:rFonts w:ascii="Times New Roman" w:hAnsi="Times New Roman"/>
                <w:sz w:val="28"/>
                <w:szCs w:val="28"/>
              </w:rPr>
            </w:pPr>
            <w:r w:rsidRPr="009E4521">
              <w:rPr>
                <w:rFonts w:ascii="Times New Roman" w:hAnsi="Times New Roman"/>
                <w:sz w:val="28"/>
                <w:szCs w:val="28"/>
              </w:rPr>
              <w:t>Муниципальная программа «Развитие автомобильных дорог общего пользования местного значения ни 2017-2019 годы на территории муниципального образования Бородинское Киреевского района</w:t>
            </w:r>
          </w:p>
        </w:tc>
        <w:tc>
          <w:tcPr>
            <w:tcW w:w="198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hanging="108"/>
              <w:jc w:val="center"/>
              <w:rPr>
                <w:rFonts w:ascii="Times New Roman" w:hAnsi="Times New Roman"/>
                <w:sz w:val="28"/>
                <w:szCs w:val="28"/>
              </w:rPr>
            </w:pPr>
            <w:r w:rsidRPr="009E4521">
              <w:rPr>
                <w:rFonts w:ascii="Times New Roman" w:hAnsi="Times New Roman"/>
                <w:sz w:val="28"/>
                <w:szCs w:val="28"/>
              </w:rPr>
              <w:t>01 0 00 00000</w:t>
            </w: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2232,0</w:t>
            </w:r>
          </w:p>
        </w:tc>
        <w:tc>
          <w:tcPr>
            <w:tcW w:w="1133"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rPr>
                <w:rFonts w:ascii="Times New Roman" w:hAnsi="Times New Roman"/>
                <w:sz w:val="28"/>
                <w:szCs w:val="28"/>
              </w:rPr>
            </w:pPr>
            <w:r w:rsidRPr="009E4521">
              <w:rPr>
                <w:rFonts w:ascii="Times New Roman" w:hAnsi="Times New Roman"/>
                <w:sz w:val="28"/>
                <w:szCs w:val="28"/>
              </w:rPr>
              <w:t>942,0</w:t>
            </w:r>
          </w:p>
        </w:tc>
        <w:tc>
          <w:tcPr>
            <w:tcW w:w="122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rPr>
                <w:rFonts w:ascii="Times New Roman" w:hAnsi="Times New Roman"/>
                <w:sz w:val="28"/>
                <w:szCs w:val="28"/>
              </w:rPr>
            </w:pPr>
            <w:r w:rsidRPr="009E4521">
              <w:rPr>
                <w:rFonts w:ascii="Times New Roman" w:hAnsi="Times New Roman"/>
                <w:sz w:val="28"/>
                <w:szCs w:val="28"/>
              </w:rPr>
              <w:t>942,0</w:t>
            </w:r>
          </w:p>
        </w:tc>
      </w:tr>
      <w:tr w:rsidR="006F3CC1" w:rsidRPr="009E4521" w:rsidTr="009E4521">
        <w:tc>
          <w:tcPr>
            <w:tcW w:w="3226" w:type="dxa"/>
            <w:tcBorders>
              <w:top w:val="single" w:sz="4" w:space="0" w:color="auto"/>
              <w:left w:val="single" w:sz="4" w:space="0" w:color="auto"/>
              <w:bottom w:val="single" w:sz="4" w:space="0" w:color="auto"/>
              <w:right w:val="single" w:sz="4" w:space="0" w:color="auto"/>
            </w:tcBorders>
            <w:hideMark/>
          </w:tcPr>
          <w:p w:rsidR="006F3CC1" w:rsidRPr="009E4521" w:rsidRDefault="006F3CC1" w:rsidP="009E4521">
            <w:pPr>
              <w:widowControl w:val="0"/>
              <w:autoSpaceDE w:val="0"/>
              <w:autoSpaceDN w:val="0"/>
              <w:adjustRightInd w:val="0"/>
              <w:spacing w:after="0" w:line="240" w:lineRule="auto"/>
              <w:ind w:firstLine="142"/>
              <w:jc w:val="both"/>
              <w:rPr>
                <w:rFonts w:ascii="Times New Roman" w:hAnsi="Times New Roman"/>
                <w:sz w:val="28"/>
                <w:szCs w:val="28"/>
              </w:rPr>
            </w:pPr>
            <w:r w:rsidRPr="009E4521">
              <w:rPr>
                <w:rFonts w:ascii="Times New Roman" w:hAnsi="Times New Roman"/>
                <w:sz w:val="28"/>
                <w:szCs w:val="28"/>
              </w:rPr>
              <w:t>Подпрограмма «Ремонт автомобильных дорог общего пользования местного значения на территории муниципального образования Бородинское Киреевского района»</w:t>
            </w:r>
          </w:p>
        </w:tc>
        <w:tc>
          <w:tcPr>
            <w:tcW w:w="198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3"/>
              <w:jc w:val="center"/>
              <w:rPr>
                <w:rFonts w:ascii="Times New Roman" w:hAnsi="Times New Roman"/>
                <w:sz w:val="28"/>
                <w:szCs w:val="28"/>
              </w:rPr>
            </w:pPr>
            <w:r w:rsidRPr="009E4521">
              <w:rPr>
                <w:rFonts w:ascii="Times New Roman" w:hAnsi="Times New Roman"/>
                <w:sz w:val="28"/>
                <w:szCs w:val="28"/>
              </w:rPr>
              <w:t>01 1 00 00000</w:t>
            </w: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1290,0</w:t>
            </w:r>
          </w:p>
        </w:tc>
        <w:tc>
          <w:tcPr>
            <w:tcW w:w="1133"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p>
        </w:tc>
        <w:tc>
          <w:tcPr>
            <w:tcW w:w="122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p>
        </w:tc>
      </w:tr>
      <w:tr w:rsidR="006F3CC1" w:rsidRPr="009E4521" w:rsidTr="009E4521">
        <w:tc>
          <w:tcPr>
            <w:tcW w:w="3226" w:type="dxa"/>
            <w:tcBorders>
              <w:top w:val="single" w:sz="4" w:space="0" w:color="auto"/>
              <w:left w:val="single" w:sz="4" w:space="0" w:color="auto"/>
              <w:bottom w:val="single" w:sz="4" w:space="0" w:color="auto"/>
              <w:right w:val="single" w:sz="4" w:space="0" w:color="auto"/>
            </w:tcBorders>
            <w:hideMark/>
          </w:tcPr>
          <w:p w:rsidR="006F3CC1" w:rsidRPr="009E4521" w:rsidRDefault="006F3CC1" w:rsidP="009E4521">
            <w:pPr>
              <w:widowControl w:val="0"/>
              <w:autoSpaceDE w:val="0"/>
              <w:autoSpaceDN w:val="0"/>
              <w:adjustRightInd w:val="0"/>
              <w:spacing w:after="0" w:line="240" w:lineRule="auto"/>
              <w:ind w:firstLine="142"/>
              <w:jc w:val="both"/>
              <w:rPr>
                <w:rFonts w:ascii="Times New Roman" w:hAnsi="Times New Roman"/>
                <w:sz w:val="28"/>
                <w:szCs w:val="28"/>
              </w:rPr>
            </w:pPr>
            <w:r w:rsidRPr="009E4521">
              <w:rPr>
                <w:rFonts w:ascii="Times New Roman" w:hAnsi="Times New Roman"/>
                <w:sz w:val="28"/>
                <w:szCs w:val="28"/>
              </w:rPr>
              <w:t>Расходы, направленные на реализацию проекта «Народный бюджет» за счет средств местных бюджетов</w:t>
            </w:r>
          </w:p>
        </w:tc>
        <w:tc>
          <w:tcPr>
            <w:tcW w:w="198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lang w:val="en-US"/>
              </w:rPr>
            </w:pPr>
            <w:r w:rsidRPr="009E4521">
              <w:rPr>
                <w:rFonts w:ascii="Times New Roman" w:hAnsi="Times New Roman"/>
                <w:sz w:val="28"/>
                <w:szCs w:val="28"/>
                <w:lang w:val="en-US"/>
              </w:rPr>
              <w:t>01 1 00 S0550</w:t>
            </w: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798,0</w:t>
            </w:r>
          </w:p>
        </w:tc>
        <w:tc>
          <w:tcPr>
            <w:tcW w:w="1133"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p>
        </w:tc>
        <w:tc>
          <w:tcPr>
            <w:tcW w:w="122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p>
        </w:tc>
      </w:tr>
      <w:tr w:rsidR="006F3CC1" w:rsidRPr="009E4521" w:rsidTr="009E4521">
        <w:tc>
          <w:tcPr>
            <w:tcW w:w="3226"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 xml:space="preserve">01 1 00 </w:t>
            </w:r>
            <w:r w:rsidRPr="009E4521">
              <w:rPr>
                <w:rFonts w:ascii="Times New Roman" w:hAnsi="Times New Roman"/>
                <w:sz w:val="28"/>
                <w:szCs w:val="28"/>
                <w:lang w:val="en-US"/>
              </w:rPr>
              <w:t>S</w:t>
            </w:r>
            <w:r w:rsidRPr="009E4521">
              <w:rPr>
                <w:rFonts w:ascii="Times New Roman" w:hAnsi="Times New Roman"/>
                <w:sz w:val="28"/>
                <w:szCs w:val="28"/>
              </w:rPr>
              <w:t>0550</w:t>
            </w:r>
          </w:p>
        </w:tc>
        <w:tc>
          <w:tcPr>
            <w:tcW w:w="70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r w:rsidRPr="009E4521">
              <w:rPr>
                <w:rFonts w:ascii="Times New Roman" w:hAnsi="Times New Roman"/>
                <w:sz w:val="28"/>
                <w:szCs w:val="28"/>
              </w:rPr>
              <w:t>2200</w:t>
            </w: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p>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r w:rsidRPr="009E4521">
              <w:rPr>
                <w:rFonts w:ascii="Times New Roman" w:hAnsi="Times New Roman"/>
                <w:sz w:val="28"/>
                <w:szCs w:val="28"/>
              </w:rPr>
              <w:t>009</w:t>
            </w:r>
          </w:p>
        </w:tc>
        <w:tc>
          <w:tcPr>
            <w:tcW w:w="12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798,0</w:t>
            </w:r>
          </w:p>
        </w:tc>
        <w:tc>
          <w:tcPr>
            <w:tcW w:w="1133"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p>
        </w:tc>
        <w:tc>
          <w:tcPr>
            <w:tcW w:w="122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p>
        </w:tc>
      </w:tr>
      <w:tr w:rsidR="006F3CC1" w:rsidRPr="009E4521" w:rsidTr="009E4521">
        <w:tc>
          <w:tcPr>
            <w:tcW w:w="3226" w:type="dxa"/>
            <w:tcBorders>
              <w:top w:val="single" w:sz="4" w:space="0" w:color="auto"/>
              <w:left w:val="single" w:sz="4" w:space="0" w:color="auto"/>
              <w:bottom w:val="single" w:sz="4" w:space="0" w:color="auto"/>
              <w:right w:val="single" w:sz="4" w:space="0" w:color="auto"/>
            </w:tcBorders>
            <w:hideMark/>
          </w:tcPr>
          <w:p w:rsidR="006F3CC1" w:rsidRPr="009E4521" w:rsidRDefault="006F3CC1" w:rsidP="009E4521">
            <w:pPr>
              <w:widowControl w:val="0"/>
              <w:autoSpaceDE w:val="0"/>
              <w:autoSpaceDN w:val="0"/>
              <w:adjustRightInd w:val="0"/>
              <w:spacing w:after="0" w:line="240" w:lineRule="auto"/>
              <w:jc w:val="both"/>
              <w:rPr>
                <w:rFonts w:ascii="Times New Roman" w:hAnsi="Times New Roman"/>
                <w:sz w:val="28"/>
                <w:szCs w:val="28"/>
              </w:rPr>
            </w:pPr>
            <w:r w:rsidRPr="009E4521">
              <w:rPr>
                <w:rFonts w:ascii="Times New Roman" w:hAnsi="Times New Roman"/>
                <w:sz w:val="28"/>
                <w:szCs w:val="28"/>
              </w:rPr>
              <w:t>Иные закупки товаров, работ и услуг для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lang w:val="en-US"/>
              </w:rPr>
            </w:pPr>
            <w:r w:rsidRPr="009E4521">
              <w:rPr>
                <w:rFonts w:ascii="Times New Roman" w:hAnsi="Times New Roman"/>
                <w:sz w:val="28"/>
                <w:szCs w:val="28"/>
              </w:rPr>
              <w:t xml:space="preserve">01 1 00 </w:t>
            </w:r>
            <w:r w:rsidRPr="009E4521">
              <w:rPr>
                <w:rFonts w:ascii="Times New Roman" w:hAnsi="Times New Roman"/>
                <w:sz w:val="28"/>
                <w:szCs w:val="28"/>
                <w:lang w:val="en-US"/>
              </w:rPr>
              <w:t>S0550</w:t>
            </w:r>
          </w:p>
        </w:tc>
        <w:tc>
          <w:tcPr>
            <w:tcW w:w="70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r w:rsidRPr="009E4521">
              <w:rPr>
                <w:rFonts w:ascii="Times New Roman" w:hAnsi="Times New Roman"/>
                <w:sz w:val="28"/>
                <w:szCs w:val="28"/>
                <w:lang w:val="en-US"/>
              </w:rPr>
              <w:t>2</w:t>
            </w:r>
          </w:p>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240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r w:rsidRPr="009E4521">
              <w:rPr>
                <w:rFonts w:ascii="Times New Roman" w:hAnsi="Times New Roman"/>
                <w:sz w:val="28"/>
                <w:szCs w:val="28"/>
              </w:rPr>
              <w:t>004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lang w:val="en-US"/>
              </w:rPr>
              <w:t>0</w:t>
            </w:r>
            <w:r w:rsidRPr="009E4521">
              <w:rPr>
                <w:rFonts w:ascii="Times New Roman" w:hAnsi="Times New Roman"/>
                <w:sz w:val="28"/>
                <w:szCs w:val="28"/>
              </w:rPr>
              <w:t>9</w:t>
            </w:r>
          </w:p>
        </w:tc>
        <w:tc>
          <w:tcPr>
            <w:tcW w:w="12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798,0</w:t>
            </w:r>
          </w:p>
        </w:tc>
        <w:tc>
          <w:tcPr>
            <w:tcW w:w="1133"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p>
        </w:tc>
        <w:tc>
          <w:tcPr>
            <w:tcW w:w="122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p>
        </w:tc>
      </w:tr>
      <w:tr w:rsidR="006F3CC1" w:rsidRPr="009E4521" w:rsidTr="009E4521">
        <w:tc>
          <w:tcPr>
            <w:tcW w:w="3226" w:type="dxa"/>
            <w:tcBorders>
              <w:top w:val="single" w:sz="4" w:space="0" w:color="auto"/>
              <w:left w:val="single" w:sz="4" w:space="0" w:color="auto"/>
              <w:bottom w:val="single" w:sz="4" w:space="0" w:color="auto"/>
              <w:right w:val="single" w:sz="4" w:space="0" w:color="auto"/>
            </w:tcBorders>
            <w:hideMark/>
          </w:tcPr>
          <w:p w:rsidR="006F3CC1" w:rsidRPr="009E4521" w:rsidRDefault="006F3CC1" w:rsidP="009E4521">
            <w:pPr>
              <w:widowControl w:val="0"/>
              <w:autoSpaceDE w:val="0"/>
              <w:autoSpaceDN w:val="0"/>
              <w:adjustRightInd w:val="0"/>
              <w:spacing w:after="0" w:line="240" w:lineRule="auto"/>
              <w:jc w:val="both"/>
              <w:rPr>
                <w:rFonts w:ascii="Times New Roman" w:hAnsi="Times New Roman"/>
                <w:sz w:val="28"/>
                <w:szCs w:val="28"/>
              </w:rPr>
            </w:pPr>
            <w:r w:rsidRPr="009E4521">
              <w:rPr>
                <w:rFonts w:ascii="Times New Roman" w:hAnsi="Times New Roman"/>
                <w:sz w:val="28"/>
                <w:szCs w:val="28"/>
              </w:rPr>
              <w:t>Расходы, направленные на реконструкцию, капитальный ремонт, ремонт автомобильных дорог в рамках исполнения полномочий по решению вопросов местного значения, переданных м.о. Киреевский район, согласно заключенным соглашениям за счет иных межбюджетных трансфертов</w:t>
            </w:r>
          </w:p>
        </w:tc>
        <w:tc>
          <w:tcPr>
            <w:tcW w:w="198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01 1 00 80460</w:t>
            </w: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492,0</w:t>
            </w:r>
          </w:p>
        </w:tc>
        <w:tc>
          <w:tcPr>
            <w:tcW w:w="1133"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p>
        </w:tc>
        <w:tc>
          <w:tcPr>
            <w:tcW w:w="122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p>
        </w:tc>
      </w:tr>
      <w:tr w:rsidR="006F3CC1" w:rsidRPr="009E4521" w:rsidTr="009E4521">
        <w:tc>
          <w:tcPr>
            <w:tcW w:w="3226"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01 1 00 80460</w:t>
            </w:r>
          </w:p>
        </w:tc>
        <w:tc>
          <w:tcPr>
            <w:tcW w:w="70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r w:rsidRPr="009E4521">
              <w:rPr>
                <w:rFonts w:ascii="Times New Roman" w:hAnsi="Times New Roman"/>
                <w:sz w:val="28"/>
                <w:szCs w:val="28"/>
              </w:rPr>
              <w:t>2200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r w:rsidRPr="009E4521">
              <w:rPr>
                <w:rFonts w:ascii="Times New Roman" w:hAnsi="Times New Roman"/>
                <w:sz w:val="28"/>
                <w:szCs w:val="28"/>
              </w:rPr>
              <w:t>004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r w:rsidRPr="009E4521">
              <w:rPr>
                <w:rFonts w:ascii="Times New Roman" w:hAnsi="Times New Roman"/>
                <w:sz w:val="28"/>
                <w:szCs w:val="28"/>
              </w:rPr>
              <w:t>009</w:t>
            </w:r>
          </w:p>
        </w:tc>
        <w:tc>
          <w:tcPr>
            <w:tcW w:w="12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492,0</w:t>
            </w:r>
          </w:p>
        </w:tc>
        <w:tc>
          <w:tcPr>
            <w:tcW w:w="1133"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p>
        </w:tc>
        <w:tc>
          <w:tcPr>
            <w:tcW w:w="122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p>
        </w:tc>
      </w:tr>
      <w:tr w:rsidR="006F3CC1" w:rsidRPr="009E4521" w:rsidTr="009E4521">
        <w:tc>
          <w:tcPr>
            <w:tcW w:w="3226" w:type="dxa"/>
            <w:tcBorders>
              <w:top w:val="single" w:sz="4" w:space="0" w:color="auto"/>
              <w:left w:val="single" w:sz="4" w:space="0" w:color="auto"/>
              <w:bottom w:val="single" w:sz="4" w:space="0" w:color="auto"/>
              <w:right w:val="single" w:sz="4" w:space="0" w:color="auto"/>
            </w:tcBorders>
            <w:hideMark/>
          </w:tcPr>
          <w:p w:rsidR="006F3CC1" w:rsidRPr="009E4521" w:rsidRDefault="006F3CC1" w:rsidP="009E4521">
            <w:pPr>
              <w:widowControl w:val="0"/>
              <w:autoSpaceDE w:val="0"/>
              <w:autoSpaceDN w:val="0"/>
              <w:adjustRightInd w:val="0"/>
              <w:spacing w:after="0" w:line="240" w:lineRule="auto"/>
              <w:jc w:val="both"/>
              <w:rPr>
                <w:rFonts w:ascii="Times New Roman" w:hAnsi="Times New Roman"/>
                <w:sz w:val="28"/>
                <w:szCs w:val="28"/>
              </w:rPr>
            </w:pPr>
            <w:r w:rsidRPr="009E4521">
              <w:rPr>
                <w:rFonts w:ascii="Times New Roman" w:hAnsi="Times New Roman"/>
                <w:sz w:val="28"/>
                <w:szCs w:val="28"/>
              </w:rPr>
              <w:t>Иные закупки товаров, работ и услуг для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3"/>
              <w:jc w:val="center"/>
              <w:rPr>
                <w:rFonts w:ascii="Times New Roman" w:hAnsi="Times New Roman"/>
                <w:sz w:val="28"/>
                <w:szCs w:val="28"/>
              </w:rPr>
            </w:pPr>
            <w:r w:rsidRPr="009E4521">
              <w:rPr>
                <w:rFonts w:ascii="Times New Roman" w:hAnsi="Times New Roman"/>
                <w:sz w:val="28"/>
                <w:szCs w:val="28"/>
              </w:rPr>
              <w:t>01 1 00 80460</w:t>
            </w:r>
          </w:p>
        </w:tc>
        <w:tc>
          <w:tcPr>
            <w:tcW w:w="70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240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09</w:t>
            </w:r>
          </w:p>
        </w:tc>
        <w:tc>
          <w:tcPr>
            <w:tcW w:w="12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492,0</w:t>
            </w:r>
          </w:p>
        </w:tc>
        <w:tc>
          <w:tcPr>
            <w:tcW w:w="1133"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p>
        </w:tc>
        <w:tc>
          <w:tcPr>
            <w:tcW w:w="122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p>
        </w:tc>
      </w:tr>
      <w:tr w:rsidR="006F3CC1" w:rsidRPr="009E4521" w:rsidTr="009E4521">
        <w:tc>
          <w:tcPr>
            <w:tcW w:w="3226" w:type="dxa"/>
            <w:tcBorders>
              <w:top w:val="single" w:sz="4" w:space="0" w:color="auto"/>
              <w:left w:val="single" w:sz="4" w:space="0" w:color="auto"/>
              <w:bottom w:val="single" w:sz="4" w:space="0" w:color="auto"/>
              <w:right w:val="single" w:sz="4" w:space="0" w:color="auto"/>
            </w:tcBorders>
            <w:hideMark/>
          </w:tcPr>
          <w:p w:rsidR="006F3CC1" w:rsidRPr="009E4521" w:rsidRDefault="006F3CC1" w:rsidP="009E4521">
            <w:pPr>
              <w:widowControl w:val="0"/>
              <w:autoSpaceDE w:val="0"/>
              <w:autoSpaceDN w:val="0"/>
              <w:adjustRightInd w:val="0"/>
              <w:spacing w:after="0" w:line="240" w:lineRule="auto"/>
              <w:jc w:val="both"/>
              <w:rPr>
                <w:rFonts w:ascii="Times New Roman" w:hAnsi="Times New Roman"/>
                <w:sz w:val="28"/>
                <w:szCs w:val="28"/>
              </w:rPr>
            </w:pPr>
            <w:r w:rsidRPr="009E4521">
              <w:rPr>
                <w:rFonts w:ascii="Times New Roman" w:hAnsi="Times New Roman"/>
                <w:sz w:val="28"/>
                <w:szCs w:val="28"/>
              </w:rPr>
              <w:t>Подпрограмма «Содержание дорог общего пользования местного значения на территории муниципального образования Бородинское Киреевского района»</w:t>
            </w:r>
          </w:p>
        </w:tc>
        <w:tc>
          <w:tcPr>
            <w:tcW w:w="198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01 2 00 00000</w:t>
            </w: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942,0</w:t>
            </w:r>
          </w:p>
        </w:tc>
        <w:tc>
          <w:tcPr>
            <w:tcW w:w="1133"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942,0</w:t>
            </w:r>
          </w:p>
        </w:tc>
        <w:tc>
          <w:tcPr>
            <w:tcW w:w="122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3"/>
              <w:jc w:val="center"/>
              <w:rPr>
                <w:rFonts w:ascii="Times New Roman" w:hAnsi="Times New Roman"/>
                <w:sz w:val="28"/>
                <w:szCs w:val="28"/>
              </w:rPr>
            </w:pPr>
            <w:r w:rsidRPr="009E4521">
              <w:rPr>
                <w:rFonts w:ascii="Times New Roman" w:hAnsi="Times New Roman"/>
                <w:sz w:val="28"/>
                <w:szCs w:val="28"/>
              </w:rPr>
              <w:t>942,0</w:t>
            </w:r>
          </w:p>
        </w:tc>
      </w:tr>
      <w:tr w:rsidR="006F3CC1" w:rsidRPr="009E4521" w:rsidTr="009E4521">
        <w:tc>
          <w:tcPr>
            <w:tcW w:w="3226" w:type="dxa"/>
            <w:tcBorders>
              <w:top w:val="single" w:sz="4" w:space="0" w:color="auto"/>
              <w:left w:val="single" w:sz="4" w:space="0" w:color="auto"/>
              <w:bottom w:val="single" w:sz="4" w:space="0" w:color="auto"/>
              <w:right w:val="single" w:sz="4" w:space="0" w:color="auto"/>
            </w:tcBorders>
            <w:hideMark/>
          </w:tcPr>
          <w:p w:rsidR="006F3CC1" w:rsidRPr="009E4521" w:rsidRDefault="006F3CC1" w:rsidP="009E4521">
            <w:pPr>
              <w:widowControl w:val="0"/>
              <w:autoSpaceDE w:val="0"/>
              <w:autoSpaceDN w:val="0"/>
              <w:adjustRightInd w:val="0"/>
              <w:spacing w:after="0" w:line="240" w:lineRule="auto"/>
              <w:jc w:val="both"/>
              <w:rPr>
                <w:rFonts w:ascii="Times New Roman" w:hAnsi="Times New Roman"/>
                <w:sz w:val="28"/>
                <w:szCs w:val="28"/>
              </w:rPr>
            </w:pPr>
            <w:r w:rsidRPr="009E4521">
              <w:rPr>
                <w:rFonts w:ascii="Times New Roman" w:hAnsi="Times New Roman"/>
                <w:sz w:val="28"/>
                <w:szCs w:val="28"/>
              </w:rPr>
              <w:t>Расходы, направленные на содержание автомобильных дорог в рамках исполнения полномочий по решению вопросов местного значения, переданных м.о. Киреевский район, согласно заключенным соглашениям за счет иных межбюджетных трансфертов</w:t>
            </w:r>
          </w:p>
        </w:tc>
        <w:tc>
          <w:tcPr>
            <w:tcW w:w="198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01 2 00 80460</w:t>
            </w: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942,0</w:t>
            </w:r>
          </w:p>
        </w:tc>
        <w:tc>
          <w:tcPr>
            <w:tcW w:w="1133"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942,0</w:t>
            </w:r>
          </w:p>
        </w:tc>
        <w:tc>
          <w:tcPr>
            <w:tcW w:w="122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3"/>
              <w:jc w:val="center"/>
              <w:rPr>
                <w:rFonts w:ascii="Times New Roman" w:hAnsi="Times New Roman"/>
                <w:sz w:val="28"/>
                <w:szCs w:val="28"/>
              </w:rPr>
            </w:pPr>
            <w:r w:rsidRPr="009E4521">
              <w:rPr>
                <w:rFonts w:ascii="Times New Roman" w:hAnsi="Times New Roman"/>
                <w:sz w:val="28"/>
                <w:szCs w:val="28"/>
              </w:rPr>
              <w:t>942,0</w:t>
            </w:r>
          </w:p>
        </w:tc>
      </w:tr>
      <w:tr w:rsidR="006F3CC1" w:rsidRPr="009E4521" w:rsidTr="009E4521">
        <w:tc>
          <w:tcPr>
            <w:tcW w:w="3226"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01 2 00 80460</w:t>
            </w:r>
          </w:p>
        </w:tc>
        <w:tc>
          <w:tcPr>
            <w:tcW w:w="70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r w:rsidRPr="009E4521">
              <w:rPr>
                <w:rFonts w:ascii="Times New Roman" w:hAnsi="Times New Roman"/>
                <w:sz w:val="28"/>
                <w:szCs w:val="28"/>
              </w:rPr>
              <w:t>2200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r w:rsidRPr="009E4521">
              <w:rPr>
                <w:rFonts w:ascii="Times New Roman" w:hAnsi="Times New Roman"/>
                <w:sz w:val="28"/>
                <w:szCs w:val="28"/>
              </w:rPr>
              <w:t>004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r w:rsidRPr="009E4521">
              <w:rPr>
                <w:rFonts w:ascii="Times New Roman" w:hAnsi="Times New Roman"/>
                <w:sz w:val="28"/>
                <w:szCs w:val="28"/>
              </w:rPr>
              <w:t>009</w:t>
            </w:r>
          </w:p>
        </w:tc>
        <w:tc>
          <w:tcPr>
            <w:tcW w:w="12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942,0</w:t>
            </w:r>
          </w:p>
        </w:tc>
        <w:tc>
          <w:tcPr>
            <w:tcW w:w="1133"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942,0</w:t>
            </w:r>
          </w:p>
        </w:tc>
        <w:tc>
          <w:tcPr>
            <w:tcW w:w="122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3"/>
              <w:jc w:val="center"/>
              <w:rPr>
                <w:rFonts w:ascii="Times New Roman" w:hAnsi="Times New Roman"/>
                <w:sz w:val="28"/>
                <w:szCs w:val="28"/>
              </w:rPr>
            </w:pPr>
            <w:r w:rsidRPr="009E4521">
              <w:rPr>
                <w:rFonts w:ascii="Times New Roman" w:hAnsi="Times New Roman"/>
                <w:sz w:val="28"/>
                <w:szCs w:val="28"/>
              </w:rPr>
              <w:t>942,0</w:t>
            </w:r>
          </w:p>
        </w:tc>
      </w:tr>
      <w:tr w:rsidR="006F3CC1" w:rsidRPr="009E4521" w:rsidTr="009E4521">
        <w:tc>
          <w:tcPr>
            <w:tcW w:w="3226" w:type="dxa"/>
            <w:tcBorders>
              <w:top w:val="single" w:sz="4" w:space="0" w:color="auto"/>
              <w:left w:val="single" w:sz="4" w:space="0" w:color="auto"/>
              <w:bottom w:val="single" w:sz="4" w:space="0" w:color="auto"/>
              <w:right w:val="single" w:sz="4" w:space="0" w:color="auto"/>
            </w:tcBorders>
            <w:hideMark/>
          </w:tcPr>
          <w:p w:rsidR="006F3CC1" w:rsidRPr="009E4521" w:rsidRDefault="006F3CC1" w:rsidP="009E4521">
            <w:pPr>
              <w:widowControl w:val="0"/>
              <w:autoSpaceDE w:val="0"/>
              <w:autoSpaceDN w:val="0"/>
              <w:adjustRightInd w:val="0"/>
              <w:spacing w:after="0" w:line="240" w:lineRule="auto"/>
              <w:jc w:val="both"/>
              <w:rPr>
                <w:rFonts w:ascii="Times New Roman" w:hAnsi="Times New Roman"/>
                <w:sz w:val="28"/>
                <w:szCs w:val="28"/>
              </w:rPr>
            </w:pPr>
            <w:r w:rsidRPr="009E4521">
              <w:rPr>
                <w:rFonts w:ascii="Times New Roman" w:hAnsi="Times New Roman"/>
                <w:sz w:val="28"/>
                <w:szCs w:val="28"/>
              </w:rPr>
              <w:t>Иные закупки товаров, работ и услуг для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3"/>
              <w:jc w:val="center"/>
              <w:rPr>
                <w:rFonts w:ascii="Times New Roman" w:hAnsi="Times New Roman"/>
                <w:sz w:val="28"/>
                <w:szCs w:val="28"/>
              </w:rPr>
            </w:pPr>
            <w:r w:rsidRPr="009E4521">
              <w:rPr>
                <w:rFonts w:ascii="Times New Roman" w:hAnsi="Times New Roman"/>
                <w:sz w:val="28"/>
                <w:szCs w:val="28"/>
              </w:rPr>
              <w:t>01 2 00 80460</w:t>
            </w:r>
          </w:p>
        </w:tc>
        <w:tc>
          <w:tcPr>
            <w:tcW w:w="70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240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09</w:t>
            </w:r>
          </w:p>
        </w:tc>
        <w:tc>
          <w:tcPr>
            <w:tcW w:w="12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942,0</w:t>
            </w:r>
          </w:p>
        </w:tc>
        <w:tc>
          <w:tcPr>
            <w:tcW w:w="1133"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942,0</w:t>
            </w:r>
          </w:p>
        </w:tc>
        <w:tc>
          <w:tcPr>
            <w:tcW w:w="122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942,0</w:t>
            </w:r>
          </w:p>
        </w:tc>
      </w:tr>
      <w:tr w:rsidR="006F3CC1" w:rsidRPr="009E4521" w:rsidTr="009E4521">
        <w:tc>
          <w:tcPr>
            <w:tcW w:w="3226"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Программа «Благоустройство территории муниципального образования Бородинское Киреевского района на 2019-2022г.г.»</w:t>
            </w:r>
          </w:p>
        </w:tc>
        <w:tc>
          <w:tcPr>
            <w:tcW w:w="198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3"/>
              <w:jc w:val="center"/>
              <w:rPr>
                <w:rFonts w:ascii="Times New Roman" w:hAnsi="Times New Roman"/>
                <w:sz w:val="28"/>
                <w:szCs w:val="28"/>
              </w:rPr>
            </w:pPr>
            <w:r w:rsidRPr="009E4521">
              <w:rPr>
                <w:rFonts w:ascii="Times New Roman" w:hAnsi="Times New Roman"/>
                <w:sz w:val="28"/>
                <w:szCs w:val="28"/>
              </w:rPr>
              <w:t>03 0 00 00000</w:t>
            </w: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3417,74</w:t>
            </w:r>
          </w:p>
        </w:tc>
        <w:tc>
          <w:tcPr>
            <w:tcW w:w="1133"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3180,0</w:t>
            </w:r>
          </w:p>
        </w:tc>
        <w:tc>
          <w:tcPr>
            <w:tcW w:w="122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3180,0</w:t>
            </w:r>
          </w:p>
        </w:tc>
      </w:tr>
      <w:tr w:rsidR="006F3CC1" w:rsidRPr="009E4521" w:rsidTr="009E4521">
        <w:tc>
          <w:tcPr>
            <w:tcW w:w="3226"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Подпрограмма «Содержание и ремонт объектов инфраструктуры муниципального образования Бородинское Киреевского района»</w:t>
            </w:r>
          </w:p>
        </w:tc>
        <w:tc>
          <w:tcPr>
            <w:tcW w:w="198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3"/>
              <w:jc w:val="center"/>
              <w:rPr>
                <w:rFonts w:ascii="Times New Roman" w:hAnsi="Times New Roman"/>
                <w:sz w:val="28"/>
                <w:szCs w:val="28"/>
              </w:rPr>
            </w:pPr>
            <w:r w:rsidRPr="009E4521">
              <w:rPr>
                <w:rFonts w:ascii="Times New Roman" w:hAnsi="Times New Roman"/>
                <w:sz w:val="28"/>
                <w:szCs w:val="28"/>
              </w:rPr>
              <w:t>03 1 00 00000</w:t>
            </w: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144,0</w:t>
            </w:r>
          </w:p>
        </w:tc>
        <w:tc>
          <w:tcPr>
            <w:tcW w:w="1133"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85,0</w:t>
            </w:r>
          </w:p>
        </w:tc>
        <w:tc>
          <w:tcPr>
            <w:tcW w:w="122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85,0</w:t>
            </w:r>
          </w:p>
        </w:tc>
      </w:tr>
      <w:tr w:rsidR="006F3CC1" w:rsidRPr="009E4521" w:rsidTr="009E4521">
        <w:tc>
          <w:tcPr>
            <w:tcW w:w="3226"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Расходы, связанные с мероприятиями по содержанию и ремонту объектов инфраструктуры муниципального образования</w:t>
            </w:r>
          </w:p>
        </w:tc>
        <w:tc>
          <w:tcPr>
            <w:tcW w:w="198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3"/>
              <w:jc w:val="center"/>
              <w:rPr>
                <w:rFonts w:ascii="Times New Roman" w:hAnsi="Times New Roman"/>
                <w:sz w:val="28"/>
                <w:szCs w:val="28"/>
              </w:rPr>
            </w:pPr>
            <w:r w:rsidRPr="009E4521">
              <w:rPr>
                <w:rFonts w:ascii="Times New Roman" w:hAnsi="Times New Roman"/>
                <w:sz w:val="28"/>
                <w:szCs w:val="28"/>
              </w:rPr>
              <w:t>03 1 00 20390</w:t>
            </w: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144,0</w:t>
            </w:r>
          </w:p>
        </w:tc>
        <w:tc>
          <w:tcPr>
            <w:tcW w:w="1133"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85,0</w:t>
            </w:r>
          </w:p>
        </w:tc>
        <w:tc>
          <w:tcPr>
            <w:tcW w:w="122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85,0</w:t>
            </w:r>
          </w:p>
        </w:tc>
      </w:tr>
      <w:tr w:rsidR="006F3CC1" w:rsidRPr="009E4521" w:rsidTr="009E4521">
        <w:tc>
          <w:tcPr>
            <w:tcW w:w="3226"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Закупки товаров, работ,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3"/>
              <w:jc w:val="center"/>
              <w:rPr>
                <w:rFonts w:ascii="Times New Roman" w:hAnsi="Times New Roman"/>
                <w:sz w:val="28"/>
                <w:szCs w:val="28"/>
              </w:rPr>
            </w:pPr>
            <w:r w:rsidRPr="009E4521">
              <w:rPr>
                <w:rFonts w:ascii="Times New Roman" w:hAnsi="Times New Roman"/>
                <w:sz w:val="28"/>
                <w:szCs w:val="28"/>
              </w:rPr>
              <w:t>03 1 00 20390</w:t>
            </w:r>
          </w:p>
        </w:tc>
        <w:tc>
          <w:tcPr>
            <w:tcW w:w="70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200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03</w:t>
            </w:r>
          </w:p>
        </w:tc>
        <w:tc>
          <w:tcPr>
            <w:tcW w:w="12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144,0</w:t>
            </w:r>
          </w:p>
        </w:tc>
        <w:tc>
          <w:tcPr>
            <w:tcW w:w="1133"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85,0</w:t>
            </w:r>
          </w:p>
        </w:tc>
        <w:tc>
          <w:tcPr>
            <w:tcW w:w="122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85,0</w:t>
            </w:r>
          </w:p>
        </w:tc>
      </w:tr>
      <w:tr w:rsidR="006F3CC1" w:rsidRPr="009E4521" w:rsidTr="009E4521">
        <w:tc>
          <w:tcPr>
            <w:tcW w:w="3226"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Иные закупки товаров, работ и услуг для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3"/>
              <w:jc w:val="center"/>
              <w:rPr>
                <w:rFonts w:ascii="Times New Roman" w:hAnsi="Times New Roman"/>
                <w:sz w:val="28"/>
                <w:szCs w:val="28"/>
              </w:rPr>
            </w:pPr>
            <w:r w:rsidRPr="009E4521">
              <w:rPr>
                <w:rFonts w:ascii="Times New Roman" w:hAnsi="Times New Roman"/>
                <w:sz w:val="28"/>
                <w:szCs w:val="28"/>
              </w:rPr>
              <w:t>03 1 00 20390</w:t>
            </w:r>
          </w:p>
        </w:tc>
        <w:tc>
          <w:tcPr>
            <w:tcW w:w="70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240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03</w:t>
            </w:r>
          </w:p>
        </w:tc>
        <w:tc>
          <w:tcPr>
            <w:tcW w:w="12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144,0</w:t>
            </w:r>
          </w:p>
        </w:tc>
        <w:tc>
          <w:tcPr>
            <w:tcW w:w="1133"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85,0</w:t>
            </w:r>
          </w:p>
        </w:tc>
        <w:tc>
          <w:tcPr>
            <w:tcW w:w="122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85,0</w:t>
            </w:r>
          </w:p>
        </w:tc>
      </w:tr>
      <w:tr w:rsidR="006F3CC1" w:rsidRPr="009E4521" w:rsidTr="009E4521">
        <w:tc>
          <w:tcPr>
            <w:tcW w:w="3226"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Подпрограмма «Содержание и очистка территории муниципального образования Бородинское Киреевского района»</w:t>
            </w:r>
          </w:p>
        </w:tc>
        <w:tc>
          <w:tcPr>
            <w:tcW w:w="198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3"/>
              <w:jc w:val="center"/>
              <w:rPr>
                <w:rFonts w:ascii="Times New Roman" w:hAnsi="Times New Roman"/>
                <w:sz w:val="28"/>
                <w:szCs w:val="28"/>
              </w:rPr>
            </w:pPr>
            <w:r w:rsidRPr="009E4521">
              <w:rPr>
                <w:rFonts w:ascii="Times New Roman" w:hAnsi="Times New Roman"/>
                <w:sz w:val="28"/>
                <w:szCs w:val="28"/>
              </w:rPr>
              <w:t>03 2 00 0000</w:t>
            </w: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673,74</w:t>
            </w:r>
          </w:p>
        </w:tc>
        <w:tc>
          <w:tcPr>
            <w:tcW w:w="1133"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495,0</w:t>
            </w:r>
          </w:p>
        </w:tc>
        <w:tc>
          <w:tcPr>
            <w:tcW w:w="122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495,0</w:t>
            </w:r>
          </w:p>
        </w:tc>
      </w:tr>
      <w:tr w:rsidR="006F3CC1" w:rsidRPr="009E4521" w:rsidTr="009E4521">
        <w:tc>
          <w:tcPr>
            <w:tcW w:w="3226"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Расходы, связанные с мероприятиями по содержанию и очистке территории муниципального образования</w:t>
            </w:r>
          </w:p>
        </w:tc>
        <w:tc>
          <w:tcPr>
            <w:tcW w:w="198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3"/>
              <w:jc w:val="center"/>
              <w:rPr>
                <w:rFonts w:ascii="Times New Roman" w:hAnsi="Times New Roman"/>
                <w:sz w:val="28"/>
                <w:szCs w:val="28"/>
              </w:rPr>
            </w:pPr>
            <w:r w:rsidRPr="009E4521">
              <w:rPr>
                <w:rFonts w:ascii="Times New Roman" w:hAnsi="Times New Roman"/>
                <w:sz w:val="28"/>
                <w:szCs w:val="28"/>
              </w:rPr>
              <w:t>03 2 00 21390</w:t>
            </w: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673,74</w:t>
            </w:r>
          </w:p>
        </w:tc>
        <w:tc>
          <w:tcPr>
            <w:tcW w:w="1133"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495,0</w:t>
            </w:r>
          </w:p>
        </w:tc>
        <w:tc>
          <w:tcPr>
            <w:tcW w:w="122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495,0</w:t>
            </w:r>
          </w:p>
        </w:tc>
      </w:tr>
      <w:tr w:rsidR="006F3CC1" w:rsidRPr="009E4521" w:rsidTr="009E4521">
        <w:tc>
          <w:tcPr>
            <w:tcW w:w="3226"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Закупки товаров, работ,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3"/>
              <w:jc w:val="center"/>
              <w:rPr>
                <w:rFonts w:ascii="Times New Roman" w:hAnsi="Times New Roman"/>
                <w:sz w:val="28"/>
                <w:szCs w:val="28"/>
              </w:rPr>
            </w:pPr>
            <w:r w:rsidRPr="009E4521">
              <w:rPr>
                <w:rFonts w:ascii="Times New Roman" w:hAnsi="Times New Roman"/>
                <w:sz w:val="28"/>
                <w:szCs w:val="28"/>
              </w:rPr>
              <w:t>03 2 00 21390</w:t>
            </w:r>
          </w:p>
        </w:tc>
        <w:tc>
          <w:tcPr>
            <w:tcW w:w="70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200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03</w:t>
            </w:r>
          </w:p>
        </w:tc>
        <w:tc>
          <w:tcPr>
            <w:tcW w:w="12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673,74</w:t>
            </w:r>
          </w:p>
        </w:tc>
        <w:tc>
          <w:tcPr>
            <w:tcW w:w="1133"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495,0</w:t>
            </w:r>
          </w:p>
        </w:tc>
        <w:tc>
          <w:tcPr>
            <w:tcW w:w="122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495,0</w:t>
            </w:r>
          </w:p>
        </w:tc>
      </w:tr>
      <w:tr w:rsidR="006F3CC1" w:rsidRPr="009E4521" w:rsidTr="009E4521">
        <w:tc>
          <w:tcPr>
            <w:tcW w:w="3226"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Иные закупки товаров, работ,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3"/>
              <w:jc w:val="center"/>
              <w:rPr>
                <w:rFonts w:ascii="Times New Roman" w:hAnsi="Times New Roman"/>
                <w:sz w:val="28"/>
                <w:szCs w:val="28"/>
              </w:rPr>
            </w:pPr>
            <w:r w:rsidRPr="009E4521">
              <w:rPr>
                <w:rFonts w:ascii="Times New Roman" w:hAnsi="Times New Roman"/>
                <w:sz w:val="28"/>
                <w:szCs w:val="28"/>
              </w:rPr>
              <w:t>03 2 00 21390</w:t>
            </w:r>
          </w:p>
        </w:tc>
        <w:tc>
          <w:tcPr>
            <w:tcW w:w="70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240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03</w:t>
            </w:r>
          </w:p>
        </w:tc>
        <w:tc>
          <w:tcPr>
            <w:tcW w:w="12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673,74</w:t>
            </w:r>
          </w:p>
        </w:tc>
        <w:tc>
          <w:tcPr>
            <w:tcW w:w="1133"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495,0</w:t>
            </w:r>
          </w:p>
        </w:tc>
        <w:tc>
          <w:tcPr>
            <w:tcW w:w="122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495,0</w:t>
            </w:r>
          </w:p>
        </w:tc>
      </w:tr>
      <w:tr w:rsidR="006F3CC1" w:rsidRPr="009E4521" w:rsidTr="009E4521">
        <w:tc>
          <w:tcPr>
            <w:tcW w:w="3226"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Подпрограмма «Организация уличного освещения»</w:t>
            </w:r>
          </w:p>
        </w:tc>
        <w:tc>
          <w:tcPr>
            <w:tcW w:w="198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3"/>
              <w:jc w:val="center"/>
              <w:rPr>
                <w:rFonts w:ascii="Times New Roman" w:hAnsi="Times New Roman"/>
                <w:sz w:val="28"/>
                <w:szCs w:val="28"/>
              </w:rPr>
            </w:pPr>
            <w:r w:rsidRPr="009E4521">
              <w:rPr>
                <w:rFonts w:ascii="Times New Roman" w:hAnsi="Times New Roman"/>
                <w:sz w:val="28"/>
                <w:szCs w:val="28"/>
              </w:rPr>
              <w:t>03 3 00 00000</w:t>
            </w: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2600,0</w:t>
            </w:r>
          </w:p>
        </w:tc>
        <w:tc>
          <w:tcPr>
            <w:tcW w:w="1133"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2600,0</w:t>
            </w:r>
          </w:p>
        </w:tc>
        <w:tc>
          <w:tcPr>
            <w:tcW w:w="122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2600,0</w:t>
            </w:r>
          </w:p>
        </w:tc>
      </w:tr>
      <w:tr w:rsidR="006F3CC1" w:rsidRPr="009E4521" w:rsidTr="009E4521">
        <w:trPr>
          <w:trHeight w:val="176"/>
        </w:trPr>
        <w:tc>
          <w:tcPr>
            <w:tcW w:w="3226"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Мероприятия по обеспечению уличного освещения муниципального образования</w:t>
            </w:r>
          </w:p>
        </w:tc>
        <w:tc>
          <w:tcPr>
            <w:tcW w:w="198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3"/>
              <w:jc w:val="center"/>
              <w:rPr>
                <w:rFonts w:ascii="Times New Roman" w:hAnsi="Times New Roman"/>
                <w:sz w:val="28"/>
                <w:szCs w:val="28"/>
              </w:rPr>
            </w:pPr>
            <w:r w:rsidRPr="009E4521">
              <w:rPr>
                <w:rFonts w:ascii="Times New Roman" w:hAnsi="Times New Roman"/>
                <w:sz w:val="28"/>
                <w:szCs w:val="28"/>
              </w:rPr>
              <w:t>03 3 00 20370</w:t>
            </w: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2600,0</w:t>
            </w:r>
          </w:p>
        </w:tc>
        <w:tc>
          <w:tcPr>
            <w:tcW w:w="1133"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2600,0</w:t>
            </w:r>
          </w:p>
        </w:tc>
        <w:tc>
          <w:tcPr>
            <w:tcW w:w="122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2600,0</w:t>
            </w:r>
          </w:p>
        </w:tc>
      </w:tr>
      <w:tr w:rsidR="006F3CC1" w:rsidRPr="009E4521" w:rsidTr="009E4521">
        <w:tc>
          <w:tcPr>
            <w:tcW w:w="3226"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Закупки товаров, работ,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3"/>
              <w:jc w:val="center"/>
              <w:rPr>
                <w:rFonts w:ascii="Times New Roman" w:hAnsi="Times New Roman"/>
                <w:sz w:val="28"/>
                <w:szCs w:val="28"/>
              </w:rPr>
            </w:pPr>
            <w:r w:rsidRPr="009E4521">
              <w:rPr>
                <w:rFonts w:ascii="Times New Roman" w:hAnsi="Times New Roman"/>
                <w:sz w:val="28"/>
                <w:szCs w:val="28"/>
              </w:rPr>
              <w:t>03 3 00 20370</w:t>
            </w:r>
          </w:p>
        </w:tc>
        <w:tc>
          <w:tcPr>
            <w:tcW w:w="70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200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03</w:t>
            </w:r>
          </w:p>
        </w:tc>
        <w:tc>
          <w:tcPr>
            <w:tcW w:w="12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2600,0</w:t>
            </w:r>
          </w:p>
        </w:tc>
        <w:tc>
          <w:tcPr>
            <w:tcW w:w="1133"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2600,0</w:t>
            </w:r>
          </w:p>
        </w:tc>
        <w:tc>
          <w:tcPr>
            <w:tcW w:w="122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2600,0</w:t>
            </w:r>
          </w:p>
        </w:tc>
      </w:tr>
      <w:tr w:rsidR="006F3CC1" w:rsidRPr="009E4521" w:rsidTr="009E4521">
        <w:tc>
          <w:tcPr>
            <w:tcW w:w="3226"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Иные закупки товаров, работ,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3"/>
              <w:jc w:val="center"/>
              <w:rPr>
                <w:rFonts w:ascii="Times New Roman" w:hAnsi="Times New Roman"/>
                <w:sz w:val="28"/>
                <w:szCs w:val="28"/>
              </w:rPr>
            </w:pPr>
            <w:r w:rsidRPr="009E4521">
              <w:rPr>
                <w:rFonts w:ascii="Times New Roman" w:hAnsi="Times New Roman"/>
                <w:sz w:val="28"/>
                <w:szCs w:val="28"/>
              </w:rPr>
              <w:t>03 3 00 20370</w:t>
            </w:r>
          </w:p>
        </w:tc>
        <w:tc>
          <w:tcPr>
            <w:tcW w:w="70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240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03</w:t>
            </w:r>
          </w:p>
        </w:tc>
        <w:tc>
          <w:tcPr>
            <w:tcW w:w="12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2600,0</w:t>
            </w:r>
          </w:p>
        </w:tc>
        <w:tc>
          <w:tcPr>
            <w:tcW w:w="1133"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2600,0</w:t>
            </w:r>
          </w:p>
        </w:tc>
        <w:tc>
          <w:tcPr>
            <w:tcW w:w="122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2600,0</w:t>
            </w:r>
          </w:p>
        </w:tc>
      </w:tr>
      <w:tr w:rsidR="006F3CC1" w:rsidRPr="009E4521" w:rsidTr="009E4521">
        <w:tc>
          <w:tcPr>
            <w:tcW w:w="3226"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Программа «Предотвращение распространения сорного растения борщевик Сосновского на территории муниципального образования Бородинское Киреевского района на 2019-2023 годы»</w:t>
            </w:r>
          </w:p>
        </w:tc>
        <w:tc>
          <w:tcPr>
            <w:tcW w:w="198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3"/>
              <w:jc w:val="center"/>
              <w:rPr>
                <w:rFonts w:ascii="Times New Roman" w:hAnsi="Times New Roman"/>
                <w:sz w:val="28"/>
                <w:szCs w:val="28"/>
              </w:rPr>
            </w:pPr>
            <w:r w:rsidRPr="009E4521">
              <w:rPr>
                <w:rFonts w:ascii="Times New Roman" w:hAnsi="Times New Roman"/>
                <w:sz w:val="28"/>
                <w:szCs w:val="28"/>
              </w:rPr>
              <w:t>04 0 00 00000</w:t>
            </w: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200,0</w:t>
            </w:r>
          </w:p>
        </w:tc>
        <w:tc>
          <w:tcPr>
            <w:tcW w:w="1133"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100,0</w:t>
            </w:r>
          </w:p>
        </w:tc>
        <w:tc>
          <w:tcPr>
            <w:tcW w:w="122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50,0</w:t>
            </w:r>
          </w:p>
        </w:tc>
      </w:tr>
      <w:tr w:rsidR="006F3CC1" w:rsidRPr="009E4521" w:rsidTr="009E4521">
        <w:tc>
          <w:tcPr>
            <w:tcW w:w="3226"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Мероприятия направленные на предотвращения распространения борщевика Сосновского на территории м.о.Бородинское Киреевского района</w:t>
            </w:r>
          </w:p>
        </w:tc>
        <w:tc>
          <w:tcPr>
            <w:tcW w:w="198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3"/>
              <w:jc w:val="center"/>
              <w:rPr>
                <w:rFonts w:ascii="Times New Roman" w:hAnsi="Times New Roman"/>
                <w:sz w:val="28"/>
                <w:szCs w:val="28"/>
              </w:rPr>
            </w:pPr>
            <w:r w:rsidRPr="009E4521">
              <w:rPr>
                <w:rFonts w:ascii="Times New Roman" w:hAnsi="Times New Roman"/>
                <w:sz w:val="28"/>
                <w:szCs w:val="28"/>
              </w:rPr>
              <w:t>04 0 00 22390</w:t>
            </w: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200,0</w:t>
            </w:r>
          </w:p>
        </w:tc>
        <w:tc>
          <w:tcPr>
            <w:tcW w:w="1133"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100,0</w:t>
            </w:r>
          </w:p>
        </w:tc>
        <w:tc>
          <w:tcPr>
            <w:tcW w:w="122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50,0</w:t>
            </w:r>
          </w:p>
        </w:tc>
      </w:tr>
      <w:tr w:rsidR="006F3CC1" w:rsidRPr="009E4521" w:rsidTr="009E4521">
        <w:tc>
          <w:tcPr>
            <w:tcW w:w="3226"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3"/>
              <w:jc w:val="center"/>
              <w:rPr>
                <w:rFonts w:ascii="Times New Roman" w:hAnsi="Times New Roman"/>
                <w:sz w:val="28"/>
                <w:szCs w:val="28"/>
              </w:rPr>
            </w:pPr>
            <w:r w:rsidRPr="009E4521">
              <w:rPr>
                <w:rFonts w:ascii="Times New Roman" w:hAnsi="Times New Roman"/>
                <w:sz w:val="28"/>
                <w:szCs w:val="28"/>
              </w:rPr>
              <w:t>04 0 00 22390</w:t>
            </w:r>
          </w:p>
        </w:tc>
        <w:tc>
          <w:tcPr>
            <w:tcW w:w="70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200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03</w:t>
            </w:r>
          </w:p>
        </w:tc>
        <w:tc>
          <w:tcPr>
            <w:tcW w:w="12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200,0</w:t>
            </w:r>
          </w:p>
        </w:tc>
        <w:tc>
          <w:tcPr>
            <w:tcW w:w="1133"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100,0</w:t>
            </w:r>
          </w:p>
        </w:tc>
        <w:tc>
          <w:tcPr>
            <w:tcW w:w="122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50,0</w:t>
            </w:r>
          </w:p>
        </w:tc>
      </w:tr>
      <w:tr w:rsidR="006F3CC1" w:rsidRPr="009E4521" w:rsidTr="009E4521">
        <w:tc>
          <w:tcPr>
            <w:tcW w:w="3226"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sz w:val="28"/>
                <w:szCs w:val="28"/>
              </w:rPr>
              <w:t>Иные закупки товаров, работ и услуг для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3"/>
              <w:jc w:val="center"/>
              <w:rPr>
                <w:rFonts w:ascii="Times New Roman" w:hAnsi="Times New Roman"/>
                <w:sz w:val="28"/>
                <w:szCs w:val="28"/>
              </w:rPr>
            </w:pPr>
            <w:r w:rsidRPr="009E4521">
              <w:rPr>
                <w:rFonts w:ascii="Times New Roman" w:hAnsi="Times New Roman"/>
                <w:sz w:val="28"/>
                <w:szCs w:val="28"/>
              </w:rPr>
              <w:t>04 0 00 22390</w:t>
            </w:r>
          </w:p>
        </w:tc>
        <w:tc>
          <w:tcPr>
            <w:tcW w:w="70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240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03</w:t>
            </w:r>
          </w:p>
        </w:tc>
        <w:tc>
          <w:tcPr>
            <w:tcW w:w="12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200,0</w:t>
            </w:r>
          </w:p>
        </w:tc>
        <w:tc>
          <w:tcPr>
            <w:tcW w:w="1133"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100,0</w:t>
            </w:r>
          </w:p>
        </w:tc>
        <w:tc>
          <w:tcPr>
            <w:tcW w:w="122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50,0</w:t>
            </w:r>
          </w:p>
        </w:tc>
      </w:tr>
      <w:tr w:rsidR="006F3CC1" w:rsidRPr="009E4521" w:rsidTr="009E4521">
        <w:tc>
          <w:tcPr>
            <w:tcW w:w="3226"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Программа «Формирование современной городской среды в муниципальном образовании Бородинское Киреевского района на 2018-2020 годы»</w:t>
            </w:r>
          </w:p>
        </w:tc>
        <w:tc>
          <w:tcPr>
            <w:tcW w:w="198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3"/>
              <w:jc w:val="center"/>
              <w:rPr>
                <w:rFonts w:ascii="Times New Roman" w:hAnsi="Times New Roman"/>
                <w:sz w:val="28"/>
                <w:szCs w:val="28"/>
              </w:rPr>
            </w:pPr>
            <w:r w:rsidRPr="009E4521">
              <w:rPr>
                <w:rFonts w:ascii="Times New Roman" w:hAnsi="Times New Roman"/>
                <w:sz w:val="28"/>
                <w:szCs w:val="28"/>
              </w:rPr>
              <w:t>05 0 00 00000</w:t>
            </w: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100,0</w:t>
            </w:r>
          </w:p>
        </w:tc>
        <w:tc>
          <w:tcPr>
            <w:tcW w:w="1133"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100,0</w:t>
            </w:r>
          </w:p>
        </w:tc>
        <w:tc>
          <w:tcPr>
            <w:tcW w:w="122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100,0</w:t>
            </w:r>
          </w:p>
        </w:tc>
      </w:tr>
      <w:tr w:rsidR="006F3CC1" w:rsidRPr="009E4521" w:rsidTr="009E4521">
        <w:tc>
          <w:tcPr>
            <w:tcW w:w="3226"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Мероприятия, направленные на повышения качества и комфорта городской среды на территории муниципального образования</w:t>
            </w:r>
          </w:p>
        </w:tc>
        <w:tc>
          <w:tcPr>
            <w:tcW w:w="198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3"/>
              <w:jc w:val="center"/>
              <w:rPr>
                <w:rFonts w:ascii="Times New Roman" w:hAnsi="Times New Roman"/>
                <w:sz w:val="28"/>
                <w:szCs w:val="28"/>
              </w:rPr>
            </w:pPr>
            <w:r w:rsidRPr="009E4521">
              <w:rPr>
                <w:rFonts w:ascii="Times New Roman" w:hAnsi="Times New Roman"/>
                <w:sz w:val="28"/>
                <w:szCs w:val="28"/>
              </w:rPr>
              <w:t>05 0 00 23390</w:t>
            </w: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100,0</w:t>
            </w:r>
          </w:p>
        </w:tc>
        <w:tc>
          <w:tcPr>
            <w:tcW w:w="1133"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100,0</w:t>
            </w:r>
          </w:p>
        </w:tc>
        <w:tc>
          <w:tcPr>
            <w:tcW w:w="122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100,0</w:t>
            </w:r>
          </w:p>
        </w:tc>
      </w:tr>
      <w:tr w:rsidR="006F3CC1" w:rsidRPr="009E4521" w:rsidTr="009E4521">
        <w:tc>
          <w:tcPr>
            <w:tcW w:w="3226"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3"/>
              <w:jc w:val="center"/>
              <w:rPr>
                <w:rFonts w:ascii="Times New Roman" w:hAnsi="Times New Roman"/>
                <w:sz w:val="28"/>
                <w:szCs w:val="28"/>
              </w:rPr>
            </w:pPr>
            <w:r w:rsidRPr="009E4521">
              <w:rPr>
                <w:rFonts w:ascii="Times New Roman" w:hAnsi="Times New Roman"/>
                <w:sz w:val="28"/>
                <w:szCs w:val="28"/>
              </w:rPr>
              <w:t>05 0 00 23390</w:t>
            </w:r>
          </w:p>
        </w:tc>
        <w:tc>
          <w:tcPr>
            <w:tcW w:w="70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200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03</w:t>
            </w:r>
          </w:p>
        </w:tc>
        <w:tc>
          <w:tcPr>
            <w:tcW w:w="12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100,0</w:t>
            </w:r>
          </w:p>
        </w:tc>
        <w:tc>
          <w:tcPr>
            <w:tcW w:w="1133"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100,0</w:t>
            </w:r>
          </w:p>
        </w:tc>
        <w:tc>
          <w:tcPr>
            <w:tcW w:w="122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100,0</w:t>
            </w:r>
          </w:p>
        </w:tc>
      </w:tr>
      <w:tr w:rsidR="006F3CC1" w:rsidRPr="009E4521" w:rsidTr="009E4521">
        <w:tc>
          <w:tcPr>
            <w:tcW w:w="3226"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bCs/>
                <w:sz w:val="28"/>
                <w:szCs w:val="28"/>
              </w:rPr>
            </w:pPr>
            <w:r w:rsidRPr="009E4521">
              <w:rPr>
                <w:rFonts w:ascii="Times New Roman" w:hAnsi="Times New Roman"/>
                <w:sz w:val="28"/>
                <w:szCs w:val="28"/>
              </w:rPr>
              <w:t>Иные закупки товаров, работ и услуг для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3"/>
              <w:jc w:val="center"/>
              <w:rPr>
                <w:rFonts w:ascii="Times New Roman" w:hAnsi="Times New Roman"/>
                <w:sz w:val="28"/>
                <w:szCs w:val="28"/>
              </w:rPr>
            </w:pPr>
            <w:r w:rsidRPr="009E4521">
              <w:rPr>
                <w:rFonts w:ascii="Times New Roman" w:hAnsi="Times New Roman"/>
                <w:sz w:val="28"/>
                <w:szCs w:val="28"/>
              </w:rPr>
              <w:t>05 0 00 23390</w:t>
            </w:r>
          </w:p>
        </w:tc>
        <w:tc>
          <w:tcPr>
            <w:tcW w:w="70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240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03</w:t>
            </w:r>
          </w:p>
        </w:tc>
        <w:tc>
          <w:tcPr>
            <w:tcW w:w="12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100,0</w:t>
            </w:r>
          </w:p>
        </w:tc>
        <w:tc>
          <w:tcPr>
            <w:tcW w:w="1133"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100,0</w:t>
            </w:r>
          </w:p>
        </w:tc>
        <w:tc>
          <w:tcPr>
            <w:tcW w:w="122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100,0</w:t>
            </w:r>
          </w:p>
        </w:tc>
      </w:tr>
      <w:tr w:rsidR="006F3CC1" w:rsidRPr="009E4521" w:rsidTr="009E4521">
        <w:tc>
          <w:tcPr>
            <w:tcW w:w="3226"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Программа «Энергосбережение и повышение энергетической эффективности на 2019-2021 годы на территории муниципального образования Бородинское Киреевского района»</w:t>
            </w:r>
          </w:p>
        </w:tc>
        <w:tc>
          <w:tcPr>
            <w:tcW w:w="198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3"/>
              <w:jc w:val="center"/>
              <w:rPr>
                <w:rFonts w:ascii="Times New Roman" w:hAnsi="Times New Roman"/>
                <w:sz w:val="28"/>
                <w:szCs w:val="28"/>
              </w:rPr>
            </w:pPr>
            <w:r w:rsidRPr="009E4521">
              <w:rPr>
                <w:rFonts w:ascii="Times New Roman" w:hAnsi="Times New Roman"/>
                <w:sz w:val="28"/>
                <w:szCs w:val="28"/>
              </w:rPr>
              <w:t>06 0 00 00000</w:t>
            </w: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03</w:t>
            </w:r>
          </w:p>
        </w:tc>
        <w:tc>
          <w:tcPr>
            <w:tcW w:w="12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550,0</w:t>
            </w:r>
          </w:p>
        </w:tc>
        <w:tc>
          <w:tcPr>
            <w:tcW w:w="1133"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300,0</w:t>
            </w:r>
          </w:p>
        </w:tc>
        <w:tc>
          <w:tcPr>
            <w:tcW w:w="122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300,0</w:t>
            </w:r>
          </w:p>
        </w:tc>
      </w:tr>
      <w:tr w:rsidR="006F3CC1" w:rsidRPr="009E4521" w:rsidTr="009E4521">
        <w:tc>
          <w:tcPr>
            <w:tcW w:w="3226"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Подпрограмма «Замена, реконструкцию и ремонт уличного освещения»</w:t>
            </w:r>
          </w:p>
        </w:tc>
        <w:tc>
          <w:tcPr>
            <w:tcW w:w="198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3"/>
              <w:jc w:val="center"/>
              <w:rPr>
                <w:rFonts w:ascii="Times New Roman" w:hAnsi="Times New Roman"/>
                <w:sz w:val="28"/>
                <w:szCs w:val="28"/>
              </w:rPr>
            </w:pPr>
            <w:r w:rsidRPr="009E4521">
              <w:rPr>
                <w:rFonts w:ascii="Times New Roman" w:hAnsi="Times New Roman"/>
                <w:sz w:val="28"/>
                <w:szCs w:val="28"/>
              </w:rPr>
              <w:t>06 3 00 00000</w:t>
            </w: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03</w:t>
            </w:r>
          </w:p>
        </w:tc>
        <w:tc>
          <w:tcPr>
            <w:tcW w:w="12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550,0</w:t>
            </w:r>
          </w:p>
        </w:tc>
        <w:tc>
          <w:tcPr>
            <w:tcW w:w="1133"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300,0</w:t>
            </w:r>
          </w:p>
        </w:tc>
        <w:tc>
          <w:tcPr>
            <w:tcW w:w="122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300,0</w:t>
            </w:r>
          </w:p>
        </w:tc>
      </w:tr>
      <w:tr w:rsidR="006F3CC1" w:rsidRPr="009E4521" w:rsidTr="009E4521">
        <w:tc>
          <w:tcPr>
            <w:tcW w:w="3226"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Мероприятия, направленные на замену, реконструкцию и ремонт уличного освещения</w:t>
            </w:r>
          </w:p>
        </w:tc>
        <w:tc>
          <w:tcPr>
            <w:tcW w:w="198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3"/>
              <w:jc w:val="center"/>
              <w:rPr>
                <w:rFonts w:ascii="Times New Roman" w:hAnsi="Times New Roman"/>
                <w:sz w:val="28"/>
                <w:szCs w:val="28"/>
              </w:rPr>
            </w:pPr>
            <w:r w:rsidRPr="009E4521">
              <w:rPr>
                <w:rFonts w:ascii="Times New Roman" w:hAnsi="Times New Roman"/>
                <w:sz w:val="28"/>
                <w:szCs w:val="28"/>
              </w:rPr>
              <w:t>06 3 00 21370</w:t>
            </w: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03</w:t>
            </w:r>
          </w:p>
        </w:tc>
        <w:tc>
          <w:tcPr>
            <w:tcW w:w="12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550,0</w:t>
            </w:r>
          </w:p>
        </w:tc>
        <w:tc>
          <w:tcPr>
            <w:tcW w:w="1133"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300,0</w:t>
            </w:r>
          </w:p>
        </w:tc>
        <w:tc>
          <w:tcPr>
            <w:tcW w:w="122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300,0</w:t>
            </w:r>
          </w:p>
        </w:tc>
      </w:tr>
      <w:tr w:rsidR="006F3CC1" w:rsidRPr="009E4521" w:rsidTr="009E4521">
        <w:tc>
          <w:tcPr>
            <w:tcW w:w="3226"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3"/>
              <w:jc w:val="center"/>
              <w:rPr>
                <w:rFonts w:ascii="Times New Roman" w:hAnsi="Times New Roman"/>
                <w:sz w:val="28"/>
                <w:szCs w:val="28"/>
              </w:rPr>
            </w:pPr>
            <w:r w:rsidRPr="009E4521">
              <w:rPr>
                <w:rFonts w:ascii="Times New Roman" w:hAnsi="Times New Roman"/>
                <w:sz w:val="28"/>
                <w:szCs w:val="28"/>
              </w:rPr>
              <w:t>06 3 00 21370</w:t>
            </w:r>
          </w:p>
        </w:tc>
        <w:tc>
          <w:tcPr>
            <w:tcW w:w="70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200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03</w:t>
            </w:r>
          </w:p>
        </w:tc>
        <w:tc>
          <w:tcPr>
            <w:tcW w:w="12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550,0</w:t>
            </w:r>
          </w:p>
        </w:tc>
        <w:tc>
          <w:tcPr>
            <w:tcW w:w="1133"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300,0</w:t>
            </w:r>
          </w:p>
        </w:tc>
        <w:tc>
          <w:tcPr>
            <w:tcW w:w="122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300,0</w:t>
            </w:r>
          </w:p>
        </w:tc>
      </w:tr>
      <w:tr w:rsidR="006F3CC1" w:rsidRPr="009E4521" w:rsidTr="009E4521">
        <w:tc>
          <w:tcPr>
            <w:tcW w:w="3226" w:type="dxa"/>
            <w:tcBorders>
              <w:top w:val="single" w:sz="4" w:space="0" w:color="auto"/>
              <w:left w:val="single" w:sz="4" w:space="0" w:color="auto"/>
              <w:bottom w:val="single" w:sz="4" w:space="0" w:color="auto"/>
              <w:right w:val="single" w:sz="4" w:space="0" w:color="auto"/>
            </w:tcBorders>
            <w:vAlign w:val="center"/>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Иные закупки товаров, работ и услуг для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3"/>
              <w:jc w:val="center"/>
              <w:rPr>
                <w:rFonts w:ascii="Times New Roman" w:hAnsi="Times New Roman"/>
                <w:sz w:val="28"/>
                <w:szCs w:val="28"/>
              </w:rPr>
            </w:pPr>
            <w:r w:rsidRPr="009E4521">
              <w:rPr>
                <w:rFonts w:ascii="Times New Roman" w:hAnsi="Times New Roman"/>
                <w:sz w:val="28"/>
                <w:szCs w:val="28"/>
              </w:rPr>
              <w:t>06 3 00 21370</w:t>
            </w:r>
          </w:p>
        </w:tc>
        <w:tc>
          <w:tcPr>
            <w:tcW w:w="708"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240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03</w:t>
            </w:r>
          </w:p>
        </w:tc>
        <w:tc>
          <w:tcPr>
            <w:tcW w:w="12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550,0</w:t>
            </w:r>
          </w:p>
        </w:tc>
        <w:tc>
          <w:tcPr>
            <w:tcW w:w="1133"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300,0</w:t>
            </w:r>
          </w:p>
        </w:tc>
        <w:tc>
          <w:tcPr>
            <w:tcW w:w="122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300,0</w:t>
            </w:r>
          </w:p>
        </w:tc>
      </w:tr>
      <w:tr w:rsidR="006F3CC1" w:rsidRPr="009E4521" w:rsidTr="009E4521">
        <w:tc>
          <w:tcPr>
            <w:tcW w:w="3226" w:type="dxa"/>
            <w:tcBorders>
              <w:top w:val="single" w:sz="4" w:space="0" w:color="auto"/>
              <w:left w:val="single" w:sz="4" w:space="0" w:color="auto"/>
              <w:bottom w:val="single" w:sz="4" w:space="0" w:color="auto"/>
              <w:right w:val="single" w:sz="4" w:space="0" w:color="auto"/>
            </w:tcBorders>
            <w:hideMark/>
          </w:tcPr>
          <w:p w:rsidR="006F3CC1" w:rsidRPr="009E4521" w:rsidRDefault="006F3CC1" w:rsidP="009E4521">
            <w:pPr>
              <w:widowControl w:val="0"/>
              <w:autoSpaceDE w:val="0"/>
              <w:autoSpaceDN w:val="0"/>
              <w:adjustRightInd w:val="0"/>
              <w:spacing w:after="0" w:line="240" w:lineRule="auto"/>
              <w:ind w:firstLine="720"/>
              <w:jc w:val="both"/>
              <w:rPr>
                <w:rFonts w:ascii="Times New Roman" w:hAnsi="Times New Roman"/>
                <w:sz w:val="28"/>
                <w:szCs w:val="28"/>
              </w:rPr>
            </w:pPr>
            <w:r w:rsidRPr="009E4521">
              <w:rPr>
                <w:rFonts w:ascii="Times New Roman" w:hAnsi="Times New Roman"/>
                <w:sz w:val="28"/>
                <w:szCs w:val="28"/>
              </w:rPr>
              <w:t>ИТОГО:</w:t>
            </w:r>
          </w:p>
        </w:tc>
        <w:tc>
          <w:tcPr>
            <w:tcW w:w="1985"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F3CC1" w:rsidRPr="009E4521" w:rsidRDefault="006F3CC1" w:rsidP="009E4521">
            <w:pPr>
              <w:widowControl w:val="0"/>
              <w:autoSpaceDE w:val="0"/>
              <w:autoSpaceDN w:val="0"/>
              <w:adjustRightInd w:val="0"/>
              <w:spacing w:after="0" w:line="240" w:lineRule="auto"/>
              <w:ind w:firstLine="720"/>
              <w:jc w:val="center"/>
              <w:rPr>
                <w:rFonts w:ascii="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ind w:firstLine="34"/>
              <w:jc w:val="center"/>
              <w:rPr>
                <w:rFonts w:ascii="Times New Roman" w:hAnsi="Times New Roman"/>
                <w:sz w:val="28"/>
                <w:szCs w:val="28"/>
              </w:rPr>
            </w:pPr>
            <w:r w:rsidRPr="009E4521">
              <w:rPr>
                <w:rFonts w:ascii="Times New Roman" w:hAnsi="Times New Roman"/>
                <w:sz w:val="28"/>
                <w:szCs w:val="28"/>
              </w:rPr>
              <w:t>6699,74</w:t>
            </w:r>
          </w:p>
        </w:tc>
        <w:tc>
          <w:tcPr>
            <w:tcW w:w="1133"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4822,0</w:t>
            </w:r>
          </w:p>
        </w:tc>
        <w:tc>
          <w:tcPr>
            <w:tcW w:w="1227" w:type="dxa"/>
            <w:tcBorders>
              <w:top w:val="single" w:sz="4" w:space="0" w:color="auto"/>
              <w:left w:val="single" w:sz="4" w:space="0" w:color="auto"/>
              <w:bottom w:val="single" w:sz="4" w:space="0" w:color="auto"/>
              <w:right w:val="single" w:sz="4" w:space="0" w:color="auto"/>
            </w:tcBorders>
            <w:vAlign w:val="bottom"/>
            <w:hideMark/>
          </w:tcPr>
          <w:p w:rsidR="006F3CC1" w:rsidRPr="009E4521" w:rsidRDefault="006F3CC1" w:rsidP="009E4521">
            <w:pPr>
              <w:widowControl w:val="0"/>
              <w:autoSpaceDE w:val="0"/>
              <w:autoSpaceDN w:val="0"/>
              <w:adjustRightInd w:val="0"/>
              <w:spacing w:after="0" w:line="240" w:lineRule="auto"/>
              <w:jc w:val="center"/>
              <w:rPr>
                <w:rFonts w:ascii="Times New Roman" w:hAnsi="Times New Roman"/>
                <w:sz w:val="28"/>
                <w:szCs w:val="28"/>
              </w:rPr>
            </w:pPr>
            <w:r w:rsidRPr="009E4521">
              <w:rPr>
                <w:rFonts w:ascii="Times New Roman" w:hAnsi="Times New Roman"/>
                <w:sz w:val="28"/>
                <w:szCs w:val="28"/>
              </w:rPr>
              <w:t>4772,0</w:t>
            </w:r>
          </w:p>
        </w:tc>
      </w:tr>
    </w:tbl>
    <w:p w:rsidR="006F3CC1" w:rsidRPr="009E4521" w:rsidRDefault="006F3CC1" w:rsidP="009E4521">
      <w:pPr>
        <w:spacing w:after="0" w:line="240" w:lineRule="auto"/>
        <w:rPr>
          <w:rFonts w:ascii="Times New Roman" w:hAnsi="Times New Roman"/>
          <w:sz w:val="28"/>
          <w:szCs w:val="28"/>
        </w:rPr>
      </w:pPr>
    </w:p>
    <w:p w:rsidR="006F3CC1" w:rsidRPr="009E4521" w:rsidRDefault="009E4521" w:rsidP="009E4521">
      <w:pPr>
        <w:spacing w:after="0" w:line="240" w:lineRule="auto"/>
        <w:jc w:val="center"/>
        <w:rPr>
          <w:rFonts w:ascii="Times New Roman" w:hAnsi="Times New Roman"/>
          <w:sz w:val="28"/>
          <w:szCs w:val="28"/>
        </w:rPr>
      </w:pPr>
      <w:r>
        <w:rPr>
          <w:rFonts w:ascii="Times New Roman" w:hAnsi="Times New Roman"/>
          <w:sz w:val="28"/>
          <w:szCs w:val="28"/>
        </w:rPr>
        <w:t>_____________________________</w:t>
      </w:r>
    </w:p>
    <w:p w:rsidR="006F3CC1" w:rsidRDefault="006F3CC1" w:rsidP="006F3CC1">
      <w:pPr>
        <w:jc w:val="right"/>
        <w:rPr>
          <w:rFonts w:ascii="Arial" w:hAnsi="Arial" w:cs="Arial"/>
        </w:rPr>
      </w:pPr>
    </w:p>
    <w:p w:rsidR="006F3CC1" w:rsidRPr="009E4521" w:rsidRDefault="006F3CC1" w:rsidP="009E4521">
      <w:pPr>
        <w:spacing w:after="0" w:line="240" w:lineRule="auto"/>
        <w:jc w:val="right"/>
        <w:rPr>
          <w:rFonts w:ascii="Times New Roman" w:hAnsi="Times New Roman"/>
          <w:sz w:val="28"/>
          <w:szCs w:val="28"/>
        </w:rPr>
      </w:pPr>
      <w:r w:rsidRPr="009E4521">
        <w:rPr>
          <w:rFonts w:ascii="Times New Roman" w:hAnsi="Times New Roman"/>
          <w:sz w:val="28"/>
          <w:szCs w:val="28"/>
        </w:rPr>
        <w:t>Приложение 9</w:t>
      </w:r>
    </w:p>
    <w:p w:rsidR="006F3CC1" w:rsidRPr="009E4521" w:rsidRDefault="006F3CC1" w:rsidP="009E4521">
      <w:pPr>
        <w:spacing w:after="0" w:line="240" w:lineRule="auto"/>
        <w:ind w:firstLine="709"/>
        <w:jc w:val="right"/>
        <w:rPr>
          <w:rFonts w:ascii="Times New Roman" w:hAnsi="Times New Roman"/>
          <w:sz w:val="28"/>
          <w:szCs w:val="28"/>
        </w:rPr>
      </w:pPr>
      <w:r w:rsidRPr="009E4521">
        <w:rPr>
          <w:rFonts w:ascii="Times New Roman" w:hAnsi="Times New Roman"/>
          <w:sz w:val="28"/>
          <w:szCs w:val="28"/>
        </w:rPr>
        <w:t>к решению Собрания депутатов</w:t>
      </w:r>
    </w:p>
    <w:p w:rsidR="006F3CC1" w:rsidRPr="009E4521" w:rsidRDefault="006F3CC1" w:rsidP="009E4521">
      <w:pPr>
        <w:spacing w:after="0" w:line="240" w:lineRule="auto"/>
        <w:ind w:firstLine="709"/>
        <w:jc w:val="right"/>
        <w:rPr>
          <w:rFonts w:ascii="Times New Roman" w:hAnsi="Times New Roman"/>
          <w:sz w:val="28"/>
          <w:szCs w:val="28"/>
        </w:rPr>
      </w:pPr>
      <w:r w:rsidRPr="009E4521">
        <w:rPr>
          <w:rFonts w:ascii="Times New Roman" w:hAnsi="Times New Roman"/>
          <w:sz w:val="28"/>
          <w:szCs w:val="28"/>
        </w:rPr>
        <w:t xml:space="preserve">м. о. Бородинское Киреевского района № </w:t>
      </w:r>
    </w:p>
    <w:p w:rsidR="006F3CC1" w:rsidRPr="009E4521" w:rsidRDefault="006F3CC1" w:rsidP="009E4521">
      <w:pPr>
        <w:spacing w:after="0" w:line="240" w:lineRule="auto"/>
        <w:ind w:firstLine="709"/>
        <w:jc w:val="right"/>
        <w:rPr>
          <w:rFonts w:ascii="Times New Roman" w:hAnsi="Times New Roman"/>
          <w:sz w:val="28"/>
          <w:szCs w:val="28"/>
        </w:rPr>
      </w:pPr>
      <w:r w:rsidRPr="009E4521">
        <w:rPr>
          <w:rFonts w:ascii="Times New Roman" w:hAnsi="Times New Roman"/>
          <w:sz w:val="28"/>
          <w:szCs w:val="28"/>
        </w:rPr>
        <w:t>от   .12.2018 г. «О бюджете муниципального образования</w:t>
      </w:r>
    </w:p>
    <w:p w:rsidR="006F3CC1" w:rsidRPr="009E4521" w:rsidRDefault="006F3CC1" w:rsidP="009E4521">
      <w:pPr>
        <w:spacing w:after="0" w:line="240" w:lineRule="auto"/>
        <w:jc w:val="right"/>
        <w:rPr>
          <w:rFonts w:ascii="Times New Roman" w:hAnsi="Times New Roman"/>
          <w:sz w:val="28"/>
          <w:szCs w:val="28"/>
        </w:rPr>
      </w:pPr>
      <w:r w:rsidRPr="009E4521">
        <w:rPr>
          <w:rFonts w:ascii="Times New Roman" w:hAnsi="Times New Roman"/>
          <w:sz w:val="28"/>
          <w:szCs w:val="28"/>
        </w:rPr>
        <w:t xml:space="preserve">Бородинское Киреевского района на 2019 год и </w:t>
      </w:r>
    </w:p>
    <w:p w:rsidR="006F3CC1" w:rsidRPr="009E4521" w:rsidRDefault="006F3CC1" w:rsidP="009E4521">
      <w:pPr>
        <w:spacing w:after="0" w:line="240" w:lineRule="auto"/>
        <w:jc w:val="right"/>
        <w:rPr>
          <w:rFonts w:ascii="Times New Roman" w:hAnsi="Times New Roman"/>
          <w:sz w:val="28"/>
          <w:szCs w:val="28"/>
        </w:rPr>
      </w:pPr>
      <w:r w:rsidRPr="009E4521">
        <w:rPr>
          <w:rFonts w:ascii="Times New Roman" w:hAnsi="Times New Roman"/>
          <w:sz w:val="28"/>
          <w:szCs w:val="28"/>
        </w:rPr>
        <w:t xml:space="preserve">на плановый период 2020 и 2021 годов»  </w:t>
      </w:r>
    </w:p>
    <w:p w:rsidR="006F3CC1" w:rsidRPr="009E4521" w:rsidRDefault="006F3CC1" w:rsidP="009E4521">
      <w:pPr>
        <w:spacing w:after="0" w:line="240" w:lineRule="auto"/>
        <w:rPr>
          <w:rFonts w:ascii="Times New Roman" w:hAnsi="Times New Roman"/>
          <w:sz w:val="28"/>
          <w:szCs w:val="28"/>
        </w:rPr>
      </w:pPr>
    </w:p>
    <w:p w:rsidR="006F3CC1" w:rsidRPr="009E4521" w:rsidRDefault="006F3CC1" w:rsidP="009E4521">
      <w:pPr>
        <w:spacing w:after="0" w:line="240" w:lineRule="auto"/>
        <w:jc w:val="center"/>
        <w:rPr>
          <w:rFonts w:ascii="Times New Roman" w:hAnsi="Times New Roman"/>
          <w:b/>
          <w:sz w:val="28"/>
          <w:szCs w:val="28"/>
        </w:rPr>
      </w:pPr>
      <w:r w:rsidRPr="009E4521">
        <w:rPr>
          <w:rFonts w:ascii="Times New Roman" w:hAnsi="Times New Roman"/>
          <w:b/>
          <w:sz w:val="28"/>
          <w:szCs w:val="28"/>
        </w:rPr>
        <w:t>Перечень главных распорядителей бюджетных средств бюджета</w:t>
      </w:r>
    </w:p>
    <w:p w:rsidR="006F3CC1" w:rsidRPr="009E4521" w:rsidRDefault="006F3CC1" w:rsidP="009E4521">
      <w:pPr>
        <w:spacing w:after="0" w:line="240" w:lineRule="auto"/>
        <w:jc w:val="center"/>
        <w:rPr>
          <w:rFonts w:ascii="Times New Roman" w:hAnsi="Times New Roman"/>
          <w:b/>
          <w:sz w:val="28"/>
          <w:szCs w:val="28"/>
        </w:rPr>
      </w:pPr>
      <w:r w:rsidRPr="009E4521">
        <w:rPr>
          <w:rFonts w:ascii="Times New Roman" w:hAnsi="Times New Roman"/>
          <w:b/>
          <w:sz w:val="28"/>
          <w:szCs w:val="28"/>
        </w:rPr>
        <w:t>муниципального образования Бородинское Киреевского района</w:t>
      </w:r>
    </w:p>
    <w:p w:rsidR="006F3CC1" w:rsidRPr="009E4521" w:rsidRDefault="006F3CC1" w:rsidP="009E4521">
      <w:pPr>
        <w:spacing w:after="0" w:line="240" w:lineRule="auto"/>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
        <w:gridCol w:w="9029"/>
      </w:tblGrid>
      <w:tr w:rsidR="006F3CC1" w:rsidRPr="009E4521" w:rsidTr="006F3CC1">
        <w:tc>
          <w:tcPr>
            <w:tcW w:w="1108" w:type="dxa"/>
            <w:tcBorders>
              <w:top w:val="single" w:sz="4" w:space="0" w:color="auto"/>
              <w:left w:val="single" w:sz="4" w:space="0" w:color="auto"/>
              <w:bottom w:val="single" w:sz="4" w:space="0" w:color="auto"/>
              <w:right w:val="single" w:sz="4" w:space="0" w:color="auto"/>
            </w:tcBorders>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Код</w:t>
            </w:r>
          </w:p>
        </w:tc>
        <w:tc>
          <w:tcPr>
            <w:tcW w:w="9029" w:type="dxa"/>
            <w:tcBorders>
              <w:top w:val="single" w:sz="4" w:space="0" w:color="auto"/>
              <w:left w:val="single" w:sz="4" w:space="0" w:color="auto"/>
              <w:bottom w:val="single" w:sz="4" w:space="0" w:color="auto"/>
              <w:right w:val="single" w:sz="4" w:space="0" w:color="auto"/>
            </w:tcBorders>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Наименование ГРБС</w:t>
            </w:r>
          </w:p>
        </w:tc>
      </w:tr>
      <w:tr w:rsidR="006F3CC1" w:rsidRPr="009E4521" w:rsidTr="006F3CC1">
        <w:tc>
          <w:tcPr>
            <w:tcW w:w="1108" w:type="dxa"/>
            <w:tcBorders>
              <w:top w:val="single" w:sz="4" w:space="0" w:color="auto"/>
              <w:left w:val="single" w:sz="4" w:space="0" w:color="auto"/>
              <w:bottom w:val="single" w:sz="4" w:space="0" w:color="auto"/>
              <w:right w:val="single" w:sz="4" w:space="0" w:color="auto"/>
            </w:tcBorders>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871</w:t>
            </w:r>
          </w:p>
        </w:tc>
        <w:tc>
          <w:tcPr>
            <w:tcW w:w="9029" w:type="dxa"/>
            <w:tcBorders>
              <w:top w:val="single" w:sz="4" w:space="0" w:color="auto"/>
              <w:left w:val="single" w:sz="4" w:space="0" w:color="auto"/>
              <w:bottom w:val="single" w:sz="4" w:space="0" w:color="auto"/>
              <w:right w:val="single" w:sz="4" w:space="0" w:color="auto"/>
            </w:tcBorders>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Администрация муниципального образования Бородинское</w:t>
            </w:r>
          </w:p>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Киреевского района</w:t>
            </w:r>
          </w:p>
        </w:tc>
      </w:tr>
    </w:tbl>
    <w:p w:rsidR="006F3CC1" w:rsidRPr="009E4521" w:rsidRDefault="006F3CC1" w:rsidP="009E4521">
      <w:pPr>
        <w:spacing w:after="0" w:line="240" w:lineRule="auto"/>
        <w:jc w:val="center"/>
        <w:rPr>
          <w:rFonts w:ascii="Times New Roman" w:hAnsi="Times New Roman"/>
          <w:sz w:val="28"/>
          <w:szCs w:val="28"/>
        </w:rPr>
      </w:pPr>
    </w:p>
    <w:p w:rsidR="006F3CC1" w:rsidRPr="009E4521" w:rsidRDefault="006F3CC1" w:rsidP="009E4521">
      <w:pPr>
        <w:spacing w:after="0" w:line="240" w:lineRule="auto"/>
        <w:ind w:firstLine="709"/>
        <w:jc w:val="right"/>
        <w:rPr>
          <w:rFonts w:ascii="Times New Roman" w:hAnsi="Times New Roman"/>
          <w:sz w:val="28"/>
          <w:szCs w:val="28"/>
        </w:rPr>
      </w:pPr>
    </w:p>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______________________________</w:t>
      </w:r>
    </w:p>
    <w:p w:rsidR="006F3CC1" w:rsidRPr="009E4521" w:rsidRDefault="006F3CC1" w:rsidP="009E4521">
      <w:pPr>
        <w:spacing w:after="0" w:line="240" w:lineRule="auto"/>
        <w:rPr>
          <w:rFonts w:ascii="Times New Roman" w:hAnsi="Times New Roman"/>
          <w:sz w:val="28"/>
          <w:szCs w:val="28"/>
        </w:rPr>
      </w:pPr>
    </w:p>
    <w:p w:rsidR="006F3CC1" w:rsidRPr="009E4521" w:rsidRDefault="006F3CC1" w:rsidP="009E4521">
      <w:pPr>
        <w:spacing w:after="0" w:line="240" w:lineRule="auto"/>
        <w:rPr>
          <w:rFonts w:ascii="Times New Roman" w:hAnsi="Times New Roman"/>
          <w:sz w:val="28"/>
          <w:szCs w:val="28"/>
        </w:rPr>
      </w:pPr>
    </w:p>
    <w:p w:rsidR="006F3CC1" w:rsidRPr="009E4521" w:rsidRDefault="006F3CC1" w:rsidP="009E4521">
      <w:pPr>
        <w:spacing w:after="0" w:line="240" w:lineRule="auto"/>
        <w:rPr>
          <w:rFonts w:ascii="Times New Roman" w:hAnsi="Times New Roman"/>
          <w:sz w:val="28"/>
          <w:szCs w:val="28"/>
        </w:rPr>
      </w:pPr>
    </w:p>
    <w:p w:rsidR="006F3CC1" w:rsidRPr="009E4521" w:rsidRDefault="006F3CC1" w:rsidP="009E4521">
      <w:pPr>
        <w:spacing w:after="0" w:line="240" w:lineRule="auto"/>
        <w:rPr>
          <w:rFonts w:ascii="Times New Roman" w:hAnsi="Times New Roman"/>
          <w:sz w:val="28"/>
          <w:szCs w:val="28"/>
        </w:rPr>
      </w:pPr>
    </w:p>
    <w:p w:rsidR="006F3CC1" w:rsidRDefault="006F3CC1" w:rsidP="009E4521">
      <w:pPr>
        <w:spacing w:after="0"/>
        <w:rPr>
          <w:rFonts w:ascii="Arial" w:hAnsi="Arial" w:cs="Arial"/>
        </w:rPr>
      </w:pPr>
    </w:p>
    <w:p w:rsidR="006F3CC1" w:rsidRDefault="006F3CC1" w:rsidP="006F3CC1">
      <w:pPr>
        <w:rPr>
          <w:rFonts w:ascii="Arial" w:hAnsi="Arial" w:cs="Arial"/>
        </w:rPr>
      </w:pPr>
    </w:p>
    <w:p w:rsidR="006F3CC1" w:rsidRDefault="006F3CC1" w:rsidP="006F3CC1">
      <w:pPr>
        <w:rPr>
          <w:rFonts w:ascii="Arial" w:hAnsi="Arial" w:cs="Arial"/>
        </w:rPr>
      </w:pPr>
    </w:p>
    <w:p w:rsidR="006F3CC1" w:rsidRDefault="006F3CC1" w:rsidP="006F3CC1">
      <w:pPr>
        <w:rPr>
          <w:rFonts w:ascii="Arial" w:hAnsi="Arial" w:cs="Arial"/>
        </w:rPr>
      </w:pPr>
    </w:p>
    <w:p w:rsidR="006F3CC1" w:rsidRDefault="006F3CC1" w:rsidP="006F3CC1">
      <w:pPr>
        <w:rPr>
          <w:rFonts w:ascii="Arial" w:hAnsi="Arial" w:cs="Arial"/>
        </w:rPr>
      </w:pPr>
    </w:p>
    <w:p w:rsidR="006F3CC1" w:rsidRDefault="006F3CC1" w:rsidP="006F3CC1">
      <w:pPr>
        <w:rPr>
          <w:rFonts w:ascii="Arial" w:hAnsi="Arial" w:cs="Arial"/>
        </w:rPr>
      </w:pPr>
    </w:p>
    <w:p w:rsidR="006F3CC1" w:rsidRDefault="006F3CC1" w:rsidP="006F3CC1">
      <w:pPr>
        <w:rPr>
          <w:rFonts w:ascii="Arial" w:hAnsi="Arial" w:cs="Arial"/>
        </w:rPr>
      </w:pPr>
    </w:p>
    <w:p w:rsidR="006F3CC1" w:rsidRDefault="006F3CC1" w:rsidP="006F3CC1">
      <w:pPr>
        <w:rPr>
          <w:rFonts w:ascii="Arial" w:hAnsi="Arial" w:cs="Arial"/>
        </w:rPr>
      </w:pPr>
    </w:p>
    <w:p w:rsidR="006F3CC1" w:rsidRDefault="006F3CC1" w:rsidP="006F3CC1">
      <w:pPr>
        <w:rPr>
          <w:rFonts w:ascii="Arial" w:hAnsi="Arial" w:cs="Arial"/>
        </w:rPr>
      </w:pPr>
    </w:p>
    <w:p w:rsidR="006F3CC1" w:rsidRDefault="006F3CC1" w:rsidP="006F3CC1">
      <w:pPr>
        <w:rPr>
          <w:rFonts w:ascii="Arial" w:hAnsi="Arial" w:cs="Arial"/>
        </w:rPr>
      </w:pPr>
    </w:p>
    <w:p w:rsidR="006F3CC1" w:rsidRDefault="006F3CC1" w:rsidP="006F3CC1">
      <w:pPr>
        <w:rPr>
          <w:rFonts w:ascii="Arial" w:hAnsi="Arial" w:cs="Arial"/>
        </w:rPr>
      </w:pPr>
    </w:p>
    <w:p w:rsidR="006F3CC1" w:rsidRDefault="006F3CC1" w:rsidP="006F3CC1">
      <w:pPr>
        <w:rPr>
          <w:rFonts w:ascii="Arial" w:hAnsi="Arial" w:cs="Arial"/>
        </w:rPr>
      </w:pPr>
    </w:p>
    <w:p w:rsidR="006F3CC1" w:rsidRDefault="006F3CC1" w:rsidP="006F3CC1">
      <w:pPr>
        <w:rPr>
          <w:rFonts w:ascii="Arial" w:hAnsi="Arial" w:cs="Arial"/>
        </w:rPr>
      </w:pPr>
    </w:p>
    <w:p w:rsidR="006F3CC1" w:rsidRDefault="006F3CC1" w:rsidP="006F3CC1">
      <w:pPr>
        <w:rPr>
          <w:rFonts w:ascii="Arial" w:hAnsi="Arial" w:cs="Arial"/>
        </w:rPr>
      </w:pPr>
    </w:p>
    <w:p w:rsidR="006F3CC1" w:rsidRDefault="006F3CC1" w:rsidP="006F3CC1">
      <w:pPr>
        <w:rPr>
          <w:rFonts w:ascii="Arial" w:hAnsi="Arial" w:cs="Arial"/>
        </w:rPr>
      </w:pPr>
    </w:p>
    <w:p w:rsidR="006F3CC1" w:rsidRDefault="006F3CC1" w:rsidP="006F3CC1">
      <w:pPr>
        <w:rPr>
          <w:rFonts w:ascii="Arial" w:hAnsi="Arial" w:cs="Arial"/>
        </w:rPr>
      </w:pPr>
    </w:p>
    <w:p w:rsidR="009E4521" w:rsidRDefault="009E4521" w:rsidP="006F3CC1">
      <w:pPr>
        <w:rPr>
          <w:rFonts w:ascii="Arial" w:hAnsi="Arial" w:cs="Arial"/>
        </w:rPr>
      </w:pPr>
    </w:p>
    <w:p w:rsidR="006F3CC1" w:rsidRPr="009E4521" w:rsidRDefault="006F3CC1" w:rsidP="009E4521">
      <w:pPr>
        <w:spacing w:after="0" w:line="240" w:lineRule="auto"/>
        <w:jc w:val="right"/>
        <w:rPr>
          <w:rFonts w:ascii="Times New Roman" w:hAnsi="Times New Roman"/>
          <w:sz w:val="28"/>
          <w:szCs w:val="28"/>
        </w:rPr>
      </w:pPr>
      <w:r w:rsidRPr="009E4521">
        <w:rPr>
          <w:rFonts w:ascii="Times New Roman" w:hAnsi="Times New Roman"/>
          <w:sz w:val="28"/>
          <w:szCs w:val="28"/>
        </w:rPr>
        <w:t>Приложение 10</w:t>
      </w:r>
    </w:p>
    <w:p w:rsidR="006F3CC1" w:rsidRPr="009E4521" w:rsidRDefault="006F3CC1" w:rsidP="009E4521">
      <w:pPr>
        <w:spacing w:after="0" w:line="240" w:lineRule="auto"/>
        <w:jc w:val="right"/>
        <w:rPr>
          <w:rFonts w:ascii="Times New Roman" w:hAnsi="Times New Roman"/>
          <w:sz w:val="28"/>
          <w:szCs w:val="28"/>
        </w:rPr>
      </w:pPr>
      <w:r w:rsidRPr="009E4521">
        <w:rPr>
          <w:rFonts w:ascii="Times New Roman" w:hAnsi="Times New Roman"/>
          <w:sz w:val="28"/>
          <w:szCs w:val="28"/>
        </w:rPr>
        <w:t>к  решению Собрания депутатов</w:t>
      </w:r>
    </w:p>
    <w:p w:rsidR="006F3CC1" w:rsidRPr="009E4521" w:rsidRDefault="006F3CC1" w:rsidP="009E4521">
      <w:pPr>
        <w:spacing w:after="0" w:line="240" w:lineRule="auto"/>
        <w:jc w:val="right"/>
        <w:rPr>
          <w:rFonts w:ascii="Times New Roman" w:hAnsi="Times New Roman"/>
          <w:sz w:val="28"/>
          <w:szCs w:val="28"/>
        </w:rPr>
      </w:pPr>
      <w:r w:rsidRPr="009E4521">
        <w:rPr>
          <w:rFonts w:ascii="Times New Roman" w:hAnsi="Times New Roman"/>
          <w:sz w:val="28"/>
          <w:szCs w:val="28"/>
        </w:rPr>
        <w:t>м.о.Бородинское Киреевского района №</w:t>
      </w:r>
    </w:p>
    <w:p w:rsidR="006F3CC1" w:rsidRPr="009E4521" w:rsidRDefault="006F3CC1" w:rsidP="009E4521">
      <w:pPr>
        <w:spacing w:after="0" w:line="240" w:lineRule="auto"/>
        <w:jc w:val="right"/>
        <w:rPr>
          <w:rFonts w:ascii="Times New Roman" w:hAnsi="Times New Roman"/>
          <w:sz w:val="28"/>
          <w:szCs w:val="28"/>
        </w:rPr>
      </w:pPr>
      <w:r w:rsidRPr="009E4521">
        <w:rPr>
          <w:rFonts w:ascii="Times New Roman" w:hAnsi="Times New Roman"/>
          <w:sz w:val="28"/>
          <w:szCs w:val="28"/>
        </w:rPr>
        <w:t>от     .12.2018г. «О бюджете муниципального образования</w:t>
      </w:r>
    </w:p>
    <w:p w:rsidR="006F3CC1" w:rsidRPr="009E4521" w:rsidRDefault="006F3CC1" w:rsidP="009E4521">
      <w:pPr>
        <w:spacing w:after="0" w:line="240" w:lineRule="auto"/>
        <w:jc w:val="right"/>
        <w:rPr>
          <w:rFonts w:ascii="Times New Roman" w:hAnsi="Times New Roman"/>
          <w:sz w:val="28"/>
          <w:szCs w:val="28"/>
        </w:rPr>
      </w:pPr>
      <w:r w:rsidRPr="009E4521">
        <w:rPr>
          <w:rFonts w:ascii="Times New Roman" w:hAnsi="Times New Roman"/>
          <w:sz w:val="28"/>
          <w:szCs w:val="28"/>
        </w:rPr>
        <w:t>Бородинское Киреевского района на 2019 год</w:t>
      </w:r>
    </w:p>
    <w:p w:rsidR="006F3CC1" w:rsidRPr="009E4521" w:rsidRDefault="006F3CC1" w:rsidP="009E4521">
      <w:pPr>
        <w:spacing w:after="0" w:line="240" w:lineRule="auto"/>
        <w:jc w:val="right"/>
        <w:rPr>
          <w:rFonts w:ascii="Times New Roman" w:hAnsi="Times New Roman"/>
          <w:sz w:val="28"/>
          <w:szCs w:val="28"/>
        </w:rPr>
      </w:pPr>
      <w:r w:rsidRPr="009E4521">
        <w:rPr>
          <w:rFonts w:ascii="Times New Roman" w:hAnsi="Times New Roman"/>
          <w:sz w:val="28"/>
          <w:szCs w:val="28"/>
        </w:rPr>
        <w:t>на плановый период 2020 и 2021 годов»</w:t>
      </w:r>
    </w:p>
    <w:p w:rsidR="006F3CC1" w:rsidRPr="009E4521" w:rsidRDefault="006F3CC1" w:rsidP="009E4521">
      <w:pPr>
        <w:spacing w:after="0" w:line="240" w:lineRule="auto"/>
        <w:jc w:val="right"/>
        <w:rPr>
          <w:rFonts w:ascii="Times New Roman" w:hAnsi="Times New Roman"/>
          <w:sz w:val="28"/>
          <w:szCs w:val="28"/>
        </w:rPr>
      </w:pPr>
    </w:p>
    <w:p w:rsidR="006F3CC1" w:rsidRPr="009E4521" w:rsidRDefault="006F3CC1" w:rsidP="009E4521">
      <w:pPr>
        <w:spacing w:after="0" w:line="240" w:lineRule="auto"/>
        <w:ind w:left="709"/>
        <w:jc w:val="center"/>
        <w:rPr>
          <w:rFonts w:ascii="Times New Roman" w:hAnsi="Times New Roman"/>
          <w:b/>
          <w:sz w:val="28"/>
          <w:szCs w:val="28"/>
        </w:rPr>
      </w:pPr>
      <w:r w:rsidRPr="009E4521">
        <w:rPr>
          <w:rFonts w:ascii="Times New Roman" w:hAnsi="Times New Roman"/>
          <w:b/>
          <w:sz w:val="28"/>
          <w:szCs w:val="28"/>
        </w:rPr>
        <w:t>Перечень получателей средств бюджета муниципального образования Бородинское Киреевского района на 2019 год</w:t>
      </w:r>
    </w:p>
    <w:p w:rsidR="006F3CC1" w:rsidRPr="009E4521" w:rsidRDefault="006F3CC1" w:rsidP="009E4521">
      <w:pPr>
        <w:spacing w:after="0" w:line="240" w:lineRule="auto"/>
        <w:jc w:val="center"/>
        <w:rPr>
          <w:rFonts w:ascii="Times New Roman" w:hAnsi="Times New Roman"/>
          <w:b/>
          <w:sz w:val="28"/>
          <w:szCs w:val="28"/>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3"/>
        <w:gridCol w:w="3962"/>
        <w:gridCol w:w="4191"/>
        <w:gridCol w:w="900"/>
      </w:tblGrid>
      <w:tr w:rsidR="006F3CC1" w:rsidRPr="009E4521" w:rsidTr="006F3CC1">
        <w:trPr>
          <w:trHeight w:val="295"/>
        </w:trPr>
        <w:tc>
          <w:tcPr>
            <w:tcW w:w="543" w:type="dxa"/>
            <w:vMerge w:val="restart"/>
            <w:tcBorders>
              <w:top w:val="single" w:sz="4" w:space="0" w:color="000000"/>
              <w:left w:val="single" w:sz="4" w:space="0" w:color="000000"/>
              <w:bottom w:val="single" w:sz="4" w:space="0" w:color="000000"/>
              <w:right w:val="single" w:sz="4" w:space="0" w:color="000000"/>
            </w:tcBorders>
            <w:hideMark/>
          </w:tcPr>
          <w:p w:rsidR="006F3CC1" w:rsidRPr="009E4521" w:rsidRDefault="006F3CC1" w:rsidP="009E4521">
            <w:pPr>
              <w:spacing w:after="0" w:line="240" w:lineRule="auto"/>
              <w:ind w:firstLine="709"/>
              <w:jc w:val="center"/>
              <w:rPr>
                <w:rFonts w:ascii="Times New Roman" w:hAnsi="Times New Roman"/>
                <w:sz w:val="28"/>
                <w:szCs w:val="28"/>
              </w:rPr>
            </w:pPr>
            <w:r w:rsidRPr="009E4521">
              <w:rPr>
                <w:rFonts w:ascii="Times New Roman" w:hAnsi="Times New Roman"/>
                <w:sz w:val="28"/>
                <w:szCs w:val="28"/>
              </w:rPr>
              <w:t>№ п/п</w:t>
            </w:r>
          </w:p>
        </w:tc>
        <w:tc>
          <w:tcPr>
            <w:tcW w:w="8153" w:type="dxa"/>
            <w:gridSpan w:val="2"/>
            <w:tcBorders>
              <w:top w:val="single" w:sz="4" w:space="0" w:color="000000"/>
              <w:left w:val="single" w:sz="4" w:space="0" w:color="000000"/>
              <w:bottom w:val="single" w:sz="4" w:space="0" w:color="000000"/>
              <w:right w:val="single" w:sz="4" w:space="0" w:color="000000"/>
            </w:tcBorders>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Наименование средств бюджета</w:t>
            </w:r>
          </w:p>
        </w:tc>
        <w:tc>
          <w:tcPr>
            <w:tcW w:w="900" w:type="dxa"/>
            <w:vMerge w:val="restart"/>
            <w:tcBorders>
              <w:top w:val="single" w:sz="4" w:space="0" w:color="000000"/>
              <w:left w:val="single" w:sz="4" w:space="0" w:color="000000"/>
              <w:bottom w:val="single" w:sz="4" w:space="0" w:color="000000"/>
              <w:right w:val="single" w:sz="4" w:space="0" w:color="000000"/>
            </w:tcBorders>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ГРБС</w:t>
            </w:r>
          </w:p>
        </w:tc>
      </w:tr>
      <w:tr w:rsidR="006F3CC1" w:rsidRPr="009E4521" w:rsidTr="006F3CC1">
        <w:trPr>
          <w:trHeight w:val="279"/>
        </w:trPr>
        <w:tc>
          <w:tcPr>
            <w:tcW w:w="543" w:type="dxa"/>
            <w:vMerge/>
            <w:tcBorders>
              <w:top w:val="single" w:sz="4" w:space="0" w:color="000000"/>
              <w:left w:val="single" w:sz="4" w:space="0" w:color="000000"/>
              <w:bottom w:val="single" w:sz="4" w:space="0" w:color="000000"/>
              <w:right w:val="single" w:sz="4" w:space="0" w:color="000000"/>
            </w:tcBorders>
            <w:vAlign w:val="center"/>
            <w:hideMark/>
          </w:tcPr>
          <w:p w:rsidR="006F3CC1" w:rsidRPr="009E4521" w:rsidRDefault="006F3CC1" w:rsidP="009E4521">
            <w:pPr>
              <w:spacing w:after="0" w:line="240" w:lineRule="auto"/>
              <w:rPr>
                <w:rFonts w:ascii="Times New Roman" w:hAnsi="Times New Roman"/>
                <w:sz w:val="28"/>
                <w:szCs w:val="28"/>
              </w:rPr>
            </w:pPr>
          </w:p>
        </w:tc>
        <w:tc>
          <w:tcPr>
            <w:tcW w:w="3962" w:type="dxa"/>
            <w:tcBorders>
              <w:top w:val="single" w:sz="4" w:space="0" w:color="000000"/>
              <w:left w:val="single" w:sz="4" w:space="0" w:color="000000"/>
              <w:bottom w:val="single" w:sz="4" w:space="0" w:color="000000"/>
              <w:right w:val="single" w:sz="4" w:space="0" w:color="000000"/>
            </w:tcBorders>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полное</w:t>
            </w:r>
          </w:p>
        </w:tc>
        <w:tc>
          <w:tcPr>
            <w:tcW w:w="4191" w:type="dxa"/>
            <w:tcBorders>
              <w:top w:val="single" w:sz="4" w:space="0" w:color="000000"/>
              <w:left w:val="single" w:sz="4" w:space="0" w:color="000000"/>
              <w:bottom w:val="single" w:sz="4" w:space="0" w:color="000000"/>
              <w:right w:val="single" w:sz="4" w:space="0" w:color="000000"/>
            </w:tcBorders>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краткое</w:t>
            </w:r>
          </w:p>
        </w:tc>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6F3CC1" w:rsidRPr="009E4521" w:rsidRDefault="006F3CC1" w:rsidP="009E4521">
            <w:pPr>
              <w:spacing w:after="0" w:line="240" w:lineRule="auto"/>
              <w:rPr>
                <w:rFonts w:ascii="Times New Roman" w:hAnsi="Times New Roman"/>
                <w:sz w:val="28"/>
                <w:szCs w:val="28"/>
              </w:rPr>
            </w:pPr>
          </w:p>
        </w:tc>
      </w:tr>
      <w:tr w:rsidR="006F3CC1" w:rsidRPr="009E4521" w:rsidTr="006F3CC1">
        <w:trPr>
          <w:trHeight w:val="295"/>
        </w:trPr>
        <w:tc>
          <w:tcPr>
            <w:tcW w:w="543" w:type="dxa"/>
            <w:tcBorders>
              <w:top w:val="single" w:sz="4" w:space="0" w:color="000000"/>
              <w:left w:val="single" w:sz="4" w:space="0" w:color="000000"/>
              <w:bottom w:val="single" w:sz="4" w:space="0" w:color="000000"/>
              <w:right w:val="single" w:sz="4" w:space="0" w:color="000000"/>
            </w:tcBorders>
            <w:hideMark/>
          </w:tcPr>
          <w:p w:rsidR="006F3CC1" w:rsidRPr="009E4521" w:rsidRDefault="006F3CC1" w:rsidP="009E4521">
            <w:pPr>
              <w:spacing w:after="0" w:line="240" w:lineRule="auto"/>
              <w:ind w:firstLine="709"/>
              <w:jc w:val="center"/>
              <w:rPr>
                <w:rFonts w:ascii="Times New Roman" w:hAnsi="Times New Roman"/>
                <w:sz w:val="28"/>
                <w:szCs w:val="28"/>
              </w:rPr>
            </w:pPr>
            <w:r w:rsidRPr="009E4521">
              <w:rPr>
                <w:rFonts w:ascii="Times New Roman" w:hAnsi="Times New Roman"/>
                <w:sz w:val="28"/>
                <w:szCs w:val="28"/>
              </w:rPr>
              <w:t>1</w:t>
            </w:r>
          </w:p>
        </w:tc>
        <w:tc>
          <w:tcPr>
            <w:tcW w:w="3962" w:type="dxa"/>
            <w:tcBorders>
              <w:top w:val="single" w:sz="4" w:space="0" w:color="000000"/>
              <w:left w:val="single" w:sz="4" w:space="0" w:color="000000"/>
              <w:bottom w:val="single" w:sz="4" w:space="0" w:color="000000"/>
              <w:right w:val="single" w:sz="4" w:space="0" w:color="000000"/>
            </w:tcBorders>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администрация муниципального образования Бородинское Киреевского района</w:t>
            </w:r>
          </w:p>
        </w:tc>
        <w:tc>
          <w:tcPr>
            <w:tcW w:w="4191" w:type="dxa"/>
            <w:tcBorders>
              <w:top w:val="single" w:sz="4" w:space="0" w:color="000000"/>
              <w:left w:val="single" w:sz="4" w:space="0" w:color="000000"/>
              <w:bottom w:val="single" w:sz="4" w:space="0" w:color="000000"/>
              <w:right w:val="single" w:sz="4" w:space="0" w:color="000000"/>
            </w:tcBorders>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администрация м.о. Бородинское Киреевского района</w:t>
            </w:r>
          </w:p>
        </w:tc>
        <w:tc>
          <w:tcPr>
            <w:tcW w:w="900" w:type="dxa"/>
            <w:tcBorders>
              <w:top w:val="single" w:sz="4" w:space="0" w:color="000000"/>
              <w:left w:val="single" w:sz="4" w:space="0" w:color="000000"/>
              <w:bottom w:val="single" w:sz="4" w:space="0" w:color="000000"/>
              <w:right w:val="single" w:sz="4" w:space="0" w:color="000000"/>
            </w:tcBorders>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871</w:t>
            </w:r>
          </w:p>
        </w:tc>
      </w:tr>
    </w:tbl>
    <w:p w:rsidR="006F3CC1" w:rsidRPr="009E4521" w:rsidRDefault="006F3CC1" w:rsidP="009E4521">
      <w:pPr>
        <w:spacing w:after="0" w:line="240" w:lineRule="auto"/>
        <w:jc w:val="center"/>
        <w:rPr>
          <w:rFonts w:ascii="Times New Roman" w:hAnsi="Times New Roman"/>
          <w:b/>
          <w:sz w:val="28"/>
          <w:szCs w:val="28"/>
        </w:rPr>
      </w:pPr>
    </w:p>
    <w:p w:rsidR="006F3CC1" w:rsidRPr="009E4521" w:rsidRDefault="006F3CC1" w:rsidP="009E4521">
      <w:pPr>
        <w:spacing w:after="0" w:line="240" w:lineRule="auto"/>
        <w:jc w:val="center"/>
        <w:rPr>
          <w:rFonts w:ascii="Times New Roman" w:hAnsi="Times New Roman"/>
          <w:b/>
          <w:sz w:val="28"/>
          <w:szCs w:val="28"/>
        </w:rPr>
      </w:pPr>
    </w:p>
    <w:p w:rsidR="006F3CC1" w:rsidRPr="009E4521" w:rsidRDefault="006F3CC1" w:rsidP="009E4521">
      <w:pPr>
        <w:spacing w:after="0" w:line="240" w:lineRule="auto"/>
        <w:jc w:val="center"/>
        <w:rPr>
          <w:rFonts w:ascii="Times New Roman" w:hAnsi="Times New Roman"/>
          <w:b/>
          <w:sz w:val="28"/>
          <w:szCs w:val="28"/>
        </w:rPr>
      </w:pPr>
    </w:p>
    <w:p w:rsidR="006F3CC1" w:rsidRPr="009E4521" w:rsidRDefault="006F3CC1" w:rsidP="009E4521">
      <w:pPr>
        <w:spacing w:after="0" w:line="240" w:lineRule="auto"/>
        <w:jc w:val="center"/>
        <w:rPr>
          <w:rFonts w:ascii="Times New Roman" w:hAnsi="Times New Roman"/>
          <w:b/>
          <w:sz w:val="28"/>
          <w:szCs w:val="28"/>
        </w:rPr>
      </w:pPr>
    </w:p>
    <w:p w:rsidR="006F3CC1" w:rsidRDefault="006F3CC1" w:rsidP="009E4521">
      <w:pPr>
        <w:spacing w:after="0"/>
        <w:jc w:val="right"/>
        <w:rPr>
          <w:rFonts w:ascii="Arial" w:hAnsi="Arial" w:cs="Arial"/>
        </w:rPr>
      </w:pPr>
    </w:p>
    <w:p w:rsidR="006F3CC1" w:rsidRDefault="006F3CC1" w:rsidP="006F3CC1">
      <w:pPr>
        <w:jc w:val="right"/>
        <w:rPr>
          <w:rFonts w:ascii="Arial" w:hAnsi="Arial" w:cs="Arial"/>
        </w:rPr>
      </w:pPr>
      <w:r>
        <w:rPr>
          <w:rFonts w:ascii="Arial" w:hAnsi="Arial" w:cs="Arial"/>
        </w:rPr>
        <w:t xml:space="preserve"> </w:t>
      </w:r>
    </w:p>
    <w:p w:rsidR="006F3CC1" w:rsidRDefault="006F3CC1" w:rsidP="006F3CC1">
      <w:pPr>
        <w:rPr>
          <w:rFonts w:ascii="Arial" w:hAnsi="Arial" w:cs="Arial"/>
        </w:rPr>
      </w:pPr>
    </w:p>
    <w:p w:rsidR="006F3CC1" w:rsidRDefault="006F3CC1" w:rsidP="006F3CC1">
      <w:pPr>
        <w:rPr>
          <w:rFonts w:ascii="Arial" w:hAnsi="Arial" w:cs="Arial"/>
        </w:rPr>
      </w:pPr>
    </w:p>
    <w:p w:rsidR="006F3CC1" w:rsidRDefault="006F3CC1" w:rsidP="006F3CC1">
      <w:pPr>
        <w:rPr>
          <w:rFonts w:ascii="Arial" w:hAnsi="Arial" w:cs="Arial"/>
        </w:rPr>
      </w:pPr>
    </w:p>
    <w:p w:rsidR="006F3CC1" w:rsidRDefault="006F3CC1" w:rsidP="006F3CC1">
      <w:pPr>
        <w:rPr>
          <w:rFonts w:ascii="Arial" w:hAnsi="Arial" w:cs="Arial"/>
        </w:rPr>
      </w:pPr>
    </w:p>
    <w:p w:rsidR="006F3CC1" w:rsidRDefault="006F3CC1" w:rsidP="006F3CC1">
      <w:pPr>
        <w:rPr>
          <w:rFonts w:ascii="Arial" w:hAnsi="Arial" w:cs="Arial"/>
        </w:rPr>
      </w:pPr>
    </w:p>
    <w:p w:rsidR="006F3CC1" w:rsidRDefault="006F3CC1" w:rsidP="006F3CC1">
      <w:pPr>
        <w:rPr>
          <w:rFonts w:ascii="Arial" w:hAnsi="Arial" w:cs="Arial"/>
        </w:rPr>
      </w:pPr>
    </w:p>
    <w:p w:rsidR="006F3CC1" w:rsidRDefault="006F3CC1" w:rsidP="006F3CC1">
      <w:pPr>
        <w:rPr>
          <w:rFonts w:ascii="Arial" w:hAnsi="Arial" w:cs="Arial"/>
        </w:rPr>
      </w:pPr>
    </w:p>
    <w:p w:rsidR="006F3CC1" w:rsidRDefault="006F3CC1" w:rsidP="006F3CC1">
      <w:pPr>
        <w:rPr>
          <w:rFonts w:ascii="Arial" w:hAnsi="Arial" w:cs="Arial"/>
        </w:rPr>
      </w:pPr>
    </w:p>
    <w:p w:rsidR="006F3CC1" w:rsidRDefault="006F3CC1" w:rsidP="006F3CC1">
      <w:pPr>
        <w:rPr>
          <w:rFonts w:ascii="Arial" w:hAnsi="Arial" w:cs="Arial"/>
        </w:rPr>
      </w:pPr>
    </w:p>
    <w:p w:rsidR="006F3CC1" w:rsidRDefault="006F3CC1" w:rsidP="006F3CC1">
      <w:pPr>
        <w:rPr>
          <w:rFonts w:ascii="Arial" w:hAnsi="Arial" w:cs="Arial"/>
        </w:rPr>
      </w:pPr>
    </w:p>
    <w:p w:rsidR="006F3CC1" w:rsidRDefault="006F3CC1" w:rsidP="006F3CC1">
      <w:pPr>
        <w:rPr>
          <w:rFonts w:ascii="Arial" w:hAnsi="Arial" w:cs="Arial"/>
        </w:rPr>
      </w:pPr>
    </w:p>
    <w:p w:rsidR="006F3CC1" w:rsidRDefault="006F3CC1" w:rsidP="006F3CC1">
      <w:pPr>
        <w:rPr>
          <w:rFonts w:ascii="Arial" w:hAnsi="Arial" w:cs="Arial"/>
        </w:rPr>
      </w:pPr>
    </w:p>
    <w:p w:rsidR="006F3CC1" w:rsidRDefault="006F3CC1" w:rsidP="006F3CC1">
      <w:pPr>
        <w:rPr>
          <w:rFonts w:ascii="Arial" w:hAnsi="Arial" w:cs="Arial"/>
        </w:rPr>
      </w:pPr>
    </w:p>
    <w:p w:rsidR="006F3CC1" w:rsidRDefault="006F3CC1" w:rsidP="006F3CC1">
      <w:pPr>
        <w:rPr>
          <w:rFonts w:ascii="Arial" w:hAnsi="Arial" w:cs="Arial"/>
        </w:rPr>
      </w:pPr>
    </w:p>
    <w:p w:rsidR="006F3CC1" w:rsidRPr="009E4521" w:rsidRDefault="006F3CC1" w:rsidP="009E4521">
      <w:pPr>
        <w:spacing w:after="0" w:line="240" w:lineRule="auto"/>
        <w:ind w:firstLine="709"/>
        <w:jc w:val="right"/>
        <w:rPr>
          <w:rFonts w:ascii="Times New Roman" w:hAnsi="Times New Roman"/>
          <w:sz w:val="28"/>
          <w:szCs w:val="28"/>
        </w:rPr>
      </w:pPr>
      <w:r w:rsidRPr="009E4521">
        <w:rPr>
          <w:rFonts w:ascii="Times New Roman" w:hAnsi="Times New Roman"/>
          <w:sz w:val="28"/>
          <w:szCs w:val="28"/>
        </w:rPr>
        <w:t>Приложение 11</w:t>
      </w:r>
    </w:p>
    <w:p w:rsidR="006F3CC1" w:rsidRPr="009E4521" w:rsidRDefault="006F3CC1" w:rsidP="009E4521">
      <w:pPr>
        <w:spacing w:after="0" w:line="240" w:lineRule="auto"/>
        <w:ind w:firstLine="709"/>
        <w:jc w:val="right"/>
        <w:rPr>
          <w:rFonts w:ascii="Times New Roman" w:hAnsi="Times New Roman"/>
          <w:sz w:val="28"/>
          <w:szCs w:val="28"/>
        </w:rPr>
      </w:pPr>
      <w:r w:rsidRPr="009E4521">
        <w:rPr>
          <w:rFonts w:ascii="Times New Roman" w:hAnsi="Times New Roman"/>
          <w:sz w:val="28"/>
          <w:szCs w:val="28"/>
        </w:rPr>
        <w:t>к решению Собрания депутатов</w:t>
      </w:r>
    </w:p>
    <w:p w:rsidR="006F3CC1" w:rsidRPr="009E4521" w:rsidRDefault="006F3CC1" w:rsidP="009E4521">
      <w:pPr>
        <w:spacing w:after="0" w:line="240" w:lineRule="auto"/>
        <w:ind w:firstLine="709"/>
        <w:jc w:val="right"/>
        <w:rPr>
          <w:rFonts w:ascii="Times New Roman" w:hAnsi="Times New Roman"/>
          <w:sz w:val="28"/>
          <w:szCs w:val="28"/>
        </w:rPr>
      </w:pPr>
      <w:r w:rsidRPr="009E4521">
        <w:rPr>
          <w:rFonts w:ascii="Times New Roman" w:hAnsi="Times New Roman"/>
          <w:sz w:val="28"/>
          <w:szCs w:val="28"/>
        </w:rPr>
        <w:t xml:space="preserve">м. о. Бородинское Киреевского района № </w:t>
      </w:r>
    </w:p>
    <w:p w:rsidR="006F3CC1" w:rsidRPr="009E4521" w:rsidRDefault="006F3CC1" w:rsidP="009E4521">
      <w:pPr>
        <w:spacing w:after="0" w:line="240" w:lineRule="auto"/>
        <w:jc w:val="right"/>
        <w:rPr>
          <w:rFonts w:ascii="Times New Roman" w:hAnsi="Times New Roman"/>
          <w:sz w:val="28"/>
          <w:szCs w:val="28"/>
        </w:rPr>
      </w:pPr>
      <w:r w:rsidRPr="009E4521">
        <w:rPr>
          <w:rFonts w:ascii="Times New Roman" w:hAnsi="Times New Roman"/>
          <w:sz w:val="28"/>
          <w:szCs w:val="28"/>
        </w:rPr>
        <w:t>от .12.2018 г. «О бюджете муниципального образования</w:t>
      </w:r>
    </w:p>
    <w:p w:rsidR="006F3CC1" w:rsidRPr="009E4521" w:rsidRDefault="006F3CC1" w:rsidP="009E4521">
      <w:pPr>
        <w:spacing w:after="0" w:line="240" w:lineRule="auto"/>
        <w:jc w:val="right"/>
        <w:rPr>
          <w:rFonts w:ascii="Times New Roman" w:hAnsi="Times New Roman"/>
          <w:sz w:val="28"/>
          <w:szCs w:val="28"/>
        </w:rPr>
      </w:pPr>
      <w:r w:rsidRPr="009E4521">
        <w:rPr>
          <w:rFonts w:ascii="Times New Roman" w:hAnsi="Times New Roman"/>
          <w:sz w:val="28"/>
          <w:szCs w:val="28"/>
        </w:rPr>
        <w:t xml:space="preserve">Бородинское Киреевского района на 2019 год и </w:t>
      </w:r>
    </w:p>
    <w:p w:rsidR="006F3CC1" w:rsidRPr="009E4521" w:rsidRDefault="006F3CC1" w:rsidP="009E4521">
      <w:pPr>
        <w:spacing w:after="0"/>
        <w:jc w:val="right"/>
        <w:rPr>
          <w:rFonts w:ascii="Times New Roman" w:hAnsi="Times New Roman"/>
          <w:sz w:val="28"/>
          <w:szCs w:val="28"/>
        </w:rPr>
      </w:pPr>
      <w:r w:rsidRPr="009E4521">
        <w:rPr>
          <w:rFonts w:ascii="Times New Roman" w:hAnsi="Times New Roman"/>
          <w:sz w:val="28"/>
          <w:szCs w:val="28"/>
        </w:rPr>
        <w:t xml:space="preserve">на плановый период 2020 и 2021 годов» </w:t>
      </w:r>
    </w:p>
    <w:p w:rsidR="006F3CC1" w:rsidRPr="009E4521" w:rsidRDefault="006F3CC1" w:rsidP="009E4521">
      <w:pPr>
        <w:spacing w:after="0"/>
        <w:rPr>
          <w:rFonts w:ascii="Times New Roman" w:hAnsi="Times New Roman"/>
          <w:sz w:val="28"/>
          <w:szCs w:val="28"/>
        </w:rPr>
      </w:pPr>
    </w:p>
    <w:p w:rsidR="006F3CC1" w:rsidRPr="009E4521" w:rsidRDefault="006F3CC1" w:rsidP="009E4521">
      <w:pPr>
        <w:spacing w:after="0"/>
        <w:rPr>
          <w:rFonts w:ascii="Times New Roman" w:hAnsi="Times New Roman"/>
          <w:sz w:val="28"/>
          <w:szCs w:val="28"/>
        </w:rPr>
      </w:pPr>
    </w:p>
    <w:p w:rsidR="006F3CC1" w:rsidRPr="009E4521" w:rsidRDefault="006F3CC1" w:rsidP="009E4521">
      <w:pPr>
        <w:spacing w:after="0" w:line="240" w:lineRule="auto"/>
        <w:jc w:val="center"/>
        <w:rPr>
          <w:rFonts w:ascii="Times New Roman" w:hAnsi="Times New Roman"/>
          <w:b/>
          <w:sz w:val="28"/>
          <w:szCs w:val="28"/>
        </w:rPr>
      </w:pPr>
      <w:r w:rsidRPr="009E4521">
        <w:rPr>
          <w:rFonts w:ascii="Times New Roman" w:hAnsi="Times New Roman"/>
          <w:b/>
          <w:sz w:val="28"/>
          <w:szCs w:val="28"/>
        </w:rPr>
        <w:t>Программа муниципальных внутренних заимствований</w:t>
      </w:r>
    </w:p>
    <w:p w:rsidR="006F3CC1" w:rsidRPr="009E4521" w:rsidRDefault="006F3CC1" w:rsidP="009E4521">
      <w:pPr>
        <w:spacing w:after="0" w:line="240" w:lineRule="auto"/>
        <w:jc w:val="center"/>
        <w:rPr>
          <w:rFonts w:ascii="Times New Roman" w:hAnsi="Times New Roman"/>
          <w:b/>
          <w:sz w:val="28"/>
          <w:szCs w:val="28"/>
        </w:rPr>
      </w:pPr>
      <w:r w:rsidRPr="009E4521">
        <w:rPr>
          <w:rFonts w:ascii="Times New Roman" w:hAnsi="Times New Roman"/>
          <w:b/>
          <w:sz w:val="28"/>
          <w:szCs w:val="28"/>
        </w:rPr>
        <w:t xml:space="preserve"> муниципального образования Бородинское Киреевского района</w:t>
      </w:r>
    </w:p>
    <w:p w:rsidR="006F3CC1" w:rsidRPr="009E4521" w:rsidRDefault="006F3CC1" w:rsidP="009E4521">
      <w:pPr>
        <w:spacing w:after="0" w:line="240" w:lineRule="auto"/>
        <w:jc w:val="center"/>
        <w:rPr>
          <w:rFonts w:ascii="Times New Roman" w:hAnsi="Times New Roman"/>
          <w:b/>
          <w:sz w:val="28"/>
          <w:szCs w:val="28"/>
        </w:rPr>
      </w:pPr>
      <w:r w:rsidRPr="009E4521">
        <w:rPr>
          <w:rFonts w:ascii="Times New Roman" w:hAnsi="Times New Roman"/>
          <w:b/>
          <w:sz w:val="28"/>
          <w:szCs w:val="28"/>
        </w:rPr>
        <w:t>и погашения муниципального внутреннего долга на 2019 год и на плановый период 2020 и 2021 годов</w:t>
      </w:r>
    </w:p>
    <w:p w:rsidR="006F3CC1" w:rsidRPr="009E4521" w:rsidRDefault="006F3CC1" w:rsidP="009E4521">
      <w:pPr>
        <w:spacing w:after="0" w:line="240" w:lineRule="auto"/>
        <w:rPr>
          <w:rFonts w:ascii="Times New Roman" w:hAnsi="Times New Roman"/>
          <w:sz w:val="28"/>
          <w:szCs w:val="28"/>
        </w:rPr>
      </w:pPr>
    </w:p>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1.Привлечение муниципальных внутренних заимствований</w:t>
      </w:r>
    </w:p>
    <w:p w:rsidR="006F3CC1" w:rsidRPr="009E4521" w:rsidRDefault="006F3CC1" w:rsidP="009E4521">
      <w:pPr>
        <w:spacing w:after="0" w:line="240" w:lineRule="auto"/>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134"/>
        <w:gridCol w:w="1134"/>
        <w:gridCol w:w="1098"/>
      </w:tblGrid>
      <w:tr w:rsidR="006F3CC1" w:rsidRPr="009E4521" w:rsidTr="006F3CC1">
        <w:tc>
          <w:tcPr>
            <w:tcW w:w="6771" w:type="dxa"/>
            <w:tcBorders>
              <w:top w:val="single" w:sz="4" w:space="0" w:color="auto"/>
              <w:left w:val="single" w:sz="4" w:space="0" w:color="auto"/>
              <w:bottom w:val="single" w:sz="4" w:space="0" w:color="auto"/>
              <w:right w:val="single" w:sz="4" w:space="0" w:color="auto"/>
            </w:tcBorders>
          </w:tcPr>
          <w:p w:rsidR="006F3CC1" w:rsidRPr="009E4521" w:rsidRDefault="006F3CC1" w:rsidP="009E4521">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2019 год</w:t>
            </w:r>
          </w:p>
        </w:tc>
        <w:tc>
          <w:tcPr>
            <w:tcW w:w="1134" w:type="dxa"/>
            <w:tcBorders>
              <w:top w:val="single" w:sz="4" w:space="0" w:color="auto"/>
              <w:left w:val="single" w:sz="4" w:space="0" w:color="auto"/>
              <w:bottom w:val="single" w:sz="4" w:space="0" w:color="auto"/>
              <w:right w:val="single" w:sz="4" w:space="0" w:color="auto"/>
            </w:tcBorders>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2020 год</w:t>
            </w:r>
          </w:p>
        </w:tc>
        <w:tc>
          <w:tcPr>
            <w:tcW w:w="1098" w:type="dxa"/>
            <w:tcBorders>
              <w:top w:val="single" w:sz="4" w:space="0" w:color="auto"/>
              <w:left w:val="single" w:sz="4" w:space="0" w:color="auto"/>
              <w:bottom w:val="single" w:sz="4" w:space="0" w:color="auto"/>
              <w:right w:val="single" w:sz="4" w:space="0" w:color="auto"/>
            </w:tcBorders>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2021</w:t>
            </w:r>
          </w:p>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год</w:t>
            </w:r>
          </w:p>
        </w:tc>
      </w:tr>
      <w:tr w:rsidR="006F3CC1" w:rsidRPr="009E4521" w:rsidTr="006F3CC1">
        <w:tc>
          <w:tcPr>
            <w:tcW w:w="6771" w:type="dxa"/>
            <w:tcBorders>
              <w:top w:val="single" w:sz="4" w:space="0" w:color="auto"/>
              <w:left w:val="single" w:sz="4" w:space="0" w:color="auto"/>
              <w:bottom w:val="single" w:sz="4" w:space="0" w:color="auto"/>
              <w:right w:val="single" w:sz="4" w:space="0" w:color="auto"/>
            </w:tcBorders>
            <w:hideMark/>
          </w:tcPr>
          <w:p w:rsidR="006F3CC1" w:rsidRPr="009E4521" w:rsidRDefault="006F3CC1" w:rsidP="009E4521">
            <w:pPr>
              <w:spacing w:after="0" w:line="240" w:lineRule="auto"/>
              <w:rPr>
                <w:rFonts w:ascii="Times New Roman" w:hAnsi="Times New Roman"/>
                <w:sz w:val="28"/>
                <w:szCs w:val="28"/>
              </w:rPr>
            </w:pPr>
            <w:r w:rsidRPr="009E4521">
              <w:rPr>
                <w:rFonts w:ascii="Times New Roman" w:hAnsi="Times New Roman"/>
                <w:sz w:val="28"/>
                <w:szCs w:val="28"/>
              </w:rPr>
              <w:t>Муниципальные внутренние заимствования муниципального образования Бородинское Киреевского района, в том числе:</w:t>
            </w:r>
          </w:p>
        </w:tc>
        <w:tc>
          <w:tcPr>
            <w:tcW w:w="1134" w:type="dxa"/>
            <w:tcBorders>
              <w:top w:val="single" w:sz="4" w:space="0" w:color="auto"/>
              <w:left w:val="single" w:sz="4" w:space="0" w:color="auto"/>
              <w:bottom w:val="single" w:sz="4" w:space="0" w:color="auto"/>
              <w:right w:val="single" w:sz="4" w:space="0" w:color="auto"/>
            </w:tcBorders>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695,91</w:t>
            </w:r>
          </w:p>
        </w:tc>
        <w:tc>
          <w:tcPr>
            <w:tcW w:w="1134" w:type="dxa"/>
            <w:tcBorders>
              <w:top w:val="single" w:sz="4" w:space="0" w:color="auto"/>
              <w:left w:val="single" w:sz="4" w:space="0" w:color="auto"/>
              <w:bottom w:val="single" w:sz="4" w:space="0" w:color="auto"/>
              <w:right w:val="single" w:sz="4" w:space="0" w:color="auto"/>
            </w:tcBorders>
            <w:hideMark/>
          </w:tcPr>
          <w:p w:rsidR="006F3CC1" w:rsidRPr="009E4521" w:rsidRDefault="006F3CC1" w:rsidP="009E4521">
            <w:pPr>
              <w:spacing w:after="0" w:line="240" w:lineRule="auto"/>
              <w:rPr>
                <w:rFonts w:ascii="Times New Roman" w:hAnsi="Times New Roman"/>
                <w:sz w:val="28"/>
                <w:szCs w:val="28"/>
              </w:rPr>
            </w:pPr>
            <w:r w:rsidRPr="009E4521">
              <w:rPr>
                <w:rFonts w:ascii="Times New Roman" w:hAnsi="Times New Roman"/>
                <w:sz w:val="28"/>
                <w:szCs w:val="28"/>
              </w:rPr>
              <w:t>695,91</w:t>
            </w:r>
          </w:p>
        </w:tc>
        <w:tc>
          <w:tcPr>
            <w:tcW w:w="1098" w:type="dxa"/>
            <w:tcBorders>
              <w:top w:val="single" w:sz="4" w:space="0" w:color="auto"/>
              <w:left w:val="single" w:sz="4" w:space="0" w:color="auto"/>
              <w:bottom w:val="single" w:sz="4" w:space="0" w:color="auto"/>
              <w:right w:val="single" w:sz="4" w:space="0" w:color="auto"/>
            </w:tcBorders>
            <w:hideMark/>
          </w:tcPr>
          <w:p w:rsidR="006F3CC1" w:rsidRPr="009E4521" w:rsidRDefault="006F3CC1" w:rsidP="009E4521">
            <w:pPr>
              <w:spacing w:after="0" w:line="240" w:lineRule="auto"/>
              <w:rPr>
                <w:rFonts w:ascii="Times New Roman" w:hAnsi="Times New Roman"/>
                <w:sz w:val="28"/>
                <w:szCs w:val="28"/>
              </w:rPr>
            </w:pPr>
            <w:r w:rsidRPr="009E4521">
              <w:rPr>
                <w:rFonts w:ascii="Times New Roman" w:hAnsi="Times New Roman"/>
                <w:sz w:val="28"/>
                <w:szCs w:val="28"/>
              </w:rPr>
              <w:t>695,91</w:t>
            </w:r>
          </w:p>
        </w:tc>
      </w:tr>
      <w:tr w:rsidR="006F3CC1" w:rsidRPr="009E4521" w:rsidTr="006F3CC1">
        <w:tc>
          <w:tcPr>
            <w:tcW w:w="6771" w:type="dxa"/>
            <w:tcBorders>
              <w:top w:val="single" w:sz="4" w:space="0" w:color="auto"/>
              <w:left w:val="single" w:sz="4" w:space="0" w:color="auto"/>
              <w:bottom w:val="single" w:sz="4" w:space="0" w:color="auto"/>
              <w:right w:val="single" w:sz="4" w:space="0" w:color="auto"/>
            </w:tcBorders>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бюджетные кредиты от других бюджетов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6F3CC1" w:rsidRPr="009E4521" w:rsidRDefault="006F3CC1" w:rsidP="009E4521">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6F3CC1" w:rsidRPr="009E4521" w:rsidRDefault="006F3CC1" w:rsidP="009E4521">
            <w:pPr>
              <w:spacing w:after="0" w:line="240" w:lineRule="auto"/>
              <w:jc w:val="center"/>
              <w:rPr>
                <w:rFonts w:ascii="Times New Roman" w:hAnsi="Times New Roman"/>
                <w:sz w:val="28"/>
                <w:szCs w:val="28"/>
              </w:rPr>
            </w:pPr>
          </w:p>
        </w:tc>
        <w:tc>
          <w:tcPr>
            <w:tcW w:w="1098" w:type="dxa"/>
            <w:tcBorders>
              <w:top w:val="single" w:sz="4" w:space="0" w:color="auto"/>
              <w:left w:val="single" w:sz="4" w:space="0" w:color="auto"/>
              <w:bottom w:val="single" w:sz="4" w:space="0" w:color="auto"/>
              <w:right w:val="single" w:sz="4" w:space="0" w:color="auto"/>
            </w:tcBorders>
          </w:tcPr>
          <w:p w:rsidR="006F3CC1" w:rsidRPr="009E4521" w:rsidRDefault="006F3CC1" w:rsidP="009E4521">
            <w:pPr>
              <w:spacing w:after="0" w:line="240" w:lineRule="auto"/>
              <w:jc w:val="center"/>
              <w:rPr>
                <w:rFonts w:ascii="Times New Roman" w:hAnsi="Times New Roman"/>
                <w:sz w:val="28"/>
                <w:szCs w:val="28"/>
              </w:rPr>
            </w:pPr>
          </w:p>
        </w:tc>
      </w:tr>
      <w:tr w:rsidR="006F3CC1" w:rsidRPr="009E4521" w:rsidTr="006F3CC1">
        <w:tc>
          <w:tcPr>
            <w:tcW w:w="6771" w:type="dxa"/>
            <w:tcBorders>
              <w:top w:val="single" w:sz="4" w:space="0" w:color="auto"/>
              <w:left w:val="single" w:sz="4" w:space="0" w:color="auto"/>
              <w:bottom w:val="single" w:sz="4" w:space="0" w:color="auto"/>
              <w:right w:val="single" w:sz="4" w:space="0" w:color="auto"/>
            </w:tcBorders>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кредиты от кредитных организаций</w:t>
            </w:r>
          </w:p>
        </w:tc>
        <w:tc>
          <w:tcPr>
            <w:tcW w:w="1134" w:type="dxa"/>
            <w:tcBorders>
              <w:top w:val="single" w:sz="4" w:space="0" w:color="auto"/>
              <w:left w:val="single" w:sz="4" w:space="0" w:color="auto"/>
              <w:bottom w:val="single" w:sz="4" w:space="0" w:color="auto"/>
              <w:right w:val="single" w:sz="4" w:space="0" w:color="auto"/>
            </w:tcBorders>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695,91</w:t>
            </w:r>
          </w:p>
        </w:tc>
        <w:tc>
          <w:tcPr>
            <w:tcW w:w="1134" w:type="dxa"/>
            <w:tcBorders>
              <w:top w:val="single" w:sz="4" w:space="0" w:color="auto"/>
              <w:left w:val="single" w:sz="4" w:space="0" w:color="auto"/>
              <w:bottom w:val="single" w:sz="4" w:space="0" w:color="auto"/>
              <w:right w:val="single" w:sz="4" w:space="0" w:color="auto"/>
            </w:tcBorders>
            <w:hideMark/>
          </w:tcPr>
          <w:p w:rsidR="006F3CC1" w:rsidRPr="009E4521" w:rsidRDefault="006F3CC1" w:rsidP="009E4521">
            <w:pPr>
              <w:spacing w:after="0" w:line="240" w:lineRule="auto"/>
              <w:rPr>
                <w:rFonts w:ascii="Times New Roman" w:hAnsi="Times New Roman"/>
                <w:sz w:val="28"/>
                <w:szCs w:val="28"/>
              </w:rPr>
            </w:pPr>
            <w:r w:rsidRPr="009E4521">
              <w:rPr>
                <w:rFonts w:ascii="Times New Roman" w:hAnsi="Times New Roman"/>
                <w:sz w:val="28"/>
                <w:szCs w:val="28"/>
              </w:rPr>
              <w:t>695,91</w:t>
            </w:r>
          </w:p>
        </w:tc>
        <w:tc>
          <w:tcPr>
            <w:tcW w:w="1098" w:type="dxa"/>
            <w:tcBorders>
              <w:top w:val="single" w:sz="4" w:space="0" w:color="auto"/>
              <w:left w:val="single" w:sz="4" w:space="0" w:color="auto"/>
              <w:bottom w:val="single" w:sz="4" w:space="0" w:color="auto"/>
              <w:right w:val="single" w:sz="4" w:space="0" w:color="auto"/>
            </w:tcBorders>
            <w:hideMark/>
          </w:tcPr>
          <w:p w:rsidR="006F3CC1" w:rsidRPr="009E4521" w:rsidRDefault="006F3CC1" w:rsidP="009E4521">
            <w:pPr>
              <w:spacing w:after="0" w:line="240" w:lineRule="auto"/>
              <w:rPr>
                <w:rFonts w:ascii="Times New Roman" w:hAnsi="Times New Roman"/>
                <w:sz w:val="28"/>
                <w:szCs w:val="28"/>
              </w:rPr>
            </w:pPr>
            <w:r w:rsidRPr="009E4521">
              <w:rPr>
                <w:rFonts w:ascii="Times New Roman" w:hAnsi="Times New Roman"/>
                <w:sz w:val="28"/>
                <w:szCs w:val="28"/>
              </w:rPr>
              <w:t>695,91</w:t>
            </w:r>
          </w:p>
        </w:tc>
      </w:tr>
    </w:tbl>
    <w:p w:rsidR="006F3CC1" w:rsidRPr="009E4521" w:rsidRDefault="006F3CC1" w:rsidP="009E4521">
      <w:pPr>
        <w:spacing w:after="0" w:line="240" w:lineRule="auto"/>
        <w:jc w:val="center"/>
        <w:rPr>
          <w:rFonts w:ascii="Times New Roman" w:hAnsi="Times New Roman"/>
          <w:sz w:val="28"/>
          <w:szCs w:val="28"/>
        </w:rPr>
      </w:pPr>
    </w:p>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2.Погашение муниципальных внутренних заимствований</w:t>
      </w:r>
    </w:p>
    <w:p w:rsidR="006F3CC1" w:rsidRPr="009E4521" w:rsidRDefault="006F3CC1" w:rsidP="009E4521">
      <w:pPr>
        <w:spacing w:after="0" w:line="240" w:lineRule="auto"/>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134"/>
        <w:gridCol w:w="1134"/>
        <w:gridCol w:w="1098"/>
      </w:tblGrid>
      <w:tr w:rsidR="006F3CC1" w:rsidRPr="009E4521" w:rsidTr="006F3CC1">
        <w:tc>
          <w:tcPr>
            <w:tcW w:w="6771" w:type="dxa"/>
            <w:tcBorders>
              <w:top w:val="single" w:sz="4" w:space="0" w:color="auto"/>
              <w:left w:val="single" w:sz="4" w:space="0" w:color="auto"/>
              <w:bottom w:val="single" w:sz="4" w:space="0" w:color="auto"/>
              <w:right w:val="single" w:sz="4" w:space="0" w:color="auto"/>
            </w:tcBorders>
          </w:tcPr>
          <w:p w:rsidR="006F3CC1" w:rsidRPr="009E4521" w:rsidRDefault="006F3CC1" w:rsidP="009E4521">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2019 год</w:t>
            </w:r>
          </w:p>
        </w:tc>
        <w:tc>
          <w:tcPr>
            <w:tcW w:w="1134" w:type="dxa"/>
            <w:tcBorders>
              <w:top w:val="single" w:sz="4" w:space="0" w:color="auto"/>
              <w:left w:val="single" w:sz="4" w:space="0" w:color="auto"/>
              <w:bottom w:val="single" w:sz="4" w:space="0" w:color="auto"/>
              <w:right w:val="single" w:sz="4" w:space="0" w:color="auto"/>
            </w:tcBorders>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2020 год</w:t>
            </w:r>
          </w:p>
        </w:tc>
        <w:tc>
          <w:tcPr>
            <w:tcW w:w="1098" w:type="dxa"/>
            <w:tcBorders>
              <w:top w:val="single" w:sz="4" w:space="0" w:color="auto"/>
              <w:left w:val="single" w:sz="4" w:space="0" w:color="auto"/>
              <w:bottom w:val="single" w:sz="4" w:space="0" w:color="auto"/>
              <w:right w:val="single" w:sz="4" w:space="0" w:color="auto"/>
            </w:tcBorders>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2021 год</w:t>
            </w:r>
          </w:p>
        </w:tc>
      </w:tr>
      <w:tr w:rsidR="006F3CC1" w:rsidRPr="009E4521" w:rsidTr="006F3CC1">
        <w:tc>
          <w:tcPr>
            <w:tcW w:w="6771" w:type="dxa"/>
            <w:tcBorders>
              <w:top w:val="single" w:sz="4" w:space="0" w:color="auto"/>
              <w:left w:val="single" w:sz="4" w:space="0" w:color="auto"/>
              <w:bottom w:val="single" w:sz="4" w:space="0" w:color="auto"/>
              <w:right w:val="single" w:sz="4" w:space="0" w:color="auto"/>
            </w:tcBorders>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Объем средств, направленных на погашение</w:t>
            </w:r>
          </w:p>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Муниципального долга муниципального образования Бородинское Киреевского района, в том числе:</w:t>
            </w:r>
          </w:p>
        </w:tc>
        <w:tc>
          <w:tcPr>
            <w:tcW w:w="1134" w:type="dxa"/>
            <w:tcBorders>
              <w:top w:val="single" w:sz="4" w:space="0" w:color="auto"/>
              <w:left w:val="single" w:sz="4" w:space="0" w:color="auto"/>
              <w:bottom w:val="single" w:sz="4" w:space="0" w:color="auto"/>
              <w:right w:val="single" w:sz="4" w:space="0" w:color="auto"/>
            </w:tcBorders>
          </w:tcPr>
          <w:p w:rsidR="006F3CC1" w:rsidRPr="009E4521" w:rsidRDefault="006F3CC1" w:rsidP="009E4521">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6F3CC1" w:rsidRPr="009E4521" w:rsidRDefault="006F3CC1" w:rsidP="009E4521">
            <w:pPr>
              <w:spacing w:after="0" w:line="240" w:lineRule="auto"/>
              <w:rPr>
                <w:rFonts w:ascii="Times New Roman" w:hAnsi="Times New Roman"/>
                <w:sz w:val="28"/>
                <w:szCs w:val="28"/>
              </w:rPr>
            </w:pPr>
            <w:r w:rsidRPr="009E4521">
              <w:rPr>
                <w:rFonts w:ascii="Times New Roman" w:hAnsi="Times New Roman"/>
                <w:sz w:val="28"/>
                <w:szCs w:val="28"/>
              </w:rPr>
              <w:t>695,91</w:t>
            </w:r>
          </w:p>
        </w:tc>
        <w:tc>
          <w:tcPr>
            <w:tcW w:w="1098" w:type="dxa"/>
            <w:tcBorders>
              <w:top w:val="single" w:sz="4" w:space="0" w:color="auto"/>
              <w:left w:val="single" w:sz="4" w:space="0" w:color="auto"/>
              <w:bottom w:val="single" w:sz="4" w:space="0" w:color="auto"/>
              <w:right w:val="single" w:sz="4" w:space="0" w:color="auto"/>
            </w:tcBorders>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695,91</w:t>
            </w:r>
          </w:p>
        </w:tc>
      </w:tr>
      <w:tr w:rsidR="006F3CC1" w:rsidRPr="009E4521" w:rsidTr="006F3CC1">
        <w:tc>
          <w:tcPr>
            <w:tcW w:w="6771" w:type="dxa"/>
            <w:tcBorders>
              <w:top w:val="single" w:sz="4" w:space="0" w:color="auto"/>
              <w:left w:val="single" w:sz="4" w:space="0" w:color="auto"/>
              <w:bottom w:val="single" w:sz="4" w:space="0" w:color="auto"/>
              <w:right w:val="single" w:sz="4" w:space="0" w:color="auto"/>
            </w:tcBorders>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бюджетные кредиты от других бюджетов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6F3CC1" w:rsidRPr="009E4521" w:rsidRDefault="006F3CC1" w:rsidP="009E4521">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6F3CC1" w:rsidRPr="009E4521" w:rsidRDefault="006F3CC1" w:rsidP="009E4521">
            <w:pPr>
              <w:spacing w:after="0" w:line="240" w:lineRule="auto"/>
              <w:jc w:val="center"/>
              <w:rPr>
                <w:rFonts w:ascii="Times New Roman" w:hAnsi="Times New Roman"/>
                <w:sz w:val="28"/>
                <w:szCs w:val="28"/>
              </w:rPr>
            </w:pPr>
          </w:p>
        </w:tc>
        <w:tc>
          <w:tcPr>
            <w:tcW w:w="1098" w:type="dxa"/>
            <w:tcBorders>
              <w:top w:val="single" w:sz="4" w:space="0" w:color="auto"/>
              <w:left w:val="single" w:sz="4" w:space="0" w:color="auto"/>
              <w:bottom w:val="single" w:sz="4" w:space="0" w:color="auto"/>
              <w:right w:val="single" w:sz="4" w:space="0" w:color="auto"/>
            </w:tcBorders>
          </w:tcPr>
          <w:p w:rsidR="006F3CC1" w:rsidRPr="009E4521" w:rsidRDefault="006F3CC1" w:rsidP="009E4521">
            <w:pPr>
              <w:spacing w:after="0" w:line="240" w:lineRule="auto"/>
              <w:jc w:val="center"/>
              <w:rPr>
                <w:rFonts w:ascii="Times New Roman" w:hAnsi="Times New Roman"/>
                <w:sz w:val="28"/>
                <w:szCs w:val="28"/>
              </w:rPr>
            </w:pPr>
          </w:p>
        </w:tc>
      </w:tr>
      <w:tr w:rsidR="006F3CC1" w:rsidRPr="009E4521" w:rsidTr="006F3CC1">
        <w:tc>
          <w:tcPr>
            <w:tcW w:w="6771" w:type="dxa"/>
            <w:tcBorders>
              <w:top w:val="single" w:sz="4" w:space="0" w:color="auto"/>
              <w:left w:val="single" w:sz="4" w:space="0" w:color="auto"/>
              <w:bottom w:val="single" w:sz="4" w:space="0" w:color="auto"/>
              <w:right w:val="single" w:sz="4" w:space="0" w:color="auto"/>
            </w:tcBorders>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кредиты от кредитных организаций</w:t>
            </w:r>
          </w:p>
        </w:tc>
        <w:tc>
          <w:tcPr>
            <w:tcW w:w="1134" w:type="dxa"/>
            <w:tcBorders>
              <w:top w:val="single" w:sz="4" w:space="0" w:color="auto"/>
              <w:left w:val="single" w:sz="4" w:space="0" w:color="auto"/>
              <w:bottom w:val="single" w:sz="4" w:space="0" w:color="auto"/>
              <w:right w:val="single" w:sz="4" w:space="0" w:color="auto"/>
            </w:tcBorders>
          </w:tcPr>
          <w:p w:rsidR="006F3CC1" w:rsidRPr="009E4521" w:rsidRDefault="006F3CC1" w:rsidP="009E4521">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695,91</w:t>
            </w:r>
          </w:p>
        </w:tc>
        <w:tc>
          <w:tcPr>
            <w:tcW w:w="1098" w:type="dxa"/>
            <w:tcBorders>
              <w:top w:val="single" w:sz="4" w:space="0" w:color="auto"/>
              <w:left w:val="single" w:sz="4" w:space="0" w:color="auto"/>
              <w:bottom w:val="single" w:sz="4" w:space="0" w:color="auto"/>
              <w:right w:val="single" w:sz="4" w:space="0" w:color="auto"/>
            </w:tcBorders>
            <w:hideMark/>
          </w:tcPr>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695,91</w:t>
            </w:r>
          </w:p>
        </w:tc>
      </w:tr>
      <w:tr w:rsidR="006F3CC1" w:rsidRPr="009E4521" w:rsidTr="006F3CC1">
        <w:tc>
          <w:tcPr>
            <w:tcW w:w="6771" w:type="dxa"/>
            <w:tcBorders>
              <w:top w:val="single" w:sz="4" w:space="0" w:color="auto"/>
              <w:left w:val="single" w:sz="4" w:space="0" w:color="auto"/>
              <w:bottom w:val="single" w:sz="4" w:space="0" w:color="auto"/>
              <w:right w:val="single" w:sz="4" w:space="0" w:color="auto"/>
            </w:tcBorders>
            <w:hideMark/>
          </w:tcPr>
          <w:p w:rsidR="006F3CC1" w:rsidRPr="009E4521" w:rsidRDefault="006F3CC1" w:rsidP="009E4521">
            <w:pPr>
              <w:spacing w:after="0" w:line="240" w:lineRule="auto"/>
              <w:jc w:val="both"/>
              <w:rPr>
                <w:rFonts w:ascii="Times New Roman" w:hAnsi="Times New Roman"/>
                <w:sz w:val="28"/>
                <w:szCs w:val="28"/>
              </w:rPr>
            </w:pPr>
            <w:r w:rsidRPr="009E4521">
              <w:rPr>
                <w:rFonts w:ascii="Times New Roman" w:hAnsi="Times New Roman"/>
                <w:sz w:val="28"/>
                <w:szCs w:val="28"/>
              </w:rPr>
              <w:t>прочие источники внутреннего финансирования дефицитов бюджетов</w:t>
            </w:r>
          </w:p>
        </w:tc>
        <w:tc>
          <w:tcPr>
            <w:tcW w:w="1134" w:type="dxa"/>
            <w:tcBorders>
              <w:top w:val="single" w:sz="4" w:space="0" w:color="auto"/>
              <w:left w:val="single" w:sz="4" w:space="0" w:color="auto"/>
              <w:bottom w:val="single" w:sz="4" w:space="0" w:color="auto"/>
              <w:right w:val="single" w:sz="4" w:space="0" w:color="auto"/>
            </w:tcBorders>
          </w:tcPr>
          <w:p w:rsidR="006F3CC1" w:rsidRPr="009E4521" w:rsidRDefault="006F3CC1" w:rsidP="009E4521">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6F3CC1" w:rsidRPr="009E4521" w:rsidRDefault="006F3CC1" w:rsidP="009E4521">
            <w:pPr>
              <w:spacing w:after="0" w:line="240" w:lineRule="auto"/>
              <w:jc w:val="center"/>
              <w:rPr>
                <w:rFonts w:ascii="Times New Roman" w:hAnsi="Times New Roman"/>
                <w:sz w:val="28"/>
                <w:szCs w:val="28"/>
              </w:rPr>
            </w:pPr>
          </w:p>
        </w:tc>
        <w:tc>
          <w:tcPr>
            <w:tcW w:w="1098" w:type="dxa"/>
            <w:tcBorders>
              <w:top w:val="single" w:sz="4" w:space="0" w:color="auto"/>
              <w:left w:val="single" w:sz="4" w:space="0" w:color="auto"/>
              <w:bottom w:val="single" w:sz="4" w:space="0" w:color="auto"/>
              <w:right w:val="single" w:sz="4" w:space="0" w:color="auto"/>
            </w:tcBorders>
          </w:tcPr>
          <w:p w:rsidR="006F3CC1" w:rsidRPr="009E4521" w:rsidRDefault="006F3CC1" w:rsidP="009E4521">
            <w:pPr>
              <w:spacing w:after="0" w:line="240" w:lineRule="auto"/>
              <w:jc w:val="center"/>
              <w:rPr>
                <w:rFonts w:ascii="Times New Roman" w:hAnsi="Times New Roman"/>
                <w:sz w:val="28"/>
                <w:szCs w:val="28"/>
              </w:rPr>
            </w:pPr>
          </w:p>
        </w:tc>
      </w:tr>
    </w:tbl>
    <w:p w:rsidR="006F3CC1" w:rsidRPr="009E4521" w:rsidRDefault="006F3CC1" w:rsidP="009E4521">
      <w:pPr>
        <w:spacing w:after="0" w:line="240" w:lineRule="auto"/>
        <w:jc w:val="center"/>
        <w:rPr>
          <w:rFonts w:ascii="Times New Roman" w:hAnsi="Times New Roman"/>
          <w:sz w:val="28"/>
          <w:szCs w:val="28"/>
        </w:rPr>
      </w:pPr>
    </w:p>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_________________________________</w:t>
      </w:r>
    </w:p>
    <w:p w:rsidR="006F3CC1" w:rsidRPr="009E4521" w:rsidRDefault="006F3CC1" w:rsidP="009E4521">
      <w:pPr>
        <w:spacing w:after="0" w:line="240" w:lineRule="auto"/>
        <w:rPr>
          <w:rFonts w:ascii="Times New Roman" w:hAnsi="Times New Roman"/>
          <w:sz w:val="28"/>
          <w:szCs w:val="28"/>
        </w:rPr>
      </w:pPr>
    </w:p>
    <w:p w:rsidR="006F3CC1" w:rsidRPr="009E4521" w:rsidRDefault="006F3CC1" w:rsidP="009E4521">
      <w:pPr>
        <w:spacing w:after="0" w:line="240" w:lineRule="auto"/>
        <w:rPr>
          <w:rFonts w:ascii="Times New Roman" w:hAnsi="Times New Roman"/>
          <w:sz w:val="28"/>
          <w:szCs w:val="28"/>
        </w:rPr>
      </w:pPr>
    </w:p>
    <w:p w:rsidR="006F3CC1" w:rsidRPr="009E4521" w:rsidRDefault="006F3CC1" w:rsidP="009E4521">
      <w:pPr>
        <w:spacing w:after="0"/>
        <w:rPr>
          <w:rFonts w:ascii="Times New Roman" w:hAnsi="Times New Roman"/>
          <w:sz w:val="28"/>
          <w:szCs w:val="28"/>
        </w:rPr>
      </w:pPr>
    </w:p>
    <w:p w:rsidR="006F3CC1" w:rsidRDefault="006F3CC1" w:rsidP="009E4521">
      <w:pPr>
        <w:spacing w:after="0"/>
        <w:rPr>
          <w:rFonts w:ascii="Arial" w:hAnsi="Arial" w:cs="Arial"/>
        </w:rPr>
      </w:pPr>
    </w:p>
    <w:p w:rsidR="006F3CC1" w:rsidRDefault="006F3CC1" w:rsidP="006F3CC1">
      <w:pPr>
        <w:rPr>
          <w:rFonts w:ascii="Arial" w:hAnsi="Arial" w:cs="Arial"/>
        </w:rPr>
      </w:pPr>
    </w:p>
    <w:p w:rsidR="006F3CC1" w:rsidRPr="009E4521" w:rsidRDefault="006F3CC1" w:rsidP="009E4521">
      <w:pPr>
        <w:spacing w:after="0" w:line="240" w:lineRule="auto"/>
        <w:rPr>
          <w:rFonts w:ascii="Times New Roman" w:hAnsi="Times New Roman"/>
          <w:sz w:val="28"/>
          <w:szCs w:val="28"/>
        </w:rPr>
      </w:pPr>
    </w:p>
    <w:p w:rsidR="006F3CC1" w:rsidRPr="009E4521" w:rsidRDefault="006F3CC1" w:rsidP="009E4521">
      <w:pPr>
        <w:spacing w:after="0" w:line="240" w:lineRule="auto"/>
        <w:ind w:firstLine="709"/>
        <w:jc w:val="right"/>
        <w:rPr>
          <w:rFonts w:ascii="Times New Roman" w:hAnsi="Times New Roman"/>
          <w:sz w:val="28"/>
          <w:szCs w:val="28"/>
        </w:rPr>
      </w:pPr>
      <w:r w:rsidRPr="009E4521">
        <w:rPr>
          <w:rFonts w:ascii="Times New Roman" w:hAnsi="Times New Roman"/>
          <w:sz w:val="28"/>
          <w:szCs w:val="28"/>
        </w:rPr>
        <w:t>Приложение 12</w:t>
      </w:r>
    </w:p>
    <w:p w:rsidR="006F3CC1" w:rsidRPr="009E4521" w:rsidRDefault="006F3CC1" w:rsidP="009E4521">
      <w:pPr>
        <w:spacing w:after="0" w:line="240" w:lineRule="auto"/>
        <w:ind w:firstLine="709"/>
        <w:jc w:val="right"/>
        <w:rPr>
          <w:rFonts w:ascii="Times New Roman" w:hAnsi="Times New Roman"/>
          <w:sz w:val="28"/>
          <w:szCs w:val="28"/>
        </w:rPr>
      </w:pPr>
      <w:r w:rsidRPr="009E4521">
        <w:rPr>
          <w:rFonts w:ascii="Times New Roman" w:hAnsi="Times New Roman"/>
          <w:sz w:val="28"/>
          <w:szCs w:val="28"/>
        </w:rPr>
        <w:t>к решению Собрания депутатов</w:t>
      </w:r>
    </w:p>
    <w:p w:rsidR="006F3CC1" w:rsidRPr="009E4521" w:rsidRDefault="006F3CC1" w:rsidP="009E4521">
      <w:pPr>
        <w:spacing w:after="0" w:line="240" w:lineRule="auto"/>
        <w:ind w:firstLine="709"/>
        <w:jc w:val="right"/>
        <w:rPr>
          <w:rFonts w:ascii="Times New Roman" w:hAnsi="Times New Roman"/>
          <w:sz w:val="28"/>
          <w:szCs w:val="28"/>
        </w:rPr>
      </w:pPr>
      <w:r w:rsidRPr="009E4521">
        <w:rPr>
          <w:rFonts w:ascii="Times New Roman" w:hAnsi="Times New Roman"/>
          <w:sz w:val="28"/>
          <w:szCs w:val="28"/>
        </w:rPr>
        <w:t xml:space="preserve">м.о.Бородинское Киреевского района № </w:t>
      </w:r>
    </w:p>
    <w:p w:rsidR="006F3CC1" w:rsidRPr="009E4521" w:rsidRDefault="006F3CC1" w:rsidP="009E4521">
      <w:pPr>
        <w:spacing w:after="0" w:line="240" w:lineRule="auto"/>
        <w:jc w:val="right"/>
        <w:rPr>
          <w:rFonts w:ascii="Times New Roman" w:hAnsi="Times New Roman"/>
          <w:sz w:val="28"/>
          <w:szCs w:val="28"/>
        </w:rPr>
      </w:pPr>
      <w:r w:rsidRPr="009E4521">
        <w:rPr>
          <w:rFonts w:ascii="Times New Roman" w:hAnsi="Times New Roman"/>
          <w:sz w:val="28"/>
          <w:szCs w:val="28"/>
        </w:rPr>
        <w:t>от   .12.2018 г. «О бюджете муниципального образования</w:t>
      </w:r>
    </w:p>
    <w:p w:rsidR="006F3CC1" w:rsidRPr="009E4521" w:rsidRDefault="006F3CC1" w:rsidP="009E4521">
      <w:pPr>
        <w:spacing w:after="0" w:line="240" w:lineRule="auto"/>
        <w:jc w:val="right"/>
        <w:rPr>
          <w:rFonts w:ascii="Times New Roman" w:hAnsi="Times New Roman"/>
          <w:sz w:val="28"/>
          <w:szCs w:val="28"/>
        </w:rPr>
      </w:pPr>
      <w:r w:rsidRPr="009E4521">
        <w:rPr>
          <w:rFonts w:ascii="Times New Roman" w:hAnsi="Times New Roman"/>
          <w:sz w:val="28"/>
          <w:szCs w:val="28"/>
        </w:rPr>
        <w:t xml:space="preserve">Бородинское Киреевского района на 2019 год и </w:t>
      </w:r>
    </w:p>
    <w:p w:rsidR="006F3CC1" w:rsidRPr="009E4521" w:rsidRDefault="006F3CC1" w:rsidP="009E4521">
      <w:pPr>
        <w:spacing w:after="0" w:line="240" w:lineRule="auto"/>
        <w:jc w:val="right"/>
        <w:rPr>
          <w:rFonts w:ascii="Times New Roman" w:hAnsi="Times New Roman"/>
          <w:sz w:val="28"/>
          <w:szCs w:val="28"/>
        </w:rPr>
      </w:pPr>
      <w:r w:rsidRPr="009E4521">
        <w:rPr>
          <w:rFonts w:ascii="Times New Roman" w:hAnsi="Times New Roman"/>
          <w:sz w:val="28"/>
          <w:szCs w:val="28"/>
        </w:rPr>
        <w:t xml:space="preserve">на плановый период 2020 и 2021 годов» </w:t>
      </w:r>
    </w:p>
    <w:p w:rsidR="006F3CC1" w:rsidRPr="009E4521" w:rsidRDefault="006F3CC1" w:rsidP="009E4521">
      <w:pPr>
        <w:spacing w:after="0" w:line="240" w:lineRule="auto"/>
        <w:rPr>
          <w:rFonts w:ascii="Times New Roman" w:hAnsi="Times New Roman"/>
          <w:sz w:val="28"/>
          <w:szCs w:val="28"/>
        </w:rPr>
      </w:pPr>
    </w:p>
    <w:tbl>
      <w:tblPr>
        <w:tblW w:w="9990" w:type="dxa"/>
        <w:tblLayout w:type="fixed"/>
        <w:tblCellMar>
          <w:left w:w="30" w:type="dxa"/>
          <w:right w:w="30" w:type="dxa"/>
        </w:tblCellMar>
        <w:tblLook w:val="04A0" w:firstRow="1" w:lastRow="0" w:firstColumn="1" w:lastColumn="0" w:noHBand="0" w:noVBand="1"/>
      </w:tblPr>
      <w:tblGrid>
        <w:gridCol w:w="2158"/>
        <w:gridCol w:w="3545"/>
        <w:gridCol w:w="1561"/>
        <w:gridCol w:w="1418"/>
        <w:gridCol w:w="1308"/>
      </w:tblGrid>
      <w:tr w:rsidR="006F3CC1" w:rsidRPr="009E4521" w:rsidTr="006F3CC1">
        <w:trPr>
          <w:trHeight w:val="1317"/>
        </w:trPr>
        <w:tc>
          <w:tcPr>
            <w:tcW w:w="9990" w:type="dxa"/>
            <w:gridSpan w:val="5"/>
            <w:hideMark/>
          </w:tcPr>
          <w:p w:rsidR="006F3CC1" w:rsidRPr="009E4521" w:rsidRDefault="006F3CC1" w:rsidP="009E4521">
            <w:pPr>
              <w:autoSpaceDE w:val="0"/>
              <w:autoSpaceDN w:val="0"/>
              <w:adjustRightInd w:val="0"/>
              <w:spacing w:after="0" w:line="240" w:lineRule="auto"/>
              <w:jc w:val="center"/>
              <w:rPr>
                <w:rFonts w:ascii="Times New Roman" w:hAnsi="Times New Roman"/>
                <w:b/>
                <w:bCs/>
                <w:color w:val="000000"/>
                <w:sz w:val="28"/>
                <w:szCs w:val="28"/>
              </w:rPr>
            </w:pPr>
            <w:r w:rsidRPr="009E4521">
              <w:rPr>
                <w:rFonts w:ascii="Times New Roman" w:hAnsi="Times New Roman"/>
                <w:b/>
                <w:bCs/>
                <w:color w:val="000000"/>
                <w:sz w:val="28"/>
                <w:szCs w:val="28"/>
              </w:rPr>
              <w:t>Источники внутреннего финансирования дефицита бюджета муниципального образования Бородинское Киреевского района на 2019 год  и на плановый период 2020 и 2021 годов</w:t>
            </w:r>
          </w:p>
        </w:tc>
      </w:tr>
      <w:tr w:rsidR="006F3CC1" w:rsidRPr="009E4521" w:rsidTr="006F3CC1">
        <w:trPr>
          <w:trHeight w:val="80"/>
        </w:trPr>
        <w:tc>
          <w:tcPr>
            <w:tcW w:w="9990" w:type="dxa"/>
            <w:gridSpan w:val="5"/>
            <w:tcBorders>
              <w:top w:val="nil"/>
              <w:left w:val="nil"/>
              <w:bottom w:val="single" w:sz="12" w:space="0" w:color="auto"/>
              <w:right w:val="nil"/>
            </w:tcBorders>
          </w:tcPr>
          <w:p w:rsidR="006F3CC1" w:rsidRPr="009E4521" w:rsidRDefault="006F3CC1" w:rsidP="009E4521">
            <w:pPr>
              <w:autoSpaceDE w:val="0"/>
              <w:autoSpaceDN w:val="0"/>
              <w:adjustRightInd w:val="0"/>
              <w:spacing w:after="0" w:line="240" w:lineRule="auto"/>
              <w:rPr>
                <w:rFonts w:ascii="Times New Roman" w:hAnsi="Times New Roman"/>
                <w:color w:val="000000"/>
                <w:sz w:val="28"/>
                <w:szCs w:val="28"/>
              </w:rPr>
            </w:pPr>
          </w:p>
        </w:tc>
      </w:tr>
      <w:tr w:rsidR="006F3CC1" w:rsidRPr="009E4521" w:rsidTr="006F3CC1">
        <w:trPr>
          <w:trHeight w:val="653"/>
        </w:trPr>
        <w:tc>
          <w:tcPr>
            <w:tcW w:w="2158" w:type="dxa"/>
            <w:tcBorders>
              <w:top w:val="single" w:sz="12" w:space="0" w:color="auto"/>
              <w:left w:val="single" w:sz="12" w:space="0" w:color="auto"/>
              <w:bottom w:val="single" w:sz="12" w:space="0" w:color="auto"/>
              <w:right w:val="single" w:sz="6" w:space="0" w:color="auto"/>
            </w:tcBorders>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Код бюджетной классификации</w:t>
            </w:r>
          </w:p>
        </w:tc>
        <w:tc>
          <w:tcPr>
            <w:tcW w:w="3545" w:type="dxa"/>
            <w:tcBorders>
              <w:top w:val="single" w:sz="12" w:space="0" w:color="auto"/>
              <w:left w:val="single" w:sz="6" w:space="0" w:color="auto"/>
              <w:bottom w:val="single" w:sz="12" w:space="0" w:color="auto"/>
              <w:right w:val="single" w:sz="4" w:space="0" w:color="auto"/>
            </w:tcBorders>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Наименование показателя</w:t>
            </w:r>
          </w:p>
        </w:tc>
        <w:tc>
          <w:tcPr>
            <w:tcW w:w="1561" w:type="dxa"/>
            <w:tcBorders>
              <w:top w:val="single" w:sz="12" w:space="0" w:color="auto"/>
              <w:left w:val="single" w:sz="4" w:space="0" w:color="auto"/>
              <w:bottom w:val="single" w:sz="12" w:space="0" w:color="auto"/>
              <w:right w:val="single" w:sz="4" w:space="0" w:color="auto"/>
            </w:tcBorders>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2019 год</w:t>
            </w:r>
          </w:p>
        </w:tc>
        <w:tc>
          <w:tcPr>
            <w:tcW w:w="1418" w:type="dxa"/>
            <w:tcBorders>
              <w:top w:val="single" w:sz="12" w:space="0" w:color="auto"/>
              <w:left w:val="single" w:sz="4" w:space="0" w:color="auto"/>
              <w:bottom w:val="single" w:sz="12" w:space="0" w:color="auto"/>
              <w:right w:val="single" w:sz="6" w:space="0" w:color="auto"/>
            </w:tcBorders>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2020 год</w:t>
            </w:r>
          </w:p>
        </w:tc>
        <w:tc>
          <w:tcPr>
            <w:tcW w:w="1308" w:type="dxa"/>
            <w:tcBorders>
              <w:top w:val="single" w:sz="12" w:space="0" w:color="auto"/>
              <w:left w:val="single" w:sz="6" w:space="0" w:color="auto"/>
              <w:bottom w:val="single" w:sz="12" w:space="0" w:color="auto"/>
              <w:right w:val="single" w:sz="12" w:space="0" w:color="auto"/>
            </w:tcBorders>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2021 год</w:t>
            </w:r>
          </w:p>
        </w:tc>
      </w:tr>
      <w:tr w:rsidR="006F3CC1" w:rsidRPr="009E4521" w:rsidTr="006F3CC1">
        <w:trPr>
          <w:trHeight w:val="857"/>
        </w:trPr>
        <w:tc>
          <w:tcPr>
            <w:tcW w:w="2158" w:type="dxa"/>
            <w:tcBorders>
              <w:top w:val="single" w:sz="12" w:space="0" w:color="auto"/>
              <w:left w:val="single" w:sz="12" w:space="0" w:color="auto"/>
              <w:bottom w:val="single" w:sz="6" w:space="0" w:color="auto"/>
              <w:right w:val="single" w:sz="6" w:space="0" w:color="auto"/>
            </w:tcBorders>
            <w:vAlign w:val="bottom"/>
          </w:tcPr>
          <w:p w:rsidR="006F3CC1" w:rsidRPr="009E4521" w:rsidRDefault="006F3CC1" w:rsidP="009E4521">
            <w:pPr>
              <w:autoSpaceDE w:val="0"/>
              <w:autoSpaceDN w:val="0"/>
              <w:adjustRightInd w:val="0"/>
              <w:spacing w:after="0" w:line="240" w:lineRule="auto"/>
              <w:jc w:val="center"/>
              <w:rPr>
                <w:rFonts w:ascii="Times New Roman" w:hAnsi="Times New Roman"/>
                <w:b/>
                <w:bCs/>
                <w:color w:val="000000"/>
                <w:sz w:val="28"/>
                <w:szCs w:val="28"/>
              </w:rPr>
            </w:pPr>
          </w:p>
          <w:p w:rsidR="006F3CC1" w:rsidRPr="009E4521" w:rsidRDefault="006F3CC1" w:rsidP="009E4521">
            <w:pPr>
              <w:autoSpaceDE w:val="0"/>
              <w:autoSpaceDN w:val="0"/>
              <w:adjustRightInd w:val="0"/>
              <w:spacing w:after="0" w:line="240" w:lineRule="auto"/>
              <w:jc w:val="center"/>
              <w:rPr>
                <w:rFonts w:ascii="Times New Roman" w:hAnsi="Times New Roman"/>
                <w:b/>
                <w:bCs/>
                <w:color w:val="000000"/>
                <w:sz w:val="28"/>
                <w:szCs w:val="28"/>
              </w:rPr>
            </w:pPr>
            <w:r w:rsidRPr="009E4521">
              <w:rPr>
                <w:rFonts w:ascii="Times New Roman" w:hAnsi="Times New Roman"/>
                <w:b/>
                <w:bCs/>
                <w:color w:val="000000"/>
                <w:sz w:val="28"/>
                <w:szCs w:val="28"/>
              </w:rPr>
              <w:t>000 01 00 00 00 00 0000 000</w:t>
            </w:r>
          </w:p>
        </w:tc>
        <w:tc>
          <w:tcPr>
            <w:tcW w:w="3545" w:type="dxa"/>
            <w:tcBorders>
              <w:top w:val="single" w:sz="12" w:space="0" w:color="auto"/>
              <w:left w:val="single" w:sz="6" w:space="0" w:color="auto"/>
              <w:bottom w:val="single" w:sz="6" w:space="0" w:color="auto"/>
              <w:right w:val="single" w:sz="4" w:space="0" w:color="auto"/>
            </w:tcBorders>
            <w:hideMark/>
          </w:tcPr>
          <w:p w:rsidR="006F3CC1" w:rsidRPr="009E4521" w:rsidRDefault="006F3CC1" w:rsidP="009E4521">
            <w:pPr>
              <w:autoSpaceDE w:val="0"/>
              <w:autoSpaceDN w:val="0"/>
              <w:adjustRightInd w:val="0"/>
              <w:spacing w:after="0" w:line="240" w:lineRule="auto"/>
              <w:rPr>
                <w:rFonts w:ascii="Times New Roman" w:hAnsi="Times New Roman"/>
                <w:b/>
                <w:bCs/>
                <w:color w:val="000000"/>
                <w:sz w:val="28"/>
                <w:szCs w:val="28"/>
              </w:rPr>
            </w:pPr>
            <w:r w:rsidRPr="009E4521">
              <w:rPr>
                <w:rFonts w:ascii="Times New Roman" w:hAnsi="Times New Roman"/>
                <w:b/>
                <w:bCs/>
                <w:color w:val="000000"/>
                <w:sz w:val="28"/>
                <w:szCs w:val="28"/>
              </w:rPr>
              <w:t xml:space="preserve">ИСТОЧНИКИ ВНУТРЕННЕГО ФИНАНСИРОВАНИЯ ДЕФИЦИТОВ БЮДЖЕТОВ </w:t>
            </w:r>
          </w:p>
        </w:tc>
        <w:tc>
          <w:tcPr>
            <w:tcW w:w="1561" w:type="dxa"/>
            <w:tcBorders>
              <w:top w:val="single" w:sz="12" w:space="0" w:color="auto"/>
              <w:left w:val="single" w:sz="4" w:space="0" w:color="auto"/>
              <w:bottom w:val="single" w:sz="6" w:space="0" w:color="auto"/>
              <w:right w:val="single" w:sz="4"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b/>
                <w:bCs/>
                <w:color w:val="000000"/>
                <w:sz w:val="28"/>
                <w:szCs w:val="28"/>
              </w:rPr>
            </w:pPr>
            <w:r w:rsidRPr="009E4521">
              <w:rPr>
                <w:rFonts w:ascii="Times New Roman" w:hAnsi="Times New Roman"/>
                <w:b/>
                <w:bCs/>
                <w:color w:val="000000"/>
                <w:sz w:val="28"/>
                <w:szCs w:val="28"/>
              </w:rPr>
              <w:t>695,91</w:t>
            </w:r>
          </w:p>
        </w:tc>
        <w:tc>
          <w:tcPr>
            <w:tcW w:w="1418" w:type="dxa"/>
            <w:tcBorders>
              <w:top w:val="single" w:sz="12" w:space="0" w:color="auto"/>
              <w:left w:val="single" w:sz="4" w:space="0" w:color="auto"/>
              <w:bottom w:val="single" w:sz="6" w:space="0" w:color="auto"/>
              <w:right w:val="single" w:sz="4"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b/>
                <w:bCs/>
                <w:color w:val="000000"/>
                <w:sz w:val="28"/>
                <w:szCs w:val="28"/>
              </w:rPr>
            </w:pPr>
            <w:r w:rsidRPr="009E4521">
              <w:rPr>
                <w:rFonts w:ascii="Times New Roman" w:hAnsi="Times New Roman"/>
                <w:b/>
                <w:bCs/>
                <w:color w:val="000000"/>
                <w:sz w:val="28"/>
                <w:szCs w:val="28"/>
              </w:rPr>
              <w:t>0,00</w:t>
            </w:r>
          </w:p>
        </w:tc>
        <w:tc>
          <w:tcPr>
            <w:tcW w:w="1308" w:type="dxa"/>
            <w:tcBorders>
              <w:top w:val="single" w:sz="12" w:space="0" w:color="auto"/>
              <w:left w:val="single" w:sz="4" w:space="0" w:color="auto"/>
              <w:bottom w:val="single" w:sz="6" w:space="0" w:color="auto"/>
              <w:right w:val="single" w:sz="12"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b/>
                <w:bCs/>
                <w:color w:val="000000"/>
                <w:sz w:val="28"/>
                <w:szCs w:val="28"/>
              </w:rPr>
            </w:pPr>
            <w:r w:rsidRPr="009E4521">
              <w:rPr>
                <w:rFonts w:ascii="Times New Roman" w:hAnsi="Times New Roman"/>
                <w:b/>
                <w:bCs/>
                <w:color w:val="000000"/>
                <w:sz w:val="28"/>
                <w:szCs w:val="28"/>
              </w:rPr>
              <w:t>0,00</w:t>
            </w:r>
          </w:p>
        </w:tc>
      </w:tr>
      <w:tr w:rsidR="006F3CC1" w:rsidRPr="009E4521" w:rsidTr="006F3CC1">
        <w:trPr>
          <w:trHeight w:val="554"/>
        </w:trPr>
        <w:tc>
          <w:tcPr>
            <w:tcW w:w="2158" w:type="dxa"/>
            <w:tcBorders>
              <w:top w:val="single" w:sz="6" w:space="0" w:color="auto"/>
              <w:left w:val="single" w:sz="12" w:space="0" w:color="auto"/>
              <w:bottom w:val="single" w:sz="6" w:space="0" w:color="auto"/>
              <w:right w:val="single" w:sz="6"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000 01 02 00 00 00 0000 000</w:t>
            </w:r>
          </w:p>
        </w:tc>
        <w:tc>
          <w:tcPr>
            <w:tcW w:w="3545" w:type="dxa"/>
            <w:tcBorders>
              <w:top w:val="single" w:sz="6" w:space="0" w:color="auto"/>
              <w:left w:val="single" w:sz="6" w:space="0" w:color="auto"/>
              <w:bottom w:val="single" w:sz="6" w:space="0" w:color="auto"/>
              <w:right w:val="single" w:sz="6" w:space="0" w:color="auto"/>
            </w:tcBorders>
            <w:hideMark/>
          </w:tcPr>
          <w:p w:rsidR="006F3CC1" w:rsidRPr="009E4521" w:rsidRDefault="006F3CC1" w:rsidP="009E4521">
            <w:pPr>
              <w:autoSpaceDE w:val="0"/>
              <w:autoSpaceDN w:val="0"/>
              <w:adjustRightInd w:val="0"/>
              <w:spacing w:after="0" w:line="240" w:lineRule="auto"/>
              <w:rPr>
                <w:rFonts w:ascii="Times New Roman" w:hAnsi="Times New Roman"/>
                <w:color w:val="000000"/>
                <w:sz w:val="28"/>
                <w:szCs w:val="28"/>
              </w:rPr>
            </w:pPr>
            <w:r w:rsidRPr="009E4521">
              <w:rPr>
                <w:rFonts w:ascii="Times New Roman" w:hAnsi="Times New Roman"/>
                <w:color w:val="000000"/>
                <w:sz w:val="28"/>
                <w:szCs w:val="28"/>
              </w:rPr>
              <w:t>Кредиты кредитных организаций в валюте Российской Федерации</w:t>
            </w:r>
          </w:p>
        </w:tc>
        <w:tc>
          <w:tcPr>
            <w:tcW w:w="1561" w:type="dxa"/>
            <w:tcBorders>
              <w:top w:val="single" w:sz="6" w:space="0" w:color="auto"/>
              <w:left w:val="single" w:sz="6" w:space="0" w:color="auto"/>
              <w:bottom w:val="single" w:sz="6" w:space="0" w:color="auto"/>
              <w:right w:val="single" w:sz="6"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695,91</w:t>
            </w:r>
          </w:p>
        </w:tc>
        <w:tc>
          <w:tcPr>
            <w:tcW w:w="1418" w:type="dxa"/>
            <w:tcBorders>
              <w:top w:val="single" w:sz="6" w:space="0" w:color="auto"/>
              <w:left w:val="single" w:sz="6" w:space="0" w:color="auto"/>
              <w:bottom w:val="single" w:sz="6" w:space="0" w:color="auto"/>
              <w:right w:val="single" w:sz="6"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0,000</w:t>
            </w:r>
          </w:p>
        </w:tc>
        <w:tc>
          <w:tcPr>
            <w:tcW w:w="1308" w:type="dxa"/>
            <w:tcBorders>
              <w:top w:val="single" w:sz="6" w:space="0" w:color="auto"/>
              <w:left w:val="single" w:sz="6" w:space="0" w:color="auto"/>
              <w:bottom w:val="single" w:sz="6" w:space="0" w:color="auto"/>
              <w:right w:val="single" w:sz="12"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0,000</w:t>
            </w:r>
          </w:p>
        </w:tc>
      </w:tr>
      <w:tr w:rsidR="006F3CC1" w:rsidRPr="009E4521" w:rsidTr="006F3CC1">
        <w:trPr>
          <w:trHeight w:val="832"/>
        </w:trPr>
        <w:tc>
          <w:tcPr>
            <w:tcW w:w="2158" w:type="dxa"/>
            <w:tcBorders>
              <w:top w:val="single" w:sz="6" w:space="0" w:color="auto"/>
              <w:left w:val="single" w:sz="12" w:space="0" w:color="auto"/>
              <w:bottom w:val="single" w:sz="6" w:space="0" w:color="auto"/>
              <w:right w:val="single" w:sz="6"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000 01 02 00 00 00 0000 700</w:t>
            </w:r>
          </w:p>
        </w:tc>
        <w:tc>
          <w:tcPr>
            <w:tcW w:w="3545" w:type="dxa"/>
            <w:tcBorders>
              <w:top w:val="single" w:sz="6" w:space="0" w:color="auto"/>
              <w:left w:val="single" w:sz="6" w:space="0" w:color="auto"/>
              <w:bottom w:val="single" w:sz="6" w:space="0" w:color="auto"/>
              <w:right w:val="single" w:sz="6" w:space="0" w:color="auto"/>
            </w:tcBorders>
            <w:hideMark/>
          </w:tcPr>
          <w:p w:rsidR="006F3CC1" w:rsidRPr="009E4521" w:rsidRDefault="006F3CC1" w:rsidP="009E4521">
            <w:pPr>
              <w:autoSpaceDE w:val="0"/>
              <w:autoSpaceDN w:val="0"/>
              <w:adjustRightInd w:val="0"/>
              <w:spacing w:after="0" w:line="240" w:lineRule="auto"/>
              <w:rPr>
                <w:rFonts w:ascii="Times New Roman" w:hAnsi="Times New Roman"/>
                <w:color w:val="000000"/>
                <w:sz w:val="28"/>
                <w:szCs w:val="28"/>
              </w:rPr>
            </w:pPr>
            <w:r w:rsidRPr="009E4521">
              <w:rPr>
                <w:rFonts w:ascii="Times New Roman" w:hAnsi="Times New Roman"/>
                <w:color w:val="000000"/>
                <w:sz w:val="28"/>
                <w:szCs w:val="28"/>
              </w:rPr>
              <w:t>Получение кредитов от кредитных организаций в валюте Российской Федерации</w:t>
            </w:r>
          </w:p>
        </w:tc>
        <w:tc>
          <w:tcPr>
            <w:tcW w:w="1561" w:type="dxa"/>
            <w:tcBorders>
              <w:top w:val="single" w:sz="6" w:space="0" w:color="auto"/>
              <w:left w:val="single" w:sz="6" w:space="0" w:color="auto"/>
              <w:bottom w:val="single" w:sz="6" w:space="0" w:color="auto"/>
              <w:right w:val="single" w:sz="6"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695,91</w:t>
            </w:r>
          </w:p>
        </w:tc>
        <w:tc>
          <w:tcPr>
            <w:tcW w:w="1418" w:type="dxa"/>
            <w:tcBorders>
              <w:top w:val="single" w:sz="6" w:space="0" w:color="auto"/>
              <w:left w:val="single" w:sz="6" w:space="0" w:color="auto"/>
              <w:bottom w:val="single" w:sz="6" w:space="0" w:color="auto"/>
              <w:right w:val="single" w:sz="6"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695,91</w:t>
            </w:r>
          </w:p>
        </w:tc>
        <w:tc>
          <w:tcPr>
            <w:tcW w:w="1308" w:type="dxa"/>
            <w:tcBorders>
              <w:top w:val="single" w:sz="6" w:space="0" w:color="auto"/>
              <w:left w:val="single" w:sz="6" w:space="0" w:color="auto"/>
              <w:bottom w:val="single" w:sz="6" w:space="0" w:color="auto"/>
              <w:right w:val="single" w:sz="12"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695,91</w:t>
            </w:r>
          </w:p>
        </w:tc>
      </w:tr>
      <w:tr w:rsidR="006F3CC1" w:rsidRPr="009E4521" w:rsidTr="006F3CC1">
        <w:trPr>
          <w:trHeight w:val="1127"/>
        </w:trPr>
        <w:tc>
          <w:tcPr>
            <w:tcW w:w="2158" w:type="dxa"/>
            <w:tcBorders>
              <w:top w:val="single" w:sz="6" w:space="0" w:color="auto"/>
              <w:left w:val="single" w:sz="12" w:space="0" w:color="auto"/>
              <w:bottom w:val="single" w:sz="6" w:space="0" w:color="auto"/>
              <w:right w:val="single" w:sz="6"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000 01 02 00 00 10 0000 710</w:t>
            </w:r>
          </w:p>
        </w:tc>
        <w:tc>
          <w:tcPr>
            <w:tcW w:w="3545" w:type="dxa"/>
            <w:tcBorders>
              <w:top w:val="single" w:sz="6" w:space="0" w:color="auto"/>
              <w:left w:val="single" w:sz="6" w:space="0" w:color="auto"/>
              <w:bottom w:val="single" w:sz="6" w:space="0" w:color="auto"/>
              <w:right w:val="single" w:sz="6" w:space="0" w:color="auto"/>
            </w:tcBorders>
            <w:hideMark/>
          </w:tcPr>
          <w:p w:rsidR="006F3CC1" w:rsidRPr="009E4521" w:rsidRDefault="006F3CC1" w:rsidP="009E4521">
            <w:pPr>
              <w:autoSpaceDE w:val="0"/>
              <w:autoSpaceDN w:val="0"/>
              <w:adjustRightInd w:val="0"/>
              <w:spacing w:after="0" w:line="240" w:lineRule="auto"/>
              <w:rPr>
                <w:rFonts w:ascii="Times New Roman" w:hAnsi="Times New Roman"/>
                <w:color w:val="000000"/>
                <w:sz w:val="28"/>
                <w:szCs w:val="28"/>
              </w:rPr>
            </w:pPr>
            <w:r w:rsidRPr="009E4521">
              <w:rPr>
                <w:rFonts w:ascii="Times New Roman" w:hAnsi="Times New Roman"/>
                <w:color w:val="000000"/>
                <w:sz w:val="28"/>
                <w:szCs w:val="28"/>
              </w:rPr>
              <w:t>Получение кредитов от кредитных организаций бюджетами сельских поселений в валюте Российской Федерации</w:t>
            </w:r>
          </w:p>
        </w:tc>
        <w:tc>
          <w:tcPr>
            <w:tcW w:w="1561" w:type="dxa"/>
            <w:tcBorders>
              <w:top w:val="single" w:sz="6" w:space="0" w:color="auto"/>
              <w:left w:val="single" w:sz="6" w:space="0" w:color="auto"/>
              <w:bottom w:val="single" w:sz="6" w:space="0" w:color="auto"/>
              <w:right w:val="single" w:sz="6"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695,91</w:t>
            </w:r>
          </w:p>
        </w:tc>
        <w:tc>
          <w:tcPr>
            <w:tcW w:w="1418" w:type="dxa"/>
            <w:tcBorders>
              <w:top w:val="single" w:sz="6" w:space="0" w:color="auto"/>
              <w:left w:val="single" w:sz="6" w:space="0" w:color="auto"/>
              <w:bottom w:val="single" w:sz="6" w:space="0" w:color="auto"/>
              <w:right w:val="single" w:sz="6"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695,91</w:t>
            </w:r>
          </w:p>
        </w:tc>
        <w:tc>
          <w:tcPr>
            <w:tcW w:w="1308" w:type="dxa"/>
            <w:tcBorders>
              <w:top w:val="single" w:sz="6" w:space="0" w:color="auto"/>
              <w:left w:val="single" w:sz="6" w:space="0" w:color="auto"/>
              <w:bottom w:val="single" w:sz="6" w:space="0" w:color="auto"/>
              <w:right w:val="single" w:sz="12"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695,91</w:t>
            </w:r>
          </w:p>
        </w:tc>
      </w:tr>
      <w:tr w:rsidR="006F3CC1" w:rsidRPr="009E4521" w:rsidTr="006F3CC1">
        <w:trPr>
          <w:trHeight w:val="832"/>
        </w:trPr>
        <w:tc>
          <w:tcPr>
            <w:tcW w:w="2158" w:type="dxa"/>
            <w:tcBorders>
              <w:top w:val="single" w:sz="6" w:space="0" w:color="auto"/>
              <w:left w:val="single" w:sz="12" w:space="0" w:color="auto"/>
              <w:bottom w:val="single" w:sz="6" w:space="0" w:color="auto"/>
              <w:right w:val="single" w:sz="6"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000 01 02 00 00 00 0000 800</w:t>
            </w:r>
          </w:p>
        </w:tc>
        <w:tc>
          <w:tcPr>
            <w:tcW w:w="3545" w:type="dxa"/>
            <w:tcBorders>
              <w:top w:val="single" w:sz="6" w:space="0" w:color="auto"/>
              <w:left w:val="single" w:sz="6" w:space="0" w:color="auto"/>
              <w:bottom w:val="single" w:sz="6" w:space="0" w:color="auto"/>
              <w:right w:val="single" w:sz="6" w:space="0" w:color="auto"/>
            </w:tcBorders>
            <w:hideMark/>
          </w:tcPr>
          <w:p w:rsidR="006F3CC1" w:rsidRPr="009E4521" w:rsidRDefault="006F3CC1" w:rsidP="009E4521">
            <w:pPr>
              <w:autoSpaceDE w:val="0"/>
              <w:autoSpaceDN w:val="0"/>
              <w:adjustRightInd w:val="0"/>
              <w:spacing w:after="0" w:line="240" w:lineRule="auto"/>
              <w:rPr>
                <w:rFonts w:ascii="Times New Roman" w:hAnsi="Times New Roman"/>
                <w:color w:val="000000"/>
                <w:sz w:val="28"/>
                <w:szCs w:val="28"/>
              </w:rPr>
            </w:pPr>
            <w:r w:rsidRPr="009E4521">
              <w:rPr>
                <w:rFonts w:ascii="Times New Roman" w:hAnsi="Times New Roman"/>
                <w:color w:val="000000"/>
                <w:sz w:val="28"/>
                <w:szCs w:val="28"/>
              </w:rPr>
              <w:t>Погашение кредитов, полученных кредитными организациями в валюте Российской Федерации</w:t>
            </w:r>
          </w:p>
        </w:tc>
        <w:tc>
          <w:tcPr>
            <w:tcW w:w="1561" w:type="dxa"/>
            <w:tcBorders>
              <w:top w:val="single" w:sz="6" w:space="0" w:color="auto"/>
              <w:left w:val="single" w:sz="6" w:space="0" w:color="auto"/>
              <w:bottom w:val="single" w:sz="6" w:space="0" w:color="auto"/>
              <w:right w:val="single" w:sz="6"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0</w:t>
            </w:r>
          </w:p>
        </w:tc>
        <w:tc>
          <w:tcPr>
            <w:tcW w:w="1418" w:type="dxa"/>
            <w:tcBorders>
              <w:top w:val="single" w:sz="6" w:space="0" w:color="auto"/>
              <w:left w:val="single" w:sz="6" w:space="0" w:color="auto"/>
              <w:bottom w:val="single" w:sz="6" w:space="0" w:color="auto"/>
              <w:right w:val="single" w:sz="6"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-695,91</w:t>
            </w:r>
          </w:p>
        </w:tc>
        <w:tc>
          <w:tcPr>
            <w:tcW w:w="1308" w:type="dxa"/>
            <w:tcBorders>
              <w:top w:val="single" w:sz="6" w:space="0" w:color="auto"/>
              <w:left w:val="single" w:sz="6" w:space="0" w:color="auto"/>
              <w:bottom w:val="single" w:sz="6" w:space="0" w:color="auto"/>
              <w:right w:val="single" w:sz="12"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-695,91</w:t>
            </w:r>
          </w:p>
        </w:tc>
      </w:tr>
      <w:tr w:rsidR="006F3CC1" w:rsidRPr="009E4521" w:rsidTr="006F3CC1">
        <w:trPr>
          <w:trHeight w:val="1032"/>
        </w:trPr>
        <w:tc>
          <w:tcPr>
            <w:tcW w:w="2158" w:type="dxa"/>
            <w:tcBorders>
              <w:top w:val="single" w:sz="6" w:space="0" w:color="auto"/>
              <w:left w:val="single" w:sz="12" w:space="0" w:color="auto"/>
              <w:bottom w:val="single" w:sz="6" w:space="0" w:color="auto"/>
              <w:right w:val="single" w:sz="6"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000 01 02 00 00 10 0000 810</w:t>
            </w:r>
          </w:p>
        </w:tc>
        <w:tc>
          <w:tcPr>
            <w:tcW w:w="3545" w:type="dxa"/>
            <w:tcBorders>
              <w:top w:val="single" w:sz="6" w:space="0" w:color="auto"/>
              <w:left w:val="single" w:sz="6" w:space="0" w:color="auto"/>
              <w:bottom w:val="single" w:sz="6" w:space="0" w:color="auto"/>
              <w:right w:val="single" w:sz="6" w:space="0" w:color="auto"/>
            </w:tcBorders>
            <w:hideMark/>
          </w:tcPr>
          <w:p w:rsidR="006F3CC1" w:rsidRPr="009E4521" w:rsidRDefault="006F3CC1" w:rsidP="009E4521">
            <w:pPr>
              <w:autoSpaceDE w:val="0"/>
              <w:autoSpaceDN w:val="0"/>
              <w:adjustRightInd w:val="0"/>
              <w:spacing w:after="0" w:line="240" w:lineRule="auto"/>
              <w:rPr>
                <w:rFonts w:ascii="Times New Roman" w:hAnsi="Times New Roman"/>
                <w:color w:val="000000"/>
                <w:sz w:val="28"/>
                <w:szCs w:val="28"/>
              </w:rPr>
            </w:pPr>
            <w:r w:rsidRPr="009E4521">
              <w:rPr>
                <w:rFonts w:ascii="Times New Roman" w:hAnsi="Times New Roman"/>
                <w:color w:val="000000"/>
                <w:sz w:val="28"/>
                <w:szCs w:val="28"/>
              </w:rPr>
              <w:t>Погашение бюджетами сельских поселений кредитов от кредитных организаций в валюте Российской Федерации</w:t>
            </w:r>
          </w:p>
        </w:tc>
        <w:tc>
          <w:tcPr>
            <w:tcW w:w="1561" w:type="dxa"/>
            <w:tcBorders>
              <w:top w:val="single" w:sz="6" w:space="0" w:color="auto"/>
              <w:left w:val="single" w:sz="6" w:space="0" w:color="auto"/>
              <w:bottom w:val="single" w:sz="6" w:space="0" w:color="auto"/>
              <w:right w:val="single" w:sz="6"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0</w:t>
            </w:r>
          </w:p>
        </w:tc>
        <w:tc>
          <w:tcPr>
            <w:tcW w:w="1418" w:type="dxa"/>
            <w:tcBorders>
              <w:top w:val="single" w:sz="6" w:space="0" w:color="auto"/>
              <w:left w:val="single" w:sz="6" w:space="0" w:color="auto"/>
              <w:bottom w:val="single" w:sz="6" w:space="0" w:color="auto"/>
              <w:right w:val="single" w:sz="6"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-695,91</w:t>
            </w:r>
          </w:p>
        </w:tc>
        <w:tc>
          <w:tcPr>
            <w:tcW w:w="1308" w:type="dxa"/>
            <w:tcBorders>
              <w:top w:val="single" w:sz="6" w:space="0" w:color="auto"/>
              <w:left w:val="single" w:sz="6" w:space="0" w:color="auto"/>
              <w:bottom w:val="single" w:sz="6" w:space="0" w:color="auto"/>
              <w:right w:val="single" w:sz="12"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-695,91</w:t>
            </w:r>
          </w:p>
        </w:tc>
      </w:tr>
      <w:tr w:rsidR="006F3CC1" w:rsidRPr="009E4521" w:rsidTr="006F3CC1">
        <w:trPr>
          <w:trHeight w:val="604"/>
        </w:trPr>
        <w:tc>
          <w:tcPr>
            <w:tcW w:w="2158" w:type="dxa"/>
            <w:tcBorders>
              <w:top w:val="single" w:sz="6" w:space="0" w:color="auto"/>
              <w:left w:val="single" w:sz="12" w:space="0" w:color="auto"/>
              <w:bottom w:val="single" w:sz="6" w:space="0" w:color="auto"/>
              <w:right w:val="single" w:sz="6"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000 01 05 00 00 00 0000 000</w:t>
            </w:r>
          </w:p>
        </w:tc>
        <w:tc>
          <w:tcPr>
            <w:tcW w:w="3545" w:type="dxa"/>
            <w:tcBorders>
              <w:top w:val="single" w:sz="6" w:space="0" w:color="auto"/>
              <w:left w:val="single" w:sz="6" w:space="0" w:color="auto"/>
              <w:bottom w:val="single" w:sz="6" w:space="0" w:color="auto"/>
              <w:right w:val="single" w:sz="6" w:space="0" w:color="auto"/>
            </w:tcBorders>
            <w:hideMark/>
          </w:tcPr>
          <w:p w:rsidR="006F3CC1" w:rsidRPr="009E4521" w:rsidRDefault="006F3CC1" w:rsidP="009E4521">
            <w:pPr>
              <w:autoSpaceDE w:val="0"/>
              <w:autoSpaceDN w:val="0"/>
              <w:adjustRightInd w:val="0"/>
              <w:spacing w:after="0" w:line="240" w:lineRule="auto"/>
              <w:rPr>
                <w:rFonts w:ascii="Times New Roman" w:hAnsi="Times New Roman"/>
                <w:color w:val="000000"/>
                <w:sz w:val="28"/>
                <w:szCs w:val="28"/>
              </w:rPr>
            </w:pPr>
            <w:r w:rsidRPr="009E4521">
              <w:rPr>
                <w:rFonts w:ascii="Times New Roman" w:hAnsi="Times New Roman"/>
                <w:color w:val="000000"/>
                <w:sz w:val="28"/>
                <w:szCs w:val="28"/>
              </w:rPr>
              <w:t>Изменение остатков средств на счетах по учету средств бюджета</w:t>
            </w:r>
          </w:p>
        </w:tc>
        <w:tc>
          <w:tcPr>
            <w:tcW w:w="1561" w:type="dxa"/>
            <w:tcBorders>
              <w:top w:val="single" w:sz="6" w:space="0" w:color="auto"/>
              <w:left w:val="single" w:sz="6" w:space="0" w:color="auto"/>
              <w:bottom w:val="single" w:sz="6" w:space="0" w:color="auto"/>
              <w:right w:val="single" w:sz="6"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0,000</w:t>
            </w:r>
          </w:p>
        </w:tc>
        <w:tc>
          <w:tcPr>
            <w:tcW w:w="1418" w:type="dxa"/>
            <w:tcBorders>
              <w:top w:val="single" w:sz="6" w:space="0" w:color="auto"/>
              <w:left w:val="single" w:sz="6" w:space="0" w:color="auto"/>
              <w:bottom w:val="single" w:sz="6" w:space="0" w:color="auto"/>
              <w:right w:val="single" w:sz="6"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0,000</w:t>
            </w:r>
          </w:p>
        </w:tc>
        <w:tc>
          <w:tcPr>
            <w:tcW w:w="1308" w:type="dxa"/>
            <w:tcBorders>
              <w:top w:val="single" w:sz="6" w:space="0" w:color="auto"/>
              <w:left w:val="single" w:sz="6" w:space="0" w:color="auto"/>
              <w:bottom w:val="single" w:sz="6" w:space="0" w:color="auto"/>
              <w:right w:val="single" w:sz="12"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0,000</w:t>
            </w:r>
          </w:p>
        </w:tc>
      </w:tr>
      <w:tr w:rsidR="006F3CC1" w:rsidRPr="009E4521" w:rsidTr="006F3CC1">
        <w:trPr>
          <w:trHeight w:val="538"/>
        </w:trPr>
        <w:tc>
          <w:tcPr>
            <w:tcW w:w="2158" w:type="dxa"/>
            <w:tcBorders>
              <w:top w:val="single" w:sz="6" w:space="0" w:color="auto"/>
              <w:left w:val="single" w:sz="12" w:space="0" w:color="auto"/>
              <w:bottom w:val="single" w:sz="6" w:space="0" w:color="auto"/>
              <w:right w:val="single" w:sz="6"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000 01 05 00 00 00 0000 500</w:t>
            </w:r>
          </w:p>
        </w:tc>
        <w:tc>
          <w:tcPr>
            <w:tcW w:w="3545" w:type="dxa"/>
            <w:tcBorders>
              <w:top w:val="single" w:sz="6" w:space="0" w:color="auto"/>
              <w:left w:val="single" w:sz="6" w:space="0" w:color="auto"/>
              <w:bottom w:val="single" w:sz="6" w:space="0" w:color="auto"/>
              <w:right w:val="single" w:sz="6" w:space="0" w:color="auto"/>
            </w:tcBorders>
            <w:hideMark/>
          </w:tcPr>
          <w:p w:rsidR="006F3CC1" w:rsidRPr="009E4521" w:rsidRDefault="006F3CC1" w:rsidP="009E4521">
            <w:pPr>
              <w:autoSpaceDE w:val="0"/>
              <w:autoSpaceDN w:val="0"/>
              <w:adjustRightInd w:val="0"/>
              <w:spacing w:after="0" w:line="240" w:lineRule="auto"/>
              <w:rPr>
                <w:rFonts w:ascii="Times New Roman" w:hAnsi="Times New Roman"/>
                <w:color w:val="000000"/>
                <w:sz w:val="28"/>
                <w:szCs w:val="28"/>
              </w:rPr>
            </w:pPr>
            <w:r w:rsidRPr="009E4521">
              <w:rPr>
                <w:rFonts w:ascii="Times New Roman" w:hAnsi="Times New Roman"/>
                <w:color w:val="000000"/>
                <w:sz w:val="28"/>
                <w:szCs w:val="28"/>
              </w:rPr>
              <w:t>Увеличение остатков средств бюджета</w:t>
            </w:r>
          </w:p>
        </w:tc>
        <w:tc>
          <w:tcPr>
            <w:tcW w:w="1561" w:type="dxa"/>
            <w:tcBorders>
              <w:top w:val="single" w:sz="6" w:space="0" w:color="auto"/>
              <w:left w:val="single" w:sz="6" w:space="0" w:color="auto"/>
              <w:bottom w:val="single" w:sz="6" w:space="0" w:color="auto"/>
              <w:right w:val="single" w:sz="6"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-20727,394</w:t>
            </w:r>
          </w:p>
        </w:tc>
        <w:tc>
          <w:tcPr>
            <w:tcW w:w="1418" w:type="dxa"/>
            <w:tcBorders>
              <w:top w:val="single" w:sz="6" w:space="0" w:color="auto"/>
              <w:left w:val="single" w:sz="6" w:space="0" w:color="auto"/>
              <w:bottom w:val="single" w:sz="6" w:space="0" w:color="auto"/>
              <w:right w:val="single" w:sz="6"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-18695,834</w:t>
            </w:r>
          </w:p>
        </w:tc>
        <w:tc>
          <w:tcPr>
            <w:tcW w:w="1308" w:type="dxa"/>
            <w:tcBorders>
              <w:top w:val="single" w:sz="6" w:space="0" w:color="auto"/>
              <w:left w:val="single" w:sz="6" w:space="0" w:color="auto"/>
              <w:bottom w:val="single" w:sz="6" w:space="0" w:color="auto"/>
              <w:right w:val="single" w:sz="12"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-18955,634</w:t>
            </w:r>
          </w:p>
        </w:tc>
      </w:tr>
      <w:tr w:rsidR="006F3CC1" w:rsidRPr="009E4521" w:rsidTr="006F3CC1">
        <w:trPr>
          <w:trHeight w:val="523"/>
        </w:trPr>
        <w:tc>
          <w:tcPr>
            <w:tcW w:w="2158" w:type="dxa"/>
            <w:tcBorders>
              <w:top w:val="single" w:sz="6" w:space="0" w:color="auto"/>
              <w:left w:val="single" w:sz="12" w:space="0" w:color="auto"/>
              <w:bottom w:val="single" w:sz="6" w:space="0" w:color="auto"/>
              <w:right w:val="single" w:sz="6"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000 01 05 02 00 00 0000 500</w:t>
            </w:r>
          </w:p>
        </w:tc>
        <w:tc>
          <w:tcPr>
            <w:tcW w:w="3545" w:type="dxa"/>
            <w:tcBorders>
              <w:top w:val="single" w:sz="6" w:space="0" w:color="auto"/>
              <w:left w:val="single" w:sz="6" w:space="0" w:color="auto"/>
              <w:bottom w:val="single" w:sz="6" w:space="0" w:color="auto"/>
              <w:right w:val="single" w:sz="6" w:space="0" w:color="auto"/>
            </w:tcBorders>
            <w:hideMark/>
          </w:tcPr>
          <w:p w:rsidR="006F3CC1" w:rsidRPr="009E4521" w:rsidRDefault="006F3CC1" w:rsidP="009E4521">
            <w:pPr>
              <w:autoSpaceDE w:val="0"/>
              <w:autoSpaceDN w:val="0"/>
              <w:adjustRightInd w:val="0"/>
              <w:spacing w:after="0" w:line="240" w:lineRule="auto"/>
              <w:rPr>
                <w:rFonts w:ascii="Times New Roman" w:hAnsi="Times New Roman"/>
                <w:color w:val="000000"/>
                <w:sz w:val="28"/>
                <w:szCs w:val="28"/>
              </w:rPr>
            </w:pPr>
            <w:r w:rsidRPr="009E4521">
              <w:rPr>
                <w:rFonts w:ascii="Times New Roman" w:hAnsi="Times New Roman"/>
                <w:color w:val="000000"/>
                <w:sz w:val="28"/>
                <w:szCs w:val="28"/>
              </w:rPr>
              <w:t>Увеличение прочих остатков средств бюджетов</w:t>
            </w:r>
          </w:p>
        </w:tc>
        <w:tc>
          <w:tcPr>
            <w:tcW w:w="1561" w:type="dxa"/>
            <w:tcBorders>
              <w:top w:val="single" w:sz="6" w:space="0" w:color="auto"/>
              <w:left w:val="single" w:sz="6" w:space="0" w:color="auto"/>
              <w:bottom w:val="single" w:sz="6" w:space="0" w:color="auto"/>
              <w:right w:val="single" w:sz="6"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-20727,394</w:t>
            </w:r>
          </w:p>
        </w:tc>
        <w:tc>
          <w:tcPr>
            <w:tcW w:w="1418" w:type="dxa"/>
            <w:tcBorders>
              <w:top w:val="single" w:sz="6" w:space="0" w:color="auto"/>
              <w:left w:val="single" w:sz="6" w:space="0" w:color="auto"/>
              <w:bottom w:val="single" w:sz="6" w:space="0" w:color="auto"/>
              <w:right w:val="single" w:sz="6"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-18695,834</w:t>
            </w:r>
          </w:p>
        </w:tc>
        <w:tc>
          <w:tcPr>
            <w:tcW w:w="1308" w:type="dxa"/>
            <w:tcBorders>
              <w:top w:val="single" w:sz="6" w:space="0" w:color="auto"/>
              <w:left w:val="single" w:sz="6" w:space="0" w:color="auto"/>
              <w:bottom w:val="single" w:sz="6" w:space="0" w:color="auto"/>
              <w:right w:val="single" w:sz="12"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-18955,634</w:t>
            </w:r>
          </w:p>
        </w:tc>
      </w:tr>
      <w:tr w:rsidR="006F3CC1" w:rsidRPr="009E4521" w:rsidTr="006F3CC1">
        <w:trPr>
          <w:trHeight w:val="509"/>
        </w:trPr>
        <w:tc>
          <w:tcPr>
            <w:tcW w:w="2158" w:type="dxa"/>
            <w:tcBorders>
              <w:top w:val="single" w:sz="6" w:space="0" w:color="auto"/>
              <w:left w:val="single" w:sz="12" w:space="0" w:color="auto"/>
              <w:bottom w:val="single" w:sz="6" w:space="0" w:color="auto"/>
              <w:right w:val="single" w:sz="6"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000 01 05 02 01 00 0000 510</w:t>
            </w:r>
          </w:p>
        </w:tc>
        <w:tc>
          <w:tcPr>
            <w:tcW w:w="3545" w:type="dxa"/>
            <w:tcBorders>
              <w:top w:val="single" w:sz="6" w:space="0" w:color="auto"/>
              <w:left w:val="single" w:sz="6" w:space="0" w:color="auto"/>
              <w:bottom w:val="single" w:sz="6" w:space="0" w:color="auto"/>
              <w:right w:val="single" w:sz="6" w:space="0" w:color="auto"/>
            </w:tcBorders>
            <w:hideMark/>
          </w:tcPr>
          <w:p w:rsidR="006F3CC1" w:rsidRPr="009E4521" w:rsidRDefault="006F3CC1" w:rsidP="009E4521">
            <w:pPr>
              <w:autoSpaceDE w:val="0"/>
              <w:autoSpaceDN w:val="0"/>
              <w:adjustRightInd w:val="0"/>
              <w:spacing w:after="0" w:line="240" w:lineRule="auto"/>
              <w:rPr>
                <w:rFonts w:ascii="Times New Roman" w:hAnsi="Times New Roman"/>
                <w:color w:val="000000"/>
                <w:sz w:val="28"/>
                <w:szCs w:val="28"/>
              </w:rPr>
            </w:pPr>
            <w:r w:rsidRPr="009E4521">
              <w:rPr>
                <w:rFonts w:ascii="Times New Roman" w:hAnsi="Times New Roman"/>
                <w:color w:val="000000"/>
                <w:sz w:val="28"/>
                <w:szCs w:val="28"/>
              </w:rPr>
              <w:t>Увеличение прочих остатков денежных средств бюджетов</w:t>
            </w:r>
          </w:p>
        </w:tc>
        <w:tc>
          <w:tcPr>
            <w:tcW w:w="1561" w:type="dxa"/>
            <w:tcBorders>
              <w:top w:val="single" w:sz="6" w:space="0" w:color="auto"/>
              <w:left w:val="single" w:sz="6" w:space="0" w:color="auto"/>
              <w:bottom w:val="single" w:sz="6" w:space="0" w:color="auto"/>
              <w:right w:val="single" w:sz="6"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-20727,394</w:t>
            </w:r>
          </w:p>
        </w:tc>
        <w:tc>
          <w:tcPr>
            <w:tcW w:w="1418" w:type="dxa"/>
            <w:tcBorders>
              <w:top w:val="single" w:sz="6" w:space="0" w:color="auto"/>
              <w:left w:val="single" w:sz="6" w:space="0" w:color="auto"/>
              <w:bottom w:val="single" w:sz="6" w:space="0" w:color="auto"/>
              <w:right w:val="single" w:sz="6"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-18695,834</w:t>
            </w:r>
          </w:p>
        </w:tc>
        <w:tc>
          <w:tcPr>
            <w:tcW w:w="1308" w:type="dxa"/>
            <w:tcBorders>
              <w:top w:val="single" w:sz="6" w:space="0" w:color="auto"/>
              <w:left w:val="single" w:sz="6" w:space="0" w:color="auto"/>
              <w:bottom w:val="single" w:sz="6" w:space="0" w:color="auto"/>
              <w:right w:val="single" w:sz="12"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-18955,634</w:t>
            </w:r>
          </w:p>
        </w:tc>
      </w:tr>
      <w:tr w:rsidR="006F3CC1" w:rsidRPr="009E4521" w:rsidTr="006F3CC1">
        <w:trPr>
          <w:trHeight w:val="742"/>
        </w:trPr>
        <w:tc>
          <w:tcPr>
            <w:tcW w:w="2158" w:type="dxa"/>
            <w:tcBorders>
              <w:top w:val="single" w:sz="6" w:space="0" w:color="auto"/>
              <w:left w:val="single" w:sz="12" w:space="0" w:color="auto"/>
              <w:bottom w:val="single" w:sz="6" w:space="0" w:color="auto"/>
              <w:right w:val="single" w:sz="6"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000 01 05 02 01 10 0000 510</w:t>
            </w:r>
          </w:p>
        </w:tc>
        <w:tc>
          <w:tcPr>
            <w:tcW w:w="3545" w:type="dxa"/>
            <w:tcBorders>
              <w:top w:val="single" w:sz="6" w:space="0" w:color="auto"/>
              <w:left w:val="single" w:sz="6" w:space="0" w:color="auto"/>
              <w:bottom w:val="single" w:sz="6" w:space="0" w:color="auto"/>
              <w:right w:val="single" w:sz="6" w:space="0" w:color="auto"/>
            </w:tcBorders>
            <w:hideMark/>
          </w:tcPr>
          <w:p w:rsidR="006F3CC1" w:rsidRPr="009E4521" w:rsidRDefault="006F3CC1" w:rsidP="009E4521">
            <w:pPr>
              <w:autoSpaceDE w:val="0"/>
              <w:autoSpaceDN w:val="0"/>
              <w:adjustRightInd w:val="0"/>
              <w:spacing w:after="0" w:line="240" w:lineRule="auto"/>
              <w:rPr>
                <w:rFonts w:ascii="Times New Roman" w:hAnsi="Times New Roman"/>
                <w:color w:val="000000"/>
                <w:sz w:val="28"/>
                <w:szCs w:val="28"/>
              </w:rPr>
            </w:pPr>
            <w:r w:rsidRPr="009E4521">
              <w:rPr>
                <w:rFonts w:ascii="Times New Roman" w:hAnsi="Times New Roman"/>
                <w:color w:val="000000"/>
                <w:sz w:val="28"/>
                <w:szCs w:val="28"/>
              </w:rPr>
              <w:t>Увеличение прочих остатков денежных средств бюджетов сельских поселений</w:t>
            </w:r>
          </w:p>
        </w:tc>
        <w:tc>
          <w:tcPr>
            <w:tcW w:w="1561" w:type="dxa"/>
            <w:tcBorders>
              <w:top w:val="single" w:sz="6" w:space="0" w:color="auto"/>
              <w:left w:val="single" w:sz="6" w:space="0" w:color="auto"/>
              <w:bottom w:val="single" w:sz="6" w:space="0" w:color="auto"/>
              <w:right w:val="single" w:sz="6"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-20727,394</w:t>
            </w:r>
          </w:p>
        </w:tc>
        <w:tc>
          <w:tcPr>
            <w:tcW w:w="1418" w:type="dxa"/>
            <w:tcBorders>
              <w:top w:val="single" w:sz="6" w:space="0" w:color="auto"/>
              <w:left w:val="single" w:sz="6" w:space="0" w:color="auto"/>
              <w:bottom w:val="single" w:sz="6" w:space="0" w:color="auto"/>
              <w:right w:val="single" w:sz="6"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-18695,834</w:t>
            </w:r>
          </w:p>
        </w:tc>
        <w:tc>
          <w:tcPr>
            <w:tcW w:w="1308" w:type="dxa"/>
            <w:tcBorders>
              <w:top w:val="single" w:sz="6" w:space="0" w:color="auto"/>
              <w:left w:val="single" w:sz="6" w:space="0" w:color="auto"/>
              <w:bottom w:val="single" w:sz="6" w:space="0" w:color="auto"/>
              <w:right w:val="single" w:sz="12"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-18955,634</w:t>
            </w:r>
          </w:p>
        </w:tc>
      </w:tr>
      <w:tr w:rsidR="006F3CC1" w:rsidRPr="009E4521" w:rsidTr="006F3CC1">
        <w:trPr>
          <w:trHeight w:val="581"/>
        </w:trPr>
        <w:tc>
          <w:tcPr>
            <w:tcW w:w="2158" w:type="dxa"/>
            <w:tcBorders>
              <w:top w:val="single" w:sz="6" w:space="0" w:color="auto"/>
              <w:left w:val="single" w:sz="12" w:space="0" w:color="auto"/>
              <w:bottom w:val="single" w:sz="6" w:space="0" w:color="auto"/>
              <w:right w:val="single" w:sz="6"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000 01 05 00 00 00 0000 600</w:t>
            </w:r>
          </w:p>
        </w:tc>
        <w:tc>
          <w:tcPr>
            <w:tcW w:w="3545" w:type="dxa"/>
            <w:tcBorders>
              <w:top w:val="single" w:sz="6" w:space="0" w:color="auto"/>
              <w:left w:val="single" w:sz="6" w:space="0" w:color="auto"/>
              <w:bottom w:val="single" w:sz="6" w:space="0" w:color="auto"/>
              <w:right w:val="single" w:sz="6" w:space="0" w:color="auto"/>
            </w:tcBorders>
            <w:hideMark/>
          </w:tcPr>
          <w:p w:rsidR="006F3CC1" w:rsidRPr="009E4521" w:rsidRDefault="006F3CC1" w:rsidP="009E4521">
            <w:pPr>
              <w:autoSpaceDE w:val="0"/>
              <w:autoSpaceDN w:val="0"/>
              <w:adjustRightInd w:val="0"/>
              <w:spacing w:after="0" w:line="240" w:lineRule="auto"/>
              <w:rPr>
                <w:rFonts w:ascii="Times New Roman" w:hAnsi="Times New Roman"/>
                <w:color w:val="000000"/>
                <w:sz w:val="28"/>
                <w:szCs w:val="28"/>
              </w:rPr>
            </w:pPr>
            <w:r w:rsidRPr="009E4521">
              <w:rPr>
                <w:rFonts w:ascii="Times New Roman" w:hAnsi="Times New Roman"/>
                <w:color w:val="000000"/>
                <w:sz w:val="28"/>
                <w:szCs w:val="28"/>
              </w:rPr>
              <w:t>Уменьшение остатков средств бюджетов</w:t>
            </w:r>
          </w:p>
        </w:tc>
        <w:tc>
          <w:tcPr>
            <w:tcW w:w="1561" w:type="dxa"/>
            <w:tcBorders>
              <w:top w:val="single" w:sz="6" w:space="0" w:color="auto"/>
              <w:left w:val="single" w:sz="6" w:space="0" w:color="auto"/>
              <w:bottom w:val="single" w:sz="6" w:space="0" w:color="auto"/>
              <w:right w:val="single" w:sz="6"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20727,394</w:t>
            </w:r>
          </w:p>
        </w:tc>
        <w:tc>
          <w:tcPr>
            <w:tcW w:w="1418" w:type="dxa"/>
            <w:tcBorders>
              <w:top w:val="single" w:sz="6" w:space="0" w:color="auto"/>
              <w:left w:val="single" w:sz="6" w:space="0" w:color="auto"/>
              <w:bottom w:val="single" w:sz="6" w:space="0" w:color="auto"/>
              <w:right w:val="single" w:sz="6"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18695,834</w:t>
            </w:r>
          </w:p>
        </w:tc>
        <w:tc>
          <w:tcPr>
            <w:tcW w:w="1308" w:type="dxa"/>
            <w:tcBorders>
              <w:top w:val="single" w:sz="6" w:space="0" w:color="auto"/>
              <w:left w:val="single" w:sz="6" w:space="0" w:color="auto"/>
              <w:bottom w:val="single" w:sz="6" w:space="0" w:color="auto"/>
              <w:right w:val="single" w:sz="12"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18955,634</w:t>
            </w:r>
          </w:p>
        </w:tc>
      </w:tr>
      <w:tr w:rsidR="006F3CC1" w:rsidRPr="009E4521" w:rsidTr="006F3CC1">
        <w:trPr>
          <w:trHeight w:val="581"/>
        </w:trPr>
        <w:tc>
          <w:tcPr>
            <w:tcW w:w="2158" w:type="dxa"/>
            <w:tcBorders>
              <w:top w:val="single" w:sz="6" w:space="0" w:color="auto"/>
              <w:left w:val="single" w:sz="12" w:space="0" w:color="auto"/>
              <w:bottom w:val="single" w:sz="6" w:space="0" w:color="auto"/>
              <w:right w:val="single" w:sz="6"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000 01 05 02 00 00 0000 600</w:t>
            </w:r>
          </w:p>
        </w:tc>
        <w:tc>
          <w:tcPr>
            <w:tcW w:w="3545" w:type="dxa"/>
            <w:tcBorders>
              <w:top w:val="single" w:sz="6" w:space="0" w:color="auto"/>
              <w:left w:val="single" w:sz="6" w:space="0" w:color="auto"/>
              <w:bottom w:val="single" w:sz="6" w:space="0" w:color="auto"/>
              <w:right w:val="single" w:sz="6" w:space="0" w:color="auto"/>
            </w:tcBorders>
            <w:hideMark/>
          </w:tcPr>
          <w:p w:rsidR="006F3CC1" w:rsidRPr="009E4521" w:rsidRDefault="006F3CC1" w:rsidP="009E4521">
            <w:pPr>
              <w:autoSpaceDE w:val="0"/>
              <w:autoSpaceDN w:val="0"/>
              <w:adjustRightInd w:val="0"/>
              <w:spacing w:after="0" w:line="240" w:lineRule="auto"/>
              <w:rPr>
                <w:rFonts w:ascii="Times New Roman" w:hAnsi="Times New Roman"/>
                <w:color w:val="000000"/>
                <w:sz w:val="28"/>
                <w:szCs w:val="28"/>
              </w:rPr>
            </w:pPr>
            <w:r w:rsidRPr="009E4521">
              <w:rPr>
                <w:rFonts w:ascii="Times New Roman" w:hAnsi="Times New Roman"/>
                <w:color w:val="000000"/>
                <w:sz w:val="28"/>
                <w:szCs w:val="28"/>
              </w:rPr>
              <w:t>Уменьшение прочих остатков средств бюджетов</w:t>
            </w:r>
          </w:p>
        </w:tc>
        <w:tc>
          <w:tcPr>
            <w:tcW w:w="1561" w:type="dxa"/>
            <w:tcBorders>
              <w:top w:val="single" w:sz="6" w:space="0" w:color="auto"/>
              <w:left w:val="single" w:sz="6" w:space="0" w:color="auto"/>
              <w:bottom w:val="single" w:sz="6" w:space="0" w:color="auto"/>
              <w:right w:val="single" w:sz="6"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20727,394</w:t>
            </w:r>
          </w:p>
        </w:tc>
        <w:tc>
          <w:tcPr>
            <w:tcW w:w="1418" w:type="dxa"/>
            <w:tcBorders>
              <w:top w:val="single" w:sz="6" w:space="0" w:color="auto"/>
              <w:left w:val="single" w:sz="6" w:space="0" w:color="auto"/>
              <w:bottom w:val="single" w:sz="6" w:space="0" w:color="auto"/>
              <w:right w:val="single" w:sz="6"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18695,834</w:t>
            </w:r>
          </w:p>
        </w:tc>
        <w:tc>
          <w:tcPr>
            <w:tcW w:w="1308" w:type="dxa"/>
            <w:tcBorders>
              <w:top w:val="single" w:sz="6" w:space="0" w:color="auto"/>
              <w:left w:val="single" w:sz="6" w:space="0" w:color="auto"/>
              <w:bottom w:val="single" w:sz="6" w:space="0" w:color="auto"/>
              <w:right w:val="single" w:sz="12"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18955,634</w:t>
            </w:r>
          </w:p>
        </w:tc>
      </w:tr>
      <w:tr w:rsidR="006F3CC1" w:rsidRPr="009E4521" w:rsidTr="006F3CC1">
        <w:trPr>
          <w:trHeight w:val="581"/>
        </w:trPr>
        <w:tc>
          <w:tcPr>
            <w:tcW w:w="2158" w:type="dxa"/>
            <w:tcBorders>
              <w:top w:val="single" w:sz="6" w:space="0" w:color="auto"/>
              <w:left w:val="single" w:sz="12" w:space="0" w:color="auto"/>
              <w:bottom w:val="single" w:sz="6" w:space="0" w:color="auto"/>
              <w:right w:val="single" w:sz="6"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000 01 05 02 01 00 0000 610</w:t>
            </w:r>
          </w:p>
        </w:tc>
        <w:tc>
          <w:tcPr>
            <w:tcW w:w="3545" w:type="dxa"/>
            <w:tcBorders>
              <w:top w:val="single" w:sz="6" w:space="0" w:color="auto"/>
              <w:left w:val="single" w:sz="6" w:space="0" w:color="auto"/>
              <w:bottom w:val="single" w:sz="6" w:space="0" w:color="auto"/>
              <w:right w:val="single" w:sz="6" w:space="0" w:color="auto"/>
            </w:tcBorders>
            <w:hideMark/>
          </w:tcPr>
          <w:p w:rsidR="006F3CC1" w:rsidRPr="009E4521" w:rsidRDefault="006F3CC1" w:rsidP="009E4521">
            <w:pPr>
              <w:autoSpaceDE w:val="0"/>
              <w:autoSpaceDN w:val="0"/>
              <w:adjustRightInd w:val="0"/>
              <w:spacing w:after="0" w:line="240" w:lineRule="auto"/>
              <w:rPr>
                <w:rFonts w:ascii="Times New Roman" w:hAnsi="Times New Roman"/>
                <w:color w:val="000000"/>
                <w:sz w:val="28"/>
                <w:szCs w:val="28"/>
              </w:rPr>
            </w:pPr>
            <w:r w:rsidRPr="009E4521">
              <w:rPr>
                <w:rFonts w:ascii="Times New Roman" w:hAnsi="Times New Roman"/>
                <w:color w:val="000000"/>
                <w:sz w:val="28"/>
                <w:szCs w:val="28"/>
              </w:rPr>
              <w:t>Уменьшение прочих остатков денежных средств бюджетов</w:t>
            </w:r>
          </w:p>
        </w:tc>
        <w:tc>
          <w:tcPr>
            <w:tcW w:w="1561" w:type="dxa"/>
            <w:tcBorders>
              <w:top w:val="single" w:sz="6" w:space="0" w:color="auto"/>
              <w:left w:val="single" w:sz="6" w:space="0" w:color="auto"/>
              <w:bottom w:val="single" w:sz="6" w:space="0" w:color="auto"/>
              <w:right w:val="single" w:sz="6"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20727,394</w:t>
            </w:r>
          </w:p>
        </w:tc>
        <w:tc>
          <w:tcPr>
            <w:tcW w:w="1418" w:type="dxa"/>
            <w:tcBorders>
              <w:top w:val="single" w:sz="6" w:space="0" w:color="auto"/>
              <w:left w:val="single" w:sz="6" w:space="0" w:color="auto"/>
              <w:bottom w:val="single" w:sz="6" w:space="0" w:color="auto"/>
              <w:right w:val="single" w:sz="6"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18695,834</w:t>
            </w:r>
          </w:p>
        </w:tc>
        <w:tc>
          <w:tcPr>
            <w:tcW w:w="1308" w:type="dxa"/>
            <w:tcBorders>
              <w:top w:val="single" w:sz="6" w:space="0" w:color="auto"/>
              <w:left w:val="single" w:sz="6" w:space="0" w:color="auto"/>
              <w:bottom w:val="single" w:sz="6" w:space="0" w:color="auto"/>
              <w:right w:val="single" w:sz="12"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18955,634</w:t>
            </w:r>
          </w:p>
        </w:tc>
      </w:tr>
      <w:tr w:rsidR="006F3CC1" w:rsidRPr="009E4521" w:rsidTr="006F3CC1">
        <w:trPr>
          <w:trHeight w:val="828"/>
        </w:trPr>
        <w:tc>
          <w:tcPr>
            <w:tcW w:w="2158" w:type="dxa"/>
            <w:tcBorders>
              <w:top w:val="single" w:sz="6" w:space="0" w:color="auto"/>
              <w:left w:val="single" w:sz="12" w:space="0" w:color="auto"/>
              <w:bottom w:val="single" w:sz="6" w:space="0" w:color="auto"/>
              <w:right w:val="single" w:sz="6"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000 01 05 02 01 10 0000 610</w:t>
            </w:r>
          </w:p>
        </w:tc>
        <w:tc>
          <w:tcPr>
            <w:tcW w:w="3545" w:type="dxa"/>
            <w:tcBorders>
              <w:top w:val="single" w:sz="6" w:space="0" w:color="auto"/>
              <w:left w:val="single" w:sz="6" w:space="0" w:color="auto"/>
              <w:bottom w:val="single" w:sz="6" w:space="0" w:color="auto"/>
              <w:right w:val="single" w:sz="6" w:space="0" w:color="auto"/>
            </w:tcBorders>
            <w:hideMark/>
          </w:tcPr>
          <w:p w:rsidR="006F3CC1" w:rsidRPr="009E4521" w:rsidRDefault="006F3CC1" w:rsidP="009E4521">
            <w:pPr>
              <w:autoSpaceDE w:val="0"/>
              <w:autoSpaceDN w:val="0"/>
              <w:adjustRightInd w:val="0"/>
              <w:spacing w:after="0" w:line="240" w:lineRule="auto"/>
              <w:rPr>
                <w:rFonts w:ascii="Times New Roman" w:hAnsi="Times New Roman"/>
                <w:color w:val="000000"/>
                <w:sz w:val="28"/>
                <w:szCs w:val="28"/>
              </w:rPr>
            </w:pPr>
            <w:r w:rsidRPr="009E4521">
              <w:rPr>
                <w:rFonts w:ascii="Times New Roman" w:hAnsi="Times New Roman"/>
                <w:color w:val="000000"/>
                <w:sz w:val="28"/>
                <w:szCs w:val="28"/>
              </w:rPr>
              <w:t>Уменьшение прочих остатков денежных средств бюджетов сельских поселений</w:t>
            </w:r>
          </w:p>
        </w:tc>
        <w:tc>
          <w:tcPr>
            <w:tcW w:w="1561" w:type="dxa"/>
            <w:tcBorders>
              <w:top w:val="single" w:sz="6" w:space="0" w:color="auto"/>
              <w:left w:val="single" w:sz="6" w:space="0" w:color="auto"/>
              <w:bottom w:val="single" w:sz="6" w:space="0" w:color="auto"/>
              <w:right w:val="single" w:sz="6"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20727,394</w:t>
            </w:r>
          </w:p>
        </w:tc>
        <w:tc>
          <w:tcPr>
            <w:tcW w:w="1418" w:type="dxa"/>
            <w:tcBorders>
              <w:top w:val="single" w:sz="6" w:space="0" w:color="auto"/>
              <w:left w:val="single" w:sz="6" w:space="0" w:color="auto"/>
              <w:bottom w:val="single" w:sz="6" w:space="0" w:color="auto"/>
              <w:right w:val="single" w:sz="6"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18695,834</w:t>
            </w:r>
          </w:p>
        </w:tc>
        <w:tc>
          <w:tcPr>
            <w:tcW w:w="1308" w:type="dxa"/>
            <w:tcBorders>
              <w:top w:val="single" w:sz="6" w:space="0" w:color="auto"/>
              <w:left w:val="single" w:sz="6" w:space="0" w:color="auto"/>
              <w:bottom w:val="single" w:sz="6" w:space="0" w:color="auto"/>
              <w:right w:val="single" w:sz="12"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18955,634</w:t>
            </w:r>
          </w:p>
        </w:tc>
      </w:tr>
      <w:tr w:rsidR="006F3CC1" w:rsidRPr="009E4521" w:rsidTr="006F3CC1">
        <w:trPr>
          <w:trHeight w:val="581"/>
        </w:trPr>
        <w:tc>
          <w:tcPr>
            <w:tcW w:w="2158" w:type="dxa"/>
            <w:tcBorders>
              <w:top w:val="single" w:sz="6" w:space="0" w:color="auto"/>
              <w:left w:val="single" w:sz="12" w:space="0" w:color="auto"/>
              <w:bottom w:val="single" w:sz="6" w:space="0" w:color="auto"/>
              <w:right w:val="single" w:sz="6"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000 01 06 00 00 00 0000 000</w:t>
            </w:r>
          </w:p>
        </w:tc>
        <w:tc>
          <w:tcPr>
            <w:tcW w:w="3545" w:type="dxa"/>
            <w:tcBorders>
              <w:top w:val="single" w:sz="6" w:space="0" w:color="auto"/>
              <w:left w:val="single" w:sz="6" w:space="0" w:color="auto"/>
              <w:bottom w:val="single" w:sz="6" w:space="0" w:color="auto"/>
              <w:right w:val="single" w:sz="6" w:space="0" w:color="auto"/>
            </w:tcBorders>
            <w:hideMark/>
          </w:tcPr>
          <w:p w:rsidR="006F3CC1" w:rsidRPr="009E4521" w:rsidRDefault="006F3CC1" w:rsidP="009E4521">
            <w:pPr>
              <w:autoSpaceDE w:val="0"/>
              <w:autoSpaceDN w:val="0"/>
              <w:adjustRightInd w:val="0"/>
              <w:spacing w:after="0" w:line="240" w:lineRule="auto"/>
              <w:rPr>
                <w:rFonts w:ascii="Times New Roman" w:hAnsi="Times New Roman"/>
                <w:color w:val="000000"/>
                <w:sz w:val="28"/>
                <w:szCs w:val="28"/>
              </w:rPr>
            </w:pPr>
            <w:r w:rsidRPr="009E4521">
              <w:rPr>
                <w:rFonts w:ascii="Times New Roman" w:hAnsi="Times New Roman"/>
                <w:color w:val="000000"/>
                <w:sz w:val="28"/>
                <w:szCs w:val="28"/>
              </w:rPr>
              <w:t>Иные источники внутреннего финансирования дефицитов бюджетов</w:t>
            </w:r>
          </w:p>
        </w:tc>
        <w:tc>
          <w:tcPr>
            <w:tcW w:w="1561" w:type="dxa"/>
            <w:tcBorders>
              <w:top w:val="single" w:sz="6" w:space="0" w:color="auto"/>
              <w:left w:val="single" w:sz="6" w:space="0" w:color="auto"/>
              <w:bottom w:val="single" w:sz="6" w:space="0" w:color="auto"/>
              <w:right w:val="single" w:sz="6"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0</w:t>
            </w:r>
          </w:p>
        </w:tc>
        <w:tc>
          <w:tcPr>
            <w:tcW w:w="1418" w:type="dxa"/>
            <w:tcBorders>
              <w:top w:val="single" w:sz="6" w:space="0" w:color="auto"/>
              <w:left w:val="single" w:sz="6" w:space="0" w:color="auto"/>
              <w:bottom w:val="single" w:sz="6" w:space="0" w:color="auto"/>
              <w:right w:val="single" w:sz="6"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0</w:t>
            </w:r>
          </w:p>
        </w:tc>
        <w:tc>
          <w:tcPr>
            <w:tcW w:w="1308" w:type="dxa"/>
            <w:tcBorders>
              <w:top w:val="single" w:sz="6" w:space="0" w:color="auto"/>
              <w:left w:val="single" w:sz="6" w:space="0" w:color="auto"/>
              <w:bottom w:val="single" w:sz="6" w:space="0" w:color="auto"/>
              <w:right w:val="single" w:sz="6"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0</w:t>
            </w:r>
          </w:p>
        </w:tc>
      </w:tr>
      <w:tr w:rsidR="006F3CC1" w:rsidRPr="009E4521" w:rsidTr="006F3CC1">
        <w:trPr>
          <w:trHeight w:val="581"/>
        </w:trPr>
        <w:tc>
          <w:tcPr>
            <w:tcW w:w="2158" w:type="dxa"/>
            <w:tcBorders>
              <w:top w:val="single" w:sz="6" w:space="0" w:color="auto"/>
              <w:left w:val="single" w:sz="12" w:space="0" w:color="auto"/>
              <w:bottom w:val="single" w:sz="6" w:space="0" w:color="auto"/>
              <w:right w:val="single" w:sz="6"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000 01 06 06 00 00 0000 000</w:t>
            </w:r>
          </w:p>
        </w:tc>
        <w:tc>
          <w:tcPr>
            <w:tcW w:w="3545" w:type="dxa"/>
            <w:tcBorders>
              <w:top w:val="single" w:sz="6" w:space="0" w:color="auto"/>
              <w:left w:val="single" w:sz="6" w:space="0" w:color="auto"/>
              <w:bottom w:val="single" w:sz="6" w:space="0" w:color="auto"/>
              <w:right w:val="single" w:sz="6" w:space="0" w:color="auto"/>
            </w:tcBorders>
            <w:hideMark/>
          </w:tcPr>
          <w:p w:rsidR="006F3CC1" w:rsidRPr="009E4521" w:rsidRDefault="006F3CC1" w:rsidP="009E4521">
            <w:pPr>
              <w:autoSpaceDE w:val="0"/>
              <w:autoSpaceDN w:val="0"/>
              <w:adjustRightInd w:val="0"/>
              <w:spacing w:after="0" w:line="240" w:lineRule="auto"/>
              <w:rPr>
                <w:rFonts w:ascii="Times New Roman" w:hAnsi="Times New Roman"/>
                <w:color w:val="000000"/>
                <w:sz w:val="28"/>
                <w:szCs w:val="28"/>
              </w:rPr>
            </w:pPr>
            <w:r w:rsidRPr="009E4521">
              <w:rPr>
                <w:rFonts w:ascii="Times New Roman" w:hAnsi="Times New Roman"/>
                <w:color w:val="000000"/>
                <w:sz w:val="28"/>
                <w:szCs w:val="28"/>
              </w:rPr>
              <w:t>Прочие источники внутреннего финансирования дефицитов</w:t>
            </w:r>
          </w:p>
        </w:tc>
        <w:tc>
          <w:tcPr>
            <w:tcW w:w="1561" w:type="dxa"/>
            <w:tcBorders>
              <w:top w:val="single" w:sz="6" w:space="0" w:color="auto"/>
              <w:left w:val="single" w:sz="6" w:space="0" w:color="auto"/>
              <w:bottom w:val="single" w:sz="6" w:space="0" w:color="auto"/>
              <w:right w:val="single" w:sz="6"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0</w:t>
            </w:r>
          </w:p>
        </w:tc>
        <w:tc>
          <w:tcPr>
            <w:tcW w:w="1418" w:type="dxa"/>
            <w:tcBorders>
              <w:top w:val="single" w:sz="6" w:space="0" w:color="auto"/>
              <w:left w:val="single" w:sz="6" w:space="0" w:color="auto"/>
              <w:bottom w:val="single" w:sz="6" w:space="0" w:color="auto"/>
              <w:right w:val="single" w:sz="6"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0</w:t>
            </w:r>
          </w:p>
        </w:tc>
        <w:tc>
          <w:tcPr>
            <w:tcW w:w="1308" w:type="dxa"/>
            <w:tcBorders>
              <w:top w:val="single" w:sz="6" w:space="0" w:color="auto"/>
              <w:left w:val="single" w:sz="6" w:space="0" w:color="auto"/>
              <w:bottom w:val="single" w:sz="6" w:space="0" w:color="auto"/>
              <w:right w:val="single" w:sz="6"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0</w:t>
            </w:r>
          </w:p>
        </w:tc>
      </w:tr>
      <w:tr w:rsidR="006F3CC1" w:rsidRPr="009E4521" w:rsidTr="006F3CC1">
        <w:trPr>
          <w:trHeight w:val="581"/>
        </w:trPr>
        <w:tc>
          <w:tcPr>
            <w:tcW w:w="2158" w:type="dxa"/>
            <w:tcBorders>
              <w:top w:val="single" w:sz="6" w:space="0" w:color="auto"/>
              <w:left w:val="single" w:sz="12" w:space="0" w:color="auto"/>
              <w:bottom w:val="single" w:sz="6" w:space="0" w:color="auto"/>
              <w:right w:val="single" w:sz="6"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000 01 06 06 00 00 0000 800</w:t>
            </w:r>
          </w:p>
        </w:tc>
        <w:tc>
          <w:tcPr>
            <w:tcW w:w="3545" w:type="dxa"/>
            <w:tcBorders>
              <w:top w:val="single" w:sz="6" w:space="0" w:color="auto"/>
              <w:left w:val="single" w:sz="6" w:space="0" w:color="auto"/>
              <w:bottom w:val="single" w:sz="6" w:space="0" w:color="auto"/>
              <w:right w:val="single" w:sz="6" w:space="0" w:color="auto"/>
            </w:tcBorders>
            <w:hideMark/>
          </w:tcPr>
          <w:p w:rsidR="006F3CC1" w:rsidRPr="009E4521" w:rsidRDefault="006F3CC1" w:rsidP="009E4521">
            <w:pPr>
              <w:autoSpaceDE w:val="0"/>
              <w:autoSpaceDN w:val="0"/>
              <w:adjustRightInd w:val="0"/>
              <w:spacing w:after="0" w:line="240" w:lineRule="auto"/>
              <w:rPr>
                <w:rFonts w:ascii="Times New Roman" w:hAnsi="Times New Roman"/>
                <w:color w:val="000000"/>
                <w:sz w:val="28"/>
                <w:szCs w:val="28"/>
              </w:rPr>
            </w:pPr>
            <w:r w:rsidRPr="009E4521">
              <w:rPr>
                <w:rFonts w:ascii="Times New Roman" w:hAnsi="Times New Roman"/>
                <w:color w:val="000000"/>
                <w:sz w:val="28"/>
                <w:szCs w:val="28"/>
              </w:rPr>
              <w:t>Погашение обязательств за счет прочих источников внутреннего финансирования дефицитов бюджетов</w:t>
            </w:r>
          </w:p>
        </w:tc>
        <w:tc>
          <w:tcPr>
            <w:tcW w:w="1561" w:type="dxa"/>
            <w:tcBorders>
              <w:top w:val="single" w:sz="6" w:space="0" w:color="auto"/>
              <w:left w:val="single" w:sz="6" w:space="0" w:color="auto"/>
              <w:bottom w:val="single" w:sz="6" w:space="0" w:color="auto"/>
              <w:right w:val="single" w:sz="6"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0</w:t>
            </w:r>
          </w:p>
        </w:tc>
        <w:tc>
          <w:tcPr>
            <w:tcW w:w="1418" w:type="dxa"/>
            <w:tcBorders>
              <w:top w:val="single" w:sz="6" w:space="0" w:color="auto"/>
              <w:left w:val="single" w:sz="6" w:space="0" w:color="auto"/>
              <w:bottom w:val="single" w:sz="6" w:space="0" w:color="auto"/>
              <w:right w:val="single" w:sz="6"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0</w:t>
            </w:r>
          </w:p>
        </w:tc>
        <w:tc>
          <w:tcPr>
            <w:tcW w:w="1308" w:type="dxa"/>
            <w:tcBorders>
              <w:top w:val="single" w:sz="6" w:space="0" w:color="auto"/>
              <w:left w:val="single" w:sz="6" w:space="0" w:color="auto"/>
              <w:bottom w:val="single" w:sz="6" w:space="0" w:color="auto"/>
              <w:right w:val="single" w:sz="6"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0</w:t>
            </w:r>
          </w:p>
        </w:tc>
      </w:tr>
      <w:tr w:rsidR="006F3CC1" w:rsidRPr="009E4521" w:rsidTr="006F3CC1">
        <w:trPr>
          <w:trHeight w:val="581"/>
        </w:trPr>
        <w:tc>
          <w:tcPr>
            <w:tcW w:w="2158" w:type="dxa"/>
            <w:tcBorders>
              <w:top w:val="single" w:sz="6" w:space="0" w:color="auto"/>
              <w:left w:val="single" w:sz="12" w:space="0" w:color="auto"/>
              <w:bottom w:val="single" w:sz="6" w:space="0" w:color="auto"/>
              <w:right w:val="single" w:sz="6"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000 01 06 06 00 10 0000 810</w:t>
            </w:r>
          </w:p>
        </w:tc>
        <w:tc>
          <w:tcPr>
            <w:tcW w:w="3545" w:type="dxa"/>
            <w:tcBorders>
              <w:top w:val="single" w:sz="6" w:space="0" w:color="auto"/>
              <w:left w:val="single" w:sz="6" w:space="0" w:color="auto"/>
              <w:bottom w:val="single" w:sz="6" w:space="0" w:color="auto"/>
              <w:right w:val="single" w:sz="6" w:space="0" w:color="auto"/>
            </w:tcBorders>
            <w:hideMark/>
          </w:tcPr>
          <w:p w:rsidR="006F3CC1" w:rsidRPr="009E4521" w:rsidRDefault="006F3CC1" w:rsidP="009E4521">
            <w:pPr>
              <w:autoSpaceDE w:val="0"/>
              <w:autoSpaceDN w:val="0"/>
              <w:adjustRightInd w:val="0"/>
              <w:spacing w:after="0" w:line="240" w:lineRule="auto"/>
              <w:rPr>
                <w:rFonts w:ascii="Times New Roman" w:hAnsi="Times New Roman"/>
                <w:color w:val="000000"/>
                <w:sz w:val="28"/>
                <w:szCs w:val="28"/>
              </w:rPr>
            </w:pPr>
            <w:r w:rsidRPr="009E4521">
              <w:rPr>
                <w:rFonts w:ascii="Times New Roman" w:hAnsi="Times New Roman"/>
                <w:color w:val="000000"/>
                <w:sz w:val="28"/>
                <w:szCs w:val="28"/>
              </w:rPr>
              <w:t>Погашение обязательств за счет прочих источников внутреннего финансирования дефицитов бюджетов сельских поселений</w:t>
            </w:r>
          </w:p>
        </w:tc>
        <w:tc>
          <w:tcPr>
            <w:tcW w:w="1561" w:type="dxa"/>
            <w:tcBorders>
              <w:top w:val="single" w:sz="6" w:space="0" w:color="auto"/>
              <w:left w:val="single" w:sz="6" w:space="0" w:color="auto"/>
              <w:bottom w:val="single" w:sz="6" w:space="0" w:color="auto"/>
              <w:right w:val="single" w:sz="6"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0</w:t>
            </w:r>
          </w:p>
        </w:tc>
        <w:tc>
          <w:tcPr>
            <w:tcW w:w="1418" w:type="dxa"/>
            <w:tcBorders>
              <w:top w:val="single" w:sz="6" w:space="0" w:color="auto"/>
              <w:left w:val="single" w:sz="6" w:space="0" w:color="auto"/>
              <w:bottom w:val="single" w:sz="6" w:space="0" w:color="auto"/>
              <w:right w:val="single" w:sz="6"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0</w:t>
            </w:r>
          </w:p>
        </w:tc>
        <w:tc>
          <w:tcPr>
            <w:tcW w:w="1308" w:type="dxa"/>
            <w:tcBorders>
              <w:top w:val="single" w:sz="6" w:space="0" w:color="auto"/>
              <w:left w:val="single" w:sz="6" w:space="0" w:color="auto"/>
              <w:bottom w:val="single" w:sz="6" w:space="0" w:color="auto"/>
              <w:right w:val="single" w:sz="6" w:space="0" w:color="auto"/>
            </w:tcBorders>
            <w:vAlign w:val="bottom"/>
            <w:hideMark/>
          </w:tcPr>
          <w:p w:rsidR="006F3CC1" w:rsidRPr="009E4521" w:rsidRDefault="006F3CC1" w:rsidP="009E4521">
            <w:pPr>
              <w:autoSpaceDE w:val="0"/>
              <w:autoSpaceDN w:val="0"/>
              <w:adjustRightInd w:val="0"/>
              <w:spacing w:after="0" w:line="240" w:lineRule="auto"/>
              <w:jc w:val="center"/>
              <w:rPr>
                <w:rFonts w:ascii="Times New Roman" w:hAnsi="Times New Roman"/>
                <w:color w:val="000000"/>
                <w:sz w:val="28"/>
                <w:szCs w:val="28"/>
              </w:rPr>
            </w:pPr>
            <w:r w:rsidRPr="009E4521">
              <w:rPr>
                <w:rFonts w:ascii="Times New Roman" w:hAnsi="Times New Roman"/>
                <w:color w:val="000000"/>
                <w:sz w:val="28"/>
                <w:szCs w:val="28"/>
              </w:rPr>
              <w:t>0</w:t>
            </w:r>
          </w:p>
        </w:tc>
      </w:tr>
    </w:tbl>
    <w:p w:rsidR="006F3CC1" w:rsidRPr="009E4521" w:rsidRDefault="006F3CC1" w:rsidP="009E4521">
      <w:pPr>
        <w:spacing w:after="0" w:line="240" w:lineRule="auto"/>
        <w:rPr>
          <w:rFonts w:ascii="Times New Roman" w:hAnsi="Times New Roman"/>
          <w:sz w:val="28"/>
          <w:szCs w:val="28"/>
        </w:rPr>
      </w:pPr>
    </w:p>
    <w:p w:rsidR="006F3CC1" w:rsidRPr="009E4521" w:rsidRDefault="006F3CC1" w:rsidP="009E4521">
      <w:pPr>
        <w:tabs>
          <w:tab w:val="left" w:pos="5790"/>
        </w:tabs>
        <w:spacing w:after="0" w:line="240" w:lineRule="auto"/>
        <w:rPr>
          <w:rFonts w:ascii="Times New Roman" w:hAnsi="Times New Roman"/>
          <w:sz w:val="28"/>
          <w:szCs w:val="28"/>
        </w:rPr>
      </w:pPr>
      <w:r w:rsidRPr="009E4521">
        <w:rPr>
          <w:rFonts w:ascii="Times New Roman" w:hAnsi="Times New Roman"/>
          <w:sz w:val="28"/>
          <w:szCs w:val="28"/>
        </w:rPr>
        <w:tab/>
      </w:r>
    </w:p>
    <w:p w:rsidR="006F3CC1" w:rsidRPr="009E4521" w:rsidRDefault="006F3CC1" w:rsidP="009E4521">
      <w:pPr>
        <w:spacing w:after="0" w:line="240" w:lineRule="auto"/>
        <w:jc w:val="center"/>
        <w:rPr>
          <w:rFonts w:ascii="Times New Roman" w:hAnsi="Times New Roman"/>
          <w:sz w:val="28"/>
          <w:szCs w:val="28"/>
        </w:rPr>
      </w:pPr>
      <w:r w:rsidRPr="009E4521">
        <w:rPr>
          <w:rFonts w:ascii="Times New Roman" w:hAnsi="Times New Roman"/>
          <w:sz w:val="28"/>
          <w:szCs w:val="28"/>
        </w:rPr>
        <w:t>__________________</w:t>
      </w:r>
    </w:p>
    <w:p w:rsidR="006F3CC1" w:rsidRDefault="006F3CC1" w:rsidP="009E4521">
      <w:pPr>
        <w:spacing w:after="0"/>
        <w:rPr>
          <w:rFonts w:ascii="Arial" w:hAnsi="Arial" w:cs="Arial"/>
        </w:rPr>
        <w:sectPr w:rsidR="006F3CC1">
          <w:pgSz w:w="11906" w:h="16838"/>
          <w:pgMar w:top="567" w:right="1134" w:bottom="1418" w:left="851" w:header="709" w:footer="709" w:gutter="0"/>
          <w:cols w:space="720"/>
        </w:sectPr>
      </w:pPr>
    </w:p>
    <w:p w:rsidR="006F3CC1" w:rsidRDefault="006F3CC1" w:rsidP="006F3CC1">
      <w:pPr>
        <w:rPr>
          <w:rFonts w:ascii="Times New Roman" w:hAnsi="Times New Roman"/>
        </w:rPr>
      </w:pPr>
    </w:p>
    <w:p w:rsidR="00EE4A05" w:rsidRDefault="00EE4A05" w:rsidP="00EE4A05">
      <w:pPr>
        <w:spacing w:after="0" w:line="240" w:lineRule="auto"/>
        <w:jc w:val="center"/>
        <w:rPr>
          <w:rFonts w:ascii="Times New Roman" w:hAnsi="Times New Roman"/>
          <w:sz w:val="28"/>
          <w:szCs w:val="28"/>
          <w:lang w:eastAsia="ru-RU"/>
        </w:rPr>
      </w:pPr>
    </w:p>
    <w:p w:rsidR="00416063" w:rsidRPr="00F207D1" w:rsidRDefault="00416063" w:rsidP="008765F1">
      <w:pPr>
        <w:rPr>
          <w:rFonts w:ascii="Times New Roman" w:hAnsi="Times New Roman"/>
          <w:sz w:val="28"/>
          <w:szCs w:val="28"/>
        </w:rPr>
      </w:pPr>
    </w:p>
    <w:p w:rsidR="002F7E16" w:rsidRPr="00BE0456" w:rsidRDefault="002F7E16" w:rsidP="00A7426B">
      <w:pPr>
        <w:spacing w:after="0" w:line="240" w:lineRule="auto"/>
        <w:jc w:val="right"/>
      </w:pPr>
    </w:p>
    <w:sectPr w:rsidR="002F7E16" w:rsidRPr="00BE0456" w:rsidSect="00C95114">
      <w:footerReference w:type="default" r:id="rId8"/>
      <w:pgSz w:w="16838" w:h="11906" w:orient="landscape"/>
      <w:pgMar w:top="1134"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DDB" w:rsidRDefault="00C85DDB" w:rsidP="007D707F">
      <w:pPr>
        <w:spacing w:after="0" w:line="240" w:lineRule="auto"/>
      </w:pPr>
      <w:r>
        <w:separator/>
      </w:r>
    </w:p>
  </w:endnote>
  <w:endnote w:type="continuationSeparator" w:id="0">
    <w:p w:rsidR="00C85DDB" w:rsidRDefault="00C85DDB" w:rsidP="007D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DDB" w:rsidRPr="00BE0456" w:rsidRDefault="003138B4">
    <w:pPr>
      <w:ind w:right="260"/>
      <w:rPr>
        <w:color w:val="0F243E"/>
        <w:sz w:val="26"/>
        <w:szCs w:val="26"/>
      </w:rPr>
    </w:pPr>
    <w:r>
      <w:rPr>
        <w:noProof/>
        <w:lang w:eastAsia="ru-RU"/>
      </w:rPr>
      <mc:AlternateContent>
        <mc:Choice Requires="wps">
          <w:drawing>
            <wp:anchor distT="0" distB="0" distL="114300" distR="114300" simplePos="0" relativeHeight="251657216" behindDoc="0" locked="0" layoutInCell="1" allowOverlap="1">
              <wp:simplePos x="0" y="0"/>
              <wp:positionH relativeFrom="page">
                <wp:posOffset>6879590</wp:posOffset>
              </wp:positionH>
              <wp:positionV relativeFrom="page">
                <wp:posOffset>9943465</wp:posOffset>
              </wp:positionV>
              <wp:extent cx="377825" cy="534035"/>
              <wp:effectExtent l="2540" t="0" r="635" b="0"/>
              <wp:wrapNone/>
              <wp:docPr id="1" name="Надпись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53403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85DDB" w:rsidRPr="00BE0456" w:rsidRDefault="00A86C52">
                          <w:pPr>
                            <w:spacing w:after="0"/>
                            <w:jc w:val="center"/>
                            <w:rPr>
                              <w:color w:val="0F243E"/>
                              <w:sz w:val="26"/>
                              <w:szCs w:val="26"/>
                            </w:rPr>
                          </w:pPr>
                          <w:r w:rsidRPr="00BE0456">
                            <w:rPr>
                              <w:color w:val="0F243E"/>
                              <w:sz w:val="26"/>
                              <w:szCs w:val="26"/>
                            </w:rPr>
                            <w:fldChar w:fldCharType="begin"/>
                          </w:r>
                          <w:r w:rsidR="00C85DDB" w:rsidRPr="00BE0456">
                            <w:rPr>
                              <w:color w:val="0F243E"/>
                              <w:sz w:val="26"/>
                              <w:szCs w:val="26"/>
                            </w:rPr>
                            <w:instrText>PAGE  \* Arabic  \* MERGEFORMAT</w:instrText>
                          </w:r>
                          <w:r w:rsidRPr="00BE0456">
                            <w:rPr>
                              <w:color w:val="0F243E"/>
                              <w:sz w:val="26"/>
                              <w:szCs w:val="26"/>
                            </w:rPr>
                            <w:fldChar w:fldCharType="separate"/>
                          </w:r>
                          <w:r w:rsidR="00C85DDB">
                            <w:rPr>
                              <w:noProof/>
                              <w:color w:val="0F243E"/>
                              <w:sz w:val="26"/>
                              <w:szCs w:val="26"/>
                            </w:rPr>
                            <w:t>54</w:t>
                          </w:r>
                          <w:r w:rsidRPr="00BE0456">
                            <w:rPr>
                              <w:color w:val="0F243E"/>
                              <w:sz w:val="26"/>
                              <w:szCs w:val="26"/>
                            </w:rPr>
                            <w:fldChar w:fldCharType="end"/>
                          </w:r>
                        </w:p>
                      </w:txbxContent>
                    </wps:txbx>
                    <wps:bodyPr rot="0" vert="horz" wrap="square" lIns="0" tIns="45720" rIns="0" bIns="45720" anchor="ctr"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9" o:spid="_x0000_s1026" type="#_x0000_t202" style="position:absolute;margin-left:541.7pt;margin-top:782.95pt;width:29.75pt;height:42.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" stroked="f" strokeweight=".5pt">
              <v:textbox style="mso-fit-shape-to-text:t" inset="0,,0">
                <w:txbxContent>
                  <w:p w:rsidR="00C85DDB" w:rsidRPr="00BE0456" w:rsidRDefault="00A86C52">
                    <w:pPr>
                      <w:spacing w:after="0"/>
                      <w:jc w:val="center"/>
                      <w:rPr>
                        <w:color w:val="0F243E"/>
                        <w:sz w:val="26"/>
                        <w:szCs w:val="26"/>
                      </w:rPr>
                    </w:pPr>
                    <w:r w:rsidRPr="00BE0456">
                      <w:rPr>
                        <w:color w:val="0F243E"/>
                        <w:sz w:val="26"/>
                        <w:szCs w:val="26"/>
                      </w:rPr>
                      <w:fldChar w:fldCharType="begin"/>
                    </w:r>
                    <w:r w:rsidR="00C85DDB" w:rsidRPr="00BE0456">
                      <w:rPr>
                        <w:color w:val="0F243E"/>
                        <w:sz w:val="26"/>
                        <w:szCs w:val="26"/>
                      </w:rPr>
                      <w:instrText>PAGE  \* Arabic  \* MERGEFORMAT</w:instrText>
                    </w:r>
                    <w:r w:rsidRPr="00BE0456">
                      <w:rPr>
                        <w:color w:val="0F243E"/>
                        <w:sz w:val="26"/>
                        <w:szCs w:val="26"/>
                      </w:rPr>
                      <w:fldChar w:fldCharType="separate"/>
                    </w:r>
                    <w:r w:rsidR="00C85DDB">
                      <w:rPr>
                        <w:noProof/>
                        <w:color w:val="0F243E"/>
                        <w:sz w:val="26"/>
                        <w:szCs w:val="26"/>
                      </w:rPr>
                      <w:t>54</w:t>
                    </w:r>
                    <w:r w:rsidRPr="00BE0456">
                      <w:rPr>
                        <w:color w:val="0F243E"/>
                        <w:sz w:val="26"/>
                        <w:szCs w:val="26"/>
                      </w:rPr>
                      <w:fldChar w:fldCharType="end"/>
                    </w:r>
                  </w:p>
                </w:txbxContent>
              </v:textbox>
              <w10:wrap anchorx="page" anchory="page"/>
            </v:shape>
          </w:pict>
        </mc:Fallback>
      </mc:AlternateContent>
    </w:r>
  </w:p>
  <w:p w:rsidR="00C85DDB" w:rsidRDefault="00C85DD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DDB" w:rsidRDefault="00C85DDB" w:rsidP="007D707F">
      <w:pPr>
        <w:spacing w:after="0" w:line="240" w:lineRule="auto"/>
      </w:pPr>
      <w:r>
        <w:separator/>
      </w:r>
    </w:p>
  </w:footnote>
  <w:footnote w:type="continuationSeparator" w:id="0">
    <w:p w:rsidR="00C85DDB" w:rsidRDefault="00C85DDB" w:rsidP="007D70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F300B"/>
    <w:multiLevelType w:val="hybridMultilevel"/>
    <w:tmpl w:val="2870B490"/>
    <w:lvl w:ilvl="0" w:tplc="67E6810C">
      <w:start w:val="1"/>
      <w:numFmt w:val="decimal"/>
      <w:lvlText w:val="%1."/>
      <w:lvlJc w:val="left"/>
      <w:pPr>
        <w:ind w:left="1984" w:hanging="12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12807916"/>
    <w:multiLevelType w:val="hybridMultilevel"/>
    <w:tmpl w:val="7A5449FA"/>
    <w:lvl w:ilvl="0" w:tplc="89980CA6">
      <w:start w:val="1"/>
      <w:numFmt w:val="decimal"/>
      <w:lvlText w:val="%1)"/>
      <w:lvlJc w:val="left"/>
      <w:pPr>
        <w:tabs>
          <w:tab w:val="num" w:pos="1410"/>
        </w:tabs>
        <w:ind w:left="1410" w:hanging="87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15:restartNumberingAfterBreak="0">
    <w:nsid w:val="168C21CE"/>
    <w:multiLevelType w:val="hybridMultilevel"/>
    <w:tmpl w:val="811EC0E4"/>
    <w:lvl w:ilvl="0" w:tplc="AB88213C">
      <w:start w:val="1"/>
      <w:numFmt w:val="decimal"/>
      <w:lvlText w:val="%1."/>
      <w:lvlJc w:val="left"/>
      <w:pPr>
        <w:tabs>
          <w:tab w:val="num" w:pos="1680"/>
        </w:tabs>
        <w:ind w:left="1680" w:hanging="9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287121D9"/>
    <w:multiLevelType w:val="hybridMultilevel"/>
    <w:tmpl w:val="799A7AA8"/>
    <w:lvl w:ilvl="0" w:tplc="C3B45F40">
      <w:start w:val="871"/>
      <w:numFmt w:val="bullet"/>
      <w:lvlText w:val=""/>
      <w:lvlJc w:val="left"/>
      <w:pPr>
        <w:tabs>
          <w:tab w:val="num" w:pos="720"/>
        </w:tabs>
        <w:ind w:left="720" w:hanging="360"/>
      </w:pPr>
      <w:rPr>
        <w:rFonts w:ascii="Symbol" w:eastAsia="Times New Roman" w:hAnsi="Symbol"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002E31"/>
    <w:multiLevelType w:val="hybridMultilevel"/>
    <w:tmpl w:val="9560F204"/>
    <w:lvl w:ilvl="0" w:tplc="9BDA9DF0">
      <w:start w:val="1"/>
      <w:numFmt w:val="decimal"/>
      <w:lvlText w:val="%1."/>
      <w:lvlJc w:val="left"/>
      <w:pPr>
        <w:ind w:left="1080" w:hanging="36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2FF1774C"/>
    <w:multiLevelType w:val="hybridMultilevel"/>
    <w:tmpl w:val="AF8C2738"/>
    <w:lvl w:ilvl="0" w:tplc="0402186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308B6F2E"/>
    <w:multiLevelType w:val="hybridMultilevel"/>
    <w:tmpl w:val="120E09F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3C37C68"/>
    <w:multiLevelType w:val="hybridMultilevel"/>
    <w:tmpl w:val="3F16B28C"/>
    <w:lvl w:ilvl="0" w:tplc="BB5A1CB8">
      <w:start w:val="1"/>
      <w:numFmt w:val="decimal"/>
      <w:lvlText w:val="%1."/>
      <w:lvlJc w:val="left"/>
      <w:pPr>
        <w:tabs>
          <w:tab w:val="num" w:pos="1020"/>
        </w:tabs>
        <w:ind w:left="1020" w:hanging="360"/>
      </w:pPr>
      <w:rPr>
        <w:rFonts w:cs="Times New Roman" w:hint="default"/>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8" w15:restartNumberingAfterBreak="0">
    <w:nsid w:val="3A8F4396"/>
    <w:multiLevelType w:val="hybridMultilevel"/>
    <w:tmpl w:val="364EB8C0"/>
    <w:lvl w:ilvl="0" w:tplc="41781412">
      <w:start w:val="871"/>
      <w:numFmt w:val="bullet"/>
      <w:lvlText w:val=""/>
      <w:lvlJc w:val="left"/>
      <w:pPr>
        <w:tabs>
          <w:tab w:val="num" w:pos="720"/>
        </w:tabs>
        <w:ind w:left="720" w:hanging="360"/>
      </w:pPr>
      <w:rPr>
        <w:rFonts w:ascii="Symbol" w:eastAsia="Times New Roman" w:hAnsi="Symbol"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D25138"/>
    <w:multiLevelType w:val="hybridMultilevel"/>
    <w:tmpl w:val="47782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1623D0C"/>
    <w:multiLevelType w:val="hybridMultilevel"/>
    <w:tmpl w:val="930A8EFC"/>
    <w:lvl w:ilvl="0" w:tplc="91B8E1A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6DFC3DE1"/>
    <w:multiLevelType w:val="hybridMultilevel"/>
    <w:tmpl w:val="23F02696"/>
    <w:lvl w:ilvl="0" w:tplc="8A72C4E6">
      <w:start w:val="1"/>
      <w:numFmt w:val="decimal"/>
      <w:lvlText w:val="%1."/>
      <w:lvlJc w:val="left"/>
      <w:pPr>
        <w:tabs>
          <w:tab w:val="num" w:pos="1020"/>
        </w:tabs>
        <w:ind w:left="1020" w:hanging="360"/>
      </w:pPr>
      <w:rPr>
        <w:rFonts w:cs="Times New Roman" w:hint="default"/>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num w:numId="1">
    <w:abstractNumId w:val="2"/>
  </w:num>
  <w:num w:numId="2">
    <w:abstractNumId w:val="7"/>
  </w:num>
  <w:num w:numId="3">
    <w:abstractNumId w:val="5"/>
  </w:num>
  <w:num w:numId="4">
    <w:abstractNumId w:val="6"/>
  </w:num>
  <w:num w:numId="5">
    <w:abstractNumId w:val="11"/>
  </w:num>
  <w:num w:numId="6">
    <w:abstractNumId w:val="1"/>
  </w:num>
  <w:num w:numId="7">
    <w:abstractNumId w:val="10"/>
  </w:num>
  <w:num w:numId="8">
    <w:abstractNumId w:val="8"/>
  </w:num>
  <w:num w:numId="9">
    <w:abstractNumId w:val="3"/>
  </w:num>
  <w:num w:numId="10">
    <w:abstractNumId w:val="9"/>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478"/>
    <w:rsid w:val="00000592"/>
    <w:rsid w:val="000029B7"/>
    <w:rsid w:val="00021938"/>
    <w:rsid w:val="00035408"/>
    <w:rsid w:val="00045849"/>
    <w:rsid w:val="00053C38"/>
    <w:rsid w:val="0007432E"/>
    <w:rsid w:val="000751A8"/>
    <w:rsid w:val="000A7944"/>
    <w:rsid w:val="000C39C5"/>
    <w:rsid w:val="000D678D"/>
    <w:rsid w:val="000D7091"/>
    <w:rsid w:val="000F06CA"/>
    <w:rsid w:val="000F4FA9"/>
    <w:rsid w:val="00105C79"/>
    <w:rsid w:val="0011265D"/>
    <w:rsid w:val="00117BC2"/>
    <w:rsid w:val="001456C5"/>
    <w:rsid w:val="001466F8"/>
    <w:rsid w:val="00150FB0"/>
    <w:rsid w:val="00154943"/>
    <w:rsid w:val="00164767"/>
    <w:rsid w:val="001B1781"/>
    <w:rsid w:val="001C11BD"/>
    <w:rsid w:val="001D7963"/>
    <w:rsid w:val="001E5320"/>
    <w:rsid w:val="001F59B7"/>
    <w:rsid w:val="00200ADF"/>
    <w:rsid w:val="00212CE5"/>
    <w:rsid w:val="00224299"/>
    <w:rsid w:val="00224F87"/>
    <w:rsid w:val="00225171"/>
    <w:rsid w:val="00231481"/>
    <w:rsid w:val="0023187E"/>
    <w:rsid w:val="00237516"/>
    <w:rsid w:val="00243637"/>
    <w:rsid w:val="0024704F"/>
    <w:rsid w:val="0024725C"/>
    <w:rsid w:val="0025719D"/>
    <w:rsid w:val="002627CD"/>
    <w:rsid w:val="00263E48"/>
    <w:rsid w:val="002719D8"/>
    <w:rsid w:val="00276861"/>
    <w:rsid w:val="00280498"/>
    <w:rsid w:val="002858EF"/>
    <w:rsid w:val="002A021E"/>
    <w:rsid w:val="002B1C63"/>
    <w:rsid w:val="002C56FD"/>
    <w:rsid w:val="002C6A4B"/>
    <w:rsid w:val="002D2310"/>
    <w:rsid w:val="002E15D9"/>
    <w:rsid w:val="002F7E16"/>
    <w:rsid w:val="003138B4"/>
    <w:rsid w:val="003157ED"/>
    <w:rsid w:val="00322B0A"/>
    <w:rsid w:val="00361F66"/>
    <w:rsid w:val="00370315"/>
    <w:rsid w:val="0037052D"/>
    <w:rsid w:val="00373C60"/>
    <w:rsid w:val="00374631"/>
    <w:rsid w:val="00397560"/>
    <w:rsid w:val="003B25F2"/>
    <w:rsid w:val="003B3630"/>
    <w:rsid w:val="003C3BDE"/>
    <w:rsid w:val="003D5457"/>
    <w:rsid w:val="00416063"/>
    <w:rsid w:val="00432BFB"/>
    <w:rsid w:val="00434F02"/>
    <w:rsid w:val="00440648"/>
    <w:rsid w:val="004456C9"/>
    <w:rsid w:val="00460514"/>
    <w:rsid w:val="004606FE"/>
    <w:rsid w:val="00470E3A"/>
    <w:rsid w:val="004823E3"/>
    <w:rsid w:val="00492363"/>
    <w:rsid w:val="004928FB"/>
    <w:rsid w:val="004A762A"/>
    <w:rsid w:val="004C2420"/>
    <w:rsid w:val="004C5009"/>
    <w:rsid w:val="004D0771"/>
    <w:rsid w:val="004D397A"/>
    <w:rsid w:val="004E0388"/>
    <w:rsid w:val="004E2C01"/>
    <w:rsid w:val="004E4089"/>
    <w:rsid w:val="004E734B"/>
    <w:rsid w:val="0050177F"/>
    <w:rsid w:val="00503EF7"/>
    <w:rsid w:val="00512BF3"/>
    <w:rsid w:val="0051673F"/>
    <w:rsid w:val="00527FC8"/>
    <w:rsid w:val="005315F3"/>
    <w:rsid w:val="00540357"/>
    <w:rsid w:val="0054367E"/>
    <w:rsid w:val="005547FE"/>
    <w:rsid w:val="0055643F"/>
    <w:rsid w:val="00571CE5"/>
    <w:rsid w:val="005732EF"/>
    <w:rsid w:val="00576895"/>
    <w:rsid w:val="00585227"/>
    <w:rsid w:val="00586381"/>
    <w:rsid w:val="005A5457"/>
    <w:rsid w:val="005C00FA"/>
    <w:rsid w:val="005D5E7A"/>
    <w:rsid w:val="005E222E"/>
    <w:rsid w:val="005E2BED"/>
    <w:rsid w:val="005F3E00"/>
    <w:rsid w:val="005F752D"/>
    <w:rsid w:val="00603795"/>
    <w:rsid w:val="00607E5A"/>
    <w:rsid w:val="00610680"/>
    <w:rsid w:val="00643954"/>
    <w:rsid w:val="00643C24"/>
    <w:rsid w:val="00645870"/>
    <w:rsid w:val="00647741"/>
    <w:rsid w:val="00652DFF"/>
    <w:rsid w:val="00657BEB"/>
    <w:rsid w:val="0066056A"/>
    <w:rsid w:val="00660918"/>
    <w:rsid w:val="00660EDE"/>
    <w:rsid w:val="006742CC"/>
    <w:rsid w:val="00684E51"/>
    <w:rsid w:val="006904BC"/>
    <w:rsid w:val="006930BE"/>
    <w:rsid w:val="006A0504"/>
    <w:rsid w:val="006C1AA4"/>
    <w:rsid w:val="006D5C5E"/>
    <w:rsid w:val="006E0B61"/>
    <w:rsid w:val="006E43E6"/>
    <w:rsid w:val="006E6A45"/>
    <w:rsid w:val="006E7AF9"/>
    <w:rsid w:val="006F02B2"/>
    <w:rsid w:val="006F24E9"/>
    <w:rsid w:val="006F3CC1"/>
    <w:rsid w:val="00706BA1"/>
    <w:rsid w:val="00711684"/>
    <w:rsid w:val="00712D23"/>
    <w:rsid w:val="00714311"/>
    <w:rsid w:val="0073088A"/>
    <w:rsid w:val="007417A6"/>
    <w:rsid w:val="00742F95"/>
    <w:rsid w:val="00750D93"/>
    <w:rsid w:val="007832A8"/>
    <w:rsid w:val="0078702F"/>
    <w:rsid w:val="00787CFC"/>
    <w:rsid w:val="00794E0D"/>
    <w:rsid w:val="007A1BB7"/>
    <w:rsid w:val="007B192A"/>
    <w:rsid w:val="007C2EF9"/>
    <w:rsid w:val="007D01B6"/>
    <w:rsid w:val="007D707F"/>
    <w:rsid w:val="007E3B10"/>
    <w:rsid w:val="007E57A7"/>
    <w:rsid w:val="00801BE0"/>
    <w:rsid w:val="0080233D"/>
    <w:rsid w:val="0080586B"/>
    <w:rsid w:val="00805964"/>
    <w:rsid w:val="00811CDD"/>
    <w:rsid w:val="008139A4"/>
    <w:rsid w:val="008339BD"/>
    <w:rsid w:val="008343D9"/>
    <w:rsid w:val="00835071"/>
    <w:rsid w:val="0083543D"/>
    <w:rsid w:val="0086500E"/>
    <w:rsid w:val="00865BA5"/>
    <w:rsid w:val="008765F1"/>
    <w:rsid w:val="00882C1F"/>
    <w:rsid w:val="00892EA1"/>
    <w:rsid w:val="00897152"/>
    <w:rsid w:val="00897EF8"/>
    <w:rsid w:val="008C69E8"/>
    <w:rsid w:val="008E4412"/>
    <w:rsid w:val="0090342B"/>
    <w:rsid w:val="00913FC1"/>
    <w:rsid w:val="00921C92"/>
    <w:rsid w:val="009346AF"/>
    <w:rsid w:val="00937BDD"/>
    <w:rsid w:val="009437F8"/>
    <w:rsid w:val="00946B55"/>
    <w:rsid w:val="00950D1F"/>
    <w:rsid w:val="009546CE"/>
    <w:rsid w:val="009551AA"/>
    <w:rsid w:val="00956ECD"/>
    <w:rsid w:val="009758B2"/>
    <w:rsid w:val="009806D0"/>
    <w:rsid w:val="00981D13"/>
    <w:rsid w:val="009920F2"/>
    <w:rsid w:val="009A191A"/>
    <w:rsid w:val="009A6F96"/>
    <w:rsid w:val="009A7A5D"/>
    <w:rsid w:val="009B382F"/>
    <w:rsid w:val="009D5527"/>
    <w:rsid w:val="009D633F"/>
    <w:rsid w:val="009D6AB8"/>
    <w:rsid w:val="009D7727"/>
    <w:rsid w:val="009E4521"/>
    <w:rsid w:val="009E4CB1"/>
    <w:rsid w:val="009E625E"/>
    <w:rsid w:val="009F40B0"/>
    <w:rsid w:val="009F7F5E"/>
    <w:rsid w:val="00A21D11"/>
    <w:rsid w:val="00A34C6C"/>
    <w:rsid w:val="00A35483"/>
    <w:rsid w:val="00A622C5"/>
    <w:rsid w:val="00A7426B"/>
    <w:rsid w:val="00A80D0F"/>
    <w:rsid w:val="00A86C52"/>
    <w:rsid w:val="00AB7328"/>
    <w:rsid w:val="00AC34E3"/>
    <w:rsid w:val="00AC5419"/>
    <w:rsid w:val="00AE0C9B"/>
    <w:rsid w:val="00AF3A51"/>
    <w:rsid w:val="00B034C0"/>
    <w:rsid w:val="00B03F79"/>
    <w:rsid w:val="00B131DA"/>
    <w:rsid w:val="00B24536"/>
    <w:rsid w:val="00B41BF2"/>
    <w:rsid w:val="00B45AB4"/>
    <w:rsid w:val="00B541D5"/>
    <w:rsid w:val="00B55521"/>
    <w:rsid w:val="00B74A0E"/>
    <w:rsid w:val="00B85914"/>
    <w:rsid w:val="00B92F2A"/>
    <w:rsid w:val="00BA2937"/>
    <w:rsid w:val="00BA32AD"/>
    <w:rsid w:val="00BA503E"/>
    <w:rsid w:val="00BA507F"/>
    <w:rsid w:val="00BB208D"/>
    <w:rsid w:val="00BC5FDA"/>
    <w:rsid w:val="00BE0456"/>
    <w:rsid w:val="00BE64BE"/>
    <w:rsid w:val="00BE6FEF"/>
    <w:rsid w:val="00BF18C6"/>
    <w:rsid w:val="00C05672"/>
    <w:rsid w:val="00C23E3B"/>
    <w:rsid w:val="00C32DDA"/>
    <w:rsid w:val="00C455FE"/>
    <w:rsid w:val="00C63478"/>
    <w:rsid w:val="00C6667C"/>
    <w:rsid w:val="00C738A3"/>
    <w:rsid w:val="00C83C32"/>
    <w:rsid w:val="00C85DDB"/>
    <w:rsid w:val="00C94AF3"/>
    <w:rsid w:val="00C95114"/>
    <w:rsid w:val="00CB212F"/>
    <w:rsid w:val="00CC452A"/>
    <w:rsid w:val="00CC7F5B"/>
    <w:rsid w:val="00CD3540"/>
    <w:rsid w:val="00CE5184"/>
    <w:rsid w:val="00CE7630"/>
    <w:rsid w:val="00D02099"/>
    <w:rsid w:val="00D11C38"/>
    <w:rsid w:val="00D143EB"/>
    <w:rsid w:val="00D204FE"/>
    <w:rsid w:val="00D45A34"/>
    <w:rsid w:val="00D509B0"/>
    <w:rsid w:val="00D649BE"/>
    <w:rsid w:val="00D847AB"/>
    <w:rsid w:val="00D92B47"/>
    <w:rsid w:val="00DB3737"/>
    <w:rsid w:val="00DC0D44"/>
    <w:rsid w:val="00DC6483"/>
    <w:rsid w:val="00DD368C"/>
    <w:rsid w:val="00DD3775"/>
    <w:rsid w:val="00DD3CA6"/>
    <w:rsid w:val="00DF1F9B"/>
    <w:rsid w:val="00DF6E46"/>
    <w:rsid w:val="00DF7B37"/>
    <w:rsid w:val="00E03FDD"/>
    <w:rsid w:val="00E11169"/>
    <w:rsid w:val="00E14A1E"/>
    <w:rsid w:val="00E3409B"/>
    <w:rsid w:val="00E37633"/>
    <w:rsid w:val="00E430A5"/>
    <w:rsid w:val="00E5055D"/>
    <w:rsid w:val="00EC6EA0"/>
    <w:rsid w:val="00ED4F78"/>
    <w:rsid w:val="00EE4A05"/>
    <w:rsid w:val="00EE57A0"/>
    <w:rsid w:val="00EE7C5D"/>
    <w:rsid w:val="00F0263A"/>
    <w:rsid w:val="00F11F08"/>
    <w:rsid w:val="00F12B4B"/>
    <w:rsid w:val="00F16B86"/>
    <w:rsid w:val="00F207D1"/>
    <w:rsid w:val="00F30E33"/>
    <w:rsid w:val="00F3181F"/>
    <w:rsid w:val="00F33645"/>
    <w:rsid w:val="00F4354A"/>
    <w:rsid w:val="00F43CF9"/>
    <w:rsid w:val="00F619E5"/>
    <w:rsid w:val="00F642B0"/>
    <w:rsid w:val="00F70ED5"/>
    <w:rsid w:val="00F86672"/>
    <w:rsid w:val="00FA0B46"/>
    <w:rsid w:val="00FB20AB"/>
    <w:rsid w:val="00FB3A31"/>
    <w:rsid w:val="00FC25A5"/>
    <w:rsid w:val="00FD021C"/>
    <w:rsid w:val="00FD5E3D"/>
    <w:rsid w:val="00FF0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5:docId w15:val="{B28435C5-E3D1-47BA-9B15-47478111C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363"/>
    <w:pPr>
      <w:spacing w:after="200" w:line="276" w:lineRule="auto"/>
    </w:pPr>
    <w:rPr>
      <w:lang w:eastAsia="en-US"/>
    </w:rPr>
  </w:style>
  <w:style w:type="paragraph" w:styleId="1">
    <w:name w:val="heading 1"/>
    <w:basedOn w:val="a"/>
    <w:next w:val="a"/>
    <w:link w:val="10"/>
    <w:qFormat/>
    <w:rsid w:val="0007432E"/>
    <w:pPr>
      <w:keepNext/>
      <w:spacing w:after="0" w:line="240" w:lineRule="auto"/>
      <w:jc w:val="center"/>
      <w:outlineLvl w:val="0"/>
    </w:pPr>
    <w:rPr>
      <w:rFonts w:ascii="Times New Roman" w:hAnsi="Times New Roman"/>
      <w:b/>
      <w:sz w:val="20"/>
      <w:szCs w:val="20"/>
      <w:lang w:eastAsia="ru-RU"/>
    </w:rPr>
  </w:style>
  <w:style w:type="paragraph" w:styleId="2">
    <w:name w:val="heading 2"/>
    <w:basedOn w:val="a"/>
    <w:next w:val="a"/>
    <w:link w:val="20"/>
    <w:uiPriority w:val="99"/>
    <w:qFormat/>
    <w:rsid w:val="0007432E"/>
    <w:pPr>
      <w:keepNext/>
      <w:spacing w:after="0" w:line="240" w:lineRule="auto"/>
      <w:jc w:val="center"/>
      <w:outlineLvl w:val="1"/>
    </w:pPr>
    <w:rPr>
      <w:rFonts w:ascii="Times New Roman" w:hAnsi="Times New Roman"/>
      <w:sz w:val="20"/>
      <w:szCs w:val="20"/>
      <w:lang w:eastAsia="ru-RU"/>
    </w:rPr>
  </w:style>
  <w:style w:type="paragraph" w:styleId="3">
    <w:name w:val="heading 3"/>
    <w:basedOn w:val="a"/>
    <w:next w:val="a"/>
    <w:link w:val="30"/>
    <w:uiPriority w:val="99"/>
    <w:qFormat/>
    <w:rsid w:val="0007432E"/>
    <w:pPr>
      <w:keepNext/>
      <w:spacing w:after="0" w:line="240" w:lineRule="auto"/>
      <w:jc w:val="center"/>
      <w:outlineLvl w:val="2"/>
    </w:pPr>
    <w:rPr>
      <w:rFonts w:ascii="Times New Roman" w:hAnsi="Times New Roman"/>
      <w:b/>
      <w:sz w:val="20"/>
      <w:szCs w:val="20"/>
      <w:lang w:eastAsia="ru-RU"/>
    </w:rPr>
  </w:style>
  <w:style w:type="paragraph" w:styleId="4">
    <w:name w:val="heading 4"/>
    <w:basedOn w:val="a"/>
    <w:next w:val="a"/>
    <w:link w:val="40"/>
    <w:uiPriority w:val="99"/>
    <w:qFormat/>
    <w:rsid w:val="0007432E"/>
    <w:pPr>
      <w:keepNext/>
      <w:spacing w:after="0" w:line="240" w:lineRule="auto"/>
      <w:outlineLvl w:val="3"/>
    </w:pPr>
    <w:rPr>
      <w:rFonts w:ascii="Times New Roman" w:hAnsi="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07432E"/>
    <w:rPr>
      <w:rFonts w:ascii="Times New Roman" w:hAnsi="Times New Roman" w:cs="Times New Roman"/>
      <w:b/>
      <w:sz w:val="20"/>
      <w:lang w:eastAsia="ru-RU"/>
    </w:rPr>
  </w:style>
  <w:style w:type="character" w:customStyle="1" w:styleId="20">
    <w:name w:val="Заголовок 2 Знак"/>
    <w:basedOn w:val="a0"/>
    <w:link w:val="2"/>
    <w:uiPriority w:val="99"/>
    <w:locked/>
    <w:rsid w:val="0007432E"/>
    <w:rPr>
      <w:rFonts w:ascii="Times New Roman" w:hAnsi="Times New Roman" w:cs="Times New Roman"/>
      <w:sz w:val="20"/>
      <w:lang w:eastAsia="ru-RU"/>
    </w:rPr>
  </w:style>
  <w:style w:type="character" w:customStyle="1" w:styleId="30">
    <w:name w:val="Заголовок 3 Знак"/>
    <w:basedOn w:val="a0"/>
    <w:link w:val="3"/>
    <w:uiPriority w:val="99"/>
    <w:locked/>
    <w:rsid w:val="0007432E"/>
    <w:rPr>
      <w:rFonts w:ascii="Times New Roman" w:hAnsi="Times New Roman" w:cs="Times New Roman"/>
      <w:b/>
      <w:sz w:val="20"/>
      <w:lang w:eastAsia="ru-RU"/>
    </w:rPr>
  </w:style>
  <w:style w:type="character" w:customStyle="1" w:styleId="40">
    <w:name w:val="Заголовок 4 Знак"/>
    <w:basedOn w:val="a0"/>
    <w:link w:val="4"/>
    <w:uiPriority w:val="99"/>
    <w:locked/>
    <w:rsid w:val="0007432E"/>
    <w:rPr>
      <w:rFonts w:ascii="Times New Roman" w:hAnsi="Times New Roman" w:cs="Times New Roman"/>
      <w:b/>
      <w:sz w:val="20"/>
      <w:lang w:eastAsia="ru-RU"/>
    </w:rPr>
  </w:style>
  <w:style w:type="paragraph" w:styleId="a3">
    <w:name w:val="header"/>
    <w:basedOn w:val="a"/>
    <w:link w:val="a4"/>
    <w:uiPriority w:val="99"/>
    <w:rsid w:val="0007432E"/>
    <w:pPr>
      <w:tabs>
        <w:tab w:val="center" w:pos="4677"/>
        <w:tab w:val="right" w:pos="9355"/>
      </w:tabs>
      <w:spacing w:after="0" w:line="240" w:lineRule="auto"/>
    </w:pPr>
    <w:rPr>
      <w:sz w:val="20"/>
      <w:szCs w:val="20"/>
      <w:lang w:eastAsia="ru-RU"/>
    </w:rPr>
  </w:style>
  <w:style w:type="character" w:customStyle="1" w:styleId="a4">
    <w:name w:val="Верхний колонтитул Знак"/>
    <w:basedOn w:val="a0"/>
    <w:link w:val="a3"/>
    <w:uiPriority w:val="99"/>
    <w:locked/>
    <w:rsid w:val="0007432E"/>
    <w:rPr>
      <w:rFonts w:ascii="Calibri" w:hAnsi="Calibri" w:cs="Times New Roman"/>
      <w:lang w:eastAsia="ru-RU"/>
    </w:rPr>
  </w:style>
  <w:style w:type="paragraph" w:styleId="a5">
    <w:name w:val="footer"/>
    <w:basedOn w:val="a"/>
    <w:link w:val="a6"/>
    <w:rsid w:val="0007432E"/>
    <w:pPr>
      <w:tabs>
        <w:tab w:val="center" w:pos="4677"/>
        <w:tab w:val="right" w:pos="9355"/>
      </w:tabs>
      <w:spacing w:after="0" w:line="240" w:lineRule="auto"/>
    </w:pPr>
    <w:rPr>
      <w:sz w:val="20"/>
      <w:szCs w:val="20"/>
      <w:lang w:eastAsia="ru-RU"/>
    </w:rPr>
  </w:style>
  <w:style w:type="character" w:customStyle="1" w:styleId="a6">
    <w:name w:val="Нижний колонтитул Знак"/>
    <w:basedOn w:val="a0"/>
    <w:link w:val="a5"/>
    <w:locked/>
    <w:rsid w:val="0007432E"/>
    <w:rPr>
      <w:rFonts w:ascii="Calibri" w:hAnsi="Calibri" w:cs="Times New Roman"/>
      <w:lang w:eastAsia="ru-RU"/>
    </w:rPr>
  </w:style>
  <w:style w:type="table" w:styleId="a7">
    <w:name w:val="Table Grid"/>
    <w:basedOn w:val="a1"/>
    <w:uiPriority w:val="59"/>
    <w:rsid w:val="0007432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99"/>
    <w:rsid w:val="0007432E"/>
    <w:pPr>
      <w:spacing w:after="0" w:line="240" w:lineRule="auto"/>
      <w:jc w:val="center"/>
    </w:pPr>
    <w:rPr>
      <w:rFonts w:ascii="Times New Roman" w:hAnsi="Times New Roman"/>
      <w:sz w:val="20"/>
      <w:szCs w:val="20"/>
      <w:lang w:eastAsia="ru-RU"/>
    </w:rPr>
  </w:style>
  <w:style w:type="character" w:customStyle="1" w:styleId="a9">
    <w:name w:val="Основной текст Знак"/>
    <w:basedOn w:val="a0"/>
    <w:link w:val="a8"/>
    <w:uiPriority w:val="99"/>
    <w:locked/>
    <w:rsid w:val="0007432E"/>
    <w:rPr>
      <w:rFonts w:ascii="Times New Roman" w:hAnsi="Times New Roman" w:cs="Times New Roman"/>
      <w:sz w:val="20"/>
      <w:lang w:eastAsia="ru-RU"/>
    </w:rPr>
  </w:style>
  <w:style w:type="paragraph" w:styleId="aa">
    <w:name w:val="Balloon Text"/>
    <w:basedOn w:val="a"/>
    <w:link w:val="ab"/>
    <w:semiHidden/>
    <w:rsid w:val="0007432E"/>
    <w:pPr>
      <w:spacing w:after="0" w:line="240" w:lineRule="auto"/>
    </w:pPr>
    <w:rPr>
      <w:rFonts w:ascii="Tahoma" w:hAnsi="Tahoma"/>
      <w:sz w:val="16"/>
      <w:szCs w:val="16"/>
      <w:lang w:eastAsia="ru-RU"/>
    </w:rPr>
  </w:style>
  <w:style w:type="character" w:customStyle="1" w:styleId="ab">
    <w:name w:val="Текст выноски Знак"/>
    <w:basedOn w:val="a0"/>
    <w:link w:val="aa"/>
    <w:semiHidden/>
    <w:locked/>
    <w:rsid w:val="0007432E"/>
    <w:rPr>
      <w:rFonts w:ascii="Tahoma" w:hAnsi="Tahoma" w:cs="Times New Roman"/>
      <w:sz w:val="16"/>
      <w:lang w:eastAsia="ru-RU"/>
    </w:rPr>
  </w:style>
  <w:style w:type="paragraph" w:customStyle="1" w:styleId="Style3">
    <w:name w:val="Style3"/>
    <w:basedOn w:val="a"/>
    <w:uiPriority w:val="99"/>
    <w:rsid w:val="0007432E"/>
    <w:pPr>
      <w:widowControl w:val="0"/>
      <w:autoSpaceDE w:val="0"/>
      <w:autoSpaceDN w:val="0"/>
      <w:adjustRightInd w:val="0"/>
      <w:spacing w:after="0" w:line="325" w:lineRule="exact"/>
      <w:ind w:firstLine="694"/>
      <w:jc w:val="both"/>
    </w:pPr>
    <w:rPr>
      <w:rFonts w:ascii="Times New Roman" w:eastAsia="Times New Roman" w:hAnsi="Times New Roman"/>
      <w:sz w:val="24"/>
      <w:szCs w:val="24"/>
      <w:lang w:eastAsia="ru-RU"/>
    </w:rPr>
  </w:style>
  <w:style w:type="character" w:customStyle="1" w:styleId="FontStyle12">
    <w:name w:val="Font Style12"/>
    <w:uiPriority w:val="99"/>
    <w:rsid w:val="0007432E"/>
    <w:rPr>
      <w:rFonts w:ascii="Times New Roman" w:hAnsi="Times New Roman"/>
      <w:i/>
      <w:sz w:val="24"/>
    </w:rPr>
  </w:style>
  <w:style w:type="character" w:customStyle="1" w:styleId="FontStyle13">
    <w:name w:val="Font Style13"/>
    <w:uiPriority w:val="99"/>
    <w:rsid w:val="0007432E"/>
    <w:rPr>
      <w:rFonts w:ascii="Times New Roman" w:hAnsi="Times New Roman"/>
      <w:sz w:val="24"/>
    </w:rPr>
  </w:style>
  <w:style w:type="paragraph" w:styleId="ac">
    <w:name w:val="List Paragraph"/>
    <w:basedOn w:val="a"/>
    <w:uiPriority w:val="99"/>
    <w:qFormat/>
    <w:rsid w:val="0007432E"/>
    <w:pPr>
      <w:ind w:left="720"/>
      <w:contextualSpacing/>
    </w:pPr>
    <w:rPr>
      <w:rFonts w:eastAsia="Times New Roman"/>
      <w:lang w:eastAsia="ru-RU"/>
    </w:rPr>
  </w:style>
  <w:style w:type="character" w:styleId="ad">
    <w:name w:val="Hyperlink"/>
    <w:basedOn w:val="a0"/>
    <w:uiPriority w:val="99"/>
    <w:semiHidden/>
    <w:rsid w:val="00DF1F9B"/>
    <w:rPr>
      <w:rFonts w:cs="Times New Roman"/>
      <w:color w:val="0000FF"/>
      <w:u w:val="single"/>
    </w:rPr>
  </w:style>
  <w:style w:type="character" w:styleId="ae">
    <w:name w:val="FollowedHyperlink"/>
    <w:basedOn w:val="a0"/>
    <w:uiPriority w:val="99"/>
    <w:semiHidden/>
    <w:rsid w:val="00DF1F9B"/>
    <w:rPr>
      <w:rFonts w:cs="Times New Roman"/>
      <w:color w:val="800080"/>
      <w:u w:val="single"/>
    </w:rPr>
  </w:style>
  <w:style w:type="paragraph" w:customStyle="1" w:styleId="xl69">
    <w:name w:val="xl69"/>
    <w:basedOn w:val="a"/>
    <w:rsid w:val="00DF1F9B"/>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0">
    <w:name w:val="xl70"/>
    <w:basedOn w:val="a"/>
    <w:rsid w:val="00DF1F9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1">
    <w:name w:val="xl71"/>
    <w:basedOn w:val="a"/>
    <w:rsid w:val="00DF1F9B"/>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2">
    <w:name w:val="xl72"/>
    <w:basedOn w:val="a"/>
    <w:rsid w:val="00DF1F9B"/>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
    <w:rsid w:val="00DF1F9B"/>
    <w:pPr>
      <w:pBdr>
        <w:bottom w:val="single" w:sz="8"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4">
    <w:name w:val="xl74"/>
    <w:basedOn w:val="a"/>
    <w:rsid w:val="00DF1F9B"/>
    <w:pPr>
      <w:pBdr>
        <w:left w:val="single" w:sz="8" w:space="0" w:color="000000"/>
        <w:bottom w:val="single" w:sz="8"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75">
    <w:name w:val="xl75"/>
    <w:basedOn w:val="a"/>
    <w:rsid w:val="00DF1F9B"/>
    <w:pPr>
      <w:pBdr>
        <w:left w:val="single" w:sz="8" w:space="0" w:color="auto"/>
        <w:bottom w:val="single" w:sz="8" w:space="0" w:color="auto"/>
        <w:right w:val="single" w:sz="8"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76">
    <w:name w:val="xl76"/>
    <w:basedOn w:val="a"/>
    <w:rsid w:val="00DF1F9B"/>
    <w:pPr>
      <w:pBdr>
        <w:bottom w:val="single" w:sz="8" w:space="0" w:color="auto"/>
        <w:right w:val="single" w:sz="8" w:space="0" w:color="000000"/>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77">
    <w:name w:val="xl77"/>
    <w:basedOn w:val="a"/>
    <w:rsid w:val="00DF1F9B"/>
    <w:pPr>
      <w:pBdr>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DF1F9B"/>
    <w:pPr>
      <w:pBdr>
        <w:bottom w:val="single" w:sz="4" w:space="0" w:color="000000"/>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9">
    <w:name w:val="xl79"/>
    <w:basedOn w:val="a"/>
    <w:rsid w:val="00DF1F9B"/>
    <w:pPr>
      <w:pBdr>
        <w:left w:val="single" w:sz="8" w:space="0" w:color="000000"/>
        <w:bottom w:val="single" w:sz="4" w:space="0" w:color="000000"/>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rsid w:val="00DF1F9B"/>
    <w:pPr>
      <w:pBdr>
        <w:left w:val="single" w:sz="8" w:space="0" w:color="auto"/>
        <w:bottom w:val="single" w:sz="4" w:space="0" w:color="000000"/>
        <w:right w:val="single" w:sz="8"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81">
    <w:name w:val="xl81"/>
    <w:basedOn w:val="a"/>
    <w:rsid w:val="00DF1F9B"/>
    <w:pPr>
      <w:pBdr>
        <w:bottom w:val="single" w:sz="4" w:space="0" w:color="000000"/>
        <w:right w:val="single" w:sz="8" w:space="0" w:color="000000"/>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82">
    <w:name w:val="xl82"/>
    <w:basedOn w:val="a"/>
    <w:rsid w:val="00DF1F9B"/>
    <w:pPr>
      <w:pBdr>
        <w:left w:val="single" w:sz="8" w:space="0" w:color="000000"/>
        <w:bottom w:val="single" w:sz="4" w:space="0" w:color="000000"/>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3">
    <w:name w:val="xl83"/>
    <w:basedOn w:val="a"/>
    <w:rsid w:val="00DF1F9B"/>
    <w:pPr>
      <w:pBdr>
        <w:left w:val="single" w:sz="8" w:space="0" w:color="auto"/>
        <w:bottom w:val="single" w:sz="4" w:space="0" w:color="000000"/>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4">
    <w:name w:val="xl84"/>
    <w:basedOn w:val="a"/>
    <w:rsid w:val="00DF1F9B"/>
    <w:pPr>
      <w:pBdr>
        <w:top w:val="single" w:sz="4" w:space="0" w:color="000000"/>
        <w:bottom w:val="single" w:sz="4" w:space="0" w:color="000000"/>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5">
    <w:name w:val="xl85"/>
    <w:basedOn w:val="a"/>
    <w:rsid w:val="00DF1F9B"/>
    <w:pPr>
      <w:pBdr>
        <w:top w:val="single" w:sz="4" w:space="0" w:color="000000"/>
        <w:left w:val="single" w:sz="8" w:space="0" w:color="000000"/>
        <w:bottom w:val="single" w:sz="4" w:space="0" w:color="000000"/>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6">
    <w:name w:val="xl86"/>
    <w:basedOn w:val="a"/>
    <w:rsid w:val="00DF1F9B"/>
    <w:pPr>
      <w:pBdr>
        <w:top w:val="single" w:sz="4" w:space="0" w:color="000000"/>
        <w:left w:val="single" w:sz="8" w:space="0" w:color="auto"/>
        <w:bottom w:val="single" w:sz="4" w:space="0" w:color="000000"/>
        <w:right w:val="single" w:sz="8"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DF1F9B"/>
    <w:pPr>
      <w:pBdr>
        <w:top w:val="single" w:sz="4" w:space="0" w:color="000000"/>
        <w:left w:val="single" w:sz="8" w:space="0" w:color="000000"/>
        <w:bottom w:val="single" w:sz="4" w:space="0" w:color="000000"/>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8">
    <w:name w:val="xl88"/>
    <w:basedOn w:val="a"/>
    <w:rsid w:val="00DF1F9B"/>
    <w:pPr>
      <w:pBdr>
        <w:top w:val="single" w:sz="4" w:space="0" w:color="000000"/>
        <w:left w:val="single" w:sz="8" w:space="0" w:color="auto"/>
        <w:bottom w:val="single" w:sz="4" w:space="0" w:color="000000"/>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DF1F9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DF1F9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1">
    <w:name w:val="xl91"/>
    <w:basedOn w:val="a"/>
    <w:rsid w:val="00DF1F9B"/>
    <w:pPr>
      <w:pBdr>
        <w:top w:val="single" w:sz="4" w:space="0" w:color="auto"/>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DF1F9B"/>
    <w:pPr>
      <w:pBdr>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DF1F9B"/>
    <w:pPr>
      <w:pBdr>
        <w:top w:val="single" w:sz="4" w:space="0" w:color="000000"/>
        <w:left w:val="single" w:sz="8" w:space="0" w:color="auto"/>
        <w:bottom w:val="single" w:sz="4" w:space="0" w:color="000000"/>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DF1F9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5">
    <w:name w:val="xl95"/>
    <w:basedOn w:val="a"/>
    <w:rsid w:val="00DF1F9B"/>
    <w:pPr>
      <w:pBdr>
        <w:top w:val="single" w:sz="4" w:space="0" w:color="auto"/>
        <w:left w:val="single" w:sz="8" w:space="0" w:color="000000"/>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6">
    <w:name w:val="xl96"/>
    <w:basedOn w:val="a"/>
    <w:rsid w:val="00DF1F9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7">
    <w:name w:val="xl97"/>
    <w:basedOn w:val="a"/>
    <w:rsid w:val="00DF1F9B"/>
    <w:pPr>
      <w:pBdr>
        <w:top w:val="single" w:sz="4" w:space="0" w:color="auto"/>
        <w:bottom w:val="single" w:sz="4" w:space="0" w:color="auto"/>
        <w:right w:val="single" w:sz="8" w:space="0" w:color="000000"/>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8">
    <w:name w:val="xl98"/>
    <w:basedOn w:val="a"/>
    <w:rsid w:val="00DF1F9B"/>
    <w:pPr>
      <w:pBdr>
        <w:top w:val="single" w:sz="4" w:space="0" w:color="auto"/>
        <w:bottom w:val="single" w:sz="4" w:space="0" w:color="auto"/>
        <w:right w:val="single" w:sz="8" w:space="0" w:color="000000"/>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9">
    <w:name w:val="xl99"/>
    <w:basedOn w:val="a"/>
    <w:rsid w:val="00DF1F9B"/>
    <w:pPr>
      <w:pBdr>
        <w:top w:val="single" w:sz="4" w:space="0" w:color="auto"/>
        <w:left w:val="single" w:sz="8" w:space="0" w:color="auto"/>
        <w:bottom w:val="single" w:sz="4" w:space="0" w:color="auto"/>
        <w:right w:val="single" w:sz="8" w:space="0" w:color="000000"/>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0">
    <w:name w:val="xl100"/>
    <w:basedOn w:val="a"/>
    <w:rsid w:val="00DF1F9B"/>
    <w:pPr>
      <w:pBdr>
        <w:right w:val="single" w:sz="8" w:space="0" w:color="000000"/>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1">
    <w:name w:val="xl101"/>
    <w:basedOn w:val="a"/>
    <w:rsid w:val="00DF1F9B"/>
    <w:pPr>
      <w:pBdr>
        <w:top w:val="single" w:sz="4" w:space="0" w:color="auto"/>
        <w:left w:val="single" w:sz="8" w:space="0" w:color="auto"/>
        <w:right w:val="single" w:sz="8"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2">
    <w:name w:val="xl102"/>
    <w:basedOn w:val="a"/>
    <w:rsid w:val="00DF1F9B"/>
    <w:pPr>
      <w:pBdr>
        <w:top w:val="single" w:sz="4" w:space="0" w:color="000000"/>
        <w:bottom w:val="single" w:sz="4" w:space="0" w:color="000000"/>
        <w:right w:val="single" w:sz="8" w:space="0" w:color="000000"/>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3">
    <w:name w:val="xl103"/>
    <w:basedOn w:val="a"/>
    <w:rsid w:val="00DF1F9B"/>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4">
    <w:name w:val="xl104"/>
    <w:basedOn w:val="a"/>
    <w:rsid w:val="00DF1F9B"/>
    <w:pPr>
      <w:pBdr>
        <w:left w:val="single" w:sz="8" w:space="0" w:color="auto"/>
        <w:bottom w:val="single" w:sz="4" w:space="0" w:color="000000"/>
        <w:right w:val="single" w:sz="8"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5">
    <w:name w:val="xl105"/>
    <w:basedOn w:val="a"/>
    <w:rsid w:val="00DF1F9B"/>
    <w:pPr>
      <w:pBdr>
        <w:bottom w:val="single" w:sz="4" w:space="0" w:color="000000"/>
        <w:right w:val="single" w:sz="8" w:space="0" w:color="000000"/>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6">
    <w:name w:val="xl106"/>
    <w:basedOn w:val="a"/>
    <w:rsid w:val="00DF1F9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7">
    <w:name w:val="xl107"/>
    <w:basedOn w:val="a"/>
    <w:rsid w:val="00DF1F9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8">
    <w:name w:val="xl108"/>
    <w:basedOn w:val="a"/>
    <w:rsid w:val="00DF1F9B"/>
    <w:pPr>
      <w:pBdr>
        <w:left w:val="single" w:sz="8"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9">
    <w:name w:val="xl109"/>
    <w:basedOn w:val="a"/>
    <w:rsid w:val="00DF1F9B"/>
    <w:pPr>
      <w:pBdr>
        <w:left w:val="single" w:sz="8" w:space="0" w:color="auto"/>
        <w:right w:val="single" w:sz="8"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10">
    <w:name w:val="xl110"/>
    <w:basedOn w:val="a"/>
    <w:rsid w:val="00DF1F9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11">
    <w:name w:val="xl111"/>
    <w:basedOn w:val="a"/>
    <w:rsid w:val="00DF1F9B"/>
    <w:pPr>
      <w:pBdr>
        <w:top w:val="single" w:sz="4" w:space="0" w:color="auto"/>
        <w:left w:val="single" w:sz="8"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12">
    <w:name w:val="xl112"/>
    <w:basedOn w:val="a"/>
    <w:rsid w:val="00DF1F9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13">
    <w:name w:val="xl113"/>
    <w:basedOn w:val="a"/>
    <w:rsid w:val="00DF1F9B"/>
    <w:pPr>
      <w:pBdr>
        <w:left w:val="single" w:sz="8" w:space="0" w:color="auto"/>
        <w:bottom w:val="single" w:sz="4" w:space="0" w:color="000000"/>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4">
    <w:name w:val="xl114"/>
    <w:basedOn w:val="a"/>
    <w:rsid w:val="00DF1F9B"/>
    <w:pPr>
      <w:pBdr>
        <w:top w:val="single" w:sz="4" w:space="0" w:color="auto"/>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5">
    <w:name w:val="xl115"/>
    <w:basedOn w:val="a"/>
    <w:rsid w:val="00DF1F9B"/>
    <w:pPr>
      <w:pBdr>
        <w:left w:val="single" w:sz="8" w:space="0" w:color="000000"/>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DF1F9B"/>
    <w:pPr>
      <w:pBdr>
        <w:top w:val="single" w:sz="4" w:space="0" w:color="auto"/>
        <w:left w:val="single" w:sz="8" w:space="0" w:color="000000"/>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7">
    <w:name w:val="xl117"/>
    <w:basedOn w:val="a"/>
    <w:rsid w:val="00DF1F9B"/>
    <w:pPr>
      <w:pBdr>
        <w:top w:val="single" w:sz="4" w:space="0" w:color="000000"/>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8">
    <w:name w:val="xl118"/>
    <w:basedOn w:val="a"/>
    <w:rsid w:val="00DF1F9B"/>
    <w:pPr>
      <w:pBdr>
        <w:top w:val="single" w:sz="4" w:space="0" w:color="000000"/>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19">
    <w:name w:val="xl119"/>
    <w:basedOn w:val="a"/>
    <w:rsid w:val="00DF1F9B"/>
    <w:pPr>
      <w:pBdr>
        <w:top w:val="single" w:sz="4" w:space="0" w:color="000000"/>
        <w:left w:val="single" w:sz="8" w:space="0" w:color="000000"/>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20">
    <w:name w:val="xl120"/>
    <w:basedOn w:val="a"/>
    <w:rsid w:val="00DF1F9B"/>
    <w:pPr>
      <w:pBdr>
        <w:top w:val="single" w:sz="4" w:space="0" w:color="000000"/>
        <w:left w:val="single" w:sz="8" w:space="0" w:color="auto"/>
        <w:right w:val="single" w:sz="8"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21">
    <w:name w:val="xl121"/>
    <w:basedOn w:val="a"/>
    <w:rsid w:val="00DF1F9B"/>
    <w:pPr>
      <w:pBdr>
        <w:top w:val="single" w:sz="4" w:space="0" w:color="000000"/>
        <w:right w:val="single" w:sz="8" w:space="0" w:color="000000"/>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22">
    <w:name w:val="xl122"/>
    <w:basedOn w:val="a"/>
    <w:rsid w:val="00DF1F9B"/>
    <w:pPr>
      <w:pBdr>
        <w:top w:val="single" w:sz="4" w:space="0" w:color="auto"/>
        <w:left w:val="single" w:sz="8" w:space="0" w:color="000000"/>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23">
    <w:name w:val="xl123"/>
    <w:basedOn w:val="a"/>
    <w:rsid w:val="00DF1F9B"/>
    <w:pPr>
      <w:pBdr>
        <w:left w:val="single" w:sz="8" w:space="0" w:color="auto"/>
        <w:bottom w:val="single" w:sz="4" w:space="0" w:color="000000"/>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24">
    <w:name w:val="xl124"/>
    <w:basedOn w:val="a"/>
    <w:rsid w:val="00DF1F9B"/>
    <w:pPr>
      <w:pBdr>
        <w:left w:val="single" w:sz="8" w:space="0" w:color="000000"/>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25">
    <w:name w:val="xl125"/>
    <w:basedOn w:val="a"/>
    <w:rsid w:val="00DF1F9B"/>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26">
    <w:name w:val="xl126"/>
    <w:basedOn w:val="a"/>
    <w:rsid w:val="00DF1F9B"/>
    <w:pPr>
      <w:pBdr>
        <w:left w:val="single" w:sz="8" w:space="0" w:color="000000"/>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27">
    <w:name w:val="xl127"/>
    <w:basedOn w:val="a"/>
    <w:rsid w:val="00DF1F9B"/>
    <w:pPr>
      <w:pBdr>
        <w:top w:val="single" w:sz="4" w:space="0" w:color="000000"/>
        <w:left w:val="single" w:sz="8" w:space="0" w:color="000000"/>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28">
    <w:name w:val="xl128"/>
    <w:basedOn w:val="a"/>
    <w:rsid w:val="00DF1F9B"/>
    <w:pPr>
      <w:pBdr>
        <w:top w:val="single" w:sz="4" w:space="0" w:color="auto"/>
        <w:left w:val="single" w:sz="8" w:space="0" w:color="auto"/>
        <w:right w:val="single" w:sz="8"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29">
    <w:name w:val="xl129"/>
    <w:basedOn w:val="a"/>
    <w:rsid w:val="00DF1F9B"/>
    <w:pPr>
      <w:pBdr>
        <w:top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30">
    <w:name w:val="xl130"/>
    <w:basedOn w:val="a"/>
    <w:rsid w:val="00DF1F9B"/>
    <w:pPr>
      <w:pBdr>
        <w:top w:val="single" w:sz="4" w:space="0" w:color="auto"/>
        <w:left w:val="single" w:sz="8" w:space="0" w:color="000000"/>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31">
    <w:name w:val="xl131"/>
    <w:basedOn w:val="a"/>
    <w:rsid w:val="00DF1F9B"/>
    <w:pPr>
      <w:pBdr>
        <w:top w:val="single" w:sz="4" w:space="0" w:color="auto"/>
        <w:right w:val="single" w:sz="8" w:space="0" w:color="000000"/>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32">
    <w:name w:val="xl132"/>
    <w:basedOn w:val="a"/>
    <w:rsid w:val="00DF1F9B"/>
    <w:pPr>
      <w:pBdr>
        <w:top w:val="single" w:sz="4" w:space="0" w:color="auto"/>
        <w:left w:val="single" w:sz="8" w:space="0" w:color="000000"/>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3">
    <w:name w:val="xl133"/>
    <w:basedOn w:val="a"/>
    <w:uiPriority w:val="99"/>
    <w:rsid w:val="00DF1F9B"/>
    <w:pPr>
      <w:pBdr>
        <w:top w:val="single" w:sz="4" w:space="0" w:color="auto"/>
        <w:left w:val="single" w:sz="8" w:space="0" w:color="000000"/>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4">
    <w:name w:val="xl134"/>
    <w:basedOn w:val="a"/>
    <w:uiPriority w:val="99"/>
    <w:rsid w:val="00DF1F9B"/>
    <w:pPr>
      <w:pBdr>
        <w:top w:val="single" w:sz="4"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35">
    <w:name w:val="xl135"/>
    <w:basedOn w:val="a"/>
    <w:uiPriority w:val="99"/>
    <w:rsid w:val="00DF1F9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6">
    <w:name w:val="xl136"/>
    <w:basedOn w:val="a"/>
    <w:uiPriority w:val="99"/>
    <w:rsid w:val="00DF1F9B"/>
    <w:pPr>
      <w:pBdr>
        <w:top w:val="single" w:sz="4" w:space="0" w:color="auto"/>
        <w:left w:val="single" w:sz="8"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37">
    <w:name w:val="xl137"/>
    <w:basedOn w:val="a"/>
    <w:uiPriority w:val="99"/>
    <w:rsid w:val="00DF1F9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8">
    <w:name w:val="xl138"/>
    <w:basedOn w:val="a"/>
    <w:uiPriority w:val="99"/>
    <w:rsid w:val="00DF1F9B"/>
    <w:pPr>
      <w:pBdr>
        <w:top w:val="single" w:sz="8" w:space="0" w:color="auto"/>
        <w:bottom w:val="single" w:sz="8"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39">
    <w:name w:val="xl139"/>
    <w:basedOn w:val="a"/>
    <w:uiPriority w:val="99"/>
    <w:rsid w:val="00DF1F9B"/>
    <w:pPr>
      <w:pBdr>
        <w:top w:val="single" w:sz="8" w:space="0" w:color="auto"/>
        <w:left w:val="single" w:sz="8" w:space="0" w:color="000000"/>
        <w:bottom w:val="single" w:sz="8" w:space="0" w:color="auto"/>
        <w:right w:val="single" w:sz="8"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0">
    <w:name w:val="xl140"/>
    <w:basedOn w:val="a"/>
    <w:uiPriority w:val="99"/>
    <w:rsid w:val="00DF1F9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1">
    <w:name w:val="xl141"/>
    <w:basedOn w:val="a"/>
    <w:uiPriority w:val="99"/>
    <w:rsid w:val="00DF1F9B"/>
    <w:pPr>
      <w:pBdr>
        <w:top w:val="single" w:sz="8" w:space="0" w:color="auto"/>
        <w:bottom w:val="single" w:sz="8" w:space="0" w:color="auto"/>
        <w:right w:val="single" w:sz="8" w:space="0" w:color="000000"/>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2">
    <w:name w:val="xl142"/>
    <w:basedOn w:val="a"/>
    <w:uiPriority w:val="99"/>
    <w:rsid w:val="00DF1F9B"/>
    <w:pPr>
      <w:pBdr>
        <w:top w:val="single" w:sz="8" w:space="0" w:color="auto"/>
        <w:left w:val="single" w:sz="8" w:space="0" w:color="auto"/>
        <w:bottom w:val="single" w:sz="8"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3">
    <w:name w:val="xl143"/>
    <w:basedOn w:val="a"/>
    <w:uiPriority w:val="99"/>
    <w:rsid w:val="00DF1F9B"/>
    <w:pPr>
      <w:pBdr>
        <w:top w:val="single" w:sz="8" w:space="0" w:color="auto"/>
        <w:left w:val="single" w:sz="8" w:space="0" w:color="000000"/>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4">
    <w:name w:val="xl144"/>
    <w:basedOn w:val="a"/>
    <w:uiPriority w:val="99"/>
    <w:rsid w:val="00DF1F9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5">
    <w:name w:val="xl145"/>
    <w:basedOn w:val="a"/>
    <w:uiPriority w:val="99"/>
    <w:rsid w:val="00DF1F9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6">
    <w:name w:val="xl146"/>
    <w:basedOn w:val="a"/>
    <w:uiPriority w:val="99"/>
    <w:rsid w:val="00DF1F9B"/>
    <w:pPr>
      <w:pBdr>
        <w:left w:val="single" w:sz="8"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7">
    <w:name w:val="xl147"/>
    <w:basedOn w:val="a"/>
    <w:uiPriority w:val="99"/>
    <w:rsid w:val="00DF1F9B"/>
    <w:pPr>
      <w:pBdr>
        <w:bottom w:val="single" w:sz="4" w:space="0" w:color="auto"/>
        <w:right w:val="single" w:sz="8" w:space="0" w:color="000000"/>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8">
    <w:name w:val="xl148"/>
    <w:basedOn w:val="a"/>
    <w:uiPriority w:val="99"/>
    <w:rsid w:val="00DF1F9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9">
    <w:name w:val="xl149"/>
    <w:basedOn w:val="a"/>
    <w:uiPriority w:val="99"/>
    <w:rsid w:val="00DF1F9B"/>
    <w:pPr>
      <w:pBdr>
        <w:top w:val="single" w:sz="4" w:space="0" w:color="auto"/>
        <w:left w:val="single" w:sz="8"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50">
    <w:name w:val="xl150"/>
    <w:basedOn w:val="a"/>
    <w:uiPriority w:val="99"/>
    <w:rsid w:val="00DF1F9B"/>
    <w:pPr>
      <w:pBdr>
        <w:top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51">
    <w:name w:val="xl151"/>
    <w:basedOn w:val="a"/>
    <w:uiPriority w:val="99"/>
    <w:rsid w:val="00DF1F9B"/>
    <w:pPr>
      <w:pBdr>
        <w:top w:val="single" w:sz="4" w:space="0" w:color="auto"/>
        <w:left w:val="single" w:sz="8"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52">
    <w:name w:val="xl152"/>
    <w:basedOn w:val="a"/>
    <w:uiPriority w:val="99"/>
    <w:rsid w:val="00DF1F9B"/>
    <w:pPr>
      <w:pBdr>
        <w:top w:val="single" w:sz="8" w:space="0" w:color="auto"/>
        <w:left w:val="single" w:sz="8" w:space="0" w:color="000000"/>
        <w:bottom w:val="single" w:sz="8"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53">
    <w:name w:val="xl153"/>
    <w:basedOn w:val="a"/>
    <w:uiPriority w:val="99"/>
    <w:rsid w:val="00DF1F9B"/>
    <w:pPr>
      <w:pBdr>
        <w:top w:val="single" w:sz="4" w:space="0" w:color="000000"/>
        <w:left w:val="single" w:sz="8" w:space="0" w:color="000000"/>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
    <w:uiPriority w:val="99"/>
    <w:rsid w:val="00DF1F9B"/>
    <w:pPr>
      <w:pBdr>
        <w:top w:val="single" w:sz="8" w:space="0" w:color="000000"/>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uiPriority w:val="99"/>
    <w:rsid w:val="00DF1F9B"/>
    <w:pPr>
      <w:pBdr>
        <w:top w:val="single" w:sz="8" w:space="0" w:color="000000"/>
        <w:bottom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56">
    <w:name w:val="xl156"/>
    <w:basedOn w:val="a"/>
    <w:uiPriority w:val="99"/>
    <w:rsid w:val="00DF1F9B"/>
    <w:pPr>
      <w:pBdr>
        <w:top w:val="single" w:sz="8" w:space="0" w:color="000000"/>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57">
    <w:name w:val="xl157"/>
    <w:basedOn w:val="a"/>
    <w:uiPriority w:val="99"/>
    <w:rsid w:val="00DF1F9B"/>
    <w:pPr>
      <w:pBdr>
        <w:top w:val="single" w:sz="8" w:space="0" w:color="000000"/>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58">
    <w:name w:val="xl158"/>
    <w:basedOn w:val="a"/>
    <w:uiPriority w:val="99"/>
    <w:rsid w:val="00DF1F9B"/>
    <w:pPr>
      <w:pBdr>
        <w:top w:val="single" w:sz="8" w:space="0" w:color="000000"/>
        <w:bottom w:val="single" w:sz="8" w:space="0" w:color="auto"/>
        <w:right w:val="single" w:sz="8" w:space="0" w:color="000000"/>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59">
    <w:name w:val="xl159"/>
    <w:basedOn w:val="a"/>
    <w:uiPriority w:val="99"/>
    <w:rsid w:val="00DF1F9B"/>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160">
    <w:name w:val="xl160"/>
    <w:basedOn w:val="a"/>
    <w:uiPriority w:val="99"/>
    <w:rsid w:val="00DF1F9B"/>
    <w:pPr>
      <w:pBdr>
        <w:left w:val="single" w:sz="8" w:space="0" w:color="000000"/>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61">
    <w:name w:val="xl161"/>
    <w:basedOn w:val="a"/>
    <w:uiPriority w:val="99"/>
    <w:rsid w:val="00DF1F9B"/>
    <w:pPr>
      <w:pBdr>
        <w:top w:val="single" w:sz="4" w:space="0" w:color="auto"/>
        <w:left w:val="single" w:sz="8" w:space="0" w:color="000000"/>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62">
    <w:name w:val="xl162"/>
    <w:basedOn w:val="a"/>
    <w:uiPriority w:val="99"/>
    <w:rsid w:val="00DF1F9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uiPriority w:val="99"/>
    <w:rsid w:val="00DF1F9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64">
    <w:name w:val="xl164"/>
    <w:basedOn w:val="a"/>
    <w:uiPriority w:val="99"/>
    <w:rsid w:val="00DF1F9B"/>
    <w:pPr>
      <w:pBdr>
        <w:left w:val="single" w:sz="8" w:space="0" w:color="auto"/>
        <w:right w:val="single" w:sz="8"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65">
    <w:name w:val="xl165"/>
    <w:basedOn w:val="a"/>
    <w:uiPriority w:val="99"/>
    <w:rsid w:val="00DF1F9B"/>
    <w:pPr>
      <w:pBdr>
        <w:left w:val="single" w:sz="8" w:space="0" w:color="auto"/>
        <w:bottom w:val="single" w:sz="8" w:space="0" w:color="auto"/>
        <w:right w:val="single" w:sz="8"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66">
    <w:name w:val="xl166"/>
    <w:basedOn w:val="a"/>
    <w:uiPriority w:val="99"/>
    <w:rsid w:val="00DF1F9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67">
    <w:name w:val="xl167"/>
    <w:basedOn w:val="a"/>
    <w:uiPriority w:val="99"/>
    <w:rsid w:val="00DF1F9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68">
    <w:name w:val="xl168"/>
    <w:basedOn w:val="a"/>
    <w:uiPriority w:val="99"/>
    <w:rsid w:val="00DF1F9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69">
    <w:name w:val="xl169"/>
    <w:basedOn w:val="a"/>
    <w:uiPriority w:val="99"/>
    <w:rsid w:val="00DF1F9B"/>
    <w:pPr>
      <w:pBdr>
        <w:top w:val="single" w:sz="4" w:space="0" w:color="auto"/>
        <w:left w:val="single" w:sz="8" w:space="0" w:color="auto"/>
        <w:right w:val="single" w:sz="8"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70">
    <w:name w:val="xl170"/>
    <w:basedOn w:val="a"/>
    <w:uiPriority w:val="99"/>
    <w:rsid w:val="00DF1F9B"/>
    <w:pPr>
      <w:pBdr>
        <w:left w:val="single" w:sz="8"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71">
    <w:name w:val="xl171"/>
    <w:basedOn w:val="a"/>
    <w:uiPriority w:val="99"/>
    <w:rsid w:val="00DF1F9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72">
    <w:name w:val="xl172"/>
    <w:basedOn w:val="a"/>
    <w:uiPriority w:val="99"/>
    <w:rsid w:val="00DF1F9B"/>
    <w:pPr>
      <w:pBdr>
        <w:left w:val="single" w:sz="8" w:space="0" w:color="000000"/>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3">
    <w:name w:val="xl173"/>
    <w:basedOn w:val="a"/>
    <w:uiPriority w:val="99"/>
    <w:rsid w:val="00DF1F9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4">
    <w:name w:val="xl174"/>
    <w:basedOn w:val="a"/>
    <w:uiPriority w:val="99"/>
    <w:rsid w:val="00DF1F9B"/>
    <w:pPr>
      <w:pBdr>
        <w:left w:val="single" w:sz="8" w:space="0" w:color="000000"/>
        <w:bottom w:val="single" w:sz="4" w:space="0" w:color="000000"/>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5">
    <w:name w:val="xl175"/>
    <w:basedOn w:val="a"/>
    <w:uiPriority w:val="99"/>
    <w:rsid w:val="00DF1F9B"/>
    <w:pPr>
      <w:pBdr>
        <w:top w:val="single" w:sz="8" w:space="0" w:color="auto"/>
        <w:left w:val="single" w:sz="8" w:space="0" w:color="000000"/>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uiPriority w:val="99"/>
    <w:rsid w:val="00DF1F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77">
    <w:name w:val="xl177"/>
    <w:basedOn w:val="a"/>
    <w:uiPriority w:val="99"/>
    <w:rsid w:val="00DF1F9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78">
    <w:name w:val="xl178"/>
    <w:basedOn w:val="a"/>
    <w:uiPriority w:val="99"/>
    <w:rsid w:val="00DF1F9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79">
    <w:name w:val="xl179"/>
    <w:basedOn w:val="a"/>
    <w:uiPriority w:val="99"/>
    <w:rsid w:val="00DF1F9B"/>
    <w:pPr>
      <w:pBdr>
        <w:left w:val="single" w:sz="8" w:space="0" w:color="auto"/>
        <w:bottom w:val="single" w:sz="8" w:space="0" w:color="auto"/>
        <w:right w:val="single" w:sz="8" w:space="0" w:color="000000"/>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80">
    <w:name w:val="xl180"/>
    <w:basedOn w:val="a"/>
    <w:uiPriority w:val="99"/>
    <w:rsid w:val="00DF1F9B"/>
    <w:pPr>
      <w:pBdr>
        <w:top w:val="single" w:sz="8" w:space="0" w:color="000000"/>
        <w:left w:val="single" w:sz="8" w:space="0" w:color="000000"/>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81">
    <w:name w:val="xl181"/>
    <w:basedOn w:val="a"/>
    <w:uiPriority w:val="99"/>
    <w:rsid w:val="00DF1F9B"/>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2">
    <w:name w:val="xl182"/>
    <w:basedOn w:val="a"/>
    <w:uiPriority w:val="99"/>
    <w:rsid w:val="00DF1F9B"/>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3">
    <w:name w:val="xl183"/>
    <w:basedOn w:val="a"/>
    <w:uiPriority w:val="99"/>
    <w:rsid w:val="00DF1F9B"/>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4">
    <w:name w:val="xl184"/>
    <w:basedOn w:val="a"/>
    <w:uiPriority w:val="99"/>
    <w:rsid w:val="00DF1F9B"/>
    <w:pP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185">
    <w:name w:val="xl185"/>
    <w:basedOn w:val="a"/>
    <w:uiPriority w:val="99"/>
    <w:rsid w:val="00DF1F9B"/>
    <w:pPr>
      <w:pBdr>
        <w:top w:val="single" w:sz="8" w:space="0" w:color="auto"/>
        <w:left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86">
    <w:name w:val="xl186"/>
    <w:basedOn w:val="a"/>
    <w:uiPriority w:val="99"/>
    <w:rsid w:val="00DF1F9B"/>
    <w:pPr>
      <w:pBdr>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87">
    <w:name w:val="xl187"/>
    <w:basedOn w:val="a"/>
    <w:uiPriority w:val="99"/>
    <w:rsid w:val="00DF1F9B"/>
    <w:pP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188">
    <w:name w:val="xl188"/>
    <w:basedOn w:val="a"/>
    <w:uiPriority w:val="99"/>
    <w:rsid w:val="00DF1F9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89">
    <w:name w:val="xl189"/>
    <w:basedOn w:val="a"/>
    <w:uiPriority w:val="99"/>
    <w:rsid w:val="00DF1F9B"/>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0">
    <w:name w:val="xl190"/>
    <w:basedOn w:val="a"/>
    <w:uiPriority w:val="99"/>
    <w:rsid w:val="00FA0B46"/>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1">
    <w:name w:val="xl191"/>
    <w:basedOn w:val="a"/>
    <w:uiPriority w:val="99"/>
    <w:rsid w:val="00FA0B46"/>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2">
    <w:name w:val="xl192"/>
    <w:basedOn w:val="a"/>
    <w:uiPriority w:val="99"/>
    <w:rsid w:val="00FA0B46"/>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3">
    <w:name w:val="xl193"/>
    <w:basedOn w:val="a"/>
    <w:uiPriority w:val="99"/>
    <w:rsid w:val="00FA0B46"/>
    <w:pPr>
      <w:pBdr>
        <w:top w:val="single" w:sz="4" w:space="0" w:color="auto"/>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
    <w:uiPriority w:val="99"/>
    <w:rsid w:val="00FA0B46"/>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
    <w:uiPriority w:val="99"/>
    <w:rsid w:val="00FA0B46"/>
    <w:pPr>
      <w:pBdr>
        <w:bottom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96">
    <w:name w:val="xl196"/>
    <w:basedOn w:val="a"/>
    <w:uiPriority w:val="99"/>
    <w:rsid w:val="00FA0B46"/>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97">
    <w:name w:val="xl197"/>
    <w:basedOn w:val="a"/>
    <w:uiPriority w:val="99"/>
    <w:rsid w:val="00FA0B4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98">
    <w:name w:val="xl198"/>
    <w:basedOn w:val="a"/>
    <w:uiPriority w:val="99"/>
    <w:rsid w:val="00FA0B46"/>
    <w:pPr>
      <w:pBdr>
        <w:bottom w:val="single" w:sz="8" w:space="0" w:color="auto"/>
        <w:right w:val="single" w:sz="8" w:space="0" w:color="000000"/>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99">
    <w:name w:val="xl199"/>
    <w:basedOn w:val="a"/>
    <w:uiPriority w:val="99"/>
    <w:rsid w:val="00FA0B46"/>
    <w:pPr>
      <w:pBdr>
        <w:left w:val="single" w:sz="8"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200">
    <w:name w:val="xl200"/>
    <w:basedOn w:val="a"/>
    <w:uiPriority w:val="99"/>
    <w:rsid w:val="00FA0B46"/>
    <w:pPr>
      <w:pBdr>
        <w:left w:val="single" w:sz="8" w:space="0" w:color="000000"/>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201">
    <w:name w:val="xl201"/>
    <w:basedOn w:val="a"/>
    <w:uiPriority w:val="99"/>
    <w:rsid w:val="00FA0B4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202">
    <w:name w:val="xl202"/>
    <w:basedOn w:val="a"/>
    <w:uiPriority w:val="99"/>
    <w:rsid w:val="00FA0B46"/>
    <w:pPr>
      <w:pBdr>
        <w:left w:val="single" w:sz="8" w:space="0" w:color="000000"/>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203">
    <w:name w:val="xl203"/>
    <w:basedOn w:val="a"/>
    <w:uiPriority w:val="99"/>
    <w:rsid w:val="00FA0B46"/>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4">
    <w:name w:val="xl204"/>
    <w:basedOn w:val="a"/>
    <w:uiPriority w:val="99"/>
    <w:rsid w:val="00FA0B46"/>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05">
    <w:name w:val="xl205"/>
    <w:basedOn w:val="a"/>
    <w:uiPriority w:val="99"/>
    <w:rsid w:val="00FA0B46"/>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06">
    <w:name w:val="xl206"/>
    <w:basedOn w:val="a"/>
    <w:uiPriority w:val="99"/>
    <w:rsid w:val="00FA0B46"/>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07">
    <w:name w:val="xl207"/>
    <w:basedOn w:val="a"/>
    <w:uiPriority w:val="99"/>
    <w:rsid w:val="00FA0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08">
    <w:name w:val="xl208"/>
    <w:basedOn w:val="a"/>
    <w:uiPriority w:val="99"/>
    <w:rsid w:val="00FA0B46"/>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9">
    <w:name w:val="xl209"/>
    <w:basedOn w:val="a"/>
    <w:uiPriority w:val="99"/>
    <w:rsid w:val="00FA0B46"/>
    <w:pP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210">
    <w:name w:val="xl210"/>
    <w:basedOn w:val="a"/>
    <w:uiPriority w:val="99"/>
    <w:rsid w:val="00FA0B46"/>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1">
    <w:name w:val="xl211"/>
    <w:basedOn w:val="a"/>
    <w:uiPriority w:val="99"/>
    <w:rsid w:val="00FA0B46"/>
    <w:pPr>
      <w:pBdr>
        <w:top w:val="single" w:sz="8" w:space="0" w:color="auto"/>
        <w:left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212">
    <w:name w:val="xl212"/>
    <w:basedOn w:val="a"/>
    <w:uiPriority w:val="99"/>
    <w:rsid w:val="00FA0B46"/>
    <w:pPr>
      <w:pBdr>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table" w:customStyle="1" w:styleId="11">
    <w:name w:val="Сетка таблицы1"/>
    <w:uiPriority w:val="99"/>
    <w:rsid w:val="00F866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99"/>
    <w:rsid w:val="009A6F9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uiPriority w:val="99"/>
    <w:rsid w:val="006E6A4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
    <w:rsid w:val="00A7426B"/>
    <w:pPr>
      <w:spacing w:before="100" w:beforeAutospacing="1" w:after="100" w:afterAutospacing="1" w:line="240" w:lineRule="auto"/>
    </w:pPr>
    <w:rPr>
      <w:rFonts w:ascii="Arial" w:eastAsia="Times New Roman" w:hAnsi="Arial" w:cs="Arial"/>
      <w:sz w:val="20"/>
      <w:szCs w:val="20"/>
      <w:lang w:eastAsia="ru-RU"/>
    </w:rPr>
  </w:style>
  <w:style w:type="paragraph" w:customStyle="1" w:styleId="xl67">
    <w:name w:val="xl67"/>
    <w:basedOn w:val="a"/>
    <w:rsid w:val="00A7426B"/>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8">
    <w:name w:val="xl68"/>
    <w:basedOn w:val="a"/>
    <w:rsid w:val="00A7426B"/>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ConsPlusNormal">
    <w:name w:val="ConsPlusNormal"/>
    <w:rsid w:val="00416063"/>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416063"/>
    <w:pPr>
      <w:widowControl w:val="0"/>
      <w:autoSpaceDE w:val="0"/>
      <w:autoSpaceDN w:val="0"/>
      <w:adjustRightInd w:val="0"/>
    </w:pPr>
    <w:rPr>
      <w:rFonts w:ascii="Arial" w:eastAsia="Times New Roman" w:hAnsi="Arial" w:cs="Arial"/>
      <w:b/>
      <w:bCs/>
      <w:sz w:val="20"/>
      <w:szCs w:val="20"/>
    </w:rPr>
  </w:style>
  <w:style w:type="character" w:styleId="af">
    <w:name w:val="Emphasis"/>
    <w:basedOn w:val="a0"/>
    <w:qFormat/>
    <w:locked/>
    <w:rsid w:val="004160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602">
      <w:bodyDiv w:val="1"/>
      <w:marLeft w:val="0"/>
      <w:marRight w:val="0"/>
      <w:marTop w:val="0"/>
      <w:marBottom w:val="0"/>
      <w:divBdr>
        <w:top w:val="none" w:sz="0" w:space="0" w:color="auto"/>
        <w:left w:val="none" w:sz="0" w:space="0" w:color="auto"/>
        <w:bottom w:val="none" w:sz="0" w:space="0" w:color="auto"/>
        <w:right w:val="none" w:sz="0" w:space="0" w:color="auto"/>
      </w:divBdr>
    </w:div>
    <w:div w:id="122231308">
      <w:bodyDiv w:val="1"/>
      <w:marLeft w:val="0"/>
      <w:marRight w:val="0"/>
      <w:marTop w:val="0"/>
      <w:marBottom w:val="0"/>
      <w:divBdr>
        <w:top w:val="none" w:sz="0" w:space="0" w:color="auto"/>
        <w:left w:val="none" w:sz="0" w:space="0" w:color="auto"/>
        <w:bottom w:val="none" w:sz="0" w:space="0" w:color="auto"/>
        <w:right w:val="none" w:sz="0" w:space="0" w:color="auto"/>
      </w:divBdr>
    </w:div>
    <w:div w:id="392386944">
      <w:bodyDiv w:val="1"/>
      <w:marLeft w:val="0"/>
      <w:marRight w:val="0"/>
      <w:marTop w:val="0"/>
      <w:marBottom w:val="0"/>
      <w:divBdr>
        <w:top w:val="none" w:sz="0" w:space="0" w:color="auto"/>
        <w:left w:val="none" w:sz="0" w:space="0" w:color="auto"/>
        <w:bottom w:val="none" w:sz="0" w:space="0" w:color="auto"/>
        <w:right w:val="none" w:sz="0" w:space="0" w:color="auto"/>
      </w:divBdr>
    </w:div>
    <w:div w:id="439224768">
      <w:marLeft w:val="0"/>
      <w:marRight w:val="0"/>
      <w:marTop w:val="0"/>
      <w:marBottom w:val="0"/>
      <w:divBdr>
        <w:top w:val="none" w:sz="0" w:space="0" w:color="auto"/>
        <w:left w:val="none" w:sz="0" w:space="0" w:color="auto"/>
        <w:bottom w:val="none" w:sz="0" w:space="0" w:color="auto"/>
        <w:right w:val="none" w:sz="0" w:space="0" w:color="auto"/>
      </w:divBdr>
    </w:div>
    <w:div w:id="439224769">
      <w:marLeft w:val="0"/>
      <w:marRight w:val="0"/>
      <w:marTop w:val="0"/>
      <w:marBottom w:val="0"/>
      <w:divBdr>
        <w:top w:val="none" w:sz="0" w:space="0" w:color="auto"/>
        <w:left w:val="none" w:sz="0" w:space="0" w:color="auto"/>
        <w:bottom w:val="none" w:sz="0" w:space="0" w:color="auto"/>
        <w:right w:val="none" w:sz="0" w:space="0" w:color="auto"/>
      </w:divBdr>
    </w:div>
    <w:div w:id="439224770">
      <w:marLeft w:val="0"/>
      <w:marRight w:val="0"/>
      <w:marTop w:val="0"/>
      <w:marBottom w:val="0"/>
      <w:divBdr>
        <w:top w:val="none" w:sz="0" w:space="0" w:color="auto"/>
        <w:left w:val="none" w:sz="0" w:space="0" w:color="auto"/>
        <w:bottom w:val="none" w:sz="0" w:space="0" w:color="auto"/>
        <w:right w:val="none" w:sz="0" w:space="0" w:color="auto"/>
      </w:divBdr>
    </w:div>
    <w:div w:id="439224771">
      <w:marLeft w:val="0"/>
      <w:marRight w:val="0"/>
      <w:marTop w:val="0"/>
      <w:marBottom w:val="0"/>
      <w:divBdr>
        <w:top w:val="none" w:sz="0" w:space="0" w:color="auto"/>
        <w:left w:val="none" w:sz="0" w:space="0" w:color="auto"/>
        <w:bottom w:val="none" w:sz="0" w:space="0" w:color="auto"/>
        <w:right w:val="none" w:sz="0" w:space="0" w:color="auto"/>
      </w:divBdr>
    </w:div>
    <w:div w:id="439224772">
      <w:marLeft w:val="0"/>
      <w:marRight w:val="0"/>
      <w:marTop w:val="0"/>
      <w:marBottom w:val="0"/>
      <w:divBdr>
        <w:top w:val="none" w:sz="0" w:space="0" w:color="auto"/>
        <w:left w:val="none" w:sz="0" w:space="0" w:color="auto"/>
        <w:bottom w:val="none" w:sz="0" w:space="0" w:color="auto"/>
        <w:right w:val="none" w:sz="0" w:space="0" w:color="auto"/>
      </w:divBdr>
    </w:div>
    <w:div w:id="439224773">
      <w:marLeft w:val="0"/>
      <w:marRight w:val="0"/>
      <w:marTop w:val="0"/>
      <w:marBottom w:val="0"/>
      <w:divBdr>
        <w:top w:val="none" w:sz="0" w:space="0" w:color="auto"/>
        <w:left w:val="none" w:sz="0" w:space="0" w:color="auto"/>
        <w:bottom w:val="none" w:sz="0" w:space="0" w:color="auto"/>
        <w:right w:val="none" w:sz="0" w:space="0" w:color="auto"/>
      </w:divBdr>
    </w:div>
    <w:div w:id="439224774">
      <w:marLeft w:val="0"/>
      <w:marRight w:val="0"/>
      <w:marTop w:val="0"/>
      <w:marBottom w:val="0"/>
      <w:divBdr>
        <w:top w:val="none" w:sz="0" w:space="0" w:color="auto"/>
        <w:left w:val="none" w:sz="0" w:space="0" w:color="auto"/>
        <w:bottom w:val="none" w:sz="0" w:space="0" w:color="auto"/>
        <w:right w:val="none" w:sz="0" w:space="0" w:color="auto"/>
      </w:divBdr>
    </w:div>
    <w:div w:id="439224775">
      <w:marLeft w:val="0"/>
      <w:marRight w:val="0"/>
      <w:marTop w:val="0"/>
      <w:marBottom w:val="0"/>
      <w:divBdr>
        <w:top w:val="none" w:sz="0" w:space="0" w:color="auto"/>
        <w:left w:val="none" w:sz="0" w:space="0" w:color="auto"/>
        <w:bottom w:val="none" w:sz="0" w:space="0" w:color="auto"/>
        <w:right w:val="none" w:sz="0" w:space="0" w:color="auto"/>
      </w:divBdr>
    </w:div>
    <w:div w:id="439224776">
      <w:marLeft w:val="0"/>
      <w:marRight w:val="0"/>
      <w:marTop w:val="0"/>
      <w:marBottom w:val="0"/>
      <w:divBdr>
        <w:top w:val="none" w:sz="0" w:space="0" w:color="auto"/>
        <w:left w:val="none" w:sz="0" w:space="0" w:color="auto"/>
        <w:bottom w:val="none" w:sz="0" w:space="0" w:color="auto"/>
        <w:right w:val="none" w:sz="0" w:space="0" w:color="auto"/>
      </w:divBdr>
    </w:div>
    <w:div w:id="439224777">
      <w:marLeft w:val="0"/>
      <w:marRight w:val="0"/>
      <w:marTop w:val="0"/>
      <w:marBottom w:val="0"/>
      <w:divBdr>
        <w:top w:val="none" w:sz="0" w:space="0" w:color="auto"/>
        <w:left w:val="none" w:sz="0" w:space="0" w:color="auto"/>
        <w:bottom w:val="none" w:sz="0" w:space="0" w:color="auto"/>
        <w:right w:val="none" w:sz="0" w:space="0" w:color="auto"/>
      </w:divBdr>
    </w:div>
    <w:div w:id="559708737">
      <w:bodyDiv w:val="1"/>
      <w:marLeft w:val="0"/>
      <w:marRight w:val="0"/>
      <w:marTop w:val="0"/>
      <w:marBottom w:val="0"/>
      <w:divBdr>
        <w:top w:val="none" w:sz="0" w:space="0" w:color="auto"/>
        <w:left w:val="none" w:sz="0" w:space="0" w:color="auto"/>
        <w:bottom w:val="none" w:sz="0" w:space="0" w:color="auto"/>
        <w:right w:val="none" w:sz="0" w:space="0" w:color="auto"/>
      </w:divBdr>
    </w:div>
    <w:div w:id="694380112">
      <w:bodyDiv w:val="1"/>
      <w:marLeft w:val="0"/>
      <w:marRight w:val="0"/>
      <w:marTop w:val="0"/>
      <w:marBottom w:val="0"/>
      <w:divBdr>
        <w:top w:val="none" w:sz="0" w:space="0" w:color="auto"/>
        <w:left w:val="none" w:sz="0" w:space="0" w:color="auto"/>
        <w:bottom w:val="none" w:sz="0" w:space="0" w:color="auto"/>
        <w:right w:val="none" w:sz="0" w:space="0" w:color="auto"/>
      </w:divBdr>
    </w:div>
    <w:div w:id="831678586">
      <w:bodyDiv w:val="1"/>
      <w:marLeft w:val="0"/>
      <w:marRight w:val="0"/>
      <w:marTop w:val="0"/>
      <w:marBottom w:val="0"/>
      <w:divBdr>
        <w:top w:val="none" w:sz="0" w:space="0" w:color="auto"/>
        <w:left w:val="none" w:sz="0" w:space="0" w:color="auto"/>
        <w:bottom w:val="none" w:sz="0" w:space="0" w:color="auto"/>
        <w:right w:val="none" w:sz="0" w:space="0" w:color="auto"/>
      </w:divBdr>
    </w:div>
    <w:div w:id="1098713766">
      <w:bodyDiv w:val="1"/>
      <w:marLeft w:val="0"/>
      <w:marRight w:val="0"/>
      <w:marTop w:val="0"/>
      <w:marBottom w:val="0"/>
      <w:divBdr>
        <w:top w:val="none" w:sz="0" w:space="0" w:color="auto"/>
        <w:left w:val="none" w:sz="0" w:space="0" w:color="auto"/>
        <w:bottom w:val="none" w:sz="0" w:space="0" w:color="auto"/>
        <w:right w:val="none" w:sz="0" w:space="0" w:color="auto"/>
      </w:divBdr>
    </w:div>
    <w:div w:id="1283879501">
      <w:bodyDiv w:val="1"/>
      <w:marLeft w:val="0"/>
      <w:marRight w:val="0"/>
      <w:marTop w:val="0"/>
      <w:marBottom w:val="0"/>
      <w:divBdr>
        <w:top w:val="none" w:sz="0" w:space="0" w:color="auto"/>
        <w:left w:val="none" w:sz="0" w:space="0" w:color="auto"/>
        <w:bottom w:val="none" w:sz="0" w:space="0" w:color="auto"/>
        <w:right w:val="none" w:sz="0" w:space="0" w:color="auto"/>
      </w:divBdr>
    </w:div>
    <w:div w:id="1352225209">
      <w:bodyDiv w:val="1"/>
      <w:marLeft w:val="0"/>
      <w:marRight w:val="0"/>
      <w:marTop w:val="0"/>
      <w:marBottom w:val="0"/>
      <w:divBdr>
        <w:top w:val="none" w:sz="0" w:space="0" w:color="auto"/>
        <w:left w:val="none" w:sz="0" w:space="0" w:color="auto"/>
        <w:bottom w:val="none" w:sz="0" w:space="0" w:color="auto"/>
        <w:right w:val="none" w:sz="0" w:space="0" w:color="auto"/>
      </w:divBdr>
    </w:div>
    <w:div w:id="1361972586">
      <w:bodyDiv w:val="1"/>
      <w:marLeft w:val="0"/>
      <w:marRight w:val="0"/>
      <w:marTop w:val="0"/>
      <w:marBottom w:val="0"/>
      <w:divBdr>
        <w:top w:val="none" w:sz="0" w:space="0" w:color="auto"/>
        <w:left w:val="none" w:sz="0" w:space="0" w:color="auto"/>
        <w:bottom w:val="none" w:sz="0" w:space="0" w:color="auto"/>
        <w:right w:val="none" w:sz="0" w:space="0" w:color="auto"/>
      </w:divBdr>
    </w:div>
    <w:div w:id="1960868421">
      <w:bodyDiv w:val="1"/>
      <w:marLeft w:val="0"/>
      <w:marRight w:val="0"/>
      <w:marTop w:val="0"/>
      <w:marBottom w:val="0"/>
      <w:divBdr>
        <w:top w:val="none" w:sz="0" w:space="0" w:color="auto"/>
        <w:left w:val="none" w:sz="0" w:space="0" w:color="auto"/>
        <w:bottom w:val="none" w:sz="0" w:space="0" w:color="auto"/>
        <w:right w:val="none" w:sz="0" w:space="0" w:color="auto"/>
      </w:divBdr>
    </w:div>
    <w:div w:id="204192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31684-9869-47CE-9B29-7BB7FB921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16449</Words>
  <Characters>93764</Characters>
  <Application>Microsoft Office Word</Application>
  <DocSecurity>0</DocSecurity>
  <Lines>781</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Елизавета Сергеевна Каштанова</cp:lastModifiedBy>
  <cp:revision>2</cp:revision>
  <cp:lastPrinted>2018-11-29T12:34:00Z</cp:lastPrinted>
  <dcterms:created xsi:type="dcterms:W3CDTF">2025-04-25T07:11:00Z</dcterms:created>
  <dcterms:modified xsi:type="dcterms:W3CDTF">2025-04-25T07:11:00Z</dcterms:modified>
</cp:coreProperties>
</file>