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E2" w:rsidRDefault="00530FE2" w:rsidP="006D4F51">
      <w:pPr>
        <w:jc w:val="center"/>
        <w:rPr>
          <w:b/>
        </w:rPr>
      </w:pPr>
      <w:bookmarkStart w:id="0" w:name="_GoBack"/>
      <w:bookmarkEnd w:id="0"/>
    </w:p>
    <w:p w:rsidR="00CC2AFE" w:rsidRDefault="00CC2AFE" w:rsidP="00710951">
      <w:pPr>
        <w:jc w:val="right"/>
        <w:rPr>
          <w:b/>
        </w:rPr>
      </w:pPr>
    </w:p>
    <w:tbl>
      <w:tblPr>
        <w:tblW w:w="0" w:type="auto"/>
        <w:tblLook w:val="00A0" w:firstRow="1" w:lastRow="0" w:firstColumn="1" w:lastColumn="0" w:noHBand="0" w:noVBand="0"/>
      </w:tblPr>
      <w:tblGrid>
        <w:gridCol w:w="4785"/>
        <w:gridCol w:w="4821"/>
      </w:tblGrid>
      <w:tr w:rsidR="001630A1" w:rsidTr="001630A1">
        <w:tc>
          <w:tcPr>
            <w:tcW w:w="9606" w:type="dxa"/>
            <w:gridSpan w:val="2"/>
            <w:hideMark/>
          </w:tcPr>
          <w:p w:rsidR="001630A1" w:rsidRDefault="001630A1">
            <w:pPr>
              <w:tabs>
                <w:tab w:val="left" w:pos="4200"/>
                <w:tab w:val="left" w:pos="6345"/>
              </w:tabs>
              <w:jc w:val="center"/>
              <w:rPr>
                <w:rFonts w:ascii="Arial" w:hAnsi="Arial" w:cs="Arial"/>
                <w:b/>
              </w:rPr>
            </w:pPr>
            <w:r>
              <w:rPr>
                <w:rFonts w:ascii="Arial" w:hAnsi="Arial" w:cs="Arial"/>
                <w:b/>
              </w:rPr>
              <w:t>ТУЛЬСКАЯ ОБЛАСТЬ</w:t>
            </w:r>
          </w:p>
          <w:p w:rsidR="006D4F51" w:rsidRDefault="001630A1">
            <w:pPr>
              <w:keepNext/>
              <w:jc w:val="center"/>
              <w:outlineLvl w:val="3"/>
              <w:rPr>
                <w:rFonts w:ascii="Arial" w:hAnsi="Arial" w:cs="Arial"/>
                <w:b/>
              </w:rPr>
            </w:pPr>
            <w:r>
              <w:rPr>
                <w:rFonts w:ascii="Arial" w:hAnsi="Arial" w:cs="Arial"/>
                <w:b/>
              </w:rPr>
              <w:t xml:space="preserve">МУНИЦИПАЛЬНОЕ ОБРАЗОВАНИЕ </w:t>
            </w:r>
          </w:p>
          <w:p w:rsidR="001630A1" w:rsidRDefault="001630A1">
            <w:pPr>
              <w:keepNext/>
              <w:jc w:val="center"/>
              <w:outlineLvl w:val="3"/>
              <w:rPr>
                <w:rFonts w:ascii="Arial" w:hAnsi="Arial" w:cs="Arial"/>
                <w:b/>
              </w:rPr>
            </w:pPr>
            <w:r>
              <w:rPr>
                <w:rFonts w:ascii="Arial" w:hAnsi="Arial" w:cs="Arial"/>
                <w:b/>
              </w:rPr>
              <w:t>БОРОДИНСКОЕ КИРЕЕВСКОГО РАЙОНА</w:t>
            </w:r>
          </w:p>
          <w:p w:rsidR="001630A1" w:rsidRDefault="001630A1">
            <w:pPr>
              <w:spacing w:after="200" w:line="276" w:lineRule="auto"/>
              <w:jc w:val="center"/>
              <w:rPr>
                <w:rFonts w:ascii="Arial" w:eastAsia="Calibri" w:hAnsi="Arial" w:cs="Arial"/>
                <w:b/>
                <w:lang w:eastAsia="en-US"/>
              </w:rPr>
            </w:pPr>
            <w:r>
              <w:rPr>
                <w:rFonts w:ascii="Arial" w:eastAsia="Calibri" w:hAnsi="Arial" w:cs="Arial"/>
                <w:b/>
                <w:lang w:eastAsia="en-US"/>
              </w:rPr>
              <w:t>СОБРАНИЕ ДЕПУТАТОВ</w:t>
            </w:r>
          </w:p>
          <w:p w:rsidR="001630A1" w:rsidRDefault="001630A1">
            <w:pPr>
              <w:spacing w:after="200" w:line="276" w:lineRule="auto"/>
              <w:jc w:val="center"/>
              <w:rPr>
                <w:rFonts w:ascii="Arial" w:eastAsia="Calibri" w:hAnsi="Arial" w:cs="Arial"/>
                <w:b/>
                <w:lang w:eastAsia="en-US"/>
              </w:rPr>
            </w:pPr>
            <w:r>
              <w:rPr>
                <w:rFonts w:ascii="Arial" w:eastAsia="Calibri" w:hAnsi="Arial" w:cs="Arial"/>
                <w:b/>
                <w:lang w:eastAsia="en-US"/>
              </w:rPr>
              <w:t>ВТОРОЙ СОЗЫВ</w:t>
            </w:r>
          </w:p>
          <w:p w:rsidR="001630A1" w:rsidRDefault="006D4F51">
            <w:pPr>
              <w:spacing w:after="200" w:line="276" w:lineRule="auto"/>
              <w:jc w:val="center"/>
              <w:rPr>
                <w:rFonts w:ascii="Arial" w:eastAsia="Calibri" w:hAnsi="Arial" w:cs="Arial"/>
                <w:b/>
                <w:lang w:eastAsia="en-US"/>
              </w:rPr>
            </w:pPr>
            <w:r>
              <w:rPr>
                <w:rFonts w:ascii="Arial" w:eastAsia="Calibri" w:hAnsi="Arial" w:cs="Arial"/>
                <w:b/>
                <w:lang w:eastAsia="en-US"/>
              </w:rPr>
              <w:t>20</w:t>
            </w:r>
            <w:r w:rsidR="001630A1">
              <w:rPr>
                <w:rFonts w:ascii="Arial" w:eastAsia="Calibri" w:hAnsi="Arial" w:cs="Arial"/>
                <w:b/>
                <w:lang w:eastAsia="en-US"/>
              </w:rPr>
              <w:t>-ое заседание</w:t>
            </w:r>
          </w:p>
          <w:p w:rsidR="001630A1" w:rsidRDefault="001630A1">
            <w:pPr>
              <w:jc w:val="center"/>
              <w:rPr>
                <w:rFonts w:ascii="Arial" w:hAnsi="Arial" w:cs="Arial"/>
                <w:b/>
                <w:bCs/>
              </w:rPr>
            </w:pPr>
            <w:r>
              <w:rPr>
                <w:rFonts w:ascii="Arial" w:hAnsi="Arial" w:cs="Arial"/>
                <w:b/>
                <w:bCs/>
              </w:rPr>
              <w:t>РЕ Ш Е Н И Е</w:t>
            </w:r>
          </w:p>
          <w:p w:rsidR="001B78E4" w:rsidRDefault="001B78E4">
            <w:pPr>
              <w:jc w:val="center"/>
              <w:rPr>
                <w:rFonts w:ascii="Arial" w:hAnsi="Arial" w:cs="Arial"/>
                <w:b/>
                <w:bCs/>
              </w:rPr>
            </w:pPr>
          </w:p>
          <w:p w:rsidR="001B78E4" w:rsidRDefault="001B78E4">
            <w:pPr>
              <w:jc w:val="center"/>
              <w:rPr>
                <w:rFonts w:ascii="Arial" w:hAnsi="Arial" w:cs="Arial"/>
                <w:b/>
                <w:bCs/>
              </w:rPr>
            </w:pPr>
          </w:p>
        </w:tc>
      </w:tr>
      <w:tr w:rsidR="001630A1" w:rsidTr="001630A1">
        <w:tc>
          <w:tcPr>
            <w:tcW w:w="9606" w:type="dxa"/>
            <w:gridSpan w:val="2"/>
          </w:tcPr>
          <w:p w:rsidR="001B78E4" w:rsidRDefault="001B78E4" w:rsidP="001B78E4">
            <w:pPr>
              <w:jc w:val="center"/>
              <w:rPr>
                <w:rFonts w:ascii="Arial" w:hAnsi="Arial" w:cs="Arial"/>
                <w:b/>
              </w:rPr>
            </w:pPr>
            <w:r>
              <w:rPr>
                <w:rFonts w:ascii="Arial" w:hAnsi="Arial" w:cs="Arial"/>
                <w:b/>
              </w:rPr>
              <w:t xml:space="preserve">О внесении изменений в решение Собрания </w:t>
            </w:r>
          </w:p>
          <w:p w:rsidR="001B78E4" w:rsidRDefault="001B78E4" w:rsidP="001B78E4">
            <w:pPr>
              <w:jc w:val="center"/>
              <w:rPr>
                <w:rFonts w:ascii="Arial" w:hAnsi="Arial" w:cs="Arial"/>
                <w:b/>
              </w:rPr>
            </w:pPr>
            <w:r>
              <w:rPr>
                <w:rFonts w:ascii="Arial" w:hAnsi="Arial" w:cs="Arial"/>
                <w:b/>
              </w:rPr>
              <w:t xml:space="preserve">депутатов муниципального образования Бородинское </w:t>
            </w:r>
          </w:p>
          <w:p w:rsidR="001B78E4" w:rsidRDefault="001B78E4" w:rsidP="001B78E4">
            <w:pPr>
              <w:jc w:val="center"/>
              <w:rPr>
                <w:rFonts w:ascii="Arial" w:hAnsi="Arial" w:cs="Arial"/>
                <w:b/>
              </w:rPr>
            </w:pPr>
            <w:r>
              <w:rPr>
                <w:rFonts w:ascii="Arial" w:hAnsi="Arial" w:cs="Arial"/>
                <w:b/>
              </w:rPr>
              <w:t>Киреевского района от 21.12.2018 года № 7-22</w:t>
            </w:r>
          </w:p>
          <w:p w:rsidR="001B78E4" w:rsidRDefault="001B78E4" w:rsidP="001B78E4">
            <w:pPr>
              <w:jc w:val="center"/>
              <w:rPr>
                <w:rFonts w:ascii="Arial" w:hAnsi="Arial" w:cs="Arial"/>
                <w:b/>
              </w:rPr>
            </w:pPr>
            <w:r>
              <w:rPr>
                <w:rFonts w:ascii="Arial" w:hAnsi="Arial" w:cs="Arial"/>
                <w:b/>
              </w:rPr>
              <w:t>«О бюджете муниципального образования</w:t>
            </w:r>
          </w:p>
          <w:p w:rsidR="001B78E4" w:rsidRDefault="001B78E4" w:rsidP="001B78E4">
            <w:pPr>
              <w:jc w:val="center"/>
              <w:rPr>
                <w:rFonts w:ascii="Arial" w:hAnsi="Arial" w:cs="Arial"/>
                <w:b/>
              </w:rPr>
            </w:pPr>
            <w:r>
              <w:rPr>
                <w:rFonts w:ascii="Arial" w:hAnsi="Arial" w:cs="Arial"/>
                <w:b/>
              </w:rPr>
              <w:t xml:space="preserve"> Бородинское Киреевского района</w:t>
            </w:r>
          </w:p>
          <w:p w:rsidR="001B78E4" w:rsidRDefault="001B78E4" w:rsidP="001B78E4">
            <w:pPr>
              <w:jc w:val="center"/>
              <w:rPr>
                <w:rFonts w:ascii="Arial" w:hAnsi="Arial" w:cs="Arial"/>
                <w:b/>
              </w:rPr>
            </w:pPr>
            <w:r>
              <w:rPr>
                <w:rFonts w:ascii="Arial" w:hAnsi="Arial" w:cs="Arial"/>
                <w:b/>
              </w:rPr>
              <w:t>на 2019 год и плановый период 2020 и 2021 годов»</w:t>
            </w:r>
          </w:p>
          <w:p w:rsidR="001630A1" w:rsidRDefault="001630A1">
            <w:pPr>
              <w:jc w:val="center"/>
              <w:rPr>
                <w:rFonts w:ascii="Arial" w:hAnsi="Arial" w:cs="Arial"/>
                <w:b/>
                <w:bCs/>
              </w:rPr>
            </w:pPr>
          </w:p>
          <w:p w:rsidR="001B78E4" w:rsidRDefault="001B78E4">
            <w:pPr>
              <w:jc w:val="center"/>
              <w:rPr>
                <w:rFonts w:ascii="Arial" w:hAnsi="Arial" w:cs="Arial"/>
                <w:b/>
                <w:bCs/>
              </w:rPr>
            </w:pPr>
          </w:p>
        </w:tc>
      </w:tr>
      <w:tr w:rsidR="001630A1" w:rsidRPr="00FD220B" w:rsidTr="001630A1">
        <w:trPr>
          <w:trHeight w:val="80"/>
        </w:trPr>
        <w:tc>
          <w:tcPr>
            <w:tcW w:w="4785" w:type="dxa"/>
            <w:hideMark/>
          </w:tcPr>
          <w:p w:rsidR="001630A1" w:rsidRPr="008611E5" w:rsidRDefault="00894A4E">
            <w:pPr>
              <w:rPr>
                <w:rFonts w:ascii="Arial" w:hAnsi="Arial" w:cs="Arial"/>
                <w:b/>
                <w:bCs/>
              </w:rPr>
            </w:pPr>
            <w:r>
              <w:rPr>
                <w:rFonts w:ascii="Arial" w:hAnsi="Arial" w:cs="Arial"/>
                <w:b/>
                <w:bCs/>
              </w:rPr>
              <w:t xml:space="preserve">от </w:t>
            </w:r>
            <w:r w:rsidR="006D4F51">
              <w:rPr>
                <w:rFonts w:ascii="Arial" w:hAnsi="Arial" w:cs="Arial"/>
                <w:b/>
                <w:bCs/>
                <w:u w:val="single"/>
              </w:rPr>
              <w:t>13 декабря</w:t>
            </w:r>
            <w:r w:rsidR="00535A63" w:rsidRPr="008611E5">
              <w:rPr>
                <w:rFonts w:ascii="Arial" w:hAnsi="Arial" w:cs="Arial"/>
                <w:b/>
                <w:bCs/>
              </w:rPr>
              <w:t xml:space="preserve"> </w:t>
            </w:r>
            <w:r w:rsidR="001630A1" w:rsidRPr="008611E5">
              <w:rPr>
                <w:rFonts w:ascii="Arial" w:hAnsi="Arial" w:cs="Arial"/>
                <w:b/>
                <w:bCs/>
              </w:rPr>
              <w:t>2019г.</w:t>
            </w:r>
          </w:p>
        </w:tc>
        <w:tc>
          <w:tcPr>
            <w:tcW w:w="4821" w:type="dxa"/>
            <w:hideMark/>
          </w:tcPr>
          <w:p w:rsidR="001630A1" w:rsidRPr="008611E5" w:rsidRDefault="00894A4E">
            <w:pPr>
              <w:jc w:val="right"/>
              <w:rPr>
                <w:rFonts w:ascii="Arial" w:hAnsi="Arial" w:cs="Arial"/>
                <w:b/>
                <w:bCs/>
              </w:rPr>
            </w:pPr>
            <w:r>
              <w:rPr>
                <w:rFonts w:ascii="Arial" w:hAnsi="Arial" w:cs="Arial"/>
                <w:b/>
                <w:bCs/>
              </w:rPr>
              <w:t>№</w:t>
            </w:r>
            <w:r w:rsidR="006D4F51">
              <w:rPr>
                <w:rFonts w:ascii="Arial" w:hAnsi="Arial" w:cs="Arial"/>
                <w:b/>
                <w:bCs/>
                <w:u w:val="single"/>
              </w:rPr>
              <w:t xml:space="preserve"> 20-58</w:t>
            </w:r>
            <w:r w:rsidR="001630A1" w:rsidRPr="008611E5">
              <w:rPr>
                <w:rFonts w:ascii="Arial" w:hAnsi="Arial" w:cs="Arial"/>
                <w:b/>
                <w:bCs/>
              </w:rPr>
              <w:t xml:space="preserve">                 </w:t>
            </w:r>
          </w:p>
        </w:tc>
      </w:tr>
    </w:tbl>
    <w:p w:rsidR="003852B3" w:rsidRDefault="003852B3" w:rsidP="003852B3">
      <w:pPr>
        <w:tabs>
          <w:tab w:val="left" w:pos="720"/>
          <w:tab w:val="left" w:pos="1100"/>
          <w:tab w:val="left" w:pos="1134"/>
        </w:tabs>
        <w:ind w:firstLine="709"/>
        <w:jc w:val="right"/>
        <w:rPr>
          <w:rFonts w:ascii="Arial" w:hAnsi="Arial" w:cs="Arial"/>
        </w:rPr>
      </w:pPr>
    </w:p>
    <w:p w:rsidR="003852B3" w:rsidRDefault="003852B3" w:rsidP="003852B3">
      <w:pPr>
        <w:tabs>
          <w:tab w:val="left" w:pos="1134"/>
        </w:tabs>
        <w:ind w:firstLine="993"/>
        <w:jc w:val="both"/>
        <w:rPr>
          <w:rFonts w:ascii="Arial" w:hAnsi="Arial" w:cs="Arial"/>
        </w:rPr>
      </w:pPr>
      <w:r>
        <w:rPr>
          <w:rFonts w:ascii="Arial" w:hAnsi="Arial" w:cs="Arial"/>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3852B3" w:rsidRDefault="003852B3" w:rsidP="003852B3">
      <w:pPr>
        <w:tabs>
          <w:tab w:val="left" w:pos="1134"/>
        </w:tabs>
        <w:ind w:firstLine="851"/>
        <w:jc w:val="both"/>
        <w:rPr>
          <w:rFonts w:ascii="Arial" w:hAnsi="Arial" w:cs="Arial"/>
        </w:rPr>
      </w:pPr>
      <w:r>
        <w:rPr>
          <w:rFonts w:ascii="Arial" w:hAnsi="Arial" w:cs="Arial"/>
        </w:rPr>
        <w:t>Внести в решение собрания депутатов муниципального образования Бородинское Киреевского района от 21.12.2018 года № 7-22 «О бюджете муниципального образования Бородинское Киреевского района на 2019 год и плановый период 2020 и 2021 годов» следующие изменения:</w:t>
      </w:r>
    </w:p>
    <w:p w:rsidR="003852B3" w:rsidRDefault="003852B3" w:rsidP="003852B3">
      <w:pPr>
        <w:tabs>
          <w:tab w:val="left" w:pos="1134"/>
        </w:tabs>
        <w:ind w:firstLine="709"/>
        <w:jc w:val="both"/>
        <w:rPr>
          <w:rFonts w:ascii="Arial" w:hAnsi="Arial" w:cs="Arial"/>
        </w:rPr>
      </w:pPr>
      <w:r>
        <w:rPr>
          <w:rFonts w:ascii="Arial" w:hAnsi="Arial" w:cs="Arial"/>
        </w:rPr>
        <w:t>1. Пункт 1 изложить в следующие изменения:</w:t>
      </w:r>
    </w:p>
    <w:p w:rsidR="003852B3" w:rsidRDefault="00BA73D5" w:rsidP="003852B3">
      <w:pPr>
        <w:tabs>
          <w:tab w:val="left" w:pos="1134"/>
        </w:tabs>
        <w:ind w:firstLine="709"/>
        <w:jc w:val="both"/>
        <w:rPr>
          <w:rFonts w:ascii="Arial" w:hAnsi="Arial" w:cs="Arial"/>
        </w:rPr>
      </w:pPr>
      <w:r>
        <w:rPr>
          <w:rFonts w:ascii="Arial" w:hAnsi="Arial" w:cs="Arial"/>
        </w:rPr>
        <w:t>1.</w:t>
      </w:r>
      <w:r w:rsidR="003852B3">
        <w:rPr>
          <w:rFonts w:ascii="Arial" w:hAnsi="Arial" w:cs="Arial"/>
        </w:rPr>
        <w:t>Утвердить основные характеристики бюджета муниципального образования Бородинское Киреевского района на 2019год:</w:t>
      </w:r>
    </w:p>
    <w:p w:rsidR="003852B3" w:rsidRDefault="003852B3" w:rsidP="003852B3">
      <w:pPr>
        <w:tabs>
          <w:tab w:val="left" w:pos="1100"/>
          <w:tab w:val="left" w:pos="1134"/>
        </w:tabs>
        <w:ind w:firstLine="709"/>
        <w:jc w:val="both"/>
        <w:rPr>
          <w:rFonts w:ascii="Arial" w:hAnsi="Arial" w:cs="Arial"/>
        </w:rPr>
      </w:pPr>
      <w:r>
        <w:rPr>
          <w:rFonts w:ascii="Arial" w:hAnsi="Arial" w:cs="Arial"/>
        </w:rPr>
        <w:t>1) общий объем доходов бюджета муниципального образования Бородинское Киреевско</w:t>
      </w:r>
      <w:r w:rsidR="00D50D12">
        <w:rPr>
          <w:rFonts w:ascii="Arial" w:hAnsi="Arial" w:cs="Arial"/>
        </w:rPr>
        <w:t>го района в сумме 36674,05907</w:t>
      </w:r>
      <w:r>
        <w:rPr>
          <w:rFonts w:ascii="Arial" w:hAnsi="Arial" w:cs="Arial"/>
        </w:rPr>
        <w:t xml:space="preserve"> тыс. рублей;</w:t>
      </w:r>
    </w:p>
    <w:p w:rsidR="003852B3" w:rsidRDefault="003852B3" w:rsidP="003852B3">
      <w:pPr>
        <w:tabs>
          <w:tab w:val="left" w:pos="1100"/>
          <w:tab w:val="left" w:pos="1134"/>
        </w:tabs>
        <w:ind w:firstLine="709"/>
        <w:jc w:val="both"/>
        <w:rPr>
          <w:rFonts w:ascii="Arial" w:hAnsi="Arial" w:cs="Arial"/>
        </w:rPr>
      </w:pPr>
      <w:r>
        <w:rPr>
          <w:rFonts w:ascii="Arial" w:hAnsi="Arial" w:cs="Arial"/>
        </w:rPr>
        <w:t>2) общий объем расходов бюджета муниципального образования Бородинское Кире</w:t>
      </w:r>
      <w:r w:rsidR="004778E6">
        <w:rPr>
          <w:rFonts w:ascii="Arial" w:hAnsi="Arial" w:cs="Arial"/>
        </w:rPr>
        <w:t>ев</w:t>
      </w:r>
      <w:r w:rsidR="00D50D12">
        <w:rPr>
          <w:rFonts w:ascii="Arial" w:hAnsi="Arial" w:cs="Arial"/>
        </w:rPr>
        <w:t>ского района в сумме 37657,25907</w:t>
      </w:r>
      <w:r w:rsidR="007F6448">
        <w:rPr>
          <w:rFonts w:ascii="Arial" w:hAnsi="Arial" w:cs="Arial"/>
        </w:rPr>
        <w:t xml:space="preserve"> </w:t>
      </w:r>
      <w:r>
        <w:rPr>
          <w:rFonts w:ascii="Arial" w:hAnsi="Arial" w:cs="Arial"/>
        </w:rPr>
        <w:t>тыс. рублей;</w:t>
      </w:r>
    </w:p>
    <w:p w:rsidR="003852B3" w:rsidRDefault="003852B3" w:rsidP="003852B3">
      <w:pPr>
        <w:tabs>
          <w:tab w:val="left" w:pos="1100"/>
          <w:tab w:val="left" w:pos="1134"/>
        </w:tabs>
        <w:ind w:firstLine="709"/>
        <w:jc w:val="both"/>
        <w:rPr>
          <w:rFonts w:ascii="Arial" w:hAnsi="Arial" w:cs="Arial"/>
        </w:rPr>
      </w:pPr>
      <w:r>
        <w:rPr>
          <w:rFonts w:ascii="Arial" w:hAnsi="Arial" w:cs="Arial"/>
        </w:rPr>
        <w:t>3) дефицит бюджета муниципального образования в сумме 1679,1 тыс. рублей, направить на финансирование дефицита бюджета изменения остатка на счетах по учет</w:t>
      </w:r>
      <w:r w:rsidR="00B43D54">
        <w:rPr>
          <w:rFonts w:ascii="Arial" w:hAnsi="Arial" w:cs="Arial"/>
        </w:rPr>
        <w:t>у средств бюджета в сумме 983,2</w:t>
      </w:r>
      <w:r>
        <w:rPr>
          <w:rFonts w:ascii="Arial" w:hAnsi="Arial" w:cs="Arial"/>
        </w:rPr>
        <w:t xml:space="preserve"> тыс. рублей;</w:t>
      </w:r>
    </w:p>
    <w:p w:rsidR="003852B3" w:rsidRDefault="003852B3" w:rsidP="003852B3">
      <w:pPr>
        <w:tabs>
          <w:tab w:val="left" w:pos="1100"/>
          <w:tab w:val="left" w:pos="1134"/>
        </w:tabs>
        <w:ind w:firstLine="709"/>
        <w:jc w:val="both"/>
        <w:rPr>
          <w:rFonts w:ascii="Arial" w:hAnsi="Arial" w:cs="Arial"/>
        </w:rPr>
      </w:pPr>
      <w:r>
        <w:rPr>
          <w:rFonts w:ascii="Arial" w:hAnsi="Arial" w:cs="Arial"/>
        </w:rPr>
        <w:t>2. Утвердить основные характеристики бюджета муниципального образования Бородинское Киреевского района на 2020 и на 2021 год:</w:t>
      </w:r>
    </w:p>
    <w:p w:rsidR="003852B3" w:rsidRDefault="003852B3" w:rsidP="003852B3">
      <w:pPr>
        <w:tabs>
          <w:tab w:val="left" w:pos="1100"/>
          <w:tab w:val="left" w:pos="1134"/>
        </w:tabs>
        <w:ind w:firstLine="709"/>
        <w:jc w:val="both"/>
        <w:rPr>
          <w:rFonts w:ascii="Arial" w:hAnsi="Arial" w:cs="Arial"/>
        </w:rPr>
      </w:pPr>
      <w:r>
        <w:rPr>
          <w:rFonts w:ascii="Arial" w:hAnsi="Arial" w:cs="Arial"/>
        </w:rPr>
        <w:lastRenderedPageBreak/>
        <w:t>1) общий объем доходов бюджета муниципального образования Бородинское Киреевского района на 2020 год в сумме 17999,924 тыс.рублей, и на 2021 год в сумме 18259,724 тыс.рублей;</w:t>
      </w:r>
    </w:p>
    <w:p w:rsidR="003852B3" w:rsidRDefault="003852B3" w:rsidP="003852B3">
      <w:pPr>
        <w:tabs>
          <w:tab w:val="left" w:pos="1100"/>
          <w:tab w:val="left" w:pos="1134"/>
        </w:tabs>
        <w:ind w:firstLine="709"/>
        <w:jc w:val="both"/>
        <w:rPr>
          <w:rFonts w:ascii="Arial" w:hAnsi="Arial" w:cs="Arial"/>
        </w:rPr>
      </w:pPr>
      <w:r>
        <w:rPr>
          <w:rFonts w:ascii="Arial" w:hAnsi="Arial" w:cs="Arial"/>
        </w:rPr>
        <w:t>2) общий объем расходов бюджета муниципального образования Бородинское Киреевского района на 2020 год в сумме 17999,924 тыс.рублей, в том числе условно утвержденные расходы в сумме 401,99 тыс.рублей, и на 2021 год в сумме 18259,724 тыс.рублей, в том числе условно утвержденные расходы в сумме 816,29 тыс. рублей.</w:t>
      </w:r>
    </w:p>
    <w:p w:rsidR="00352084" w:rsidRDefault="00352084" w:rsidP="003852B3">
      <w:pPr>
        <w:tabs>
          <w:tab w:val="left" w:pos="1100"/>
          <w:tab w:val="left" w:pos="1134"/>
        </w:tabs>
        <w:ind w:firstLine="709"/>
        <w:jc w:val="both"/>
        <w:rPr>
          <w:rFonts w:ascii="Arial" w:hAnsi="Arial" w:cs="Arial"/>
        </w:rPr>
      </w:pPr>
      <w:r>
        <w:rPr>
          <w:rFonts w:ascii="Arial" w:hAnsi="Arial" w:cs="Arial"/>
        </w:rPr>
        <w:t>3.</w:t>
      </w:r>
      <w:r w:rsidRPr="00352084">
        <w:rPr>
          <w:rFonts w:ascii="Arial" w:hAnsi="Arial" w:cs="Arial"/>
        </w:rPr>
        <w:t xml:space="preserve"> </w:t>
      </w:r>
      <w:r>
        <w:rPr>
          <w:rFonts w:ascii="Arial" w:hAnsi="Arial" w:cs="Arial"/>
        </w:rPr>
        <w:t>Пункт 5 изложить в следующей редакции:</w:t>
      </w:r>
    </w:p>
    <w:p w:rsidR="00F940A8" w:rsidRDefault="00F940A8" w:rsidP="00F940A8">
      <w:pPr>
        <w:tabs>
          <w:tab w:val="left" w:pos="1100"/>
        </w:tabs>
        <w:ind w:firstLine="993"/>
        <w:jc w:val="both"/>
        <w:rPr>
          <w:rFonts w:ascii="Arial" w:hAnsi="Arial" w:cs="Arial"/>
        </w:rPr>
      </w:pPr>
      <w:r>
        <w:rPr>
          <w:rFonts w:ascii="Arial" w:hAnsi="Arial" w:cs="Arial"/>
        </w:rPr>
        <w:t>Учесть в бюджете муниципального образования Бородинское Киреевского района на 2019 год и на плановый период 2020 и 2021 годов поступления доходов согласно приложению 1 к настоящему решению.</w:t>
      </w:r>
    </w:p>
    <w:p w:rsidR="00F940A8" w:rsidRDefault="00F940A8" w:rsidP="00F940A8">
      <w:pPr>
        <w:tabs>
          <w:tab w:val="left" w:pos="1100"/>
        </w:tabs>
        <w:ind w:firstLine="993"/>
        <w:jc w:val="both"/>
        <w:rPr>
          <w:rFonts w:ascii="Arial" w:hAnsi="Arial" w:cs="Arial"/>
        </w:rPr>
      </w:pPr>
      <w:r>
        <w:rPr>
          <w:rFonts w:ascii="Arial" w:hAnsi="Arial" w:cs="Arial"/>
        </w:rPr>
        <w:t>Утвердить общий объем безвозмездных поступлений, полученных из бюджета муниципального образования Киреевский район</w:t>
      </w:r>
      <w:r w:rsidR="004778E6">
        <w:rPr>
          <w:rFonts w:ascii="Arial" w:hAnsi="Arial" w:cs="Arial"/>
        </w:rPr>
        <w:t xml:space="preserve"> в 2019</w:t>
      </w:r>
      <w:r w:rsidR="00B43D54">
        <w:rPr>
          <w:rFonts w:ascii="Arial" w:hAnsi="Arial" w:cs="Arial"/>
        </w:rPr>
        <w:t xml:space="preserve"> году в сумме 24326,01295</w:t>
      </w:r>
      <w:r>
        <w:rPr>
          <w:rFonts w:ascii="Arial" w:hAnsi="Arial" w:cs="Arial"/>
        </w:rPr>
        <w:t xml:space="preserve"> тыс. рублей, в 2020 году в сумме 6847,024 тыс. рублей, в 2021 году в сумме 6957,724 тыс. рублей.</w:t>
      </w:r>
    </w:p>
    <w:p w:rsidR="003852B3" w:rsidRDefault="00352084" w:rsidP="003852B3">
      <w:pPr>
        <w:tabs>
          <w:tab w:val="left" w:pos="709"/>
          <w:tab w:val="left" w:pos="1100"/>
          <w:tab w:val="left" w:pos="1134"/>
        </w:tabs>
        <w:ind w:firstLine="709"/>
        <w:jc w:val="both"/>
        <w:rPr>
          <w:rFonts w:ascii="Arial" w:hAnsi="Arial" w:cs="Arial"/>
        </w:rPr>
      </w:pPr>
      <w:r>
        <w:rPr>
          <w:rFonts w:ascii="Arial" w:hAnsi="Arial" w:cs="Arial"/>
        </w:rPr>
        <w:t>4</w:t>
      </w:r>
      <w:r w:rsidR="003852B3">
        <w:rPr>
          <w:rFonts w:ascii="Arial" w:hAnsi="Arial" w:cs="Arial"/>
        </w:rPr>
        <w:t>. Пункт 6 изложить в следующей редакции:</w:t>
      </w:r>
    </w:p>
    <w:p w:rsidR="003852B3" w:rsidRDefault="003852B3" w:rsidP="003852B3">
      <w:pPr>
        <w:tabs>
          <w:tab w:val="left" w:pos="1100"/>
          <w:tab w:val="left" w:pos="1134"/>
        </w:tabs>
        <w:ind w:firstLine="709"/>
        <w:jc w:val="both"/>
        <w:rPr>
          <w:rFonts w:ascii="Arial" w:hAnsi="Arial" w:cs="Arial"/>
        </w:rPr>
      </w:pPr>
      <w:r>
        <w:rPr>
          <w:rFonts w:ascii="Arial" w:hAnsi="Arial" w:cs="Arial"/>
        </w:rPr>
        <w:t>1) Утвердить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w:t>
      </w:r>
      <w:r w:rsidR="00352084">
        <w:rPr>
          <w:rFonts w:ascii="Arial" w:hAnsi="Arial" w:cs="Arial"/>
        </w:rPr>
        <w:t>а 2019 год согласно приложению 2</w:t>
      </w:r>
      <w:r>
        <w:rPr>
          <w:rFonts w:ascii="Arial" w:hAnsi="Arial" w:cs="Arial"/>
        </w:rPr>
        <w:t xml:space="preserve"> и на плановый период 2020 и 2021 годов по разделам, подразделам, целевым статьям и видам расходов классификации расходов бюджетной Российской</w:t>
      </w:r>
      <w:r w:rsidR="00352084">
        <w:rPr>
          <w:rFonts w:ascii="Arial" w:hAnsi="Arial" w:cs="Arial"/>
        </w:rPr>
        <w:t xml:space="preserve"> Федерации согласно приложению 3</w:t>
      </w:r>
      <w:r>
        <w:rPr>
          <w:rFonts w:ascii="Arial" w:hAnsi="Arial" w:cs="Arial"/>
        </w:rPr>
        <w:t xml:space="preserve"> к настоящему решению.</w:t>
      </w:r>
    </w:p>
    <w:p w:rsidR="003852B3" w:rsidRDefault="003852B3" w:rsidP="003852B3">
      <w:pPr>
        <w:tabs>
          <w:tab w:val="left" w:pos="1100"/>
          <w:tab w:val="left" w:pos="1134"/>
        </w:tabs>
        <w:ind w:firstLine="709"/>
        <w:jc w:val="both"/>
        <w:rPr>
          <w:rFonts w:ascii="Arial" w:hAnsi="Arial" w:cs="Arial"/>
        </w:rPr>
      </w:pPr>
      <w:r>
        <w:rPr>
          <w:rFonts w:ascii="Arial" w:hAnsi="Arial" w:cs="Arial"/>
        </w:rPr>
        <w:t xml:space="preserve">2) Установить, что закупки или размещение заказов на поставки товаров, работ и услуг, необходимых для обеспечения муниципальных нужд муниципального образования Бородинское Киреевского района, осуществляются в соответствии с Федеральным законом от 05 апреля 2013 года № 44 ФЗ «О контрактной системе в сфере закупок товаров, работ, услуг для обеспечения государственных и муниципальных нужд» и нормативными правовыми актами в объеме </w:t>
      </w:r>
      <w:r w:rsidR="00E615BB">
        <w:rPr>
          <w:rFonts w:ascii="Arial" w:hAnsi="Arial" w:cs="Arial"/>
        </w:rPr>
        <w:t>28339,20888</w:t>
      </w:r>
      <w:r w:rsidR="00B01F06">
        <w:rPr>
          <w:rFonts w:ascii="Arial" w:hAnsi="Arial" w:cs="Arial"/>
        </w:rPr>
        <w:t xml:space="preserve"> </w:t>
      </w:r>
      <w:r>
        <w:rPr>
          <w:rFonts w:ascii="Arial" w:hAnsi="Arial" w:cs="Arial"/>
        </w:rPr>
        <w:t>тыс. рублей на 2019 год, на плановый период 2020 года 10882,664 тыс.рублей, на 2021 года 10714,464 тыс. рублей.</w:t>
      </w:r>
    </w:p>
    <w:p w:rsidR="003852B3" w:rsidRDefault="003852B3" w:rsidP="003852B3">
      <w:pPr>
        <w:tabs>
          <w:tab w:val="left" w:pos="1100"/>
          <w:tab w:val="left" w:pos="1134"/>
        </w:tabs>
        <w:ind w:firstLine="851"/>
        <w:jc w:val="both"/>
        <w:rPr>
          <w:rFonts w:ascii="Arial" w:hAnsi="Arial" w:cs="Arial"/>
        </w:rPr>
      </w:pPr>
      <w:r>
        <w:rPr>
          <w:rFonts w:ascii="Arial" w:hAnsi="Arial" w:cs="Arial"/>
        </w:rPr>
        <w:t>3) Утвердить ведомственную структуру расходов бюджета муниципального образования н</w:t>
      </w:r>
      <w:r w:rsidR="00352084">
        <w:rPr>
          <w:rFonts w:ascii="Arial" w:hAnsi="Arial" w:cs="Arial"/>
        </w:rPr>
        <w:t>а 2019 год согласно приложению 4</w:t>
      </w:r>
      <w:r>
        <w:rPr>
          <w:rFonts w:ascii="Arial" w:hAnsi="Arial" w:cs="Arial"/>
        </w:rPr>
        <w:t xml:space="preserve"> к настоящему решению.</w:t>
      </w:r>
    </w:p>
    <w:p w:rsidR="00B47020" w:rsidRDefault="003852B3" w:rsidP="00B47020">
      <w:pPr>
        <w:tabs>
          <w:tab w:val="left" w:pos="1100"/>
        </w:tabs>
        <w:jc w:val="both"/>
        <w:rPr>
          <w:rFonts w:ascii="Arial" w:hAnsi="Arial" w:cs="Arial"/>
          <w:b/>
        </w:rPr>
      </w:pPr>
      <w:r>
        <w:rPr>
          <w:rFonts w:ascii="Arial" w:hAnsi="Arial" w:cs="Arial"/>
        </w:rPr>
        <w:t>4) Утвердить ведомственную структуру расходов бюджета муниципального образования на плановый период 2020 и 2021 годов согласно пр</w:t>
      </w:r>
      <w:r w:rsidR="00352084">
        <w:rPr>
          <w:rFonts w:ascii="Arial" w:hAnsi="Arial" w:cs="Arial"/>
        </w:rPr>
        <w:t>иложению 5</w:t>
      </w:r>
      <w:r>
        <w:rPr>
          <w:rFonts w:ascii="Arial" w:hAnsi="Arial" w:cs="Arial"/>
        </w:rPr>
        <w:t xml:space="preserve"> к настоящему решению.</w:t>
      </w:r>
      <w:r w:rsidR="00B47020" w:rsidRPr="00B47020">
        <w:rPr>
          <w:rFonts w:ascii="Arial" w:hAnsi="Arial" w:cs="Arial"/>
          <w:b/>
        </w:rPr>
        <w:t xml:space="preserve"> </w:t>
      </w:r>
    </w:p>
    <w:p w:rsidR="00352084" w:rsidRDefault="00352084" w:rsidP="003852B3">
      <w:pPr>
        <w:tabs>
          <w:tab w:val="left" w:pos="1100"/>
          <w:tab w:val="left" w:pos="1134"/>
        </w:tabs>
        <w:ind w:firstLine="709"/>
        <w:jc w:val="both"/>
        <w:rPr>
          <w:rFonts w:ascii="Arial" w:hAnsi="Arial" w:cs="Arial"/>
        </w:rPr>
      </w:pPr>
      <w:r>
        <w:rPr>
          <w:rFonts w:ascii="Arial" w:hAnsi="Arial" w:cs="Arial"/>
        </w:rPr>
        <w:t>5.</w:t>
      </w:r>
      <w:r w:rsidRPr="00352084">
        <w:rPr>
          <w:rFonts w:ascii="Arial" w:hAnsi="Arial" w:cs="Arial"/>
        </w:rPr>
        <w:t xml:space="preserve"> </w:t>
      </w:r>
      <w:r>
        <w:rPr>
          <w:rFonts w:ascii="Arial" w:hAnsi="Arial" w:cs="Arial"/>
        </w:rPr>
        <w:t>Пункт 12 изложить в следующей редакции:</w:t>
      </w:r>
    </w:p>
    <w:p w:rsidR="00340E84" w:rsidRDefault="00340E84" w:rsidP="00340E84">
      <w:pPr>
        <w:tabs>
          <w:tab w:val="left" w:pos="1100"/>
        </w:tabs>
        <w:ind w:firstLine="851"/>
        <w:jc w:val="both"/>
        <w:rPr>
          <w:rFonts w:ascii="Arial" w:hAnsi="Arial" w:cs="Arial"/>
        </w:rPr>
      </w:pPr>
      <w:r>
        <w:rPr>
          <w:rFonts w:ascii="Arial" w:hAnsi="Arial" w:cs="Arial"/>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2019 год и плановый период 2020-2021 годы согласно приложению 6 к настоящему решению.</w:t>
      </w:r>
    </w:p>
    <w:p w:rsidR="003852B3" w:rsidRDefault="00BA73D5" w:rsidP="00352084">
      <w:pPr>
        <w:tabs>
          <w:tab w:val="left" w:pos="1100"/>
          <w:tab w:val="left" w:pos="1134"/>
        </w:tabs>
        <w:ind w:firstLine="709"/>
        <w:jc w:val="both"/>
        <w:rPr>
          <w:rFonts w:ascii="Arial" w:hAnsi="Arial" w:cs="Arial"/>
        </w:rPr>
      </w:pPr>
      <w:r>
        <w:rPr>
          <w:rFonts w:ascii="Arial" w:hAnsi="Arial" w:cs="Arial"/>
        </w:rPr>
        <w:t>6</w:t>
      </w:r>
      <w:r w:rsidR="003852B3">
        <w:rPr>
          <w:rFonts w:ascii="Arial" w:hAnsi="Arial" w:cs="Arial"/>
        </w:rPr>
        <w:t>.Пункт 15 изложить в следующей редакции:</w:t>
      </w:r>
    </w:p>
    <w:p w:rsidR="003852B3" w:rsidRDefault="003852B3" w:rsidP="003852B3">
      <w:pPr>
        <w:tabs>
          <w:tab w:val="left" w:pos="1100"/>
          <w:tab w:val="left" w:pos="1134"/>
        </w:tabs>
        <w:ind w:firstLine="851"/>
        <w:jc w:val="both"/>
        <w:rPr>
          <w:rFonts w:ascii="Arial" w:hAnsi="Arial" w:cs="Arial"/>
        </w:rPr>
      </w:pPr>
      <w:r>
        <w:rPr>
          <w:rFonts w:ascii="Arial" w:hAnsi="Arial" w:cs="Arial"/>
        </w:rPr>
        <w:t xml:space="preserve">Утвердить источники внутреннего финансирования дефицита бюджета муниципального образования Бородинское Киреевского район на 2019 год и на плановый период 2020 и </w:t>
      </w:r>
      <w:r w:rsidR="00352084">
        <w:rPr>
          <w:rFonts w:ascii="Arial" w:hAnsi="Arial" w:cs="Arial"/>
        </w:rPr>
        <w:t>2021 годов согласно приложению 7</w:t>
      </w:r>
      <w:r>
        <w:rPr>
          <w:rFonts w:ascii="Arial" w:hAnsi="Arial" w:cs="Arial"/>
        </w:rPr>
        <w:t xml:space="preserve"> к настоящему решению.</w:t>
      </w:r>
    </w:p>
    <w:p w:rsidR="003852B3" w:rsidRDefault="003852B3" w:rsidP="003852B3">
      <w:pPr>
        <w:tabs>
          <w:tab w:val="left" w:pos="1100"/>
          <w:tab w:val="left" w:pos="1134"/>
        </w:tabs>
        <w:jc w:val="both"/>
        <w:rPr>
          <w:rFonts w:ascii="Arial" w:hAnsi="Arial" w:cs="Arial"/>
        </w:rPr>
      </w:pPr>
    </w:p>
    <w:p w:rsidR="003852B3" w:rsidRDefault="003852B3" w:rsidP="003852B3">
      <w:pPr>
        <w:tabs>
          <w:tab w:val="left" w:pos="1100"/>
          <w:tab w:val="left" w:pos="1134"/>
        </w:tabs>
        <w:ind w:firstLine="709"/>
        <w:jc w:val="both"/>
        <w:rPr>
          <w:rFonts w:ascii="Arial" w:hAnsi="Arial" w:cs="Arial"/>
        </w:rPr>
      </w:pPr>
    </w:p>
    <w:p w:rsidR="003852B3" w:rsidRDefault="003852B3" w:rsidP="003852B3">
      <w:pPr>
        <w:tabs>
          <w:tab w:val="left" w:pos="1100"/>
          <w:tab w:val="left" w:pos="1134"/>
        </w:tabs>
        <w:ind w:firstLine="709"/>
        <w:jc w:val="both"/>
        <w:rPr>
          <w:rFonts w:ascii="Arial" w:hAnsi="Arial" w:cs="Arial"/>
        </w:rPr>
      </w:pPr>
      <w:r>
        <w:rPr>
          <w:rFonts w:ascii="Arial" w:hAnsi="Arial" w:cs="Arial"/>
        </w:rPr>
        <w:t>П</w:t>
      </w:r>
      <w:r w:rsidR="000F3E4B">
        <w:rPr>
          <w:rFonts w:ascii="Arial" w:hAnsi="Arial" w:cs="Arial"/>
        </w:rPr>
        <w:t>риложение 3</w:t>
      </w:r>
      <w:r>
        <w:rPr>
          <w:rFonts w:ascii="Arial" w:hAnsi="Arial" w:cs="Arial"/>
        </w:rPr>
        <w:t xml:space="preserve"> изложить в редакции приложения 1 к настоящему решению.</w:t>
      </w:r>
    </w:p>
    <w:p w:rsidR="003852B3" w:rsidRDefault="000F3E4B" w:rsidP="003852B3">
      <w:pPr>
        <w:tabs>
          <w:tab w:val="left" w:pos="1100"/>
          <w:tab w:val="left" w:pos="1134"/>
        </w:tabs>
        <w:ind w:firstLine="709"/>
        <w:jc w:val="both"/>
        <w:rPr>
          <w:rFonts w:ascii="Arial" w:hAnsi="Arial" w:cs="Arial"/>
        </w:rPr>
      </w:pPr>
      <w:r>
        <w:rPr>
          <w:rFonts w:ascii="Arial" w:hAnsi="Arial" w:cs="Arial"/>
        </w:rPr>
        <w:lastRenderedPageBreak/>
        <w:t>Приложение 4</w:t>
      </w:r>
      <w:r w:rsidR="003852B3">
        <w:rPr>
          <w:rFonts w:ascii="Arial" w:hAnsi="Arial" w:cs="Arial"/>
        </w:rPr>
        <w:t xml:space="preserve"> изложить в редакции приложения 2 к настоящему решению.</w:t>
      </w:r>
    </w:p>
    <w:p w:rsidR="003852B3" w:rsidRDefault="000F3E4B" w:rsidP="003852B3">
      <w:pPr>
        <w:tabs>
          <w:tab w:val="left" w:pos="1100"/>
          <w:tab w:val="left" w:pos="1134"/>
        </w:tabs>
        <w:ind w:firstLine="709"/>
        <w:jc w:val="both"/>
        <w:rPr>
          <w:rFonts w:ascii="Arial" w:hAnsi="Arial" w:cs="Arial"/>
        </w:rPr>
      </w:pPr>
      <w:r>
        <w:rPr>
          <w:rFonts w:ascii="Arial" w:hAnsi="Arial" w:cs="Arial"/>
        </w:rPr>
        <w:t>Приложение 5</w:t>
      </w:r>
      <w:r w:rsidR="003852B3">
        <w:rPr>
          <w:rFonts w:ascii="Arial" w:hAnsi="Arial" w:cs="Arial"/>
        </w:rPr>
        <w:t xml:space="preserve"> изложить в редакции приложения 3 к настоящему решению.</w:t>
      </w:r>
    </w:p>
    <w:p w:rsidR="003852B3" w:rsidRDefault="000D2144" w:rsidP="003852B3">
      <w:pPr>
        <w:tabs>
          <w:tab w:val="left" w:pos="1100"/>
          <w:tab w:val="left" w:pos="1134"/>
        </w:tabs>
        <w:ind w:firstLine="709"/>
        <w:jc w:val="both"/>
        <w:rPr>
          <w:rFonts w:ascii="Arial" w:hAnsi="Arial" w:cs="Arial"/>
        </w:rPr>
      </w:pPr>
      <w:r>
        <w:rPr>
          <w:rFonts w:ascii="Arial" w:hAnsi="Arial" w:cs="Arial"/>
        </w:rPr>
        <w:t>Приложение 6</w:t>
      </w:r>
      <w:r w:rsidR="003852B3">
        <w:rPr>
          <w:rFonts w:ascii="Arial" w:hAnsi="Arial" w:cs="Arial"/>
        </w:rPr>
        <w:t xml:space="preserve"> изложить в редакции приложения 4 к настоящему решению.</w:t>
      </w:r>
    </w:p>
    <w:p w:rsidR="00CF4EEC" w:rsidRDefault="000D2144" w:rsidP="00CF4EEC">
      <w:pPr>
        <w:tabs>
          <w:tab w:val="left" w:pos="1100"/>
          <w:tab w:val="left" w:pos="1134"/>
        </w:tabs>
        <w:ind w:firstLine="709"/>
        <w:jc w:val="both"/>
        <w:rPr>
          <w:rFonts w:ascii="Arial" w:hAnsi="Arial" w:cs="Arial"/>
        </w:rPr>
      </w:pPr>
      <w:r>
        <w:rPr>
          <w:rFonts w:ascii="Arial" w:hAnsi="Arial" w:cs="Arial"/>
        </w:rPr>
        <w:t>Приложение 7</w:t>
      </w:r>
      <w:r w:rsidR="00CF4EEC">
        <w:rPr>
          <w:rFonts w:ascii="Arial" w:hAnsi="Arial" w:cs="Arial"/>
        </w:rPr>
        <w:t xml:space="preserve"> изложить в редакции приложения 5 к настоящему решению.</w:t>
      </w:r>
    </w:p>
    <w:p w:rsidR="000D2144" w:rsidRDefault="000D2144" w:rsidP="000D2144">
      <w:pPr>
        <w:tabs>
          <w:tab w:val="left" w:pos="1100"/>
          <w:tab w:val="left" w:pos="1134"/>
        </w:tabs>
        <w:ind w:firstLine="709"/>
        <w:jc w:val="both"/>
        <w:rPr>
          <w:rFonts w:ascii="Arial" w:hAnsi="Arial" w:cs="Arial"/>
        </w:rPr>
      </w:pPr>
      <w:r>
        <w:rPr>
          <w:rFonts w:ascii="Arial" w:hAnsi="Arial" w:cs="Arial"/>
        </w:rPr>
        <w:t>Приложение 8 изложить в редакции приложения 6 к настоящему решению.</w:t>
      </w:r>
    </w:p>
    <w:p w:rsidR="003852B3" w:rsidRDefault="003852B3" w:rsidP="003852B3">
      <w:pPr>
        <w:tabs>
          <w:tab w:val="left" w:pos="1100"/>
          <w:tab w:val="left" w:pos="1134"/>
        </w:tabs>
        <w:ind w:firstLine="709"/>
        <w:jc w:val="both"/>
        <w:rPr>
          <w:rFonts w:ascii="Arial" w:hAnsi="Arial" w:cs="Arial"/>
        </w:rPr>
      </w:pPr>
      <w:r>
        <w:rPr>
          <w:rFonts w:ascii="Arial" w:hAnsi="Arial" w:cs="Arial"/>
        </w:rPr>
        <w:t xml:space="preserve">Приложение 12 </w:t>
      </w:r>
      <w:r w:rsidR="000D2144">
        <w:rPr>
          <w:rFonts w:ascii="Arial" w:hAnsi="Arial" w:cs="Arial"/>
        </w:rPr>
        <w:t>изложить в редакции приложения 7</w:t>
      </w:r>
      <w:r>
        <w:rPr>
          <w:rFonts w:ascii="Arial" w:hAnsi="Arial" w:cs="Arial"/>
        </w:rPr>
        <w:t xml:space="preserve"> к настоящему решению.</w:t>
      </w:r>
    </w:p>
    <w:p w:rsidR="003852B3" w:rsidRDefault="003852B3" w:rsidP="003852B3">
      <w:pPr>
        <w:tabs>
          <w:tab w:val="left" w:pos="1100"/>
          <w:tab w:val="left" w:pos="1134"/>
        </w:tabs>
        <w:ind w:firstLine="709"/>
        <w:jc w:val="both"/>
        <w:rPr>
          <w:rFonts w:ascii="Arial" w:hAnsi="Arial" w:cs="Arial"/>
        </w:rPr>
      </w:pPr>
    </w:p>
    <w:p w:rsidR="003852B3" w:rsidRDefault="003852B3" w:rsidP="003852B3">
      <w:pPr>
        <w:tabs>
          <w:tab w:val="left" w:pos="1100"/>
          <w:tab w:val="left" w:pos="1134"/>
        </w:tabs>
        <w:ind w:firstLine="709"/>
        <w:jc w:val="both"/>
        <w:rPr>
          <w:rFonts w:ascii="Arial" w:hAnsi="Arial" w:cs="Arial"/>
        </w:rPr>
      </w:pPr>
      <w:r>
        <w:rPr>
          <w:rFonts w:ascii="Arial" w:hAnsi="Arial" w:cs="Arial"/>
        </w:rPr>
        <w:t>5. Настоящее решение вступает в силу со дня подписания и подлежит обязательному обнародованию.</w:t>
      </w:r>
    </w:p>
    <w:p w:rsidR="003852B3" w:rsidRDefault="003852B3" w:rsidP="003852B3">
      <w:pPr>
        <w:tabs>
          <w:tab w:val="left" w:pos="1100"/>
          <w:tab w:val="left" w:pos="1134"/>
        </w:tabs>
        <w:jc w:val="both"/>
        <w:rPr>
          <w:rFonts w:ascii="Arial" w:hAnsi="Arial" w:cs="Arial"/>
          <w:b/>
        </w:rPr>
      </w:pPr>
    </w:p>
    <w:p w:rsidR="001630A1" w:rsidRPr="00FD220B" w:rsidRDefault="001630A1" w:rsidP="001630A1">
      <w:pPr>
        <w:jc w:val="center"/>
        <w:rPr>
          <w:rFonts w:ascii="Arial" w:hAnsi="Arial" w:cs="Arial"/>
        </w:rPr>
      </w:pPr>
    </w:p>
    <w:p w:rsidR="00E15CBE" w:rsidRDefault="00E15CBE" w:rsidP="00E15CBE">
      <w:pPr>
        <w:jc w:val="right"/>
        <w:rPr>
          <w:b/>
        </w:rPr>
      </w:pPr>
    </w:p>
    <w:p w:rsidR="00E15CBE" w:rsidRDefault="00E15CBE" w:rsidP="00E15CBE">
      <w:pPr>
        <w:tabs>
          <w:tab w:val="left" w:pos="1100"/>
        </w:tabs>
        <w:ind w:firstLine="993"/>
        <w:jc w:val="both"/>
        <w:rPr>
          <w:rFonts w:ascii="Arial" w:hAnsi="Arial" w:cs="Arial"/>
        </w:rPr>
      </w:pPr>
    </w:p>
    <w:p w:rsidR="006D4F51" w:rsidRDefault="006D4F51" w:rsidP="006D4F51">
      <w:pPr>
        <w:tabs>
          <w:tab w:val="left" w:pos="720"/>
          <w:tab w:val="left" w:pos="1100"/>
        </w:tabs>
        <w:rPr>
          <w:rFonts w:ascii="Arial" w:hAnsi="Arial" w:cs="Arial"/>
          <w:b/>
        </w:rPr>
      </w:pPr>
      <w:r>
        <w:rPr>
          <w:rFonts w:ascii="Arial" w:hAnsi="Arial" w:cs="Arial"/>
          <w:b/>
        </w:rPr>
        <w:t>Заместитель</w:t>
      </w:r>
    </w:p>
    <w:p w:rsidR="006D4F51" w:rsidRDefault="006D4F51" w:rsidP="006D4F51">
      <w:pPr>
        <w:tabs>
          <w:tab w:val="left" w:pos="720"/>
          <w:tab w:val="left" w:pos="1100"/>
        </w:tabs>
        <w:rPr>
          <w:rFonts w:ascii="Arial" w:hAnsi="Arial" w:cs="Arial"/>
          <w:b/>
        </w:rPr>
      </w:pPr>
      <w:r>
        <w:rPr>
          <w:rFonts w:ascii="Arial" w:hAnsi="Arial" w:cs="Arial"/>
          <w:b/>
        </w:rPr>
        <w:t>председателя собрания депутатов</w:t>
      </w:r>
    </w:p>
    <w:p w:rsidR="00E15CBE" w:rsidRDefault="00E15CBE" w:rsidP="006D4F51">
      <w:pPr>
        <w:tabs>
          <w:tab w:val="left" w:pos="720"/>
          <w:tab w:val="left" w:pos="1100"/>
        </w:tabs>
        <w:rPr>
          <w:rFonts w:ascii="Arial" w:hAnsi="Arial" w:cs="Arial"/>
          <w:b/>
        </w:rPr>
      </w:pPr>
      <w:r>
        <w:rPr>
          <w:rFonts w:ascii="Arial" w:hAnsi="Arial" w:cs="Arial"/>
          <w:b/>
        </w:rPr>
        <w:t>муниципального образования</w:t>
      </w:r>
    </w:p>
    <w:p w:rsidR="00E15CBE" w:rsidRDefault="00E15CBE" w:rsidP="00E15CBE">
      <w:pPr>
        <w:tabs>
          <w:tab w:val="left" w:pos="720"/>
          <w:tab w:val="left" w:pos="1100"/>
        </w:tabs>
        <w:rPr>
          <w:rFonts w:ascii="Arial" w:hAnsi="Arial" w:cs="Arial"/>
          <w:b/>
        </w:rPr>
      </w:pPr>
      <w:r>
        <w:rPr>
          <w:rFonts w:ascii="Arial" w:hAnsi="Arial" w:cs="Arial"/>
          <w:b/>
        </w:rPr>
        <w:t xml:space="preserve">Бородинское Киреевского района                                      </w:t>
      </w:r>
      <w:r w:rsidR="006D4F51">
        <w:rPr>
          <w:rFonts w:ascii="Arial" w:hAnsi="Arial" w:cs="Arial"/>
          <w:b/>
        </w:rPr>
        <w:t xml:space="preserve">                      Н.А.Лосева</w:t>
      </w:r>
    </w:p>
    <w:p w:rsidR="00E15CBE" w:rsidRDefault="00E15CBE" w:rsidP="00E15CBE">
      <w:pPr>
        <w:tabs>
          <w:tab w:val="left" w:pos="720"/>
          <w:tab w:val="left" w:pos="1100"/>
        </w:tabs>
        <w:rPr>
          <w:rFonts w:ascii="Arial" w:hAnsi="Arial" w:cs="Arial"/>
          <w:b/>
        </w:rPr>
      </w:pPr>
    </w:p>
    <w:p w:rsidR="00E15CBE" w:rsidRDefault="00E15CBE" w:rsidP="00E15CBE">
      <w:pPr>
        <w:tabs>
          <w:tab w:val="left" w:pos="720"/>
          <w:tab w:val="left" w:pos="1100"/>
        </w:tabs>
        <w:rPr>
          <w:rFonts w:ascii="Arial" w:hAnsi="Arial" w:cs="Arial"/>
          <w:b/>
        </w:rPr>
      </w:pPr>
    </w:p>
    <w:p w:rsidR="00E15CBE" w:rsidRDefault="00E15CBE" w:rsidP="00E15CBE">
      <w:pPr>
        <w:tabs>
          <w:tab w:val="left" w:pos="720"/>
          <w:tab w:val="left" w:pos="1100"/>
        </w:tabs>
        <w:rPr>
          <w:rFonts w:ascii="Arial" w:hAnsi="Arial" w:cs="Arial"/>
        </w:rPr>
      </w:pPr>
    </w:p>
    <w:p w:rsidR="001630A1" w:rsidRDefault="001630A1"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F940A8" w:rsidRDefault="00F940A8" w:rsidP="000157C3">
      <w:pPr>
        <w:rPr>
          <w:b/>
        </w:rPr>
      </w:pPr>
    </w:p>
    <w:p w:rsidR="00D1578B" w:rsidRDefault="000157C3" w:rsidP="00D1578B">
      <w:pPr>
        <w:tabs>
          <w:tab w:val="left" w:pos="720"/>
          <w:tab w:val="left" w:pos="1100"/>
        </w:tabs>
        <w:jc w:val="right"/>
        <w:rPr>
          <w:rFonts w:ascii="Arial" w:hAnsi="Arial" w:cs="Arial"/>
        </w:rPr>
      </w:pPr>
      <w:r>
        <w:rPr>
          <w:rFonts w:ascii="Arial" w:hAnsi="Arial" w:cs="Arial"/>
        </w:rPr>
        <w:lastRenderedPageBreak/>
        <w:t>Приложения 1</w:t>
      </w:r>
    </w:p>
    <w:p w:rsidR="00D1578B" w:rsidRDefault="00D1578B" w:rsidP="00D1578B">
      <w:pPr>
        <w:tabs>
          <w:tab w:val="left" w:pos="720"/>
          <w:tab w:val="left" w:pos="1100"/>
        </w:tabs>
        <w:jc w:val="right"/>
        <w:rPr>
          <w:rFonts w:ascii="Arial" w:hAnsi="Arial" w:cs="Arial"/>
        </w:rPr>
      </w:pPr>
      <w:r>
        <w:rPr>
          <w:rFonts w:ascii="Arial" w:hAnsi="Arial" w:cs="Arial"/>
        </w:rPr>
        <w:t>к решению Собрания депутатов</w:t>
      </w:r>
      <w:r w:rsidR="000172AC">
        <w:rPr>
          <w:rFonts w:ascii="Arial" w:hAnsi="Arial" w:cs="Arial"/>
        </w:rPr>
        <w:t xml:space="preserve"> №</w:t>
      </w:r>
      <w:r w:rsidR="00D23943">
        <w:rPr>
          <w:rFonts w:ascii="Arial" w:hAnsi="Arial" w:cs="Arial"/>
        </w:rPr>
        <w:t xml:space="preserve"> </w:t>
      </w:r>
      <w:r w:rsidR="006D4F51">
        <w:rPr>
          <w:rFonts w:ascii="Arial" w:hAnsi="Arial" w:cs="Arial"/>
        </w:rPr>
        <w:t>20-58</w:t>
      </w:r>
    </w:p>
    <w:p w:rsidR="00D1578B" w:rsidRDefault="00D23943" w:rsidP="00D1578B">
      <w:pPr>
        <w:tabs>
          <w:tab w:val="left" w:pos="720"/>
          <w:tab w:val="left" w:pos="1100"/>
        </w:tabs>
        <w:jc w:val="right"/>
        <w:rPr>
          <w:rFonts w:ascii="Arial" w:hAnsi="Arial" w:cs="Arial"/>
        </w:rPr>
      </w:pPr>
      <w:r>
        <w:rPr>
          <w:rFonts w:ascii="Arial" w:hAnsi="Arial" w:cs="Arial"/>
        </w:rPr>
        <w:t>от</w:t>
      </w:r>
      <w:r w:rsidR="006D4F51">
        <w:rPr>
          <w:rFonts w:ascii="Arial" w:hAnsi="Arial" w:cs="Arial"/>
        </w:rPr>
        <w:t xml:space="preserve"> 13.</w:t>
      </w:r>
      <w:r>
        <w:rPr>
          <w:rFonts w:ascii="Arial" w:hAnsi="Arial" w:cs="Arial"/>
        </w:rPr>
        <w:t>12</w:t>
      </w:r>
      <w:r w:rsidR="008057A9">
        <w:rPr>
          <w:rFonts w:ascii="Arial" w:hAnsi="Arial" w:cs="Arial"/>
        </w:rPr>
        <w:t>.</w:t>
      </w:r>
      <w:r w:rsidR="00D1578B">
        <w:rPr>
          <w:rFonts w:ascii="Arial" w:hAnsi="Arial" w:cs="Arial"/>
        </w:rPr>
        <w:t>2019г. «О бюджете муниципального образования</w:t>
      </w:r>
    </w:p>
    <w:p w:rsidR="00D1578B" w:rsidRDefault="00D1578B" w:rsidP="00D1578B">
      <w:pPr>
        <w:tabs>
          <w:tab w:val="left" w:pos="720"/>
          <w:tab w:val="left" w:pos="1100"/>
        </w:tabs>
        <w:jc w:val="right"/>
        <w:rPr>
          <w:rFonts w:ascii="Arial" w:hAnsi="Arial" w:cs="Arial"/>
        </w:rPr>
      </w:pPr>
      <w:r>
        <w:rPr>
          <w:rFonts w:ascii="Arial" w:hAnsi="Arial" w:cs="Arial"/>
        </w:rPr>
        <w:t>Бородинское Киреевского района на 2019 год и</w:t>
      </w:r>
    </w:p>
    <w:p w:rsidR="00D1578B" w:rsidRDefault="00D1578B" w:rsidP="00D1578B">
      <w:pPr>
        <w:tabs>
          <w:tab w:val="left" w:pos="720"/>
          <w:tab w:val="left" w:pos="1100"/>
        </w:tabs>
        <w:jc w:val="right"/>
        <w:rPr>
          <w:rFonts w:ascii="Arial" w:hAnsi="Arial" w:cs="Arial"/>
        </w:rPr>
      </w:pPr>
      <w:r>
        <w:rPr>
          <w:rFonts w:ascii="Arial" w:hAnsi="Arial" w:cs="Arial"/>
        </w:rPr>
        <w:t>на плановый период 2020 и 2021 годов»</w:t>
      </w:r>
    </w:p>
    <w:p w:rsidR="00D1578B" w:rsidRDefault="00D1578B" w:rsidP="00D1578B">
      <w:pPr>
        <w:tabs>
          <w:tab w:val="left" w:pos="720"/>
          <w:tab w:val="left" w:pos="1100"/>
        </w:tabs>
        <w:ind w:firstLine="709"/>
        <w:jc w:val="right"/>
        <w:rPr>
          <w:rFonts w:ascii="Arial" w:hAnsi="Arial" w:cs="Arial"/>
        </w:rPr>
      </w:pPr>
    </w:p>
    <w:p w:rsidR="00D1578B" w:rsidRDefault="00D1578B" w:rsidP="00D1578B">
      <w:pPr>
        <w:tabs>
          <w:tab w:val="left" w:pos="720"/>
          <w:tab w:val="left" w:pos="1100"/>
        </w:tabs>
        <w:jc w:val="right"/>
        <w:rPr>
          <w:rFonts w:ascii="Arial" w:hAnsi="Arial" w:cs="Arial"/>
        </w:rPr>
      </w:pPr>
      <w:r>
        <w:rPr>
          <w:rFonts w:ascii="Arial" w:hAnsi="Arial" w:cs="Arial"/>
        </w:rPr>
        <w:t>Приложения 3</w:t>
      </w:r>
    </w:p>
    <w:p w:rsidR="00D1578B" w:rsidRDefault="00D1578B" w:rsidP="00D1578B">
      <w:pPr>
        <w:tabs>
          <w:tab w:val="left" w:pos="720"/>
          <w:tab w:val="left" w:pos="1100"/>
        </w:tabs>
        <w:jc w:val="right"/>
        <w:rPr>
          <w:rFonts w:ascii="Arial" w:hAnsi="Arial" w:cs="Arial"/>
        </w:rPr>
      </w:pPr>
      <w:r>
        <w:rPr>
          <w:rFonts w:ascii="Arial" w:hAnsi="Arial" w:cs="Arial"/>
        </w:rPr>
        <w:t>к решению Собрания депутатов</w:t>
      </w:r>
    </w:p>
    <w:p w:rsidR="00D1578B" w:rsidRDefault="00D1578B" w:rsidP="00D1578B">
      <w:pPr>
        <w:tabs>
          <w:tab w:val="left" w:pos="720"/>
          <w:tab w:val="left" w:pos="1100"/>
        </w:tabs>
        <w:jc w:val="right"/>
        <w:rPr>
          <w:rFonts w:ascii="Arial" w:hAnsi="Arial" w:cs="Arial"/>
        </w:rPr>
      </w:pPr>
      <w:r>
        <w:rPr>
          <w:rFonts w:ascii="Arial" w:hAnsi="Arial" w:cs="Arial"/>
        </w:rPr>
        <w:t>м. о. Бородинское Киреевского района № 7-22</w:t>
      </w:r>
    </w:p>
    <w:p w:rsidR="00D1578B" w:rsidRDefault="00D1578B" w:rsidP="00D1578B">
      <w:pPr>
        <w:tabs>
          <w:tab w:val="left" w:pos="720"/>
          <w:tab w:val="left" w:pos="1100"/>
        </w:tabs>
        <w:jc w:val="right"/>
        <w:rPr>
          <w:rFonts w:ascii="Arial" w:hAnsi="Arial" w:cs="Arial"/>
        </w:rPr>
      </w:pPr>
      <w:r>
        <w:rPr>
          <w:rFonts w:ascii="Arial" w:hAnsi="Arial" w:cs="Arial"/>
        </w:rPr>
        <w:t>от 21.12.2018г. «О бюджете муниципального образования</w:t>
      </w:r>
    </w:p>
    <w:p w:rsidR="00D1578B" w:rsidRDefault="00D1578B" w:rsidP="00D1578B">
      <w:pPr>
        <w:tabs>
          <w:tab w:val="left" w:pos="720"/>
          <w:tab w:val="left" w:pos="1100"/>
        </w:tabs>
        <w:jc w:val="right"/>
        <w:rPr>
          <w:rFonts w:ascii="Arial" w:hAnsi="Arial" w:cs="Arial"/>
        </w:rPr>
      </w:pPr>
      <w:r>
        <w:rPr>
          <w:rFonts w:ascii="Arial" w:hAnsi="Arial" w:cs="Arial"/>
        </w:rPr>
        <w:t>Бородинское Киреевского района на 2019 год и</w:t>
      </w:r>
    </w:p>
    <w:p w:rsidR="00D1578B" w:rsidRDefault="00D1578B" w:rsidP="00D1578B">
      <w:pPr>
        <w:tabs>
          <w:tab w:val="left" w:pos="720"/>
          <w:tab w:val="left" w:pos="1100"/>
        </w:tabs>
        <w:jc w:val="right"/>
        <w:rPr>
          <w:rFonts w:ascii="Arial" w:hAnsi="Arial" w:cs="Arial"/>
        </w:rPr>
      </w:pPr>
      <w:r>
        <w:rPr>
          <w:rFonts w:ascii="Arial" w:hAnsi="Arial" w:cs="Arial"/>
        </w:rPr>
        <w:t>на плановый период 2020 и 2021 годов»</w:t>
      </w:r>
    </w:p>
    <w:p w:rsidR="00D1578B" w:rsidRDefault="00D1578B" w:rsidP="00D1578B">
      <w:pPr>
        <w:tabs>
          <w:tab w:val="left" w:pos="720"/>
          <w:tab w:val="left" w:pos="1100"/>
        </w:tabs>
        <w:ind w:firstLine="709"/>
        <w:jc w:val="right"/>
        <w:rPr>
          <w:rFonts w:ascii="Arial" w:hAnsi="Arial" w:cs="Arial"/>
        </w:rPr>
      </w:pPr>
    </w:p>
    <w:p w:rsidR="00D1578B" w:rsidRDefault="00D1578B" w:rsidP="00D1578B">
      <w:pPr>
        <w:tabs>
          <w:tab w:val="left" w:pos="4718"/>
        </w:tabs>
        <w:ind w:firstLine="709"/>
        <w:jc w:val="center"/>
        <w:rPr>
          <w:rFonts w:ascii="Arial" w:hAnsi="Arial" w:cs="Arial"/>
          <w:b/>
          <w:bCs/>
        </w:rPr>
      </w:pPr>
      <w:r>
        <w:rPr>
          <w:rFonts w:ascii="Arial" w:hAnsi="Arial" w:cs="Arial"/>
          <w:b/>
          <w:bCs/>
        </w:rPr>
        <w:t xml:space="preserve">Доходы бюджета муниципального образования </w:t>
      </w:r>
    </w:p>
    <w:p w:rsidR="00D1578B" w:rsidRDefault="00D1578B" w:rsidP="00D1578B">
      <w:pPr>
        <w:tabs>
          <w:tab w:val="left" w:pos="4718"/>
        </w:tabs>
        <w:ind w:firstLine="709"/>
        <w:jc w:val="center"/>
        <w:rPr>
          <w:rFonts w:ascii="Arial" w:hAnsi="Arial" w:cs="Arial"/>
          <w:b/>
          <w:bCs/>
        </w:rPr>
      </w:pPr>
      <w:r>
        <w:rPr>
          <w:rFonts w:ascii="Arial" w:hAnsi="Arial" w:cs="Arial"/>
          <w:b/>
          <w:bCs/>
        </w:rPr>
        <w:t>Бородинское Киреевского района на 2019, 2020, 2021 годы по группам, подгруппам, статьям и подстатьям классификации доходов бюджетов Российской Федерации.</w:t>
      </w:r>
    </w:p>
    <w:p w:rsidR="00D1578B" w:rsidRDefault="00D1578B" w:rsidP="00D1578B">
      <w:pPr>
        <w:tabs>
          <w:tab w:val="left" w:pos="4718"/>
        </w:tabs>
        <w:ind w:firstLine="709"/>
        <w:jc w:val="center"/>
        <w:rPr>
          <w:rFonts w:ascii="Arial" w:hAnsi="Arial" w:cs="Arial"/>
          <w:b/>
          <w:bCs/>
        </w:rPr>
      </w:pPr>
    </w:p>
    <w:p w:rsidR="00D1578B" w:rsidRDefault="00D1578B" w:rsidP="00D1578B">
      <w:pPr>
        <w:tabs>
          <w:tab w:val="left" w:pos="4718"/>
        </w:tabs>
        <w:ind w:firstLine="709"/>
        <w:jc w:val="right"/>
        <w:rPr>
          <w:rFonts w:ascii="Arial" w:hAnsi="Arial" w:cs="Arial"/>
        </w:rPr>
      </w:pPr>
      <w:r>
        <w:rPr>
          <w:rFonts w:ascii="Arial" w:hAnsi="Arial" w:cs="Arial"/>
          <w:color w:val="000000"/>
        </w:rPr>
        <w:t>(тыс. рублей)</w:t>
      </w:r>
    </w:p>
    <w:tbl>
      <w:tblPr>
        <w:tblW w:w="10200" w:type="dxa"/>
        <w:tblInd w:w="108" w:type="dxa"/>
        <w:tblLayout w:type="fixed"/>
        <w:tblLook w:val="04A0" w:firstRow="1" w:lastRow="0" w:firstColumn="1" w:lastColumn="0" w:noHBand="0" w:noVBand="1"/>
      </w:tblPr>
      <w:tblGrid>
        <w:gridCol w:w="2815"/>
        <w:gridCol w:w="3417"/>
        <w:gridCol w:w="1419"/>
        <w:gridCol w:w="1133"/>
        <w:gridCol w:w="1416"/>
      </w:tblGrid>
      <w:tr w:rsidR="00D1578B" w:rsidTr="00D86081">
        <w:trPr>
          <w:trHeight w:val="900"/>
        </w:trPr>
        <w:tc>
          <w:tcPr>
            <w:tcW w:w="2815" w:type="dxa"/>
            <w:tcBorders>
              <w:top w:val="single" w:sz="4" w:space="0" w:color="auto"/>
              <w:left w:val="single" w:sz="4" w:space="0" w:color="auto"/>
              <w:bottom w:val="single" w:sz="4" w:space="0" w:color="auto"/>
              <w:right w:val="single" w:sz="4" w:space="0" w:color="auto"/>
            </w:tcBorders>
            <w:vAlign w:val="center"/>
            <w:hideMark/>
          </w:tcPr>
          <w:p w:rsidR="00D1578B" w:rsidRDefault="00D1578B">
            <w:pPr>
              <w:tabs>
                <w:tab w:val="left" w:pos="4718"/>
              </w:tabs>
              <w:jc w:val="center"/>
              <w:rPr>
                <w:rFonts w:ascii="Arial" w:hAnsi="Arial" w:cs="Arial"/>
                <w:color w:val="000000"/>
              </w:rPr>
            </w:pPr>
            <w:r>
              <w:rPr>
                <w:rFonts w:ascii="Arial" w:hAnsi="Arial" w:cs="Arial"/>
                <w:color w:val="000000"/>
              </w:rPr>
              <w:t>Код классификации</w:t>
            </w:r>
          </w:p>
        </w:tc>
        <w:tc>
          <w:tcPr>
            <w:tcW w:w="3417" w:type="dxa"/>
            <w:tcBorders>
              <w:top w:val="single" w:sz="4" w:space="0" w:color="auto"/>
              <w:left w:val="nil"/>
              <w:bottom w:val="single" w:sz="4" w:space="0" w:color="auto"/>
              <w:right w:val="single" w:sz="4" w:space="0" w:color="auto"/>
            </w:tcBorders>
            <w:vAlign w:val="center"/>
            <w:hideMark/>
          </w:tcPr>
          <w:p w:rsidR="00D1578B" w:rsidRDefault="00D1578B">
            <w:pPr>
              <w:tabs>
                <w:tab w:val="left" w:pos="4718"/>
              </w:tabs>
              <w:jc w:val="center"/>
              <w:rPr>
                <w:rFonts w:ascii="Arial" w:hAnsi="Arial" w:cs="Arial"/>
                <w:color w:val="000000"/>
              </w:rPr>
            </w:pPr>
            <w:r>
              <w:rPr>
                <w:rFonts w:ascii="Arial" w:hAnsi="Arial" w:cs="Arial"/>
                <w:color w:val="000000"/>
              </w:rPr>
              <w:t>Наименование групп, статей и подстатей классификации доходов</w:t>
            </w:r>
          </w:p>
        </w:tc>
        <w:tc>
          <w:tcPr>
            <w:tcW w:w="1419" w:type="dxa"/>
            <w:tcBorders>
              <w:top w:val="single" w:sz="4" w:space="0" w:color="auto"/>
              <w:left w:val="nil"/>
              <w:bottom w:val="single" w:sz="4" w:space="0" w:color="auto"/>
              <w:right w:val="single" w:sz="4" w:space="0" w:color="auto"/>
            </w:tcBorders>
            <w:vAlign w:val="center"/>
            <w:hideMark/>
          </w:tcPr>
          <w:p w:rsidR="00D1578B" w:rsidRDefault="00D1578B">
            <w:pPr>
              <w:tabs>
                <w:tab w:val="left" w:pos="4718"/>
              </w:tabs>
              <w:jc w:val="center"/>
              <w:rPr>
                <w:rFonts w:ascii="Arial" w:hAnsi="Arial" w:cs="Arial"/>
                <w:color w:val="000000"/>
              </w:rPr>
            </w:pPr>
            <w:r>
              <w:rPr>
                <w:rFonts w:ascii="Arial" w:hAnsi="Arial" w:cs="Arial"/>
                <w:color w:val="000000"/>
              </w:rPr>
              <w:t>2019</w:t>
            </w:r>
          </w:p>
        </w:tc>
        <w:tc>
          <w:tcPr>
            <w:tcW w:w="1133" w:type="dxa"/>
            <w:tcBorders>
              <w:top w:val="single" w:sz="4" w:space="0" w:color="auto"/>
              <w:left w:val="nil"/>
              <w:bottom w:val="single" w:sz="4" w:space="0" w:color="auto"/>
              <w:right w:val="single" w:sz="4" w:space="0" w:color="auto"/>
            </w:tcBorders>
            <w:vAlign w:val="center"/>
            <w:hideMark/>
          </w:tcPr>
          <w:p w:rsidR="00D1578B" w:rsidRDefault="00D1578B">
            <w:pPr>
              <w:tabs>
                <w:tab w:val="left" w:pos="4718"/>
              </w:tabs>
              <w:jc w:val="center"/>
              <w:rPr>
                <w:rFonts w:ascii="Arial" w:hAnsi="Arial" w:cs="Arial"/>
                <w:color w:val="000000"/>
              </w:rPr>
            </w:pPr>
            <w:r>
              <w:rPr>
                <w:rFonts w:ascii="Arial" w:hAnsi="Arial" w:cs="Arial"/>
                <w:color w:val="000000"/>
              </w:rPr>
              <w:t>2020</w:t>
            </w:r>
          </w:p>
        </w:tc>
        <w:tc>
          <w:tcPr>
            <w:tcW w:w="1416" w:type="dxa"/>
            <w:tcBorders>
              <w:top w:val="single" w:sz="4" w:space="0" w:color="auto"/>
              <w:left w:val="nil"/>
              <w:bottom w:val="single" w:sz="4" w:space="0" w:color="auto"/>
              <w:right w:val="single" w:sz="4" w:space="0" w:color="auto"/>
            </w:tcBorders>
            <w:vAlign w:val="center"/>
            <w:hideMark/>
          </w:tcPr>
          <w:p w:rsidR="00D1578B" w:rsidRDefault="00D1578B">
            <w:pPr>
              <w:tabs>
                <w:tab w:val="left" w:pos="4718"/>
              </w:tabs>
              <w:jc w:val="center"/>
              <w:rPr>
                <w:rFonts w:ascii="Arial" w:hAnsi="Arial" w:cs="Arial"/>
                <w:color w:val="000000"/>
              </w:rPr>
            </w:pPr>
            <w:r>
              <w:rPr>
                <w:rFonts w:ascii="Arial" w:hAnsi="Arial" w:cs="Arial"/>
                <w:color w:val="000000"/>
              </w:rPr>
              <w:t>2021</w:t>
            </w:r>
          </w:p>
        </w:tc>
      </w:tr>
      <w:tr w:rsidR="00D1578B" w:rsidTr="00D86081">
        <w:trPr>
          <w:trHeight w:val="315"/>
        </w:trPr>
        <w:tc>
          <w:tcPr>
            <w:tcW w:w="2815" w:type="dxa"/>
            <w:tcBorders>
              <w:top w:val="nil"/>
              <w:left w:val="single" w:sz="4" w:space="0" w:color="auto"/>
              <w:bottom w:val="single" w:sz="4" w:space="0" w:color="auto"/>
              <w:right w:val="single" w:sz="4" w:space="0" w:color="auto"/>
            </w:tcBorders>
            <w:noWrap/>
            <w:vAlign w:val="bottom"/>
            <w:hideMark/>
          </w:tcPr>
          <w:p w:rsidR="00D1578B" w:rsidRDefault="00D1578B">
            <w:pPr>
              <w:tabs>
                <w:tab w:val="left" w:pos="4718"/>
              </w:tabs>
              <w:jc w:val="center"/>
              <w:rPr>
                <w:rFonts w:ascii="Arial" w:hAnsi="Arial" w:cs="Arial"/>
                <w:color w:val="000000"/>
              </w:rPr>
            </w:pPr>
            <w:r>
              <w:rPr>
                <w:rFonts w:ascii="Arial" w:hAnsi="Arial" w:cs="Arial"/>
                <w:color w:val="000000"/>
              </w:rPr>
              <w:t>1</w:t>
            </w:r>
          </w:p>
        </w:tc>
        <w:tc>
          <w:tcPr>
            <w:tcW w:w="3417" w:type="dxa"/>
            <w:tcBorders>
              <w:top w:val="nil"/>
              <w:left w:val="nil"/>
              <w:bottom w:val="single" w:sz="4" w:space="0" w:color="auto"/>
              <w:right w:val="single" w:sz="4" w:space="0" w:color="auto"/>
            </w:tcBorders>
            <w:noWrap/>
            <w:vAlign w:val="bottom"/>
            <w:hideMark/>
          </w:tcPr>
          <w:p w:rsidR="00D1578B" w:rsidRDefault="00D1578B">
            <w:pPr>
              <w:tabs>
                <w:tab w:val="left" w:pos="4718"/>
              </w:tabs>
              <w:jc w:val="center"/>
              <w:rPr>
                <w:rFonts w:ascii="Arial" w:hAnsi="Arial" w:cs="Arial"/>
                <w:color w:val="000000"/>
              </w:rPr>
            </w:pPr>
            <w:r>
              <w:rPr>
                <w:rFonts w:ascii="Arial" w:hAnsi="Arial" w:cs="Arial"/>
                <w:color w:val="000000"/>
              </w:rPr>
              <w:t>2</w:t>
            </w:r>
          </w:p>
        </w:tc>
        <w:tc>
          <w:tcPr>
            <w:tcW w:w="1419" w:type="dxa"/>
            <w:tcBorders>
              <w:top w:val="nil"/>
              <w:left w:val="nil"/>
              <w:bottom w:val="single" w:sz="4" w:space="0" w:color="auto"/>
              <w:right w:val="single" w:sz="4" w:space="0" w:color="auto"/>
            </w:tcBorders>
            <w:noWrap/>
            <w:vAlign w:val="bottom"/>
            <w:hideMark/>
          </w:tcPr>
          <w:p w:rsidR="00D1578B" w:rsidRDefault="00D1578B">
            <w:pPr>
              <w:tabs>
                <w:tab w:val="left" w:pos="4718"/>
              </w:tabs>
              <w:jc w:val="center"/>
              <w:rPr>
                <w:rFonts w:ascii="Arial" w:hAnsi="Arial" w:cs="Arial"/>
                <w:color w:val="000000"/>
              </w:rPr>
            </w:pPr>
            <w:r>
              <w:rPr>
                <w:rFonts w:ascii="Arial" w:hAnsi="Arial" w:cs="Arial"/>
                <w:color w:val="000000"/>
              </w:rPr>
              <w:t>3</w:t>
            </w:r>
          </w:p>
        </w:tc>
        <w:tc>
          <w:tcPr>
            <w:tcW w:w="1133" w:type="dxa"/>
            <w:tcBorders>
              <w:top w:val="nil"/>
              <w:left w:val="nil"/>
              <w:bottom w:val="single" w:sz="4" w:space="0" w:color="auto"/>
              <w:right w:val="single" w:sz="4" w:space="0" w:color="auto"/>
            </w:tcBorders>
            <w:noWrap/>
            <w:vAlign w:val="bottom"/>
            <w:hideMark/>
          </w:tcPr>
          <w:p w:rsidR="00D1578B" w:rsidRDefault="00D1578B">
            <w:pPr>
              <w:tabs>
                <w:tab w:val="left" w:pos="4718"/>
              </w:tabs>
              <w:jc w:val="center"/>
              <w:rPr>
                <w:rFonts w:ascii="Arial" w:hAnsi="Arial" w:cs="Arial"/>
                <w:color w:val="000000"/>
              </w:rPr>
            </w:pPr>
            <w:r>
              <w:rPr>
                <w:rFonts w:ascii="Arial" w:hAnsi="Arial" w:cs="Arial"/>
                <w:color w:val="000000"/>
              </w:rPr>
              <w:t>4</w:t>
            </w:r>
          </w:p>
        </w:tc>
        <w:tc>
          <w:tcPr>
            <w:tcW w:w="1416" w:type="dxa"/>
            <w:tcBorders>
              <w:top w:val="nil"/>
              <w:left w:val="nil"/>
              <w:bottom w:val="single" w:sz="4" w:space="0" w:color="auto"/>
              <w:right w:val="single" w:sz="4" w:space="0" w:color="auto"/>
            </w:tcBorders>
            <w:noWrap/>
            <w:vAlign w:val="bottom"/>
            <w:hideMark/>
          </w:tcPr>
          <w:p w:rsidR="00D1578B" w:rsidRDefault="00D1578B">
            <w:pPr>
              <w:tabs>
                <w:tab w:val="left" w:pos="4718"/>
              </w:tabs>
              <w:jc w:val="center"/>
              <w:rPr>
                <w:rFonts w:ascii="Arial" w:hAnsi="Arial" w:cs="Arial"/>
                <w:color w:val="000000"/>
              </w:rPr>
            </w:pPr>
            <w:r>
              <w:rPr>
                <w:rFonts w:ascii="Arial" w:hAnsi="Arial" w:cs="Arial"/>
                <w:color w:val="000000"/>
              </w:rPr>
              <w:t>5</w:t>
            </w:r>
          </w:p>
        </w:tc>
      </w:tr>
      <w:tr w:rsidR="00D1578B" w:rsidTr="00D86081">
        <w:trPr>
          <w:trHeight w:val="345"/>
        </w:trPr>
        <w:tc>
          <w:tcPr>
            <w:tcW w:w="2815" w:type="dxa"/>
            <w:tcBorders>
              <w:top w:val="nil"/>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000 1 00 00000 00 0000 000</w:t>
            </w:r>
          </w:p>
        </w:tc>
        <w:tc>
          <w:tcPr>
            <w:tcW w:w="3417"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НАЛОГОВЫЕ И НЕНАЛОГОВЫЕ ДОХОДЫ</w:t>
            </w:r>
          </w:p>
        </w:tc>
        <w:tc>
          <w:tcPr>
            <w:tcW w:w="1419" w:type="dxa"/>
            <w:tcBorders>
              <w:top w:val="nil"/>
              <w:left w:val="nil"/>
              <w:bottom w:val="single" w:sz="4" w:space="0" w:color="auto"/>
              <w:right w:val="single" w:sz="4" w:space="0" w:color="auto"/>
            </w:tcBorders>
            <w:hideMark/>
          </w:tcPr>
          <w:p w:rsidR="00D1578B" w:rsidRDefault="007A5051">
            <w:pPr>
              <w:tabs>
                <w:tab w:val="left" w:pos="4718"/>
              </w:tabs>
              <w:jc w:val="both"/>
              <w:rPr>
                <w:rFonts w:ascii="Arial" w:hAnsi="Arial" w:cs="Arial"/>
                <w:bCs/>
              </w:rPr>
            </w:pPr>
            <w:r>
              <w:rPr>
                <w:rFonts w:ascii="Arial" w:hAnsi="Arial" w:cs="Arial"/>
                <w:bCs/>
              </w:rPr>
              <w:t>12347,25</w:t>
            </w:r>
          </w:p>
        </w:tc>
        <w:tc>
          <w:tcPr>
            <w:tcW w:w="1133"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11152,9</w:t>
            </w:r>
          </w:p>
        </w:tc>
        <w:tc>
          <w:tcPr>
            <w:tcW w:w="1416" w:type="dxa"/>
            <w:tcBorders>
              <w:top w:val="nil"/>
              <w:left w:val="nil"/>
              <w:bottom w:val="single" w:sz="4" w:space="0" w:color="auto"/>
              <w:right w:val="single" w:sz="4" w:space="0" w:color="auto"/>
            </w:tcBorders>
            <w:noWrap/>
            <w:hideMark/>
          </w:tcPr>
          <w:p w:rsidR="00D1578B" w:rsidRDefault="00D1578B">
            <w:pPr>
              <w:tabs>
                <w:tab w:val="left" w:pos="4718"/>
              </w:tabs>
              <w:rPr>
                <w:rFonts w:ascii="Arial" w:hAnsi="Arial" w:cs="Arial"/>
                <w:bCs/>
                <w:color w:val="000000"/>
              </w:rPr>
            </w:pPr>
            <w:r>
              <w:rPr>
                <w:rFonts w:ascii="Arial" w:hAnsi="Arial" w:cs="Arial"/>
                <w:bCs/>
                <w:color w:val="000000"/>
              </w:rPr>
              <w:t>11302,0</w:t>
            </w:r>
          </w:p>
        </w:tc>
      </w:tr>
      <w:tr w:rsidR="00D1578B" w:rsidTr="00D86081">
        <w:trPr>
          <w:trHeight w:val="330"/>
        </w:trPr>
        <w:tc>
          <w:tcPr>
            <w:tcW w:w="2815" w:type="dxa"/>
            <w:tcBorders>
              <w:top w:val="nil"/>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182 1 01 00000 00 0000 000</w:t>
            </w:r>
          </w:p>
        </w:tc>
        <w:tc>
          <w:tcPr>
            <w:tcW w:w="3417"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НАЛОГИ НА ПРИБЫЛЬ, ДОХОДЫ</w:t>
            </w:r>
          </w:p>
        </w:tc>
        <w:tc>
          <w:tcPr>
            <w:tcW w:w="1419" w:type="dxa"/>
            <w:tcBorders>
              <w:top w:val="nil"/>
              <w:left w:val="nil"/>
              <w:bottom w:val="single" w:sz="4" w:space="0" w:color="auto"/>
              <w:right w:val="nil"/>
            </w:tcBorders>
            <w:hideMark/>
          </w:tcPr>
          <w:p w:rsidR="00D1578B" w:rsidRDefault="00D1578B">
            <w:pPr>
              <w:tabs>
                <w:tab w:val="left" w:pos="4718"/>
              </w:tabs>
              <w:jc w:val="both"/>
              <w:rPr>
                <w:rFonts w:ascii="Arial" w:hAnsi="Arial" w:cs="Arial"/>
                <w:bCs/>
              </w:rPr>
            </w:pPr>
            <w:r>
              <w:rPr>
                <w:rFonts w:ascii="Arial" w:hAnsi="Arial" w:cs="Arial"/>
                <w:bCs/>
              </w:rPr>
              <w:t>647,9</w:t>
            </w:r>
          </w:p>
        </w:tc>
        <w:tc>
          <w:tcPr>
            <w:tcW w:w="1133" w:type="dxa"/>
            <w:tcBorders>
              <w:top w:val="nil"/>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676,8</w:t>
            </w:r>
          </w:p>
        </w:tc>
        <w:tc>
          <w:tcPr>
            <w:tcW w:w="1416" w:type="dxa"/>
            <w:tcBorders>
              <w:top w:val="nil"/>
              <w:left w:val="single" w:sz="4" w:space="0" w:color="auto"/>
              <w:bottom w:val="single" w:sz="4" w:space="0" w:color="auto"/>
              <w:right w:val="single" w:sz="4" w:space="0" w:color="auto"/>
            </w:tcBorders>
            <w:noWrap/>
            <w:hideMark/>
          </w:tcPr>
          <w:p w:rsidR="00D1578B" w:rsidRDefault="00D1578B">
            <w:pPr>
              <w:tabs>
                <w:tab w:val="left" w:pos="4718"/>
              </w:tabs>
              <w:rPr>
                <w:rFonts w:ascii="Arial" w:hAnsi="Arial" w:cs="Arial"/>
                <w:bCs/>
              </w:rPr>
            </w:pPr>
            <w:r>
              <w:rPr>
                <w:rFonts w:ascii="Arial" w:hAnsi="Arial" w:cs="Arial"/>
                <w:bCs/>
              </w:rPr>
              <w:t>720,1</w:t>
            </w:r>
          </w:p>
        </w:tc>
      </w:tr>
      <w:tr w:rsidR="00D1578B" w:rsidTr="00D86081">
        <w:trPr>
          <w:trHeight w:val="345"/>
        </w:trPr>
        <w:tc>
          <w:tcPr>
            <w:tcW w:w="2815" w:type="dxa"/>
            <w:tcBorders>
              <w:top w:val="nil"/>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182 1 01 02000 01 0000 110</w:t>
            </w:r>
          </w:p>
        </w:tc>
        <w:tc>
          <w:tcPr>
            <w:tcW w:w="3417"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Налог на доходы физических лиц</w:t>
            </w:r>
          </w:p>
        </w:tc>
        <w:tc>
          <w:tcPr>
            <w:tcW w:w="1419" w:type="dxa"/>
            <w:tcBorders>
              <w:top w:val="single" w:sz="4" w:space="0" w:color="auto"/>
              <w:left w:val="nil"/>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647,9</w:t>
            </w:r>
          </w:p>
        </w:tc>
        <w:tc>
          <w:tcPr>
            <w:tcW w:w="1133"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676,8</w:t>
            </w:r>
          </w:p>
        </w:tc>
        <w:tc>
          <w:tcPr>
            <w:tcW w:w="1416" w:type="dxa"/>
            <w:tcBorders>
              <w:top w:val="nil"/>
              <w:left w:val="nil"/>
              <w:bottom w:val="single" w:sz="4" w:space="0" w:color="auto"/>
              <w:right w:val="single" w:sz="4" w:space="0" w:color="auto"/>
            </w:tcBorders>
            <w:noWrap/>
            <w:hideMark/>
          </w:tcPr>
          <w:p w:rsidR="00D1578B" w:rsidRDefault="00D1578B">
            <w:pPr>
              <w:tabs>
                <w:tab w:val="left" w:pos="4718"/>
              </w:tabs>
              <w:jc w:val="both"/>
              <w:rPr>
                <w:rFonts w:ascii="Arial" w:hAnsi="Arial" w:cs="Arial"/>
                <w:bCs/>
                <w:color w:val="000000"/>
              </w:rPr>
            </w:pPr>
            <w:r>
              <w:rPr>
                <w:rFonts w:ascii="Arial" w:hAnsi="Arial" w:cs="Arial"/>
                <w:bCs/>
                <w:color w:val="000000"/>
              </w:rPr>
              <w:t>720,1</w:t>
            </w:r>
          </w:p>
        </w:tc>
      </w:tr>
      <w:tr w:rsidR="00D1578B" w:rsidTr="00D86081">
        <w:trPr>
          <w:trHeight w:val="3376"/>
        </w:trPr>
        <w:tc>
          <w:tcPr>
            <w:tcW w:w="2815" w:type="dxa"/>
            <w:tcBorders>
              <w:top w:val="nil"/>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182 1 01 02010 01 0000 110</w:t>
            </w:r>
          </w:p>
        </w:tc>
        <w:tc>
          <w:tcPr>
            <w:tcW w:w="3417"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19"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647,9</w:t>
            </w:r>
          </w:p>
        </w:tc>
        <w:tc>
          <w:tcPr>
            <w:tcW w:w="1133"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676,8</w:t>
            </w:r>
          </w:p>
        </w:tc>
        <w:tc>
          <w:tcPr>
            <w:tcW w:w="1416" w:type="dxa"/>
            <w:tcBorders>
              <w:top w:val="nil"/>
              <w:left w:val="nil"/>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720,1</w:t>
            </w:r>
          </w:p>
        </w:tc>
      </w:tr>
      <w:tr w:rsidR="00D1578B" w:rsidTr="00D86081">
        <w:trPr>
          <w:trHeight w:val="511"/>
        </w:trPr>
        <w:tc>
          <w:tcPr>
            <w:tcW w:w="2815" w:type="dxa"/>
            <w:tcBorders>
              <w:top w:val="nil"/>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182 1 06 00000 00 0000 000</w:t>
            </w:r>
          </w:p>
        </w:tc>
        <w:tc>
          <w:tcPr>
            <w:tcW w:w="3417"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НАЛОГ НА ИМУЩЕСТВО</w:t>
            </w:r>
          </w:p>
        </w:tc>
        <w:tc>
          <w:tcPr>
            <w:tcW w:w="1419"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9280,5</w:t>
            </w:r>
          </w:p>
        </w:tc>
        <w:tc>
          <w:tcPr>
            <w:tcW w:w="1133" w:type="dxa"/>
            <w:tcBorders>
              <w:top w:val="nil"/>
              <w:left w:val="nil"/>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9381,1</w:t>
            </w:r>
          </w:p>
        </w:tc>
        <w:tc>
          <w:tcPr>
            <w:tcW w:w="1416" w:type="dxa"/>
            <w:tcBorders>
              <w:top w:val="nil"/>
              <w:left w:val="nil"/>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9486,9</w:t>
            </w:r>
          </w:p>
        </w:tc>
      </w:tr>
      <w:tr w:rsidR="00D1578B" w:rsidTr="00D86081">
        <w:trPr>
          <w:trHeight w:val="709"/>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182 1 06 01030 10 0000 110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648,4</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696,1</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748,6</w:t>
            </w:r>
          </w:p>
        </w:tc>
      </w:tr>
      <w:tr w:rsidR="00D1578B" w:rsidTr="00D86081">
        <w:trPr>
          <w:trHeight w:val="709"/>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lastRenderedPageBreak/>
              <w:t>182 1 06 06033 10 0000 110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5922,2</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5951,8</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5981,6</w:t>
            </w:r>
          </w:p>
        </w:tc>
      </w:tr>
      <w:tr w:rsidR="00D1578B" w:rsidTr="00D86081">
        <w:trPr>
          <w:trHeight w:val="1690"/>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182 1 06 06043 10 0000 110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2709,9</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2733,2</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2756,7</w:t>
            </w:r>
          </w:p>
        </w:tc>
      </w:tr>
      <w:tr w:rsidR="00D1578B" w:rsidTr="00D86081">
        <w:trPr>
          <w:trHeight w:val="569"/>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871 1 08 00000 00 0000 000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ГОСУДАРСТВЕННАЯ ПОШЛИНА</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30,0</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30,0</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bCs/>
                <w:color w:val="000000"/>
              </w:rPr>
            </w:pPr>
            <w:r>
              <w:rPr>
                <w:rFonts w:ascii="Arial" w:hAnsi="Arial" w:cs="Arial"/>
                <w:bCs/>
                <w:color w:val="000000"/>
              </w:rPr>
              <w:t>30,0</w:t>
            </w:r>
          </w:p>
        </w:tc>
      </w:tr>
      <w:tr w:rsidR="00D1578B" w:rsidTr="00D86081">
        <w:trPr>
          <w:trHeight w:val="3030"/>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871 1 08 04020 01 1000 110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30,0</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30,0</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30,0</w:t>
            </w:r>
          </w:p>
        </w:tc>
      </w:tr>
      <w:tr w:rsidR="00D1578B" w:rsidTr="00D86081">
        <w:trPr>
          <w:trHeight w:val="1401"/>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871 1 11 00000 00 0000 000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ДОХОДЫ ОТ ИСПОЛЬЗОВАНИЯ ИМУЩЕСТВА, НАХОДЯЩЕГОСЯ В ГОСУДАВСТВЕННОЙ И МУНИЦИПАЛЬНОЙ СОБСТВЕННОСТИ</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1229,1</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945,0</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bCs/>
                <w:color w:val="000000"/>
              </w:rPr>
            </w:pPr>
            <w:r>
              <w:rPr>
                <w:rFonts w:ascii="Arial" w:hAnsi="Arial" w:cs="Arial"/>
                <w:bCs/>
                <w:color w:val="000000"/>
              </w:rPr>
              <w:t>945,0</w:t>
            </w:r>
          </w:p>
        </w:tc>
      </w:tr>
      <w:tr w:rsidR="00D1578B" w:rsidTr="00D86081">
        <w:trPr>
          <w:trHeight w:val="839"/>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871 1 11 05075 10 0000 120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Доходы от сдачи в аренду имущества, составляющего казну сельских поселений (за исключением земельных участков)</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509,1</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225,0</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225,0</w:t>
            </w:r>
          </w:p>
        </w:tc>
      </w:tr>
      <w:tr w:rsidR="00D1578B" w:rsidTr="00D86081">
        <w:trPr>
          <w:trHeight w:val="839"/>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871 1 11 09045 10 0000 120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720,0</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720,0</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720,0</w:t>
            </w:r>
          </w:p>
        </w:tc>
      </w:tr>
      <w:tr w:rsidR="001D7B65" w:rsidTr="00D86081">
        <w:trPr>
          <w:trHeight w:val="839"/>
        </w:trPr>
        <w:tc>
          <w:tcPr>
            <w:tcW w:w="2815" w:type="dxa"/>
            <w:tcBorders>
              <w:top w:val="single" w:sz="4" w:space="0" w:color="auto"/>
              <w:left w:val="single" w:sz="4" w:space="0" w:color="auto"/>
              <w:bottom w:val="single" w:sz="4" w:space="0" w:color="auto"/>
              <w:right w:val="single" w:sz="4" w:space="0" w:color="auto"/>
            </w:tcBorders>
            <w:hideMark/>
          </w:tcPr>
          <w:p w:rsidR="001D7B65" w:rsidRDefault="004E623A">
            <w:pPr>
              <w:tabs>
                <w:tab w:val="left" w:pos="4718"/>
              </w:tabs>
              <w:rPr>
                <w:rFonts w:ascii="Arial" w:hAnsi="Arial" w:cs="Arial"/>
                <w:color w:val="000000"/>
              </w:rPr>
            </w:pPr>
            <w:r>
              <w:rPr>
                <w:rFonts w:ascii="Arial" w:hAnsi="Arial" w:cs="Arial"/>
                <w:color w:val="000000"/>
              </w:rPr>
              <w:lastRenderedPageBreak/>
              <w:t>871 1 14 00000 00 0000 000</w:t>
            </w:r>
          </w:p>
        </w:tc>
        <w:tc>
          <w:tcPr>
            <w:tcW w:w="3417" w:type="dxa"/>
            <w:tcBorders>
              <w:top w:val="single" w:sz="4" w:space="0" w:color="auto"/>
              <w:left w:val="single" w:sz="4" w:space="0" w:color="auto"/>
              <w:bottom w:val="single" w:sz="4" w:space="0" w:color="auto"/>
              <w:right w:val="single" w:sz="4" w:space="0" w:color="auto"/>
            </w:tcBorders>
            <w:hideMark/>
          </w:tcPr>
          <w:p w:rsidR="001D7B65" w:rsidRDefault="004E623A">
            <w:pPr>
              <w:tabs>
                <w:tab w:val="left" w:pos="4718"/>
              </w:tabs>
              <w:jc w:val="both"/>
              <w:rPr>
                <w:rFonts w:ascii="Arial" w:hAnsi="Arial" w:cs="Arial"/>
              </w:rPr>
            </w:pPr>
            <w:r>
              <w:rPr>
                <w:rFonts w:ascii="Arial" w:hAnsi="Arial" w:cs="Arial"/>
              </w:rPr>
              <w:t>ДОХОДЫ ОТ ПРОДАЖИ МАТЕРИАЛЬНЫХ И НЕМАТЕРИАЛЬНЫХ АКТИВОВ</w:t>
            </w:r>
          </w:p>
        </w:tc>
        <w:tc>
          <w:tcPr>
            <w:tcW w:w="1419" w:type="dxa"/>
            <w:tcBorders>
              <w:top w:val="single" w:sz="4" w:space="0" w:color="auto"/>
              <w:left w:val="single" w:sz="4" w:space="0" w:color="auto"/>
              <w:bottom w:val="single" w:sz="4" w:space="0" w:color="auto"/>
              <w:right w:val="single" w:sz="4" w:space="0" w:color="auto"/>
            </w:tcBorders>
            <w:hideMark/>
          </w:tcPr>
          <w:p w:rsidR="001D7B65" w:rsidRDefault="00490514">
            <w:pPr>
              <w:tabs>
                <w:tab w:val="left" w:pos="4718"/>
              </w:tabs>
              <w:jc w:val="both"/>
              <w:rPr>
                <w:rFonts w:ascii="Arial" w:hAnsi="Arial" w:cs="Arial"/>
              </w:rPr>
            </w:pPr>
            <w:r>
              <w:rPr>
                <w:rFonts w:ascii="Arial" w:hAnsi="Arial" w:cs="Arial"/>
              </w:rPr>
              <w:t>596,25</w:t>
            </w:r>
          </w:p>
        </w:tc>
        <w:tc>
          <w:tcPr>
            <w:tcW w:w="1133" w:type="dxa"/>
            <w:tcBorders>
              <w:top w:val="single" w:sz="4" w:space="0" w:color="auto"/>
              <w:left w:val="single" w:sz="4" w:space="0" w:color="auto"/>
              <w:bottom w:val="single" w:sz="4" w:space="0" w:color="auto"/>
              <w:right w:val="single" w:sz="4" w:space="0" w:color="auto"/>
            </w:tcBorders>
            <w:hideMark/>
          </w:tcPr>
          <w:p w:rsidR="001D7B65" w:rsidRDefault="001D7B65">
            <w:pPr>
              <w:tabs>
                <w:tab w:val="left" w:pos="4718"/>
              </w:tabs>
              <w:jc w:val="both"/>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noWrap/>
            <w:hideMark/>
          </w:tcPr>
          <w:p w:rsidR="001D7B65" w:rsidRDefault="001D7B65">
            <w:pPr>
              <w:tabs>
                <w:tab w:val="left" w:pos="4718"/>
              </w:tabs>
              <w:jc w:val="both"/>
              <w:rPr>
                <w:rFonts w:ascii="Arial" w:hAnsi="Arial" w:cs="Arial"/>
                <w:color w:val="000000"/>
              </w:rPr>
            </w:pPr>
          </w:p>
        </w:tc>
      </w:tr>
      <w:tr w:rsidR="00E415BC" w:rsidTr="00D86081">
        <w:trPr>
          <w:trHeight w:val="839"/>
        </w:trPr>
        <w:tc>
          <w:tcPr>
            <w:tcW w:w="2815" w:type="dxa"/>
            <w:tcBorders>
              <w:top w:val="single" w:sz="4" w:space="0" w:color="auto"/>
              <w:left w:val="single" w:sz="4" w:space="0" w:color="auto"/>
              <w:bottom w:val="single" w:sz="4" w:space="0" w:color="auto"/>
              <w:right w:val="single" w:sz="4" w:space="0" w:color="auto"/>
            </w:tcBorders>
            <w:hideMark/>
          </w:tcPr>
          <w:p w:rsidR="00E415BC" w:rsidRDefault="001D7B65">
            <w:pPr>
              <w:tabs>
                <w:tab w:val="left" w:pos="4718"/>
              </w:tabs>
              <w:rPr>
                <w:rFonts w:ascii="Arial" w:hAnsi="Arial" w:cs="Arial"/>
                <w:color w:val="000000"/>
              </w:rPr>
            </w:pPr>
            <w:r>
              <w:rPr>
                <w:rFonts w:ascii="Arial" w:hAnsi="Arial" w:cs="Arial"/>
                <w:color w:val="000000"/>
              </w:rPr>
              <w:t>871 1 14 06025</w:t>
            </w:r>
            <w:r w:rsidR="00E415BC">
              <w:rPr>
                <w:rFonts w:ascii="Arial" w:hAnsi="Arial" w:cs="Arial"/>
                <w:color w:val="000000"/>
              </w:rPr>
              <w:t xml:space="preserve"> 10 0000 430</w:t>
            </w:r>
          </w:p>
        </w:tc>
        <w:tc>
          <w:tcPr>
            <w:tcW w:w="3417" w:type="dxa"/>
            <w:tcBorders>
              <w:top w:val="single" w:sz="4" w:space="0" w:color="auto"/>
              <w:left w:val="single" w:sz="4" w:space="0" w:color="auto"/>
              <w:bottom w:val="single" w:sz="4" w:space="0" w:color="auto"/>
              <w:right w:val="single" w:sz="4" w:space="0" w:color="auto"/>
            </w:tcBorders>
            <w:hideMark/>
          </w:tcPr>
          <w:p w:rsidR="00E415BC" w:rsidRDefault="00E415BC">
            <w:pPr>
              <w:tabs>
                <w:tab w:val="left" w:pos="4718"/>
              </w:tabs>
              <w:jc w:val="both"/>
              <w:rPr>
                <w:rFonts w:ascii="Arial" w:hAnsi="Arial" w:cs="Arial"/>
              </w:rPr>
            </w:pPr>
            <w:r>
              <w:rPr>
                <w:rFonts w:ascii="Arial" w:hAnsi="Arial" w:cs="Arial"/>
              </w:rPr>
              <w:t>Доходы от продажи земельных участков, находящихся в собственности сельских поселений</w:t>
            </w:r>
          </w:p>
        </w:tc>
        <w:tc>
          <w:tcPr>
            <w:tcW w:w="1419" w:type="dxa"/>
            <w:tcBorders>
              <w:top w:val="single" w:sz="4" w:space="0" w:color="auto"/>
              <w:left w:val="single" w:sz="4" w:space="0" w:color="auto"/>
              <w:bottom w:val="single" w:sz="4" w:space="0" w:color="auto"/>
              <w:right w:val="single" w:sz="4" w:space="0" w:color="auto"/>
            </w:tcBorders>
            <w:hideMark/>
          </w:tcPr>
          <w:p w:rsidR="00E415BC" w:rsidRDefault="00490514">
            <w:pPr>
              <w:tabs>
                <w:tab w:val="left" w:pos="4718"/>
              </w:tabs>
              <w:jc w:val="both"/>
              <w:rPr>
                <w:rFonts w:ascii="Arial" w:hAnsi="Arial" w:cs="Arial"/>
              </w:rPr>
            </w:pPr>
            <w:r>
              <w:rPr>
                <w:rFonts w:ascii="Arial" w:hAnsi="Arial" w:cs="Arial"/>
              </w:rPr>
              <w:t>596,25</w:t>
            </w:r>
          </w:p>
        </w:tc>
        <w:tc>
          <w:tcPr>
            <w:tcW w:w="1133" w:type="dxa"/>
            <w:tcBorders>
              <w:top w:val="single" w:sz="4" w:space="0" w:color="auto"/>
              <w:left w:val="single" w:sz="4" w:space="0" w:color="auto"/>
              <w:bottom w:val="single" w:sz="4" w:space="0" w:color="auto"/>
              <w:right w:val="single" w:sz="4" w:space="0" w:color="auto"/>
            </w:tcBorders>
            <w:hideMark/>
          </w:tcPr>
          <w:p w:rsidR="00E415BC" w:rsidRDefault="00E415BC">
            <w:pPr>
              <w:tabs>
                <w:tab w:val="left" w:pos="4718"/>
              </w:tabs>
              <w:jc w:val="both"/>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noWrap/>
            <w:hideMark/>
          </w:tcPr>
          <w:p w:rsidR="00E415BC" w:rsidRDefault="00E415BC">
            <w:pPr>
              <w:tabs>
                <w:tab w:val="left" w:pos="4718"/>
              </w:tabs>
              <w:jc w:val="both"/>
              <w:rPr>
                <w:rFonts w:ascii="Arial" w:hAnsi="Arial" w:cs="Arial"/>
                <w:color w:val="000000"/>
              </w:rPr>
            </w:pPr>
          </w:p>
        </w:tc>
      </w:tr>
      <w:tr w:rsidR="00490514" w:rsidTr="00D86081">
        <w:trPr>
          <w:trHeight w:val="839"/>
        </w:trPr>
        <w:tc>
          <w:tcPr>
            <w:tcW w:w="2815" w:type="dxa"/>
            <w:tcBorders>
              <w:top w:val="single" w:sz="4" w:space="0" w:color="auto"/>
              <w:left w:val="single" w:sz="4" w:space="0" w:color="auto"/>
              <w:bottom w:val="single" w:sz="4" w:space="0" w:color="auto"/>
              <w:right w:val="single" w:sz="4" w:space="0" w:color="auto"/>
            </w:tcBorders>
            <w:hideMark/>
          </w:tcPr>
          <w:p w:rsidR="00490514" w:rsidRDefault="00490514">
            <w:pPr>
              <w:tabs>
                <w:tab w:val="left" w:pos="4718"/>
              </w:tabs>
              <w:rPr>
                <w:rFonts w:ascii="Arial" w:hAnsi="Arial" w:cs="Arial"/>
                <w:color w:val="000000"/>
              </w:rPr>
            </w:pPr>
            <w:r>
              <w:rPr>
                <w:rFonts w:ascii="Arial" w:hAnsi="Arial" w:cs="Arial"/>
                <w:color w:val="000000"/>
              </w:rPr>
              <w:t>871 1 16 90050 10 0000 140</w:t>
            </w:r>
          </w:p>
        </w:tc>
        <w:tc>
          <w:tcPr>
            <w:tcW w:w="3417" w:type="dxa"/>
            <w:tcBorders>
              <w:top w:val="single" w:sz="4" w:space="0" w:color="auto"/>
              <w:left w:val="single" w:sz="4" w:space="0" w:color="auto"/>
              <w:bottom w:val="single" w:sz="4" w:space="0" w:color="auto"/>
              <w:right w:val="single" w:sz="4" w:space="0" w:color="auto"/>
            </w:tcBorders>
            <w:hideMark/>
          </w:tcPr>
          <w:p w:rsidR="00490514" w:rsidRDefault="00D86081">
            <w:pPr>
              <w:tabs>
                <w:tab w:val="left" w:pos="4718"/>
              </w:tabs>
              <w:jc w:val="both"/>
              <w:rPr>
                <w:rFonts w:ascii="Arial" w:hAnsi="Arial" w:cs="Arial"/>
              </w:rPr>
            </w:pPr>
            <w:r>
              <w:rPr>
                <w:rFonts w:ascii="Arial" w:hAnsi="Arial" w:cs="Arial"/>
              </w:rPr>
              <w:t>Прочие поступления от денежных взысканий (штрафов) и иных сумм в возмещение ущерба, зачисляемые в бюджеты сельских поселений</w:t>
            </w:r>
          </w:p>
        </w:tc>
        <w:tc>
          <w:tcPr>
            <w:tcW w:w="1419" w:type="dxa"/>
            <w:tcBorders>
              <w:top w:val="single" w:sz="4" w:space="0" w:color="auto"/>
              <w:left w:val="single" w:sz="4" w:space="0" w:color="auto"/>
              <w:bottom w:val="single" w:sz="4" w:space="0" w:color="auto"/>
              <w:right w:val="single" w:sz="4" w:space="0" w:color="auto"/>
            </w:tcBorders>
            <w:hideMark/>
          </w:tcPr>
          <w:p w:rsidR="00490514" w:rsidRDefault="00490514">
            <w:pPr>
              <w:tabs>
                <w:tab w:val="left" w:pos="4718"/>
              </w:tabs>
              <w:jc w:val="both"/>
              <w:rPr>
                <w:rFonts w:ascii="Arial" w:hAnsi="Arial" w:cs="Arial"/>
              </w:rPr>
            </w:pPr>
            <w:r>
              <w:rPr>
                <w:rFonts w:ascii="Arial" w:hAnsi="Arial" w:cs="Arial"/>
              </w:rPr>
              <w:t>319,0</w:t>
            </w:r>
          </w:p>
        </w:tc>
        <w:tc>
          <w:tcPr>
            <w:tcW w:w="1133" w:type="dxa"/>
            <w:tcBorders>
              <w:top w:val="single" w:sz="4" w:space="0" w:color="auto"/>
              <w:left w:val="single" w:sz="4" w:space="0" w:color="auto"/>
              <w:bottom w:val="single" w:sz="4" w:space="0" w:color="auto"/>
              <w:right w:val="single" w:sz="4" w:space="0" w:color="auto"/>
            </w:tcBorders>
            <w:hideMark/>
          </w:tcPr>
          <w:p w:rsidR="00490514" w:rsidRDefault="00490514">
            <w:pPr>
              <w:tabs>
                <w:tab w:val="left" w:pos="4718"/>
              </w:tabs>
              <w:jc w:val="both"/>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noWrap/>
            <w:hideMark/>
          </w:tcPr>
          <w:p w:rsidR="00490514" w:rsidRDefault="00490514">
            <w:pPr>
              <w:tabs>
                <w:tab w:val="left" w:pos="4718"/>
              </w:tabs>
              <w:jc w:val="both"/>
              <w:rPr>
                <w:rFonts w:ascii="Arial" w:hAnsi="Arial" w:cs="Arial"/>
                <w:color w:val="000000"/>
              </w:rPr>
            </w:pPr>
          </w:p>
        </w:tc>
      </w:tr>
      <w:tr w:rsidR="00D1578B" w:rsidTr="00D86081">
        <w:trPr>
          <w:trHeight w:val="839"/>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871 1 17 00000 00 0000 000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ПРОЧИЕ НЕНАЛОГОВЫЕ ДОХОДЫ</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490514">
            <w:pPr>
              <w:tabs>
                <w:tab w:val="left" w:pos="4718"/>
              </w:tabs>
              <w:jc w:val="both"/>
              <w:rPr>
                <w:rFonts w:ascii="Arial" w:hAnsi="Arial" w:cs="Arial"/>
              </w:rPr>
            </w:pPr>
            <w:r>
              <w:rPr>
                <w:rFonts w:ascii="Arial" w:hAnsi="Arial" w:cs="Arial"/>
              </w:rPr>
              <w:t>244,5</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120,0</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120,0</w:t>
            </w:r>
          </w:p>
        </w:tc>
      </w:tr>
      <w:tr w:rsidR="00D1578B" w:rsidTr="00D86081">
        <w:trPr>
          <w:trHeight w:val="1068"/>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871 1 17 05050 10 0000 180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Прочие неналоговые доходы бюджетов сельских поселений</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490514">
            <w:pPr>
              <w:tabs>
                <w:tab w:val="left" w:pos="4718"/>
              </w:tabs>
              <w:jc w:val="both"/>
              <w:rPr>
                <w:rFonts w:ascii="Arial" w:hAnsi="Arial" w:cs="Arial"/>
              </w:rPr>
            </w:pPr>
            <w:r>
              <w:rPr>
                <w:rFonts w:ascii="Arial" w:hAnsi="Arial" w:cs="Arial"/>
              </w:rPr>
              <w:t>244,5</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120,0</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120,0</w:t>
            </w:r>
          </w:p>
        </w:tc>
      </w:tr>
      <w:tr w:rsidR="00D1578B" w:rsidTr="00D86081">
        <w:trPr>
          <w:trHeight w:val="343"/>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871 2 00 00000 00 0000 000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БЕЗВОЗМЕЗДНЫЕ ПОСТУПЛЕНИЯ</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23943">
            <w:pPr>
              <w:tabs>
                <w:tab w:val="left" w:pos="4718"/>
              </w:tabs>
              <w:jc w:val="both"/>
              <w:rPr>
                <w:rFonts w:ascii="Arial" w:hAnsi="Arial" w:cs="Arial"/>
              </w:rPr>
            </w:pPr>
            <w:r>
              <w:rPr>
                <w:rFonts w:ascii="Arial" w:hAnsi="Arial" w:cs="Arial"/>
              </w:rPr>
              <w:t>24326,01295</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6847,024</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6957,724</w:t>
            </w:r>
          </w:p>
        </w:tc>
      </w:tr>
      <w:tr w:rsidR="00D1578B" w:rsidTr="00D86081">
        <w:trPr>
          <w:trHeight w:val="1650"/>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871 2 02 00000 00 0000 000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БЕЗВОЗМЕЗДНЫЕ ПОСТУПЛЕНИЯ ОТДРУГИХ БЮДЖЕТОВ БЮДЖЕТНОЙ СИСТЕМЫ РОССИЙСКОЙ ФЕДЕРАЦИИ</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23943">
            <w:pPr>
              <w:tabs>
                <w:tab w:val="left" w:pos="4718"/>
              </w:tabs>
              <w:jc w:val="both"/>
              <w:rPr>
                <w:rFonts w:ascii="Arial" w:hAnsi="Arial" w:cs="Arial"/>
              </w:rPr>
            </w:pPr>
            <w:r>
              <w:rPr>
                <w:rFonts w:ascii="Arial" w:hAnsi="Arial" w:cs="Arial"/>
              </w:rPr>
              <w:t>23969,71295</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6847,024</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6957,724</w:t>
            </w:r>
          </w:p>
        </w:tc>
      </w:tr>
      <w:tr w:rsidR="00D1578B" w:rsidTr="00D86081">
        <w:trPr>
          <w:trHeight w:val="615"/>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871 2 02 15000 00 0000 150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Дотация бюджетам субъектов Российской Федерации и муниципальных образований</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4837,9</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jc w:val="center"/>
              <w:rPr>
                <w:rFonts w:ascii="Arial" w:hAnsi="Arial" w:cs="Arial"/>
              </w:rPr>
            </w:pPr>
            <w:r>
              <w:rPr>
                <w:rFonts w:ascii="Arial" w:hAnsi="Arial" w:cs="Arial"/>
              </w:rPr>
              <w:t>4926,8</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5023,8</w:t>
            </w:r>
          </w:p>
        </w:tc>
      </w:tr>
      <w:tr w:rsidR="00D1578B" w:rsidTr="00D86081">
        <w:trPr>
          <w:trHeight w:val="615"/>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871 2 02 15001 10 0000 150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Дотации бюджетам сельских поселений на выравнивание бюджетной обеспеченности</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2337,9</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2426,8</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2523,8</w:t>
            </w:r>
          </w:p>
        </w:tc>
      </w:tr>
      <w:tr w:rsidR="00D1578B" w:rsidTr="00D86081">
        <w:trPr>
          <w:trHeight w:val="615"/>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871 2 02 15002 10 0000 150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Дотация бюджетам сельских поселений на поддержку мер по обеспечению сбалансированности бюджетов</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2500,0</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2500,0</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2500,0</w:t>
            </w:r>
          </w:p>
        </w:tc>
      </w:tr>
      <w:tr w:rsidR="00D1578B" w:rsidTr="00D86081">
        <w:trPr>
          <w:trHeight w:val="589"/>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871 2 02 49000 00 0000 150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ИНЫЕ МЕЖБЮДЖЕТНЫЕ ТРАНСФЕРТЫ</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23943">
            <w:pPr>
              <w:tabs>
                <w:tab w:val="left" w:pos="4718"/>
              </w:tabs>
              <w:jc w:val="both"/>
              <w:rPr>
                <w:rFonts w:ascii="Arial" w:hAnsi="Arial" w:cs="Arial"/>
              </w:rPr>
            </w:pPr>
            <w:r>
              <w:rPr>
                <w:rFonts w:ascii="Arial" w:hAnsi="Arial" w:cs="Arial"/>
              </w:rPr>
              <w:t>18743,21295</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1527,724</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1527,724</w:t>
            </w:r>
          </w:p>
        </w:tc>
      </w:tr>
      <w:tr w:rsidR="00D1578B" w:rsidTr="00D86081">
        <w:trPr>
          <w:trHeight w:val="915"/>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871 2 02 49999 10 0000 150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Прочие межбюджетные трансферты, передаваемые в бюджетам сельских поселений</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D23943">
            <w:pPr>
              <w:tabs>
                <w:tab w:val="left" w:pos="4718"/>
              </w:tabs>
              <w:jc w:val="both"/>
              <w:rPr>
                <w:rFonts w:ascii="Arial" w:hAnsi="Arial" w:cs="Arial"/>
              </w:rPr>
            </w:pPr>
            <w:r>
              <w:rPr>
                <w:rFonts w:ascii="Arial" w:hAnsi="Arial" w:cs="Arial"/>
              </w:rPr>
              <w:t>18743,21295</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1527,724</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1527,724</w:t>
            </w:r>
          </w:p>
        </w:tc>
      </w:tr>
      <w:tr w:rsidR="00D1578B" w:rsidTr="00D86081">
        <w:trPr>
          <w:trHeight w:val="345"/>
        </w:trPr>
        <w:tc>
          <w:tcPr>
            <w:tcW w:w="2815" w:type="dxa"/>
            <w:tcBorders>
              <w:top w:val="single" w:sz="4" w:space="0" w:color="auto"/>
              <w:left w:val="single" w:sz="4" w:space="0" w:color="auto"/>
              <w:bottom w:val="single" w:sz="4" w:space="0" w:color="auto"/>
              <w:right w:val="single" w:sz="4" w:space="0" w:color="auto"/>
            </w:tcBorders>
          </w:tcPr>
          <w:p w:rsidR="00D1578B" w:rsidRDefault="00E415BC">
            <w:pPr>
              <w:tabs>
                <w:tab w:val="left" w:pos="4718"/>
              </w:tabs>
              <w:rPr>
                <w:rFonts w:ascii="Arial" w:hAnsi="Arial" w:cs="Arial"/>
                <w:color w:val="000000"/>
              </w:rPr>
            </w:pPr>
            <w:r>
              <w:rPr>
                <w:rFonts w:ascii="Arial" w:hAnsi="Arial" w:cs="Arial"/>
                <w:color w:val="000000"/>
              </w:rPr>
              <w:t>871 2 02 35000 00 0000 150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Субвенции</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8B6477">
            <w:pPr>
              <w:tabs>
                <w:tab w:val="left" w:pos="4718"/>
              </w:tabs>
              <w:jc w:val="both"/>
              <w:rPr>
                <w:rFonts w:ascii="Arial" w:hAnsi="Arial" w:cs="Arial"/>
                <w:bCs/>
              </w:rPr>
            </w:pPr>
            <w:r>
              <w:rPr>
                <w:rFonts w:ascii="Arial" w:hAnsi="Arial" w:cs="Arial"/>
                <w:bCs/>
              </w:rPr>
              <w:t>389,39612</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392,5</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bCs/>
                <w:color w:val="000000"/>
              </w:rPr>
            </w:pPr>
            <w:r>
              <w:rPr>
                <w:rFonts w:ascii="Arial" w:hAnsi="Arial" w:cs="Arial"/>
                <w:bCs/>
                <w:color w:val="000000"/>
              </w:rPr>
              <w:t>406,2</w:t>
            </w:r>
          </w:p>
        </w:tc>
      </w:tr>
      <w:tr w:rsidR="00D1578B" w:rsidTr="00D86081">
        <w:trPr>
          <w:trHeight w:val="1102"/>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871 2 02 35000 00 0000 150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Субвенция  бюджетам субъектов российской Федерации и муниципальных образований</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8B6477">
            <w:pPr>
              <w:tabs>
                <w:tab w:val="left" w:pos="4718"/>
              </w:tabs>
              <w:jc w:val="both"/>
              <w:rPr>
                <w:rFonts w:ascii="Arial" w:hAnsi="Arial" w:cs="Arial"/>
                <w:bCs/>
              </w:rPr>
            </w:pPr>
            <w:r>
              <w:rPr>
                <w:rFonts w:ascii="Arial" w:hAnsi="Arial" w:cs="Arial"/>
                <w:bCs/>
              </w:rPr>
              <w:t>389,39612</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bCs/>
              </w:rPr>
            </w:pPr>
            <w:r>
              <w:rPr>
                <w:rFonts w:ascii="Arial" w:hAnsi="Arial" w:cs="Arial"/>
                <w:bCs/>
              </w:rPr>
              <w:t>392,5</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bCs/>
                <w:color w:val="000000"/>
              </w:rPr>
            </w:pPr>
            <w:r>
              <w:rPr>
                <w:rFonts w:ascii="Arial" w:hAnsi="Arial" w:cs="Arial"/>
                <w:bCs/>
                <w:color w:val="000000"/>
              </w:rPr>
              <w:t>406,2</w:t>
            </w:r>
          </w:p>
        </w:tc>
      </w:tr>
      <w:tr w:rsidR="00D1578B" w:rsidTr="00D86081">
        <w:trPr>
          <w:trHeight w:val="1401"/>
        </w:trPr>
        <w:tc>
          <w:tcPr>
            <w:tcW w:w="2815"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rPr>
                <w:rFonts w:ascii="Arial" w:hAnsi="Arial" w:cs="Arial"/>
                <w:color w:val="000000"/>
              </w:rPr>
            </w:pPr>
            <w:r>
              <w:rPr>
                <w:rFonts w:ascii="Arial" w:hAnsi="Arial" w:cs="Arial"/>
                <w:color w:val="000000"/>
              </w:rPr>
              <w:t>871 2 02 35118 10 0000 150</w:t>
            </w:r>
          </w:p>
        </w:tc>
        <w:tc>
          <w:tcPr>
            <w:tcW w:w="3417"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419" w:type="dxa"/>
            <w:tcBorders>
              <w:top w:val="single" w:sz="4" w:space="0" w:color="auto"/>
              <w:left w:val="single" w:sz="4" w:space="0" w:color="auto"/>
              <w:bottom w:val="single" w:sz="4" w:space="0" w:color="auto"/>
              <w:right w:val="single" w:sz="4" w:space="0" w:color="auto"/>
            </w:tcBorders>
            <w:hideMark/>
          </w:tcPr>
          <w:p w:rsidR="00D1578B" w:rsidRDefault="008B6477">
            <w:pPr>
              <w:tabs>
                <w:tab w:val="left" w:pos="4718"/>
              </w:tabs>
              <w:jc w:val="both"/>
              <w:rPr>
                <w:rFonts w:ascii="Arial" w:hAnsi="Arial" w:cs="Arial"/>
              </w:rPr>
            </w:pPr>
            <w:r>
              <w:rPr>
                <w:rFonts w:ascii="Arial" w:hAnsi="Arial" w:cs="Arial"/>
              </w:rPr>
              <w:t>389,39612</w:t>
            </w:r>
          </w:p>
        </w:tc>
        <w:tc>
          <w:tcPr>
            <w:tcW w:w="1133" w:type="dxa"/>
            <w:tcBorders>
              <w:top w:val="single" w:sz="4" w:space="0" w:color="auto"/>
              <w:left w:val="single" w:sz="4" w:space="0" w:color="auto"/>
              <w:bottom w:val="single" w:sz="4" w:space="0" w:color="auto"/>
              <w:right w:val="single" w:sz="4" w:space="0" w:color="auto"/>
            </w:tcBorders>
            <w:hideMark/>
          </w:tcPr>
          <w:p w:rsidR="00D1578B" w:rsidRDefault="00D1578B">
            <w:pPr>
              <w:tabs>
                <w:tab w:val="left" w:pos="4718"/>
              </w:tabs>
              <w:jc w:val="both"/>
              <w:rPr>
                <w:rFonts w:ascii="Arial" w:hAnsi="Arial" w:cs="Arial"/>
              </w:rPr>
            </w:pPr>
            <w:r>
              <w:rPr>
                <w:rFonts w:ascii="Arial" w:hAnsi="Arial" w:cs="Arial"/>
              </w:rPr>
              <w:t>392,5</w:t>
            </w:r>
          </w:p>
        </w:tc>
        <w:tc>
          <w:tcPr>
            <w:tcW w:w="1416" w:type="dxa"/>
            <w:tcBorders>
              <w:top w:val="single" w:sz="4" w:space="0" w:color="auto"/>
              <w:left w:val="single" w:sz="4" w:space="0" w:color="auto"/>
              <w:bottom w:val="single" w:sz="4" w:space="0" w:color="auto"/>
              <w:right w:val="single" w:sz="4" w:space="0" w:color="auto"/>
            </w:tcBorders>
            <w:noWrap/>
            <w:hideMark/>
          </w:tcPr>
          <w:p w:rsidR="00D1578B" w:rsidRDefault="00D1578B">
            <w:pPr>
              <w:tabs>
                <w:tab w:val="left" w:pos="4718"/>
              </w:tabs>
              <w:jc w:val="both"/>
              <w:rPr>
                <w:rFonts w:ascii="Arial" w:hAnsi="Arial" w:cs="Arial"/>
                <w:color w:val="000000"/>
              </w:rPr>
            </w:pPr>
            <w:r>
              <w:rPr>
                <w:rFonts w:ascii="Arial" w:hAnsi="Arial" w:cs="Arial"/>
                <w:color w:val="000000"/>
              </w:rPr>
              <w:t>406,2</w:t>
            </w:r>
          </w:p>
        </w:tc>
      </w:tr>
      <w:tr w:rsidR="00725DF3" w:rsidTr="00D86081">
        <w:trPr>
          <w:trHeight w:val="838"/>
        </w:trPr>
        <w:tc>
          <w:tcPr>
            <w:tcW w:w="2815" w:type="dxa"/>
            <w:tcBorders>
              <w:top w:val="single" w:sz="4" w:space="0" w:color="auto"/>
              <w:left w:val="single" w:sz="4" w:space="0" w:color="auto"/>
              <w:bottom w:val="single" w:sz="4" w:space="0" w:color="auto"/>
              <w:right w:val="single" w:sz="4" w:space="0" w:color="auto"/>
            </w:tcBorders>
            <w:hideMark/>
          </w:tcPr>
          <w:p w:rsidR="00725DF3" w:rsidRDefault="00725DF3">
            <w:pPr>
              <w:tabs>
                <w:tab w:val="left" w:pos="4718"/>
              </w:tabs>
              <w:rPr>
                <w:rFonts w:ascii="Arial" w:hAnsi="Arial" w:cs="Arial"/>
                <w:color w:val="000000"/>
              </w:rPr>
            </w:pPr>
            <w:r>
              <w:rPr>
                <w:rFonts w:ascii="Arial" w:hAnsi="Arial" w:cs="Arial"/>
                <w:color w:val="000000"/>
              </w:rPr>
              <w:t>871 2 07 00000 00 0000 150</w:t>
            </w:r>
          </w:p>
        </w:tc>
        <w:tc>
          <w:tcPr>
            <w:tcW w:w="3417" w:type="dxa"/>
            <w:tcBorders>
              <w:top w:val="single" w:sz="4" w:space="0" w:color="auto"/>
              <w:left w:val="single" w:sz="4" w:space="0" w:color="auto"/>
              <w:bottom w:val="single" w:sz="4" w:space="0" w:color="auto"/>
              <w:right w:val="single" w:sz="4" w:space="0" w:color="auto"/>
            </w:tcBorders>
            <w:hideMark/>
          </w:tcPr>
          <w:p w:rsidR="00725DF3" w:rsidRDefault="00725DF3">
            <w:pPr>
              <w:tabs>
                <w:tab w:val="left" w:pos="4718"/>
              </w:tabs>
              <w:jc w:val="both"/>
              <w:rPr>
                <w:rFonts w:ascii="Arial" w:hAnsi="Arial" w:cs="Arial"/>
              </w:rPr>
            </w:pPr>
            <w:r>
              <w:rPr>
                <w:rFonts w:ascii="Arial" w:hAnsi="Arial" w:cs="Arial"/>
              </w:rPr>
              <w:t>ПРОЧИЕ БЕЗВОЗМЕЗДНЫЕ ПОСТУПЛЕНИЯ</w:t>
            </w:r>
          </w:p>
        </w:tc>
        <w:tc>
          <w:tcPr>
            <w:tcW w:w="1419" w:type="dxa"/>
            <w:tcBorders>
              <w:top w:val="single" w:sz="4" w:space="0" w:color="auto"/>
              <w:left w:val="single" w:sz="4" w:space="0" w:color="auto"/>
              <w:bottom w:val="single" w:sz="4" w:space="0" w:color="auto"/>
              <w:right w:val="single" w:sz="4" w:space="0" w:color="auto"/>
            </w:tcBorders>
            <w:hideMark/>
          </w:tcPr>
          <w:p w:rsidR="00725DF3" w:rsidRDefault="00D86081">
            <w:pPr>
              <w:tabs>
                <w:tab w:val="left" w:pos="4718"/>
              </w:tabs>
              <w:jc w:val="both"/>
              <w:rPr>
                <w:rFonts w:ascii="Arial" w:hAnsi="Arial" w:cs="Arial"/>
              </w:rPr>
            </w:pPr>
            <w:r>
              <w:rPr>
                <w:rFonts w:ascii="Arial" w:hAnsi="Arial" w:cs="Arial"/>
              </w:rPr>
              <w:t>356,3</w:t>
            </w:r>
          </w:p>
        </w:tc>
        <w:tc>
          <w:tcPr>
            <w:tcW w:w="1133" w:type="dxa"/>
            <w:tcBorders>
              <w:top w:val="single" w:sz="4" w:space="0" w:color="auto"/>
              <w:left w:val="single" w:sz="4" w:space="0" w:color="auto"/>
              <w:bottom w:val="single" w:sz="4" w:space="0" w:color="auto"/>
              <w:right w:val="single" w:sz="4" w:space="0" w:color="auto"/>
            </w:tcBorders>
            <w:hideMark/>
          </w:tcPr>
          <w:p w:rsidR="00725DF3" w:rsidRDefault="00725DF3">
            <w:pPr>
              <w:tabs>
                <w:tab w:val="left" w:pos="4718"/>
              </w:tabs>
              <w:jc w:val="both"/>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noWrap/>
            <w:hideMark/>
          </w:tcPr>
          <w:p w:rsidR="00725DF3" w:rsidRDefault="00725DF3">
            <w:pPr>
              <w:tabs>
                <w:tab w:val="left" w:pos="4718"/>
              </w:tabs>
              <w:jc w:val="both"/>
              <w:rPr>
                <w:rFonts w:ascii="Arial" w:hAnsi="Arial" w:cs="Arial"/>
                <w:color w:val="000000"/>
              </w:rPr>
            </w:pPr>
          </w:p>
        </w:tc>
      </w:tr>
      <w:tr w:rsidR="00725DF3" w:rsidTr="00D86081">
        <w:trPr>
          <w:trHeight w:val="1401"/>
        </w:trPr>
        <w:tc>
          <w:tcPr>
            <w:tcW w:w="2815" w:type="dxa"/>
            <w:tcBorders>
              <w:top w:val="single" w:sz="4" w:space="0" w:color="auto"/>
              <w:left w:val="single" w:sz="4" w:space="0" w:color="auto"/>
              <w:bottom w:val="single" w:sz="4" w:space="0" w:color="auto"/>
              <w:right w:val="single" w:sz="4" w:space="0" w:color="auto"/>
            </w:tcBorders>
            <w:hideMark/>
          </w:tcPr>
          <w:p w:rsidR="00725DF3" w:rsidRDefault="00725DF3">
            <w:pPr>
              <w:tabs>
                <w:tab w:val="left" w:pos="4718"/>
              </w:tabs>
              <w:rPr>
                <w:rFonts w:ascii="Arial" w:hAnsi="Arial" w:cs="Arial"/>
                <w:color w:val="000000"/>
              </w:rPr>
            </w:pPr>
            <w:r>
              <w:rPr>
                <w:rFonts w:ascii="Arial" w:hAnsi="Arial" w:cs="Arial"/>
                <w:color w:val="000000"/>
              </w:rPr>
              <w:t>871 2 07 05020 10 0000 150</w:t>
            </w:r>
          </w:p>
        </w:tc>
        <w:tc>
          <w:tcPr>
            <w:tcW w:w="3417" w:type="dxa"/>
            <w:tcBorders>
              <w:top w:val="single" w:sz="4" w:space="0" w:color="auto"/>
              <w:left w:val="single" w:sz="4" w:space="0" w:color="auto"/>
              <w:bottom w:val="single" w:sz="4" w:space="0" w:color="auto"/>
              <w:right w:val="single" w:sz="4" w:space="0" w:color="auto"/>
            </w:tcBorders>
            <w:hideMark/>
          </w:tcPr>
          <w:p w:rsidR="00725DF3" w:rsidRDefault="00725DF3">
            <w:pPr>
              <w:tabs>
                <w:tab w:val="left" w:pos="4718"/>
              </w:tabs>
              <w:jc w:val="both"/>
              <w:rPr>
                <w:rFonts w:ascii="Arial" w:hAnsi="Arial" w:cs="Arial"/>
              </w:rPr>
            </w:pPr>
            <w:r>
              <w:rPr>
                <w:rFonts w:ascii="Arial" w:hAnsi="Arial" w:cs="Arial"/>
              </w:rPr>
              <w:t>Поступления от денежных пожертвований, предоставляемых лицами получателями средств бюджетов сельских поселений</w:t>
            </w:r>
          </w:p>
        </w:tc>
        <w:tc>
          <w:tcPr>
            <w:tcW w:w="1419" w:type="dxa"/>
            <w:tcBorders>
              <w:top w:val="single" w:sz="4" w:space="0" w:color="auto"/>
              <w:left w:val="single" w:sz="4" w:space="0" w:color="auto"/>
              <w:bottom w:val="single" w:sz="4" w:space="0" w:color="auto"/>
              <w:right w:val="single" w:sz="4" w:space="0" w:color="auto"/>
            </w:tcBorders>
            <w:hideMark/>
          </w:tcPr>
          <w:p w:rsidR="00725DF3" w:rsidRDefault="00D86081">
            <w:pPr>
              <w:tabs>
                <w:tab w:val="left" w:pos="4718"/>
              </w:tabs>
              <w:jc w:val="both"/>
              <w:rPr>
                <w:rFonts w:ascii="Arial" w:hAnsi="Arial" w:cs="Arial"/>
              </w:rPr>
            </w:pPr>
            <w:r>
              <w:rPr>
                <w:rFonts w:ascii="Arial" w:hAnsi="Arial" w:cs="Arial"/>
              </w:rPr>
              <w:t>356,3</w:t>
            </w:r>
          </w:p>
        </w:tc>
        <w:tc>
          <w:tcPr>
            <w:tcW w:w="1133" w:type="dxa"/>
            <w:tcBorders>
              <w:top w:val="single" w:sz="4" w:space="0" w:color="auto"/>
              <w:left w:val="single" w:sz="4" w:space="0" w:color="auto"/>
              <w:bottom w:val="single" w:sz="4" w:space="0" w:color="auto"/>
              <w:right w:val="single" w:sz="4" w:space="0" w:color="auto"/>
            </w:tcBorders>
            <w:hideMark/>
          </w:tcPr>
          <w:p w:rsidR="00725DF3" w:rsidRDefault="00725DF3">
            <w:pPr>
              <w:tabs>
                <w:tab w:val="left" w:pos="4718"/>
              </w:tabs>
              <w:jc w:val="both"/>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noWrap/>
            <w:hideMark/>
          </w:tcPr>
          <w:p w:rsidR="00725DF3" w:rsidRDefault="00725DF3">
            <w:pPr>
              <w:tabs>
                <w:tab w:val="left" w:pos="4718"/>
              </w:tabs>
              <w:jc w:val="both"/>
              <w:rPr>
                <w:rFonts w:ascii="Arial" w:hAnsi="Arial" w:cs="Arial"/>
                <w:color w:val="000000"/>
              </w:rPr>
            </w:pPr>
          </w:p>
        </w:tc>
      </w:tr>
      <w:tr w:rsidR="00D1578B" w:rsidTr="00D86081">
        <w:trPr>
          <w:trHeight w:val="864"/>
        </w:trPr>
        <w:tc>
          <w:tcPr>
            <w:tcW w:w="2815" w:type="dxa"/>
            <w:tcBorders>
              <w:top w:val="single" w:sz="4" w:space="0" w:color="auto"/>
              <w:left w:val="single" w:sz="4" w:space="0" w:color="auto"/>
              <w:bottom w:val="single" w:sz="4" w:space="0" w:color="auto"/>
              <w:right w:val="single" w:sz="4" w:space="0" w:color="auto"/>
            </w:tcBorders>
            <w:noWrap/>
            <w:vAlign w:val="bottom"/>
            <w:hideMark/>
          </w:tcPr>
          <w:p w:rsidR="00D1578B" w:rsidRDefault="00D1578B">
            <w:pPr>
              <w:tabs>
                <w:tab w:val="left" w:pos="4718"/>
              </w:tabs>
              <w:rPr>
                <w:rFonts w:ascii="Arial" w:hAnsi="Arial" w:cs="Arial"/>
                <w:bCs/>
              </w:rPr>
            </w:pPr>
            <w:r>
              <w:rPr>
                <w:rFonts w:ascii="Arial" w:hAnsi="Arial" w:cs="Arial"/>
                <w:bCs/>
              </w:rPr>
              <w:t>ИТОГО:</w:t>
            </w:r>
          </w:p>
        </w:tc>
        <w:tc>
          <w:tcPr>
            <w:tcW w:w="3417" w:type="dxa"/>
            <w:tcBorders>
              <w:top w:val="single" w:sz="4" w:space="0" w:color="auto"/>
              <w:left w:val="single" w:sz="4" w:space="0" w:color="auto"/>
              <w:bottom w:val="single" w:sz="4" w:space="0" w:color="auto"/>
              <w:right w:val="single" w:sz="4" w:space="0" w:color="auto"/>
            </w:tcBorders>
          </w:tcPr>
          <w:p w:rsidR="00D1578B" w:rsidRDefault="00D1578B">
            <w:pPr>
              <w:tabs>
                <w:tab w:val="left" w:pos="4718"/>
              </w:tabs>
              <w:jc w:val="both"/>
              <w:rPr>
                <w:rFonts w:ascii="Arial" w:hAnsi="Arial" w:cs="Arial"/>
                <w:b/>
                <w:bCs/>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1578B" w:rsidRDefault="00D50D12" w:rsidP="00E415BC">
            <w:pPr>
              <w:tabs>
                <w:tab w:val="left" w:pos="4718"/>
              </w:tabs>
              <w:rPr>
                <w:rFonts w:ascii="Arial" w:hAnsi="Arial" w:cs="Arial"/>
                <w:bCs/>
              </w:rPr>
            </w:pPr>
            <w:r>
              <w:rPr>
                <w:rFonts w:ascii="Arial" w:hAnsi="Arial" w:cs="Arial"/>
                <w:bCs/>
              </w:rPr>
              <w:t>36674</w:t>
            </w:r>
            <w:r w:rsidR="008B6477">
              <w:rPr>
                <w:rFonts w:ascii="Arial" w:hAnsi="Arial" w:cs="Arial"/>
                <w:bCs/>
              </w:rPr>
              <w:t>,05907</w:t>
            </w:r>
          </w:p>
        </w:tc>
        <w:tc>
          <w:tcPr>
            <w:tcW w:w="1133" w:type="dxa"/>
            <w:tcBorders>
              <w:top w:val="single" w:sz="4" w:space="0" w:color="auto"/>
              <w:left w:val="single" w:sz="4" w:space="0" w:color="auto"/>
              <w:bottom w:val="single" w:sz="4" w:space="0" w:color="auto"/>
              <w:right w:val="single" w:sz="4" w:space="0" w:color="auto"/>
            </w:tcBorders>
            <w:vAlign w:val="bottom"/>
            <w:hideMark/>
          </w:tcPr>
          <w:p w:rsidR="00D1578B" w:rsidRDefault="00D1578B">
            <w:pPr>
              <w:tabs>
                <w:tab w:val="left" w:pos="4718"/>
              </w:tabs>
              <w:jc w:val="center"/>
              <w:rPr>
                <w:rFonts w:ascii="Arial" w:hAnsi="Arial" w:cs="Arial"/>
                <w:bCs/>
              </w:rPr>
            </w:pPr>
            <w:r>
              <w:rPr>
                <w:rFonts w:ascii="Arial" w:hAnsi="Arial" w:cs="Arial"/>
                <w:bCs/>
              </w:rPr>
              <w:t>17999,924</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D1578B" w:rsidRDefault="00D1578B">
            <w:pPr>
              <w:tabs>
                <w:tab w:val="left" w:pos="4718"/>
              </w:tabs>
              <w:jc w:val="center"/>
              <w:rPr>
                <w:rFonts w:ascii="Arial" w:hAnsi="Arial" w:cs="Arial"/>
                <w:bCs/>
                <w:color w:val="000000"/>
              </w:rPr>
            </w:pPr>
            <w:r>
              <w:rPr>
                <w:rFonts w:ascii="Arial" w:hAnsi="Arial" w:cs="Arial"/>
                <w:bCs/>
                <w:color w:val="000000"/>
              </w:rPr>
              <w:t>18259,724</w:t>
            </w:r>
          </w:p>
        </w:tc>
      </w:tr>
    </w:tbl>
    <w:p w:rsidR="00D1578B" w:rsidRDefault="00D1578B" w:rsidP="00D1578B"/>
    <w:p w:rsidR="00D1578B" w:rsidRDefault="00D1578B" w:rsidP="00D1578B">
      <w:pPr>
        <w:jc w:val="center"/>
      </w:pPr>
      <w:r>
        <w:t>___________________________________________</w:t>
      </w:r>
    </w:p>
    <w:p w:rsidR="00D1578B" w:rsidRDefault="00D1578B" w:rsidP="00D1578B"/>
    <w:p w:rsidR="00D1578B" w:rsidRDefault="00D1578B" w:rsidP="00D1578B">
      <w:pPr>
        <w:ind w:firstLine="709"/>
        <w:jc w:val="right"/>
        <w:rPr>
          <w:rFonts w:ascii="Arial" w:hAnsi="Arial" w:cs="Arial"/>
        </w:rPr>
      </w:pPr>
    </w:p>
    <w:p w:rsidR="00D1578B" w:rsidRDefault="00D1578B" w:rsidP="00D1578B">
      <w:pPr>
        <w:rPr>
          <w:rFonts w:ascii="Arial" w:hAnsi="Arial" w:cs="Arial"/>
        </w:rPr>
      </w:pPr>
    </w:p>
    <w:p w:rsidR="00D1578B" w:rsidRDefault="00D1578B" w:rsidP="00D1578B">
      <w:pPr>
        <w:rPr>
          <w:rFonts w:ascii="Arial" w:hAnsi="Arial" w:cs="Arial"/>
        </w:rPr>
      </w:pPr>
    </w:p>
    <w:p w:rsidR="00E669D1" w:rsidRDefault="00E669D1" w:rsidP="0085123B">
      <w:pPr>
        <w:tabs>
          <w:tab w:val="left" w:pos="720"/>
          <w:tab w:val="left" w:pos="1100"/>
        </w:tabs>
        <w:rPr>
          <w:rFonts w:ascii="Arial" w:hAnsi="Arial" w:cs="Arial"/>
          <w:b/>
        </w:rPr>
      </w:pPr>
    </w:p>
    <w:p w:rsidR="00E669D1" w:rsidRDefault="00E669D1" w:rsidP="0085123B">
      <w:pPr>
        <w:tabs>
          <w:tab w:val="left" w:pos="720"/>
          <w:tab w:val="left" w:pos="1100"/>
        </w:tabs>
        <w:rPr>
          <w:rFonts w:ascii="Arial" w:hAnsi="Arial" w:cs="Arial"/>
          <w:b/>
        </w:rPr>
      </w:pPr>
    </w:p>
    <w:p w:rsidR="00E669D1" w:rsidRDefault="00E669D1" w:rsidP="0085123B">
      <w:pPr>
        <w:tabs>
          <w:tab w:val="left" w:pos="720"/>
          <w:tab w:val="left" w:pos="1100"/>
        </w:tabs>
        <w:rPr>
          <w:rFonts w:ascii="Arial" w:hAnsi="Arial" w:cs="Arial"/>
          <w:b/>
        </w:rPr>
      </w:pPr>
    </w:p>
    <w:p w:rsidR="00E669D1" w:rsidRDefault="00E669D1" w:rsidP="0085123B">
      <w:pPr>
        <w:tabs>
          <w:tab w:val="left" w:pos="720"/>
          <w:tab w:val="left" w:pos="1100"/>
        </w:tabs>
        <w:rPr>
          <w:rFonts w:ascii="Arial" w:hAnsi="Arial" w:cs="Arial"/>
        </w:rPr>
      </w:pPr>
    </w:p>
    <w:p w:rsidR="009F6375" w:rsidRDefault="009F6375"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1476FC" w:rsidRDefault="001476FC" w:rsidP="0085123B">
      <w:pPr>
        <w:tabs>
          <w:tab w:val="left" w:pos="720"/>
          <w:tab w:val="left" w:pos="1100"/>
        </w:tabs>
        <w:rPr>
          <w:rFonts w:ascii="Arial" w:hAnsi="Arial" w:cs="Arial"/>
        </w:rPr>
      </w:pPr>
    </w:p>
    <w:p w:rsidR="004E623A" w:rsidRDefault="004E623A" w:rsidP="0085123B">
      <w:pPr>
        <w:tabs>
          <w:tab w:val="left" w:pos="720"/>
          <w:tab w:val="left" w:pos="1100"/>
        </w:tabs>
        <w:rPr>
          <w:rFonts w:ascii="Arial" w:hAnsi="Arial" w:cs="Arial"/>
        </w:rPr>
      </w:pPr>
    </w:p>
    <w:p w:rsidR="00055168" w:rsidRPr="0094020C" w:rsidRDefault="00055168" w:rsidP="00055168">
      <w:pPr>
        <w:ind w:firstLine="709"/>
        <w:jc w:val="right"/>
        <w:rPr>
          <w:rFonts w:ascii="Arial" w:hAnsi="Arial" w:cs="Arial"/>
        </w:rPr>
      </w:pPr>
      <w:r w:rsidRPr="0094020C">
        <w:rPr>
          <w:rFonts w:ascii="Arial" w:hAnsi="Arial" w:cs="Arial"/>
        </w:rPr>
        <w:t xml:space="preserve">Приложение </w:t>
      </w:r>
      <w:r w:rsidR="000157C3">
        <w:rPr>
          <w:rFonts w:ascii="Arial" w:hAnsi="Arial" w:cs="Arial"/>
        </w:rPr>
        <w:t>2</w:t>
      </w:r>
    </w:p>
    <w:p w:rsidR="00055168" w:rsidRPr="0094020C" w:rsidRDefault="00055168" w:rsidP="00055168">
      <w:pPr>
        <w:ind w:firstLine="709"/>
        <w:jc w:val="right"/>
        <w:rPr>
          <w:rFonts w:ascii="Arial" w:hAnsi="Arial" w:cs="Arial"/>
        </w:rPr>
      </w:pPr>
      <w:r w:rsidRPr="0094020C">
        <w:rPr>
          <w:rFonts w:ascii="Arial" w:hAnsi="Arial" w:cs="Arial"/>
        </w:rPr>
        <w:t>к решению Собрания депутатов</w:t>
      </w:r>
    </w:p>
    <w:p w:rsidR="00055168" w:rsidRPr="0094020C" w:rsidRDefault="00055168" w:rsidP="00055168">
      <w:pPr>
        <w:ind w:firstLine="709"/>
        <w:jc w:val="right"/>
        <w:rPr>
          <w:rFonts w:ascii="Arial" w:hAnsi="Arial" w:cs="Arial"/>
        </w:rPr>
      </w:pPr>
      <w:r w:rsidRPr="0094020C">
        <w:rPr>
          <w:rFonts w:ascii="Arial" w:hAnsi="Arial" w:cs="Arial"/>
        </w:rPr>
        <w:t>м.</w:t>
      </w:r>
      <w:r>
        <w:rPr>
          <w:rFonts w:ascii="Arial" w:hAnsi="Arial" w:cs="Arial"/>
        </w:rPr>
        <w:t xml:space="preserve"> </w:t>
      </w:r>
      <w:r w:rsidRPr="0094020C">
        <w:rPr>
          <w:rFonts w:ascii="Arial" w:hAnsi="Arial" w:cs="Arial"/>
        </w:rPr>
        <w:t>о. Б</w:t>
      </w:r>
      <w:r w:rsidR="00D23943">
        <w:rPr>
          <w:rFonts w:ascii="Arial" w:hAnsi="Arial" w:cs="Arial"/>
        </w:rPr>
        <w:t>ородинское Киреевского района №</w:t>
      </w:r>
      <w:r w:rsidR="008B6477">
        <w:rPr>
          <w:rFonts w:ascii="Arial" w:hAnsi="Arial" w:cs="Arial"/>
        </w:rPr>
        <w:t xml:space="preserve"> 20-58</w:t>
      </w:r>
    </w:p>
    <w:p w:rsidR="00055168" w:rsidRPr="0094020C" w:rsidRDefault="00055168" w:rsidP="00055168">
      <w:pPr>
        <w:jc w:val="right"/>
        <w:rPr>
          <w:rFonts w:ascii="Arial" w:hAnsi="Arial" w:cs="Arial"/>
        </w:rPr>
      </w:pPr>
      <w:r>
        <w:rPr>
          <w:rFonts w:ascii="Arial" w:hAnsi="Arial" w:cs="Arial"/>
        </w:rPr>
        <w:t>от</w:t>
      </w:r>
      <w:r w:rsidR="008B6477">
        <w:rPr>
          <w:rFonts w:ascii="Arial" w:hAnsi="Arial" w:cs="Arial"/>
        </w:rPr>
        <w:t xml:space="preserve"> 13</w:t>
      </w:r>
      <w:r w:rsidR="00BD3D61">
        <w:rPr>
          <w:rFonts w:ascii="Arial" w:hAnsi="Arial" w:cs="Arial"/>
        </w:rPr>
        <w:t>.</w:t>
      </w:r>
      <w:r w:rsidR="00D23943">
        <w:rPr>
          <w:rFonts w:ascii="Arial" w:hAnsi="Arial" w:cs="Arial"/>
        </w:rPr>
        <w:t>12</w:t>
      </w:r>
      <w:r w:rsidR="00445491">
        <w:rPr>
          <w:rFonts w:ascii="Arial" w:hAnsi="Arial" w:cs="Arial"/>
        </w:rPr>
        <w:t>.</w:t>
      </w:r>
      <w:r w:rsidRPr="0094020C">
        <w:rPr>
          <w:rFonts w:ascii="Arial" w:hAnsi="Arial" w:cs="Arial"/>
        </w:rPr>
        <w:t>201</w:t>
      </w:r>
      <w:r w:rsidR="0085123B">
        <w:rPr>
          <w:rFonts w:ascii="Arial" w:hAnsi="Arial" w:cs="Arial"/>
        </w:rPr>
        <w:t>9</w:t>
      </w:r>
      <w:r w:rsidRPr="0094020C">
        <w:rPr>
          <w:rFonts w:ascii="Arial" w:hAnsi="Arial" w:cs="Arial"/>
        </w:rPr>
        <w:t>г. «О бюджете муниципального образования</w:t>
      </w:r>
    </w:p>
    <w:p w:rsidR="00055168" w:rsidRPr="0094020C" w:rsidRDefault="00055168" w:rsidP="00055168">
      <w:pPr>
        <w:jc w:val="right"/>
        <w:rPr>
          <w:rFonts w:ascii="Arial" w:hAnsi="Arial" w:cs="Arial"/>
        </w:rPr>
      </w:pPr>
      <w:r w:rsidRPr="0094020C">
        <w:rPr>
          <w:rFonts w:ascii="Arial" w:hAnsi="Arial" w:cs="Arial"/>
        </w:rPr>
        <w:t>Бородинское Киреевского района на 20</w:t>
      </w:r>
      <w:r w:rsidR="000D76D5">
        <w:rPr>
          <w:rFonts w:ascii="Arial" w:hAnsi="Arial" w:cs="Arial"/>
        </w:rPr>
        <w:t>19</w:t>
      </w:r>
      <w:r w:rsidRPr="0094020C">
        <w:rPr>
          <w:rFonts w:ascii="Arial" w:hAnsi="Arial" w:cs="Arial"/>
        </w:rPr>
        <w:t xml:space="preserve"> год и</w:t>
      </w:r>
    </w:p>
    <w:p w:rsidR="00055168" w:rsidRDefault="000D76D5" w:rsidP="0085123B">
      <w:pPr>
        <w:jc w:val="right"/>
        <w:rPr>
          <w:rFonts w:ascii="Arial" w:hAnsi="Arial" w:cs="Arial"/>
        </w:rPr>
      </w:pPr>
      <w:r>
        <w:rPr>
          <w:rFonts w:ascii="Arial" w:hAnsi="Arial" w:cs="Arial"/>
        </w:rPr>
        <w:t>на плановый период 2020 и 2021</w:t>
      </w:r>
      <w:r w:rsidR="00055168" w:rsidRPr="0094020C">
        <w:rPr>
          <w:rFonts w:ascii="Arial" w:hAnsi="Arial" w:cs="Arial"/>
        </w:rPr>
        <w:t xml:space="preserve"> годов»</w:t>
      </w:r>
    </w:p>
    <w:p w:rsidR="0085123B" w:rsidRDefault="0085123B" w:rsidP="0085123B">
      <w:pPr>
        <w:jc w:val="right"/>
        <w:rPr>
          <w:rFonts w:ascii="Arial" w:hAnsi="Arial" w:cs="Arial"/>
        </w:rPr>
      </w:pPr>
    </w:p>
    <w:p w:rsidR="0085123B" w:rsidRPr="0094020C" w:rsidRDefault="0085123B" w:rsidP="0085123B">
      <w:pPr>
        <w:ind w:firstLine="709"/>
        <w:jc w:val="right"/>
        <w:rPr>
          <w:rFonts w:ascii="Arial" w:hAnsi="Arial" w:cs="Arial"/>
        </w:rPr>
      </w:pPr>
      <w:r w:rsidRPr="0094020C">
        <w:rPr>
          <w:rFonts w:ascii="Arial" w:hAnsi="Arial" w:cs="Arial"/>
        </w:rPr>
        <w:t xml:space="preserve">Приложение </w:t>
      </w:r>
      <w:r>
        <w:rPr>
          <w:rFonts w:ascii="Arial" w:hAnsi="Arial" w:cs="Arial"/>
        </w:rPr>
        <w:t>4</w:t>
      </w:r>
    </w:p>
    <w:p w:rsidR="0085123B" w:rsidRPr="0094020C" w:rsidRDefault="0085123B" w:rsidP="0085123B">
      <w:pPr>
        <w:ind w:firstLine="709"/>
        <w:jc w:val="right"/>
        <w:rPr>
          <w:rFonts w:ascii="Arial" w:hAnsi="Arial" w:cs="Arial"/>
        </w:rPr>
      </w:pPr>
      <w:r w:rsidRPr="0094020C">
        <w:rPr>
          <w:rFonts w:ascii="Arial" w:hAnsi="Arial" w:cs="Arial"/>
        </w:rPr>
        <w:t>к решению Собрания депутатов</w:t>
      </w:r>
    </w:p>
    <w:p w:rsidR="0085123B" w:rsidRPr="0094020C" w:rsidRDefault="0085123B" w:rsidP="0085123B">
      <w:pPr>
        <w:ind w:firstLine="709"/>
        <w:jc w:val="right"/>
        <w:rPr>
          <w:rFonts w:ascii="Arial" w:hAnsi="Arial" w:cs="Arial"/>
        </w:rPr>
      </w:pPr>
      <w:r w:rsidRPr="0094020C">
        <w:rPr>
          <w:rFonts w:ascii="Arial" w:hAnsi="Arial" w:cs="Arial"/>
        </w:rPr>
        <w:t>м.</w:t>
      </w:r>
      <w:r>
        <w:rPr>
          <w:rFonts w:ascii="Arial" w:hAnsi="Arial" w:cs="Arial"/>
        </w:rPr>
        <w:t xml:space="preserve"> </w:t>
      </w:r>
      <w:r w:rsidRPr="0094020C">
        <w:rPr>
          <w:rFonts w:ascii="Arial" w:hAnsi="Arial" w:cs="Arial"/>
        </w:rPr>
        <w:t xml:space="preserve">о. Бородинское Киреевского района № </w:t>
      </w:r>
      <w:r>
        <w:rPr>
          <w:rFonts w:ascii="Arial" w:hAnsi="Arial" w:cs="Arial"/>
        </w:rPr>
        <w:t>7-22</w:t>
      </w:r>
    </w:p>
    <w:p w:rsidR="0085123B" w:rsidRPr="0094020C" w:rsidRDefault="0085123B" w:rsidP="0085123B">
      <w:pPr>
        <w:jc w:val="right"/>
        <w:rPr>
          <w:rFonts w:ascii="Arial" w:hAnsi="Arial" w:cs="Arial"/>
        </w:rPr>
      </w:pPr>
      <w:r>
        <w:rPr>
          <w:rFonts w:ascii="Arial" w:hAnsi="Arial" w:cs="Arial"/>
        </w:rPr>
        <w:t>от 21.</w:t>
      </w:r>
      <w:r w:rsidRPr="0094020C">
        <w:rPr>
          <w:rFonts w:ascii="Arial" w:hAnsi="Arial" w:cs="Arial"/>
        </w:rPr>
        <w:t>12.201</w:t>
      </w:r>
      <w:r>
        <w:rPr>
          <w:rFonts w:ascii="Arial" w:hAnsi="Arial" w:cs="Arial"/>
        </w:rPr>
        <w:t>8</w:t>
      </w:r>
      <w:r w:rsidRPr="0094020C">
        <w:rPr>
          <w:rFonts w:ascii="Arial" w:hAnsi="Arial" w:cs="Arial"/>
        </w:rPr>
        <w:t>г. «О бюджете муниципального образования</w:t>
      </w:r>
    </w:p>
    <w:p w:rsidR="0085123B" w:rsidRPr="0094020C" w:rsidRDefault="0085123B" w:rsidP="0085123B">
      <w:pPr>
        <w:jc w:val="right"/>
        <w:rPr>
          <w:rFonts w:ascii="Arial" w:hAnsi="Arial" w:cs="Arial"/>
        </w:rPr>
      </w:pPr>
      <w:r w:rsidRPr="0094020C">
        <w:rPr>
          <w:rFonts w:ascii="Arial" w:hAnsi="Arial" w:cs="Arial"/>
        </w:rPr>
        <w:t>Бородинское Киреевского района на 20</w:t>
      </w:r>
      <w:r>
        <w:rPr>
          <w:rFonts w:ascii="Arial" w:hAnsi="Arial" w:cs="Arial"/>
        </w:rPr>
        <w:t>19</w:t>
      </w:r>
      <w:r w:rsidRPr="0094020C">
        <w:rPr>
          <w:rFonts w:ascii="Arial" w:hAnsi="Arial" w:cs="Arial"/>
        </w:rPr>
        <w:t xml:space="preserve"> год и</w:t>
      </w:r>
    </w:p>
    <w:p w:rsidR="0085123B" w:rsidRPr="0094020C" w:rsidRDefault="0085123B" w:rsidP="0085123B">
      <w:pPr>
        <w:jc w:val="right"/>
        <w:rPr>
          <w:rFonts w:ascii="Arial" w:hAnsi="Arial" w:cs="Arial"/>
        </w:rPr>
      </w:pPr>
      <w:r>
        <w:rPr>
          <w:rFonts w:ascii="Arial" w:hAnsi="Arial" w:cs="Arial"/>
        </w:rPr>
        <w:t>на плановый период 2020 и 2021</w:t>
      </w:r>
      <w:r w:rsidRPr="0094020C">
        <w:rPr>
          <w:rFonts w:ascii="Arial" w:hAnsi="Arial" w:cs="Arial"/>
        </w:rPr>
        <w:t xml:space="preserve"> годов»</w:t>
      </w:r>
    </w:p>
    <w:p w:rsidR="0085123B" w:rsidRDefault="0085123B" w:rsidP="0085123B">
      <w:pPr>
        <w:rPr>
          <w:rFonts w:ascii="Arial" w:hAnsi="Arial" w:cs="Arial"/>
        </w:rPr>
      </w:pPr>
    </w:p>
    <w:p w:rsidR="0085123B" w:rsidRDefault="0085123B" w:rsidP="0085123B">
      <w:pPr>
        <w:jc w:val="right"/>
        <w:rPr>
          <w:rFonts w:ascii="Arial" w:hAnsi="Arial" w:cs="Arial"/>
        </w:rPr>
      </w:pPr>
    </w:p>
    <w:p w:rsidR="00BB03E7" w:rsidRPr="00485E78" w:rsidRDefault="00BB03E7" w:rsidP="00BB03E7">
      <w:pPr>
        <w:jc w:val="center"/>
        <w:rPr>
          <w:rFonts w:ascii="Arial" w:hAnsi="Arial" w:cs="Arial"/>
          <w:b/>
        </w:rPr>
      </w:pPr>
      <w:r w:rsidRPr="00485E78">
        <w:rPr>
          <w:rFonts w:ascii="Arial" w:hAnsi="Arial" w:cs="Arial"/>
          <w:b/>
        </w:rPr>
        <w:t xml:space="preserve">Распределение бюджетных ассигнований бюджета </w:t>
      </w:r>
    </w:p>
    <w:p w:rsidR="00BB03E7" w:rsidRPr="00485E78" w:rsidRDefault="00BB03E7" w:rsidP="00BB03E7">
      <w:pPr>
        <w:jc w:val="center"/>
        <w:rPr>
          <w:rFonts w:ascii="Arial" w:hAnsi="Arial" w:cs="Arial"/>
          <w:b/>
        </w:rPr>
      </w:pPr>
      <w:r w:rsidRPr="00485E78">
        <w:rPr>
          <w:rFonts w:ascii="Arial" w:hAnsi="Arial" w:cs="Arial"/>
          <w:b/>
        </w:rPr>
        <w:t xml:space="preserve">муниципального образования Бородинское Киреевского района </w:t>
      </w:r>
    </w:p>
    <w:p w:rsidR="00BB03E7" w:rsidRDefault="00BB03E7" w:rsidP="00BB03E7">
      <w:pPr>
        <w:jc w:val="center"/>
        <w:rPr>
          <w:rFonts w:ascii="Arial" w:hAnsi="Arial" w:cs="Arial"/>
          <w:b/>
        </w:rPr>
      </w:pPr>
      <w:r>
        <w:rPr>
          <w:rFonts w:ascii="Arial" w:hAnsi="Arial" w:cs="Arial"/>
          <w:b/>
        </w:rPr>
        <w:t>на 2019</w:t>
      </w:r>
      <w:r w:rsidRPr="00485E78">
        <w:rPr>
          <w:rFonts w:ascii="Arial" w:hAnsi="Arial" w:cs="Arial"/>
          <w:b/>
        </w:rPr>
        <w:t xml:space="preserve"> год по разделам, подразделам, целевым статьям и видам расходов классификации бюджетов Российской Федерации</w:t>
      </w:r>
    </w:p>
    <w:p w:rsidR="001476FC" w:rsidRPr="00485E78" w:rsidRDefault="001476FC" w:rsidP="00BB03E7">
      <w:pPr>
        <w:jc w:val="center"/>
        <w:rPr>
          <w:rFonts w:ascii="Arial" w:hAnsi="Arial" w:cs="Arial"/>
          <w:b/>
        </w:rPr>
      </w:pPr>
    </w:p>
    <w:p w:rsidR="00BB03E7" w:rsidRPr="001476FC" w:rsidRDefault="001476FC" w:rsidP="001476FC">
      <w:pPr>
        <w:jc w:val="right"/>
        <w:rPr>
          <w:rFonts w:ascii="Arial" w:hAnsi="Arial" w:cs="Arial"/>
        </w:rPr>
      </w:pPr>
      <w:r w:rsidRPr="001476FC">
        <w:rPr>
          <w:rFonts w:ascii="Arial" w:hAnsi="Arial" w:cs="Arial"/>
        </w:rPr>
        <w:t>(тыс. рублей)</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425"/>
        <w:gridCol w:w="567"/>
        <w:gridCol w:w="992"/>
        <w:gridCol w:w="709"/>
        <w:gridCol w:w="1276"/>
      </w:tblGrid>
      <w:tr w:rsidR="00BB03E7" w:rsidRPr="0094020C" w:rsidTr="002B38B4">
        <w:trPr>
          <w:trHeight w:val="438"/>
        </w:trPr>
        <w:tc>
          <w:tcPr>
            <w:tcW w:w="4253" w:type="dxa"/>
            <w:vMerge w:val="restart"/>
            <w:shd w:val="clear" w:color="auto" w:fill="auto"/>
            <w:vAlign w:val="center"/>
          </w:tcPr>
          <w:p w:rsidR="00BB03E7" w:rsidRPr="00E0019F" w:rsidRDefault="00BB03E7" w:rsidP="00ED71D8">
            <w:pPr>
              <w:jc w:val="center"/>
              <w:rPr>
                <w:rFonts w:ascii="Arial" w:hAnsi="Arial" w:cs="Arial"/>
              </w:rPr>
            </w:pPr>
            <w:r w:rsidRPr="00E0019F">
              <w:rPr>
                <w:rFonts w:ascii="Arial" w:hAnsi="Arial" w:cs="Arial"/>
              </w:rPr>
              <w:t>Наименование</w:t>
            </w:r>
          </w:p>
        </w:tc>
        <w:tc>
          <w:tcPr>
            <w:tcW w:w="4394" w:type="dxa"/>
            <w:gridSpan w:val="7"/>
            <w:shd w:val="clear" w:color="auto" w:fill="auto"/>
            <w:vAlign w:val="center"/>
          </w:tcPr>
          <w:p w:rsidR="00BB03E7" w:rsidRPr="00E0019F" w:rsidRDefault="00BB03E7" w:rsidP="00ED71D8">
            <w:pPr>
              <w:jc w:val="center"/>
              <w:rPr>
                <w:rFonts w:ascii="Arial" w:hAnsi="Arial" w:cs="Arial"/>
              </w:rPr>
            </w:pPr>
            <w:r w:rsidRPr="00E0019F">
              <w:rPr>
                <w:rFonts w:ascii="Arial" w:hAnsi="Arial" w:cs="Arial"/>
              </w:rPr>
              <w:t>Код классификации</w:t>
            </w:r>
          </w:p>
        </w:tc>
        <w:tc>
          <w:tcPr>
            <w:tcW w:w="1276" w:type="dxa"/>
            <w:vMerge w:val="restart"/>
            <w:shd w:val="clear" w:color="auto" w:fill="auto"/>
            <w:vAlign w:val="center"/>
          </w:tcPr>
          <w:p w:rsidR="00BB03E7" w:rsidRPr="0094020C" w:rsidRDefault="00BB03E7" w:rsidP="00ED71D8">
            <w:pPr>
              <w:jc w:val="center"/>
              <w:rPr>
                <w:rFonts w:ascii="Arial" w:hAnsi="Arial" w:cs="Arial"/>
                <w:b/>
              </w:rPr>
            </w:pPr>
            <w:r w:rsidRPr="0094020C">
              <w:rPr>
                <w:rFonts w:ascii="Arial" w:hAnsi="Arial" w:cs="Arial"/>
                <w:b/>
              </w:rPr>
              <w:t> </w:t>
            </w:r>
          </w:p>
          <w:p w:rsidR="00BB03E7" w:rsidRPr="00E0019F" w:rsidRDefault="00BB03E7" w:rsidP="00ED71D8">
            <w:pPr>
              <w:jc w:val="center"/>
              <w:rPr>
                <w:rFonts w:ascii="Arial" w:hAnsi="Arial" w:cs="Arial"/>
              </w:rPr>
            </w:pPr>
            <w:r w:rsidRPr="00E0019F">
              <w:rPr>
                <w:rFonts w:ascii="Arial" w:hAnsi="Arial" w:cs="Arial"/>
              </w:rPr>
              <w:t>201</w:t>
            </w:r>
            <w:r>
              <w:rPr>
                <w:rFonts w:ascii="Arial" w:hAnsi="Arial" w:cs="Arial"/>
              </w:rPr>
              <w:t>9</w:t>
            </w:r>
          </w:p>
        </w:tc>
      </w:tr>
      <w:tr w:rsidR="00BB03E7" w:rsidRPr="0094020C" w:rsidTr="002B38B4">
        <w:trPr>
          <w:trHeight w:val="1167"/>
        </w:trPr>
        <w:tc>
          <w:tcPr>
            <w:tcW w:w="4253" w:type="dxa"/>
            <w:vMerge/>
            <w:shd w:val="clear" w:color="auto" w:fill="auto"/>
            <w:vAlign w:val="center"/>
          </w:tcPr>
          <w:p w:rsidR="00BB03E7" w:rsidRPr="00E0019F" w:rsidRDefault="00BB03E7" w:rsidP="00ED71D8">
            <w:pPr>
              <w:rPr>
                <w:rFonts w:ascii="Arial" w:hAnsi="Arial" w:cs="Arial"/>
              </w:rPr>
            </w:pPr>
          </w:p>
        </w:tc>
        <w:tc>
          <w:tcPr>
            <w:tcW w:w="567" w:type="dxa"/>
            <w:shd w:val="clear" w:color="auto" w:fill="auto"/>
            <w:textDirection w:val="btLr"/>
            <w:vAlign w:val="center"/>
          </w:tcPr>
          <w:p w:rsidR="00BB03E7" w:rsidRPr="00E0019F" w:rsidRDefault="00BB03E7" w:rsidP="00ED71D8">
            <w:pPr>
              <w:jc w:val="center"/>
              <w:rPr>
                <w:rFonts w:ascii="Arial" w:hAnsi="Arial" w:cs="Arial"/>
              </w:rPr>
            </w:pPr>
            <w:r w:rsidRPr="00E0019F">
              <w:rPr>
                <w:rFonts w:ascii="Arial" w:hAnsi="Arial" w:cs="Arial"/>
              </w:rPr>
              <w:t>Раздел</w:t>
            </w:r>
          </w:p>
        </w:tc>
        <w:tc>
          <w:tcPr>
            <w:tcW w:w="567" w:type="dxa"/>
            <w:shd w:val="clear" w:color="auto" w:fill="auto"/>
            <w:textDirection w:val="btLr"/>
            <w:vAlign w:val="center"/>
          </w:tcPr>
          <w:p w:rsidR="00BB03E7" w:rsidRPr="00E0019F" w:rsidRDefault="00BB03E7" w:rsidP="00ED71D8">
            <w:pPr>
              <w:jc w:val="center"/>
              <w:rPr>
                <w:rFonts w:ascii="Arial" w:hAnsi="Arial" w:cs="Arial"/>
              </w:rPr>
            </w:pPr>
            <w:r w:rsidRPr="00E0019F">
              <w:rPr>
                <w:rFonts w:ascii="Arial" w:hAnsi="Arial" w:cs="Arial"/>
              </w:rPr>
              <w:t>Подраз-дел</w:t>
            </w:r>
          </w:p>
        </w:tc>
        <w:tc>
          <w:tcPr>
            <w:tcW w:w="2551" w:type="dxa"/>
            <w:gridSpan w:val="4"/>
            <w:shd w:val="clear" w:color="auto" w:fill="auto"/>
            <w:vAlign w:val="center"/>
          </w:tcPr>
          <w:p w:rsidR="00BB03E7" w:rsidRPr="00E0019F" w:rsidRDefault="00BB03E7" w:rsidP="00ED71D8">
            <w:pPr>
              <w:rPr>
                <w:rFonts w:ascii="Arial" w:hAnsi="Arial" w:cs="Arial"/>
              </w:rPr>
            </w:pPr>
            <w:r w:rsidRPr="00E0019F">
              <w:rPr>
                <w:rFonts w:ascii="Arial" w:hAnsi="Arial" w:cs="Arial"/>
              </w:rPr>
              <w:t>Целевая статья</w:t>
            </w:r>
          </w:p>
        </w:tc>
        <w:tc>
          <w:tcPr>
            <w:tcW w:w="709" w:type="dxa"/>
            <w:shd w:val="clear" w:color="auto" w:fill="auto"/>
            <w:textDirection w:val="btLr"/>
            <w:vAlign w:val="center"/>
          </w:tcPr>
          <w:p w:rsidR="00BB03E7" w:rsidRPr="00E0019F" w:rsidRDefault="00BB03E7" w:rsidP="00ED71D8">
            <w:pPr>
              <w:jc w:val="center"/>
              <w:rPr>
                <w:rFonts w:ascii="Arial" w:hAnsi="Arial" w:cs="Arial"/>
              </w:rPr>
            </w:pPr>
            <w:r w:rsidRPr="00E0019F">
              <w:rPr>
                <w:rFonts w:ascii="Arial" w:hAnsi="Arial" w:cs="Arial"/>
              </w:rPr>
              <w:t>Вид расхода</w:t>
            </w:r>
          </w:p>
        </w:tc>
        <w:tc>
          <w:tcPr>
            <w:tcW w:w="1276" w:type="dxa"/>
            <w:vMerge/>
            <w:shd w:val="clear" w:color="auto" w:fill="auto"/>
            <w:vAlign w:val="center"/>
          </w:tcPr>
          <w:p w:rsidR="00BB03E7" w:rsidRPr="0094020C" w:rsidRDefault="00BB03E7" w:rsidP="00ED71D8">
            <w:pPr>
              <w:jc w:val="center"/>
              <w:rPr>
                <w:rFonts w:ascii="Arial" w:hAnsi="Arial" w:cs="Arial"/>
                <w:b/>
              </w:rPr>
            </w:pPr>
          </w:p>
        </w:tc>
      </w:tr>
      <w:tr w:rsidR="008E4EB1" w:rsidRPr="0094020C" w:rsidTr="002B38B4">
        <w:trPr>
          <w:trHeight w:val="459"/>
        </w:trPr>
        <w:tc>
          <w:tcPr>
            <w:tcW w:w="4253" w:type="dxa"/>
            <w:shd w:val="clear" w:color="auto" w:fill="auto"/>
            <w:vAlign w:val="center"/>
          </w:tcPr>
          <w:p w:rsidR="008E4EB1" w:rsidRPr="0094020C" w:rsidRDefault="008E4EB1" w:rsidP="00ED71D8">
            <w:pPr>
              <w:jc w:val="both"/>
              <w:rPr>
                <w:rFonts w:ascii="Arial" w:hAnsi="Arial" w:cs="Arial"/>
                <w:bCs/>
              </w:rPr>
            </w:pPr>
            <w:r w:rsidRPr="0094020C">
              <w:rPr>
                <w:rFonts w:ascii="Arial" w:hAnsi="Arial" w:cs="Arial"/>
                <w:bCs/>
              </w:rPr>
              <w:t>Общегосударственные вопросы</w:t>
            </w:r>
          </w:p>
        </w:tc>
        <w:tc>
          <w:tcPr>
            <w:tcW w:w="567" w:type="dxa"/>
            <w:shd w:val="clear" w:color="auto" w:fill="auto"/>
            <w:vAlign w:val="bottom"/>
          </w:tcPr>
          <w:p w:rsidR="008E4EB1" w:rsidRPr="0094020C" w:rsidRDefault="008E4EB1" w:rsidP="00ED71D8">
            <w:pPr>
              <w:jc w:val="both"/>
              <w:rPr>
                <w:rFonts w:ascii="Arial" w:hAnsi="Arial" w:cs="Arial"/>
                <w:bCs/>
              </w:rPr>
            </w:pPr>
            <w:r>
              <w:rPr>
                <w:rFonts w:ascii="Arial" w:hAnsi="Arial" w:cs="Arial"/>
                <w:bCs/>
              </w:rPr>
              <w:t>01</w:t>
            </w:r>
          </w:p>
        </w:tc>
        <w:tc>
          <w:tcPr>
            <w:tcW w:w="567" w:type="dxa"/>
            <w:shd w:val="clear" w:color="auto" w:fill="auto"/>
            <w:vAlign w:val="bottom"/>
          </w:tcPr>
          <w:p w:rsidR="008E4EB1" w:rsidRPr="0094020C" w:rsidRDefault="008E4EB1" w:rsidP="00ED71D8">
            <w:pPr>
              <w:jc w:val="both"/>
              <w:rPr>
                <w:rFonts w:ascii="Arial" w:hAnsi="Arial" w:cs="Arial"/>
                <w:bCs/>
              </w:rPr>
            </w:pPr>
          </w:p>
        </w:tc>
        <w:tc>
          <w:tcPr>
            <w:tcW w:w="567" w:type="dxa"/>
            <w:shd w:val="clear" w:color="auto" w:fill="auto"/>
            <w:vAlign w:val="bottom"/>
          </w:tcPr>
          <w:p w:rsidR="008E4EB1" w:rsidRPr="0094020C" w:rsidRDefault="008E4EB1" w:rsidP="00ED71D8">
            <w:pPr>
              <w:jc w:val="both"/>
              <w:rPr>
                <w:rFonts w:ascii="Arial" w:hAnsi="Arial" w:cs="Arial"/>
                <w:bCs/>
              </w:rPr>
            </w:pPr>
          </w:p>
        </w:tc>
        <w:tc>
          <w:tcPr>
            <w:tcW w:w="425" w:type="dxa"/>
            <w:shd w:val="clear" w:color="auto" w:fill="auto"/>
            <w:vAlign w:val="bottom"/>
          </w:tcPr>
          <w:p w:rsidR="008E4EB1" w:rsidRPr="0094020C" w:rsidRDefault="008E4EB1" w:rsidP="00ED71D8">
            <w:pPr>
              <w:jc w:val="both"/>
              <w:rPr>
                <w:rFonts w:ascii="Arial" w:hAnsi="Arial" w:cs="Arial"/>
                <w:bCs/>
              </w:rPr>
            </w:pPr>
          </w:p>
        </w:tc>
        <w:tc>
          <w:tcPr>
            <w:tcW w:w="567" w:type="dxa"/>
            <w:shd w:val="clear" w:color="auto" w:fill="auto"/>
            <w:vAlign w:val="bottom"/>
          </w:tcPr>
          <w:p w:rsidR="008E4EB1" w:rsidRPr="0094020C" w:rsidRDefault="008E4EB1" w:rsidP="00ED71D8">
            <w:pPr>
              <w:jc w:val="both"/>
              <w:rPr>
                <w:rFonts w:ascii="Arial" w:hAnsi="Arial" w:cs="Arial"/>
                <w:bCs/>
              </w:rPr>
            </w:pPr>
          </w:p>
        </w:tc>
        <w:tc>
          <w:tcPr>
            <w:tcW w:w="992" w:type="dxa"/>
            <w:shd w:val="clear" w:color="auto" w:fill="auto"/>
            <w:vAlign w:val="bottom"/>
          </w:tcPr>
          <w:p w:rsidR="008E4EB1" w:rsidRPr="0094020C" w:rsidRDefault="008E4EB1" w:rsidP="00ED71D8">
            <w:pPr>
              <w:jc w:val="both"/>
              <w:rPr>
                <w:rFonts w:ascii="Arial" w:hAnsi="Arial" w:cs="Arial"/>
                <w:bCs/>
              </w:rPr>
            </w:pPr>
          </w:p>
        </w:tc>
        <w:tc>
          <w:tcPr>
            <w:tcW w:w="709" w:type="dxa"/>
            <w:shd w:val="clear" w:color="auto" w:fill="auto"/>
            <w:vAlign w:val="bottom"/>
          </w:tcPr>
          <w:p w:rsidR="008E4EB1" w:rsidRPr="0094020C" w:rsidRDefault="008E4EB1" w:rsidP="00ED71D8">
            <w:pPr>
              <w:jc w:val="both"/>
              <w:rPr>
                <w:rFonts w:ascii="Arial" w:hAnsi="Arial" w:cs="Arial"/>
                <w:bCs/>
              </w:rPr>
            </w:pPr>
          </w:p>
        </w:tc>
        <w:tc>
          <w:tcPr>
            <w:tcW w:w="1276" w:type="dxa"/>
            <w:shd w:val="clear" w:color="auto" w:fill="auto"/>
            <w:vAlign w:val="bottom"/>
          </w:tcPr>
          <w:p w:rsidR="008E4EB1" w:rsidRPr="0094020C" w:rsidRDefault="00D23943" w:rsidP="00ED71D8">
            <w:pPr>
              <w:jc w:val="both"/>
              <w:rPr>
                <w:rFonts w:ascii="Arial" w:hAnsi="Arial" w:cs="Arial"/>
                <w:bCs/>
              </w:rPr>
            </w:pPr>
            <w:r>
              <w:rPr>
                <w:rFonts w:ascii="Arial" w:hAnsi="Arial" w:cs="Arial"/>
                <w:bCs/>
              </w:rPr>
              <w:t>11058,93834</w:t>
            </w:r>
          </w:p>
        </w:tc>
      </w:tr>
      <w:tr w:rsidR="00135E57" w:rsidRPr="0094020C" w:rsidTr="002B38B4">
        <w:trPr>
          <w:trHeight w:val="432"/>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p>
        </w:tc>
        <w:tc>
          <w:tcPr>
            <w:tcW w:w="425" w:type="dxa"/>
            <w:shd w:val="clear" w:color="auto" w:fill="auto"/>
            <w:vAlign w:val="bottom"/>
          </w:tcPr>
          <w:p w:rsidR="00135E57" w:rsidRPr="0094020C" w:rsidRDefault="00135E57" w:rsidP="00ED71D8">
            <w:pPr>
              <w:jc w:val="both"/>
              <w:rPr>
                <w:rFonts w:ascii="Arial" w:hAnsi="Arial" w:cs="Arial"/>
              </w:rPr>
            </w:pPr>
          </w:p>
        </w:tc>
        <w:tc>
          <w:tcPr>
            <w:tcW w:w="567" w:type="dxa"/>
            <w:shd w:val="clear" w:color="auto" w:fill="auto"/>
            <w:vAlign w:val="bottom"/>
          </w:tcPr>
          <w:p w:rsidR="00135E57" w:rsidRPr="0094020C" w:rsidRDefault="00135E57" w:rsidP="00ED71D8">
            <w:pPr>
              <w:jc w:val="both"/>
              <w:rPr>
                <w:rFonts w:ascii="Arial" w:hAnsi="Arial" w:cs="Arial"/>
              </w:rPr>
            </w:pPr>
          </w:p>
        </w:tc>
        <w:tc>
          <w:tcPr>
            <w:tcW w:w="992" w:type="dxa"/>
            <w:shd w:val="clear" w:color="auto" w:fill="auto"/>
            <w:vAlign w:val="bottom"/>
          </w:tcPr>
          <w:p w:rsidR="00135E57" w:rsidRPr="0094020C" w:rsidRDefault="00135E57" w:rsidP="00ED71D8">
            <w:pPr>
              <w:jc w:val="both"/>
              <w:rPr>
                <w:rFonts w:ascii="Arial" w:hAnsi="Arial" w:cs="Arial"/>
              </w:rPr>
            </w:pP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D23943" w:rsidP="00ED71D8">
            <w:pPr>
              <w:jc w:val="both"/>
              <w:rPr>
                <w:rFonts w:ascii="Arial" w:hAnsi="Arial" w:cs="Arial"/>
              </w:rPr>
            </w:pPr>
            <w:r>
              <w:rPr>
                <w:rFonts w:ascii="Arial" w:hAnsi="Arial" w:cs="Arial"/>
              </w:rPr>
              <w:t>9155,06063</w:t>
            </w:r>
          </w:p>
        </w:tc>
      </w:tr>
      <w:tr w:rsidR="003468F9" w:rsidRPr="0094020C" w:rsidTr="002B38B4">
        <w:trPr>
          <w:trHeight w:val="432"/>
        </w:trPr>
        <w:tc>
          <w:tcPr>
            <w:tcW w:w="4253" w:type="dxa"/>
            <w:shd w:val="clear" w:color="auto" w:fill="auto"/>
            <w:vAlign w:val="center"/>
          </w:tcPr>
          <w:p w:rsidR="003468F9" w:rsidRPr="0094020C" w:rsidRDefault="003468F9" w:rsidP="00245BA5">
            <w:pPr>
              <w:jc w:val="both"/>
              <w:rPr>
                <w:rFonts w:ascii="Arial" w:hAnsi="Arial" w:cs="Arial"/>
              </w:rPr>
            </w:pPr>
            <w:r w:rsidRPr="0094020C">
              <w:rPr>
                <w:rFonts w:ascii="Arial" w:hAnsi="Arial" w:cs="Arial"/>
              </w:rPr>
              <w:t>Обеспечение функционирования исполнительных органов муниципального образования</w:t>
            </w:r>
          </w:p>
        </w:tc>
        <w:tc>
          <w:tcPr>
            <w:tcW w:w="567" w:type="dxa"/>
            <w:shd w:val="clear" w:color="auto" w:fill="auto"/>
            <w:vAlign w:val="bottom"/>
          </w:tcPr>
          <w:p w:rsidR="003468F9" w:rsidRPr="0094020C" w:rsidRDefault="003468F9" w:rsidP="00245BA5">
            <w:pPr>
              <w:jc w:val="both"/>
              <w:rPr>
                <w:rFonts w:ascii="Arial" w:hAnsi="Arial" w:cs="Arial"/>
              </w:rPr>
            </w:pPr>
            <w:r w:rsidRPr="0094020C">
              <w:rPr>
                <w:rFonts w:ascii="Arial" w:hAnsi="Arial" w:cs="Arial"/>
              </w:rPr>
              <w:t>01</w:t>
            </w:r>
          </w:p>
        </w:tc>
        <w:tc>
          <w:tcPr>
            <w:tcW w:w="567" w:type="dxa"/>
            <w:shd w:val="clear" w:color="auto" w:fill="auto"/>
            <w:vAlign w:val="bottom"/>
          </w:tcPr>
          <w:p w:rsidR="003468F9" w:rsidRPr="0094020C" w:rsidRDefault="003468F9" w:rsidP="00245BA5">
            <w:pPr>
              <w:jc w:val="both"/>
              <w:rPr>
                <w:rFonts w:ascii="Arial" w:hAnsi="Arial" w:cs="Arial"/>
              </w:rPr>
            </w:pPr>
            <w:r w:rsidRPr="0094020C">
              <w:rPr>
                <w:rFonts w:ascii="Arial" w:hAnsi="Arial" w:cs="Arial"/>
              </w:rPr>
              <w:t>04</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72</w:t>
            </w:r>
          </w:p>
        </w:tc>
        <w:tc>
          <w:tcPr>
            <w:tcW w:w="425" w:type="dxa"/>
            <w:shd w:val="clear" w:color="auto" w:fill="auto"/>
            <w:vAlign w:val="bottom"/>
          </w:tcPr>
          <w:p w:rsidR="003468F9" w:rsidRPr="0094020C" w:rsidRDefault="003468F9" w:rsidP="00245BA5">
            <w:pPr>
              <w:jc w:val="both"/>
              <w:rPr>
                <w:rFonts w:ascii="Arial" w:hAnsi="Arial" w:cs="Arial"/>
              </w:rPr>
            </w:pPr>
            <w:r>
              <w:rPr>
                <w:rFonts w:ascii="Arial" w:hAnsi="Arial" w:cs="Arial"/>
              </w:rPr>
              <w:t>0</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00</w:t>
            </w:r>
          </w:p>
        </w:tc>
        <w:tc>
          <w:tcPr>
            <w:tcW w:w="992" w:type="dxa"/>
            <w:shd w:val="clear" w:color="auto" w:fill="auto"/>
            <w:vAlign w:val="bottom"/>
          </w:tcPr>
          <w:p w:rsidR="003468F9" w:rsidRPr="0094020C" w:rsidRDefault="003468F9" w:rsidP="00245BA5">
            <w:pPr>
              <w:jc w:val="both"/>
              <w:rPr>
                <w:rFonts w:ascii="Arial" w:hAnsi="Arial" w:cs="Arial"/>
              </w:rPr>
            </w:pPr>
            <w:r>
              <w:rPr>
                <w:rFonts w:ascii="Arial" w:hAnsi="Arial" w:cs="Arial"/>
              </w:rPr>
              <w:t>00000</w:t>
            </w:r>
          </w:p>
        </w:tc>
        <w:tc>
          <w:tcPr>
            <w:tcW w:w="709" w:type="dxa"/>
            <w:shd w:val="clear" w:color="auto" w:fill="auto"/>
            <w:vAlign w:val="bottom"/>
          </w:tcPr>
          <w:p w:rsidR="003468F9" w:rsidRPr="0094020C" w:rsidRDefault="003468F9" w:rsidP="00245BA5">
            <w:pPr>
              <w:jc w:val="both"/>
              <w:rPr>
                <w:rFonts w:ascii="Arial" w:hAnsi="Arial" w:cs="Arial"/>
              </w:rPr>
            </w:pPr>
          </w:p>
        </w:tc>
        <w:tc>
          <w:tcPr>
            <w:tcW w:w="1276" w:type="dxa"/>
            <w:shd w:val="clear" w:color="auto" w:fill="auto"/>
            <w:vAlign w:val="bottom"/>
          </w:tcPr>
          <w:p w:rsidR="003468F9" w:rsidRPr="0094020C" w:rsidRDefault="00D23943" w:rsidP="00245BA5">
            <w:pPr>
              <w:jc w:val="both"/>
              <w:rPr>
                <w:rFonts w:ascii="Arial" w:hAnsi="Arial" w:cs="Arial"/>
              </w:rPr>
            </w:pPr>
            <w:r>
              <w:rPr>
                <w:rFonts w:ascii="Arial" w:hAnsi="Arial" w:cs="Arial"/>
              </w:rPr>
              <w:t>8903,96063</w:t>
            </w:r>
          </w:p>
        </w:tc>
      </w:tr>
      <w:tr w:rsidR="003468F9" w:rsidRPr="0094020C" w:rsidTr="002B38B4">
        <w:trPr>
          <w:trHeight w:val="432"/>
        </w:trPr>
        <w:tc>
          <w:tcPr>
            <w:tcW w:w="4253" w:type="dxa"/>
            <w:shd w:val="clear" w:color="auto" w:fill="auto"/>
            <w:vAlign w:val="center"/>
          </w:tcPr>
          <w:p w:rsidR="003468F9" w:rsidRPr="0094020C" w:rsidRDefault="001D0273" w:rsidP="00ED71D8">
            <w:pPr>
              <w:jc w:val="both"/>
              <w:rPr>
                <w:rFonts w:ascii="Arial" w:hAnsi="Arial" w:cs="Arial"/>
              </w:rPr>
            </w:pPr>
            <w:r>
              <w:rPr>
                <w:rFonts w:ascii="Arial" w:hAnsi="Arial" w:cs="Arial"/>
              </w:rPr>
              <w:t>Глава администрации муниципального образования</w:t>
            </w:r>
          </w:p>
        </w:tc>
        <w:tc>
          <w:tcPr>
            <w:tcW w:w="567" w:type="dxa"/>
            <w:shd w:val="clear" w:color="auto" w:fill="auto"/>
            <w:vAlign w:val="bottom"/>
          </w:tcPr>
          <w:p w:rsidR="003468F9" w:rsidRPr="0094020C" w:rsidRDefault="003468F9" w:rsidP="00ED71D8">
            <w:pPr>
              <w:jc w:val="both"/>
              <w:rPr>
                <w:rFonts w:ascii="Arial" w:hAnsi="Arial" w:cs="Arial"/>
              </w:rPr>
            </w:pPr>
            <w:r>
              <w:rPr>
                <w:rFonts w:ascii="Arial" w:hAnsi="Arial" w:cs="Arial"/>
              </w:rPr>
              <w:t>01</w:t>
            </w:r>
          </w:p>
        </w:tc>
        <w:tc>
          <w:tcPr>
            <w:tcW w:w="567" w:type="dxa"/>
            <w:shd w:val="clear" w:color="auto" w:fill="auto"/>
            <w:vAlign w:val="bottom"/>
          </w:tcPr>
          <w:p w:rsidR="003468F9" w:rsidRPr="0094020C" w:rsidRDefault="003468F9" w:rsidP="00ED71D8">
            <w:pPr>
              <w:jc w:val="both"/>
              <w:rPr>
                <w:rFonts w:ascii="Arial" w:hAnsi="Arial" w:cs="Arial"/>
              </w:rPr>
            </w:pPr>
            <w:r>
              <w:rPr>
                <w:rFonts w:ascii="Arial" w:hAnsi="Arial" w:cs="Arial"/>
              </w:rPr>
              <w:t>04</w:t>
            </w:r>
          </w:p>
        </w:tc>
        <w:tc>
          <w:tcPr>
            <w:tcW w:w="567" w:type="dxa"/>
            <w:shd w:val="clear" w:color="auto" w:fill="auto"/>
            <w:vAlign w:val="bottom"/>
          </w:tcPr>
          <w:p w:rsidR="003468F9" w:rsidRPr="0094020C" w:rsidRDefault="003468F9" w:rsidP="00ED71D8">
            <w:pPr>
              <w:jc w:val="both"/>
              <w:rPr>
                <w:rFonts w:ascii="Arial" w:hAnsi="Arial" w:cs="Arial"/>
              </w:rPr>
            </w:pPr>
            <w:r>
              <w:rPr>
                <w:rFonts w:ascii="Arial" w:hAnsi="Arial" w:cs="Arial"/>
              </w:rPr>
              <w:t>72</w:t>
            </w:r>
          </w:p>
        </w:tc>
        <w:tc>
          <w:tcPr>
            <w:tcW w:w="425" w:type="dxa"/>
            <w:shd w:val="clear" w:color="auto" w:fill="auto"/>
            <w:vAlign w:val="bottom"/>
          </w:tcPr>
          <w:p w:rsidR="003468F9" w:rsidRPr="0094020C" w:rsidRDefault="003468F9" w:rsidP="00ED71D8">
            <w:pPr>
              <w:jc w:val="both"/>
              <w:rPr>
                <w:rFonts w:ascii="Arial" w:hAnsi="Arial" w:cs="Arial"/>
              </w:rPr>
            </w:pPr>
            <w:r>
              <w:rPr>
                <w:rFonts w:ascii="Arial" w:hAnsi="Arial" w:cs="Arial"/>
              </w:rPr>
              <w:t>1</w:t>
            </w:r>
          </w:p>
        </w:tc>
        <w:tc>
          <w:tcPr>
            <w:tcW w:w="567" w:type="dxa"/>
            <w:shd w:val="clear" w:color="auto" w:fill="auto"/>
            <w:vAlign w:val="bottom"/>
          </w:tcPr>
          <w:p w:rsidR="003468F9" w:rsidRPr="0094020C" w:rsidRDefault="003468F9" w:rsidP="00ED71D8">
            <w:pPr>
              <w:jc w:val="both"/>
              <w:rPr>
                <w:rFonts w:ascii="Arial" w:hAnsi="Arial" w:cs="Arial"/>
              </w:rPr>
            </w:pPr>
            <w:r>
              <w:rPr>
                <w:rFonts w:ascii="Arial" w:hAnsi="Arial" w:cs="Arial"/>
              </w:rPr>
              <w:t>00</w:t>
            </w:r>
          </w:p>
        </w:tc>
        <w:tc>
          <w:tcPr>
            <w:tcW w:w="992" w:type="dxa"/>
            <w:shd w:val="clear" w:color="auto" w:fill="auto"/>
            <w:vAlign w:val="bottom"/>
          </w:tcPr>
          <w:p w:rsidR="003468F9" w:rsidRPr="0094020C" w:rsidRDefault="003468F9" w:rsidP="00ED71D8">
            <w:pPr>
              <w:jc w:val="both"/>
              <w:rPr>
                <w:rFonts w:ascii="Arial" w:hAnsi="Arial" w:cs="Arial"/>
              </w:rPr>
            </w:pPr>
            <w:r>
              <w:rPr>
                <w:rFonts w:ascii="Arial" w:hAnsi="Arial" w:cs="Arial"/>
              </w:rPr>
              <w:t>00000</w:t>
            </w:r>
          </w:p>
        </w:tc>
        <w:tc>
          <w:tcPr>
            <w:tcW w:w="709" w:type="dxa"/>
            <w:shd w:val="clear" w:color="auto" w:fill="auto"/>
            <w:vAlign w:val="bottom"/>
          </w:tcPr>
          <w:p w:rsidR="003468F9" w:rsidRPr="0094020C" w:rsidRDefault="003468F9" w:rsidP="00ED71D8">
            <w:pPr>
              <w:jc w:val="both"/>
              <w:rPr>
                <w:rFonts w:ascii="Arial" w:hAnsi="Arial" w:cs="Arial"/>
              </w:rPr>
            </w:pPr>
          </w:p>
        </w:tc>
        <w:tc>
          <w:tcPr>
            <w:tcW w:w="1276" w:type="dxa"/>
            <w:shd w:val="clear" w:color="auto" w:fill="auto"/>
            <w:vAlign w:val="bottom"/>
          </w:tcPr>
          <w:p w:rsidR="003468F9" w:rsidRDefault="003468F9" w:rsidP="00ED71D8">
            <w:pPr>
              <w:jc w:val="both"/>
              <w:rPr>
                <w:rFonts w:ascii="Arial" w:hAnsi="Arial" w:cs="Arial"/>
              </w:rPr>
            </w:pPr>
            <w:r>
              <w:rPr>
                <w:rFonts w:ascii="Arial" w:hAnsi="Arial" w:cs="Arial"/>
              </w:rPr>
              <w:t>647,0</w:t>
            </w:r>
          </w:p>
        </w:tc>
      </w:tr>
      <w:tr w:rsidR="003468F9" w:rsidRPr="0094020C" w:rsidTr="002B38B4">
        <w:trPr>
          <w:trHeight w:val="432"/>
        </w:trPr>
        <w:tc>
          <w:tcPr>
            <w:tcW w:w="4253" w:type="dxa"/>
            <w:shd w:val="clear" w:color="auto" w:fill="auto"/>
            <w:vAlign w:val="center"/>
          </w:tcPr>
          <w:p w:rsidR="003468F9" w:rsidRPr="0094020C" w:rsidRDefault="001D0273" w:rsidP="00ED71D8">
            <w:pPr>
              <w:jc w:val="both"/>
              <w:rPr>
                <w:rFonts w:ascii="Arial" w:hAnsi="Arial" w:cs="Arial"/>
              </w:rPr>
            </w:pPr>
            <w:r>
              <w:rPr>
                <w:rFonts w:ascii="Arial" w:hAnsi="Arial" w:cs="Arial"/>
              </w:rPr>
              <w:t>Расходы на выплаты по оплате труда работников государственных органов по главе администрации</w:t>
            </w:r>
          </w:p>
        </w:tc>
        <w:tc>
          <w:tcPr>
            <w:tcW w:w="567" w:type="dxa"/>
            <w:shd w:val="clear" w:color="auto" w:fill="auto"/>
            <w:vAlign w:val="bottom"/>
          </w:tcPr>
          <w:p w:rsidR="003468F9" w:rsidRPr="0094020C" w:rsidRDefault="003468F9" w:rsidP="00ED71D8">
            <w:pPr>
              <w:jc w:val="both"/>
              <w:rPr>
                <w:rFonts w:ascii="Arial" w:hAnsi="Arial" w:cs="Arial"/>
              </w:rPr>
            </w:pPr>
            <w:r>
              <w:rPr>
                <w:rFonts w:ascii="Arial" w:hAnsi="Arial" w:cs="Arial"/>
              </w:rPr>
              <w:t>01</w:t>
            </w:r>
          </w:p>
        </w:tc>
        <w:tc>
          <w:tcPr>
            <w:tcW w:w="567" w:type="dxa"/>
            <w:shd w:val="clear" w:color="auto" w:fill="auto"/>
            <w:vAlign w:val="bottom"/>
          </w:tcPr>
          <w:p w:rsidR="003468F9" w:rsidRPr="0094020C" w:rsidRDefault="003468F9" w:rsidP="00ED71D8">
            <w:pPr>
              <w:jc w:val="both"/>
              <w:rPr>
                <w:rFonts w:ascii="Arial" w:hAnsi="Arial" w:cs="Arial"/>
              </w:rPr>
            </w:pPr>
            <w:r>
              <w:rPr>
                <w:rFonts w:ascii="Arial" w:hAnsi="Arial" w:cs="Arial"/>
              </w:rPr>
              <w:t>04</w:t>
            </w:r>
          </w:p>
        </w:tc>
        <w:tc>
          <w:tcPr>
            <w:tcW w:w="567" w:type="dxa"/>
            <w:shd w:val="clear" w:color="auto" w:fill="auto"/>
            <w:vAlign w:val="bottom"/>
          </w:tcPr>
          <w:p w:rsidR="003468F9" w:rsidRPr="0094020C" w:rsidRDefault="003468F9" w:rsidP="00ED71D8">
            <w:pPr>
              <w:jc w:val="both"/>
              <w:rPr>
                <w:rFonts w:ascii="Arial" w:hAnsi="Arial" w:cs="Arial"/>
              </w:rPr>
            </w:pPr>
            <w:r>
              <w:rPr>
                <w:rFonts w:ascii="Arial" w:hAnsi="Arial" w:cs="Arial"/>
              </w:rPr>
              <w:t>72</w:t>
            </w:r>
          </w:p>
        </w:tc>
        <w:tc>
          <w:tcPr>
            <w:tcW w:w="425" w:type="dxa"/>
            <w:shd w:val="clear" w:color="auto" w:fill="auto"/>
            <w:vAlign w:val="bottom"/>
          </w:tcPr>
          <w:p w:rsidR="003468F9" w:rsidRPr="0094020C" w:rsidRDefault="003468F9" w:rsidP="00ED71D8">
            <w:pPr>
              <w:jc w:val="both"/>
              <w:rPr>
                <w:rFonts w:ascii="Arial" w:hAnsi="Arial" w:cs="Arial"/>
              </w:rPr>
            </w:pPr>
            <w:r>
              <w:rPr>
                <w:rFonts w:ascii="Arial" w:hAnsi="Arial" w:cs="Arial"/>
              </w:rPr>
              <w:t>1</w:t>
            </w:r>
          </w:p>
        </w:tc>
        <w:tc>
          <w:tcPr>
            <w:tcW w:w="567" w:type="dxa"/>
            <w:shd w:val="clear" w:color="auto" w:fill="auto"/>
            <w:vAlign w:val="bottom"/>
          </w:tcPr>
          <w:p w:rsidR="003468F9" w:rsidRPr="0094020C" w:rsidRDefault="003468F9" w:rsidP="00ED71D8">
            <w:pPr>
              <w:jc w:val="both"/>
              <w:rPr>
                <w:rFonts w:ascii="Arial" w:hAnsi="Arial" w:cs="Arial"/>
              </w:rPr>
            </w:pPr>
            <w:r>
              <w:rPr>
                <w:rFonts w:ascii="Arial" w:hAnsi="Arial" w:cs="Arial"/>
              </w:rPr>
              <w:t>00</w:t>
            </w:r>
          </w:p>
        </w:tc>
        <w:tc>
          <w:tcPr>
            <w:tcW w:w="992" w:type="dxa"/>
            <w:shd w:val="clear" w:color="auto" w:fill="auto"/>
            <w:vAlign w:val="bottom"/>
          </w:tcPr>
          <w:p w:rsidR="003468F9" w:rsidRPr="0094020C" w:rsidRDefault="003468F9" w:rsidP="00ED71D8">
            <w:pPr>
              <w:jc w:val="both"/>
              <w:rPr>
                <w:rFonts w:ascii="Arial" w:hAnsi="Arial" w:cs="Arial"/>
              </w:rPr>
            </w:pPr>
            <w:r>
              <w:rPr>
                <w:rFonts w:ascii="Arial" w:hAnsi="Arial" w:cs="Arial"/>
              </w:rPr>
              <w:t>00110</w:t>
            </w:r>
          </w:p>
        </w:tc>
        <w:tc>
          <w:tcPr>
            <w:tcW w:w="709" w:type="dxa"/>
            <w:shd w:val="clear" w:color="auto" w:fill="auto"/>
            <w:vAlign w:val="bottom"/>
          </w:tcPr>
          <w:p w:rsidR="003468F9" w:rsidRPr="0094020C" w:rsidRDefault="003468F9" w:rsidP="00ED71D8">
            <w:pPr>
              <w:jc w:val="both"/>
              <w:rPr>
                <w:rFonts w:ascii="Arial" w:hAnsi="Arial" w:cs="Arial"/>
              </w:rPr>
            </w:pPr>
          </w:p>
        </w:tc>
        <w:tc>
          <w:tcPr>
            <w:tcW w:w="1276" w:type="dxa"/>
            <w:shd w:val="clear" w:color="auto" w:fill="auto"/>
            <w:vAlign w:val="bottom"/>
          </w:tcPr>
          <w:p w:rsidR="003468F9" w:rsidRDefault="003468F9" w:rsidP="00ED71D8">
            <w:pPr>
              <w:jc w:val="both"/>
              <w:rPr>
                <w:rFonts w:ascii="Arial" w:hAnsi="Arial" w:cs="Arial"/>
              </w:rPr>
            </w:pPr>
            <w:r>
              <w:rPr>
                <w:rFonts w:ascii="Arial" w:hAnsi="Arial" w:cs="Arial"/>
              </w:rPr>
              <w:t>647,0</w:t>
            </w:r>
          </w:p>
        </w:tc>
      </w:tr>
      <w:tr w:rsidR="003468F9" w:rsidRPr="0094020C" w:rsidTr="002B38B4">
        <w:trPr>
          <w:trHeight w:val="465"/>
        </w:trPr>
        <w:tc>
          <w:tcPr>
            <w:tcW w:w="4253" w:type="dxa"/>
            <w:shd w:val="clear" w:color="auto" w:fill="auto"/>
            <w:vAlign w:val="center"/>
          </w:tcPr>
          <w:p w:rsidR="003468F9" w:rsidRPr="0094020C" w:rsidRDefault="003468F9" w:rsidP="00245BA5">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01</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04</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72</w:t>
            </w:r>
          </w:p>
        </w:tc>
        <w:tc>
          <w:tcPr>
            <w:tcW w:w="425" w:type="dxa"/>
            <w:shd w:val="clear" w:color="auto" w:fill="auto"/>
            <w:vAlign w:val="bottom"/>
          </w:tcPr>
          <w:p w:rsidR="003468F9" w:rsidRPr="0094020C" w:rsidRDefault="003468F9" w:rsidP="00245BA5">
            <w:pPr>
              <w:jc w:val="both"/>
              <w:rPr>
                <w:rFonts w:ascii="Arial" w:hAnsi="Arial" w:cs="Arial"/>
              </w:rPr>
            </w:pPr>
            <w:r>
              <w:rPr>
                <w:rFonts w:ascii="Arial" w:hAnsi="Arial" w:cs="Arial"/>
              </w:rPr>
              <w:t>1</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00</w:t>
            </w:r>
          </w:p>
        </w:tc>
        <w:tc>
          <w:tcPr>
            <w:tcW w:w="992" w:type="dxa"/>
            <w:shd w:val="clear" w:color="auto" w:fill="auto"/>
            <w:vAlign w:val="bottom"/>
          </w:tcPr>
          <w:p w:rsidR="003468F9" w:rsidRPr="0094020C" w:rsidRDefault="003468F9" w:rsidP="00245BA5">
            <w:pPr>
              <w:jc w:val="both"/>
              <w:rPr>
                <w:rFonts w:ascii="Arial" w:hAnsi="Arial" w:cs="Arial"/>
              </w:rPr>
            </w:pPr>
            <w:r>
              <w:rPr>
                <w:rFonts w:ascii="Arial" w:hAnsi="Arial" w:cs="Arial"/>
              </w:rPr>
              <w:t>00110</w:t>
            </w:r>
          </w:p>
        </w:tc>
        <w:tc>
          <w:tcPr>
            <w:tcW w:w="709" w:type="dxa"/>
            <w:shd w:val="clear" w:color="auto" w:fill="auto"/>
            <w:vAlign w:val="bottom"/>
          </w:tcPr>
          <w:p w:rsidR="003468F9" w:rsidRPr="0094020C" w:rsidRDefault="003468F9" w:rsidP="00ED71D8">
            <w:pPr>
              <w:jc w:val="both"/>
              <w:rPr>
                <w:rFonts w:ascii="Arial" w:hAnsi="Arial" w:cs="Arial"/>
              </w:rPr>
            </w:pPr>
            <w:r>
              <w:rPr>
                <w:rFonts w:ascii="Arial" w:hAnsi="Arial" w:cs="Arial"/>
              </w:rPr>
              <w:t>100</w:t>
            </w:r>
          </w:p>
        </w:tc>
        <w:tc>
          <w:tcPr>
            <w:tcW w:w="1276" w:type="dxa"/>
            <w:shd w:val="clear" w:color="auto" w:fill="auto"/>
            <w:vAlign w:val="bottom"/>
          </w:tcPr>
          <w:p w:rsidR="003468F9" w:rsidRPr="0094020C" w:rsidRDefault="003468F9" w:rsidP="00ED71D8">
            <w:pPr>
              <w:jc w:val="both"/>
              <w:rPr>
                <w:rFonts w:ascii="Arial" w:hAnsi="Arial" w:cs="Arial"/>
              </w:rPr>
            </w:pPr>
            <w:r>
              <w:rPr>
                <w:rFonts w:ascii="Arial" w:hAnsi="Arial" w:cs="Arial"/>
              </w:rPr>
              <w:t>647,0</w:t>
            </w:r>
          </w:p>
        </w:tc>
      </w:tr>
      <w:tr w:rsidR="003468F9" w:rsidRPr="0094020C" w:rsidTr="002B38B4">
        <w:trPr>
          <w:trHeight w:val="465"/>
        </w:trPr>
        <w:tc>
          <w:tcPr>
            <w:tcW w:w="4253" w:type="dxa"/>
            <w:shd w:val="clear" w:color="auto" w:fill="auto"/>
            <w:vAlign w:val="center"/>
          </w:tcPr>
          <w:p w:rsidR="003468F9" w:rsidRPr="0094020C" w:rsidRDefault="003468F9" w:rsidP="00245BA5">
            <w:pPr>
              <w:jc w:val="both"/>
              <w:rPr>
                <w:rFonts w:ascii="Arial" w:hAnsi="Arial" w:cs="Arial"/>
              </w:rPr>
            </w:pPr>
            <w:r w:rsidRPr="0094020C">
              <w:rPr>
                <w:rFonts w:ascii="Arial" w:hAnsi="Arial" w:cs="Arial"/>
              </w:rPr>
              <w:t xml:space="preserve">Расходы на выплаты персоналу </w:t>
            </w:r>
            <w:r>
              <w:rPr>
                <w:rFonts w:ascii="Arial" w:hAnsi="Arial" w:cs="Arial"/>
              </w:rPr>
              <w:t>государственных (муниципальных</w:t>
            </w:r>
            <w:r w:rsidRPr="0094020C">
              <w:rPr>
                <w:rFonts w:ascii="Arial" w:hAnsi="Arial" w:cs="Arial"/>
              </w:rPr>
              <w:t>) орган</w:t>
            </w:r>
            <w:r>
              <w:rPr>
                <w:rFonts w:ascii="Arial" w:hAnsi="Arial" w:cs="Arial"/>
              </w:rPr>
              <w:t>ов</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01</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04</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72</w:t>
            </w:r>
          </w:p>
        </w:tc>
        <w:tc>
          <w:tcPr>
            <w:tcW w:w="425" w:type="dxa"/>
            <w:shd w:val="clear" w:color="auto" w:fill="auto"/>
            <w:vAlign w:val="bottom"/>
          </w:tcPr>
          <w:p w:rsidR="003468F9" w:rsidRPr="0094020C" w:rsidRDefault="003468F9" w:rsidP="00245BA5">
            <w:pPr>
              <w:jc w:val="both"/>
              <w:rPr>
                <w:rFonts w:ascii="Arial" w:hAnsi="Arial" w:cs="Arial"/>
              </w:rPr>
            </w:pPr>
            <w:r>
              <w:rPr>
                <w:rFonts w:ascii="Arial" w:hAnsi="Arial" w:cs="Arial"/>
              </w:rPr>
              <w:t>1</w:t>
            </w:r>
          </w:p>
        </w:tc>
        <w:tc>
          <w:tcPr>
            <w:tcW w:w="567" w:type="dxa"/>
            <w:shd w:val="clear" w:color="auto" w:fill="auto"/>
            <w:vAlign w:val="bottom"/>
          </w:tcPr>
          <w:p w:rsidR="003468F9" w:rsidRPr="0094020C" w:rsidRDefault="003468F9" w:rsidP="00245BA5">
            <w:pPr>
              <w:jc w:val="both"/>
              <w:rPr>
                <w:rFonts w:ascii="Arial" w:hAnsi="Arial" w:cs="Arial"/>
              </w:rPr>
            </w:pPr>
            <w:r>
              <w:rPr>
                <w:rFonts w:ascii="Arial" w:hAnsi="Arial" w:cs="Arial"/>
              </w:rPr>
              <w:t>00</w:t>
            </w:r>
          </w:p>
        </w:tc>
        <w:tc>
          <w:tcPr>
            <w:tcW w:w="992" w:type="dxa"/>
            <w:shd w:val="clear" w:color="auto" w:fill="auto"/>
            <w:vAlign w:val="bottom"/>
          </w:tcPr>
          <w:p w:rsidR="003468F9" w:rsidRPr="0094020C" w:rsidRDefault="003468F9" w:rsidP="00245BA5">
            <w:pPr>
              <w:jc w:val="both"/>
              <w:rPr>
                <w:rFonts w:ascii="Arial" w:hAnsi="Arial" w:cs="Arial"/>
              </w:rPr>
            </w:pPr>
            <w:r>
              <w:rPr>
                <w:rFonts w:ascii="Arial" w:hAnsi="Arial" w:cs="Arial"/>
              </w:rPr>
              <w:t>00110</w:t>
            </w:r>
          </w:p>
        </w:tc>
        <w:tc>
          <w:tcPr>
            <w:tcW w:w="709" w:type="dxa"/>
            <w:shd w:val="clear" w:color="auto" w:fill="auto"/>
            <w:vAlign w:val="bottom"/>
          </w:tcPr>
          <w:p w:rsidR="003468F9" w:rsidRPr="0094020C" w:rsidRDefault="003468F9" w:rsidP="00ED71D8">
            <w:pPr>
              <w:jc w:val="both"/>
              <w:rPr>
                <w:rFonts w:ascii="Arial" w:hAnsi="Arial" w:cs="Arial"/>
              </w:rPr>
            </w:pPr>
            <w:r>
              <w:rPr>
                <w:rFonts w:ascii="Arial" w:hAnsi="Arial" w:cs="Arial"/>
              </w:rPr>
              <w:t>120</w:t>
            </w:r>
          </w:p>
        </w:tc>
        <w:tc>
          <w:tcPr>
            <w:tcW w:w="1276" w:type="dxa"/>
            <w:shd w:val="clear" w:color="auto" w:fill="auto"/>
            <w:vAlign w:val="bottom"/>
          </w:tcPr>
          <w:p w:rsidR="003468F9" w:rsidRPr="0094020C" w:rsidRDefault="003468F9" w:rsidP="00ED71D8">
            <w:pPr>
              <w:jc w:val="both"/>
              <w:rPr>
                <w:rFonts w:ascii="Arial" w:hAnsi="Arial" w:cs="Arial"/>
              </w:rPr>
            </w:pPr>
            <w:r>
              <w:rPr>
                <w:rFonts w:ascii="Arial" w:hAnsi="Arial" w:cs="Arial"/>
              </w:rPr>
              <w:t>647,0</w:t>
            </w:r>
          </w:p>
        </w:tc>
      </w:tr>
      <w:tr w:rsidR="00135E57" w:rsidRPr="0094020C" w:rsidTr="002B38B4">
        <w:trPr>
          <w:trHeight w:val="690"/>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Аппарат администрации муниципального образования</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00000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D23943" w:rsidP="00ED71D8">
            <w:pPr>
              <w:jc w:val="both"/>
              <w:rPr>
                <w:rFonts w:ascii="Arial" w:hAnsi="Arial" w:cs="Arial"/>
              </w:rPr>
            </w:pPr>
            <w:r>
              <w:rPr>
                <w:rFonts w:ascii="Arial" w:hAnsi="Arial" w:cs="Arial"/>
              </w:rPr>
              <w:t>8256,96063</w:t>
            </w:r>
          </w:p>
        </w:tc>
      </w:tr>
      <w:tr w:rsidR="00135E57" w:rsidRPr="0094020C" w:rsidTr="002B38B4">
        <w:trPr>
          <w:trHeight w:val="556"/>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Расходы на выплаты по оплате труда работников государственных органо</w:t>
            </w:r>
            <w:r>
              <w:rPr>
                <w:rFonts w:ascii="Arial" w:hAnsi="Arial" w:cs="Arial"/>
              </w:rPr>
              <w:t xml:space="preserve">в по аппарату администрации </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00110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D86081" w:rsidP="00ED71D8">
            <w:pPr>
              <w:jc w:val="both"/>
              <w:rPr>
                <w:rFonts w:ascii="Arial" w:hAnsi="Arial" w:cs="Arial"/>
              </w:rPr>
            </w:pPr>
            <w:r>
              <w:rPr>
                <w:rFonts w:ascii="Arial" w:hAnsi="Arial" w:cs="Arial"/>
              </w:rPr>
              <w:t>5745,5</w:t>
            </w:r>
          </w:p>
        </w:tc>
      </w:tr>
      <w:tr w:rsidR="00135E57" w:rsidRPr="0094020C" w:rsidTr="002B38B4">
        <w:trPr>
          <w:trHeight w:val="556"/>
        </w:trPr>
        <w:tc>
          <w:tcPr>
            <w:tcW w:w="4253" w:type="dxa"/>
            <w:shd w:val="clear" w:color="auto" w:fill="auto"/>
            <w:vAlign w:val="center"/>
          </w:tcPr>
          <w:p w:rsidR="00135E57" w:rsidRPr="0094020C" w:rsidRDefault="00135E57" w:rsidP="00ED71D8">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04</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Default="00135E57" w:rsidP="00ED71D8">
            <w:pPr>
              <w:jc w:val="both"/>
              <w:rPr>
                <w:rFonts w:ascii="Arial" w:hAnsi="Arial" w:cs="Arial"/>
              </w:rPr>
            </w:pPr>
            <w:r>
              <w:rPr>
                <w:rFonts w:ascii="Arial" w:hAnsi="Arial" w:cs="Arial"/>
              </w:rPr>
              <w:t>00110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100</w:t>
            </w:r>
          </w:p>
        </w:tc>
        <w:tc>
          <w:tcPr>
            <w:tcW w:w="1276" w:type="dxa"/>
            <w:shd w:val="clear" w:color="auto" w:fill="auto"/>
            <w:vAlign w:val="bottom"/>
          </w:tcPr>
          <w:p w:rsidR="00135E57" w:rsidRPr="0094020C" w:rsidRDefault="00D86081" w:rsidP="00ED71D8">
            <w:pPr>
              <w:jc w:val="both"/>
              <w:rPr>
                <w:rFonts w:ascii="Arial" w:hAnsi="Arial" w:cs="Arial"/>
              </w:rPr>
            </w:pPr>
            <w:r>
              <w:rPr>
                <w:rFonts w:ascii="Arial" w:hAnsi="Arial" w:cs="Arial"/>
              </w:rPr>
              <w:t>5745,5</w:t>
            </w:r>
          </w:p>
        </w:tc>
      </w:tr>
      <w:tr w:rsidR="00135E57" w:rsidRPr="0094020C" w:rsidTr="002B38B4">
        <w:trPr>
          <w:trHeight w:val="556"/>
        </w:trPr>
        <w:tc>
          <w:tcPr>
            <w:tcW w:w="4253" w:type="dxa"/>
            <w:shd w:val="clear" w:color="auto" w:fill="auto"/>
            <w:vAlign w:val="center"/>
          </w:tcPr>
          <w:p w:rsidR="00135E57" w:rsidRPr="0094020C" w:rsidRDefault="00135E57" w:rsidP="00BB03E7">
            <w:pPr>
              <w:jc w:val="both"/>
              <w:rPr>
                <w:rFonts w:ascii="Arial" w:hAnsi="Arial" w:cs="Arial"/>
              </w:rPr>
            </w:pPr>
            <w:r w:rsidRPr="0094020C">
              <w:rPr>
                <w:rFonts w:ascii="Arial" w:hAnsi="Arial" w:cs="Arial"/>
              </w:rPr>
              <w:t xml:space="preserve">Расходы на выплаты персоналу </w:t>
            </w:r>
            <w:r>
              <w:rPr>
                <w:rFonts w:ascii="Arial" w:hAnsi="Arial" w:cs="Arial"/>
              </w:rPr>
              <w:t>государственных (муниципальных</w:t>
            </w:r>
            <w:r w:rsidRPr="0094020C">
              <w:rPr>
                <w:rFonts w:ascii="Arial" w:hAnsi="Arial" w:cs="Arial"/>
              </w:rPr>
              <w:t>) орган</w:t>
            </w:r>
            <w:r>
              <w:rPr>
                <w:rFonts w:ascii="Arial" w:hAnsi="Arial" w:cs="Arial"/>
              </w:rPr>
              <w:t>ов</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00110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120</w:t>
            </w:r>
          </w:p>
        </w:tc>
        <w:tc>
          <w:tcPr>
            <w:tcW w:w="1276" w:type="dxa"/>
            <w:shd w:val="clear" w:color="auto" w:fill="auto"/>
            <w:vAlign w:val="bottom"/>
          </w:tcPr>
          <w:p w:rsidR="00135E57" w:rsidRPr="0094020C" w:rsidRDefault="00D86081" w:rsidP="00ED71D8">
            <w:pPr>
              <w:jc w:val="both"/>
              <w:rPr>
                <w:rFonts w:ascii="Arial" w:hAnsi="Arial" w:cs="Arial"/>
              </w:rPr>
            </w:pPr>
            <w:r>
              <w:rPr>
                <w:rFonts w:ascii="Arial" w:hAnsi="Arial" w:cs="Arial"/>
              </w:rPr>
              <w:t>5745,5</w:t>
            </w:r>
          </w:p>
        </w:tc>
      </w:tr>
      <w:tr w:rsidR="00135E57" w:rsidRPr="001B2017" w:rsidTr="002B38B4">
        <w:trPr>
          <w:trHeight w:val="810"/>
        </w:trPr>
        <w:tc>
          <w:tcPr>
            <w:tcW w:w="4253" w:type="dxa"/>
            <w:shd w:val="clear" w:color="auto" w:fill="auto"/>
            <w:vAlign w:val="center"/>
          </w:tcPr>
          <w:p w:rsidR="00135E57" w:rsidRPr="00BB2C8C" w:rsidRDefault="00135E57" w:rsidP="00ED71D8">
            <w:pPr>
              <w:jc w:val="both"/>
              <w:rPr>
                <w:rFonts w:ascii="Arial" w:hAnsi="Arial" w:cs="Arial"/>
              </w:rPr>
            </w:pPr>
            <w:r w:rsidRPr="00BB2C8C">
              <w:rPr>
                <w:rFonts w:ascii="Arial" w:hAnsi="Arial" w:cs="Arial"/>
              </w:rPr>
              <w:t>Расходы на обеспечение функций государственных (муниципальных) органов по аппарату администрации</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w:t>
            </w:r>
            <w:r w:rsidRPr="0094020C">
              <w:rPr>
                <w:rFonts w:ascii="Arial" w:hAnsi="Arial" w:cs="Arial"/>
              </w:rPr>
              <w:t>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00190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806B71" w:rsidRDefault="00D23943" w:rsidP="00ED71D8">
            <w:pPr>
              <w:jc w:val="both"/>
              <w:rPr>
                <w:rFonts w:ascii="Arial" w:hAnsi="Arial" w:cs="Arial"/>
              </w:rPr>
            </w:pPr>
            <w:r>
              <w:rPr>
                <w:rFonts w:ascii="Arial" w:hAnsi="Arial" w:cs="Arial"/>
              </w:rPr>
              <w:t>2511,46063</w:t>
            </w:r>
          </w:p>
        </w:tc>
      </w:tr>
      <w:tr w:rsidR="00135E57" w:rsidRPr="0094020C" w:rsidTr="002B38B4">
        <w:trPr>
          <w:trHeight w:val="810"/>
        </w:trPr>
        <w:tc>
          <w:tcPr>
            <w:tcW w:w="4253" w:type="dxa"/>
            <w:shd w:val="clear" w:color="auto" w:fill="auto"/>
            <w:vAlign w:val="center"/>
          </w:tcPr>
          <w:p w:rsidR="00135E57" w:rsidRPr="00BB2C8C" w:rsidRDefault="001410BB" w:rsidP="00ED71D8">
            <w:pPr>
              <w:jc w:val="both"/>
              <w:rPr>
                <w:rFonts w:ascii="Arial" w:hAnsi="Arial" w:cs="Arial"/>
              </w:rPr>
            </w:pPr>
            <w:r>
              <w:rPr>
                <w:rFonts w:ascii="Arial" w:hAnsi="Arial" w:cs="Arial"/>
              </w:rPr>
              <w:t>Закупки</w:t>
            </w:r>
            <w:r w:rsidR="00135E57">
              <w:rPr>
                <w:rFonts w:ascii="Arial" w:hAnsi="Arial" w:cs="Arial"/>
              </w:rPr>
              <w:t xml:space="preserve"> товаров, работ и услуг для обеспечения государственных (муниципальных) нужд</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04</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Default="00135E57" w:rsidP="00ED71D8">
            <w:pPr>
              <w:jc w:val="both"/>
              <w:rPr>
                <w:rFonts w:ascii="Arial" w:hAnsi="Arial" w:cs="Arial"/>
              </w:rPr>
            </w:pPr>
            <w:r>
              <w:rPr>
                <w:rFonts w:ascii="Arial" w:hAnsi="Arial" w:cs="Arial"/>
              </w:rPr>
              <w:t>00190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200</w:t>
            </w:r>
          </w:p>
        </w:tc>
        <w:tc>
          <w:tcPr>
            <w:tcW w:w="1276" w:type="dxa"/>
            <w:shd w:val="clear" w:color="auto" w:fill="auto"/>
            <w:vAlign w:val="bottom"/>
          </w:tcPr>
          <w:p w:rsidR="00135E57" w:rsidRPr="0094020C" w:rsidRDefault="00D23943" w:rsidP="00ED71D8">
            <w:pPr>
              <w:jc w:val="both"/>
              <w:rPr>
                <w:rFonts w:ascii="Arial" w:hAnsi="Arial" w:cs="Arial"/>
              </w:rPr>
            </w:pPr>
            <w:r>
              <w:rPr>
                <w:rFonts w:ascii="Arial" w:hAnsi="Arial" w:cs="Arial"/>
              </w:rPr>
              <w:t>2489,88063</w:t>
            </w:r>
          </w:p>
        </w:tc>
      </w:tr>
      <w:tr w:rsidR="00135E57" w:rsidRPr="0094020C" w:rsidTr="002B38B4">
        <w:trPr>
          <w:trHeight w:val="643"/>
        </w:trPr>
        <w:tc>
          <w:tcPr>
            <w:tcW w:w="4253" w:type="dxa"/>
            <w:shd w:val="clear" w:color="auto" w:fill="auto"/>
            <w:vAlign w:val="center"/>
          </w:tcPr>
          <w:p w:rsidR="00135E57" w:rsidRPr="0094020C" w:rsidRDefault="00135E57" w:rsidP="00ED71D8">
            <w:pPr>
              <w:jc w:val="both"/>
              <w:rPr>
                <w:rFonts w:ascii="Arial" w:hAnsi="Arial" w:cs="Arial"/>
              </w:rPr>
            </w:pPr>
            <w:r>
              <w:rPr>
                <w:rFonts w:ascii="Arial" w:hAnsi="Arial" w:cs="Arial"/>
              </w:rPr>
              <w:t>Иные з</w:t>
            </w:r>
            <w:r w:rsidR="001410BB">
              <w:rPr>
                <w:rFonts w:ascii="Arial" w:hAnsi="Arial" w:cs="Arial"/>
              </w:rPr>
              <w:t>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00190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240</w:t>
            </w:r>
          </w:p>
        </w:tc>
        <w:tc>
          <w:tcPr>
            <w:tcW w:w="1276" w:type="dxa"/>
            <w:shd w:val="clear" w:color="auto" w:fill="auto"/>
            <w:vAlign w:val="bottom"/>
          </w:tcPr>
          <w:p w:rsidR="00135E57" w:rsidRPr="0094020C" w:rsidRDefault="00D23943" w:rsidP="00ED71D8">
            <w:pPr>
              <w:jc w:val="both"/>
              <w:rPr>
                <w:rFonts w:ascii="Arial" w:hAnsi="Arial" w:cs="Arial"/>
              </w:rPr>
            </w:pPr>
            <w:r>
              <w:rPr>
                <w:rFonts w:ascii="Arial" w:hAnsi="Arial" w:cs="Arial"/>
              </w:rPr>
              <w:t>2489,88063</w:t>
            </w:r>
          </w:p>
        </w:tc>
      </w:tr>
      <w:tr w:rsidR="00135E57" w:rsidRPr="0094020C" w:rsidTr="002B38B4">
        <w:trPr>
          <w:trHeight w:val="643"/>
        </w:trPr>
        <w:tc>
          <w:tcPr>
            <w:tcW w:w="4253" w:type="dxa"/>
            <w:shd w:val="clear" w:color="auto" w:fill="auto"/>
            <w:vAlign w:val="center"/>
          </w:tcPr>
          <w:p w:rsidR="00135E57" w:rsidRDefault="00135E57" w:rsidP="00ED71D8">
            <w:pPr>
              <w:jc w:val="both"/>
              <w:rPr>
                <w:rFonts w:ascii="Arial" w:hAnsi="Arial" w:cs="Arial"/>
              </w:rPr>
            </w:pPr>
            <w:r>
              <w:rPr>
                <w:rFonts w:ascii="Arial" w:hAnsi="Arial" w:cs="Arial"/>
              </w:rPr>
              <w:t>Иные бюджетные ассигнования</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04</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Default="00135E57" w:rsidP="00ED71D8">
            <w:pPr>
              <w:jc w:val="both"/>
              <w:rPr>
                <w:rFonts w:ascii="Arial" w:hAnsi="Arial" w:cs="Arial"/>
              </w:rPr>
            </w:pPr>
            <w:r>
              <w:rPr>
                <w:rFonts w:ascii="Arial" w:hAnsi="Arial" w:cs="Arial"/>
              </w:rPr>
              <w:t>00190</w:t>
            </w:r>
          </w:p>
        </w:tc>
        <w:tc>
          <w:tcPr>
            <w:tcW w:w="709" w:type="dxa"/>
            <w:shd w:val="clear" w:color="auto" w:fill="auto"/>
            <w:vAlign w:val="bottom"/>
          </w:tcPr>
          <w:p w:rsidR="00135E57" w:rsidRDefault="00135E57" w:rsidP="00ED71D8">
            <w:pPr>
              <w:jc w:val="both"/>
              <w:rPr>
                <w:rFonts w:ascii="Arial" w:hAnsi="Arial" w:cs="Arial"/>
              </w:rPr>
            </w:pPr>
            <w:r>
              <w:rPr>
                <w:rFonts w:ascii="Arial" w:hAnsi="Arial" w:cs="Arial"/>
              </w:rPr>
              <w:t>800</w:t>
            </w:r>
          </w:p>
        </w:tc>
        <w:tc>
          <w:tcPr>
            <w:tcW w:w="1276" w:type="dxa"/>
            <w:shd w:val="clear" w:color="auto" w:fill="auto"/>
            <w:vAlign w:val="bottom"/>
          </w:tcPr>
          <w:p w:rsidR="00135E57" w:rsidRDefault="00D23943" w:rsidP="00ED71D8">
            <w:pPr>
              <w:jc w:val="both"/>
              <w:rPr>
                <w:rFonts w:ascii="Arial" w:hAnsi="Arial" w:cs="Arial"/>
              </w:rPr>
            </w:pPr>
            <w:r>
              <w:rPr>
                <w:rFonts w:ascii="Arial" w:hAnsi="Arial" w:cs="Arial"/>
              </w:rPr>
              <w:t>21,58</w:t>
            </w:r>
          </w:p>
        </w:tc>
      </w:tr>
      <w:tr w:rsidR="00135E57" w:rsidRPr="0094020C" w:rsidTr="002B38B4">
        <w:trPr>
          <w:trHeight w:val="308"/>
        </w:trPr>
        <w:tc>
          <w:tcPr>
            <w:tcW w:w="4253" w:type="dxa"/>
            <w:shd w:val="clear" w:color="auto" w:fill="auto"/>
            <w:vAlign w:val="center"/>
          </w:tcPr>
          <w:p w:rsidR="00135E57" w:rsidRPr="0094020C" w:rsidRDefault="00135E57" w:rsidP="00BB03E7">
            <w:pPr>
              <w:jc w:val="both"/>
              <w:rPr>
                <w:rFonts w:ascii="Arial" w:hAnsi="Arial" w:cs="Arial"/>
              </w:rPr>
            </w:pPr>
            <w:r>
              <w:rPr>
                <w:rFonts w:ascii="Arial" w:hAnsi="Arial" w:cs="Arial"/>
              </w:rPr>
              <w:t>Уплата налогов, сборов и иных платежей</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72</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2</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00190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850</w:t>
            </w:r>
          </w:p>
        </w:tc>
        <w:tc>
          <w:tcPr>
            <w:tcW w:w="1276" w:type="dxa"/>
            <w:shd w:val="clear" w:color="auto" w:fill="auto"/>
            <w:vAlign w:val="bottom"/>
          </w:tcPr>
          <w:p w:rsidR="00135E57" w:rsidRPr="0094020C" w:rsidRDefault="00D23943" w:rsidP="00ED71D8">
            <w:pPr>
              <w:jc w:val="both"/>
              <w:rPr>
                <w:rFonts w:ascii="Arial" w:hAnsi="Arial" w:cs="Arial"/>
              </w:rPr>
            </w:pPr>
            <w:r>
              <w:rPr>
                <w:rFonts w:ascii="Arial" w:hAnsi="Arial" w:cs="Arial"/>
              </w:rPr>
              <w:t>21,58</w:t>
            </w:r>
          </w:p>
        </w:tc>
      </w:tr>
      <w:tr w:rsidR="00135E57" w:rsidRPr="0094020C" w:rsidTr="002B38B4">
        <w:trPr>
          <w:trHeight w:val="269"/>
        </w:trPr>
        <w:tc>
          <w:tcPr>
            <w:tcW w:w="4253" w:type="dxa"/>
            <w:shd w:val="clear" w:color="auto" w:fill="auto"/>
            <w:vAlign w:val="center"/>
          </w:tcPr>
          <w:p w:rsidR="00135E57" w:rsidRPr="0094020C" w:rsidRDefault="00135E57" w:rsidP="00ED71D8">
            <w:pPr>
              <w:jc w:val="both"/>
              <w:rPr>
                <w:rFonts w:ascii="Arial" w:hAnsi="Arial" w:cs="Arial"/>
              </w:rPr>
            </w:pPr>
            <w:r>
              <w:rPr>
                <w:rFonts w:ascii="Arial" w:hAnsi="Arial" w:cs="Arial"/>
              </w:rPr>
              <w:t xml:space="preserve">Не программные </w:t>
            </w:r>
            <w:r w:rsidRPr="0094020C">
              <w:rPr>
                <w:rFonts w:ascii="Arial" w:hAnsi="Arial" w:cs="Arial"/>
              </w:rPr>
              <w:t>расходы</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0</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00000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806B71" w:rsidRDefault="00D23943" w:rsidP="00ED71D8">
            <w:pPr>
              <w:jc w:val="both"/>
              <w:rPr>
                <w:rFonts w:ascii="Arial" w:hAnsi="Arial" w:cs="Arial"/>
              </w:rPr>
            </w:pPr>
            <w:r>
              <w:rPr>
                <w:rFonts w:ascii="Arial" w:hAnsi="Arial" w:cs="Arial"/>
              </w:rPr>
              <w:t>251,5</w:t>
            </w:r>
          </w:p>
        </w:tc>
      </w:tr>
      <w:tr w:rsidR="00135E57" w:rsidRPr="0094020C" w:rsidTr="002B38B4">
        <w:trPr>
          <w:trHeight w:val="435"/>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00000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D23943" w:rsidP="00ED71D8">
            <w:pPr>
              <w:jc w:val="both"/>
              <w:rPr>
                <w:rFonts w:ascii="Arial" w:hAnsi="Arial" w:cs="Arial"/>
              </w:rPr>
            </w:pPr>
            <w:r>
              <w:rPr>
                <w:rFonts w:ascii="Arial" w:hAnsi="Arial" w:cs="Arial"/>
              </w:rPr>
              <w:t>251,1</w:t>
            </w:r>
          </w:p>
        </w:tc>
      </w:tr>
      <w:tr w:rsidR="00135E57" w:rsidRPr="0094020C" w:rsidTr="002B38B4">
        <w:trPr>
          <w:trHeight w:val="420"/>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w:t>
            </w:r>
            <w:r>
              <w:rPr>
                <w:rFonts w:ascii="Arial" w:hAnsi="Arial" w:cs="Arial"/>
              </w:rPr>
              <w:t xml:space="preserve">е дома), сооружений и земельных </w:t>
            </w:r>
            <w:r w:rsidRPr="0094020C">
              <w:rPr>
                <w:rFonts w:ascii="Arial" w:hAnsi="Arial" w:cs="Arial"/>
              </w:rPr>
              <w:t>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80050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135E57" w:rsidP="00ED71D8">
            <w:pPr>
              <w:jc w:val="both"/>
              <w:rPr>
                <w:rFonts w:ascii="Arial" w:hAnsi="Arial" w:cs="Arial"/>
              </w:rPr>
            </w:pPr>
            <w:r>
              <w:rPr>
                <w:rFonts w:ascii="Arial" w:hAnsi="Arial" w:cs="Arial"/>
              </w:rPr>
              <w:t>46,</w:t>
            </w:r>
            <w:r w:rsidR="00806B71">
              <w:rPr>
                <w:rFonts w:ascii="Arial" w:hAnsi="Arial" w:cs="Arial"/>
              </w:rPr>
              <w:t>0</w:t>
            </w:r>
          </w:p>
        </w:tc>
      </w:tr>
      <w:tr w:rsidR="00135E57" w:rsidRPr="0094020C" w:rsidTr="002B38B4">
        <w:trPr>
          <w:trHeight w:val="420"/>
        </w:trPr>
        <w:tc>
          <w:tcPr>
            <w:tcW w:w="4253" w:type="dxa"/>
            <w:shd w:val="clear" w:color="auto" w:fill="auto"/>
            <w:vAlign w:val="center"/>
          </w:tcPr>
          <w:p w:rsidR="00135E57" w:rsidRPr="0094020C" w:rsidRDefault="00135E57" w:rsidP="00ED71D8">
            <w:pPr>
              <w:jc w:val="both"/>
              <w:rPr>
                <w:rFonts w:ascii="Arial" w:hAnsi="Arial" w:cs="Arial"/>
              </w:rPr>
            </w:pPr>
            <w:r>
              <w:rPr>
                <w:rFonts w:ascii="Arial" w:hAnsi="Arial" w:cs="Arial"/>
              </w:rPr>
              <w:t>Межбюджетные трансферты</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04</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Default="00135E57" w:rsidP="00ED71D8">
            <w:pPr>
              <w:jc w:val="both"/>
              <w:rPr>
                <w:rFonts w:ascii="Arial" w:hAnsi="Arial" w:cs="Arial"/>
              </w:rPr>
            </w:pPr>
            <w:r>
              <w:rPr>
                <w:rFonts w:ascii="Arial" w:hAnsi="Arial" w:cs="Arial"/>
              </w:rPr>
              <w:t>80050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500</w:t>
            </w:r>
          </w:p>
        </w:tc>
        <w:tc>
          <w:tcPr>
            <w:tcW w:w="1276" w:type="dxa"/>
            <w:shd w:val="clear" w:color="auto" w:fill="auto"/>
            <w:vAlign w:val="bottom"/>
          </w:tcPr>
          <w:p w:rsidR="00135E57" w:rsidRPr="0094020C" w:rsidRDefault="00135E57" w:rsidP="00ED71D8">
            <w:pPr>
              <w:jc w:val="both"/>
              <w:rPr>
                <w:rFonts w:ascii="Arial" w:hAnsi="Arial" w:cs="Arial"/>
              </w:rPr>
            </w:pPr>
            <w:r>
              <w:rPr>
                <w:rFonts w:ascii="Arial" w:hAnsi="Arial" w:cs="Arial"/>
              </w:rPr>
              <w:t>46,</w:t>
            </w:r>
            <w:r w:rsidR="00806B71">
              <w:rPr>
                <w:rFonts w:ascii="Arial" w:hAnsi="Arial" w:cs="Arial"/>
              </w:rPr>
              <w:t>0</w:t>
            </w:r>
          </w:p>
        </w:tc>
      </w:tr>
      <w:tr w:rsidR="00135E57" w:rsidRPr="0094020C" w:rsidTr="002B38B4">
        <w:trPr>
          <w:trHeight w:val="420"/>
        </w:trPr>
        <w:tc>
          <w:tcPr>
            <w:tcW w:w="4253" w:type="dxa"/>
            <w:shd w:val="clear" w:color="auto" w:fill="auto"/>
            <w:vAlign w:val="center"/>
          </w:tcPr>
          <w:p w:rsidR="00135E57" w:rsidRPr="0094020C" w:rsidRDefault="00135E57" w:rsidP="00ED71D8">
            <w:pPr>
              <w:jc w:val="both"/>
              <w:rPr>
                <w:rFonts w:ascii="Arial" w:hAnsi="Arial" w:cs="Arial"/>
              </w:rPr>
            </w:pPr>
            <w:r>
              <w:rPr>
                <w:rFonts w:ascii="Arial" w:hAnsi="Arial" w:cs="Arial"/>
              </w:rPr>
              <w:t>Иные м</w:t>
            </w:r>
            <w:r w:rsidRPr="0094020C">
              <w:rPr>
                <w:rFonts w:ascii="Arial" w:hAnsi="Arial" w:cs="Arial"/>
              </w:rPr>
              <w:t>ежбюджетные трансферты</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80050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540</w:t>
            </w:r>
          </w:p>
        </w:tc>
        <w:tc>
          <w:tcPr>
            <w:tcW w:w="1276" w:type="dxa"/>
            <w:shd w:val="clear" w:color="auto" w:fill="auto"/>
            <w:vAlign w:val="bottom"/>
          </w:tcPr>
          <w:p w:rsidR="00135E57" w:rsidRPr="0094020C" w:rsidRDefault="00135E57" w:rsidP="00ED71D8">
            <w:pPr>
              <w:jc w:val="both"/>
              <w:rPr>
                <w:rFonts w:ascii="Arial" w:hAnsi="Arial" w:cs="Arial"/>
              </w:rPr>
            </w:pPr>
            <w:r>
              <w:rPr>
                <w:rFonts w:ascii="Arial" w:hAnsi="Arial" w:cs="Arial"/>
              </w:rPr>
              <w:t>46,</w:t>
            </w:r>
            <w:r w:rsidR="00806B71">
              <w:rPr>
                <w:rFonts w:ascii="Arial" w:hAnsi="Arial" w:cs="Arial"/>
              </w:rPr>
              <w:t>0</w:t>
            </w:r>
          </w:p>
        </w:tc>
      </w:tr>
      <w:tr w:rsidR="00D23943" w:rsidRPr="0094020C" w:rsidTr="003954F6">
        <w:trPr>
          <w:trHeight w:val="449"/>
        </w:trPr>
        <w:tc>
          <w:tcPr>
            <w:tcW w:w="4253" w:type="dxa"/>
            <w:shd w:val="clear" w:color="auto" w:fill="auto"/>
            <w:vAlign w:val="center"/>
          </w:tcPr>
          <w:p w:rsidR="00D23943" w:rsidRDefault="003954F6" w:rsidP="00ED71D8">
            <w:pPr>
              <w:jc w:val="both"/>
              <w:rPr>
                <w:rFonts w:ascii="Arial" w:hAnsi="Arial" w:cs="Arial"/>
              </w:rPr>
            </w:pPr>
            <w:r>
              <w:rPr>
                <w:rFonts w:ascii="Arial" w:hAnsi="Arial" w:cs="Arial"/>
              </w:rPr>
              <w:t>Расходы на финансовое обеспечение реализации мероприятий для устойчивого исполнения расходных обязательств, возникающих при исполнении полномочий органов местного самоуправления по вопросам местного значения</w:t>
            </w:r>
          </w:p>
        </w:tc>
        <w:tc>
          <w:tcPr>
            <w:tcW w:w="567" w:type="dxa"/>
            <w:shd w:val="clear" w:color="auto" w:fill="auto"/>
            <w:vAlign w:val="bottom"/>
          </w:tcPr>
          <w:p w:rsidR="00D23943" w:rsidRPr="0094020C" w:rsidRDefault="00D23943" w:rsidP="00ED71D8">
            <w:pPr>
              <w:jc w:val="both"/>
              <w:rPr>
                <w:rFonts w:ascii="Arial" w:hAnsi="Arial" w:cs="Arial"/>
              </w:rPr>
            </w:pPr>
            <w:r>
              <w:rPr>
                <w:rFonts w:ascii="Arial" w:hAnsi="Arial" w:cs="Arial"/>
              </w:rPr>
              <w:t>01</w:t>
            </w:r>
          </w:p>
        </w:tc>
        <w:tc>
          <w:tcPr>
            <w:tcW w:w="567" w:type="dxa"/>
            <w:shd w:val="clear" w:color="auto" w:fill="auto"/>
            <w:vAlign w:val="bottom"/>
          </w:tcPr>
          <w:p w:rsidR="00D23943" w:rsidRPr="0094020C" w:rsidRDefault="00D23943" w:rsidP="00ED71D8">
            <w:pPr>
              <w:jc w:val="both"/>
              <w:rPr>
                <w:rFonts w:ascii="Arial" w:hAnsi="Arial" w:cs="Arial"/>
              </w:rPr>
            </w:pPr>
            <w:r>
              <w:rPr>
                <w:rFonts w:ascii="Arial" w:hAnsi="Arial" w:cs="Arial"/>
              </w:rPr>
              <w:t>04</w:t>
            </w:r>
          </w:p>
        </w:tc>
        <w:tc>
          <w:tcPr>
            <w:tcW w:w="567" w:type="dxa"/>
            <w:shd w:val="clear" w:color="auto" w:fill="auto"/>
            <w:vAlign w:val="bottom"/>
          </w:tcPr>
          <w:p w:rsidR="00D23943" w:rsidRDefault="00D23943" w:rsidP="00ED71D8">
            <w:pPr>
              <w:jc w:val="both"/>
              <w:rPr>
                <w:rFonts w:ascii="Arial" w:hAnsi="Arial" w:cs="Arial"/>
              </w:rPr>
            </w:pPr>
            <w:r>
              <w:rPr>
                <w:rFonts w:ascii="Arial" w:hAnsi="Arial" w:cs="Arial"/>
              </w:rPr>
              <w:t>99</w:t>
            </w:r>
          </w:p>
        </w:tc>
        <w:tc>
          <w:tcPr>
            <w:tcW w:w="425" w:type="dxa"/>
            <w:shd w:val="clear" w:color="auto" w:fill="auto"/>
            <w:vAlign w:val="bottom"/>
          </w:tcPr>
          <w:p w:rsidR="00D23943" w:rsidRDefault="00D23943" w:rsidP="00ED71D8">
            <w:pPr>
              <w:jc w:val="both"/>
              <w:rPr>
                <w:rFonts w:ascii="Arial" w:hAnsi="Arial" w:cs="Arial"/>
              </w:rPr>
            </w:pPr>
            <w:r>
              <w:rPr>
                <w:rFonts w:ascii="Arial" w:hAnsi="Arial" w:cs="Arial"/>
              </w:rPr>
              <w:t>9</w:t>
            </w:r>
          </w:p>
        </w:tc>
        <w:tc>
          <w:tcPr>
            <w:tcW w:w="567" w:type="dxa"/>
            <w:shd w:val="clear" w:color="auto" w:fill="auto"/>
            <w:vAlign w:val="bottom"/>
          </w:tcPr>
          <w:p w:rsidR="00D23943" w:rsidRDefault="00D23943" w:rsidP="00ED71D8">
            <w:pPr>
              <w:jc w:val="both"/>
              <w:rPr>
                <w:rFonts w:ascii="Arial" w:hAnsi="Arial" w:cs="Arial"/>
              </w:rPr>
            </w:pPr>
            <w:r>
              <w:rPr>
                <w:rFonts w:ascii="Arial" w:hAnsi="Arial" w:cs="Arial"/>
              </w:rPr>
              <w:t>00</w:t>
            </w:r>
          </w:p>
        </w:tc>
        <w:tc>
          <w:tcPr>
            <w:tcW w:w="992" w:type="dxa"/>
            <w:shd w:val="clear" w:color="auto" w:fill="auto"/>
            <w:vAlign w:val="bottom"/>
          </w:tcPr>
          <w:p w:rsidR="00D23943" w:rsidRDefault="00D23943" w:rsidP="00ED71D8">
            <w:pPr>
              <w:jc w:val="both"/>
              <w:rPr>
                <w:rFonts w:ascii="Arial" w:hAnsi="Arial" w:cs="Arial"/>
              </w:rPr>
            </w:pPr>
            <w:r>
              <w:rPr>
                <w:rFonts w:ascii="Arial" w:hAnsi="Arial" w:cs="Arial"/>
              </w:rPr>
              <w:t>82780</w:t>
            </w:r>
          </w:p>
        </w:tc>
        <w:tc>
          <w:tcPr>
            <w:tcW w:w="709" w:type="dxa"/>
            <w:shd w:val="clear" w:color="auto" w:fill="auto"/>
            <w:vAlign w:val="bottom"/>
          </w:tcPr>
          <w:p w:rsidR="00D23943" w:rsidRDefault="00D23943" w:rsidP="00ED71D8">
            <w:pPr>
              <w:jc w:val="both"/>
              <w:rPr>
                <w:rFonts w:ascii="Arial" w:hAnsi="Arial" w:cs="Arial"/>
              </w:rPr>
            </w:pPr>
          </w:p>
        </w:tc>
        <w:tc>
          <w:tcPr>
            <w:tcW w:w="1276" w:type="dxa"/>
            <w:shd w:val="clear" w:color="auto" w:fill="auto"/>
            <w:vAlign w:val="bottom"/>
          </w:tcPr>
          <w:p w:rsidR="00D23943" w:rsidRDefault="00D23943" w:rsidP="00ED71D8">
            <w:pPr>
              <w:jc w:val="both"/>
              <w:rPr>
                <w:rFonts w:ascii="Arial" w:hAnsi="Arial" w:cs="Arial"/>
              </w:rPr>
            </w:pPr>
            <w:r>
              <w:rPr>
                <w:rFonts w:ascii="Arial" w:hAnsi="Arial" w:cs="Arial"/>
              </w:rPr>
              <w:t>205,1</w:t>
            </w:r>
          </w:p>
        </w:tc>
      </w:tr>
      <w:tr w:rsidR="00D23943" w:rsidRPr="0094020C" w:rsidTr="002B38B4">
        <w:trPr>
          <w:trHeight w:val="420"/>
        </w:trPr>
        <w:tc>
          <w:tcPr>
            <w:tcW w:w="4253" w:type="dxa"/>
            <w:shd w:val="clear" w:color="auto" w:fill="auto"/>
            <w:vAlign w:val="center"/>
          </w:tcPr>
          <w:p w:rsidR="00D23943" w:rsidRPr="0094020C" w:rsidRDefault="00D23943" w:rsidP="002B2963">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D23943" w:rsidRPr="0094020C" w:rsidRDefault="00D23943" w:rsidP="002B2963">
            <w:pPr>
              <w:jc w:val="both"/>
              <w:rPr>
                <w:rFonts w:ascii="Arial" w:hAnsi="Arial" w:cs="Arial"/>
              </w:rPr>
            </w:pPr>
            <w:r>
              <w:rPr>
                <w:rFonts w:ascii="Arial" w:hAnsi="Arial" w:cs="Arial"/>
              </w:rPr>
              <w:t>01</w:t>
            </w:r>
          </w:p>
        </w:tc>
        <w:tc>
          <w:tcPr>
            <w:tcW w:w="567" w:type="dxa"/>
            <w:shd w:val="clear" w:color="auto" w:fill="auto"/>
            <w:vAlign w:val="bottom"/>
          </w:tcPr>
          <w:p w:rsidR="00D23943" w:rsidRPr="0094020C" w:rsidRDefault="00D23943" w:rsidP="002B2963">
            <w:pPr>
              <w:jc w:val="both"/>
              <w:rPr>
                <w:rFonts w:ascii="Arial" w:hAnsi="Arial" w:cs="Arial"/>
              </w:rPr>
            </w:pPr>
            <w:r>
              <w:rPr>
                <w:rFonts w:ascii="Arial" w:hAnsi="Arial" w:cs="Arial"/>
              </w:rPr>
              <w:t>04</w:t>
            </w:r>
          </w:p>
        </w:tc>
        <w:tc>
          <w:tcPr>
            <w:tcW w:w="567" w:type="dxa"/>
            <w:shd w:val="clear" w:color="auto" w:fill="auto"/>
            <w:vAlign w:val="bottom"/>
          </w:tcPr>
          <w:p w:rsidR="00D23943" w:rsidRDefault="00D23943" w:rsidP="002B2963">
            <w:pPr>
              <w:jc w:val="both"/>
              <w:rPr>
                <w:rFonts w:ascii="Arial" w:hAnsi="Arial" w:cs="Arial"/>
              </w:rPr>
            </w:pPr>
            <w:r>
              <w:rPr>
                <w:rFonts w:ascii="Arial" w:hAnsi="Arial" w:cs="Arial"/>
              </w:rPr>
              <w:t>99</w:t>
            </w:r>
          </w:p>
        </w:tc>
        <w:tc>
          <w:tcPr>
            <w:tcW w:w="425" w:type="dxa"/>
            <w:shd w:val="clear" w:color="auto" w:fill="auto"/>
            <w:vAlign w:val="bottom"/>
          </w:tcPr>
          <w:p w:rsidR="00D23943" w:rsidRDefault="00D23943" w:rsidP="002B2963">
            <w:pPr>
              <w:jc w:val="both"/>
              <w:rPr>
                <w:rFonts w:ascii="Arial" w:hAnsi="Arial" w:cs="Arial"/>
              </w:rPr>
            </w:pPr>
            <w:r>
              <w:rPr>
                <w:rFonts w:ascii="Arial" w:hAnsi="Arial" w:cs="Arial"/>
              </w:rPr>
              <w:t>9</w:t>
            </w:r>
          </w:p>
        </w:tc>
        <w:tc>
          <w:tcPr>
            <w:tcW w:w="567" w:type="dxa"/>
            <w:shd w:val="clear" w:color="auto" w:fill="auto"/>
            <w:vAlign w:val="bottom"/>
          </w:tcPr>
          <w:p w:rsidR="00D23943" w:rsidRDefault="00D23943" w:rsidP="002B2963">
            <w:pPr>
              <w:jc w:val="both"/>
              <w:rPr>
                <w:rFonts w:ascii="Arial" w:hAnsi="Arial" w:cs="Arial"/>
              </w:rPr>
            </w:pPr>
            <w:r>
              <w:rPr>
                <w:rFonts w:ascii="Arial" w:hAnsi="Arial" w:cs="Arial"/>
              </w:rPr>
              <w:t>00</w:t>
            </w:r>
          </w:p>
        </w:tc>
        <w:tc>
          <w:tcPr>
            <w:tcW w:w="992" w:type="dxa"/>
            <w:shd w:val="clear" w:color="auto" w:fill="auto"/>
            <w:vAlign w:val="bottom"/>
          </w:tcPr>
          <w:p w:rsidR="00D23943" w:rsidRDefault="00D23943" w:rsidP="002B2963">
            <w:pPr>
              <w:jc w:val="both"/>
              <w:rPr>
                <w:rFonts w:ascii="Arial" w:hAnsi="Arial" w:cs="Arial"/>
              </w:rPr>
            </w:pPr>
            <w:r>
              <w:rPr>
                <w:rFonts w:ascii="Arial" w:hAnsi="Arial" w:cs="Arial"/>
              </w:rPr>
              <w:t>82780</w:t>
            </w:r>
          </w:p>
        </w:tc>
        <w:tc>
          <w:tcPr>
            <w:tcW w:w="709" w:type="dxa"/>
            <w:shd w:val="clear" w:color="auto" w:fill="auto"/>
            <w:vAlign w:val="bottom"/>
          </w:tcPr>
          <w:p w:rsidR="00D23943" w:rsidRDefault="00D23943" w:rsidP="00ED71D8">
            <w:pPr>
              <w:jc w:val="both"/>
              <w:rPr>
                <w:rFonts w:ascii="Arial" w:hAnsi="Arial" w:cs="Arial"/>
              </w:rPr>
            </w:pPr>
            <w:r>
              <w:rPr>
                <w:rFonts w:ascii="Arial" w:hAnsi="Arial" w:cs="Arial"/>
              </w:rPr>
              <w:t>100</w:t>
            </w:r>
          </w:p>
        </w:tc>
        <w:tc>
          <w:tcPr>
            <w:tcW w:w="1276" w:type="dxa"/>
            <w:shd w:val="clear" w:color="auto" w:fill="auto"/>
            <w:vAlign w:val="bottom"/>
          </w:tcPr>
          <w:p w:rsidR="00D23943" w:rsidRDefault="00D23943" w:rsidP="00ED71D8">
            <w:pPr>
              <w:jc w:val="both"/>
              <w:rPr>
                <w:rFonts w:ascii="Arial" w:hAnsi="Arial" w:cs="Arial"/>
              </w:rPr>
            </w:pPr>
            <w:r>
              <w:rPr>
                <w:rFonts w:ascii="Arial" w:hAnsi="Arial" w:cs="Arial"/>
              </w:rPr>
              <w:t>205,1</w:t>
            </w:r>
          </w:p>
        </w:tc>
      </w:tr>
      <w:tr w:rsidR="00D23943" w:rsidRPr="0094020C" w:rsidTr="002B38B4">
        <w:trPr>
          <w:trHeight w:val="420"/>
        </w:trPr>
        <w:tc>
          <w:tcPr>
            <w:tcW w:w="4253" w:type="dxa"/>
            <w:shd w:val="clear" w:color="auto" w:fill="auto"/>
            <w:vAlign w:val="center"/>
          </w:tcPr>
          <w:p w:rsidR="00D23943" w:rsidRPr="0094020C" w:rsidRDefault="00D23943" w:rsidP="002B2963">
            <w:pPr>
              <w:jc w:val="both"/>
              <w:rPr>
                <w:rFonts w:ascii="Arial" w:hAnsi="Arial" w:cs="Arial"/>
              </w:rPr>
            </w:pPr>
            <w:r w:rsidRPr="0094020C">
              <w:rPr>
                <w:rFonts w:ascii="Arial" w:hAnsi="Arial" w:cs="Arial"/>
              </w:rPr>
              <w:t xml:space="preserve">Расходы на выплаты персоналу </w:t>
            </w:r>
            <w:r>
              <w:rPr>
                <w:rFonts w:ascii="Arial" w:hAnsi="Arial" w:cs="Arial"/>
              </w:rPr>
              <w:t>государственных (муниципальных</w:t>
            </w:r>
            <w:r w:rsidRPr="0094020C">
              <w:rPr>
                <w:rFonts w:ascii="Arial" w:hAnsi="Arial" w:cs="Arial"/>
              </w:rPr>
              <w:t>) орган</w:t>
            </w:r>
            <w:r>
              <w:rPr>
                <w:rFonts w:ascii="Arial" w:hAnsi="Arial" w:cs="Arial"/>
              </w:rPr>
              <w:t>ов</w:t>
            </w:r>
          </w:p>
        </w:tc>
        <w:tc>
          <w:tcPr>
            <w:tcW w:w="567" w:type="dxa"/>
            <w:shd w:val="clear" w:color="auto" w:fill="auto"/>
            <w:vAlign w:val="bottom"/>
          </w:tcPr>
          <w:p w:rsidR="00D23943" w:rsidRPr="0094020C" w:rsidRDefault="00D23943" w:rsidP="002B2963">
            <w:pPr>
              <w:jc w:val="both"/>
              <w:rPr>
                <w:rFonts w:ascii="Arial" w:hAnsi="Arial" w:cs="Arial"/>
              </w:rPr>
            </w:pPr>
            <w:r>
              <w:rPr>
                <w:rFonts w:ascii="Arial" w:hAnsi="Arial" w:cs="Arial"/>
              </w:rPr>
              <w:t>01</w:t>
            </w:r>
          </w:p>
        </w:tc>
        <w:tc>
          <w:tcPr>
            <w:tcW w:w="567" w:type="dxa"/>
            <w:shd w:val="clear" w:color="auto" w:fill="auto"/>
            <w:vAlign w:val="bottom"/>
          </w:tcPr>
          <w:p w:rsidR="00D23943" w:rsidRPr="0094020C" w:rsidRDefault="00D23943" w:rsidP="002B2963">
            <w:pPr>
              <w:jc w:val="both"/>
              <w:rPr>
                <w:rFonts w:ascii="Arial" w:hAnsi="Arial" w:cs="Arial"/>
              </w:rPr>
            </w:pPr>
            <w:r>
              <w:rPr>
                <w:rFonts w:ascii="Arial" w:hAnsi="Arial" w:cs="Arial"/>
              </w:rPr>
              <w:t>04</w:t>
            </w:r>
          </w:p>
        </w:tc>
        <w:tc>
          <w:tcPr>
            <w:tcW w:w="567" w:type="dxa"/>
            <w:shd w:val="clear" w:color="auto" w:fill="auto"/>
            <w:vAlign w:val="bottom"/>
          </w:tcPr>
          <w:p w:rsidR="00D23943" w:rsidRDefault="00D23943" w:rsidP="002B2963">
            <w:pPr>
              <w:jc w:val="both"/>
              <w:rPr>
                <w:rFonts w:ascii="Arial" w:hAnsi="Arial" w:cs="Arial"/>
              </w:rPr>
            </w:pPr>
            <w:r>
              <w:rPr>
                <w:rFonts w:ascii="Arial" w:hAnsi="Arial" w:cs="Arial"/>
              </w:rPr>
              <w:t>99</w:t>
            </w:r>
          </w:p>
        </w:tc>
        <w:tc>
          <w:tcPr>
            <w:tcW w:w="425" w:type="dxa"/>
            <w:shd w:val="clear" w:color="auto" w:fill="auto"/>
            <w:vAlign w:val="bottom"/>
          </w:tcPr>
          <w:p w:rsidR="00D23943" w:rsidRDefault="00D23943" w:rsidP="002B2963">
            <w:pPr>
              <w:jc w:val="both"/>
              <w:rPr>
                <w:rFonts w:ascii="Arial" w:hAnsi="Arial" w:cs="Arial"/>
              </w:rPr>
            </w:pPr>
            <w:r>
              <w:rPr>
                <w:rFonts w:ascii="Arial" w:hAnsi="Arial" w:cs="Arial"/>
              </w:rPr>
              <w:t>9</w:t>
            </w:r>
          </w:p>
        </w:tc>
        <w:tc>
          <w:tcPr>
            <w:tcW w:w="567" w:type="dxa"/>
            <w:shd w:val="clear" w:color="auto" w:fill="auto"/>
            <w:vAlign w:val="bottom"/>
          </w:tcPr>
          <w:p w:rsidR="00D23943" w:rsidRDefault="00D23943" w:rsidP="002B2963">
            <w:pPr>
              <w:jc w:val="both"/>
              <w:rPr>
                <w:rFonts w:ascii="Arial" w:hAnsi="Arial" w:cs="Arial"/>
              </w:rPr>
            </w:pPr>
            <w:r>
              <w:rPr>
                <w:rFonts w:ascii="Arial" w:hAnsi="Arial" w:cs="Arial"/>
              </w:rPr>
              <w:t>00</w:t>
            </w:r>
          </w:p>
        </w:tc>
        <w:tc>
          <w:tcPr>
            <w:tcW w:w="992" w:type="dxa"/>
            <w:shd w:val="clear" w:color="auto" w:fill="auto"/>
            <w:vAlign w:val="bottom"/>
          </w:tcPr>
          <w:p w:rsidR="00D23943" w:rsidRDefault="00D23943" w:rsidP="002B2963">
            <w:pPr>
              <w:jc w:val="both"/>
              <w:rPr>
                <w:rFonts w:ascii="Arial" w:hAnsi="Arial" w:cs="Arial"/>
              </w:rPr>
            </w:pPr>
            <w:r>
              <w:rPr>
                <w:rFonts w:ascii="Arial" w:hAnsi="Arial" w:cs="Arial"/>
              </w:rPr>
              <w:t>82780</w:t>
            </w:r>
          </w:p>
        </w:tc>
        <w:tc>
          <w:tcPr>
            <w:tcW w:w="709" w:type="dxa"/>
            <w:shd w:val="clear" w:color="auto" w:fill="auto"/>
            <w:vAlign w:val="bottom"/>
          </w:tcPr>
          <w:p w:rsidR="00D23943" w:rsidRDefault="00D23943" w:rsidP="00ED71D8">
            <w:pPr>
              <w:jc w:val="both"/>
              <w:rPr>
                <w:rFonts w:ascii="Arial" w:hAnsi="Arial" w:cs="Arial"/>
              </w:rPr>
            </w:pPr>
            <w:r>
              <w:rPr>
                <w:rFonts w:ascii="Arial" w:hAnsi="Arial" w:cs="Arial"/>
              </w:rPr>
              <w:t>120</w:t>
            </w:r>
          </w:p>
        </w:tc>
        <w:tc>
          <w:tcPr>
            <w:tcW w:w="1276" w:type="dxa"/>
            <w:shd w:val="clear" w:color="auto" w:fill="auto"/>
            <w:vAlign w:val="bottom"/>
          </w:tcPr>
          <w:p w:rsidR="00D23943" w:rsidRDefault="00D23943" w:rsidP="00ED71D8">
            <w:pPr>
              <w:jc w:val="both"/>
              <w:rPr>
                <w:rFonts w:ascii="Arial" w:hAnsi="Arial" w:cs="Arial"/>
              </w:rPr>
            </w:pPr>
            <w:r>
              <w:rPr>
                <w:rFonts w:ascii="Arial" w:hAnsi="Arial" w:cs="Arial"/>
              </w:rPr>
              <w:t>205,1</w:t>
            </w:r>
          </w:p>
        </w:tc>
      </w:tr>
      <w:tr w:rsidR="00135E57" w:rsidRPr="0094020C" w:rsidTr="002B38B4">
        <w:trPr>
          <w:trHeight w:val="399"/>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Резервные фонды</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11</w:t>
            </w:r>
          </w:p>
        </w:tc>
        <w:tc>
          <w:tcPr>
            <w:tcW w:w="567" w:type="dxa"/>
            <w:shd w:val="clear" w:color="auto" w:fill="auto"/>
            <w:vAlign w:val="bottom"/>
          </w:tcPr>
          <w:p w:rsidR="00135E57" w:rsidRPr="0094020C" w:rsidRDefault="00135E57" w:rsidP="00ED71D8">
            <w:pPr>
              <w:jc w:val="both"/>
              <w:rPr>
                <w:rFonts w:ascii="Arial" w:hAnsi="Arial" w:cs="Arial"/>
              </w:rPr>
            </w:pPr>
          </w:p>
        </w:tc>
        <w:tc>
          <w:tcPr>
            <w:tcW w:w="425" w:type="dxa"/>
            <w:shd w:val="clear" w:color="auto" w:fill="auto"/>
            <w:vAlign w:val="bottom"/>
          </w:tcPr>
          <w:p w:rsidR="00135E57" w:rsidRPr="0094020C" w:rsidRDefault="00135E57" w:rsidP="00ED71D8">
            <w:pPr>
              <w:jc w:val="both"/>
              <w:rPr>
                <w:rFonts w:ascii="Arial" w:hAnsi="Arial" w:cs="Arial"/>
              </w:rPr>
            </w:pPr>
          </w:p>
        </w:tc>
        <w:tc>
          <w:tcPr>
            <w:tcW w:w="567" w:type="dxa"/>
            <w:shd w:val="clear" w:color="auto" w:fill="auto"/>
            <w:vAlign w:val="bottom"/>
          </w:tcPr>
          <w:p w:rsidR="00135E57" w:rsidRPr="0094020C" w:rsidRDefault="00135E57" w:rsidP="00ED71D8">
            <w:pPr>
              <w:jc w:val="both"/>
              <w:rPr>
                <w:rFonts w:ascii="Arial" w:hAnsi="Arial" w:cs="Arial"/>
              </w:rPr>
            </w:pPr>
          </w:p>
        </w:tc>
        <w:tc>
          <w:tcPr>
            <w:tcW w:w="992" w:type="dxa"/>
            <w:shd w:val="clear" w:color="auto" w:fill="auto"/>
            <w:vAlign w:val="bottom"/>
          </w:tcPr>
          <w:p w:rsidR="00135E57" w:rsidRPr="0094020C" w:rsidRDefault="00135E57" w:rsidP="00ED71D8">
            <w:pPr>
              <w:jc w:val="both"/>
              <w:rPr>
                <w:rFonts w:ascii="Arial" w:hAnsi="Arial" w:cs="Arial"/>
              </w:rPr>
            </w:pP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B81664" w:rsidP="00ED71D8">
            <w:pPr>
              <w:jc w:val="both"/>
              <w:rPr>
                <w:rFonts w:ascii="Arial" w:hAnsi="Arial" w:cs="Arial"/>
              </w:rPr>
            </w:pPr>
            <w:r>
              <w:rPr>
                <w:rFonts w:ascii="Arial" w:hAnsi="Arial" w:cs="Arial"/>
              </w:rPr>
              <w:t>12,59417</w:t>
            </w:r>
          </w:p>
        </w:tc>
      </w:tr>
      <w:tr w:rsidR="00135E57" w:rsidRPr="0094020C" w:rsidTr="002B38B4">
        <w:trPr>
          <w:trHeight w:val="419"/>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Не программные расходы</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11</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0</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00000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B81664" w:rsidP="00ED71D8">
            <w:pPr>
              <w:jc w:val="both"/>
              <w:rPr>
                <w:rFonts w:ascii="Arial" w:hAnsi="Arial" w:cs="Arial"/>
              </w:rPr>
            </w:pPr>
            <w:r>
              <w:rPr>
                <w:rFonts w:ascii="Arial" w:hAnsi="Arial" w:cs="Arial"/>
              </w:rPr>
              <w:t>12,59417</w:t>
            </w:r>
          </w:p>
        </w:tc>
      </w:tr>
      <w:tr w:rsidR="00135E57" w:rsidRPr="0094020C" w:rsidTr="002B38B4">
        <w:trPr>
          <w:trHeight w:val="412"/>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11</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00000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B81664" w:rsidP="00ED71D8">
            <w:pPr>
              <w:jc w:val="both"/>
              <w:rPr>
                <w:rFonts w:ascii="Arial" w:hAnsi="Arial" w:cs="Arial"/>
              </w:rPr>
            </w:pPr>
            <w:r>
              <w:rPr>
                <w:rFonts w:ascii="Arial" w:hAnsi="Arial" w:cs="Arial"/>
              </w:rPr>
              <w:t>12,59417</w:t>
            </w:r>
          </w:p>
        </w:tc>
      </w:tr>
      <w:tr w:rsidR="00135E57" w:rsidRPr="0094020C" w:rsidTr="002B38B4">
        <w:trPr>
          <w:trHeight w:val="495"/>
        </w:trPr>
        <w:tc>
          <w:tcPr>
            <w:tcW w:w="4253" w:type="dxa"/>
            <w:shd w:val="clear" w:color="auto" w:fill="auto"/>
            <w:vAlign w:val="center"/>
          </w:tcPr>
          <w:p w:rsidR="00135E57" w:rsidRPr="004B2B2A" w:rsidRDefault="00135E57" w:rsidP="00ED71D8">
            <w:pPr>
              <w:jc w:val="both"/>
              <w:rPr>
                <w:rFonts w:ascii="Arial" w:hAnsi="Arial" w:cs="Arial"/>
              </w:rPr>
            </w:pPr>
            <w:r w:rsidRPr="004B2B2A">
              <w:rPr>
                <w:rFonts w:ascii="Arial" w:hAnsi="Arial" w:cs="Arial"/>
              </w:rPr>
              <w:t>Резервный фонд администрации</w:t>
            </w:r>
          </w:p>
        </w:tc>
        <w:tc>
          <w:tcPr>
            <w:tcW w:w="567"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01</w:t>
            </w:r>
          </w:p>
        </w:tc>
        <w:tc>
          <w:tcPr>
            <w:tcW w:w="567"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11</w:t>
            </w:r>
          </w:p>
        </w:tc>
        <w:tc>
          <w:tcPr>
            <w:tcW w:w="567"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99</w:t>
            </w:r>
          </w:p>
        </w:tc>
        <w:tc>
          <w:tcPr>
            <w:tcW w:w="425"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9</w:t>
            </w:r>
          </w:p>
        </w:tc>
        <w:tc>
          <w:tcPr>
            <w:tcW w:w="567"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00</w:t>
            </w:r>
          </w:p>
        </w:tc>
        <w:tc>
          <w:tcPr>
            <w:tcW w:w="992"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20010</w:t>
            </w:r>
          </w:p>
        </w:tc>
        <w:tc>
          <w:tcPr>
            <w:tcW w:w="709" w:type="dxa"/>
            <w:shd w:val="clear" w:color="auto" w:fill="auto"/>
            <w:vAlign w:val="bottom"/>
          </w:tcPr>
          <w:p w:rsidR="00135E57" w:rsidRPr="004B2B2A" w:rsidRDefault="00135E57" w:rsidP="00ED71D8">
            <w:pPr>
              <w:jc w:val="both"/>
              <w:rPr>
                <w:rFonts w:ascii="Arial" w:hAnsi="Arial" w:cs="Arial"/>
              </w:rPr>
            </w:pPr>
          </w:p>
        </w:tc>
        <w:tc>
          <w:tcPr>
            <w:tcW w:w="1276" w:type="dxa"/>
            <w:shd w:val="clear" w:color="auto" w:fill="auto"/>
            <w:vAlign w:val="bottom"/>
          </w:tcPr>
          <w:p w:rsidR="00135E57" w:rsidRPr="004B2B2A" w:rsidRDefault="00B81664" w:rsidP="00ED71D8">
            <w:pPr>
              <w:jc w:val="both"/>
              <w:rPr>
                <w:rFonts w:ascii="Arial" w:hAnsi="Arial" w:cs="Arial"/>
              </w:rPr>
            </w:pPr>
            <w:r>
              <w:rPr>
                <w:rFonts w:ascii="Arial" w:hAnsi="Arial" w:cs="Arial"/>
              </w:rPr>
              <w:t>12,59417</w:t>
            </w:r>
          </w:p>
        </w:tc>
      </w:tr>
      <w:tr w:rsidR="00135E57" w:rsidRPr="0094020C" w:rsidTr="002B38B4">
        <w:trPr>
          <w:trHeight w:val="495"/>
        </w:trPr>
        <w:tc>
          <w:tcPr>
            <w:tcW w:w="4253" w:type="dxa"/>
            <w:shd w:val="clear" w:color="auto" w:fill="auto"/>
            <w:vAlign w:val="center"/>
          </w:tcPr>
          <w:p w:rsidR="00135E57" w:rsidRPr="004B2B2A" w:rsidRDefault="00135E57" w:rsidP="00ED71D8">
            <w:pPr>
              <w:jc w:val="both"/>
              <w:rPr>
                <w:rFonts w:ascii="Arial" w:hAnsi="Arial" w:cs="Arial"/>
              </w:rPr>
            </w:pPr>
            <w:r>
              <w:rPr>
                <w:rFonts w:ascii="Arial" w:hAnsi="Arial" w:cs="Arial"/>
              </w:rPr>
              <w:t>Иные бюджетные ассигнования</w:t>
            </w:r>
          </w:p>
        </w:tc>
        <w:tc>
          <w:tcPr>
            <w:tcW w:w="567" w:type="dxa"/>
            <w:shd w:val="clear" w:color="auto" w:fill="auto"/>
            <w:vAlign w:val="bottom"/>
          </w:tcPr>
          <w:p w:rsidR="00135E57" w:rsidRPr="004B2B2A"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Pr="004B2B2A" w:rsidRDefault="00135E57" w:rsidP="00ED71D8">
            <w:pPr>
              <w:jc w:val="both"/>
              <w:rPr>
                <w:rFonts w:ascii="Arial" w:hAnsi="Arial" w:cs="Arial"/>
              </w:rPr>
            </w:pPr>
            <w:r>
              <w:rPr>
                <w:rFonts w:ascii="Arial" w:hAnsi="Arial" w:cs="Arial"/>
              </w:rPr>
              <w:t>11</w:t>
            </w:r>
          </w:p>
        </w:tc>
        <w:tc>
          <w:tcPr>
            <w:tcW w:w="567" w:type="dxa"/>
            <w:shd w:val="clear" w:color="auto" w:fill="auto"/>
            <w:vAlign w:val="bottom"/>
          </w:tcPr>
          <w:p w:rsidR="00135E57" w:rsidRPr="004B2B2A"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4B2B2A"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4B2B2A"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4B2B2A" w:rsidRDefault="00135E57" w:rsidP="00ED71D8">
            <w:pPr>
              <w:jc w:val="both"/>
              <w:rPr>
                <w:rFonts w:ascii="Arial" w:hAnsi="Arial" w:cs="Arial"/>
              </w:rPr>
            </w:pPr>
            <w:r>
              <w:rPr>
                <w:rFonts w:ascii="Arial" w:hAnsi="Arial" w:cs="Arial"/>
              </w:rPr>
              <w:t>20010</w:t>
            </w:r>
          </w:p>
        </w:tc>
        <w:tc>
          <w:tcPr>
            <w:tcW w:w="709" w:type="dxa"/>
            <w:shd w:val="clear" w:color="auto" w:fill="auto"/>
            <w:vAlign w:val="bottom"/>
          </w:tcPr>
          <w:p w:rsidR="00135E57" w:rsidRPr="004B2B2A" w:rsidRDefault="00135E57" w:rsidP="00ED71D8">
            <w:pPr>
              <w:jc w:val="both"/>
              <w:rPr>
                <w:rFonts w:ascii="Arial" w:hAnsi="Arial" w:cs="Arial"/>
              </w:rPr>
            </w:pPr>
            <w:r>
              <w:rPr>
                <w:rFonts w:ascii="Arial" w:hAnsi="Arial" w:cs="Arial"/>
              </w:rPr>
              <w:t>800</w:t>
            </w:r>
          </w:p>
        </w:tc>
        <w:tc>
          <w:tcPr>
            <w:tcW w:w="1276" w:type="dxa"/>
            <w:shd w:val="clear" w:color="auto" w:fill="auto"/>
            <w:vAlign w:val="bottom"/>
          </w:tcPr>
          <w:p w:rsidR="00135E57" w:rsidRPr="004B2B2A" w:rsidRDefault="00B81664" w:rsidP="00ED71D8">
            <w:pPr>
              <w:jc w:val="both"/>
              <w:rPr>
                <w:rFonts w:ascii="Arial" w:hAnsi="Arial" w:cs="Arial"/>
              </w:rPr>
            </w:pPr>
            <w:r>
              <w:rPr>
                <w:rFonts w:ascii="Arial" w:hAnsi="Arial" w:cs="Arial"/>
              </w:rPr>
              <w:t>12,59417</w:t>
            </w:r>
          </w:p>
        </w:tc>
      </w:tr>
      <w:tr w:rsidR="00135E57" w:rsidRPr="0094020C" w:rsidTr="002B38B4">
        <w:trPr>
          <w:trHeight w:val="430"/>
        </w:trPr>
        <w:tc>
          <w:tcPr>
            <w:tcW w:w="4253" w:type="dxa"/>
            <w:shd w:val="clear" w:color="auto" w:fill="auto"/>
            <w:vAlign w:val="center"/>
          </w:tcPr>
          <w:p w:rsidR="00135E57" w:rsidRPr="0094020C" w:rsidRDefault="00135E57" w:rsidP="00ED71D8">
            <w:pPr>
              <w:jc w:val="both"/>
              <w:rPr>
                <w:rFonts w:ascii="Arial" w:hAnsi="Arial" w:cs="Arial"/>
                <w:bCs/>
              </w:rPr>
            </w:pPr>
            <w:r>
              <w:rPr>
                <w:rFonts w:ascii="Arial" w:hAnsi="Arial" w:cs="Arial"/>
              </w:rPr>
              <w:t>Резервные средства</w:t>
            </w:r>
          </w:p>
        </w:tc>
        <w:tc>
          <w:tcPr>
            <w:tcW w:w="567" w:type="dxa"/>
            <w:shd w:val="clear" w:color="auto" w:fill="auto"/>
            <w:vAlign w:val="bottom"/>
          </w:tcPr>
          <w:p w:rsidR="00135E57" w:rsidRPr="0094020C" w:rsidRDefault="00135E57" w:rsidP="00ED71D8">
            <w:pPr>
              <w:jc w:val="both"/>
              <w:rPr>
                <w:rFonts w:ascii="Arial" w:hAnsi="Arial" w:cs="Arial"/>
                <w:bCs/>
              </w:rPr>
            </w:pPr>
            <w:r w:rsidRPr="0094020C">
              <w:rPr>
                <w:rFonts w:ascii="Arial" w:hAnsi="Arial" w:cs="Arial"/>
                <w:bCs/>
              </w:rPr>
              <w:t>01</w:t>
            </w:r>
          </w:p>
        </w:tc>
        <w:tc>
          <w:tcPr>
            <w:tcW w:w="567" w:type="dxa"/>
            <w:shd w:val="clear" w:color="auto" w:fill="auto"/>
            <w:vAlign w:val="bottom"/>
          </w:tcPr>
          <w:p w:rsidR="00135E57" w:rsidRPr="0094020C" w:rsidRDefault="00135E57" w:rsidP="00ED71D8">
            <w:pPr>
              <w:jc w:val="both"/>
              <w:rPr>
                <w:rFonts w:ascii="Arial" w:hAnsi="Arial" w:cs="Arial"/>
                <w:bCs/>
              </w:rPr>
            </w:pPr>
            <w:r w:rsidRPr="0094020C">
              <w:rPr>
                <w:rFonts w:ascii="Arial" w:hAnsi="Arial" w:cs="Arial"/>
                <w:bCs/>
              </w:rPr>
              <w:t>11</w:t>
            </w:r>
          </w:p>
        </w:tc>
        <w:tc>
          <w:tcPr>
            <w:tcW w:w="567" w:type="dxa"/>
            <w:shd w:val="clear" w:color="auto" w:fill="auto"/>
            <w:vAlign w:val="bottom"/>
          </w:tcPr>
          <w:p w:rsidR="00135E57" w:rsidRPr="0094020C" w:rsidRDefault="00135E57" w:rsidP="00ED71D8">
            <w:pPr>
              <w:jc w:val="both"/>
              <w:rPr>
                <w:rFonts w:ascii="Arial" w:hAnsi="Arial" w:cs="Arial"/>
                <w:bCs/>
              </w:rPr>
            </w:pPr>
            <w:r>
              <w:rPr>
                <w:rFonts w:ascii="Arial" w:hAnsi="Arial" w:cs="Arial"/>
                <w:bCs/>
              </w:rPr>
              <w:t>99</w:t>
            </w:r>
          </w:p>
        </w:tc>
        <w:tc>
          <w:tcPr>
            <w:tcW w:w="425" w:type="dxa"/>
            <w:shd w:val="clear" w:color="auto" w:fill="auto"/>
            <w:vAlign w:val="bottom"/>
          </w:tcPr>
          <w:p w:rsidR="00135E57" w:rsidRPr="0094020C" w:rsidRDefault="00135E57" w:rsidP="00ED71D8">
            <w:pPr>
              <w:jc w:val="both"/>
              <w:rPr>
                <w:rFonts w:ascii="Arial" w:hAnsi="Arial" w:cs="Arial"/>
                <w:bCs/>
              </w:rPr>
            </w:pPr>
            <w:r>
              <w:rPr>
                <w:rFonts w:ascii="Arial" w:hAnsi="Arial" w:cs="Arial"/>
                <w:bCs/>
              </w:rPr>
              <w:t>9</w:t>
            </w:r>
          </w:p>
        </w:tc>
        <w:tc>
          <w:tcPr>
            <w:tcW w:w="567" w:type="dxa"/>
            <w:shd w:val="clear" w:color="auto" w:fill="auto"/>
            <w:vAlign w:val="bottom"/>
          </w:tcPr>
          <w:p w:rsidR="00135E57" w:rsidRPr="0094020C" w:rsidRDefault="00135E57" w:rsidP="00ED71D8">
            <w:pPr>
              <w:jc w:val="both"/>
              <w:rPr>
                <w:rFonts w:ascii="Arial" w:hAnsi="Arial" w:cs="Arial"/>
                <w:bCs/>
              </w:rPr>
            </w:pPr>
            <w:r>
              <w:rPr>
                <w:rFonts w:ascii="Arial" w:hAnsi="Arial" w:cs="Arial"/>
                <w:bCs/>
              </w:rPr>
              <w:t>00</w:t>
            </w:r>
          </w:p>
        </w:tc>
        <w:tc>
          <w:tcPr>
            <w:tcW w:w="992" w:type="dxa"/>
            <w:shd w:val="clear" w:color="auto" w:fill="auto"/>
            <w:vAlign w:val="bottom"/>
          </w:tcPr>
          <w:p w:rsidR="00135E57" w:rsidRPr="0094020C" w:rsidRDefault="00135E57" w:rsidP="00ED71D8">
            <w:pPr>
              <w:jc w:val="both"/>
              <w:rPr>
                <w:rFonts w:ascii="Arial" w:hAnsi="Arial" w:cs="Arial"/>
                <w:bCs/>
              </w:rPr>
            </w:pPr>
            <w:r>
              <w:rPr>
                <w:rFonts w:ascii="Arial" w:hAnsi="Arial" w:cs="Arial"/>
                <w:bCs/>
              </w:rPr>
              <w:t>20010</w:t>
            </w:r>
          </w:p>
        </w:tc>
        <w:tc>
          <w:tcPr>
            <w:tcW w:w="709" w:type="dxa"/>
            <w:shd w:val="clear" w:color="auto" w:fill="auto"/>
            <w:vAlign w:val="bottom"/>
          </w:tcPr>
          <w:p w:rsidR="00135E57" w:rsidRPr="0094020C" w:rsidRDefault="00135E57" w:rsidP="00ED71D8">
            <w:pPr>
              <w:jc w:val="both"/>
              <w:rPr>
                <w:rFonts w:ascii="Arial" w:hAnsi="Arial" w:cs="Arial"/>
                <w:bCs/>
              </w:rPr>
            </w:pPr>
            <w:r>
              <w:rPr>
                <w:rFonts w:ascii="Arial" w:hAnsi="Arial" w:cs="Arial"/>
                <w:bCs/>
              </w:rPr>
              <w:t>870</w:t>
            </w:r>
          </w:p>
        </w:tc>
        <w:tc>
          <w:tcPr>
            <w:tcW w:w="1276" w:type="dxa"/>
            <w:shd w:val="clear" w:color="auto" w:fill="auto"/>
            <w:vAlign w:val="bottom"/>
          </w:tcPr>
          <w:p w:rsidR="00135E57" w:rsidRPr="0094020C" w:rsidRDefault="00B81664" w:rsidP="00ED71D8">
            <w:pPr>
              <w:jc w:val="both"/>
              <w:rPr>
                <w:rFonts w:ascii="Arial" w:hAnsi="Arial" w:cs="Arial"/>
                <w:bCs/>
              </w:rPr>
            </w:pPr>
            <w:r>
              <w:rPr>
                <w:rFonts w:ascii="Arial" w:hAnsi="Arial" w:cs="Arial"/>
                <w:bCs/>
              </w:rPr>
              <w:t>12,59417</w:t>
            </w:r>
          </w:p>
        </w:tc>
      </w:tr>
      <w:tr w:rsidR="00135E57" w:rsidRPr="0094020C" w:rsidTr="002B38B4">
        <w:trPr>
          <w:trHeight w:val="421"/>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Другие общегосударственные вопросы</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13</w:t>
            </w:r>
          </w:p>
        </w:tc>
        <w:tc>
          <w:tcPr>
            <w:tcW w:w="567" w:type="dxa"/>
            <w:shd w:val="clear" w:color="auto" w:fill="auto"/>
            <w:vAlign w:val="bottom"/>
          </w:tcPr>
          <w:p w:rsidR="00135E57" w:rsidRPr="0094020C" w:rsidRDefault="00135E57" w:rsidP="00ED71D8">
            <w:pPr>
              <w:jc w:val="both"/>
              <w:rPr>
                <w:rFonts w:ascii="Arial" w:hAnsi="Arial" w:cs="Arial"/>
              </w:rPr>
            </w:pPr>
          </w:p>
        </w:tc>
        <w:tc>
          <w:tcPr>
            <w:tcW w:w="425" w:type="dxa"/>
            <w:shd w:val="clear" w:color="auto" w:fill="auto"/>
            <w:vAlign w:val="bottom"/>
          </w:tcPr>
          <w:p w:rsidR="00135E57" w:rsidRPr="0094020C" w:rsidRDefault="00135E57" w:rsidP="00ED71D8">
            <w:pPr>
              <w:jc w:val="both"/>
              <w:rPr>
                <w:rFonts w:ascii="Arial" w:hAnsi="Arial" w:cs="Arial"/>
              </w:rPr>
            </w:pPr>
          </w:p>
        </w:tc>
        <w:tc>
          <w:tcPr>
            <w:tcW w:w="567" w:type="dxa"/>
            <w:shd w:val="clear" w:color="auto" w:fill="auto"/>
            <w:vAlign w:val="bottom"/>
          </w:tcPr>
          <w:p w:rsidR="00135E57" w:rsidRPr="0094020C" w:rsidRDefault="00135E57" w:rsidP="00ED71D8">
            <w:pPr>
              <w:jc w:val="both"/>
              <w:rPr>
                <w:rFonts w:ascii="Arial" w:hAnsi="Arial" w:cs="Arial"/>
              </w:rPr>
            </w:pPr>
          </w:p>
        </w:tc>
        <w:tc>
          <w:tcPr>
            <w:tcW w:w="992" w:type="dxa"/>
            <w:shd w:val="clear" w:color="auto" w:fill="auto"/>
            <w:vAlign w:val="bottom"/>
          </w:tcPr>
          <w:p w:rsidR="00135E57" w:rsidRPr="0094020C" w:rsidRDefault="00135E57" w:rsidP="00ED71D8">
            <w:pPr>
              <w:jc w:val="both"/>
              <w:rPr>
                <w:rFonts w:ascii="Arial" w:hAnsi="Arial" w:cs="Arial"/>
              </w:rPr>
            </w:pP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94020C" w:rsidRDefault="00D23943" w:rsidP="00ED71D8">
            <w:pPr>
              <w:jc w:val="both"/>
              <w:rPr>
                <w:rFonts w:ascii="Arial" w:hAnsi="Arial" w:cs="Arial"/>
              </w:rPr>
            </w:pPr>
            <w:r>
              <w:rPr>
                <w:rFonts w:ascii="Arial" w:hAnsi="Arial" w:cs="Arial"/>
              </w:rPr>
              <w:t>1891,28354</w:t>
            </w:r>
          </w:p>
        </w:tc>
      </w:tr>
      <w:tr w:rsidR="00135E57" w:rsidRPr="0094020C" w:rsidTr="002B38B4">
        <w:trPr>
          <w:trHeight w:val="390"/>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Не программные расходы</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13</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0</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00000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806B71" w:rsidRDefault="00D23943" w:rsidP="00ED71D8">
            <w:pPr>
              <w:jc w:val="both"/>
              <w:rPr>
                <w:rFonts w:ascii="Arial" w:hAnsi="Arial" w:cs="Arial"/>
              </w:rPr>
            </w:pPr>
            <w:r>
              <w:rPr>
                <w:rFonts w:ascii="Arial" w:hAnsi="Arial" w:cs="Arial"/>
              </w:rPr>
              <w:t>1891,28354</w:t>
            </w:r>
          </w:p>
        </w:tc>
      </w:tr>
      <w:tr w:rsidR="00135E57" w:rsidRPr="0094020C" w:rsidTr="002B38B4">
        <w:trPr>
          <w:trHeight w:val="390"/>
        </w:trPr>
        <w:tc>
          <w:tcPr>
            <w:tcW w:w="4253" w:type="dxa"/>
            <w:shd w:val="clear" w:color="auto" w:fill="auto"/>
            <w:vAlign w:val="center"/>
          </w:tcPr>
          <w:p w:rsidR="00135E57" w:rsidRPr="0094020C" w:rsidRDefault="00135E57"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13</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00000</w:t>
            </w:r>
          </w:p>
        </w:tc>
        <w:tc>
          <w:tcPr>
            <w:tcW w:w="709" w:type="dxa"/>
            <w:shd w:val="clear" w:color="auto" w:fill="auto"/>
            <w:vAlign w:val="bottom"/>
          </w:tcPr>
          <w:p w:rsidR="00135E57" w:rsidRPr="0094020C" w:rsidRDefault="00135E57" w:rsidP="00ED71D8">
            <w:pPr>
              <w:jc w:val="both"/>
              <w:rPr>
                <w:rFonts w:ascii="Arial" w:hAnsi="Arial" w:cs="Arial"/>
              </w:rPr>
            </w:pPr>
          </w:p>
        </w:tc>
        <w:tc>
          <w:tcPr>
            <w:tcW w:w="1276" w:type="dxa"/>
            <w:shd w:val="clear" w:color="auto" w:fill="auto"/>
            <w:vAlign w:val="bottom"/>
          </w:tcPr>
          <w:p w:rsidR="00135E57" w:rsidRPr="00806B71" w:rsidRDefault="00D23943" w:rsidP="00ED71D8">
            <w:pPr>
              <w:jc w:val="both"/>
              <w:rPr>
                <w:rFonts w:ascii="Arial" w:hAnsi="Arial" w:cs="Arial"/>
              </w:rPr>
            </w:pPr>
            <w:r>
              <w:rPr>
                <w:rFonts w:ascii="Arial" w:hAnsi="Arial" w:cs="Arial"/>
              </w:rPr>
              <w:t>1891,28354</w:t>
            </w:r>
          </w:p>
        </w:tc>
      </w:tr>
      <w:tr w:rsidR="000258A6" w:rsidRPr="0094020C" w:rsidTr="002B38B4">
        <w:trPr>
          <w:trHeight w:val="390"/>
        </w:trPr>
        <w:tc>
          <w:tcPr>
            <w:tcW w:w="4253" w:type="dxa"/>
            <w:shd w:val="clear" w:color="auto" w:fill="auto"/>
            <w:vAlign w:val="center"/>
          </w:tcPr>
          <w:p w:rsidR="000258A6" w:rsidRDefault="000258A6" w:rsidP="00561627">
            <w:pPr>
              <w:jc w:val="both"/>
              <w:rPr>
                <w:rFonts w:ascii="Arial" w:hAnsi="Arial" w:cs="Arial"/>
              </w:rPr>
            </w:pPr>
            <w:r>
              <w:rPr>
                <w:rFonts w:ascii="Arial" w:hAnsi="Arial" w:cs="Arial"/>
              </w:rPr>
              <w:t>Резервный фонд администрации</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13</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99</w:t>
            </w:r>
          </w:p>
        </w:tc>
        <w:tc>
          <w:tcPr>
            <w:tcW w:w="425" w:type="dxa"/>
            <w:shd w:val="clear" w:color="auto" w:fill="auto"/>
            <w:vAlign w:val="bottom"/>
          </w:tcPr>
          <w:p w:rsidR="000258A6" w:rsidRDefault="000258A6" w:rsidP="00561627">
            <w:pPr>
              <w:jc w:val="both"/>
              <w:rPr>
                <w:rFonts w:ascii="Arial" w:hAnsi="Arial" w:cs="Arial"/>
              </w:rPr>
            </w:pPr>
            <w:r>
              <w:rPr>
                <w:rFonts w:ascii="Arial" w:hAnsi="Arial" w:cs="Arial"/>
              </w:rPr>
              <w:t>9</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00</w:t>
            </w: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20010</w:t>
            </w:r>
          </w:p>
        </w:tc>
        <w:tc>
          <w:tcPr>
            <w:tcW w:w="709" w:type="dxa"/>
            <w:shd w:val="clear" w:color="auto" w:fill="auto"/>
            <w:vAlign w:val="bottom"/>
          </w:tcPr>
          <w:p w:rsidR="000258A6" w:rsidRDefault="000258A6" w:rsidP="00561627">
            <w:pPr>
              <w:jc w:val="both"/>
              <w:rPr>
                <w:rFonts w:ascii="Arial" w:hAnsi="Arial" w:cs="Arial"/>
              </w:rPr>
            </w:pPr>
          </w:p>
        </w:tc>
        <w:tc>
          <w:tcPr>
            <w:tcW w:w="1276" w:type="dxa"/>
            <w:shd w:val="clear" w:color="auto" w:fill="auto"/>
            <w:vAlign w:val="bottom"/>
          </w:tcPr>
          <w:p w:rsidR="000258A6" w:rsidRPr="0094020C" w:rsidRDefault="000258A6" w:rsidP="00561627">
            <w:pPr>
              <w:jc w:val="both"/>
              <w:rPr>
                <w:rFonts w:ascii="Arial" w:hAnsi="Arial" w:cs="Arial"/>
              </w:rPr>
            </w:pPr>
            <w:r>
              <w:rPr>
                <w:rFonts w:ascii="Arial" w:hAnsi="Arial" w:cs="Arial"/>
              </w:rPr>
              <w:t>98,08354</w:t>
            </w:r>
          </w:p>
        </w:tc>
      </w:tr>
      <w:tr w:rsidR="000258A6" w:rsidRPr="0094020C" w:rsidTr="002B38B4">
        <w:trPr>
          <w:trHeight w:val="390"/>
        </w:trPr>
        <w:tc>
          <w:tcPr>
            <w:tcW w:w="4253" w:type="dxa"/>
            <w:shd w:val="clear" w:color="auto" w:fill="auto"/>
            <w:vAlign w:val="center"/>
          </w:tcPr>
          <w:p w:rsidR="000258A6" w:rsidRPr="00BB2C8C" w:rsidRDefault="000258A6" w:rsidP="0056162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13</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99</w:t>
            </w:r>
          </w:p>
        </w:tc>
        <w:tc>
          <w:tcPr>
            <w:tcW w:w="425" w:type="dxa"/>
            <w:shd w:val="clear" w:color="auto" w:fill="auto"/>
            <w:vAlign w:val="bottom"/>
          </w:tcPr>
          <w:p w:rsidR="000258A6" w:rsidRDefault="000258A6" w:rsidP="00561627">
            <w:pPr>
              <w:jc w:val="both"/>
              <w:rPr>
                <w:rFonts w:ascii="Arial" w:hAnsi="Arial" w:cs="Arial"/>
              </w:rPr>
            </w:pPr>
            <w:r>
              <w:rPr>
                <w:rFonts w:ascii="Arial" w:hAnsi="Arial" w:cs="Arial"/>
              </w:rPr>
              <w:t>9</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00</w:t>
            </w: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20010</w:t>
            </w:r>
          </w:p>
        </w:tc>
        <w:tc>
          <w:tcPr>
            <w:tcW w:w="709" w:type="dxa"/>
            <w:shd w:val="clear" w:color="auto" w:fill="auto"/>
            <w:vAlign w:val="bottom"/>
          </w:tcPr>
          <w:p w:rsidR="000258A6" w:rsidRDefault="000258A6" w:rsidP="00561627">
            <w:pPr>
              <w:jc w:val="both"/>
              <w:rPr>
                <w:rFonts w:ascii="Arial" w:hAnsi="Arial" w:cs="Arial"/>
              </w:rPr>
            </w:pPr>
            <w:r>
              <w:rPr>
                <w:rFonts w:ascii="Arial" w:hAnsi="Arial" w:cs="Arial"/>
              </w:rPr>
              <w:t>200</w:t>
            </w:r>
          </w:p>
        </w:tc>
        <w:tc>
          <w:tcPr>
            <w:tcW w:w="1276" w:type="dxa"/>
            <w:shd w:val="clear" w:color="auto" w:fill="auto"/>
            <w:vAlign w:val="bottom"/>
          </w:tcPr>
          <w:p w:rsidR="000258A6" w:rsidRPr="0094020C" w:rsidRDefault="000258A6" w:rsidP="00561627">
            <w:pPr>
              <w:jc w:val="both"/>
              <w:rPr>
                <w:rFonts w:ascii="Arial" w:hAnsi="Arial" w:cs="Arial"/>
              </w:rPr>
            </w:pPr>
            <w:r>
              <w:rPr>
                <w:rFonts w:ascii="Arial" w:hAnsi="Arial" w:cs="Arial"/>
              </w:rPr>
              <w:t>98,08354</w:t>
            </w:r>
          </w:p>
        </w:tc>
      </w:tr>
      <w:tr w:rsidR="000258A6" w:rsidRPr="0094020C" w:rsidTr="002B38B4">
        <w:trPr>
          <w:trHeight w:val="390"/>
        </w:trPr>
        <w:tc>
          <w:tcPr>
            <w:tcW w:w="4253" w:type="dxa"/>
            <w:shd w:val="clear" w:color="auto" w:fill="auto"/>
            <w:vAlign w:val="center"/>
          </w:tcPr>
          <w:p w:rsidR="000258A6" w:rsidRPr="0094020C" w:rsidRDefault="000258A6" w:rsidP="00561627">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13</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99</w:t>
            </w:r>
          </w:p>
        </w:tc>
        <w:tc>
          <w:tcPr>
            <w:tcW w:w="425" w:type="dxa"/>
            <w:shd w:val="clear" w:color="auto" w:fill="auto"/>
            <w:vAlign w:val="bottom"/>
          </w:tcPr>
          <w:p w:rsidR="000258A6" w:rsidRDefault="000258A6" w:rsidP="00561627">
            <w:pPr>
              <w:jc w:val="both"/>
              <w:rPr>
                <w:rFonts w:ascii="Arial" w:hAnsi="Arial" w:cs="Arial"/>
              </w:rPr>
            </w:pPr>
            <w:r>
              <w:rPr>
                <w:rFonts w:ascii="Arial" w:hAnsi="Arial" w:cs="Arial"/>
              </w:rPr>
              <w:t>9</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00</w:t>
            </w: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20010</w:t>
            </w:r>
          </w:p>
        </w:tc>
        <w:tc>
          <w:tcPr>
            <w:tcW w:w="709" w:type="dxa"/>
            <w:shd w:val="clear" w:color="auto" w:fill="auto"/>
            <w:vAlign w:val="bottom"/>
          </w:tcPr>
          <w:p w:rsidR="000258A6" w:rsidRDefault="000258A6" w:rsidP="00561627">
            <w:pPr>
              <w:jc w:val="both"/>
              <w:rPr>
                <w:rFonts w:ascii="Arial" w:hAnsi="Arial" w:cs="Arial"/>
              </w:rPr>
            </w:pPr>
            <w:r>
              <w:rPr>
                <w:rFonts w:ascii="Arial" w:hAnsi="Arial" w:cs="Arial"/>
              </w:rPr>
              <w:t>240</w:t>
            </w:r>
          </w:p>
        </w:tc>
        <w:tc>
          <w:tcPr>
            <w:tcW w:w="1276" w:type="dxa"/>
            <w:shd w:val="clear" w:color="auto" w:fill="auto"/>
            <w:vAlign w:val="bottom"/>
          </w:tcPr>
          <w:p w:rsidR="000258A6" w:rsidRPr="0094020C" w:rsidRDefault="000258A6" w:rsidP="00561627">
            <w:pPr>
              <w:jc w:val="both"/>
              <w:rPr>
                <w:rFonts w:ascii="Arial" w:hAnsi="Arial" w:cs="Arial"/>
              </w:rPr>
            </w:pPr>
            <w:r>
              <w:rPr>
                <w:rFonts w:ascii="Arial" w:hAnsi="Arial" w:cs="Arial"/>
              </w:rPr>
              <w:t>98,08354</w:t>
            </w:r>
          </w:p>
        </w:tc>
      </w:tr>
      <w:tr w:rsidR="00135E57" w:rsidRPr="0094020C" w:rsidTr="002B38B4">
        <w:trPr>
          <w:trHeight w:val="390"/>
        </w:trPr>
        <w:tc>
          <w:tcPr>
            <w:tcW w:w="4253" w:type="dxa"/>
            <w:shd w:val="clear" w:color="auto" w:fill="auto"/>
            <w:vAlign w:val="center"/>
          </w:tcPr>
          <w:p w:rsidR="00135E57" w:rsidRPr="004B2B2A" w:rsidRDefault="00135E57" w:rsidP="00ED71D8">
            <w:pPr>
              <w:jc w:val="both"/>
              <w:rPr>
                <w:rFonts w:ascii="Arial" w:hAnsi="Arial" w:cs="Arial"/>
              </w:rPr>
            </w:pPr>
            <w:r w:rsidRPr="004B2B2A">
              <w:rPr>
                <w:rFonts w:ascii="Arial" w:hAnsi="Arial" w:cs="Arial"/>
              </w:rPr>
              <w:t>Регистрация муниципального имущества</w:t>
            </w:r>
          </w:p>
        </w:tc>
        <w:tc>
          <w:tcPr>
            <w:tcW w:w="567"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01</w:t>
            </w:r>
          </w:p>
        </w:tc>
        <w:tc>
          <w:tcPr>
            <w:tcW w:w="567"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13</w:t>
            </w:r>
          </w:p>
        </w:tc>
        <w:tc>
          <w:tcPr>
            <w:tcW w:w="567"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99</w:t>
            </w:r>
          </w:p>
        </w:tc>
        <w:tc>
          <w:tcPr>
            <w:tcW w:w="425"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9</w:t>
            </w:r>
          </w:p>
        </w:tc>
        <w:tc>
          <w:tcPr>
            <w:tcW w:w="567"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00</w:t>
            </w:r>
          </w:p>
        </w:tc>
        <w:tc>
          <w:tcPr>
            <w:tcW w:w="992" w:type="dxa"/>
            <w:shd w:val="clear" w:color="auto" w:fill="auto"/>
            <w:vAlign w:val="bottom"/>
          </w:tcPr>
          <w:p w:rsidR="00135E57" w:rsidRPr="004B2B2A" w:rsidRDefault="00135E57" w:rsidP="00ED71D8">
            <w:pPr>
              <w:jc w:val="both"/>
              <w:rPr>
                <w:rFonts w:ascii="Arial" w:hAnsi="Arial" w:cs="Arial"/>
              </w:rPr>
            </w:pPr>
            <w:r w:rsidRPr="004B2B2A">
              <w:rPr>
                <w:rFonts w:ascii="Arial" w:hAnsi="Arial" w:cs="Arial"/>
              </w:rPr>
              <w:t>20020</w:t>
            </w:r>
          </w:p>
        </w:tc>
        <w:tc>
          <w:tcPr>
            <w:tcW w:w="709" w:type="dxa"/>
            <w:shd w:val="clear" w:color="auto" w:fill="auto"/>
            <w:vAlign w:val="bottom"/>
          </w:tcPr>
          <w:p w:rsidR="00135E57" w:rsidRPr="004B2B2A" w:rsidRDefault="00135E57" w:rsidP="00ED71D8">
            <w:pPr>
              <w:jc w:val="both"/>
              <w:rPr>
                <w:rFonts w:ascii="Arial" w:hAnsi="Arial" w:cs="Arial"/>
              </w:rPr>
            </w:pPr>
          </w:p>
        </w:tc>
        <w:tc>
          <w:tcPr>
            <w:tcW w:w="1276" w:type="dxa"/>
            <w:shd w:val="clear" w:color="auto" w:fill="auto"/>
            <w:vAlign w:val="bottom"/>
          </w:tcPr>
          <w:p w:rsidR="00135E57" w:rsidRPr="00806B71" w:rsidRDefault="00D23943" w:rsidP="00ED71D8">
            <w:pPr>
              <w:jc w:val="both"/>
              <w:rPr>
                <w:rFonts w:ascii="Arial" w:hAnsi="Arial" w:cs="Arial"/>
              </w:rPr>
            </w:pPr>
            <w:r>
              <w:rPr>
                <w:rFonts w:ascii="Arial" w:hAnsi="Arial" w:cs="Arial"/>
              </w:rPr>
              <w:t>1506,0</w:t>
            </w:r>
          </w:p>
        </w:tc>
      </w:tr>
      <w:tr w:rsidR="00135E57" w:rsidRPr="0094020C" w:rsidTr="002B38B4">
        <w:trPr>
          <w:trHeight w:val="390"/>
        </w:trPr>
        <w:tc>
          <w:tcPr>
            <w:tcW w:w="4253" w:type="dxa"/>
            <w:shd w:val="clear" w:color="auto" w:fill="auto"/>
            <w:vAlign w:val="center"/>
          </w:tcPr>
          <w:p w:rsidR="00135E57" w:rsidRPr="00BB2C8C" w:rsidRDefault="001410BB" w:rsidP="00135E57">
            <w:pPr>
              <w:jc w:val="both"/>
              <w:rPr>
                <w:rFonts w:ascii="Arial" w:hAnsi="Arial" w:cs="Arial"/>
              </w:rPr>
            </w:pPr>
            <w:r>
              <w:rPr>
                <w:rFonts w:ascii="Arial" w:hAnsi="Arial" w:cs="Arial"/>
              </w:rPr>
              <w:t>Закупки</w:t>
            </w:r>
            <w:r w:rsidR="00135E57">
              <w:rPr>
                <w:rFonts w:ascii="Arial" w:hAnsi="Arial" w:cs="Arial"/>
              </w:rPr>
              <w:t xml:space="preserve"> товаров, работ и услуг для обеспечения государственных (муниципальных) нужд</w:t>
            </w:r>
          </w:p>
        </w:tc>
        <w:tc>
          <w:tcPr>
            <w:tcW w:w="567" w:type="dxa"/>
            <w:shd w:val="clear" w:color="auto" w:fill="auto"/>
            <w:vAlign w:val="bottom"/>
          </w:tcPr>
          <w:p w:rsidR="00135E57" w:rsidRPr="004B2B2A"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Pr="004B2B2A" w:rsidRDefault="00135E57" w:rsidP="00ED71D8">
            <w:pPr>
              <w:jc w:val="both"/>
              <w:rPr>
                <w:rFonts w:ascii="Arial" w:hAnsi="Arial" w:cs="Arial"/>
              </w:rPr>
            </w:pPr>
            <w:r>
              <w:rPr>
                <w:rFonts w:ascii="Arial" w:hAnsi="Arial" w:cs="Arial"/>
              </w:rPr>
              <w:t>13</w:t>
            </w:r>
          </w:p>
        </w:tc>
        <w:tc>
          <w:tcPr>
            <w:tcW w:w="567" w:type="dxa"/>
            <w:shd w:val="clear" w:color="auto" w:fill="auto"/>
            <w:vAlign w:val="bottom"/>
          </w:tcPr>
          <w:p w:rsidR="00135E57" w:rsidRPr="004B2B2A"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4B2B2A"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4B2B2A"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4B2B2A" w:rsidRDefault="00135E57" w:rsidP="00ED71D8">
            <w:pPr>
              <w:jc w:val="both"/>
              <w:rPr>
                <w:rFonts w:ascii="Arial" w:hAnsi="Arial" w:cs="Arial"/>
              </w:rPr>
            </w:pPr>
            <w:r>
              <w:rPr>
                <w:rFonts w:ascii="Arial" w:hAnsi="Arial" w:cs="Arial"/>
              </w:rPr>
              <w:t>20020</w:t>
            </w:r>
          </w:p>
        </w:tc>
        <w:tc>
          <w:tcPr>
            <w:tcW w:w="709" w:type="dxa"/>
            <w:shd w:val="clear" w:color="auto" w:fill="auto"/>
            <w:vAlign w:val="bottom"/>
          </w:tcPr>
          <w:p w:rsidR="00135E57" w:rsidRPr="004B2B2A" w:rsidRDefault="00135E57" w:rsidP="00ED71D8">
            <w:pPr>
              <w:jc w:val="both"/>
              <w:rPr>
                <w:rFonts w:ascii="Arial" w:hAnsi="Arial" w:cs="Arial"/>
              </w:rPr>
            </w:pPr>
            <w:r>
              <w:rPr>
                <w:rFonts w:ascii="Arial" w:hAnsi="Arial" w:cs="Arial"/>
              </w:rPr>
              <w:t>200</w:t>
            </w:r>
          </w:p>
        </w:tc>
        <w:tc>
          <w:tcPr>
            <w:tcW w:w="1276" w:type="dxa"/>
            <w:shd w:val="clear" w:color="auto" w:fill="auto"/>
            <w:vAlign w:val="bottom"/>
          </w:tcPr>
          <w:p w:rsidR="00135E57" w:rsidRPr="004B2B2A" w:rsidRDefault="00D23943" w:rsidP="00ED71D8">
            <w:pPr>
              <w:jc w:val="both"/>
              <w:rPr>
                <w:rFonts w:ascii="Arial" w:hAnsi="Arial" w:cs="Arial"/>
              </w:rPr>
            </w:pPr>
            <w:r>
              <w:rPr>
                <w:rFonts w:ascii="Arial" w:hAnsi="Arial" w:cs="Arial"/>
              </w:rPr>
              <w:t>726,0</w:t>
            </w:r>
          </w:p>
        </w:tc>
      </w:tr>
      <w:tr w:rsidR="00135E57" w:rsidRPr="0094020C" w:rsidTr="002B38B4">
        <w:trPr>
          <w:trHeight w:val="424"/>
        </w:trPr>
        <w:tc>
          <w:tcPr>
            <w:tcW w:w="4253" w:type="dxa"/>
            <w:shd w:val="clear" w:color="auto" w:fill="auto"/>
            <w:vAlign w:val="center"/>
          </w:tcPr>
          <w:p w:rsidR="00135E57" w:rsidRPr="0094020C" w:rsidRDefault="00135E57" w:rsidP="00ED71D8">
            <w:pPr>
              <w:jc w:val="both"/>
              <w:rPr>
                <w:rFonts w:ascii="Arial" w:hAnsi="Arial" w:cs="Arial"/>
              </w:rPr>
            </w:pPr>
            <w:r>
              <w:rPr>
                <w:rFonts w:ascii="Arial" w:hAnsi="Arial" w:cs="Arial"/>
              </w:rPr>
              <w:t>Иные з</w:t>
            </w:r>
            <w:r w:rsidR="001410BB">
              <w:rPr>
                <w:rFonts w:ascii="Arial" w:hAnsi="Arial" w:cs="Arial"/>
              </w:rPr>
              <w:t>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sidRPr="0094020C">
              <w:rPr>
                <w:rFonts w:ascii="Arial" w:hAnsi="Arial" w:cs="Arial"/>
              </w:rPr>
              <w:t>13</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20020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240</w:t>
            </w:r>
          </w:p>
        </w:tc>
        <w:tc>
          <w:tcPr>
            <w:tcW w:w="1276" w:type="dxa"/>
            <w:shd w:val="clear" w:color="auto" w:fill="auto"/>
            <w:vAlign w:val="bottom"/>
          </w:tcPr>
          <w:p w:rsidR="00135E57" w:rsidRPr="0094020C" w:rsidRDefault="00D23943" w:rsidP="00ED71D8">
            <w:pPr>
              <w:jc w:val="both"/>
              <w:rPr>
                <w:rFonts w:ascii="Arial" w:hAnsi="Arial" w:cs="Arial"/>
              </w:rPr>
            </w:pPr>
            <w:r>
              <w:rPr>
                <w:rFonts w:ascii="Arial" w:hAnsi="Arial" w:cs="Arial"/>
              </w:rPr>
              <w:t>726,0</w:t>
            </w:r>
          </w:p>
        </w:tc>
      </w:tr>
      <w:tr w:rsidR="00135E57" w:rsidRPr="0094020C" w:rsidTr="002B38B4">
        <w:trPr>
          <w:trHeight w:val="424"/>
        </w:trPr>
        <w:tc>
          <w:tcPr>
            <w:tcW w:w="4253" w:type="dxa"/>
            <w:shd w:val="clear" w:color="auto" w:fill="auto"/>
            <w:vAlign w:val="center"/>
          </w:tcPr>
          <w:p w:rsidR="00135E57" w:rsidRPr="004B2B2A" w:rsidRDefault="00135E57" w:rsidP="00135E57">
            <w:pPr>
              <w:jc w:val="both"/>
              <w:rPr>
                <w:rFonts w:ascii="Arial" w:hAnsi="Arial" w:cs="Arial"/>
              </w:rPr>
            </w:pPr>
            <w:r>
              <w:rPr>
                <w:rFonts w:ascii="Arial" w:hAnsi="Arial" w:cs="Arial"/>
              </w:rPr>
              <w:t>Иные бюджетные ассигнования</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13</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Default="00135E57" w:rsidP="00ED71D8">
            <w:pPr>
              <w:jc w:val="both"/>
              <w:rPr>
                <w:rFonts w:ascii="Arial" w:hAnsi="Arial" w:cs="Arial"/>
              </w:rPr>
            </w:pPr>
            <w:r>
              <w:rPr>
                <w:rFonts w:ascii="Arial" w:hAnsi="Arial" w:cs="Arial"/>
              </w:rPr>
              <w:t>20020</w:t>
            </w:r>
          </w:p>
        </w:tc>
        <w:tc>
          <w:tcPr>
            <w:tcW w:w="709" w:type="dxa"/>
            <w:shd w:val="clear" w:color="auto" w:fill="auto"/>
            <w:vAlign w:val="bottom"/>
          </w:tcPr>
          <w:p w:rsidR="00135E57" w:rsidRDefault="00135E57" w:rsidP="00ED71D8">
            <w:pPr>
              <w:jc w:val="both"/>
              <w:rPr>
                <w:rFonts w:ascii="Arial" w:hAnsi="Arial" w:cs="Arial"/>
              </w:rPr>
            </w:pPr>
            <w:r>
              <w:rPr>
                <w:rFonts w:ascii="Arial" w:hAnsi="Arial" w:cs="Arial"/>
              </w:rPr>
              <w:t>800</w:t>
            </w:r>
          </w:p>
        </w:tc>
        <w:tc>
          <w:tcPr>
            <w:tcW w:w="1276" w:type="dxa"/>
            <w:shd w:val="clear" w:color="auto" w:fill="auto"/>
            <w:vAlign w:val="bottom"/>
          </w:tcPr>
          <w:p w:rsidR="00135E57" w:rsidRPr="0094020C" w:rsidRDefault="00D86081" w:rsidP="00ED71D8">
            <w:pPr>
              <w:jc w:val="both"/>
              <w:rPr>
                <w:rFonts w:ascii="Arial" w:hAnsi="Arial" w:cs="Arial"/>
              </w:rPr>
            </w:pPr>
            <w:r>
              <w:rPr>
                <w:rFonts w:ascii="Arial" w:hAnsi="Arial" w:cs="Arial"/>
              </w:rPr>
              <w:t>780,0</w:t>
            </w:r>
          </w:p>
        </w:tc>
      </w:tr>
      <w:tr w:rsidR="00135E57" w:rsidRPr="0094020C" w:rsidTr="002B38B4">
        <w:trPr>
          <w:trHeight w:val="424"/>
        </w:trPr>
        <w:tc>
          <w:tcPr>
            <w:tcW w:w="4253" w:type="dxa"/>
            <w:shd w:val="clear" w:color="auto" w:fill="auto"/>
            <w:vAlign w:val="center"/>
          </w:tcPr>
          <w:p w:rsidR="00135E57" w:rsidRPr="0094020C" w:rsidRDefault="00135E57" w:rsidP="00ED71D8">
            <w:pPr>
              <w:jc w:val="both"/>
              <w:rPr>
                <w:rFonts w:ascii="Arial" w:hAnsi="Arial" w:cs="Arial"/>
              </w:rPr>
            </w:pPr>
            <w:r>
              <w:rPr>
                <w:rFonts w:ascii="Arial" w:hAnsi="Arial" w:cs="Arial"/>
              </w:rPr>
              <w:t>Исполнение судебных актов</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13</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Pr="0094020C"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Pr="0094020C"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Pr="0094020C" w:rsidRDefault="00135E57" w:rsidP="00ED71D8">
            <w:pPr>
              <w:jc w:val="both"/>
              <w:rPr>
                <w:rFonts w:ascii="Arial" w:hAnsi="Arial" w:cs="Arial"/>
              </w:rPr>
            </w:pPr>
            <w:r>
              <w:rPr>
                <w:rFonts w:ascii="Arial" w:hAnsi="Arial" w:cs="Arial"/>
              </w:rPr>
              <w:t>20020</w:t>
            </w:r>
          </w:p>
        </w:tc>
        <w:tc>
          <w:tcPr>
            <w:tcW w:w="709" w:type="dxa"/>
            <w:shd w:val="clear" w:color="auto" w:fill="auto"/>
            <w:vAlign w:val="bottom"/>
          </w:tcPr>
          <w:p w:rsidR="00135E57" w:rsidRPr="0094020C" w:rsidRDefault="00135E57" w:rsidP="00ED71D8">
            <w:pPr>
              <w:jc w:val="both"/>
              <w:rPr>
                <w:rFonts w:ascii="Arial" w:hAnsi="Arial" w:cs="Arial"/>
              </w:rPr>
            </w:pPr>
            <w:r>
              <w:rPr>
                <w:rFonts w:ascii="Arial" w:hAnsi="Arial" w:cs="Arial"/>
              </w:rPr>
              <w:t>830</w:t>
            </w:r>
          </w:p>
        </w:tc>
        <w:tc>
          <w:tcPr>
            <w:tcW w:w="1276" w:type="dxa"/>
            <w:shd w:val="clear" w:color="auto" w:fill="auto"/>
            <w:vAlign w:val="bottom"/>
          </w:tcPr>
          <w:p w:rsidR="00135E57" w:rsidRPr="0094020C" w:rsidRDefault="00D86081" w:rsidP="00ED71D8">
            <w:pPr>
              <w:jc w:val="both"/>
              <w:rPr>
                <w:rFonts w:ascii="Arial" w:hAnsi="Arial" w:cs="Arial"/>
              </w:rPr>
            </w:pPr>
            <w:r>
              <w:rPr>
                <w:rFonts w:ascii="Arial" w:hAnsi="Arial" w:cs="Arial"/>
              </w:rPr>
              <w:t>780,0</w:t>
            </w:r>
          </w:p>
        </w:tc>
      </w:tr>
      <w:tr w:rsidR="00135E57" w:rsidRPr="0094020C" w:rsidTr="002B38B4">
        <w:trPr>
          <w:trHeight w:val="424"/>
        </w:trPr>
        <w:tc>
          <w:tcPr>
            <w:tcW w:w="4253" w:type="dxa"/>
            <w:shd w:val="clear" w:color="auto" w:fill="auto"/>
            <w:vAlign w:val="center"/>
          </w:tcPr>
          <w:p w:rsidR="00135E57" w:rsidRDefault="00135E57" w:rsidP="00ED71D8">
            <w:pPr>
              <w:jc w:val="both"/>
              <w:rPr>
                <w:rFonts w:ascii="Arial" w:hAnsi="Arial" w:cs="Arial"/>
              </w:rPr>
            </w:pPr>
            <w:r>
              <w:rPr>
                <w:rFonts w:ascii="Arial" w:hAnsi="Arial" w:cs="Arial"/>
              </w:rPr>
              <w:t>Расходы, направленные на погашение задолженности по исполнительным документам</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13</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Default="00135E57" w:rsidP="00ED71D8">
            <w:pPr>
              <w:jc w:val="both"/>
              <w:rPr>
                <w:rFonts w:ascii="Arial" w:hAnsi="Arial" w:cs="Arial"/>
              </w:rPr>
            </w:pPr>
            <w:r>
              <w:rPr>
                <w:rFonts w:ascii="Arial" w:hAnsi="Arial" w:cs="Arial"/>
              </w:rPr>
              <w:t>20470</w:t>
            </w:r>
          </w:p>
        </w:tc>
        <w:tc>
          <w:tcPr>
            <w:tcW w:w="709" w:type="dxa"/>
            <w:shd w:val="clear" w:color="auto" w:fill="auto"/>
            <w:vAlign w:val="bottom"/>
          </w:tcPr>
          <w:p w:rsidR="00135E57" w:rsidRDefault="00135E57" w:rsidP="00ED71D8">
            <w:pPr>
              <w:jc w:val="both"/>
              <w:rPr>
                <w:rFonts w:ascii="Arial" w:hAnsi="Arial" w:cs="Arial"/>
              </w:rPr>
            </w:pPr>
          </w:p>
        </w:tc>
        <w:tc>
          <w:tcPr>
            <w:tcW w:w="1276" w:type="dxa"/>
            <w:shd w:val="clear" w:color="auto" w:fill="auto"/>
            <w:vAlign w:val="bottom"/>
          </w:tcPr>
          <w:p w:rsidR="00135E57" w:rsidRPr="0094020C" w:rsidRDefault="00A83BFB" w:rsidP="00ED71D8">
            <w:pPr>
              <w:jc w:val="both"/>
              <w:rPr>
                <w:rFonts w:ascii="Arial" w:hAnsi="Arial" w:cs="Arial"/>
              </w:rPr>
            </w:pPr>
            <w:r>
              <w:rPr>
                <w:rFonts w:ascii="Arial" w:hAnsi="Arial" w:cs="Arial"/>
              </w:rPr>
              <w:t>260,3</w:t>
            </w:r>
          </w:p>
        </w:tc>
      </w:tr>
      <w:tr w:rsidR="00135E57" w:rsidRPr="0094020C" w:rsidTr="002B38B4">
        <w:trPr>
          <w:trHeight w:val="424"/>
        </w:trPr>
        <w:tc>
          <w:tcPr>
            <w:tcW w:w="4253" w:type="dxa"/>
            <w:shd w:val="clear" w:color="auto" w:fill="auto"/>
            <w:vAlign w:val="center"/>
          </w:tcPr>
          <w:p w:rsidR="00135E57" w:rsidRPr="004B2B2A" w:rsidRDefault="00135E57" w:rsidP="00135E57">
            <w:pPr>
              <w:jc w:val="both"/>
              <w:rPr>
                <w:rFonts w:ascii="Arial" w:hAnsi="Arial" w:cs="Arial"/>
              </w:rPr>
            </w:pPr>
            <w:r>
              <w:rPr>
                <w:rFonts w:ascii="Arial" w:hAnsi="Arial" w:cs="Arial"/>
              </w:rPr>
              <w:t>Иные бюджетные ассигнования</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13</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Default="00135E57" w:rsidP="00ED71D8">
            <w:pPr>
              <w:jc w:val="both"/>
              <w:rPr>
                <w:rFonts w:ascii="Arial" w:hAnsi="Arial" w:cs="Arial"/>
              </w:rPr>
            </w:pPr>
            <w:r>
              <w:rPr>
                <w:rFonts w:ascii="Arial" w:hAnsi="Arial" w:cs="Arial"/>
              </w:rPr>
              <w:t>20470</w:t>
            </w:r>
          </w:p>
        </w:tc>
        <w:tc>
          <w:tcPr>
            <w:tcW w:w="709" w:type="dxa"/>
            <w:shd w:val="clear" w:color="auto" w:fill="auto"/>
            <w:vAlign w:val="bottom"/>
          </w:tcPr>
          <w:p w:rsidR="00135E57" w:rsidRDefault="00135E57" w:rsidP="00ED71D8">
            <w:pPr>
              <w:jc w:val="both"/>
              <w:rPr>
                <w:rFonts w:ascii="Arial" w:hAnsi="Arial" w:cs="Arial"/>
              </w:rPr>
            </w:pPr>
            <w:r>
              <w:rPr>
                <w:rFonts w:ascii="Arial" w:hAnsi="Arial" w:cs="Arial"/>
              </w:rPr>
              <w:t>800</w:t>
            </w:r>
          </w:p>
        </w:tc>
        <w:tc>
          <w:tcPr>
            <w:tcW w:w="1276" w:type="dxa"/>
            <w:shd w:val="clear" w:color="auto" w:fill="auto"/>
            <w:vAlign w:val="bottom"/>
          </w:tcPr>
          <w:p w:rsidR="00135E57" w:rsidRPr="0094020C" w:rsidRDefault="00A83BFB" w:rsidP="00ED71D8">
            <w:pPr>
              <w:jc w:val="both"/>
              <w:rPr>
                <w:rFonts w:ascii="Arial" w:hAnsi="Arial" w:cs="Arial"/>
              </w:rPr>
            </w:pPr>
            <w:r>
              <w:rPr>
                <w:rFonts w:ascii="Arial" w:hAnsi="Arial" w:cs="Arial"/>
              </w:rPr>
              <w:t>260,3</w:t>
            </w:r>
          </w:p>
        </w:tc>
      </w:tr>
      <w:tr w:rsidR="00135E57" w:rsidRPr="0094020C" w:rsidTr="002B38B4">
        <w:trPr>
          <w:trHeight w:val="424"/>
        </w:trPr>
        <w:tc>
          <w:tcPr>
            <w:tcW w:w="4253" w:type="dxa"/>
            <w:shd w:val="clear" w:color="auto" w:fill="auto"/>
            <w:vAlign w:val="center"/>
          </w:tcPr>
          <w:p w:rsidR="00135E57" w:rsidRDefault="00135E57" w:rsidP="00ED71D8">
            <w:pPr>
              <w:jc w:val="both"/>
              <w:rPr>
                <w:rFonts w:ascii="Arial" w:hAnsi="Arial" w:cs="Arial"/>
              </w:rPr>
            </w:pPr>
            <w:r>
              <w:rPr>
                <w:rFonts w:ascii="Arial" w:hAnsi="Arial" w:cs="Arial"/>
              </w:rPr>
              <w:t>Исполнение судебных актов</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01</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13</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99</w:t>
            </w:r>
          </w:p>
        </w:tc>
        <w:tc>
          <w:tcPr>
            <w:tcW w:w="425" w:type="dxa"/>
            <w:shd w:val="clear" w:color="auto" w:fill="auto"/>
            <w:vAlign w:val="bottom"/>
          </w:tcPr>
          <w:p w:rsidR="00135E57" w:rsidRDefault="00135E57" w:rsidP="00ED71D8">
            <w:pPr>
              <w:jc w:val="both"/>
              <w:rPr>
                <w:rFonts w:ascii="Arial" w:hAnsi="Arial" w:cs="Arial"/>
              </w:rPr>
            </w:pPr>
            <w:r>
              <w:rPr>
                <w:rFonts w:ascii="Arial" w:hAnsi="Arial" w:cs="Arial"/>
              </w:rPr>
              <w:t>9</w:t>
            </w:r>
          </w:p>
        </w:tc>
        <w:tc>
          <w:tcPr>
            <w:tcW w:w="567" w:type="dxa"/>
            <w:shd w:val="clear" w:color="auto" w:fill="auto"/>
            <w:vAlign w:val="bottom"/>
          </w:tcPr>
          <w:p w:rsidR="00135E57" w:rsidRDefault="00135E57" w:rsidP="00ED71D8">
            <w:pPr>
              <w:jc w:val="both"/>
              <w:rPr>
                <w:rFonts w:ascii="Arial" w:hAnsi="Arial" w:cs="Arial"/>
              </w:rPr>
            </w:pPr>
            <w:r>
              <w:rPr>
                <w:rFonts w:ascii="Arial" w:hAnsi="Arial" w:cs="Arial"/>
              </w:rPr>
              <w:t>00</w:t>
            </w:r>
          </w:p>
        </w:tc>
        <w:tc>
          <w:tcPr>
            <w:tcW w:w="992" w:type="dxa"/>
            <w:shd w:val="clear" w:color="auto" w:fill="auto"/>
            <w:vAlign w:val="bottom"/>
          </w:tcPr>
          <w:p w:rsidR="00135E57" w:rsidRDefault="00135E57" w:rsidP="00ED71D8">
            <w:pPr>
              <w:jc w:val="both"/>
              <w:rPr>
                <w:rFonts w:ascii="Arial" w:hAnsi="Arial" w:cs="Arial"/>
              </w:rPr>
            </w:pPr>
            <w:r>
              <w:rPr>
                <w:rFonts w:ascii="Arial" w:hAnsi="Arial" w:cs="Arial"/>
              </w:rPr>
              <w:t>20470</w:t>
            </w:r>
          </w:p>
        </w:tc>
        <w:tc>
          <w:tcPr>
            <w:tcW w:w="709" w:type="dxa"/>
            <w:shd w:val="clear" w:color="auto" w:fill="auto"/>
            <w:vAlign w:val="bottom"/>
          </w:tcPr>
          <w:p w:rsidR="00135E57" w:rsidRDefault="00135E57" w:rsidP="00ED71D8">
            <w:pPr>
              <w:jc w:val="both"/>
              <w:rPr>
                <w:rFonts w:ascii="Arial" w:hAnsi="Arial" w:cs="Arial"/>
              </w:rPr>
            </w:pPr>
            <w:r>
              <w:rPr>
                <w:rFonts w:ascii="Arial" w:hAnsi="Arial" w:cs="Arial"/>
              </w:rPr>
              <w:t>830</w:t>
            </w:r>
          </w:p>
        </w:tc>
        <w:tc>
          <w:tcPr>
            <w:tcW w:w="1276" w:type="dxa"/>
            <w:shd w:val="clear" w:color="auto" w:fill="auto"/>
            <w:vAlign w:val="bottom"/>
          </w:tcPr>
          <w:p w:rsidR="00135E57" w:rsidRPr="0094020C" w:rsidRDefault="00A83BFB" w:rsidP="00ED71D8">
            <w:pPr>
              <w:jc w:val="both"/>
              <w:rPr>
                <w:rFonts w:ascii="Arial" w:hAnsi="Arial" w:cs="Arial"/>
              </w:rPr>
            </w:pPr>
            <w:r>
              <w:rPr>
                <w:rFonts w:ascii="Arial" w:hAnsi="Arial" w:cs="Arial"/>
              </w:rPr>
              <w:t>260,3</w:t>
            </w:r>
          </w:p>
        </w:tc>
      </w:tr>
      <w:tr w:rsidR="00D86081" w:rsidRPr="0094020C" w:rsidTr="002B38B4">
        <w:trPr>
          <w:trHeight w:val="424"/>
        </w:trPr>
        <w:tc>
          <w:tcPr>
            <w:tcW w:w="4253" w:type="dxa"/>
            <w:shd w:val="clear" w:color="auto" w:fill="auto"/>
            <w:vAlign w:val="center"/>
          </w:tcPr>
          <w:p w:rsidR="00D86081" w:rsidRDefault="00D86081" w:rsidP="00D86081">
            <w:pPr>
              <w:jc w:val="both"/>
              <w:rPr>
                <w:rFonts w:ascii="Arial" w:hAnsi="Arial" w:cs="Arial"/>
              </w:rPr>
            </w:pPr>
            <w:r>
              <w:rPr>
                <w:rFonts w:ascii="Arial" w:hAnsi="Arial" w:cs="Arial"/>
              </w:rPr>
              <w:t>Мероприятия, связанные с материальным поощрением представителей территориального общественного самоуправления и старост сельского поселения</w:t>
            </w:r>
          </w:p>
        </w:tc>
        <w:tc>
          <w:tcPr>
            <w:tcW w:w="567" w:type="dxa"/>
            <w:shd w:val="clear" w:color="auto" w:fill="auto"/>
            <w:vAlign w:val="bottom"/>
          </w:tcPr>
          <w:p w:rsidR="00D86081" w:rsidRDefault="00D86081" w:rsidP="00ED71D8">
            <w:pPr>
              <w:jc w:val="both"/>
              <w:rPr>
                <w:rFonts w:ascii="Arial" w:hAnsi="Arial" w:cs="Arial"/>
              </w:rPr>
            </w:pPr>
            <w:r>
              <w:rPr>
                <w:rFonts w:ascii="Arial" w:hAnsi="Arial" w:cs="Arial"/>
              </w:rPr>
              <w:t>01</w:t>
            </w:r>
          </w:p>
        </w:tc>
        <w:tc>
          <w:tcPr>
            <w:tcW w:w="567" w:type="dxa"/>
            <w:shd w:val="clear" w:color="auto" w:fill="auto"/>
            <w:vAlign w:val="bottom"/>
          </w:tcPr>
          <w:p w:rsidR="00D86081" w:rsidRDefault="00D86081" w:rsidP="00ED71D8">
            <w:pPr>
              <w:jc w:val="both"/>
              <w:rPr>
                <w:rFonts w:ascii="Arial" w:hAnsi="Arial" w:cs="Arial"/>
              </w:rPr>
            </w:pPr>
            <w:r>
              <w:rPr>
                <w:rFonts w:ascii="Arial" w:hAnsi="Arial" w:cs="Arial"/>
              </w:rPr>
              <w:t>13</w:t>
            </w:r>
          </w:p>
        </w:tc>
        <w:tc>
          <w:tcPr>
            <w:tcW w:w="567" w:type="dxa"/>
            <w:shd w:val="clear" w:color="auto" w:fill="auto"/>
            <w:vAlign w:val="bottom"/>
          </w:tcPr>
          <w:p w:rsidR="00D86081" w:rsidRDefault="00D86081" w:rsidP="00ED71D8">
            <w:pPr>
              <w:jc w:val="both"/>
              <w:rPr>
                <w:rFonts w:ascii="Arial" w:hAnsi="Arial" w:cs="Arial"/>
              </w:rPr>
            </w:pPr>
            <w:r>
              <w:rPr>
                <w:rFonts w:ascii="Arial" w:hAnsi="Arial" w:cs="Arial"/>
              </w:rPr>
              <w:t>99</w:t>
            </w:r>
          </w:p>
        </w:tc>
        <w:tc>
          <w:tcPr>
            <w:tcW w:w="425" w:type="dxa"/>
            <w:shd w:val="clear" w:color="auto" w:fill="auto"/>
            <w:vAlign w:val="bottom"/>
          </w:tcPr>
          <w:p w:rsidR="00D86081" w:rsidRDefault="00D86081" w:rsidP="00ED71D8">
            <w:pPr>
              <w:jc w:val="both"/>
              <w:rPr>
                <w:rFonts w:ascii="Arial" w:hAnsi="Arial" w:cs="Arial"/>
              </w:rPr>
            </w:pPr>
            <w:r>
              <w:rPr>
                <w:rFonts w:ascii="Arial" w:hAnsi="Arial" w:cs="Arial"/>
              </w:rPr>
              <w:t>9</w:t>
            </w:r>
          </w:p>
        </w:tc>
        <w:tc>
          <w:tcPr>
            <w:tcW w:w="567" w:type="dxa"/>
            <w:shd w:val="clear" w:color="auto" w:fill="auto"/>
            <w:vAlign w:val="bottom"/>
          </w:tcPr>
          <w:p w:rsidR="00D86081" w:rsidRDefault="00D86081" w:rsidP="00ED71D8">
            <w:pPr>
              <w:jc w:val="both"/>
              <w:rPr>
                <w:rFonts w:ascii="Arial" w:hAnsi="Arial" w:cs="Arial"/>
              </w:rPr>
            </w:pPr>
            <w:r>
              <w:rPr>
                <w:rFonts w:ascii="Arial" w:hAnsi="Arial" w:cs="Arial"/>
              </w:rPr>
              <w:t>00</w:t>
            </w:r>
          </w:p>
        </w:tc>
        <w:tc>
          <w:tcPr>
            <w:tcW w:w="992" w:type="dxa"/>
            <w:shd w:val="clear" w:color="auto" w:fill="auto"/>
            <w:vAlign w:val="bottom"/>
          </w:tcPr>
          <w:p w:rsidR="00D86081" w:rsidRPr="00D23943" w:rsidRDefault="00D23943" w:rsidP="00ED71D8">
            <w:pPr>
              <w:jc w:val="both"/>
              <w:rPr>
                <w:rFonts w:ascii="Arial" w:hAnsi="Arial" w:cs="Arial"/>
              </w:rPr>
            </w:pPr>
            <w:r>
              <w:rPr>
                <w:rFonts w:ascii="Arial" w:hAnsi="Arial" w:cs="Arial"/>
              </w:rPr>
              <w:t>20134</w:t>
            </w:r>
          </w:p>
        </w:tc>
        <w:tc>
          <w:tcPr>
            <w:tcW w:w="709" w:type="dxa"/>
            <w:shd w:val="clear" w:color="auto" w:fill="auto"/>
            <w:vAlign w:val="bottom"/>
          </w:tcPr>
          <w:p w:rsidR="00D86081" w:rsidRDefault="00D86081" w:rsidP="00ED71D8">
            <w:pPr>
              <w:jc w:val="both"/>
              <w:rPr>
                <w:rFonts w:ascii="Arial" w:hAnsi="Arial" w:cs="Arial"/>
              </w:rPr>
            </w:pPr>
          </w:p>
        </w:tc>
        <w:tc>
          <w:tcPr>
            <w:tcW w:w="1276" w:type="dxa"/>
            <w:shd w:val="clear" w:color="auto" w:fill="auto"/>
            <w:vAlign w:val="bottom"/>
          </w:tcPr>
          <w:p w:rsidR="00D86081" w:rsidRPr="00D23943" w:rsidRDefault="00D23943" w:rsidP="00ED71D8">
            <w:pPr>
              <w:jc w:val="both"/>
              <w:rPr>
                <w:rFonts w:ascii="Arial" w:hAnsi="Arial" w:cs="Arial"/>
              </w:rPr>
            </w:pPr>
            <w:r>
              <w:rPr>
                <w:rFonts w:ascii="Arial" w:hAnsi="Arial" w:cs="Arial"/>
              </w:rPr>
              <w:t>26,9</w:t>
            </w:r>
          </w:p>
        </w:tc>
      </w:tr>
      <w:tr w:rsidR="00D86081" w:rsidRPr="0094020C" w:rsidTr="002B38B4">
        <w:trPr>
          <w:trHeight w:val="424"/>
        </w:trPr>
        <w:tc>
          <w:tcPr>
            <w:tcW w:w="4253" w:type="dxa"/>
            <w:shd w:val="clear" w:color="auto" w:fill="auto"/>
            <w:vAlign w:val="center"/>
          </w:tcPr>
          <w:p w:rsidR="00D86081" w:rsidRDefault="00D86081" w:rsidP="00D86081">
            <w:pPr>
              <w:jc w:val="both"/>
              <w:rPr>
                <w:rFonts w:ascii="Arial" w:hAnsi="Arial" w:cs="Arial"/>
              </w:rPr>
            </w:pPr>
            <w:r>
              <w:rPr>
                <w:rFonts w:ascii="Arial" w:hAnsi="Arial" w:cs="Arial"/>
              </w:rPr>
              <w:t>Социальное обеспечение и иные выплаты населению</w:t>
            </w:r>
          </w:p>
        </w:tc>
        <w:tc>
          <w:tcPr>
            <w:tcW w:w="567" w:type="dxa"/>
            <w:shd w:val="clear" w:color="auto" w:fill="auto"/>
            <w:vAlign w:val="bottom"/>
          </w:tcPr>
          <w:p w:rsidR="00D86081" w:rsidRDefault="00D86081" w:rsidP="00D86081">
            <w:pPr>
              <w:jc w:val="both"/>
              <w:rPr>
                <w:rFonts w:ascii="Arial" w:hAnsi="Arial" w:cs="Arial"/>
              </w:rPr>
            </w:pPr>
            <w:r>
              <w:rPr>
                <w:rFonts w:ascii="Arial" w:hAnsi="Arial" w:cs="Arial"/>
              </w:rPr>
              <w:t>01</w:t>
            </w:r>
          </w:p>
        </w:tc>
        <w:tc>
          <w:tcPr>
            <w:tcW w:w="567" w:type="dxa"/>
            <w:shd w:val="clear" w:color="auto" w:fill="auto"/>
            <w:vAlign w:val="bottom"/>
          </w:tcPr>
          <w:p w:rsidR="00D86081" w:rsidRDefault="00D86081" w:rsidP="00D86081">
            <w:pPr>
              <w:jc w:val="both"/>
              <w:rPr>
                <w:rFonts w:ascii="Arial" w:hAnsi="Arial" w:cs="Arial"/>
              </w:rPr>
            </w:pPr>
            <w:r>
              <w:rPr>
                <w:rFonts w:ascii="Arial" w:hAnsi="Arial" w:cs="Arial"/>
              </w:rPr>
              <w:t>13</w:t>
            </w:r>
          </w:p>
        </w:tc>
        <w:tc>
          <w:tcPr>
            <w:tcW w:w="567" w:type="dxa"/>
            <w:shd w:val="clear" w:color="auto" w:fill="auto"/>
            <w:vAlign w:val="bottom"/>
          </w:tcPr>
          <w:p w:rsidR="00D86081" w:rsidRDefault="00D86081" w:rsidP="00D86081">
            <w:pPr>
              <w:jc w:val="both"/>
              <w:rPr>
                <w:rFonts w:ascii="Arial" w:hAnsi="Arial" w:cs="Arial"/>
              </w:rPr>
            </w:pPr>
            <w:r>
              <w:rPr>
                <w:rFonts w:ascii="Arial" w:hAnsi="Arial" w:cs="Arial"/>
              </w:rPr>
              <w:t>99</w:t>
            </w:r>
          </w:p>
        </w:tc>
        <w:tc>
          <w:tcPr>
            <w:tcW w:w="425" w:type="dxa"/>
            <w:shd w:val="clear" w:color="auto" w:fill="auto"/>
            <w:vAlign w:val="bottom"/>
          </w:tcPr>
          <w:p w:rsidR="00D86081" w:rsidRDefault="00D86081" w:rsidP="00D86081">
            <w:pPr>
              <w:jc w:val="both"/>
              <w:rPr>
                <w:rFonts w:ascii="Arial" w:hAnsi="Arial" w:cs="Arial"/>
              </w:rPr>
            </w:pPr>
            <w:r>
              <w:rPr>
                <w:rFonts w:ascii="Arial" w:hAnsi="Arial" w:cs="Arial"/>
              </w:rPr>
              <w:t>9</w:t>
            </w:r>
          </w:p>
        </w:tc>
        <w:tc>
          <w:tcPr>
            <w:tcW w:w="567" w:type="dxa"/>
            <w:shd w:val="clear" w:color="auto" w:fill="auto"/>
            <w:vAlign w:val="bottom"/>
          </w:tcPr>
          <w:p w:rsidR="00D86081" w:rsidRDefault="00D86081" w:rsidP="00D86081">
            <w:pPr>
              <w:jc w:val="both"/>
              <w:rPr>
                <w:rFonts w:ascii="Arial" w:hAnsi="Arial" w:cs="Arial"/>
              </w:rPr>
            </w:pPr>
            <w:r>
              <w:rPr>
                <w:rFonts w:ascii="Arial" w:hAnsi="Arial" w:cs="Arial"/>
              </w:rPr>
              <w:t>00</w:t>
            </w:r>
          </w:p>
        </w:tc>
        <w:tc>
          <w:tcPr>
            <w:tcW w:w="992" w:type="dxa"/>
            <w:shd w:val="clear" w:color="auto" w:fill="auto"/>
            <w:vAlign w:val="bottom"/>
          </w:tcPr>
          <w:p w:rsidR="00D86081" w:rsidRPr="00D23943" w:rsidRDefault="00D23943" w:rsidP="00D86081">
            <w:pPr>
              <w:jc w:val="both"/>
              <w:rPr>
                <w:rFonts w:ascii="Arial" w:hAnsi="Arial" w:cs="Arial"/>
              </w:rPr>
            </w:pPr>
            <w:r>
              <w:rPr>
                <w:rFonts w:ascii="Arial" w:hAnsi="Arial" w:cs="Arial"/>
              </w:rPr>
              <w:t>20134</w:t>
            </w:r>
          </w:p>
        </w:tc>
        <w:tc>
          <w:tcPr>
            <w:tcW w:w="709" w:type="dxa"/>
            <w:shd w:val="clear" w:color="auto" w:fill="auto"/>
            <w:vAlign w:val="bottom"/>
          </w:tcPr>
          <w:p w:rsidR="00D86081" w:rsidRPr="00D86081" w:rsidRDefault="00D86081" w:rsidP="00ED71D8">
            <w:pPr>
              <w:jc w:val="both"/>
              <w:rPr>
                <w:rFonts w:ascii="Arial" w:hAnsi="Arial" w:cs="Arial"/>
                <w:lang w:val="en-US"/>
              </w:rPr>
            </w:pPr>
            <w:r>
              <w:rPr>
                <w:rFonts w:ascii="Arial" w:hAnsi="Arial" w:cs="Arial"/>
                <w:lang w:val="en-US"/>
              </w:rPr>
              <w:t>300</w:t>
            </w:r>
          </w:p>
        </w:tc>
        <w:tc>
          <w:tcPr>
            <w:tcW w:w="1276" w:type="dxa"/>
            <w:shd w:val="clear" w:color="auto" w:fill="auto"/>
            <w:vAlign w:val="bottom"/>
          </w:tcPr>
          <w:p w:rsidR="00D86081" w:rsidRPr="00D23943" w:rsidRDefault="00D23943" w:rsidP="00ED71D8">
            <w:pPr>
              <w:jc w:val="both"/>
              <w:rPr>
                <w:rFonts w:ascii="Arial" w:hAnsi="Arial" w:cs="Arial"/>
              </w:rPr>
            </w:pPr>
            <w:r>
              <w:rPr>
                <w:rFonts w:ascii="Arial" w:hAnsi="Arial" w:cs="Arial"/>
              </w:rPr>
              <w:t>26,9</w:t>
            </w:r>
          </w:p>
        </w:tc>
      </w:tr>
      <w:tr w:rsidR="00D86081" w:rsidRPr="0094020C" w:rsidTr="002B38B4">
        <w:trPr>
          <w:trHeight w:val="424"/>
        </w:trPr>
        <w:tc>
          <w:tcPr>
            <w:tcW w:w="4253" w:type="dxa"/>
            <w:shd w:val="clear" w:color="auto" w:fill="auto"/>
            <w:vAlign w:val="center"/>
          </w:tcPr>
          <w:p w:rsidR="00D86081" w:rsidRDefault="00D86081" w:rsidP="00D86081">
            <w:pPr>
              <w:jc w:val="both"/>
              <w:rPr>
                <w:rFonts w:ascii="Arial" w:hAnsi="Arial" w:cs="Arial"/>
              </w:rPr>
            </w:pPr>
            <w:r>
              <w:rPr>
                <w:rFonts w:ascii="Arial" w:hAnsi="Arial" w:cs="Arial"/>
              </w:rPr>
              <w:t>Премии и гранты</w:t>
            </w:r>
          </w:p>
        </w:tc>
        <w:tc>
          <w:tcPr>
            <w:tcW w:w="567" w:type="dxa"/>
            <w:shd w:val="clear" w:color="auto" w:fill="auto"/>
            <w:vAlign w:val="bottom"/>
          </w:tcPr>
          <w:p w:rsidR="00D86081" w:rsidRDefault="00D86081" w:rsidP="00D86081">
            <w:pPr>
              <w:jc w:val="both"/>
              <w:rPr>
                <w:rFonts w:ascii="Arial" w:hAnsi="Arial" w:cs="Arial"/>
              </w:rPr>
            </w:pPr>
            <w:r>
              <w:rPr>
                <w:rFonts w:ascii="Arial" w:hAnsi="Arial" w:cs="Arial"/>
              </w:rPr>
              <w:t>01</w:t>
            </w:r>
          </w:p>
        </w:tc>
        <w:tc>
          <w:tcPr>
            <w:tcW w:w="567" w:type="dxa"/>
            <w:shd w:val="clear" w:color="auto" w:fill="auto"/>
            <w:vAlign w:val="bottom"/>
          </w:tcPr>
          <w:p w:rsidR="00D86081" w:rsidRDefault="00D86081" w:rsidP="00D86081">
            <w:pPr>
              <w:jc w:val="both"/>
              <w:rPr>
                <w:rFonts w:ascii="Arial" w:hAnsi="Arial" w:cs="Arial"/>
              </w:rPr>
            </w:pPr>
            <w:r>
              <w:rPr>
                <w:rFonts w:ascii="Arial" w:hAnsi="Arial" w:cs="Arial"/>
              </w:rPr>
              <w:t>13</w:t>
            </w:r>
          </w:p>
        </w:tc>
        <w:tc>
          <w:tcPr>
            <w:tcW w:w="567" w:type="dxa"/>
            <w:shd w:val="clear" w:color="auto" w:fill="auto"/>
            <w:vAlign w:val="bottom"/>
          </w:tcPr>
          <w:p w:rsidR="00D86081" w:rsidRDefault="00D86081" w:rsidP="00D86081">
            <w:pPr>
              <w:jc w:val="both"/>
              <w:rPr>
                <w:rFonts w:ascii="Arial" w:hAnsi="Arial" w:cs="Arial"/>
              </w:rPr>
            </w:pPr>
            <w:r>
              <w:rPr>
                <w:rFonts w:ascii="Arial" w:hAnsi="Arial" w:cs="Arial"/>
              </w:rPr>
              <w:t>99</w:t>
            </w:r>
          </w:p>
        </w:tc>
        <w:tc>
          <w:tcPr>
            <w:tcW w:w="425" w:type="dxa"/>
            <w:shd w:val="clear" w:color="auto" w:fill="auto"/>
            <w:vAlign w:val="bottom"/>
          </w:tcPr>
          <w:p w:rsidR="00D86081" w:rsidRDefault="00D86081" w:rsidP="00D86081">
            <w:pPr>
              <w:jc w:val="both"/>
              <w:rPr>
                <w:rFonts w:ascii="Arial" w:hAnsi="Arial" w:cs="Arial"/>
              </w:rPr>
            </w:pPr>
            <w:r>
              <w:rPr>
                <w:rFonts w:ascii="Arial" w:hAnsi="Arial" w:cs="Arial"/>
              </w:rPr>
              <w:t>9</w:t>
            </w:r>
          </w:p>
        </w:tc>
        <w:tc>
          <w:tcPr>
            <w:tcW w:w="567" w:type="dxa"/>
            <w:shd w:val="clear" w:color="auto" w:fill="auto"/>
            <w:vAlign w:val="bottom"/>
          </w:tcPr>
          <w:p w:rsidR="00D86081" w:rsidRDefault="00D86081" w:rsidP="00D86081">
            <w:pPr>
              <w:jc w:val="both"/>
              <w:rPr>
                <w:rFonts w:ascii="Arial" w:hAnsi="Arial" w:cs="Arial"/>
              </w:rPr>
            </w:pPr>
            <w:r>
              <w:rPr>
                <w:rFonts w:ascii="Arial" w:hAnsi="Arial" w:cs="Arial"/>
              </w:rPr>
              <w:t>00</w:t>
            </w:r>
          </w:p>
        </w:tc>
        <w:tc>
          <w:tcPr>
            <w:tcW w:w="992" w:type="dxa"/>
            <w:shd w:val="clear" w:color="auto" w:fill="auto"/>
            <w:vAlign w:val="bottom"/>
          </w:tcPr>
          <w:p w:rsidR="00D86081" w:rsidRPr="00D23943" w:rsidRDefault="00D23943" w:rsidP="00D86081">
            <w:pPr>
              <w:jc w:val="both"/>
              <w:rPr>
                <w:rFonts w:ascii="Arial" w:hAnsi="Arial" w:cs="Arial"/>
              </w:rPr>
            </w:pPr>
            <w:r>
              <w:rPr>
                <w:rFonts w:ascii="Arial" w:hAnsi="Arial" w:cs="Arial"/>
              </w:rPr>
              <w:t>20134</w:t>
            </w:r>
          </w:p>
        </w:tc>
        <w:tc>
          <w:tcPr>
            <w:tcW w:w="709" w:type="dxa"/>
            <w:shd w:val="clear" w:color="auto" w:fill="auto"/>
            <w:vAlign w:val="bottom"/>
          </w:tcPr>
          <w:p w:rsidR="00D86081" w:rsidRPr="00D86081" w:rsidRDefault="00D86081" w:rsidP="00ED71D8">
            <w:pPr>
              <w:jc w:val="both"/>
              <w:rPr>
                <w:rFonts w:ascii="Arial" w:hAnsi="Arial" w:cs="Arial"/>
                <w:lang w:val="en-US"/>
              </w:rPr>
            </w:pPr>
            <w:r>
              <w:rPr>
                <w:rFonts w:ascii="Arial" w:hAnsi="Arial" w:cs="Arial"/>
                <w:lang w:val="en-US"/>
              </w:rPr>
              <w:t>350</w:t>
            </w:r>
          </w:p>
        </w:tc>
        <w:tc>
          <w:tcPr>
            <w:tcW w:w="1276" w:type="dxa"/>
            <w:shd w:val="clear" w:color="auto" w:fill="auto"/>
            <w:vAlign w:val="bottom"/>
          </w:tcPr>
          <w:p w:rsidR="00D86081" w:rsidRPr="00D23943" w:rsidRDefault="00D23943" w:rsidP="00ED71D8">
            <w:pPr>
              <w:jc w:val="both"/>
              <w:rPr>
                <w:rFonts w:ascii="Arial" w:hAnsi="Arial" w:cs="Arial"/>
              </w:rPr>
            </w:pPr>
            <w:r>
              <w:rPr>
                <w:rFonts w:ascii="Arial" w:hAnsi="Arial" w:cs="Arial"/>
              </w:rPr>
              <w:t>26,9</w:t>
            </w:r>
          </w:p>
        </w:tc>
      </w:tr>
      <w:tr w:rsidR="00CE1CDD" w:rsidRPr="0094020C" w:rsidTr="002B38B4">
        <w:trPr>
          <w:trHeight w:val="352"/>
        </w:trPr>
        <w:tc>
          <w:tcPr>
            <w:tcW w:w="4253" w:type="dxa"/>
            <w:shd w:val="clear" w:color="auto" w:fill="auto"/>
            <w:vAlign w:val="center"/>
          </w:tcPr>
          <w:p w:rsidR="00CE1CDD" w:rsidRPr="0094020C" w:rsidRDefault="00CE1CDD" w:rsidP="00ED71D8">
            <w:pPr>
              <w:jc w:val="both"/>
              <w:rPr>
                <w:rFonts w:ascii="Arial" w:hAnsi="Arial" w:cs="Arial"/>
                <w:bCs/>
              </w:rPr>
            </w:pPr>
            <w:r w:rsidRPr="0094020C">
              <w:rPr>
                <w:rFonts w:ascii="Arial" w:hAnsi="Arial" w:cs="Arial"/>
                <w:bCs/>
              </w:rPr>
              <w:t>Национальная оборона</w:t>
            </w:r>
          </w:p>
        </w:tc>
        <w:tc>
          <w:tcPr>
            <w:tcW w:w="567" w:type="dxa"/>
            <w:shd w:val="clear" w:color="auto" w:fill="auto"/>
            <w:vAlign w:val="bottom"/>
          </w:tcPr>
          <w:p w:rsidR="00CE1CDD" w:rsidRPr="0094020C" w:rsidRDefault="00CE1CDD" w:rsidP="00ED71D8">
            <w:pPr>
              <w:jc w:val="both"/>
              <w:rPr>
                <w:rFonts w:ascii="Arial" w:hAnsi="Arial" w:cs="Arial"/>
                <w:bCs/>
              </w:rPr>
            </w:pPr>
            <w:r w:rsidRPr="0094020C">
              <w:rPr>
                <w:rFonts w:ascii="Arial" w:hAnsi="Arial" w:cs="Arial"/>
                <w:bCs/>
              </w:rPr>
              <w:t>02</w:t>
            </w:r>
          </w:p>
        </w:tc>
        <w:tc>
          <w:tcPr>
            <w:tcW w:w="567" w:type="dxa"/>
            <w:shd w:val="clear" w:color="auto" w:fill="auto"/>
            <w:vAlign w:val="bottom"/>
          </w:tcPr>
          <w:p w:rsidR="00CE1CDD" w:rsidRPr="0094020C" w:rsidRDefault="00CE1CDD" w:rsidP="00ED71D8">
            <w:pPr>
              <w:jc w:val="both"/>
              <w:rPr>
                <w:rFonts w:ascii="Arial" w:hAnsi="Arial" w:cs="Arial"/>
                <w:bCs/>
              </w:rPr>
            </w:pPr>
          </w:p>
        </w:tc>
        <w:tc>
          <w:tcPr>
            <w:tcW w:w="567" w:type="dxa"/>
            <w:shd w:val="clear" w:color="auto" w:fill="auto"/>
            <w:vAlign w:val="bottom"/>
          </w:tcPr>
          <w:p w:rsidR="00CE1CDD" w:rsidRPr="0094020C" w:rsidRDefault="00CE1CDD" w:rsidP="00ED71D8">
            <w:pPr>
              <w:jc w:val="both"/>
              <w:rPr>
                <w:rFonts w:ascii="Arial" w:hAnsi="Arial" w:cs="Arial"/>
                <w:bCs/>
              </w:rPr>
            </w:pPr>
          </w:p>
        </w:tc>
        <w:tc>
          <w:tcPr>
            <w:tcW w:w="425" w:type="dxa"/>
            <w:shd w:val="clear" w:color="auto" w:fill="auto"/>
            <w:vAlign w:val="bottom"/>
          </w:tcPr>
          <w:p w:rsidR="00CE1CDD" w:rsidRPr="0094020C" w:rsidRDefault="00CE1CDD" w:rsidP="00ED71D8">
            <w:pPr>
              <w:jc w:val="both"/>
              <w:rPr>
                <w:rFonts w:ascii="Arial" w:hAnsi="Arial" w:cs="Arial"/>
                <w:bCs/>
              </w:rPr>
            </w:pPr>
          </w:p>
        </w:tc>
        <w:tc>
          <w:tcPr>
            <w:tcW w:w="567" w:type="dxa"/>
            <w:shd w:val="clear" w:color="auto" w:fill="auto"/>
            <w:vAlign w:val="bottom"/>
          </w:tcPr>
          <w:p w:rsidR="00CE1CDD" w:rsidRPr="0094020C" w:rsidRDefault="00CE1CDD" w:rsidP="00ED71D8">
            <w:pPr>
              <w:jc w:val="both"/>
              <w:rPr>
                <w:rFonts w:ascii="Arial" w:hAnsi="Arial" w:cs="Arial"/>
                <w:bCs/>
              </w:rPr>
            </w:pPr>
          </w:p>
        </w:tc>
        <w:tc>
          <w:tcPr>
            <w:tcW w:w="992" w:type="dxa"/>
            <w:shd w:val="clear" w:color="auto" w:fill="auto"/>
            <w:vAlign w:val="bottom"/>
          </w:tcPr>
          <w:p w:rsidR="00CE1CDD" w:rsidRPr="0094020C" w:rsidRDefault="00CE1CDD" w:rsidP="00ED71D8">
            <w:pPr>
              <w:jc w:val="both"/>
              <w:rPr>
                <w:rFonts w:ascii="Arial" w:hAnsi="Arial" w:cs="Arial"/>
                <w:bCs/>
              </w:rPr>
            </w:pPr>
          </w:p>
        </w:tc>
        <w:tc>
          <w:tcPr>
            <w:tcW w:w="709" w:type="dxa"/>
            <w:shd w:val="clear" w:color="auto" w:fill="auto"/>
            <w:vAlign w:val="bottom"/>
          </w:tcPr>
          <w:p w:rsidR="00CE1CDD" w:rsidRPr="0094020C" w:rsidRDefault="00CE1CDD" w:rsidP="00ED71D8">
            <w:pPr>
              <w:jc w:val="both"/>
              <w:rPr>
                <w:rFonts w:ascii="Arial" w:hAnsi="Arial" w:cs="Arial"/>
                <w:bCs/>
              </w:rPr>
            </w:pPr>
          </w:p>
        </w:tc>
        <w:tc>
          <w:tcPr>
            <w:tcW w:w="1276" w:type="dxa"/>
            <w:shd w:val="clear" w:color="auto" w:fill="auto"/>
            <w:vAlign w:val="bottom"/>
          </w:tcPr>
          <w:p w:rsidR="00CE1CDD" w:rsidRPr="0094020C" w:rsidRDefault="00075BC0" w:rsidP="00ED71D8">
            <w:pPr>
              <w:jc w:val="both"/>
              <w:rPr>
                <w:rFonts w:ascii="Arial" w:hAnsi="Arial" w:cs="Arial"/>
                <w:bCs/>
              </w:rPr>
            </w:pPr>
            <w:r>
              <w:rPr>
                <w:rFonts w:ascii="Arial" w:hAnsi="Arial" w:cs="Arial"/>
                <w:bCs/>
              </w:rPr>
              <w:t>389,36912</w:t>
            </w:r>
          </w:p>
        </w:tc>
      </w:tr>
      <w:tr w:rsidR="00CE1CDD" w:rsidRPr="0094020C" w:rsidTr="002B38B4">
        <w:trPr>
          <w:trHeight w:val="285"/>
        </w:trPr>
        <w:tc>
          <w:tcPr>
            <w:tcW w:w="4253" w:type="dxa"/>
            <w:shd w:val="clear" w:color="auto" w:fill="auto"/>
            <w:vAlign w:val="center"/>
          </w:tcPr>
          <w:p w:rsidR="00CE1CDD" w:rsidRPr="0094020C" w:rsidRDefault="00CE1CDD" w:rsidP="00ED71D8">
            <w:pPr>
              <w:jc w:val="both"/>
              <w:rPr>
                <w:rFonts w:ascii="Arial" w:hAnsi="Arial" w:cs="Arial"/>
                <w:bCs/>
              </w:rPr>
            </w:pPr>
            <w:r w:rsidRPr="0094020C">
              <w:rPr>
                <w:rFonts w:ascii="Arial" w:hAnsi="Arial" w:cs="Arial"/>
                <w:bCs/>
              </w:rPr>
              <w:t>Мобилизационная и вневойсковая подготовка</w:t>
            </w:r>
          </w:p>
        </w:tc>
        <w:tc>
          <w:tcPr>
            <w:tcW w:w="567" w:type="dxa"/>
            <w:shd w:val="clear" w:color="auto" w:fill="auto"/>
            <w:vAlign w:val="bottom"/>
          </w:tcPr>
          <w:p w:rsidR="00CE1CDD" w:rsidRPr="0094020C" w:rsidRDefault="00CE1CDD" w:rsidP="00ED71D8">
            <w:pPr>
              <w:jc w:val="both"/>
              <w:rPr>
                <w:rFonts w:ascii="Arial" w:hAnsi="Arial" w:cs="Arial"/>
                <w:bCs/>
              </w:rPr>
            </w:pPr>
            <w:r w:rsidRPr="0094020C">
              <w:rPr>
                <w:rFonts w:ascii="Arial" w:hAnsi="Arial" w:cs="Arial"/>
                <w:bCs/>
              </w:rPr>
              <w:t>02</w:t>
            </w:r>
          </w:p>
        </w:tc>
        <w:tc>
          <w:tcPr>
            <w:tcW w:w="567" w:type="dxa"/>
            <w:shd w:val="clear" w:color="auto" w:fill="auto"/>
            <w:vAlign w:val="bottom"/>
          </w:tcPr>
          <w:p w:rsidR="00CE1CDD" w:rsidRPr="0094020C" w:rsidRDefault="00CE1CDD" w:rsidP="00ED71D8">
            <w:pPr>
              <w:jc w:val="both"/>
              <w:rPr>
                <w:rFonts w:ascii="Arial" w:hAnsi="Arial" w:cs="Arial"/>
                <w:bCs/>
              </w:rPr>
            </w:pPr>
            <w:r w:rsidRPr="0094020C">
              <w:rPr>
                <w:rFonts w:ascii="Arial" w:hAnsi="Arial" w:cs="Arial"/>
                <w:bCs/>
              </w:rPr>
              <w:t>03</w:t>
            </w:r>
          </w:p>
        </w:tc>
        <w:tc>
          <w:tcPr>
            <w:tcW w:w="567" w:type="dxa"/>
            <w:shd w:val="clear" w:color="auto" w:fill="auto"/>
            <w:vAlign w:val="bottom"/>
          </w:tcPr>
          <w:p w:rsidR="00CE1CDD" w:rsidRPr="0094020C" w:rsidRDefault="00CE1CDD" w:rsidP="00ED71D8">
            <w:pPr>
              <w:jc w:val="both"/>
              <w:rPr>
                <w:rFonts w:ascii="Arial" w:hAnsi="Arial" w:cs="Arial"/>
                <w:bCs/>
              </w:rPr>
            </w:pPr>
          </w:p>
        </w:tc>
        <w:tc>
          <w:tcPr>
            <w:tcW w:w="425" w:type="dxa"/>
            <w:shd w:val="clear" w:color="auto" w:fill="auto"/>
            <w:vAlign w:val="bottom"/>
          </w:tcPr>
          <w:p w:rsidR="00CE1CDD" w:rsidRPr="0094020C" w:rsidRDefault="00CE1CDD" w:rsidP="00ED71D8">
            <w:pPr>
              <w:jc w:val="both"/>
              <w:rPr>
                <w:rFonts w:ascii="Arial" w:hAnsi="Arial" w:cs="Arial"/>
                <w:bCs/>
              </w:rPr>
            </w:pPr>
          </w:p>
        </w:tc>
        <w:tc>
          <w:tcPr>
            <w:tcW w:w="567" w:type="dxa"/>
            <w:shd w:val="clear" w:color="auto" w:fill="auto"/>
            <w:vAlign w:val="bottom"/>
          </w:tcPr>
          <w:p w:rsidR="00CE1CDD" w:rsidRPr="0094020C" w:rsidRDefault="00CE1CDD" w:rsidP="00ED71D8">
            <w:pPr>
              <w:jc w:val="both"/>
              <w:rPr>
                <w:rFonts w:ascii="Arial" w:hAnsi="Arial" w:cs="Arial"/>
                <w:bCs/>
              </w:rPr>
            </w:pPr>
          </w:p>
        </w:tc>
        <w:tc>
          <w:tcPr>
            <w:tcW w:w="992" w:type="dxa"/>
            <w:shd w:val="clear" w:color="auto" w:fill="auto"/>
            <w:vAlign w:val="bottom"/>
          </w:tcPr>
          <w:p w:rsidR="00CE1CDD" w:rsidRPr="0094020C" w:rsidRDefault="00CE1CDD" w:rsidP="00ED71D8">
            <w:pPr>
              <w:jc w:val="both"/>
              <w:rPr>
                <w:rFonts w:ascii="Arial" w:hAnsi="Arial" w:cs="Arial"/>
                <w:bCs/>
              </w:rPr>
            </w:pPr>
          </w:p>
        </w:tc>
        <w:tc>
          <w:tcPr>
            <w:tcW w:w="709" w:type="dxa"/>
            <w:shd w:val="clear" w:color="auto" w:fill="auto"/>
            <w:vAlign w:val="bottom"/>
          </w:tcPr>
          <w:p w:rsidR="00CE1CDD" w:rsidRPr="0094020C" w:rsidRDefault="00CE1CDD" w:rsidP="00ED71D8">
            <w:pPr>
              <w:jc w:val="both"/>
              <w:rPr>
                <w:rFonts w:ascii="Arial" w:hAnsi="Arial" w:cs="Arial"/>
                <w:bCs/>
              </w:rPr>
            </w:pPr>
          </w:p>
        </w:tc>
        <w:tc>
          <w:tcPr>
            <w:tcW w:w="1276" w:type="dxa"/>
            <w:shd w:val="clear" w:color="auto" w:fill="auto"/>
            <w:vAlign w:val="bottom"/>
          </w:tcPr>
          <w:p w:rsidR="00CE1CDD" w:rsidRPr="0094020C" w:rsidRDefault="00075BC0" w:rsidP="00ED71D8">
            <w:pPr>
              <w:jc w:val="both"/>
              <w:rPr>
                <w:rFonts w:ascii="Arial" w:hAnsi="Arial" w:cs="Arial"/>
                <w:bCs/>
              </w:rPr>
            </w:pPr>
            <w:r>
              <w:rPr>
                <w:rFonts w:ascii="Arial" w:hAnsi="Arial" w:cs="Arial"/>
                <w:bCs/>
              </w:rPr>
              <w:t>389,39612</w:t>
            </w:r>
          </w:p>
        </w:tc>
      </w:tr>
      <w:tr w:rsidR="00075BC0" w:rsidRPr="0094020C" w:rsidTr="00075BC0">
        <w:trPr>
          <w:trHeight w:val="375"/>
        </w:trPr>
        <w:tc>
          <w:tcPr>
            <w:tcW w:w="4253" w:type="dxa"/>
            <w:shd w:val="clear" w:color="auto" w:fill="auto"/>
            <w:vAlign w:val="center"/>
          </w:tcPr>
          <w:p w:rsidR="00075BC0" w:rsidRPr="0094020C" w:rsidRDefault="00075BC0" w:rsidP="00ED71D8">
            <w:pPr>
              <w:jc w:val="both"/>
              <w:rPr>
                <w:rFonts w:ascii="Arial" w:hAnsi="Arial" w:cs="Arial"/>
              </w:rPr>
            </w:pPr>
            <w:r w:rsidRPr="0094020C">
              <w:rPr>
                <w:rFonts w:ascii="Arial" w:hAnsi="Arial" w:cs="Arial"/>
              </w:rPr>
              <w:t>Не программные  расходы</w:t>
            </w:r>
          </w:p>
        </w:tc>
        <w:tc>
          <w:tcPr>
            <w:tcW w:w="567" w:type="dxa"/>
            <w:shd w:val="clear" w:color="auto" w:fill="auto"/>
            <w:vAlign w:val="bottom"/>
          </w:tcPr>
          <w:p w:rsidR="00075BC0" w:rsidRPr="0094020C" w:rsidRDefault="00075BC0"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075BC0" w:rsidRPr="0094020C" w:rsidRDefault="00075BC0"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99</w:t>
            </w:r>
          </w:p>
        </w:tc>
        <w:tc>
          <w:tcPr>
            <w:tcW w:w="425" w:type="dxa"/>
            <w:shd w:val="clear" w:color="auto" w:fill="auto"/>
            <w:vAlign w:val="bottom"/>
          </w:tcPr>
          <w:p w:rsidR="00075BC0" w:rsidRPr="0094020C" w:rsidRDefault="00075BC0" w:rsidP="00ED71D8">
            <w:pPr>
              <w:jc w:val="both"/>
              <w:rPr>
                <w:rFonts w:ascii="Arial" w:hAnsi="Arial" w:cs="Arial"/>
              </w:rPr>
            </w:pPr>
            <w:r>
              <w:rPr>
                <w:rFonts w:ascii="Arial" w:hAnsi="Arial" w:cs="Arial"/>
              </w:rPr>
              <w:t>0</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ED71D8">
            <w:pPr>
              <w:jc w:val="both"/>
              <w:rPr>
                <w:rFonts w:ascii="Arial" w:hAnsi="Arial" w:cs="Arial"/>
              </w:rPr>
            </w:pPr>
            <w:r>
              <w:rPr>
                <w:rFonts w:ascii="Arial" w:hAnsi="Arial" w:cs="Arial"/>
              </w:rPr>
              <w:t>0000</w:t>
            </w:r>
          </w:p>
        </w:tc>
        <w:tc>
          <w:tcPr>
            <w:tcW w:w="709" w:type="dxa"/>
            <w:shd w:val="clear" w:color="auto" w:fill="auto"/>
            <w:vAlign w:val="bottom"/>
          </w:tcPr>
          <w:p w:rsidR="00075BC0" w:rsidRPr="0094020C" w:rsidRDefault="00075BC0" w:rsidP="00ED71D8">
            <w:pPr>
              <w:jc w:val="both"/>
              <w:rPr>
                <w:rFonts w:ascii="Arial" w:hAnsi="Arial" w:cs="Arial"/>
              </w:rPr>
            </w:pPr>
          </w:p>
        </w:tc>
        <w:tc>
          <w:tcPr>
            <w:tcW w:w="1276" w:type="dxa"/>
            <w:shd w:val="clear" w:color="auto" w:fill="auto"/>
            <w:vAlign w:val="bottom"/>
          </w:tcPr>
          <w:p w:rsidR="00075BC0" w:rsidRDefault="00075BC0" w:rsidP="00075BC0">
            <w:pPr>
              <w:jc w:val="center"/>
            </w:pPr>
            <w:r w:rsidRPr="00121A06">
              <w:rPr>
                <w:rFonts w:ascii="Arial" w:hAnsi="Arial" w:cs="Arial"/>
                <w:bCs/>
              </w:rPr>
              <w:t>389,39612</w:t>
            </w:r>
          </w:p>
        </w:tc>
      </w:tr>
      <w:tr w:rsidR="00075BC0" w:rsidRPr="0094020C" w:rsidTr="00075BC0">
        <w:trPr>
          <w:trHeight w:val="375"/>
        </w:trPr>
        <w:tc>
          <w:tcPr>
            <w:tcW w:w="4253" w:type="dxa"/>
            <w:shd w:val="clear" w:color="auto" w:fill="auto"/>
            <w:vAlign w:val="center"/>
          </w:tcPr>
          <w:p w:rsidR="00075BC0" w:rsidRPr="0094020C" w:rsidRDefault="00075BC0"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075BC0" w:rsidRPr="0094020C" w:rsidRDefault="00075BC0"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075BC0" w:rsidRPr="0094020C" w:rsidRDefault="00075BC0"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99</w:t>
            </w:r>
          </w:p>
        </w:tc>
        <w:tc>
          <w:tcPr>
            <w:tcW w:w="425" w:type="dxa"/>
            <w:shd w:val="clear" w:color="auto" w:fill="auto"/>
            <w:vAlign w:val="bottom"/>
          </w:tcPr>
          <w:p w:rsidR="00075BC0" w:rsidRPr="0094020C" w:rsidRDefault="00075BC0" w:rsidP="00ED71D8">
            <w:pPr>
              <w:jc w:val="both"/>
              <w:rPr>
                <w:rFonts w:ascii="Arial" w:hAnsi="Arial" w:cs="Arial"/>
              </w:rPr>
            </w:pPr>
            <w:r>
              <w:rPr>
                <w:rFonts w:ascii="Arial" w:hAnsi="Arial" w:cs="Arial"/>
              </w:rPr>
              <w:t>9</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ED71D8">
            <w:pPr>
              <w:jc w:val="both"/>
              <w:rPr>
                <w:rFonts w:ascii="Arial" w:hAnsi="Arial" w:cs="Arial"/>
              </w:rPr>
            </w:pPr>
            <w:r>
              <w:rPr>
                <w:rFonts w:ascii="Arial" w:hAnsi="Arial" w:cs="Arial"/>
              </w:rPr>
              <w:t>00000</w:t>
            </w:r>
          </w:p>
        </w:tc>
        <w:tc>
          <w:tcPr>
            <w:tcW w:w="709" w:type="dxa"/>
            <w:shd w:val="clear" w:color="auto" w:fill="auto"/>
            <w:vAlign w:val="bottom"/>
          </w:tcPr>
          <w:p w:rsidR="00075BC0" w:rsidRPr="0094020C" w:rsidRDefault="00075BC0" w:rsidP="00ED71D8">
            <w:pPr>
              <w:jc w:val="both"/>
              <w:rPr>
                <w:rFonts w:ascii="Arial" w:hAnsi="Arial" w:cs="Arial"/>
              </w:rPr>
            </w:pPr>
          </w:p>
        </w:tc>
        <w:tc>
          <w:tcPr>
            <w:tcW w:w="1276" w:type="dxa"/>
            <w:shd w:val="clear" w:color="auto" w:fill="auto"/>
            <w:vAlign w:val="bottom"/>
          </w:tcPr>
          <w:p w:rsidR="00075BC0" w:rsidRDefault="00075BC0" w:rsidP="00075BC0">
            <w:pPr>
              <w:jc w:val="center"/>
            </w:pPr>
            <w:r w:rsidRPr="00121A06">
              <w:rPr>
                <w:rFonts w:ascii="Arial" w:hAnsi="Arial" w:cs="Arial"/>
                <w:bCs/>
              </w:rPr>
              <w:t>389,39612</w:t>
            </w:r>
          </w:p>
        </w:tc>
      </w:tr>
      <w:tr w:rsidR="00075BC0" w:rsidRPr="0094020C" w:rsidTr="00075BC0">
        <w:trPr>
          <w:trHeight w:val="375"/>
        </w:trPr>
        <w:tc>
          <w:tcPr>
            <w:tcW w:w="4253" w:type="dxa"/>
            <w:shd w:val="clear" w:color="auto" w:fill="auto"/>
            <w:vAlign w:val="center"/>
          </w:tcPr>
          <w:p w:rsidR="00075BC0" w:rsidRPr="0094020C" w:rsidRDefault="00075BC0" w:rsidP="00ED71D8">
            <w:pPr>
              <w:jc w:val="both"/>
              <w:rPr>
                <w:rFonts w:ascii="Arial" w:hAnsi="Arial" w:cs="Arial"/>
              </w:rPr>
            </w:pPr>
            <w:r w:rsidRPr="0094020C">
              <w:rPr>
                <w:rFonts w:ascii="Arial" w:hAnsi="Arial" w:cs="Arial"/>
              </w:rPr>
              <w:t>Осуществление первичного воинского учета на территориях, где отсутствуют военные комиссары</w:t>
            </w:r>
          </w:p>
        </w:tc>
        <w:tc>
          <w:tcPr>
            <w:tcW w:w="567" w:type="dxa"/>
            <w:shd w:val="clear" w:color="auto" w:fill="auto"/>
            <w:vAlign w:val="bottom"/>
          </w:tcPr>
          <w:p w:rsidR="00075BC0" w:rsidRPr="0094020C" w:rsidRDefault="00075BC0"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075BC0" w:rsidRPr="0094020C" w:rsidRDefault="00075BC0"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99</w:t>
            </w:r>
          </w:p>
        </w:tc>
        <w:tc>
          <w:tcPr>
            <w:tcW w:w="425" w:type="dxa"/>
            <w:shd w:val="clear" w:color="auto" w:fill="auto"/>
            <w:vAlign w:val="bottom"/>
          </w:tcPr>
          <w:p w:rsidR="00075BC0" w:rsidRPr="0094020C" w:rsidRDefault="00075BC0" w:rsidP="00ED71D8">
            <w:pPr>
              <w:jc w:val="both"/>
              <w:rPr>
                <w:rFonts w:ascii="Arial" w:hAnsi="Arial" w:cs="Arial"/>
              </w:rPr>
            </w:pPr>
            <w:r>
              <w:rPr>
                <w:rFonts w:ascii="Arial" w:hAnsi="Arial" w:cs="Arial"/>
              </w:rPr>
              <w:t>9</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ED71D8">
            <w:pPr>
              <w:jc w:val="both"/>
              <w:rPr>
                <w:rFonts w:ascii="Arial" w:hAnsi="Arial" w:cs="Arial"/>
              </w:rPr>
            </w:pPr>
            <w:r>
              <w:rPr>
                <w:rFonts w:ascii="Arial" w:hAnsi="Arial" w:cs="Arial"/>
              </w:rPr>
              <w:t>51180</w:t>
            </w:r>
          </w:p>
        </w:tc>
        <w:tc>
          <w:tcPr>
            <w:tcW w:w="709" w:type="dxa"/>
            <w:shd w:val="clear" w:color="auto" w:fill="auto"/>
            <w:vAlign w:val="bottom"/>
          </w:tcPr>
          <w:p w:rsidR="00075BC0" w:rsidRPr="0094020C" w:rsidRDefault="00075BC0" w:rsidP="00ED71D8">
            <w:pPr>
              <w:jc w:val="both"/>
              <w:rPr>
                <w:rFonts w:ascii="Arial" w:hAnsi="Arial" w:cs="Arial"/>
              </w:rPr>
            </w:pPr>
          </w:p>
        </w:tc>
        <w:tc>
          <w:tcPr>
            <w:tcW w:w="1276" w:type="dxa"/>
            <w:shd w:val="clear" w:color="auto" w:fill="auto"/>
            <w:vAlign w:val="bottom"/>
          </w:tcPr>
          <w:p w:rsidR="00075BC0" w:rsidRDefault="00075BC0" w:rsidP="00075BC0">
            <w:pPr>
              <w:jc w:val="center"/>
            </w:pPr>
            <w:r w:rsidRPr="00121A06">
              <w:rPr>
                <w:rFonts w:ascii="Arial" w:hAnsi="Arial" w:cs="Arial"/>
                <w:bCs/>
              </w:rPr>
              <w:t>389,39612</w:t>
            </w:r>
          </w:p>
        </w:tc>
      </w:tr>
      <w:tr w:rsidR="00CE1CDD" w:rsidRPr="0094020C" w:rsidTr="002B38B4">
        <w:trPr>
          <w:trHeight w:val="375"/>
        </w:trPr>
        <w:tc>
          <w:tcPr>
            <w:tcW w:w="4253" w:type="dxa"/>
            <w:shd w:val="clear" w:color="auto" w:fill="auto"/>
            <w:vAlign w:val="center"/>
          </w:tcPr>
          <w:p w:rsidR="00CE1CDD" w:rsidRPr="0094020C" w:rsidRDefault="00CE1CDD" w:rsidP="00135E57">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51180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100</w:t>
            </w:r>
          </w:p>
        </w:tc>
        <w:tc>
          <w:tcPr>
            <w:tcW w:w="1276" w:type="dxa"/>
            <w:shd w:val="clear" w:color="auto" w:fill="auto"/>
            <w:vAlign w:val="bottom"/>
          </w:tcPr>
          <w:p w:rsidR="00CE1CDD" w:rsidRDefault="00075BC0" w:rsidP="00ED71D8">
            <w:pPr>
              <w:jc w:val="both"/>
              <w:rPr>
                <w:rFonts w:ascii="Arial" w:hAnsi="Arial" w:cs="Arial"/>
              </w:rPr>
            </w:pPr>
            <w:r>
              <w:rPr>
                <w:rFonts w:ascii="Arial" w:hAnsi="Arial" w:cs="Arial"/>
              </w:rPr>
              <w:t>383,39612</w:t>
            </w:r>
          </w:p>
        </w:tc>
      </w:tr>
      <w:tr w:rsidR="00CE1CDD" w:rsidRPr="0094020C" w:rsidTr="002B38B4">
        <w:trPr>
          <w:trHeight w:val="1064"/>
        </w:trPr>
        <w:tc>
          <w:tcPr>
            <w:tcW w:w="4253" w:type="dxa"/>
            <w:shd w:val="clear" w:color="auto" w:fill="auto"/>
            <w:vAlign w:val="center"/>
          </w:tcPr>
          <w:p w:rsidR="00CE1CDD" w:rsidRPr="0094020C" w:rsidRDefault="00CE1CDD" w:rsidP="00AB5BF6">
            <w:pPr>
              <w:jc w:val="both"/>
              <w:rPr>
                <w:rFonts w:ascii="Arial" w:hAnsi="Arial" w:cs="Arial"/>
              </w:rPr>
            </w:pPr>
            <w:r w:rsidRPr="0094020C">
              <w:rPr>
                <w:rFonts w:ascii="Arial" w:hAnsi="Arial" w:cs="Arial"/>
              </w:rPr>
              <w:t xml:space="preserve">Расходы на выплаты персоналу </w:t>
            </w:r>
            <w:r>
              <w:rPr>
                <w:rFonts w:ascii="Arial" w:hAnsi="Arial" w:cs="Arial"/>
              </w:rPr>
              <w:t>государственных (муниципальных) органов</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51180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120</w:t>
            </w:r>
          </w:p>
        </w:tc>
        <w:tc>
          <w:tcPr>
            <w:tcW w:w="1276" w:type="dxa"/>
            <w:shd w:val="clear" w:color="auto" w:fill="auto"/>
            <w:vAlign w:val="bottom"/>
          </w:tcPr>
          <w:p w:rsidR="00CE1CDD" w:rsidRPr="0094020C" w:rsidRDefault="002B2963" w:rsidP="00ED71D8">
            <w:pPr>
              <w:jc w:val="both"/>
              <w:rPr>
                <w:rFonts w:ascii="Arial" w:hAnsi="Arial" w:cs="Arial"/>
              </w:rPr>
            </w:pPr>
            <w:r>
              <w:rPr>
                <w:rFonts w:ascii="Arial" w:hAnsi="Arial" w:cs="Arial"/>
              </w:rPr>
              <w:t>3</w:t>
            </w:r>
            <w:r w:rsidR="00075BC0">
              <w:rPr>
                <w:rFonts w:ascii="Arial" w:hAnsi="Arial" w:cs="Arial"/>
              </w:rPr>
              <w:t>83,39612</w:t>
            </w:r>
          </w:p>
        </w:tc>
      </w:tr>
      <w:tr w:rsidR="00CE1CDD" w:rsidRPr="0094020C" w:rsidTr="002B38B4">
        <w:trPr>
          <w:trHeight w:val="1064"/>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51180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2B2963" w:rsidP="00ED71D8">
            <w:pPr>
              <w:jc w:val="both"/>
              <w:rPr>
                <w:rFonts w:ascii="Arial" w:hAnsi="Arial" w:cs="Arial"/>
              </w:rPr>
            </w:pPr>
            <w:r>
              <w:rPr>
                <w:rFonts w:ascii="Arial" w:hAnsi="Arial" w:cs="Arial"/>
              </w:rPr>
              <w:t>6,0</w:t>
            </w:r>
          </w:p>
        </w:tc>
      </w:tr>
      <w:tr w:rsidR="00CE1CDD" w:rsidRPr="0094020C" w:rsidTr="002B38B4">
        <w:trPr>
          <w:trHeight w:val="375"/>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51180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94020C" w:rsidRDefault="002B2963" w:rsidP="00ED71D8">
            <w:pPr>
              <w:jc w:val="both"/>
              <w:rPr>
                <w:rFonts w:ascii="Arial" w:hAnsi="Arial" w:cs="Arial"/>
              </w:rPr>
            </w:pPr>
            <w:r>
              <w:rPr>
                <w:rFonts w:ascii="Arial" w:hAnsi="Arial" w:cs="Arial"/>
              </w:rPr>
              <w:t>6,0</w:t>
            </w:r>
          </w:p>
        </w:tc>
      </w:tr>
      <w:tr w:rsidR="00CE1CDD" w:rsidRPr="0094020C" w:rsidTr="002B38B4">
        <w:trPr>
          <w:trHeight w:val="375"/>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Национальная безопасность и правоохранительная деятельность</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200,0</w:t>
            </w:r>
          </w:p>
        </w:tc>
      </w:tr>
      <w:tr w:rsidR="00CE1CDD" w:rsidRPr="0094020C" w:rsidTr="002B38B4">
        <w:trPr>
          <w:trHeight w:val="375"/>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Защита населения и территории от чрезвычайных ситуаций природного и технологического характера, гражданская оборона</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200,0</w:t>
            </w:r>
          </w:p>
        </w:tc>
      </w:tr>
      <w:tr w:rsidR="00CE1CDD" w:rsidRPr="0094020C" w:rsidTr="002B38B4">
        <w:trPr>
          <w:trHeight w:val="375"/>
        </w:trPr>
        <w:tc>
          <w:tcPr>
            <w:tcW w:w="4253" w:type="dxa"/>
            <w:shd w:val="clear" w:color="auto" w:fill="auto"/>
            <w:vAlign w:val="center"/>
          </w:tcPr>
          <w:p w:rsidR="00CE1CDD" w:rsidRDefault="00CE1CDD" w:rsidP="00ED71D8">
            <w:pPr>
              <w:jc w:val="both"/>
              <w:rPr>
                <w:rFonts w:ascii="Arial" w:hAnsi="Arial" w:cs="Arial"/>
              </w:rPr>
            </w:pPr>
            <w:r>
              <w:rPr>
                <w:rFonts w:ascii="Arial" w:hAnsi="Arial" w:cs="Arial"/>
              </w:rPr>
              <w:t>Долгосрочная целевая программа «Обеспечение пожарной безопасности на территории муниципального образования Бородинское Киреевского района на 2019-2021 годы»</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806B71" w:rsidRDefault="00CE1CDD" w:rsidP="00ED71D8">
            <w:pPr>
              <w:jc w:val="both"/>
              <w:rPr>
                <w:rFonts w:ascii="Arial" w:hAnsi="Arial" w:cs="Arial"/>
              </w:rPr>
            </w:pPr>
            <w:r>
              <w:rPr>
                <w:rFonts w:ascii="Arial" w:hAnsi="Arial" w:cs="Arial"/>
              </w:rPr>
              <w:t>200,0</w:t>
            </w:r>
          </w:p>
        </w:tc>
      </w:tr>
      <w:tr w:rsidR="00CE1CDD" w:rsidRPr="0094020C" w:rsidTr="002B38B4">
        <w:trPr>
          <w:trHeight w:val="375"/>
        </w:trPr>
        <w:tc>
          <w:tcPr>
            <w:tcW w:w="4253" w:type="dxa"/>
            <w:shd w:val="clear" w:color="auto" w:fill="auto"/>
            <w:vAlign w:val="center"/>
          </w:tcPr>
          <w:p w:rsidR="00CE1CDD" w:rsidRDefault="00CE1CDD" w:rsidP="00ED71D8">
            <w:pPr>
              <w:jc w:val="both"/>
              <w:rPr>
                <w:rFonts w:ascii="Arial" w:hAnsi="Arial" w:cs="Arial"/>
              </w:rPr>
            </w:pPr>
            <w:r>
              <w:rPr>
                <w:rFonts w:ascii="Arial" w:hAnsi="Arial" w:cs="Arial"/>
              </w:rPr>
              <w:t>Подпрограмма «Устройство наружного водоснабжения и перезарядка огнетушителей»</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806B71" w:rsidRDefault="00CE1CDD" w:rsidP="00ED71D8">
            <w:pPr>
              <w:jc w:val="both"/>
              <w:rPr>
                <w:rFonts w:ascii="Arial" w:hAnsi="Arial" w:cs="Arial"/>
              </w:rPr>
            </w:pPr>
            <w:r>
              <w:rPr>
                <w:rFonts w:ascii="Arial" w:hAnsi="Arial" w:cs="Arial"/>
              </w:rPr>
              <w:t>110,0</w:t>
            </w:r>
          </w:p>
        </w:tc>
      </w:tr>
      <w:tr w:rsidR="00CE1CDD" w:rsidRPr="0094020C" w:rsidTr="002B38B4">
        <w:trPr>
          <w:trHeight w:val="375"/>
        </w:trPr>
        <w:tc>
          <w:tcPr>
            <w:tcW w:w="4253" w:type="dxa"/>
            <w:shd w:val="clear" w:color="auto" w:fill="auto"/>
            <w:vAlign w:val="center"/>
          </w:tcPr>
          <w:p w:rsidR="00CE1CDD" w:rsidRDefault="00CE1CDD" w:rsidP="00ED71D8">
            <w:pPr>
              <w:jc w:val="both"/>
              <w:rPr>
                <w:rFonts w:ascii="Arial" w:hAnsi="Arial" w:cs="Arial"/>
              </w:rPr>
            </w:pPr>
            <w:r w:rsidRPr="004B2B2A">
              <w:rPr>
                <w:rFonts w:ascii="Arial" w:hAnsi="Arial" w:cs="Arial"/>
              </w:rPr>
              <w:t>Мероприятия</w:t>
            </w:r>
            <w:r>
              <w:rPr>
                <w:rFonts w:ascii="Arial" w:hAnsi="Arial" w:cs="Arial"/>
              </w:rPr>
              <w:t>, направленные на устройство наружного водоснабжения и перезарядку огнетушителей</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20420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110,0</w:t>
            </w:r>
          </w:p>
        </w:tc>
      </w:tr>
      <w:tr w:rsidR="00CE1CDD" w:rsidRPr="0094020C" w:rsidTr="002B38B4">
        <w:trPr>
          <w:trHeight w:val="375"/>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20420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110,0</w:t>
            </w:r>
          </w:p>
        </w:tc>
      </w:tr>
      <w:tr w:rsidR="00CE1CDD" w:rsidRPr="0094020C" w:rsidTr="002B38B4">
        <w:trPr>
          <w:trHeight w:val="375"/>
        </w:trPr>
        <w:tc>
          <w:tcPr>
            <w:tcW w:w="4253" w:type="dxa"/>
            <w:shd w:val="clear" w:color="auto" w:fill="auto"/>
            <w:vAlign w:val="center"/>
          </w:tcPr>
          <w:p w:rsidR="00CE1CDD"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20420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110,0</w:t>
            </w:r>
          </w:p>
        </w:tc>
      </w:tr>
      <w:tr w:rsidR="00CE1CDD" w:rsidRPr="0094020C" w:rsidTr="002B38B4">
        <w:trPr>
          <w:trHeight w:val="375"/>
        </w:trPr>
        <w:tc>
          <w:tcPr>
            <w:tcW w:w="4253" w:type="dxa"/>
            <w:shd w:val="clear" w:color="auto" w:fill="auto"/>
            <w:vAlign w:val="center"/>
          </w:tcPr>
          <w:p w:rsidR="00CE1CDD" w:rsidRDefault="00CE1CDD" w:rsidP="00ED71D8">
            <w:pPr>
              <w:jc w:val="both"/>
              <w:rPr>
                <w:rFonts w:ascii="Arial" w:hAnsi="Arial" w:cs="Arial"/>
              </w:rPr>
            </w:pPr>
            <w:r>
              <w:rPr>
                <w:rFonts w:ascii="Arial" w:hAnsi="Arial" w:cs="Arial"/>
              </w:rPr>
              <w:t>Подпрограмма «Опашка населенных пунктов и изготовление печатной продукции»</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57,0</w:t>
            </w:r>
          </w:p>
        </w:tc>
      </w:tr>
      <w:tr w:rsidR="00CE1CDD" w:rsidRPr="0094020C" w:rsidTr="002B38B4">
        <w:trPr>
          <w:trHeight w:val="375"/>
        </w:trPr>
        <w:tc>
          <w:tcPr>
            <w:tcW w:w="4253" w:type="dxa"/>
            <w:shd w:val="clear" w:color="auto" w:fill="auto"/>
            <w:vAlign w:val="center"/>
          </w:tcPr>
          <w:p w:rsidR="00CE1CDD" w:rsidRPr="004B2B2A" w:rsidRDefault="00CE1CDD" w:rsidP="00816F2E">
            <w:pPr>
              <w:jc w:val="both"/>
              <w:rPr>
                <w:rFonts w:ascii="Arial" w:hAnsi="Arial" w:cs="Arial"/>
              </w:rPr>
            </w:pPr>
            <w:r w:rsidRPr="004B2B2A">
              <w:rPr>
                <w:rFonts w:ascii="Arial" w:hAnsi="Arial" w:cs="Arial"/>
              </w:rPr>
              <w:t>Мероприятия</w:t>
            </w:r>
            <w:r>
              <w:rPr>
                <w:rFonts w:ascii="Arial" w:hAnsi="Arial" w:cs="Arial"/>
              </w:rPr>
              <w:t>, направленные на опашку населенных пунктов и изготовление печатной продукции</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21420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57,0</w:t>
            </w:r>
          </w:p>
        </w:tc>
      </w:tr>
      <w:tr w:rsidR="00CE1CDD" w:rsidRPr="0094020C" w:rsidTr="002B38B4">
        <w:trPr>
          <w:trHeight w:val="375"/>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21420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57,0</w:t>
            </w:r>
          </w:p>
        </w:tc>
      </w:tr>
      <w:tr w:rsidR="00CE1CDD" w:rsidRPr="0094020C" w:rsidTr="002B38B4">
        <w:trPr>
          <w:trHeight w:val="375"/>
        </w:trPr>
        <w:tc>
          <w:tcPr>
            <w:tcW w:w="4253" w:type="dxa"/>
            <w:shd w:val="clear" w:color="auto" w:fill="auto"/>
            <w:vAlign w:val="center"/>
          </w:tcPr>
          <w:p w:rsidR="00CE1CDD" w:rsidRDefault="00CE1CDD" w:rsidP="00D30496">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21420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57,0</w:t>
            </w:r>
          </w:p>
        </w:tc>
      </w:tr>
      <w:tr w:rsidR="00CE1CDD" w:rsidRPr="0094020C" w:rsidTr="002B38B4">
        <w:trPr>
          <w:trHeight w:val="375"/>
        </w:trPr>
        <w:tc>
          <w:tcPr>
            <w:tcW w:w="4253" w:type="dxa"/>
            <w:shd w:val="clear" w:color="auto" w:fill="auto"/>
            <w:vAlign w:val="center"/>
          </w:tcPr>
          <w:p w:rsidR="00CE1CDD" w:rsidRDefault="00CE1CDD" w:rsidP="00D30496">
            <w:pPr>
              <w:jc w:val="both"/>
              <w:rPr>
                <w:rFonts w:ascii="Arial" w:hAnsi="Arial" w:cs="Arial"/>
              </w:rPr>
            </w:pPr>
            <w:r>
              <w:rPr>
                <w:rFonts w:ascii="Arial" w:hAnsi="Arial" w:cs="Arial"/>
              </w:rPr>
              <w:t>Подпрограмма «Пожарная безопасность административных зданий»</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33,0</w:t>
            </w:r>
          </w:p>
        </w:tc>
      </w:tr>
      <w:tr w:rsidR="00CE1CDD" w:rsidRPr="0094020C" w:rsidTr="002B38B4">
        <w:trPr>
          <w:trHeight w:val="375"/>
        </w:trPr>
        <w:tc>
          <w:tcPr>
            <w:tcW w:w="4253" w:type="dxa"/>
            <w:shd w:val="clear" w:color="auto" w:fill="auto"/>
            <w:vAlign w:val="center"/>
          </w:tcPr>
          <w:p w:rsidR="00CE1CDD" w:rsidRDefault="00CE1CDD" w:rsidP="00D30496">
            <w:pPr>
              <w:jc w:val="both"/>
              <w:rPr>
                <w:rFonts w:ascii="Arial" w:hAnsi="Arial" w:cs="Arial"/>
              </w:rPr>
            </w:pPr>
            <w:r w:rsidRPr="004B2B2A">
              <w:rPr>
                <w:rFonts w:ascii="Arial" w:hAnsi="Arial" w:cs="Arial"/>
              </w:rPr>
              <w:t>Мероприятия</w:t>
            </w:r>
            <w:r>
              <w:rPr>
                <w:rFonts w:ascii="Arial" w:hAnsi="Arial" w:cs="Arial"/>
              </w:rPr>
              <w:t>, направленные на пожарную безопасность административных зданий</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22420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33,0</w:t>
            </w:r>
          </w:p>
        </w:tc>
      </w:tr>
      <w:tr w:rsidR="00CE1CDD" w:rsidRPr="0094020C" w:rsidTr="002B38B4">
        <w:trPr>
          <w:trHeight w:val="375"/>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22420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33,0</w:t>
            </w:r>
          </w:p>
        </w:tc>
      </w:tr>
      <w:tr w:rsidR="00CE1CDD" w:rsidRPr="0094020C" w:rsidTr="002B38B4">
        <w:trPr>
          <w:trHeight w:val="375"/>
        </w:trPr>
        <w:tc>
          <w:tcPr>
            <w:tcW w:w="4253" w:type="dxa"/>
            <w:shd w:val="clear" w:color="auto" w:fill="auto"/>
            <w:vAlign w:val="center"/>
          </w:tcPr>
          <w:p w:rsidR="00CE1CDD" w:rsidRDefault="00CE1CDD" w:rsidP="00D30496">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22420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33,0</w:t>
            </w:r>
          </w:p>
        </w:tc>
      </w:tr>
      <w:tr w:rsidR="00CE1CDD" w:rsidRPr="0094020C" w:rsidTr="002B38B4">
        <w:trPr>
          <w:trHeight w:val="375"/>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Национальная экономика</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2B2963" w:rsidP="00ED71D8">
            <w:pPr>
              <w:jc w:val="both"/>
              <w:rPr>
                <w:rFonts w:ascii="Arial" w:hAnsi="Arial" w:cs="Arial"/>
              </w:rPr>
            </w:pPr>
            <w:r>
              <w:rPr>
                <w:rFonts w:ascii="Arial" w:hAnsi="Arial" w:cs="Arial"/>
              </w:rPr>
              <w:t>99</w:t>
            </w:r>
            <w:r w:rsidR="00B81664">
              <w:rPr>
                <w:rFonts w:ascii="Arial" w:hAnsi="Arial" w:cs="Arial"/>
              </w:rPr>
              <w:t>06,78211</w:t>
            </w:r>
          </w:p>
        </w:tc>
      </w:tr>
      <w:tr w:rsidR="00CE1CDD" w:rsidRPr="0094020C" w:rsidTr="002B38B4">
        <w:trPr>
          <w:trHeight w:val="375"/>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Дорожное хозяйство (дорожные фонды)</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04</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09</w:t>
            </w: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2B2963" w:rsidP="00ED71D8">
            <w:pPr>
              <w:jc w:val="both"/>
              <w:rPr>
                <w:rFonts w:ascii="Arial" w:hAnsi="Arial" w:cs="Arial"/>
              </w:rPr>
            </w:pPr>
            <w:r>
              <w:rPr>
                <w:rFonts w:ascii="Arial" w:hAnsi="Arial" w:cs="Arial"/>
              </w:rPr>
              <w:t>97</w:t>
            </w:r>
            <w:r w:rsidR="00B81664">
              <w:rPr>
                <w:rFonts w:ascii="Arial" w:hAnsi="Arial" w:cs="Arial"/>
              </w:rPr>
              <w:t>10,92591</w:t>
            </w:r>
          </w:p>
        </w:tc>
      </w:tr>
      <w:tr w:rsidR="00CE1CDD" w:rsidRPr="0094020C" w:rsidTr="002B38B4">
        <w:trPr>
          <w:trHeight w:val="403"/>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Бородинское Киреевского района»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2B2963" w:rsidP="00ED71D8">
            <w:pPr>
              <w:jc w:val="both"/>
              <w:rPr>
                <w:rFonts w:ascii="Arial" w:hAnsi="Arial" w:cs="Arial"/>
              </w:rPr>
            </w:pPr>
            <w:r>
              <w:rPr>
                <w:rFonts w:ascii="Arial" w:hAnsi="Arial" w:cs="Arial"/>
              </w:rPr>
              <w:t>97</w:t>
            </w:r>
            <w:r w:rsidR="00B81664">
              <w:rPr>
                <w:rFonts w:ascii="Arial" w:hAnsi="Arial" w:cs="Arial"/>
              </w:rPr>
              <w:t>10,92591</w:t>
            </w:r>
          </w:p>
        </w:tc>
      </w:tr>
      <w:tr w:rsidR="00CE1CDD" w:rsidRPr="0094020C" w:rsidTr="002B38B4">
        <w:trPr>
          <w:trHeight w:val="403"/>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540D3A" w:rsidP="00ED71D8">
            <w:pPr>
              <w:jc w:val="both"/>
              <w:rPr>
                <w:rFonts w:ascii="Arial" w:hAnsi="Arial" w:cs="Arial"/>
              </w:rPr>
            </w:pPr>
            <w:r>
              <w:rPr>
                <w:rFonts w:ascii="Arial" w:hAnsi="Arial" w:cs="Arial"/>
              </w:rPr>
              <w:t>7924,92591</w:t>
            </w:r>
          </w:p>
        </w:tc>
      </w:tr>
      <w:tr w:rsidR="00CE1CDD" w:rsidRPr="0094020C" w:rsidTr="002B38B4">
        <w:trPr>
          <w:trHeight w:val="42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Расходы, направленные на реализацию проекта «Народный бюджет» за счет средств Тульской области</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04</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09</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01</w:t>
            </w:r>
          </w:p>
        </w:tc>
        <w:tc>
          <w:tcPr>
            <w:tcW w:w="425"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1</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00</w:t>
            </w:r>
          </w:p>
        </w:tc>
        <w:tc>
          <w:tcPr>
            <w:tcW w:w="992" w:type="dxa"/>
            <w:shd w:val="clear" w:color="auto" w:fill="auto"/>
            <w:vAlign w:val="bottom"/>
          </w:tcPr>
          <w:p w:rsidR="00CE1CDD" w:rsidRPr="004B2B2A" w:rsidRDefault="00CE1CDD" w:rsidP="00ED71D8">
            <w:pPr>
              <w:jc w:val="both"/>
              <w:rPr>
                <w:rFonts w:ascii="Arial" w:hAnsi="Arial" w:cs="Arial"/>
                <w:lang w:val="en-US"/>
              </w:rPr>
            </w:pPr>
            <w:r w:rsidRPr="004B2B2A">
              <w:rPr>
                <w:rFonts w:ascii="Arial" w:hAnsi="Arial" w:cs="Arial"/>
                <w:lang w:val="en-US"/>
              </w:rPr>
              <w:t>S0550</w:t>
            </w:r>
          </w:p>
        </w:tc>
        <w:tc>
          <w:tcPr>
            <w:tcW w:w="709" w:type="dxa"/>
            <w:shd w:val="clear" w:color="auto" w:fill="auto"/>
            <w:vAlign w:val="bottom"/>
          </w:tcPr>
          <w:p w:rsidR="00CE1CDD" w:rsidRPr="004B2B2A" w:rsidRDefault="00CE1CDD" w:rsidP="00ED71D8">
            <w:pPr>
              <w:jc w:val="both"/>
              <w:rPr>
                <w:rFonts w:ascii="Arial" w:hAnsi="Arial" w:cs="Arial"/>
                <w:lang w:val="en-US"/>
              </w:rPr>
            </w:pPr>
          </w:p>
        </w:tc>
        <w:tc>
          <w:tcPr>
            <w:tcW w:w="1276" w:type="dxa"/>
            <w:shd w:val="clear" w:color="auto" w:fill="auto"/>
            <w:vAlign w:val="bottom"/>
          </w:tcPr>
          <w:p w:rsidR="00CE1CDD" w:rsidRPr="00806B71" w:rsidRDefault="00540D3A" w:rsidP="00ED71D8">
            <w:pPr>
              <w:jc w:val="both"/>
              <w:rPr>
                <w:rFonts w:ascii="Arial" w:hAnsi="Arial" w:cs="Arial"/>
              </w:rPr>
            </w:pPr>
            <w:r>
              <w:rPr>
                <w:rFonts w:ascii="Arial" w:hAnsi="Arial" w:cs="Arial"/>
              </w:rPr>
              <w:t>4286,22591</w:t>
            </w:r>
          </w:p>
        </w:tc>
      </w:tr>
      <w:tr w:rsidR="00CE1CDD" w:rsidRPr="0094020C" w:rsidTr="002B38B4">
        <w:trPr>
          <w:trHeight w:val="42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Расходы, направленные на реализацию проекта «Народный бюджет» за счет средств местного бюджета</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04</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09</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01</w:t>
            </w:r>
          </w:p>
        </w:tc>
        <w:tc>
          <w:tcPr>
            <w:tcW w:w="425"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1</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00</w:t>
            </w:r>
          </w:p>
        </w:tc>
        <w:tc>
          <w:tcPr>
            <w:tcW w:w="992" w:type="dxa"/>
            <w:shd w:val="clear" w:color="auto" w:fill="auto"/>
            <w:vAlign w:val="bottom"/>
          </w:tcPr>
          <w:p w:rsidR="00CE1CDD" w:rsidRPr="004B2B2A" w:rsidRDefault="00CE1CDD" w:rsidP="00ED71D8">
            <w:pPr>
              <w:jc w:val="both"/>
              <w:rPr>
                <w:rFonts w:ascii="Arial" w:hAnsi="Arial" w:cs="Arial"/>
                <w:lang w:val="en-US"/>
              </w:rPr>
            </w:pPr>
            <w:r w:rsidRPr="004B2B2A">
              <w:rPr>
                <w:rFonts w:ascii="Arial" w:hAnsi="Arial" w:cs="Arial"/>
                <w:lang w:val="en-US"/>
              </w:rPr>
              <w:t>S0550</w:t>
            </w:r>
          </w:p>
        </w:tc>
        <w:tc>
          <w:tcPr>
            <w:tcW w:w="709" w:type="dxa"/>
            <w:shd w:val="clear" w:color="auto" w:fill="auto"/>
            <w:vAlign w:val="bottom"/>
          </w:tcPr>
          <w:p w:rsidR="00CE1CDD" w:rsidRPr="004B2B2A" w:rsidRDefault="00CE1CDD" w:rsidP="00ED71D8">
            <w:pPr>
              <w:jc w:val="both"/>
              <w:rPr>
                <w:rFonts w:ascii="Arial" w:hAnsi="Arial" w:cs="Arial"/>
                <w:lang w:val="en-US"/>
              </w:rPr>
            </w:pPr>
          </w:p>
        </w:tc>
        <w:tc>
          <w:tcPr>
            <w:tcW w:w="1276" w:type="dxa"/>
            <w:shd w:val="clear" w:color="auto" w:fill="auto"/>
            <w:vAlign w:val="bottom"/>
          </w:tcPr>
          <w:p w:rsidR="00CE1CDD" w:rsidRPr="00806B71" w:rsidRDefault="00540D3A" w:rsidP="00ED71D8">
            <w:pPr>
              <w:jc w:val="both"/>
              <w:rPr>
                <w:rFonts w:ascii="Arial" w:hAnsi="Arial" w:cs="Arial"/>
              </w:rPr>
            </w:pPr>
            <w:r>
              <w:rPr>
                <w:rFonts w:ascii="Arial" w:hAnsi="Arial" w:cs="Arial"/>
              </w:rPr>
              <w:t>3146,7</w:t>
            </w:r>
          </w:p>
        </w:tc>
      </w:tr>
      <w:tr w:rsidR="00CE1CDD" w:rsidRPr="0094020C" w:rsidTr="002B38B4">
        <w:trPr>
          <w:trHeight w:val="420"/>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Pr="004B2B2A"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Pr="004B2B2A"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Pr="004B2B2A"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Pr="004B2B2A"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Pr="004B2B2A"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4A2B0D" w:rsidRDefault="00CE1CDD" w:rsidP="00ED71D8">
            <w:pPr>
              <w:jc w:val="both"/>
              <w:rPr>
                <w:rFonts w:ascii="Arial" w:hAnsi="Arial" w:cs="Arial"/>
              </w:rPr>
            </w:pPr>
            <w:r>
              <w:rPr>
                <w:rFonts w:ascii="Arial" w:hAnsi="Arial" w:cs="Arial"/>
                <w:lang w:val="en-US"/>
              </w:rPr>
              <w:t>S</w:t>
            </w:r>
            <w:r>
              <w:rPr>
                <w:rFonts w:ascii="Arial" w:hAnsi="Arial" w:cs="Arial"/>
              </w:rPr>
              <w:t>0550</w:t>
            </w:r>
          </w:p>
        </w:tc>
        <w:tc>
          <w:tcPr>
            <w:tcW w:w="709" w:type="dxa"/>
            <w:shd w:val="clear" w:color="auto" w:fill="auto"/>
            <w:vAlign w:val="bottom"/>
          </w:tcPr>
          <w:p w:rsidR="00CE1CDD" w:rsidRPr="004A2B0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Pr="004B2B2A" w:rsidRDefault="00540D3A" w:rsidP="00ED71D8">
            <w:pPr>
              <w:jc w:val="both"/>
              <w:rPr>
                <w:rFonts w:ascii="Arial" w:hAnsi="Arial" w:cs="Arial"/>
              </w:rPr>
            </w:pPr>
            <w:r>
              <w:rPr>
                <w:rFonts w:ascii="Arial" w:hAnsi="Arial" w:cs="Arial"/>
              </w:rPr>
              <w:t>7432,92591</w:t>
            </w:r>
          </w:p>
        </w:tc>
      </w:tr>
      <w:tr w:rsidR="00CE1CDD" w:rsidRPr="0094020C" w:rsidTr="002B38B4">
        <w:trPr>
          <w:trHeight w:val="42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Pr="0080303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Pr="0080303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Pr="0080303D"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Pr="0080303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Pr="0080303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lang w:val="en-US"/>
              </w:rPr>
            </w:pPr>
            <w:r>
              <w:rPr>
                <w:rFonts w:ascii="Arial" w:hAnsi="Arial" w:cs="Arial"/>
                <w:lang w:val="en-US"/>
              </w:rPr>
              <w:t>S0550</w:t>
            </w:r>
          </w:p>
        </w:tc>
        <w:tc>
          <w:tcPr>
            <w:tcW w:w="709" w:type="dxa"/>
            <w:shd w:val="clear" w:color="auto" w:fill="auto"/>
            <w:vAlign w:val="bottom"/>
          </w:tcPr>
          <w:p w:rsidR="00CE1CDD" w:rsidRPr="0080303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80303D" w:rsidRDefault="00540D3A" w:rsidP="00ED71D8">
            <w:pPr>
              <w:jc w:val="both"/>
              <w:rPr>
                <w:rFonts w:ascii="Arial" w:hAnsi="Arial" w:cs="Arial"/>
              </w:rPr>
            </w:pPr>
            <w:r>
              <w:rPr>
                <w:rFonts w:ascii="Arial" w:hAnsi="Arial" w:cs="Arial"/>
              </w:rPr>
              <w:t>7432,92591</w:t>
            </w:r>
          </w:p>
        </w:tc>
      </w:tr>
      <w:tr w:rsidR="00CE1CDD" w:rsidRPr="0094020C" w:rsidTr="002B38B4">
        <w:trPr>
          <w:trHeight w:val="42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Расходы, направленные</w:t>
            </w:r>
            <w:r>
              <w:rPr>
                <w:rFonts w:ascii="Arial" w:hAnsi="Arial" w:cs="Arial"/>
              </w:rPr>
              <w:t xml:space="preserve"> на</w:t>
            </w:r>
            <w:r w:rsidRPr="004B2B2A">
              <w:rPr>
                <w:rFonts w:ascii="Arial" w:hAnsi="Arial" w:cs="Arial"/>
              </w:rPr>
              <w:t xml:space="preserve"> реконструкцию, капитальный ремонт, ремонт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FF60A3" w:rsidRDefault="00CE1CDD" w:rsidP="00ED71D8">
            <w:pPr>
              <w:jc w:val="both"/>
              <w:rPr>
                <w:rFonts w:ascii="Arial" w:hAnsi="Arial" w:cs="Arial"/>
              </w:rPr>
            </w:pPr>
            <w:r>
              <w:rPr>
                <w:rFonts w:ascii="Arial" w:hAnsi="Arial" w:cs="Arial"/>
              </w:rPr>
              <w:t>80460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492,0</w:t>
            </w:r>
          </w:p>
        </w:tc>
      </w:tr>
      <w:tr w:rsidR="00CE1CDD" w:rsidRPr="0094020C" w:rsidTr="002B38B4">
        <w:trPr>
          <w:trHeight w:val="420"/>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80460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492,0</w:t>
            </w:r>
          </w:p>
        </w:tc>
      </w:tr>
      <w:tr w:rsidR="00CE1CDD" w:rsidRPr="0094020C" w:rsidTr="002B38B4">
        <w:trPr>
          <w:trHeight w:val="42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80460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492,0</w:t>
            </w:r>
          </w:p>
        </w:tc>
      </w:tr>
      <w:tr w:rsidR="00CE1CDD" w:rsidRPr="0094020C" w:rsidTr="002B38B4">
        <w:trPr>
          <w:trHeight w:val="42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Подпрограмма «Содержание дорог местного значения на территории муниципального образования Бородинское Киреевского района»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2B2963" w:rsidP="00ED71D8">
            <w:pPr>
              <w:jc w:val="both"/>
              <w:rPr>
                <w:rFonts w:ascii="Arial" w:hAnsi="Arial" w:cs="Arial"/>
              </w:rPr>
            </w:pPr>
            <w:r>
              <w:rPr>
                <w:rFonts w:ascii="Arial" w:hAnsi="Arial" w:cs="Arial"/>
              </w:rPr>
              <w:t>17</w:t>
            </w:r>
            <w:r w:rsidR="00D70566">
              <w:rPr>
                <w:rFonts w:ascii="Arial" w:hAnsi="Arial" w:cs="Arial"/>
              </w:rPr>
              <w:t>86,0</w:t>
            </w:r>
          </w:p>
        </w:tc>
      </w:tr>
      <w:tr w:rsidR="00CE1CDD" w:rsidRPr="0094020C" w:rsidTr="002B38B4">
        <w:trPr>
          <w:trHeight w:val="42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 xml:space="preserve">Расходы, направленные на содержание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 </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04</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09</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01</w:t>
            </w:r>
          </w:p>
        </w:tc>
        <w:tc>
          <w:tcPr>
            <w:tcW w:w="425"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2</w:t>
            </w:r>
          </w:p>
        </w:tc>
        <w:tc>
          <w:tcPr>
            <w:tcW w:w="567"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00</w:t>
            </w:r>
          </w:p>
        </w:tc>
        <w:tc>
          <w:tcPr>
            <w:tcW w:w="992" w:type="dxa"/>
            <w:shd w:val="clear" w:color="auto" w:fill="auto"/>
            <w:vAlign w:val="bottom"/>
          </w:tcPr>
          <w:p w:rsidR="00CE1CDD" w:rsidRPr="004B2B2A" w:rsidRDefault="00CE1CDD" w:rsidP="00ED71D8">
            <w:pPr>
              <w:jc w:val="both"/>
              <w:rPr>
                <w:rFonts w:ascii="Arial" w:hAnsi="Arial" w:cs="Arial"/>
              </w:rPr>
            </w:pPr>
            <w:r w:rsidRPr="004B2B2A">
              <w:rPr>
                <w:rFonts w:ascii="Arial" w:hAnsi="Arial" w:cs="Arial"/>
              </w:rPr>
              <w:t>80460</w:t>
            </w:r>
          </w:p>
        </w:tc>
        <w:tc>
          <w:tcPr>
            <w:tcW w:w="709" w:type="dxa"/>
            <w:shd w:val="clear" w:color="auto" w:fill="auto"/>
            <w:vAlign w:val="bottom"/>
          </w:tcPr>
          <w:p w:rsidR="00CE1CDD" w:rsidRPr="004B2B2A" w:rsidRDefault="00CE1CDD" w:rsidP="00ED71D8">
            <w:pPr>
              <w:jc w:val="both"/>
              <w:rPr>
                <w:rFonts w:ascii="Arial" w:hAnsi="Arial" w:cs="Arial"/>
              </w:rPr>
            </w:pPr>
          </w:p>
        </w:tc>
        <w:tc>
          <w:tcPr>
            <w:tcW w:w="1276" w:type="dxa"/>
            <w:shd w:val="clear" w:color="auto" w:fill="auto"/>
            <w:vAlign w:val="bottom"/>
          </w:tcPr>
          <w:p w:rsidR="00CE1CDD" w:rsidRPr="004B2B2A" w:rsidRDefault="002B2963" w:rsidP="00ED71D8">
            <w:pPr>
              <w:jc w:val="both"/>
              <w:rPr>
                <w:rFonts w:ascii="Arial" w:hAnsi="Arial" w:cs="Arial"/>
              </w:rPr>
            </w:pPr>
            <w:r>
              <w:rPr>
                <w:rFonts w:ascii="Arial" w:hAnsi="Arial" w:cs="Arial"/>
              </w:rPr>
              <w:t>17</w:t>
            </w:r>
            <w:r w:rsidR="00D70566">
              <w:rPr>
                <w:rFonts w:ascii="Arial" w:hAnsi="Arial" w:cs="Arial"/>
              </w:rPr>
              <w:t>86,0</w:t>
            </w:r>
          </w:p>
        </w:tc>
      </w:tr>
      <w:tr w:rsidR="00CE1CDD" w:rsidRPr="0094020C" w:rsidTr="002B38B4">
        <w:trPr>
          <w:trHeight w:val="420"/>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Pr="004B2B2A"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Pr="004B2B2A"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Pr="004B2B2A"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Pr="004B2B2A"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Pr="004B2B2A"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4B2B2A" w:rsidRDefault="00CE1CDD" w:rsidP="00ED71D8">
            <w:pPr>
              <w:jc w:val="both"/>
              <w:rPr>
                <w:rFonts w:ascii="Arial" w:hAnsi="Arial" w:cs="Arial"/>
              </w:rPr>
            </w:pPr>
            <w:r>
              <w:rPr>
                <w:rFonts w:ascii="Arial" w:hAnsi="Arial" w:cs="Arial"/>
              </w:rPr>
              <w:t>80460</w:t>
            </w:r>
          </w:p>
        </w:tc>
        <w:tc>
          <w:tcPr>
            <w:tcW w:w="709" w:type="dxa"/>
            <w:shd w:val="clear" w:color="auto" w:fill="auto"/>
            <w:vAlign w:val="bottom"/>
          </w:tcPr>
          <w:p w:rsidR="00CE1CDD" w:rsidRPr="004B2B2A"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Pr="004B2B2A" w:rsidRDefault="002B2963" w:rsidP="00ED71D8">
            <w:pPr>
              <w:jc w:val="both"/>
              <w:rPr>
                <w:rFonts w:ascii="Arial" w:hAnsi="Arial" w:cs="Arial"/>
              </w:rPr>
            </w:pPr>
            <w:r>
              <w:rPr>
                <w:rFonts w:ascii="Arial" w:hAnsi="Arial" w:cs="Arial"/>
              </w:rPr>
              <w:t>17</w:t>
            </w:r>
            <w:r w:rsidR="00D70566">
              <w:rPr>
                <w:rFonts w:ascii="Arial" w:hAnsi="Arial" w:cs="Arial"/>
              </w:rPr>
              <w:t>86,0</w:t>
            </w:r>
          </w:p>
        </w:tc>
      </w:tr>
      <w:tr w:rsidR="00CE1CDD" w:rsidRPr="0094020C" w:rsidTr="002B38B4">
        <w:trPr>
          <w:trHeight w:val="42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80460</w:t>
            </w:r>
          </w:p>
        </w:tc>
        <w:tc>
          <w:tcPr>
            <w:tcW w:w="709" w:type="dxa"/>
            <w:shd w:val="clear" w:color="auto" w:fill="auto"/>
            <w:vAlign w:val="bottom"/>
          </w:tcPr>
          <w:p w:rsidR="00CE1CDD" w:rsidRPr="008A193B" w:rsidRDefault="00CE1CDD" w:rsidP="00ED71D8">
            <w:pPr>
              <w:jc w:val="both"/>
              <w:rPr>
                <w:rFonts w:ascii="Arial" w:hAnsi="Arial" w:cs="Arial"/>
              </w:rPr>
            </w:pPr>
            <w:r w:rsidRPr="008A193B">
              <w:rPr>
                <w:rFonts w:ascii="Arial" w:hAnsi="Arial" w:cs="Arial"/>
              </w:rPr>
              <w:t>240</w:t>
            </w:r>
          </w:p>
        </w:tc>
        <w:tc>
          <w:tcPr>
            <w:tcW w:w="1276" w:type="dxa"/>
            <w:shd w:val="clear" w:color="auto" w:fill="auto"/>
            <w:vAlign w:val="bottom"/>
          </w:tcPr>
          <w:p w:rsidR="00CE1CDD" w:rsidRPr="008A193B" w:rsidRDefault="002B2963" w:rsidP="00ED71D8">
            <w:pPr>
              <w:jc w:val="both"/>
              <w:rPr>
                <w:rFonts w:ascii="Arial" w:hAnsi="Arial" w:cs="Arial"/>
              </w:rPr>
            </w:pPr>
            <w:r>
              <w:rPr>
                <w:rFonts w:ascii="Arial" w:hAnsi="Arial" w:cs="Arial"/>
              </w:rPr>
              <w:t>17</w:t>
            </w:r>
            <w:r w:rsidR="00D70566">
              <w:rPr>
                <w:rFonts w:ascii="Arial" w:hAnsi="Arial" w:cs="Arial"/>
              </w:rPr>
              <w:t>86,0</w:t>
            </w:r>
          </w:p>
        </w:tc>
      </w:tr>
      <w:tr w:rsidR="00CE1CDD" w:rsidRPr="0094020C" w:rsidTr="002B38B4">
        <w:trPr>
          <w:trHeight w:val="42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Связь и информатика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04</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10</w:t>
            </w:r>
          </w:p>
        </w:tc>
        <w:tc>
          <w:tcPr>
            <w:tcW w:w="567" w:type="dxa"/>
            <w:shd w:val="clear" w:color="auto" w:fill="auto"/>
            <w:vAlign w:val="bottom"/>
          </w:tcPr>
          <w:p w:rsidR="00CE1CDD" w:rsidRDefault="00CE1CDD" w:rsidP="00ED71D8">
            <w:pPr>
              <w:jc w:val="both"/>
              <w:rPr>
                <w:rFonts w:ascii="Arial" w:hAnsi="Arial" w:cs="Arial"/>
              </w:rPr>
            </w:pPr>
          </w:p>
        </w:tc>
        <w:tc>
          <w:tcPr>
            <w:tcW w:w="425" w:type="dxa"/>
            <w:shd w:val="clear" w:color="auto" w:fill="auto"/>
            <w:vAlign w:val="bottom"/>
          </w:tcPr>
          <w:p w:rsidR="00CE1CDD" w:rsidRDefault="00CE1CDD" w:rsidP="00ED71D8">
            <w:pPr>
              <w:jc w:val="both"/>
              <w:rPr>
                <w:rFonts w:ascii="Arial" w:hAnsi="Arial" w:cs="Arial"/>
              </w:rPr>
            </w:pPr>
          </w:p>
        </w:tc>
        <w:tc>
          <w:tcPr>
            <w:tcW w:w="567" w:type="dxa"/>
            <w:shd w:val="clear" w:color="auto" w:fill="auto"/>
            <w:vAlign w:val="bottom"/>
          </w:tcPr>
          <w:p w:rsidR="00CE1CDD" w:rsidRDefault="00CE1CDD" w:rsidP="00ED71D8">
            <w:pPr>
              <w:jc w:val="both"/>
              <w:rPr>
                <w:rFonts w:ascii="Arial" w:hAnsi="Arial" w:cs="Arial"/>
              </w:rPr>
            </w:pP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Pr="008A193B" w:rsidRDefault="00CE1CDD" w:rsidP="00ED71D8">
            <w:pPr>
              <w:jc w:val="both"/>
              <w:rPr>
                <w:rFonts w:ascii="Arial" w:hAnsi="Arial" w:cs="Arial"/>
              </w:rPr>
            </w:pPr>
          </w:p>
        </w:tc>
        <w:tc>
          <w:tcPr>
            <w:tcW w:w="1276" w:type="dxa"/>
            <w:shd w:val="clear" w:color="auto" w:fill="auto"/>
            <w:vAlign w:val="bottom"/>
          </w:tcPr>
          <w:p w:rsidR="00CE1CDD" w:rsidRDefault="00540D3A" w:rsidP="00ED71D8">
            <w:pPr>
              <w:jc w:val="both"/>
              <w:rPr>
                <w:rFonts w:ascii="Arial" w:hAnsi="Arial" w:cs="Arial"/>
              </w:rPr>
            </w:pPr>
            <w:r>
              <w:rPr>
                <w:rFonts w:ascii="Arial" w:hAnsi="Arial" w:cs="Arial"/>
              </w:rPr>
              <w:t>195,8562</w:t>
            </w:r>
          </w:p>
        </w:tc>
      </w:tr>
      <w:tr w:rsidR="00540D3A" w:rsidRPr="0094020C" w:rsidTr="00540D3A">
        <w:trPr>
          <w:trHeight w:val="420"/>
        </w:trPr>
        <w:tc>
          <w:tcPr>
            <w:tcW w:w="4253" w:type="dxa"/>
            <w:shd w:val="clear" w:color="auto" w:fill="auto"/>
            <w:vAlign w:val="center"/>
          </w:tcPr>
          <w:p w:rsidR="00540D3A" w:rsidRPr="0094020C" w:rsidRDefault="00540D3A" w:rsidP="00ED71D8">
            <w:pPr>
              <w:jc w:val="both"/>
              <w:rPr>
                <w:rFonts w:ascii="Arial" w:hAnsi="Arial" w:cs="Arial"/>
              </w:rPr>
            </w:pPr>
            <w:r>
              <w:rPr>
                <w:rFonts w:ascii="Arial" w:hAnsi="Arial" w:cs="Arial"/>
              </w:rPr>
              <w:t xml:space="preserve">Не программные </w:t>
            </w:r>
            <w:r w:rsidRPr="0094020C">
              <w:rPr>
                <w:rFonts w:ascii="Arial" w:hAnsi="Arial" w:cs="Arial"/>
              </w:rPr>
              <w:t>расходы</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04</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10</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99</w:t>
            </w:r>
          </w:p>
        </w:tc>
        <w:tc>
          <w:tcPr>
            <w:tcW w:w="425" w:type="dxa"/>
            <w:shd w:val="clear" w:color="auto" w:fill="auto"/>
            <w:vAlign w:val="bottom"/>
          </w:tcPr>
          <w:p w:rsidR="00540D3A" w:rsidRDefault="00540D3A" w:rsidP="00ED71D8">
            <w:pPr>
              <w:jc w:val="both"/>
              <w:rPr>
                <w:rFonts w:ascii="Arial" w:hAnsi="Arial" w:cs="Arial"/>
              </w:rPr>
            </w:pPr>
            <w:r>
              <w:rPr>
                <w:rFonts w:ascii="Arial" w:hAnsi="Arial" w:cs="Arial"/>
              </w:rPr>
              <w:t>0</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00</w:t>
            </w:r>
          </w:p>
        </w:tc>
        <w:tc>
          <w:tcPr>
            <w:tcW w:w="992" w:type="dxa"/>
            <w:shd w:val="clear" w:color="auto" w:fill="auto"/>
            <w:vAlign w:val="bottom"/>
          </w:tcPr>
          <w:p w:rsidR="00540D3A" w:rsidRDefault="00540D3A" w:rsidP="00ED71D8">
            <w:pPr>
              <w:jc w:val="both"/>
              <w:rPr>
                <w:rFonts w:ascii="Arial" w:hAnsi="Arial" w:cs="Arial"/>
              </w:rPr>
            </w:pPr>
            <w:r>
              <w:rPr>
                <w:rFonts w:ascii="Arial" w:hAnsi="Arial" w:cs="Arial"/>
              </w:rPr>
              <w:t>00000</w:t>
            </w:r>
          </w:p>
        </w:tc>
        <w:tc>
          <w:tcPr>
            <w:tcW w:w="709" w:type="dxa"/>
            <w:shd w:val="clear" w:color="auto" w:fill="auto"/>
            <w:vAlign w:val="bottom"/>
          </w:tcPr>
          <w:p w:rsidR="00540D3A" w:rsidRPr="008A193B" w:rsidRDefault="00540D3A" w:rsidP="00ED71D8">
            <w:pPr>
              <w:jc w:val="both"/>
              <w:rPr>
                <w:rFonts w:ascii="Arial" w:hAnsi="Arial" w:cs="Arial"/>
              </w:rPr>
            </w:pPr>
          </w:p>
        </w:tc>
        <w:tc>
          <w:tcPr>
            <w:tcW w:w="1276" w:type="dxa"/>
            <w:shd w:val="clear" w:color="auto" w:fill="auto"/>
            <w:vAlign w:val="bottom"/>
          </w:tcPr>
          <w:p w:rsidR="00540D3A" w:rsidRDefault="00540D3A" w:rsidP="00540D3A">
            <w:pPr>
              <w:jc w:val="center"/>
            </w:pPr>
            <w:r w:rsidRPr="00284C5C">
              <w:rPr>
                <w:rFonts w:ascii="Arial" w:hAnsi="Arial" w:cs="Arial"/>
              </w:rPr>
              <w:t>195,8562</w:t>
            </w:r>
          </w:p>
        </w:tc>
      </w:tr>
      <w:tr w:rsidR="00540D3A" w:rsidRPr="0094020C" w:rsidTr="00540D3A">
        <w:trPr>
          <w:trHeight w:val="420"/>
        </w:trPr>
        <w:tc>
          <w:tcPr>
            <w:tcW w:w="4253" w:type="dxa"/>
            <w:shd w:val="clear" w:color="auto" w:fill="auto"/>
            <w:vAlign w:val="center"/>
          </w:tcPr>
          <w:p w:rsidR="00540D3A" w:rsidRPr="0094020C" w:rsidRDefault="00540D3A"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04</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10</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99</w:t>
            </w:r>
          </w:p>
        </w:tc>
        <w:tc>
          <w:tcPr>
            <w:tcW w:w="425" w:type="dxa"/>
            <w:shd w:val="clear" w:color="auto" w:fill="auto"/>
            <w:vAlign w:val="bottom"/>
          </w:tcPr>
          <w:p w:rsidR="00540D3A" w:rsidRDefault="00540D3A" w:rsidP="00ED71D8">
            <w:pPr>
              <w:jc w:val="both"/>
              <w:rPr>
                <w:rFonts w:ascii="Arial" w:hAnsi="Arial" w:cs="Arial"/>
              </w:rPr>
            </w:pPr>
            <w:r>
              <w:rPr>
                <w:rFonts w:ascii="Arial" w:hAnsi="Arial" w:cs="Arial"/>
              </w:rPr>
              <w:t>9</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00</w:t>
            </w:r>
          </w:p>
        </w:tc>
        <w:tc>
          <w:tcPr>
            <w:tcW w:w="992" w:type="dxa"/>
            <w:shd w:val="clear" w:color="auto" w:fill="auto"/>
            <w:vAlign w:val="bottom"/>
          </w:tcPr>
          <w:p w:rsidR="00540D3A" w:rsidRDefault="00540D3A" w:rsidP="00ED71D8">
            <w:pPr>
              <w:jc w:val="both"/>
              <w:rPr>
                <w:rFonts w:ascii="Arial" w:hAnsi="Arial" w:cs="Arial"/>
              </w:rPr>
            </w:pPr>
            <w:r>
              <w:rPr>
                <w:rFonts w:ascii="Arial" w:hAnsi="Arial" w:cs="Arial"/>
              </w:rPr>
              <w:t>00000</w:t>
            </w:r>
          </w:p>
        </w:tc>
        <w:tc>
          <w:tcPr>
            <w:tcW w:w="709" w:type="dxa"/>
            <w:shd w:val="clear" w:color="auto" w:fill="auto"/>
            <w:vAlign w:val="bottom"/>
          </w:tcPr>
          <w:p w:rsidR="00540D3A" w:rsidRPr="008A193B" w:rsidRDefault="00540D3A" w:rsidP="00ED71D8">
            <w:pPr>
              <w:jc w:val="both"/>
              <w:rPr>
                <w:rFonts w:ascii="Arial" w:hAnsi="Arial" w:cs="Arial"/>
              </w:rPr>
            </w:pPr>
          </w:p>
        </w:tc>
        <w:tc>
          <w:tcPr>
            <w:tcW w:w="1276" w:type="dxa"/>
            <w:shd w:val="clear" w:color="auto" w:fill="auto"/>
            <w:vAlign w:val="bottom"/>
          </w:tcPr>
          <w:p w:rsidR="00540D3A" w:rsidRDefault="00540D3A" w:rsidP="00540D3A">
            <w:pPr>
              <w:jc w:val="center"/>
            </w:pPr>
            <w:r w:rsidRPr="00284C5C">
              <w:rPr>
                <w:rFonts w:ascii="Arial" w:hAnsi="Arial" w:cs="Arial"/>
              </w:rPr>
              <w:t>195,8562</w:t>
            </w:r>
          </w:p>
        </w:tc>
      </w:tr>
      <w:tr w:rsidR="00540D3A" w:rsidRPr="0094020C" w:rsidTr="00540D3A">
        <w:trPr>
          <w:trHeight w:val="420"/>
        </w:trPr>
        <w:tc>
          <w:tcPr>
            <w:tcW w:w="4253" w:type="dxa"/>
            <w:shd w:val="clear" w:color="auto" w:fill="auto"/>
            <w:vAlign w:val="center"/>
          </w:tcPr>
          <w:p w:rsidR="00540D3A" w:rsidRPr="0094020C" w:rsidRDefault="00540D3A" w:rsidP="00ED71D8">
            <w:pPr>
              <w:jc w:val="both"/>
              <w:rPr>
                <w:rFonts w:ascii="Arial" w:hAnsi="Arial" w:cs="Arial"/>
              </w:rPr>
            </w:pPr>
            <w:r>
              <w:rPr>
                <w:rFonts w:ascii="Arial" w:hAnsi="Arial" w:cs="Arial"/>
              </w:rPr>
              <w:t>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04</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10</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99</w:t>
            </w:r>
          </w:p>
        </w:tc>
        <w:tc>
          <w:tcPr>
            <w:tcW w:w="425" w:type="dxa"/>
            <w:shd w:val="clear" w:color="auto" w:fill="auto"/>
            <w:vAlign w:val="bottom"/>
          </w:tcPr>
          <w:p w:rsidR="00540D3A" w:rsidRDefault="00540D3A" w:rsidP="00ED71D8">
            <w:pPr>
              <w:jc w:val="both"/>
              <w:rPr>
                <w:rFonts w:ascii="Arial" w:hAnsi="Arial" w:cs="Arial"/>
              </w:rPr>
            </w:pPr>
            <w:r>
              <w:rPr>
                <w:rFonts w:ascii="Arial" w:hAnsi="Arial" w:cs="Arial"/>
              </w:rPr>
              <w:t>9</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00</w:t>
            </w:r>
          </w:p>
        </w:tc>
        <w:tc>
          <w:tcPr>
            <w:tcW w:w="992" w:type="dxa"/>
            <w:shd w:val="clear" w:color="auto" w:fill="auto"/>
            <w:vAlign w:val="bottom"/>
          </w:tcPr>
          <w:p w:rsidR="00540D3A" w:rsidRDefault="00540D3A" w:rsidP="00ED71D8">
            <w:pPr>
              <w:jc w:val="both"/>
              <w:rPr>
                <w:rFonts w:ascii="Arial" w:hAnsi="Arial" w:cs="Arial"/>
              </w:rPr>
            </w:pPr>
            <w:r>
              <w:rPr>
                <w:rFonts w:ascii="Arial" w:hAnsi="Arial" w:cs="Arial"/>
              </w:rPr>
              <w:t>80450</w:t>
            </w:r>
          </w:p>
        </w:tc>
        <w:tc>
          <w:tcPr>
            <w:tcW w:w="709" w:type="dxa"/>
            <w:shd w:val="clear" w:color="auto" w:fill="auto"/>
            <w:vAlign w:val="bottom"/>
          </w:tcPr>
          <w:p w:rsidR="00540D3A" w:rsidRPr="008A193B" w:rsidRDefault="00540D3A" w:rsidP="00ED71D8">
            <w:pPr>
              <w:jc w:val="both"/>
              <w:rPr>
                <w:rFonts w:ascii="Arial" w:hAnsi="Arial" w:cs="Arial"/>
              </w:rPr>
            </w:pPr>
          </w:p>
        </w:tc>
        <w:tc>
          <w:tcPr>
            <w:tcW w:w="1276" w:type="dxa"/>
            <w:shd w:val="clear" w:color="auto" w:fill="auto"/>
            <w:vAlign w:val="bottom"/>
          </w:tcPr>
          <w:p w:rsidR="00540D3A" w:rsidRDefault="00540D3A" w:rsidP="00540D3A">
            <w:pPr>
              <w:jc w:val="center"/>
            </w:pPr>
            <w:r w:rsidRPr="00284C5C">
              <w:rPr>
                <w:rFonts w:ascii="Arial" w:hAnsi="Arial" w:cs="Arial"/>
              </w:rPr>
              <w:t>195,8562</w:t>
            </w:r>
          </w:p>
        </w:tc>
      </w:tr>
      <w:tr w:rsidR="00540D3A" w:rsidRPr="0094020C" w:rsidTr="00540D3A">
        <w:trPr>
          <w:trHeight w:val="420"/>
        </w:trPr>
        <w:tc>
          <w:tcPr>
            <w:tcW w:w="4253" w:type="dxa"/>
            <w:shd w:val="clear" w:color="auto" w:fill="auto"/>
            <w:vAlign w:val="center"/>
          </w:tcPr>
          <w:p w:rsidR="00540D3A" w:rsidRPr="00BB2C8C" w:rsidRDefault="00540D3A"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04</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10</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99</w:t>
            </w:r>
          </w:p>
        </w:tc>
        <w:tc>
          <w:tcPr>
            <w:tcW w:w="425" w:type="dxa"/>
            <w:shd w:val="clear" w:color="auto" w:fill="auto"/>
            <w:vAlign w:val="bottom"/>
          </w:tcPr>
          <w:p w:rsidR="00540D3A" w:rsidRDefault="00540D3A" w:rsidP="00ED71D8">
            <w:pPr>
              <w:jc w:val="both"/>
              <w:rPr>
                <w:rFonts w:ascii="Arial" w:hAnsi="Arial" w:cs="Arial"/>
              </w:rPr>
            </w:pPr>
            <w:r>
              <w:rPr>
                <w:rFonts w:ascii="Arial" w:hAnsi="Arial" w:cs="Arial"/>
              </w:rPr>
              <w:t>9</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00</w:t>
            </w:r>
          </w:p>
        </w:tc>
        <w:tc>
          <w:tcPr>
            <w:tcW w:w="992" w:type="dxa"/>
            <w:shd w:val="clear" w:color="auto" w:fill="auto"/>
            <w:vAlign w:val="bottom"/>
          </w:tcPr>
          <w:p w:rsidR="00540D3A" w:rsidRDefault="00540D3A" w:rsidP="00ED71D8">
            <w:pPr>
              <w:jc w:val="both"/>
              <w:rPr>
                <w:rFonts w:ascii="Arial" w:hAnsi="Arial" w:cs="Arial"/>
              </w:rPr>
            </w:pPr>
            <w:r>
              <w:rPr>
                <w:rFonts w:ascii="Arial" w:hAnsi="Arial" w:cs="Arial"/>
              </w:rPr>
              <w:t>80450</w:t>
            </w:r>
          </w:p>
        </w:tc>
        <w:tc>
          <w:tcPr>
            <w:tcW w:w="709" w:type="dxa"/>
            <w:shd w:val="clear" w:color="auto" w:fill="auto"/>
            <w:vAlign w:val="bottom"/>
          </w:tcPr>
          <w:p w:rsidR="00540D3A" w:rsidRPr="008A193B" w:rsidRDefault="00540D3A" w:rsidP="00ED71D8">
            <w:pPr>
              <w:jc w:val="both"/>
              <w:rPr>
                <w:rFonts w:ascii="Arial" w:hAnsi="Arial" w:cs="Arial"/>
              </w:rPr>
            </w:pPr>
            <w:r>
              <w:rPr>
                <w:rFonts w:ascii="Arial" w:hAnsi="Arial" w:cs="Arial"/>
              </w:rPr>
              <w:t>200</w:t>
            </w:r>
          </w:p>
        </w:tc>
        <w:tc>
          <w:tcPr>
            <w:tcW w:w="1276" w:type="dxa"/>
            <w:shd w:val="clear" w:color="auto" w:fill="auto"/>
            <w:vAlign w:val="bottom"/>
          </w:tcPr>
          <w:p w:rsidR="00540D3A" w:rsidRDefault="00540D3A" w:rsidP="00540D3A">
            <w:pPr>
              <w:jc w:val="center"/>
            </w:pPr>
            <w:r w:rsidRPr="00284C5C">
              <w:rPr>
                <w:rFonts w:ascii="Arial" w:hAnsi="Arial" w:cs="Arial"/>
              </w:rPr>
              <w:t>195,8562</w:t>
            </w:r>
          </w:p>
        </w:tc>
      </w:tr>
      <w:tr w:rsidR="00540D3A" w:rsidRPr="0094020C" w:rsidTr="00540D3A">
        <w:trPr>
          <w:trHeight w:val="420"/>
        </w:trPr>
        <w:tc>
          <w:tcPr>
            <w:tcW w:w="4253" w:type="dxa"/>
            <w:shd w:val="clear" w:color="auto" w:fill="auto"/>
            <w:vAlign w:val="center"/>
          </w:tcPr>
          <w:p w:rsidR="00540D3A" w:rsidRPr="0094020C" w:rsidRDefault="00540D3A"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04</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10</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99</w:t>
            </w:r>
          </w:p>
        </w:tc>
        <w:tc>
          <w:tcPr>
            <w:tcW w:w="425" w:type="dxa"/>
            <w:shd w:val="clear" w:color="auto" w:fill="auto"/>
            <w:vAlign w:val="bottom"/>
          </w:tcPr>
          <w:p w:rsidR="00540D3A" w:rsidRDefault="00540D3A" w:rsidP="00ED71D8">
            <w:pPr>
              <w:jc w:val="both"/>
              <w:rPr>
                <w:rFonts w:ascii="Arial" w:hAnsi="Arial" w:cs="Arial"/>
              </w:rPr>
            </w:pPr>
            <w:r>
              <w:rPr>
                <w:rFonts w:ascii="Arial" w:hAnsi="Arial" w:cs="Arial"/>
              </w:rPr>
              <w:t>9</w:t>
            </w:r>
          </w:p>
        </w:tc>
        <w:tc>
          <w:tcPr>
            <w:tcW w:w="567" w:type="dxa"/>
            <w:shd w:val="clear" w:color="auto" w:fill="auto"/>
            <w:vAlign w:val="bottom"/>
          </w:tcPr>
          <w:p w:rsidR="00540D3A" w:rsidRDefault="00540D3A" w:rsidP="00ED71D8">
            <w:pPr>
              <w:jc w:val="both"/>
              <w:rPr>
                <w:rFonts w:ascii="Arial" w:hAnsi="Arial" w:cs="Arial"/>
              </w:rPr>
            </w:pPr>
            <w:r>
              <w:rPr>
                <w:rFonts w:ascii="Arial" w:hAnsi="Arial" w:cs="Arial"/>
              </w:rPr>
              <w:t>00</w:t>
            </w:r>
          </w:p>
        </w:tc>
        <w:tc>
          <w:tcPr>
            <w:tcW w:w="992" w:type="dxa"/>
            <w:shd w:val="clear" w:color="auto" w:fill="auto"/>
            <w:vAlign w:val="bottom"/>
          </w:tcPr>
          <w:p w:rsidR="00540D3A" w:rsidRDefault="00540D3A" w:rsidP="00ED71D8">
            <w:pPr>
              <w:jc w:val="both"/>
              <w:rPr>
                <w:rFonts w:ascii="Arial" w:hAnsi="Arial" w:cs="Arial"/>
              </w:rPr>
            </w:pPr>
            <w:r>
              <w:rPr>
                <w:rFonts w:ascii="Arial" w:hAnsi="Arial" w:cs="Arial"/>
              </w:rPr>
              <w:t>80450</w:t>
            </w:r>
          </w:p>
        </w:tc>
        <w:tc>
          <w:tcPr>
            <w:tcW w:w="709" w:type="dxa"/>
            <w:shd w:val="clear" w:color="auto" w:fill="auto"/>
            <w:vAlign w:val="bottom"/>
          </w:tcPr>
          <w:p w:rsidR="00540D3A" w:rsidRPr="008A193B" w:rsidRDefault="00540D3A" w:rsidP="00ED71D8">
            <w:pPr>
              <w:jc w:val="both"/>
              <w:rPr>
                <w:rFonts w:ascii="Arial" w:hAnsi="Arial" w:cs="Arial"/>
              </w:rPr>
            </w:pPr>
            <w:r>
              <w:rPr>
                <w:rFonts w:ascii="Arial" w:hAnsi="Arial" w:cs="Arial"/>
              </w:rPr>
              <w:t>240</w:t>
            </w:r>
          </w:p>
        </w:tc>
        <w:tc>
          <w:tcPr>
            <w:tcW w:w="1276" w:type="dxa"/>
            <w:shd w:val="clear" w:color="auto" w:fill="auto"/>
            <w:vAlign w:val="bottom"/>
          </w:tcPr>
          <w:p w:rsidR="00540D3A" w:rsidRDefault="00540D3A" w:rsidP="00540D3A">
            <w:pPr>
              <w:jc w:val="center"/>
            </w:pPr>
            <w:r w:rsidRPr="00284C5C">
              <w:rPr>
                <w:rFonts w:ascii="Arial" w:hAnsi="Arial" w:cs="Arial"/>
              </w:rPr>
              <w:t>195,8562</w:t>
            </w:r>
          </w:p>
        </w:tc>
      </w:tr>
      <w:tr w:rsidR="00CE1CDD" w:rsidRPr="0094020C" w:rsidTr="002B38B4">
        <w:trPr>
          <w:trHeight w:val="425"/>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Жилищно-коммунальное хозяйство</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540D3A" w:rsidRPr="00D86081" w:rsidRDefault="00075BC0" w:rsidP="00ED71D8">
            <w:pPr>
              <w:jc w:val="both"/>
              <w:rPr>
                <w:rFonts w:ascii="Arial" w:hAnsi="Arial" w:cs="Arial"/>
              </w:rPr>
            </w:pPr>
            <w:r>
              <w:rPr>
                <w:rFonts w:ascii="Arial" w:hAnsi="Arial" w:cs="Arial"/>
              </w:rPr>
              <w:t>15686,02761</w:t>
            </w:r>
          </w:p>
        </w:tc>
      </w:tr>
      <w:tr w:rsidR="00CE1CDD" w:rsidRPr="0094020C" w:rsidTr="002B38B4">
        <w:trPr>
          <w:trHeight w:val="276"/>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Жилищное хозяйство</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8A193B" w:rsidRDefault="002B2963" w:rsidP="00075BC0">
            <w:pPr>
              <w:jc w:val="both"/>
              <w:rPr>
                <w:rFonts w:ascii="Arial" w:hAnsi="Arial" w:cs="Arial"/>
              </w:rPr>
            </w:pPr>
            <w:r>
              <w:rPr>
                <w:rFonts w:ascii="Arial" w:hAnsi="Arial" w:cs="Arial"/>
              </w:rPr>
              <w:t>1100,877</w:t>
            </w:r>
            <w:r w:rsidR="00075BC0">
              <w:rPr>
                <w:rFonts w:ascii="Arial" w:hAnsi="Arial" w:cs="Arial"/>
              </w:rPr>
              <w:t>73</w:t>
            </w:r>
          </w:p>
        </w:tc>
      </w:tr>
      <w:tr w:rsidR="00CE1CDD" w:rsidRPr="0094020C" w:rsidTr="002B38B4">
        <w:trPr>
          <w:trHeight w:val="265"/>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 xml:space="preserve">Не программные </w:t>
            </w:r>
            <w:r w:rsidRPr="0094020C">
              <w:rPr>
                <w:rFonts w:ascii="Arial" w:hAnsi="Arial" w:cs="Arial"/>
              </w:rPr>
              <w:t>расходы</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2B2963" w:rsidP="00075BC0">
            <w:pPr>
              <w:jc w:val="both"/>
              <w:rPr>
                <w:rFonts w:ascii="Arial" w:hAnsi="Arial" w:cs="Arial"/>
              </w:rPr>
            </w:pPr>
            <w:r>
              <w:rPr>
                <w:rFonts w:ascii="Arial" w:hAnsi="Arial" w:cs="Arial"/>
              </w:rPr>
              <w:t>1100,877</w:t>
            </w:r>
            <w:r w:rsidR="00075BC0">
              <w:rPr>
                <w:rFonts w:ascii="Arial" w:hAnsi="Arial" w:cs="Arial"/>
              </w:rPr>
              <w:t>73</w:t>
            </w:r>
          </w:p>
        </w:tc>
      </w:tr>
      <w:tr w:rsidR="00CE1CDD" w:rsidRPr="0094020C" w:rsidTr="002B38B4">
        <w:trPr>
          <w:trHeight w:val="401"/>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2B2963" w:rsidP="00075BC0">
            <w:pPr>
              <w:jc w:val="both"/>
              <w:rPr>
                <w:rFonts w:ascii="Arial" w:hAnsi="Arial" w:cs="Arial"/>
              </w:rPr>
            </w:pPr>
            <w:r>
              <w:rPr>
                <w:rFonts w:ascii="Arial" w:hAnsi="Arial" w:cs="Arial"/>
              </w:rPr>
              <w:t>1100,877</w:t>
            </w:r>
            <w:r w:rsidR="00075BC0">
              <w:rPr>
                <w:rFonts w:ascii="Arial" w:hAnsi="Arial" w:cs="Arial"/>
              </w:rPr>
              <w:t>73</w:t>
            </w:r>
          </w:p>
        </w:tc>
      </w:tr>
      <w:tr w:rsidR="000247BD" w:rsidRPr="0094020C" w:rsidTr="002B38B4">
        <w:trPr>
          <w:trHeight w:val="401"/>
        </w:trPr>
        <w:tc>
          <w:tcPr>
            <w:tcW w:w="4253" w:type="dxa"/>
            <w:shd w:val="clear" w:color="auto" w:fill="auto"/>
            <w:vAlign w:val="center"/>
          </w:tcPr>
          <w:p w:rsidR="000247BD" w:rsidRPr="0094020C" w:rsidRDefault="000247BD" w:rsidP="00ED71D8">
            <w:pPr>
              <w:jc w:val="both"/>
              <w:rPr>
                <w:rFonts w:ascii="Arial" w:hAnsi="Arial" w:cs="Arial"/>
              </w:rPr>
            </w:pPr>
            <w:r>
              <w:rPr>
                <w:rFonts w:ascii="Arial" w:hAnsi="Arial" w:cs="Arial"/>
              </w:rPr>
              <w:t>Резервный фонд администрации</w:t>
            </w:r>
          </w:p>
        </w:tc>
        <w:tc>
          <w:tcPr>
            <w:tcW w:w="567" w:type="dxa"/>
            <w:shd w:val="clear" w:color="auto" w:fill="auto"/>
            <w:vAlign w:val="bottom"/>
          </w:tcPr>
          <w:p w:rsidR="000247BD" w:rsidRPr="0094020C" w:rsidRDefault="000247BD" w:rsidP="004B6216">
            <w:pPr>
              <w:jc w:val="both"/>
              <w:rPr>
                <w:rFonts w:ascii="Arial" w:hAnsi="Arial" w:cs="Arial"/>
              </w:rPr>
            </w:pPr>
            <w:r>
              <w:rPr>
                <w:rFonts w:ascii="Arial" w:hAnsi="Arial" w:cs="Arial"/>
              </w:rPr>
              <w:t>05</w:t>
            </w:r>
          </w:p>
        </w:tc>
        <w:tc>
          <w:tcPr>
            <w:tcW w:w="567" w:type="dxa"/>
            <w:shd w:val="clear" w:color="auto" w:fill="auto"/>
            <w:vAlign w:val="bottom"/>
          </w:tcPr>
          <w:p w:rsidR="000247BD" w:rsidRPr="0094020C" w:rsidRDefault="000247BD" w:rsidP="004B6216">
            <w:pPr>
              <w:jc w:val="both"/>
              <w:rPr>
                <w:rFonts w:ascii="Arial" w:hAnsi="Arial" w:cs="Arial"/>
              </w:rPr>
            </w:pPr>
            <w:r>
              <w:rPr>
                <w:rFonts w:ascii="Arial" w:hAnsi="Arial" w:cs="Arial"/>
              </w:rPr>
              <w:t>01</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99</w:t>
            </w:r>
          </w:p>
        </w:tc>
        <w:tc>
          <w:tcPr>
            <w:tcW w:w="425" w:type="dxa"/>
            <w:shd w:val="clear" w:color="auto" w:fill="auto"/>
            <w:vAlign w:val="bottom"/>
          </w:tcPr>
          <w:p w:rsidR="000247BD" w:rsidRDefault="000247BD" w:rsidP="004B6216">
            <w:pPr>
              <w:jc w:val="both"/>
              <w:rPr>
                <w:rFonts w:ascii="Arial" w:hAnsi="Arial" w:cs="Arial"/>
              </w:rPr>
            </w:pPr>
            <w:r>
              <w:rPr>
                <w:rFonts w:ascii="Arial" w:hAnsi="Arial" w:cs="Arial"/>
              </w:rPr>
              <w:t>9</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00</w:t>
            </w:r>
          </w:p>
        </w:tc>
        <w:tc>
          <w:tcPr>
            <w:tcW w:w="992" w:type="dxa"/>
            <w:shd w:val="clear" w:color="auto" w:fill="auto"/>
            <w:vAlign w:val="bottom"/>
          </w:tcPr>
          <w:p w:rsidR="000247BD" w:rsidRDefault="000247BD" w:rsidP="004B6216">
            <w:pPr>
              <w:jc w:val="both"/>
              <w:rPr>
                <w:rFonts w:ascii="Arial" w:hAnsi="Arial" w:cs="Arial"/>
              </w:rPr>
            </w:pPr>
            <w:r>
              <w:rPr>
                <w:rFonts w:ascii="Arial" w:hAnsi="Arial" w:cs="Arial"/>
              </w:rPr>
              <w:t>20010</w:t>
            </w:r>
          </w:p>
        </w:tc>
        <w:tc>
          <w:tcPr>
            <w:tcW w:w="709" w:type="dxa"/>
            <w:shd w:val="clear" w:color="auto" w:fill="auto"/>
            <w:vAlign w:val="bottom"/>
          </w:tcPr>
          <w:p w:rsidR="000247BD" w:rsidRPr="0094020C" w:rsidRDefault="000247BD" w:rsidP="00ED71D8">
            <w:pPr>
              <w:jc w:val="both"/>
              <w:rPr>
                <w:rFonts w:ascii="Arial" w:hAnsi="Arial" w:cs="Arial"/>
              </w:rPr>
            </w:pPr>
          </w:p>
        </w:tc>
        <w:tc>
          <w:tcPr>
            <w:tcW w:w="1276" w:type="dxa"/>
            <w:shd w:val="clear" w:color="auto" w:fill="auto"/>
            <w:vAlign w:val="bottom"/>
          </w:tcPr>
          <w:p w:rsidR="000247BD" w:rsidRDefault="000247BD" w:rsidP="00ED71D8">
            <w:pPr>
              <w:jc w:val="both"/>
              <w:rPr>
                <w:rFonts w:ascii="Arial" w:hAnsi="Arial" w:cs="Arial"/>
              </w:rPr>
            </w:pPr>
            <w:r>
              <w:rPr>
                <w:rFonts w:ascii="Arial" w:hAnsi="Arial" w:cs="Arial"/>
              </w:rPr>
              <w:t>60,0</w:t>
            </w:r>
          </w:p>
        </w:tc>
      </w:tr>
      <w:tr w:rsidR="000247BD" w:rsidRPr="0094020C" w:rsidTr="002B38B4">
        <w:trPr>
          <w:trHeight w:val="401"/>
        </w:trPr>
        <w:tc>
          <w:tcPr>
            <w:tcW w:w="4253" w:type="dxa"/>
            <w:shd w:val="clear" w:color="auto" w:fill="auto"/>
            <w:vAlign w:val="center"/>
          </w:tcPr>
          <w:p w:rsidR="000247BD" w:rsidRPr="00BB2C8C" w:rsidRDefault="000247BD" w:rsidP="004B6216">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0247BD" w:rsidRPr="0094020C" w:rsidRDefault="000247BD" w:rsidP="00ED71D8">
            <w:pPr>
              <w:jc w:val="both"/>
              <w:rPr>
                <w:rFonts w:ascii="Arial" w:hAnsi="Arial" w:cs="Arial"/>
              </w:rPr>
            </w:pPr>
            <w:r>
              <w:rPr>
                <w:rFonts w:ascii="Arial" w:hAnsi="Arial" w:cs="Arial"/>
              </w:rPr>
              <w:t>05</w:t>
            </w:r>
          </w:p>
        </w:tc>
        <w:tc>
          <w:tcPr>
            <w:tcW w:w="567" w:type="dxa"/>
            <w:shd w:val="clear" w:color="auto" w:fill="auto"/>
            <w:vAlign w:val="bottom"/>
          </w:tcPr>
          <w:p w:rsidR="000247BD" w:rsidRPr="0094020C" w:rsidRDefault="000247BD" w:rsidP="00ED71D8">
            <w:pPr>
              <w:jc w:val="both"/>
              <w:rPr>
                <w:rFonts w:ascii="Arial" w:hAnsi="Arial" w:cs="Arial"/>
              </w:rPr>
            </w:pPr>
            <w:r>
              <w:rPr>
                <w:rFonts w:ascii="Arial" w:hAnsi="Arial" w:cs="Arial"/>
              </w:rPr>
              <w:t>01</w:t>
            </w:r>
          </w:p>
        </w:tc>
        <w:tc>
          <w:tcPr>
            <w:tcW w:w="567" w:type="dxa"/>
            <w:shd w:val="clear" w:color="auto" w:fill="auto"/>
            <w:vAlign w:val="bottom"/>
          </w:tcPr>
          <w:p w:rsidR="000247BD" w:rsidRDefault="000247BD" w:rsidP="00ED71D8">
            <w:pPr>
              <w:jc w:val="both"/>
              <w:rPr>
                <w:rFonts w:ascii="Arial" w:hAnsi="Arial" w:cs="Arial"/>
              </w:rPr>
            </w:pPr>
            <w:r>
              <w:rPr>
                <w:rFonts w:ascii="Arial" w:hAnsi="Arial" w:cs="Arial"/>
              </w:rPr>
              <w:t>99</w:t>
            </w:r>
          </w:p>
        </w:tc>
        <w:tc>
          <w:tcPr>
            <w:tcW w:w="425" w:type="dxa"/>
            <w:shd w:val="clear" w:color="auto" w:fill="auto"/>
            <w:vAlign w:val="bottom"/>
          </w:tcPr>
          <w:p w:rsidR="000247BD" w:rsidRDefault="000247BD" w:rsidP="00ED71D8">
            <w:pPr>
              <w:jc w:val="both"/>
              <w:rPr>
                <w:rFonts w:ascii="Arial" w:hAnsi="Arial" w:cs="Arial"/>
              </w:rPr>
            </w:pPr>
            <w:r>
              <w:rPr>
                <w:rFonts w:ascii="Arial" w:hAnsi="Arial" w:cs="Arial"/>
              </w:rPr>
              <w:t>9</w:t>
            </w:r>
          </w:p>
        </w:tc>
        <w:tc>
          <w:tcPr>
            <w:tcW w:w="567" w:type="dxa"/>
            <w:shd w:val="clear" w:color="auto" w:fill="auto"/>
            <w:vAlign w:val="bottom"/>
          </w:tcPr>
          <w:p w:rsidR="000247BD" w:rsidRDefault="000247BD" w:rsidP="00ED71D8">
            <w:pPr>
              <w:jc w:val="both"/>
              <w:rPr>
                <w:rFonts w:ascii="Arial" w:hAnsi="Arial" w:cs="Arial"/>
              </w:rPr>
            </w:pPr>
            <w:r>
              <w:rPr>
                <w:rFonts w:ascii="Arial" w:hAnsi="Arial" w:cs="Arial"/>
              </w:rPr>
              <w:t>00</w:t>
            </w:r>
          </w:p>
        </w:tc>
        <w:tc>
          <w:tcPr>
            <w:tcW w:w="992" w:type="dxa"/>
            <w:shd w:val="clear" w:color="auto" w:fill="auto"/>
            <w:vAlign w:val="bottom"/>
          </w:tcPr>
          <w:p w:rsidR="000247BD" w:rsidRDefault="000247BD" w:rsidP="00ED71D8">
            <w:pPr>
              <w:jc w:val="both"/>
              <w:rPr>
                <w:rFonts w:ascii="Arial" w:hAnsi="Arial" w:cs="Arial"/>
              </w:rPr>
            </w:pPr>
            <w:r>
              <w:rPr>
                <w:rFonts w:ascii="Arial" w:hAnsi="Arial" w:cs="Arial"/>
              </w:rPr>
              <w:t>20010</w:t>
            </w:r>
          </w:p>
        </w:tc>
        <w:tc>
          <w:tcPr>
            <w:tcW w:w="709" w:type="dxa"/>
            <w:shd w:val="clear" w:color="auto" w:fill="auto"/>
            <w:vAlign w:val="bottom"/>
          </w:tcPr>
          <w:p w:rsidR="000247BD" w:rsidRPr="0094020C" w:rsidRDefault="000247BD" w:rsidP="00ED71D8">
            <w:pPr>
              <w:jc w:val="both"/>
              <w:rPr>
                <w:rFonts w:ascii="Arial" w:hAnsi="Arial" w:cs="Arial"/>
              </w:rPr>
            </w:pPr>
            <w:r>
              <w:rPr>
                <w:rFonts w:ascii="Arial" w:hAnsi="Arial" w:cs="Arial"/>
              </w:rPr>
              <w:t>200</w:t>
            </w:r>
          </w:p>
        </w:tc>
        <w:tc>
          <w:tcPr>
            <w:tcW w:w="1276" w:type="dxa"/>
            <w:shd w:val="clear" w:color="auto" w:fill="auto"/>
            <w:vAlign w:val="bottom"/>
          </w:tcPr>
          <w:p w:rsidR="000247BD" w:rsidRDefault="000247BD" w:rsidP="00ED71D8">
            <w:pPr>
              <w:jc w:val="both"/>
              <w:rPr>
                <w:rFonts w:ascii="Arial" w:hAnsi="Arial" w:cs="Arial"/>
              </w:rPr>
            </w:pPr>
            <w:r>
              <w:rPr>
                <w:rFonts w:ascii="Arial" w:hAnsi="Arial" w:cs="Arial"/>
              </w:rPr>
              <w:t>60,0</w:t>
            </w:r>
          </w:p>
        </w:tc>
      </w:tr>
      <w:tr w:rsidR="000247BD" w:rsidRPr="0094020C" w:rsidTr="002B38B4">
        <w:trPr>
          <w:trHeight w:val="401"/>
        </w:trPr>
        <w:tc>
          <w:tcPr>
            <w:tcW w:w="4253" w:type="dxa"/>
            <w:shd w:val="clear" w:color="auto" w:fill="auto"/>
            <w:vAlign w:val="center"/>
          </w:tcPr>
          <w:p w:rsidR="000247BD" w:rsidRPr="0094020C" w:rsidRDefault="000247BD" w:rsidP="004B6216">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0247BD" w:rsidRPr="0094020C" w:rsidRDefault="000247BD" w:rsidP="004B6216">
            <w:pPr>
              <w:jc w:val="both"/>
              <w:rPr>
                <w:rFonts w:ascii="Arial" w:hAnsi="Arial" w:cs="Arial"/>
              </w:rPr>
            </w:pPr>
            <w:r>
              <w:rPr>
                <w:rFonts w:ascii="Arial" w:hAnsi="Arial" w:cs="Arial"/>
              </w:rPr>
              <w:t>05</w:t>
            </w:r>
          </w:p>
        </w:tc>
        <w:tc>
          <w:tcPr>
            <w:tcW w:w="567" w:type="dxa"/>
            <w:shd w:val="clear" w:color="auto" w:fill="auto"/>
            <w:vAlign w:val="bottom"/>
          </w:tcPr>
          <w:p w:rsidR="000247BD" w:rsidRPr="0094020C" w:rsidRDefault="000247BD" w:rsidP="004B6216">
            <w:pPr>
              <w:jc w:val="both"/>
              <w:rPr>
                <w:rFonts w:ascii="Arial" w:hAnsi="Arial" w:cs="Arial"/>
              </w:rPr>
            </w:pPr>
            <w:r>
              <w:rPr>
                <w:rFonts w:ascii="Arial" w:hAnsi="Arial" w:cs="Arial"/>
              </w:rPr>
              <w:t>01</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99</w:t>
            </w:r>
          </w:p>
        </w:tc>
        <w:tc>
          <w:tcPr>
            <w:tcW w:w="425" w:type="dxa"/>
            <w:shd w:val="clear" w:color="auto" w:fill="auto"/>
            <w:vAlign w:val="bottom"/>
          </w:tcPr>
          <w:p w:rsidR="000247BD" w:rsidRDefault="000247BD" w:rsidP="004B6216">
            <w:pPr>
              <w:jc w:val="both"/>
              <w:rPr>
                <w:rFonts w:ascii="Arial" w:hAnsi="Arial" w:cs="Arial"/>
              </w:rPr>
            </w:pPr>
            <w:r>
              <w:rPr>
                <w:rFonts w:ascii="Arial" w:hAnsi="Arial" w:cs="Arial"/>
              </w:rPr>
              <w:t>9</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00</w:t>
            </w:r>
          </w:p>
        </w:tc>
        <w:tc>
          <w:tcPr>
            <w:tcW w:w="992" w:type="dxa"/>
            <w:shd w:val="clear" w:color="auto" w:fill="auto"/>
            <w:vAlign w:val="bottom"/>
          </w:tcPr>
          <w:p w:rsidR="000247BD" w:rsidRDefault="000247BD" w:rsidP="004B6216">
            <w:pPr>
              <w:jc w:val="both"/>
              <w:rPr>
                <w:rFonts w:ascii="Arial" w:hAnsi="Arial" w:cs="Arial"/>
              </w:rPr>
            </w:pPr>
            <w:r>
              <w:rPr>
                <w:rFonts w:ascii="Arial" w:hAnsi="Arial" w:cs="Arial"/>
              </w:rPr>
              <w:t>20010</w:t>
            </w:r>
          </w:p>
        </w:tc>
        <w:tc>
          <w:tcPr>
            <w:tcW w:w="709" w:type="dxa"/>
            <w:shd w:val="clear" w:color="auto" w:fill="auto"/>
            <w:vAlign w:val="bottom"/>
          </w:tcPr>
          <w:p w:rsidR="000247BD" w:rsidRPr="0094020C" w:rsidRDefault="000247BD" w:rsidP="00ED71D8">
            <w:pPr>
              <w:jc w:val="both"/>
              <w:rPr>
                <w:rFonts w:ascii="Arial" w:hAnsi="Arial" w:cs="Arial"/>
              </w:rPr>
            </w:pPr>
            <w:r>
              <w:rPr>
                <w:rFonts w:ascii="Arial" w:hAnsi="Arial" w:cs="Arial"/>
              </w:rPr>
              <w:t>240</w:t>
            </w:r>
          </w:p>
        </w:tc>
        <w:tc>
          <w:tcPr>
            <w:tcW w:w="1276" w:type="dxa"/>
            <w:shd w:val="clear" w:color="auto" w:fill="auto"/>
            <w:vAlign w:val="bottom"/>
          </w:tcPr>
          <w:p w:rsidR="000247BD" w:rsidRDefault="000247BD" w:rsidP="00ED71D8">
            <w:pPr>
              <w:jc w:val="both"/>
              <w:rPr>
                <w:rFonts w:ascii="Arial" w:hAnsi="Arial" w:cs="Arial"/>
              </w:rPr>
            </w:pPr>
            <w:r>
              <w:rPr>
                <w:rFonts w:ascii="Arial" w:hAnsi="Arial" w:cs="Arial"/>
              </w:rPr>
              <w:t>60,0</w:t>
            </w:r>
          </w:p>
        </w:tc>
      </w:tr>
      <w:tr w:rsidR="00CE1CDD" w:rsidRPr="0094020C" w:rsidTr="002B38B4">
        <w:trPr>
          <w:trHeight w:val="549"/>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Мероприятия, направленные на ремонт, капитальный ремонт,  муниципального жилого фонда</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20350</w:t>
            </w:r>
          </w:p>
        </w:tc>
        <w:tc>
          <w:tcPr>
            <w:tcW w:w="709" w:type="dxa"/>
            <w:shd w:val="clear" w:color="auto" w:fill="auto"/>
            <w:vAlign w:val="bottom"/>
          </w:tcPr>
          <w:p w:rsidR="00CE1CDD" w:rsidRPr="00055168" w:rsidRDefault="00CE1CDD" w:rsidP="00ED71D8">
            <w:pPr>
              <w:jc w:val="both"/>
              <w:rPr>
                <w:rFonts w:ascii="Arial" w:hAnsi="Arial" w:cs="Arial"/>
                <w:sz w:val="28"/>
              </w:rPr>
            </w:pPr>
          </w:p>
        </w:tc>
        <w:tc>
          <w:tcPr>
            <w:tcW w:w="1276" w:type="dxa"/>
            <w:shd w:val="clear" w:color="auto" w:fill="auto"/>
            <w:vAlign w:val="bottom"/>
          </w:tcPr>
          <w:p w:rsidR="00CE1CDD" w:rsidRPr="0094020C" w:rsidRDefault="002B2963" w:rsidP="00ED71D8">
            <w:pPr>
              <w:jc w:val="both"/>
              <w:rPr>
                <w:rFonts w:ascii="Arial" w:hAnsi="Arial" w:cs="Arial"/>
              </w:rPr>
            </w:pPr>
            <w:r>
              <w:rPr>
                <w:rFonts w:ascii="Arial" w:hAnsi="Arial" w:cs="Arial"/>
              </w:rPr>
              <w:t>1040,877</w:t>
            </w:r>
            <w:r w:rsidR="00075BC0">
              <w:rPr>
                <w:rFonts w:ascii="Arial" w:hAnsi="Arial" w:cs="Arial"/>
              </w:rPr>
              <w:t>73</w:t>
            </w:r>
          </w:p>
        </w:tc>
      </w:tr>
      <w:tr w:rsidR="002B2963" w:rsidRPr="0094020C" w:rsidTr="00075BC0">
        <w:trPr>
          <w:trHeight w:val="549"/>
        </w:trPr>
        <w:tc>
          <w:tcPr>
            <w:tcW w:w="4253" w:type="dxa"/>
            <w:shd w:val="clear" w:color="auto" w:fill="auto"/>
            <w:vAlign w:val="center"/>
          </w:tcPr>
          <w:p w:rsidR="002B2963" w:rsidRPr="00BB2C8C" w:rsidRDefault="002B2963"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2B2963" w:rsidRPr="0094020C" w:rsidRDefault="002B2963" w:rsidP="00ED71D8">
            <w:pPr>
              <w:jc w:val="both"/>
              <w:rPr>
                <w:rFonts w:ascii="Arial" w:hAnsi="Arial" w:cs="Arial"/>
              </w:rPr>
            </w:pPr>
            <w:r>
              <w:rPr>
                <w:rFonts w:ascii="Arial" w:hAnsi="Arial" w:cs="Arial"/>
              </w:rPr>
              <w:t>05</w:t>
            </w:r>
          </w:p>
        </w:tc>
        <w:tc>
          <w:tcPr>
            <w:tcW w:w="567" w:type="dxa"/>
            <w:shd w:val="clear" w:color="auto" w:fill="auto"/>
            <w:vAlign w:val="bottom"/>
          </w:tcPr>
          <w:p w:rsidR="002B2963" w:rsidRPr="0094020C" w:rsidRDefault="002B2963" w:rsidP="00ED71D8">
            <w:pPr>
              <w:jc w:val="both"/>
              <w:rPr>
                <w:rFonts w:ascii="Arial" w:hAnsi="Arial" w:cs="Arial"/>
              </w:rPr>
            </w:pPr>
            <w:r>
              <w:rPr>
                <w:rFonts w:ascii="Arial" w:hAnsi="Arial" w:cs="Arial"/>
              </w:rPr>
              <w:t>01</w:t>
            </w:r>
          </w:p>
        </w:tc>
        <w:tc>
          <w:tcPr>
            <w:tcW w:w="567" w:type="dxa"/>
            <w:shd w:val="clear" w:color="auto" w:fill="auto"/>
            <w:vAlign w:val="bottom"/>
          </w:tcPr>
          <w:p w:rsidR="002B2963" w:rsidRDefault="002B2963" w:rsidP="00ED71D8">
            <w:pPr>
              <w:jc w:val="both"/>
              <w:rPr>
                <w:rFonts w:ascii="Arial" w:hAnsi="Arial" w:cs="Arial"/>
              </w:rPr>
            </w:pPr>
            <w:r>
              <w:rPr>
                <w:rFonts w:ascii="Arial" w:hAnsi="Arial" w:cs="Arial"/>
              </w:rPr>
              <w:t>99</w:t>
            </w:r>
          </w:p>
        </w:tc>
        <w:tc>
          <w:tcPr>
            <w:tcW w:w="425" w:type="dxa"/>
            <w:shd w:val="clear" w:color="auto" w:fill="auto"/>
            <w:vAlign w:val="bottom"/>
          </w:tcPr>
          <w:p w:rsidR="002B2963" w:rsidRDefault="002B2963" w:rsidP="00ED71D8">
            <w:pPr>
              <w:jc w:val="both"/>
              <w:rPr>
                <w:rFonts w:ascii="Arial" w:hAnsi="Arial" w:cs="Arial"/>
              </w:rPr>
            </w:pPr>
            <w:r>
              <w:rPr>
                <w:rFonts w:ascii="Arial" w:hAnsi="Arial" w:cs="Arial"/>
              </w:rPr>
              <w:t>9</w:t>
            </w:r>
          </w:p>
        </w:tc>
        <w:tc>
          <w:tcPr>
            <w:tcW w:w="567" w:type="dxa"/>
            <w:shd w:val="clear" w:color="auto" w:fill="auto"/>
            <w:vAlign w:val="bottom"/>
          </w:tcPr>
          <w:p w:rsidR="002B2963" w:rsidRDefault="002B2963" w:rsidP="00ED71D8">
            <w:pPr>
              <w:jc w:val="both"/>
              <w:rPr>
                <w:rFonts w:ascii="Arial" w:hAnsi="Arial" w:cs="Arial"/>
              </w:rPr>
            </w:pPr>
            <w:r>
              <w:rPr>
                <w:rFonts w:ascii="Arial" w:hAnsi="Arial" w:cs="Arial"/>
              </w:rPr>
              <w:t>00</w:t>
            </w:r>
          </w:p>
        </w:tc>
        <w:tc>
          <w:tcPr>
            <w:tcW w:w="992" w:type="dxa"/>
            <w:shd w:val="clear" w:color="auto" w:fill="auto"/>
            <w:vAlign w:val="bottom"/>
          </w:tcPr>
          <w:p w:rsidR="002B2963" w:rsidRDefault="002B2963" w:rsidP="00ED71D8">
            <w:pPr>
              <w:jc w:val="both"/>
              <w:rPr>
                <w:rFonts w:ascii="Arial" w:hAnsi="Arial" w:cs="Arial"/>
              </w:rPr>
            </w:pPr>
            <w:r>
              <w:rPr>
                <w:rFonts w:ascii="Arial" w:hAnsi="Arial" w:cs="Arial"/>
              </w:rPr>
              <w:t>20350</w:t>
            </w:r>
          </w:p>
        </w:tc>
        <w:tc>
          <w:tcPr>
            <w:tcW w:w="709" w:type="dxa"/>
            <w:shd w:val="clear" w:color="auto" w:fill="auto"/>
            <w:vAlign w:val="bottom"/>
          </w:tcPr>
          <w:p w:rsidR="002B2963" w:rsidRPr="004A2B0D" w:rsidRDefault="002B2963" w:rsidP="00ED71D8">
            <w:pPr>
              <w:jc w:val="both"/>
              <w:rPr>
                <w:rFonts w:ascii="Arial" w:hAnsi="Arial" w:cs="Arial"/>
              </w:rPr>
            </w:pPr>
            <w:r>
              <w:rPr>
                <w:rFonts w:ascii="Arial" w:hAnsi="Arial" w:cs="Arial"/>
              </w:rPr>
              <w:t>200</w:t>
            </w:r>
          </w:p>
        </w:tc>
        <w:tc>
          <w:tcPr>
            <w:tcW w:w="1276" w:type="dxa"/>
            <w:shd w:val="clear" w:color="auto" w:fill="auto"/>
            <w:vAlign w:val="bottom"/>
          </w:tcPr>
          <w:p w:rsidR="002B2963" w:rsidRDefault="002B2963" w:rsidP="00075BC0">
            <w:r w:rsidRPr="00DB7B48">
              <w:rPr>
                <w:rFonts w:ascii="Arial" w:hAnsi="Arial" w:cs="Arial"/>
              </w:rPr>
              <w:t>1040,877</w:t>
            </w:r>
            <w:r w:rsidR="00075BC0">
              <w:rPr>
                <w:rFonts w:ascii="Arial" w:hAnsi="Arial" w:cs="Arial"/>
              </w:rPr>
              <w:t>73</w:t>
            </w:r>
          </w:p>
        </w:tc>
      </w:tr>
      <w:tr w:rsidR="002B2963" w:rsidRPr="0094020C" w:rsidTr="00075BC0">
        <w:trPr>
          <w:trHeight w:val="435"/>
        </w:trPr>
        <w:tc>
          <w:tcPr>
            <w:tcW w:w="4253" w:type="dxa"/>
            <w:shd w:val="clear" w:color="auto" w:fill="auto"/>
            <w:vAlign w:val="center"/>
          </w:tcPr>
          <w:p w:rsidR="002B2963" w:rsidRPr="0094020C" w:rsidRDefault="002B2963" w:rsidP="00ED71D8">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2B2963" w:rsidRPr="0094020C" w:rsidRDefault="002B2963" w:rsidP="00ED71D8">
            <w:pPr>
              <w:jc w:val="both"/>
              <w:rPr>
                <w:rFonts w:ascii="Arial" w:hAnsi="Arial" w:cs="Arial"/>
                <w:bCs/>
              </w:rPr>
            </w:pPr>
            <w:r w:rsidRPr="0094020C">
              <w:rPr>
                <w:rFonts w:ascii="Arial" w:hAnsi="Arial" w:cs="Arial"/>
                <w:bCs/>
              </w:rPr>
              <w:t>05</w:t>
            </w:r>
          </w:p>
        </w:tc>
        <w:tc>
          <w:tcPr>
            <w:tcW w:w="567" w:type="dxa"/>
            <w:shd w:val="clear" w:color="auto" w:fill="auto"/>
            <w:vAlign w:val="bottom"/>
          </w:tcPr>
          <w:p w:rsidR="002B2963" w:rsidRPr="0094020C" w:rsidRDefault="002B2963" w:rsidP="00ED71D8">
            <w:pPr>
              <w:jc w:val="both"/>
              <w:rPr>
                <w:rFonts w:ascii="Arial" w:hAnsi="Arial" w:cs="Arial"/>
                <w:bCs/>
              </w:rPr>
            </w:pPr>
            <w:r w:rsidRPr="0094020C">
              <w:rPr>
                <w:rFonts w:ascii="Arial" w:hAnsi="Arial" w:cs="Arial"/>
                <w:bCs/>
              </w:rPr>
              <w:t>01</w:t>
            </w:r>
          </w:p>
        </w:tc>
        <w:tc>
          <w:tcPr>
            <w:tcW w:w="567" w:type="dxa"/>
            <w:shd w:val="clear" w:color="auto" w:fill="auto"/>
            <w:vAlign w:val="bottom"/>
          </w:tcPr>
          <w:p w:rsidR="002B2963" w:rsidRPr="0094020C" w:rsidRDefault="002B2963" w:rsidP="00ED71D8">
            <w:pPr>
              <w:jc w:val="both"/>
              <w:rPr>
                <w:rFonts w:ascii="Arial" w:hAnsi="Arial" w:cs="Arial"/>
                <w:bCs/>
              </w:rPr>
            </w:pPr>
            <w:r>
              <w:rPr>
                <w:rFonts w:ascii="Arial" w:hAnsi="Arial" w:cs="Arial"/>
                <w:bCs/>
              </w:rPr>
              <w:t>99</w:t>
            </w:r>
          </w:p>
        </w:tc>
        <w:tc>
          <w:tcPr>
            <w:tcW w:w="425" w:type="dxa"/>
            <w:shd w:val="clear" w:color="auto" w:fill="auto"/>
            <w:vAlign w:val="bottom"/>
          </w:tcPr>
          <w:p w:rsidR="002B2963" w:rsidRPr="0094020C" w:rsidRDefault="002B2963" w:rsidP="00ED71D8">
            <w:pPr>
              <w:jc w:val="both"/>
              <w:rPr>
                <w:rFonts w:ascii="Arial" w:hAnsi="Arial" w:cs="Arial"/>
                <w:bCs/>
              </w:rPr>
            </w:pPr>
            <w:r>
              <w:rPr>
                <w:rFonts w:ascii="Arial" w:hAnsi="Arial" w:cs="Arial"/>
                <w:bCs/>
              </w:rPr>
              <w:t>9</w:t>
            </w:r>
          </w:p>
        </w:tc>
        <w:tc>
          <w:tcPr>
            <w:tcW w:w="567" w:type="dxa"/>
            <w:shd w:val="clear" w:color="auto" w:fill="auto"/>
            <w:vAlign w:val="bottom"/>
          </w:tcPr>
          <w:p w:rsidR="002B2963" w:rsidRPr="0094020C" w:rsidRDefault="002B2963" w:rsidP="00ED71D8">
            <w:pPr>
              <w:jc w:val="both"/>
              <w:rPr>
                <w:rFonts w:ascii="Arial" w:hAnsi="Arial" w:cs="Arial"/>
                <w:bCs/>
              </w:rPr>
            </w:pPr>
            <w:r>
              <w:rPr>
                <w:rFonts w:ascii="Arial" w:hAnsi="Arial" w:cs="Arial"/>
                <w:bCs/>
              </w:rPr>
              <w:t>00</w:t>
            </w:r>
          </w:p>
        </w:tc>
        <w:tc>
          <w:tcPr>
            <w:tcW w:w="992" w:type="dxa"/>
            <w:shd w:val="clear" w:color="auto" w:fill="auto"/>
            <w:vAlign w:val="bottom"/>
          </w:tcPr>
          <w:p w:rsidR="002B2963" w:rsidRPr="0094020C" w:rsidRDefault="002B2963" w:rsidP="00ED71D8">
            <w:pPr>
              <w:jc w:val="both"/>
              <w:rPr>
                <w:rFonts w:ascii="Arial" w:hAnsi="Arial" w:cs="Arial"/>
                <w:bCs/>
              </w:rPr>
            </w:pPr>
            <w:r>
              <w:rPr>
                <w:rFonts w:ascii="Arial" w:hAnsi="Arial" w:cs="Arial"/>
                <w:bCs/>
              </w:rPr>
              <w:t>20350</w:t>
            </w:r>
          </w:p>
        </w:tc>
        <w:tc>
          <w:tcPr>
            <w:tcW w:w="709" w:type="dxa"/>
            <w:shd w:val="clear" w:color="auto" w:fill="auto"/>
            <w:vAlign w:val="bottom"/>
          </w:tcPr>
          <w:p w:rsidR="002B2963" w:rsidRPr="0094020C" w:rsidRDefault="002B2963" w:rsidP="00ED71D8">
            <w:pPr>
              <w:jc w:val="both"/>
              <w:rPr>
                <w:rFonts w:ascii="Arial" w:hAnsi="Arial" w:cs="Arial"/>
                <w:bCs/>
              </w:rPr>
            </w:pPr>
            <w:r>
              <w:rPr>
                <w:rFonts w:ascii="Arial" w:hAnsi="Arial" w:cs="Arial"/>
                <w:bCs/>
              </w:rPr>
              <w:t>240</w:t>
            </w:r>
          </w:p>
        </w:tc>
        <w:tc>
          <w:tcPr>
            <w:tcW w:w="1276" w:type="dxa"/>
            <w:shd w:val="clear" w:color="auto" w:fill="auto"/>
            <w:vAlign w:val="bottom"/>
          </w:tcPr>
          <w:p w:rsidR="002B2963" w:rsidRDefault="002B2963" w:rsidP="00075BC0">
            <w:r w:rsidRPr="00DB7B48">
              <w:rPr>
                <w:rFonts w:ascii="Arial" w:hAnsi="Arial" w:cs="Arial"/>
              </w:rPr>
              <w:t>1040,877</w:t>
            </w:r>
            <w:r w:rsidR="00075BC0">
              <w:rPr>
                <w:rFonts w:ascii="Arial" w:hAnsi="Arial" w:cs="Arial"/>
              </w:rPr>
              <w:t>73</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Коммунальное хозяйство</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075BC0" w:rsidP="00ED71D8">
            <w:pPr>
              <w:jc w:val="both"/>
              <w:rPr>
                <w:rFonts w:ascii="Arial" w:hAnsi="Arial" w:cs="Arial"/>
              </w:rPr>
            </w:pPr>
            <w:r>
              <w:rPr>
                <w:rFonts w:ascii="Arial" w:hAnsi="Arial" w:cs="Arial"/>
              </w:rPr>
              <w:t>7143,43577</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Не программные  расходы</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D86081" w:rsidRPr="0094020C" w:rsidRDefault="00075BC0" w:rsidP="00ED71D8">
            <w:pPr>
              <w:jc w:val="both"/>
              <w:rPr>
                <w:rFonts w:ascii="Arial" w:hAnsi="Arial" w:cs="Arial"/>
              </w:rPr>
            </w:pPr>
            <w:r>
              <w:rPr>
                <w:rFonts w:ascii="Arial" w:hAnsi="Arial" w:cs="Arial"/>
              </w:rPr>
              <w:t>5681,33518</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075BC0" w:rsidP="00ED71D8">
            <w:pPr>
              <w:jc w:val="both"/>
              <w:rPr>
                <w:rFonts w:ascii="Arial" w:hAnsi="Arial" w:cs="Arial"/>
              </w:rPr>
            </w:pPr>
            <w:r>
              <w:rPr>
                <w:rFonts w:ascii="Arial" w:hAnsi="Arial" w:cs="Arial"/>
              </w:rPr>
              <w:t>5681,33518</w:t>
            </w:r>
          </w:p>
        </w:tc>
      </w:tr>
      <w:tr w:rsidR="00CE1CDD" w:rsidRPr="0094020C" w:rsidTr="002B38B4">
        <w:trPr>
          <w:trHeight w:val="39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Резервный фонд администрации</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20010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Default="00DC70A5" w:rsidP="00ED71D8">
            <w:pPr>
              <w:jc w:val="both"/>
              <w:rPr>
                <w:rFonts w:ascii="Arial" w:hAnsi="Arial" w:cs="Arial"/>
              </w:rPr>
            </w:pPr>
            <w:r>
              <w:rPr>
                <w:rFonts w:ascii="Arial" w:hAnsi="Arial" w:cs="Arial"/>
              </w:rPr>
              <w:t>137,93824</w:t>
            </w:r>
          </w:p>
        </w:tc>
      </w:tr>
      <w:tr w:rsidR="00CE1CDD" w:rsidRPr="0094020C" w:rsidTr="002B38B4">
        <w:trPr>
          <w:trHeight w:val="390"/>
        </w:trPr>
        <w:tc>
          <w:tcPr>
            <w:tcW w:w="4253" w:type="dxa"/>
            <w:shd w:val="clear" w:color="auto" w:fill="auto"/>
            <w:vAlign w:val="center"/>
          </w:tcPr>
          <w:p w:rsidR="00CE1CDD" w:rsidRPr="00BB2C8C" w:rsidRDefault="00CE1CDD"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20010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0247BD" w:rsidP="00ED71D8">
            <w:pPr>
              <w:jc w:val="both"/>
              <w:rPr>
                <w:rFonts w:ascii="Arial" w:hAnsi="Arial" w:cs="Arial"/>
              </w:rPr>
            </w:pPr>
            <w:r>
              <w:rPr>
                <w:rFonts w:ascii="Arial" w:hAnsi="Arial" w:cs="Arial"/>
              </w:rPr>
              <w:t>137,93824</w:t>
            </w:r>
          </w:p>
        </w:tc>
      </w:tr>
      <w:tr w:rsidR="00CE1CDD" w:rsidRPr="0094020C" w:rsidTr="002B38B4">
        <w:trPr>
          <w:trHeight w:val="390"/>
        </w:trPr>
        <w:tc>
          <w:tcPr>
            <w:tcW w:w="4253" w:type="dxa"/>
            <w:shd w:val="clear" w:color="auto" w:fill="auto"/>
            <w:vAlign w:val="center"/>
          </w:tcPr>
          <w:p w:rsidR="00CE1CDD" w:rsidRPr="0094020C" w:rsidRDefault="00CE1CDD" w:rsidP="001410BB">
            <w:pPr>
              <w:jc w:val="both"/>
              <w:rPr>
                <w:rFonts w:ascii="Arial" w:hAnsi="Arial" w:cs="Arial"/>
              </w:rPr>
            </w:pPr>
            <w:r>
              <w:rPr>
                <w:rFonts w:ascii="Arial" w:hAnsi="Arial" w:cs="Arial"/>
              </w:rPr>
              <w:t>Иные з</w:t>
            </w:r>
            <w:r w:rsidRPr="0094020C">
              <w:rPr>
                <w:rFonts w:ascii="Arial" w:hAnsi="Arial" w:cs="Arial"/>
              </w:rPr>
              <w:t>акупк</w:t>
            </w:r>
            <w:r>
              <w:rPr>
                <w:rFonts w:ascii="Arial" w:hAnsi="Arial" w:cs="Arial"/>
              </w:rPr>
              <w:t>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20010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Default="000247BD" w:rsidP="00ED71D8">
            <w:pPr>
              <w:jc w:val="both"/>
              <w:rPr>
                <w:rFonts w:ascii="Arial" w:hAnsi="Arial" w:cs="Arial"/>
              </w:rPr>
            </w:pPr>
            <w:r>
              <w:rPr>
                <w:rFonts w:ascii="Arial" w:hAnsi="Arial" w:cs="Arial"/>
              </w:rPr>
              <w:t>137,93824</w:t>
            </w:r>
          </w:p>
        </w:tc>
      </w:tr>
      <w:tr w:rsidR="002B2963" w:rsidRPr="0094020C" w:rsidTr="002B2963">
        <w:trPr>
          <w:trHeight w:val="390"/>
        </w:trPr>
        <w:tc>
          <w:tcPr>
            <w:tcW w:w="4253" w:type="dxa"/>
            <w:shd w:val="clear" w:color="auto" w:fill="auto"/>
            <w:vAlign w:val="center"/>
          </w:tcPr>
          <w:p w:rsidR="002B2963" w:rsidRPr="004B2B2A" w:rsidRDefault="002B2963" w:rsidP="00ED71D8">
            <w:pPr>
              <w:jc w:val="both"/>
              <w:rPr>
                <w:rFonts w:ascii="Arial" w:hAnsi="Arial" w:cs="Arial"/>
              </w:rPr>
            </w:pPr>
            <w:r w:rsidRPr="004B2B2A">
              <w:rPr>
                <w:rFonts w:ascii="Arial" w:hAnsi="Arial" w:cs="Arial"/>
              </w:rPr>
              <w:t>Расходы, связанные с мероприятиями в области коммунального хозяйства</w:t>
            </w:r>
          </w:p>
        </w:tc>
        <w:tc>
          <w:tcPr>
            <w:tcW w:w="567" w:type="dxa"/>
            <w:shd w:val="clear" w:color="auto" w:fill="auto"/>
            <w:vAlign w:val="bottom"/>
          </w:tcPr>
          <w:p w:rsidR="002B2963" w:rsidRPr="0094020C" w:rsidRDefault="002B2963"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2B2963" w:rsidRPr="0094020C" w:rsidRDefault="002B2963" w:rsidP="00ED71D8">
            <w:pPr>
              <w:jc w:val="both"/>
              <w:rPr>
                <w:rFonts w:ascii="Arial" w:hAnsi="Arial" w:cs="Arial"/>
              </w:rPr>
            </w:pPr>
            <w:r>
              <w:rPr>
                <w:rFonts w:ascii="Arial" w:hAnsi="Arial" w:cs="Arial"/>
              </w:rPr>
              <w:t>02</w:t>
            </w:r>
          </w:p>
        </w:tc>
        <w:tc>
          <w:tcPr>
            <w:tcW w:w="567" w:type="dxa"/>
            <w:shd w:val="clear" w:color="auto" w:fill="auto"/>
            <w:vAlign w:val="bottom"/>
          </w:tcPr>
          <w:p w:rsidR="002B2963" w:rsidRPr="0094020C" w:rsidRDefault="002B2963" w:rsidP="00ED71D8">
            <w:pPr>
              <w:jc w:val="both"/>
              <w:rPr>
                <w:rFonts w:ascii="Arial" w:hAnsi="Arial" w:cs="Arial"/>
              </w:rPr>
            </w:pPr>
            <w:r>
              <w:rPr>
                <w:rFonts w:ascii="Arial" w:hAnsi="Arial" w:cs="Arial"/>
              </w:rPr>
              <w:t>99</w:t>
            </w:r>
          </w:p>
        </w:tc>
        <w:tc>
          <w:tcPr>
            <w:tcW w:w="425" w:type="dxa"/>
            <w:shd w:val="clear" w:color="auto" w:fill="auto"/>
            <w:vAlign w:val="bottom"/>
          </w:tcPr>
          <w:p w:rsidR="002B2963" w:rsidRPr="0094020C" w:rsidRDefault="002B2963" w:rsidP="00ED71D8">
            <w:pPr>
              <w:jc w:val="both"/>
              <w:rPr>
                <w:rFonts w:ascii="Arial" w:hAnsi="Arial" w:cs="Arial"/>
              </w:rPr>
            </w:pPr>
            <w:r>
              <w:rPr>
                <w:rFonts w:ascii="Arial" w:hAnsi="Arial" w:cs="Arial"/>
              </w:rPr>
              <w:t>9</w:t>
            </w:r>
          </w:p>
        </w:tc>
        <w:tc>
          <w:tcPr>
            <w:tcW w:w="567" w:type="dxa"/>
            <w:shd w:val="clear" w:color="auto" w:fill="auto"/>
            <w:vAlign w:val="bottom"/>
          </w:tcPr>
          <w:p w:rsidR="002B2963" w:rsidRPr="0094020C" w:rsidRDefault="002B2963" w:rsidP="00ED71D8">
            <w:pPr>
              <w:jc w:val="both"/>
              <w:rPr>
                <w:rFonts w:ascii="Arial" w:hAnsi="Arial" w:cs="Arial"/>
              </w:rPr>
            </w:pPr>
            <w:r>
              <w:rPr>
                <w:rFonts w:ascii="Arial" w:hAnsi="Arial" w:cs="Arial"/>
              </w:rPr>
              <w:t>00</w:t>
            </w:r>
          </w:p>
        </w:tc>
        <w:tc>
          <w:tcPr>
            <w:tcW w:w="992" w:type="dxa"/>
            <w:shd w:val="clear" w:color="auto" w:fill="auto"/>
            <w:vAlign w:val="bottom"/>
          </w:tcPr>
          <w:p w:rsidR="002B2963" w:rsidRPr="0094020C" w:rsidRDefault="002B2963" w:rsidP="00ED71D8">
            <w:pPr>
              <w:jc w:val="both"/>
              <w:rPr>
                <w:rFonts w:ascii="Arial" w:hAnsi="Arial" w:cs="Arial"/>
              </w:rPr>
            </w:pPr>
            <w:r>
              <w:rPr>
                <w:rFonts w:ascii="Arial" w:hAnsi="Arial" w:cs="Arial"/>
              </w:rPr>
              <w:t>20360</w:t>
            </w:r>
          </w:p>
        </w:tc>
        <w:tc>
          <w:tcPr>
            <w:tcW w:w="709" w:type="dxa"/>
            <w:shd w:val="clear" w:color="auto" w:fill="auto"/>
            <w:vAlign w:val="bottom"/>
          </w:tcPr>
          <w:p w:rsidR="002B2963" w:rsidRPr="0094020C" w:rsidRDefault="002B2963" w:rsidP="00ED71D8">
            <w:pPr>
              <w:jc w:val="both"/>
              <w:rPr>
                <w:rFonts w:ascii="Arial" w:hAnsi="Arial" w:cs="Arial"/>
              </w:rPr>
            </w:pPr>
          </w:p>
        </w:tc>
        <w:tc>
          <w:tcPr>
            <w:tcW w:w="1276" w:type="dxa"/>
            <w:shd w:val="clear" w:color="auto" w:fill="auto"/>
            <w:vAlign w:val="bottom"/>
          </w:tcPr>
          <w:p w:rsidR="002B2963" w:rsidRPr="002B2963" w:rsidRDefault="002B2963" w:rsidP="002B2963">
            <w:pPr>
              <w:rPr>
                <w:rFonts w:ascii="Arial" w:hAnsi="Arial" w:cs="Arial"/>
              </w:rPr>
            </w:pPr>
            <w:r w:rsidRPr="002B2963">
              <w:rPr>
                <w:rFonts w:ascii="Arial" w:hAnsi="Arial" w:cs="Arial"/>
              </w:rPr>
              <w:t>1018,68264</w:t>
            </w:r>
          </w:p>
        </w:tc>
      </w:tr>
      <w:tr w:rsidR="002B2963" w:rsidRPr="0094020C" w:rsidTr="002B2963">
        <w:trPr>
          <w:trHeight w:val="390"/>
        </w:trPr>
        <w:tc>
          <w:tcPr>
            <w:tcW w:w="4253" w:type="dxa"/>
            <w:shd w:val="clear" w:color="auto" w:fill="auto"/>
            <w:vAlign w:val="center"/>
          </w:tcPr>
          <w:p w:rsidR="002B2963" w:rsidRPr="00BB2C8C" w:rsidRDefault="002B2963"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2B2963" w:rsidRPr="0094020C" w:rsidRDefault="002B2963" w:rsidP="00ED71D8">
            <w:pPr>
              <w:jc w:val="both"/>
              <w:rPr>
                <w:rFonts w:ascii="Arial" w:hAnsi="Arial" w:cs="Arial"/>
              </w:rPr>
            </w:pPr>
            <w:r>
              <w:rPr>
                <w:rFonts w:ascii="Arial" w:hAnsi="Arial" w:cs="Arial"/>
              </w:rPr>
              <w:t>05</w:t>
            </w:r>
          </w:p>
        </w:tc>
        <w:tc>
          <w:tcPr>
            <w:tcW w:w="567" w:type="dxa"/>
            <w:shd w:val="clear" w:color="auto" w:fill="auto"/>
            <w:vAlign w:val="bottom"/>
          </w:tcPr>
          <w:p w:rsidR="002B2963" w:rsidRDefault="002B2963" w:rsidP="00ED71D8">
            <w:pPr>
              <w:jc w:val="both"/>
              <w:rPr>
                <w:rFonts w:ascii="Arial" w:hAnsi="Arial" w:cs="Arial"/>
              </w:rPr>
            </w:pPr>
            <w:r>
              <w:rPr>
                <w:rFonts w:ascii="Arial" w:hAnsi="Arial" w:cs="Arial"/>
              </w:rPr>
              <w:t>02</w:t>
            </w:r>
          </w:p>
        </w:tc>
        <w:tc>
          <w:tcPr>
            <w:tcW w:w="567" w:type="dxa"/>
            <w:shd w:val="clear" w:color="auto" w:fill="auto"/>
            <w:vAlign w:val="bottom"/>
          </w:tcPr>
          <w:p w:rsidR="002B2963" w:rsidRDefault="002B2963" w:rsidP="00ED71D8">
            <w:pPr>
              <w:jc w:val="both"/>
              <w:rPr>
                <w:rFonts w:ascii="Arial" w:hAnsi="Arial" w:cs="Arial"/>
              </w:rPr>
            </w:pPr>
            <w:r>
              <w:rPr>
                <w:rFonts w:ascii="Arial" w:hAnsi="Arial" w:cs="Arial"/>
              </w:rPr>
              <w:t>99</w:t>
            </w:r>
          </w:p>
        </w:tc>
        <w:tc>
          <w:tcPr>
            <w:tcW w:w="425" w:type="dxa"/>
            <w:shd w:val="clear" w:color="auto" w:fill="auto"/>
            <w:vAlign w:val="bottom"/>
          </w:tcPr>
          <w:p w:rsidR="002B2963" w:rsidRDefault="002B2963" w:rsidP="00ED71D8">
            <w:pPr>
              <w:jc w:val="both"/>
              <w:rPr>
                <w:rFonts w:ascii="Arial" w:hAnsi="Arial" w:cs="Arial"/>
              </w:rPr>
            </w:pPr>
            <w:r>
              <w:rPr>
                <w:rFonts w:ascii="Arial" w:hAnsi="Arial" w:cs="Arial"/>
              </w:rPr>
              <w:t>9</w:t>
            </w:r>
          </w:p>
        </w:tc>
        <w:tc>
          <w:tcPr>
            <w:tcW w:w="567" w:type="dxa"/>
            <w:shd w:val="clear" w:color="auto" w:fill="auto"/>
            <w:vAlign w:val="bottom"/>
          </w:tcPr>
          <w:p w:rsidR="002B2963" w:rsidRDefault="002B2963" w:rsidP="00ED71D8">
            <w:pPr>
              <w:jc w:val="both"/>
              <w:rPr>
                <w:rFonts w:ascii="Arial" w:hAnsi="Arial" w:cs="Arial"/>
              </w:rPr>
            </w:pPr>
            <w:r>
              <w:rPr>
                <w:rFonts w:ascii="Arial" w:hAnsi="Arial" w:cs="Arial"/>
              </w:rPr>
              <w:t>00</w:t>
            </w:r>
          </w:p>
        </w:tc>
        <w:tc>
          <w:tcPr>
            <w:tcW w:w="992" w:type="dxa"/>
            <w:shd w:val="clear" w:color="auto" w:fill="auto"/>
            <w:vAlign w:val="bottom"/>
          </w:tcPr>
          <w:p w:rsidR="002B2963" w:rsidRDefault="002B2963" w:rsidP="00ED71D8">
            <w:pPr>
              <w:jc w:val="both"/>
              <w:rPr>
                <w:rFonts w:ascii="Arial" w:hAnsi="Arial" w:cs="Arial"/>
              </w:rPr>
            </w:pPr>
            <w:r>
              <w:rPr>
                <w:rFonts w:ascii="Arial" w:hAnsi="Arial" w:cs="Arial"/>
              </w:rPr>
              <w:t>20360</w:t>
            </w:r>
          </w:p>
        </w:tc>
        <w:tc>
          <w:tcPr>
            <w:tcW w:w="709" w:type="dxa"/>
            <w:shd w:val="clear" w:color="auto" w:fill="auto"/>
            <w:vAlign w:val="bottom"/>
          </w:tcPr>
          <w:p w:rsidR="002B2963" w:rsidRPr="0094020C" w:rsidRDefault="002B2963" w:rsidP="00ED71D8">
            <w:pPr>
              <w:jc w:val="both"/>
              <w:rPr>
                <w:rFonts w:ascii="Arial" w:hAnsi="Arial" w:cs="Arial"/>
              </w:rPr>
            </w:pPr>
            <w:r>
              <w:rPr>
                <w:rFonts w:ascii="Arial" w:hAnsi="Arial" w:cs="Arial"/>
              </w:rPr>
              <w:t>200</w:t>
            </w:r>
          </w:p>
        </w:tc>
        <w:tc>
          <w:tcPr>
            <w:tcW w:w="1276" w:type="dxa"/>
            <w:shd w:val="clear" w:color="auto" w:fill="auto"/>
            <w:vAlign w:val="bottom"/>
          </w:tcPr>
          <w:p w:rsidR="002B2963" w:rsidRDefault="002B2963" w:rsidP="002B2963">
            <w:r w:rsidRPr="000E3399">
              <w:rPr>
                <w:rFonts w:ascii="Arial" w:hAnsi="Arial" w:cs="Arial"/>
              </w:rPr>
              <w:t>1018,68264</w:t>
            </w:r>
          </w:p>
        </w:tc>
      </w:tr>
      <w:tr w:rsidR="002B2963" w:rsidRPr="0094020C" w:rsidTr="002B2963">
        <w:trPr>
          <w:trHeight w:val="390"/>
        </w:trPr>
        <w:tc>
          <w:tcPr>
            <w:tcW w:w="4253" w:type="dxa"/>
            <w:shd w:val="clear" w:color="auto" w:fill="auto"/>
            <w:vAlign w:val="center"/>
          </w:tcPr>
          <w:p w:rsidR="002B2963" w:rsidRPr="0094020C" w:rsidRDefault="002B2963" w:rsidP="00ED71D8">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2B2963" w:rsidRPr="0094020C" w:rsidRDefault="002B2963"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2B2963" w:rsidRPr="0094020C" w:rsidRDefault="002B2963" w:rsidP="00ED71D8">
            <w:pPr>
              <w:jc w:val="both"/>
              <w:rPr>
                <w:rFonts w:ascii="Arial" w:hAnsi="Arial" w:cs="Arial"/>
              </w:rPr>
            </w:pPr>
            <w:r w:rsidRPr="0094020C">
              <w:rPr>
                <w:rFonts w:ascii="Arial" w:hAnsi="Arial" w:cs="Arial"/>
              </w:rPr>
              <w:t>02</w:t>
            </w:r>
          </w:p>
        </w:tc>
        <w:tc>
          <w:tcPr>
            <w:tcW w:w="567" w:type="dxa"/>
            <w:shd w:val="clear" w:color="auto" w:fill="auto"/>
            <w:vAlign w:val="bottom"/>
          </w:tcPr>
          <w:p w:rsidR="002B2963" w:rsidRPr="0094020C" w:rsidRDefault="002B2963" w:rsidP="00ED71D8">
            <w:pPr>
              <w:jc w:val="both"/>
              <w:rPr>
                <w:rFonts w:ascii="Arial" w:hAnsi="Arial" w:cs="Arial"/>
              </w:rPr>
            </w:pPr>
            <w:r>
              <w:rPr>
                <w:rFonts w:ascii="Arial" w:hAnsi="Arial" w:cs="Arial"/>
              </w:rPr>
              <w:t>99</w:t>
            </w:r>
          </w:p>
        </w:tc>
        <w:tc>
          <w:tcPr>
            <w:tcW w:w="425" w:type="dxa"/>
            <w:shd w:val="clear" w:color="auto" w:fill="auto"/>
            <w:vAlign w:val="bottom"/>
          </w:tcPr>
          <w:p w:rsidR="002B2963" w:rsidRPr="0094020C" w:rsidRDefault="002B2963" w:rsidP="00ED71D8">
            <w:pPr>
              <w:jc w:val="both"/>
              <w:rPr>
                <w:rFonts w:ascii="Arial" w:hAnsi="Arial" w:cs="Arial"/>
              </w:rPr>
            </w:pPr>
            <w:r>
              <w:rPr>
                <w:rFonts w:ascii="Arial" w:hAnsi="Arial" w:cs="Arial"/>
              </w:rPr>
              <w:t>9</w:t>
            </w:r>
          </w:p>
        </w:tc>
        <w:tc>
          <w:tcPr>
            <w:tcW w:w="567" w:type="dxa"/>
            <w:shd w:val="clear" w:color="auto" w:fill="auto"/>
            <w:vAlign w:val="bottom"/>
          </w:tcPr>
          <w:p w:rsidR="002B2963" w:rsidRPr="0094020C" w:rsidRDefault="002B2963" w:rsidP="00ED71D8">
            <w:pPr>
              <w:jc w:val="both"/>
              <w:rPr>
                <w:rFonts w:ascii="Arial" w:hAnsi="Arial" w:cs="Arial"/>
              </w:rPr>
            </w:pPr>
            <w:r>
              <w:rPr>
                <w:rFonts w:ascii="Arial" w:hAnsi="Arial" w:cs="Arial"/>
              </w:rPr>
              <w:t>00</w:t>
            </w:r>
          </w:p>
        </w:tc>
        <w:tc>
          <w:tcPr>
            <w:tcW w:w="992" w:type="dxa"/>
            <w:shd w:val="clear" w:color="auto" w:fill="auto"/>
            <w:vAlign w:val="bottom"/>
          </w:tcPr>
          <w:p w:rsidR="002B2963" w:rsidRPr="0094020C" w:rsidRDefault="002B2963" w:rsidP="00ED71D8">
            <w:pPr>
              <w:jc w:val="both"/>
              <w:rPr>
                <w:rFonts w:ascii="Arial" w:hAnsi="Arial" w:cs="Arial"/>
              </w:rPr>
            </w:pPr>
            <w:r>
              <w:rPr>
                <w:rFonts w:ascii="Arial" w:hAnsi="Arial" w:cs="Arial"/>
              </w:rPr>
              <w:t>20360</w:t>
            </w:r>
          </w:p>
        </w:tc>
        <w:tc>
          <w:tcPr>
            <w:tcW w:w="709" w:type="dxa"/>
            <w:shd w:val="clear" w:color="auto" w:fill="auto"/>
            <w:vAlign w:val="bottom"/>
          </w:tcPr>
          <w:p w:rsidR="002B2963" w:rsidRPr="0094020C" w:rsidRDefault="002B2963" w:rsidP="00ED71D8">
            <w:pPr>
              <w:jc w:val="both"/>
              <w:rPr>
                <w:rFonts w:ascii="Arial" w:hAnsi="Arial" w:cs="Arial"/>
              </w:rPr>
            </w:pPr>
            <w:r>
              <w:rPr>
                <w:rFonts w:ascii="Arial" w:hAnsi="Arial" w:cs="Arial"/>
              </w:rPr>
              <w:t>240</w:t>
            </w:r>
          </w:p>
        </w:tc>
        <w:tc>
          <w:tcPr>
            <w:tcW w:w="1276" w:type="dxa"/>
            <w:shd w:val="clear" w:color="auto" w:fill="auto"/>
            <w:vAlign w:val="bottom"/>
          </w:tcPr>
          <w:p w:rsidR="002B2963" w:rsidRDefault="002B2963" w:rsidP="002B2963">
            <w:r w:rsidRPr="000E3399">
              <w:rPr>
                <w:rFonts w:ascii="Arial" w:hAnsi="Arial" w:cs="Arial"/>
              </w:rPr>
              <w:t>1018,68264</w:t>
            </w:r>
          </w:p>
        </w:tc>
      </w:tr>
      <w:tr w:rsidR="00CE1CDD" w:rsidRPr="0094020C" w:rsidTr="002B38B4">
        <w:trPr>
          <w:trHeight w:val="39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Расходы, направленные на техническое перевооружение станции очистки хозяйственно-бытовых сточных вод типа «БиОКС-1200» в п.Бородинский за счет средств Тульской области</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833353" w:rsidRDefault="00CE1CDD" w:rsidP="00ED71D8">
            <w:pPr>
              <w:jc w:val="both"/>
              <w:rPr>
                <w:rFonts w:ascii="Arial" w:hAnsi="Arial" w:cs="Arial"/>
              </w:rPr>
            </w:pPr>
            <w:r>
              <w:rPr>
                <w:rFonts w:ascii="Arial" w:hAnsi="Arial" w:cs="Arial"/>
                <w:lang w:val="en-US"/>
              </w:rPr>
              <w:t>S</w:t>
            </w:r>
            <w:r w:rsidRPr="00833353">
              <w:rPr>
                <w:rFonts w:ascii="Arial" w:hAnsi="Arial" w:cs="Arial"/>
              </w:rPr>
              <w:t>0340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833353" w:rsidRDefault="009338E3" w:rsidP="00ED71D8">
            <w:pPr>
              <w:jc w:val="both"/>
              <w:rPr>
                <w:rFonts w:ascii="Arial" w:hAnsi="Arial" w:cs="Arial"/>
              </w:rPr>
            </w:pPr>
            <w:r>
              <w:rPr>
                <w:rFonts w:ascii="Arial" w:hAnsi="Arial" w:cs="Arial"/>
              </w:rPr>
              <w:t>573,66</w:t>
            </w:r>
          </w:p>
        </w:tc>
      </w:tr>
      <w:tr w:rsidR="00CE1CDD" w:rsidRPr="0094020C" w:rsidTr="002B38B4">
        <w:trPr>
          <w:trHeight w:val="39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Расходы, направленные на техническое перевооружение станции очистки хозяйственно-бытовых сточных вод типа «БиОКС-1200» в п.Бородинский за счет средств местных бюджетов</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17198D" w:rsidRDefault="00CE1CDD" w:rsidP="00ED71D8">
            <w:pPr>
              <w:jc w:val="both"/>
              <w:rPr>
                <w:rFonts w:ascii="Arial" w:hAnsi="Arial" w:cs="Arial"/>
                <w:lang w:val="en-US"/>
              </w:rPr>
            </w:pPr>
            <w:r>
              <w:rPr>
                <w:rFonts w:ascii="Arial" w:hAnsi="Arial" w:cs="Arial"/>
                <w:lang w:val="en-US"/>
              </w:rPr>
              <w:t>S0340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547234" w:rsidRDefault="00DA4139" w:rsidP="00ED71D8">
            <w:pPr>
              <w:jc w:val="both"/>
              <w:rPr>
                <w:rFonts w:ascii="Arial" w:hAnsi="Arial" w:cs="Arial"/>
              </w:rPr>
            </w:pPr>
            <w:r>
              <w:rPr>
                <w:rFonts w:ascii="Arial" w:hAnsi="Arial" w:cs="Arial"/>
              </w:rPr>
              <w:t>573,66</w:t>
            </w:r>
          </w:p>
        </w:tc>
      </w:tr>
      <w:tr w:rsidR="00CE1CDD" w:rsidRPr="0094020C" w:rsidTr="002B38B4">
        <w:trPr>
          <w:trHeight w:val="390"/>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A64C1F" w:rsidRDefault="00CE1CDD" w:rsidP="00ED71D8">
            <w:pPr>
              <w:jc w:val="both"/>
              <w:rPr>
                <w:rFonts w:ascii="Arial" w:hAnsi="Arial" w:cs="Arial"/>
                <w:lang w:val="en-US"/>
              </w:rPr>
            </w:pPr>
            <w:r>
              <w:rPr>
                <w:rFonts w:ascii="Arial" w:hAnsi="Arial" w:cs="Arial"/>
                <w:lang w:val="en-US"/>
              </w:rPr>
              <w:t>S0340</w:t>
            </w:r>
          </w:p>
        </w:tc>
        <w:tc>
          <w:tcPr>
            <w:tcW w:w="709" w:type="dxa"/>
            <w:shd w:val="clear" w:color="auto" w:fill="auto"/>
            <w:vAlign w:val="bottom"/>
          </w:tcPr>
          <w:p w:rsidR="00CE1CDD" w:rsidRPr="00A64C1F" w:rsidRDefault="00CE1CDD" w:rsidP="00ED71D8">
            <w:pPr>
              <w:jc w:val="both"/>
              <w:rPr>
                <w:rFonts w:ascii="Arial" w:hAnsi="Arial" w:cs="Arial"/>
                <w:lang w:val="en-US"/>
              </w:rPr>
            </w:pPr>
            <w:r>
              <w:rPr>
                <w:rFonts w:ascii="Arial" w:hAnsi="Arial" w:cs="Arial"/>
                <w:lang w:val="en-US"/>
              </w:rPr>
              <w:t>200</w:t>
            </w:r>
          </w:p>
        </w:tc>
        <w:tc>
          <w:tcPr>
            <w:tcW w:w="1276" w:type="dxa"/>
            <w:shd w:val="clear" w:color="auto" w:fill="auto"/>
            <w:vAlign w:val="bottom"/>
          </w:tcPr>
          <w:p w:rsidR="00CE1CDD" w:rsidRPr="00547234" w:rsidRDefault="00DA4139" w:rsidP="00ED71D8">
            <w:pPr>
              <w:jc w:val="both"/>
              <w:rPr>
                <w:rFonts w:ascii="Arial" w:hAnsi="Arial" w:cs="Arial"/>
              </w:rPr>
            </w:pPr>
            <w:r>
              <w:rPr>
                <w:rFonts w:ascii="Arial" w:hAnsi="Arial" w:cs="Arial"/>
              </w:rPr>
              <w:t>573,66</w:t>
            </w:r>
          </w:p>
        </w:tc>
      </w:tr>
      <w:tr w:rsidR="00CE1CDD" w:rsidRPr="0094020C" w:rsidTr="002B38B4">
        <w:trPr>
          <w:trHeight w:val="390"/>
        </w:trPr>
        <w:tc>
          <w:tcPr>
            <w:tcW w:w="4253" w:type="dxa"/>
            <w:shd w:val="clear" w:color="auto" w:fill="auto"/>
            <w:vAlign w:val="center"/>
          </w:tcPr>
          <w:p w:rsidR="00CE1CDD" w:rsidRPr="004B2B2A"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Pr="00833353" w:rsidRDefault="00CE1CDD" w:rsidP="00ED71D8">
            <w:pPr>
              <w:jc w:val="both"/>
              <w:rPr>
                <w:rFonts w:ascii="Arial" w:hAnsi="Arial" w:cs="Arial"/>
                <w:lang w:val="en-US"/>
              </w:rPr>
            </w:pPr>
            <w:r>
              <w:rPr>
                <w:rFonts w:ascii="Arial" w:hAnsi="Arial" w:cs="Arial"/>
                <w:lang w:val="en-US"/>
              </w:rPr>
              <w:t>05</w:t>
            </w:r>
          </w:p>
        </w:tc>
        <w:tc>
          <w:tcPr>
            <w:tcW w:w="567" w:type="dxa"/>
            <w:shd w:val="clear" w:color="auto" w:fill="auto"/>
            <w:vAlign w:val="bottom"/>
          </w:tcPr>
          <w:p w:rsidR="00CE1CDD" w:rsidRPr="00833353" w:rsidRDefault="00CE1CDD" w:rsidP="00ED71D8">
            <w:pPr>
              <w:jc w:val="both"/>
              <w:rPr>
                <w:rFonts w:ascii="Arial" w:hAnsi="Arial" w:cs="Arial"/>
                <w:lang w:val="en-US"/>
              </w:rPr>
            </w:pPr>
            <w:r>
              <w:rPr>
                <w:rFonts w:ascii="Arial" w:hAnsi="Arial" w:cs="Arial"/>
                <w:lang w:val="en-US"/>
              </w:rPr>
              <w:t>02</w:t>
            </w:r>
          </w:p>
        </w:tc>
        <w:tc>
          <w:tcPr>
            <w:tcW w:w="567" w:type="dxa"/>
            <w:shd w:val="clear" w:color="auto" w:fill="auto"/>
            <w:vAlign w:val="bottom"/>
          </w:tcPr>
          <w:p w:rsidR="00CE1CDD" w:rsidRPr="00833353" w:rsidRDefault="00CE1CDD" w:rsidP="00ED71D8">
            <w:pPr>
              <w:jc w:val="both"/>
              <w:rPr>
                <w:rFonts w:ascii="Arial" w:hAnsi="Arial" w:cs="Arial"/>
                <w:lang w:val="en-US"/>
              </w:rPr>
            </w:pPr>
            <w:r>
              <w:rPr>
                <w:rFonts w:ascii="Arial" w:hAnsi="Arial" w:cs="Arial"/>
                <w:lang w:val="en-US"/>
              </w:rPr>
              <w:t>99</w:t>
            </w:r>
          </w:p>
        </w:tc>
        <w:tc>
          <w:tcPr>
            <w:tcW w:w="425" w:type="dxa"/>
            <w:shd w:val="clear" w:color="auto" w:fill="auto"/>
            <w:vAlign w:val="bottom"/>
          </w:tcPr>
          <w:p w:rsidR="00CE1CDD" w:rsidRPr="00833353" w:rsidRDefault="00CE1CDD" w:rsidP="00ED71D8">
            <w:pPr>
              <w:jc w:val="both"/>
              <w:rPr>
                <w:rFonts w:ascii="Arial" w:hAnsi="Arial" w:cs="Arial"/>
                <w:lang w:val="en-US"/>
              </w:rPr>
            </w:pPr>
            <w:r>
              <w:rPr>
                <w:rFonts w:ascii="Arial" w:hAnsi="Arial" w:cs="Arial"/>
                <w:lang w:val="en-US"/>
              </w:rPr>
              <w:t>9</w:t>
            </w:r>
          </w:p>
        </w:tc>
        <w:tc>
          <w:tcPr>
            <w:tcW w:w="567" w:type="dxa"/>
            <w:shd w:val="clear" w:color="auto" w:fill="auto"/>
            <w:vAlign w:val="bottom"/>
          </w:tcPr>
          <w:p w:rsidR="00CE1CDD" w:rsidRPr="00833353" w:rsidRDefault="00CE1CDD" w:rsidP="00ED71D8">
            <w:pPr>
              <w:jc w:val="both"/>
              <w:rPr>
                <w:rFonts w:ascii="Arial" w:hAnsi="Arial" w:cs="Arial"/>
                <w:lang w:val="en-US"/>
              </w:rPr>
            </w:pPr>
            <w:r>
              <w:rPr>
                <w:rFonts w:ascii="Arial" w:hAnsi="Arial" w:cs="Arial"/>
                <w:lang w:val="en-US"/>
              </w:rPr>
              <w:t>00</w:t>
            </w:r>
          </w:p>
        </w:tc>
        <w:tc>
          <w:tcPr>
            <w:tcW w:w="992" w:type="dxa"/>
            <w:shd w:val="clear" w:color="auto" w:fill="auto"/>
            <w:vAlign w:val="bottom"/>
          </w:tcPr>
          <w:p w:rsidR="00CE1CDD" w:rsidRDefault="00CE1CDD" w:rsidP="00ED71D8">
            <w:pPr>
              <w:jc w:val="both"/>
              <w:rPr>
                <w:rFonts w:ascii="Arial" w:hAnsi="Arial" w:cs="Arial"/>
                <w:lang w:val="en-US"/>
              </w:rPr>
            </w:pPr>
            <w:r>
              <w:rPr>
                <w:rFonts w:ascii="Arial" w:hAnsi="Arial" w:cs="Arial"/>
                <w:lang w:val="en-US"/>
              </w:rPr>
              <w:t>S0340</w:t>
            </w:r>
          </w:p>
        </w:tc>
        <w:tc>
          <w:tcPr>
            <w:tcW w:w="709" w:type="dxa"/>
            <w:shd w:val="clear" w:color="auto" w:fill="auto"/>
            <w:vAlign w:val="bottom"/>
          </w:tcPr>
          <w:p w:rsidR="00CE1CDD" w:rsidRPr="00797F2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Default="00DA4139" w:rsidP="00ED71D8">
            <w:pPr>
              <w:jc w:val="both"/>
              <w:rPr>
                <w:rFonts w:ascii="Arial" w:hAnsi="Arial" w:cs="Arial"/>
              </w:rPr>
            </w:pPr>
            <w:r>
              <w:rPr>
                <w:rFonts w:ascii="Arial" w:hAnsi="Arial" w:cs="Arial"/>
              </w:rPr>
              <w:t>573,66</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80460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2B2963" w:rsidP="00ED71D8">
            <w:pPr>
              <w:jc w:val="both"/>
              <w:rPr>
                <w:rFonts w:ascii="Arial" w:hAnsi="Arial" w:cs="Arial"/>
              </w:rPr>
            </w:pPr>
            <w:r>
              <w:rPr>
                <w:rFonts w:ascii="Arial" w:hAnsi="Arial" w:cs="Arial"/>
              </w:rPr>
              <w:t>950,0</w:t>
            </w:r>
          </w:p>
        </w:tc>
      </w:tr>
      <w:tr w:rsidR="00CE1CDD" w:rsidRPr="0094020C" w:rsidTr="002B38B4">
        <w:trPr>
          <w:trHeight w:val="390"/>
        </w:trPr>
        <w:tc>
          <w:tcPr>
            <w:tcW w:w="4253" w:type="dxa"/>
            <w:shd w:val="clear" w:color="auto" w:fill="auto"/>
            <w:vAlign w:val="center"/>
          </w:tcPr>
          <w:p w:rsidR="00CE1CDD" w:rsidRPr="00BB2C8C" w:rsidRDefault="00CE1CDD"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80460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Pr="0094020C" w:rsidRDefault="002B2963" w:rsidP="00ED71D8">
            <w:pPr>
              <w:jc w:val="both"/>
              <w:rPr>
                <w:rFonts w:ascii="Arial" w:hAnsi="Arial" w:cs="Arial"/>
              </w:rPr>
            </w:pPr>
            <w:r>
              <w:rPr>
                <w:rFonts w:ascii="Arial" w:hAnsi="Arial" w:cs="Arial"/>
              </w:rPr>
              <w:t>950,0</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80460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94020C" w:rsidRDefault="002B2963" w:rsidP="00ED71D8">
            <w:pPr>
              <w:jc w:val="both"/>
              <w:rPr>
                <w:rFonts w:ascii="Arial" w:hAnsi="Arial" w:cs="Arial"/>
              </w:rPr>
            </w:pPr>
            <w:r>
              <w:rPr>
                <w:rFonts w:ascii="Arial" w:hAnsi="Arial" w:cs="Arial"/>
              </w:rPr>
              <w:t>950,0</w:t>
            </w:r>
          </w:p>
        </w:tc>
      </w:tr>
      <w:tr w:rsidR="00CE1CDD" w:rsidRPr="0094020C" w:rsidTr="002B38B4">
        <w:trPr>
          <w:trHeight w:val="390"/>
        </w:trPr>
        <w:tc>
          <w:tcPr>
            <w:tcW w:w="4253" w:type="dxa"/>
            <w:shd w:val="clear" w:color="auto" w:fill="auto"/>
            <w:vAlign w:val="center"/>
          </w:tcPr>
          <w:p w:rsidR="00CE1CDD" w:rsidRPr="004B2B2A" w:rsidRDefault="00CE1CDD" w:rsidP="002F37A2">
            <w:pPr>
              <w:jc w:val="both"/>
              <w:rPr>
                <w:rFonts w:ascii="Arial" w:hAnsi="Arial" w:cs="Arial"/>
              </w:rPr>
            </w:pPr>
            <w:r w:rsidRPr="004B2B2A">
              <w:rPr>
                <w:rFonts w:ascii="Arial" w:hAnsi="Arial" w:cs="Arial"/>
              </w:rPr>
              <w:t>Расходы, направленные на реализацию проекта «Народный бюджет» за счет средств местного бюджета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S0550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384043" w:rsidRDefault="002B2963" w:rsidP="00ED71D8">
            <w:pPr>
              <w:jc w:val="both"/>
              <w:rPr>
                <w:rFonts w:ascii="Arial" w:hAnsi="Arial" w:cs="Arial"/>
              </w:rPr>
            </w:pPr>
            <w:r>
              <w:rPr>
                <w:rFonts w:ascii="Arial" w:hAnsi="Arial" w:cs="Arial"/>
              </w:rPr>
              <w:t>3001,0543</w:t>
            </w:r>
          </w:p>
        </w:tc>
      </w:tr>
      <w:tr w:rsidR="00CE1CDD" w:rsidRPr="0094020C" w:rsidTr="002B38B4">
        <w:trPr>
          <w:trHeight w:val="390"/>
        </w:trPr>
        <w:tc>
          <w:tcPr>
            <w:tcW w:w="4253" w:type="dxa"/>
            <w:shd w:val="clear" w:color="auto" w:fill="auto"/>
            <w:vAlign w:val="center"/>
          </w:tcPr>
          <w:p w:rsidR="00CE1CDD" w:rsidRPr="00BB2C8C" w:rsidRDefault="00CE1CDD"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05</w:t>
            </w:r>
          </w:p>
        </w:tc>
        <w:tc>
          <w:tcPr>
            <w:tcW w:w="567"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02</w:t>
            </w:r>
          </w:p>
        </w:tc>
        <w:tc>
          <w:tcPr>
            <w:tcW w:w="567"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99</w:t>
            </w:r>
          </w:p>
        </w:tc>
        <w:tc>
          <w:tcPr>
            <w:tcW w:w="425"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9</w:t>
            </w:r>
          </w:p>
        </w:tc>
        <w:tc>
          <w:tcPr>
            <w:tcW w:w="567"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00</w:t>
            </w:r>
          </w:p>
        </w:tc>
        <w:tc>
          <w:tcPr>
            <w:tcW w:w="992"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S0550</w:t>
            </w:r>
          </w:p>
        </w:tc>
        <w:tc>
          <w:tcPr>
            <w:tcW w:w="709"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200</w:t>
            </w:r>
          </w:p>
        </w:tc>
        <w:tc>
          <w:tcPr>
            <w:tcW w:w="1276" w:type="dxa"/>
            <w:shd w:val="clear" w:color="auto" w:fill="auto"/>
            <w:vAlign w:val="bottom"/>
          </w:tcPr>
          <w:p w:rsidR="00CE1CDD" w:rsidRDefault="002B2963" w:rsidP="00ED71D8">
            <w:pPr>
              <w:jc w:val="both"/>
              <w:rPr>
                <w:rFonts w:ascii="Arial" w:hAnsi="Arial" w:cs="Arial"/>
              </w:rPr>
            </w:pPr>
            <w:r>
              <w:rPr>
                <w:rFonts w:ascii="Arial" w:hAnsi="Arial" w:cs="Arial"/>
              </w:rPr>
              <w:t>3001,0543</w:t>
            </w:r>
          </w:p>
        </w:tc>
      </w:tr>
      <w:tr w:rsidR="00CE1CDD" w:rsidRPr="0094020C" w:rsidTr="002B38B4">
        <w:trPr>
          <w:trHeight w:val="390"/>
        </w:trPr>
        <w:tc>
          <w:tcPr>
            <w:tcW w:w="4253" w:type="dxa"/>
            <w:shd w:val="clear" w:color="auto" w:fill="auto"/>
            <w:vAlign w:val="center"/>
          </w:tcPr>
          <w:p w:rsidR="00CE1CDD" w:rsidRPr="0094020C" w:rsidRDefault="00CE1CDD" w:rsidP="002F37A2">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05</w:t>
            </w:r>
          </w:p>
        </w:tc>
        <w:tc>
          <w:tcPr>
            <w:tcW w:w="567"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02</w:t>
            </w:r>
          </w:p>
        </w:tc>
        <w:tc>
          <w:tcPr>
            <w:tcW w:w="567"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99</w:t>
            </w:r>
          </w:p>
        </w:tc>
        <w:tc>
          <w:tcPr>
            <w:tcW w:w="425"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9</w:t>
            </w:r>
          </w:p>
        </w:tc>
        <w:tc>
          <w:tcPr>
            <w:tcW w:w="567"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00</w:t>
            </w:r>
          </w:p>
        </w:tc>
        <w:tc>
          <w:tcPr>
            <w:tcW w:w="992"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S0550</w:t>
            </w:r>
          </w:p>
        </w:tc>
        <w:tc>
          <w:tcPr>
            <w:tcW w:w="709" w:type="dxa"/>
            <w:shd w:val="clear" w:color="auto" w:fill="auto"/>
            <w:vAlign w:val="bottom"/>
          </w:tcPr>
          <w:p w:rsidR="00CE1CDD" w:rsidRPr="00384043" w:rsidRDefault="00CE1CDD" w:rsidP="00ED71D8">
            <w:pPr>
              <w:jc w:val="both"/>
              <w:rPr>
                <w:rFonts w:ascii="Arial" w:hAnsi="Arial" w:cs="Arial"/>
                <w:lang w:val="en-US"/>
              </w:rPr>
            </w:pPr>
            <w:r>
              <w:rPr>
                <w:rFonts w:ascii="Arial" w:hAnsi="Arial" w:cs="Arial"/>
                <w:lang w:val="en-US"/>
              </w:rPr>
              <w:t>240</w:t>
            </w:r>
          </w:p>
        </w:tc>
        <w:tc>
          <w:tcPr>
            <w:tcW w:w="1276" w:type="dxa"/>
            <w:shd w:val="clear" w:color="auto" w:fill="auto"/>
            <w:vAlign w:val="bottom"/>
          </w:tcPr>
          <w:p w:rsidR="00CE1CDD" w:rsidRDefault="002B2963" w:rsidP="00ED71D8">
            <w:pPr>
              <w:jc w:val="both"/>
              <w:rPr>
                <w:rFonts w:ascii="Arial" w:hAnsi="Arial" w:cs="Arial"/>
              </w:rPr>
            </w:pPr>
            <w:r>
              <w:rPr>
                <w:rFonts w:ascii="Arial" w:hAnsi="Arial" w:cs="Arial"/>
              </w:rPr>
              <w:t>3001,0543</w:t>
            </w:r>
          </w:p>
        </w:tc>
      </w:tr>
      <w:tr w:rsidR="00540D3A" w:rsidRPr="0094020C" w:rsidTr="002B38B4">
        <w:trPr>
          <w:trHeight w:val="390"/>
        </w:trPr>
        <w:tc>
          <w:tcPr>
            <w:tcW w:w="4253" w:type="dxa"/>
            <w:shd w:val="clear" w:color="auto" w:fill="auto"/>
            <w:vAlign w:val="center"/>
          </w:tcPr>
          <w:p w:rsidR="00540D3A" w:rsidRDefault="00540D3A" w:rsidP="002F37A2">
            <w:pPr>
              <w:jc w:val="both"/>
              <w:rPr>
                <w:rFonts w:ascii="Arial" w:hAnsi="Arial" w:cs="Arial"/>
              </w:rPr>
            </w:pPr>
            <w:r>
              <w:rPr>
                <w:rFonts w:ascii="Arial" w:hAnsi="Arial" w:cs="Arial"/>
              </w:rPr>
              <w:t>Программа «Комплексное развитие коммунальной инфраструктуры муниципального образования Бородинское Киреевского района на 2014-2023 г.г.»</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05</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02</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07</w:t>
            </w:r>
          </w:p>
        </w:tc>
        <w:tc>
          <w:tcPr>
            <w:tcW w:w="425" w:type="dxa"/>
            <w:shd w:val="clear" w:color="auto" w:fill="auto"/>
            <w:vAlign w:val="bottom"/>
          </w:tcPr>
          <w:p w:rsidR="00540D3A" w:rsidRDefault="00540D3A" w:rsidP="00ED71D8">
            <w:pPr>
              <w:jc w:val="both"/>
              <w:rPr>
                <w:rFonts w:ascii="Arial" w:hAnsi="Arial" w:cs="Arial"/>
                <w:lang w:val="en-US"/>
              </w:rPr>
            </w:pPr>
          </w:p>
        </w:tc>
        <w:tc>
          <w:tcPr>
            <w:tcW w:w="567" w:type="dxa"/>
            <w:shd w:val="clear" w:color="auto" w:fill="auto"/>
            <w:vAlign w:val="bottom"/>
          </w:tcPr>
          <w:p w:rsidR="00540D3A" w:rsidRDefault="00540D3A" w:rsidP="00ED71D8">
            <w:pPr>
              <w:jc w:val="both"/>
              <w:rPr>
                <w:rFonts w:ascii="Arial" w:hAnsi="Arial" w:cs="Arial"/>
                <w:lang w:val="en-US"/>
              </w:rPr>
            </w:pPr>
          </w:p>
        </w:tc>
        <w:tc>
          <w:tcPr>
            <w:tcW w:w="992" w:type="dxa"/>
            <w:shd w:val="clear" w:color="auto" w:fill="auto"/>
            <w:vAlign w:val="bottom"/>
          </w:tcPr>
          <w:p w:rsidR="00540D3A" w:rsidRDefault="00540D3A" w:rsidP="00ED71D8">
            <w:pPr>
              <w:jc w:val="both"/>
              <w:rPr>
                <w:rFonts w:ascii="Arial" w:hAnsi="Arial" w:cs="Arial"/>
                <w:lang w:val="en-US"/>
              </w:rPr>
            </w:pPr>
          </w:p>
        </w:tc>
        <w:tc>
          <w:tcPr>
            <w:tcW w:w="709" w:type="dxa"/>
            <w:shd w:val="clear" w:color="auto" w:fill="auto"/>
            <w:vAlign w:val="bottom"/>
          </w:tcPr>
          <w:p w:rsidR="00540D3A" w:rsidRDefault="00540D3A" w:rsidP="00ED71D8">
            <w:pPr>
              <w:jc w:val="both"/>
              <w:rPr>
                <w:rFonts w:ascii="Arial" w:hAnsi="Arial" w:cs="Arial"/>
                <w:lang w:val="en-US"/>
              </w:rPr>
            </w:pPr>
          </w:p>
        </w:tc>
        <w:tc>
          <w:tcPr>
            <w:tcW w:w="1276" w:type="dxa"/>
            <w:shd w:val="clear" w:color="auto" w:fill="auto"/>
            <w:vAlign w:val="bottom"/>
          </w:tcPr>
          <w:p w:rsidR="00540D3A" w:rsidRDefault="00D86081" w:rsidP="00ED71D8">
            <w:pPr>
              <w:jc w:val="both"/>
              <w:rPr>
                <w:rFonts w:ascii="Arial" w:hAnsi="Arial" w:cs="Arial"/>
              </w:rPr>
            </w:pPr>
            <w:r>
              <w:rPr>
                <w:rFonts w:ascii="Arial" w:hAnsi="Arial" w:cs="Arial"/>
              </w:rPr>
              <w:t>1462,10059</w:t>
            </w:r>
          </w:p>
        </w:tc>
      </w:tr>
      <w:tr w:rsidR="00540D3A" w:rsidRPr="0094020C" w:rsidTr="002B38B4">
        <w:trPr>
          <w:trHeight w:val="390"/>
        </w:trPr>
        <w:tc>
          <w:tcPr>
            <w:tcW w:w="4253" w:type="dxa"/>
            <w:shd w:val="clear" w:color="auto" w:fill="auto"/>
            <w:vAlign w:val="center"/>
          </w:tcPr>
          <w:p w:rsidR="00540D3A" w:rsidRDefault="00074EAA" w:rsidP="002F37A2">
            <w:pPr>
              <w:jc w:val="both"/>
              <w:rPr>
                <w:rFonts w:ascii="Arial" w:hAnsi="Arial" w:cs="Arial"/>
              </w:rPr>
            </w:pPr>
            <w:r>
              <w:rPr>
                <w:rFonts w:ascii="Arial" w:hAnsi="Arial" w:cs="Arial"/>
              </w:rPr>
              <w:t>Мероприятия, направленные на разработку сметной документации для строительства водопровода в д. Марьино Киреевского района Тульской области по программе «Чистая вода»</w:t>
            </w:r>
          </w:p>
        </w:tc>
        <w:tc>
          <w:tcPr>
            <w:tcW w:w="567" w:type="dxa"/>
            <w:shd w:val="clear" w:color="auto" w:fill="auto"/>
            <w:vAlign w:val="bottom"/>
          </w:tcPr>
          <w:p w:rsidR="00540D3A" w:rsidRPr="00C31285" w:rsidRDefault="00C31285" w:rsidP="00ED71D8">
            <w:pPr>
              <w:jc w:val="both"/>
              <w:rPr>
                <w:rFonts w:ascii="Arial" w:hAnsi="Arial" w:cs="Arial"/>
              </w:rPr>
            </w:pPr>
            <w:r>
              <w:rPr>
                <w:rFonts w:ascii="Arial" w:hAnsi="Arial" w:cs="Arial"/>
              </w:rPr>
              <w:t>05</w:t>
            </w:r>
          </w:p>
        </w:tc>
        <w:tc>
          <w:tcPr>
            <w:tcW w:w="567" w:type="dxa"/>
            <w:shd w:val="clear" w:color="auto" w:fill="auto"/>
            <w:vAlign w:val="bottom"/>
          </w:tcPr>
          <w:p w:rsidR="00540D3A" w:rsidRPr="00C31285" w:rsidRDefault="00C31285" w:rsidP="00ED71D8">
            <w:pPr>
              <w:jc w:val="both"/>
              <w:rPr>
                <w:rFonts w:ascii="Arial" w:hAnsi="Arial" w:cs="Arial"/>
              </w:rPr>
            </w:pPr>
            <w:r>
              <w:rPr>
                <w:rFonts w:ascii="Arial" w:hAnsi="Arial" w:cs="Arial"/>
              </w:rPr>
              <w:t>02</w:t>
            </w:r>
          </w:p>
        </w:tc>
        <w:tc>
          <w:tcPr>
            <w:tcW w:w="567" w:type="dxa"/>
            <w:shd w:val="clear" w:color="auto" w:fill="auto"/>
            <w:vAlign w:val="bottom"/>
          </w:tcPr>
          <w:p w:rsidR="00540D3A" w:rsidRPr="00C31285" w:rsidRDefault="00C31285" w:rsidP="00ED71D8">
            <w:pPr>
              <w:jc w:val="both"/>
              <w:rPr>
                <w:rFonts w:ascii="Arial" w:hAnsi="Arial" w:cs="Arial"/>
              </w:rPr>
            </w:pPr>
            <w:r>
              <w:rPr>
                <w:rFonts w:ascii="Arial" w:hAnsi="Arial" w:cs="Arial"/>
              </w:rPr>
              <w:t>07</w:t>
            </w:r>
          </w:p>
        </w:tc>
        <w:tc>
          <w:tcPr>
            <w:tcW w:w="425" w:type="dxa"/>
            <w:shd w:val="clear" w:color="auto" w:fill="auto"/>
            <w:vAlign w:val="bottom"/>
          </w:tcPr>
          <w:p w:rsidR="00540D3A" w:rsidRPr="00C31285" w:rsidRDefault="00C31285" w:rsidP="00ED71D8">
            <w:pPr>
              <w:jc w:val="both"/>
              <w:rPr>
                <w:rFonts w:ascii="Arial" w:hAnsi="Arial" w:cs="Arial"/>
              </w:rPr>
            </w:pPr>
            <w:r>
              <w:rPr>
                <w:rFonts w:ascii="Arial" w:hAnsi="Arial" w:cs="Arial"/>
              </w:rPr>
              <w:t>0</w:t>
            </w:r>
          </w:p>
        </w:tc>
        <w:tc>
          <w:tcPr>
            <w:tcW w:w="567" w:type="dxa"/>
            <w:shd w:val="clear" w:color="auto" w:fill="auto"/>
            <w:vAlign w:val="bottom"/>
          </w:tcPr>
          <w:p w:rsidR="00540D3A" w:rsidRPr="00C31285" w:rsidRDefault="00C31285" w:rsidP="00ED71D8">
            <w:pPr>
              <w:jc w:val="both"/>
              <w:rPr>
                <w:rFonts w:ascii="Arial" w:hAnsi="Arial" w:cs="Arial"/>
              </w:rPr>
            </w:pPr>
            <w:r>
              <w:rPr>
                <w:rFonts w:ascii="Arial" w:hAnsi="Arial" w:cs="Arial"/>
              </w:rPr>
              <w:t>00</w:t>
            </w:r>
          </w:p>
        </w:tc>
        <w:tc>
          <w:tcPr>
            <w:tcW w:w="992" w:type="dxa"/>
            <w:shd w:val="clear" w:color="auto" w:fill="auto"/>
            <w:vAlign w:val="bottom"/>
          </w:tcPr>
          <w:p w:rsidR="00540D3A" w:rsidRPr="00C31285" w:rsidRDefault="00C31285" w:rsidP="00ED71D8">
            <w:pPr>
              <w:jc w:val="both"/>
              <w:rPr>
                <w:rFonts w:ascii="Arial" w:hAnsi="Arial" w:cs="Arial"/>
              </w:rPr>
            </w:pPr>
            <w:r>
              <w:rPr>
                <w:rFonts w:ascii="Arial" w:hAnsi="Arial" w:cs="Arial"/>
              </w:rPr>
              <w:t>80400</w:t>
            </w:r>
          </w:p>
        </w:tc>
        <w:tc>
          <w:tcPr>
            <w:tcW w:w="709" w:type="dxa"/>
            <w:shd w:val="clear" w:color="auto" w:fill="auto"/>
            <w:vAlign w:val="bottom"/>
          </w:tcPr>
          <w:p w:rsidR="00540D3A" w:rsidRDefault="00540D3A" w:rsidP="00ED71D8">
            <w:pPr>
              <w:jc w:val="both"/>
              <w:rPr>
                <w:rFonts w:ascii="Arial" w:hAnsi="Arial" w:cs="Arial"/>
                <w:lang w:val="en-US"/>
              </w:rPr>
            </w:pPr>
          </w:p>
        </w:tc>
        <w:tc>
          <w:tcPr>
            <w:tcW w:w="1276" w:type="dxa"/>
            <w:shd w:val="clear" w:color="auto" w:fill="auto"/>
            <w:vAlign w:val="bottom"/>
          </w:tcPr>
          <w:p w:rsidR="00540D3A" w:rsidRDefault="00D86081" w:rsidP="00ED71D8">
            <w:pPr>
              <w:jc w:val="both"/>
              <w:rPr>
                <w:rFonts w:ascii="Arial" w:hAnsi="Arial" w:cs="Arial"/>
              </w:rPr>
            </w:pPr>
            <w:r>
              <w:rPr>
                <w:rFonts w:ascii="Arial" w:hAnsi="Arial" w:cs="Arial"/>
              </w:rPr>
              <w:t>1462,10059</w:t>
            </w:r>
          </w:p>
        </w:tc>
      </w:tr>
      <w:tr w:rsidR="00540D3A" w:rsidRPr="0094020C" w:rsidTr="002B38B4">
        <w:trPr>
          <w:trHeight w:val="390"/>
        </w:trPr>
        <w:tc>
          <w:tcPr>
            <w:tcW w:w="4253" w:type="dxa"/>
            <w:shd w:val="clear" w:color="auto" w:fill="auto"/>
            <w:vAlign w:val="center"/>
          </w:tcPr>
          <w:p w:rsidR="00540D3A" w:rsidRPr="00BB2C8C" w:rsidRDefault="00540D3A" w:rsidP="00FA1A4A">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05</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02</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07</w:t>
            </w:r>
          </w:p>
        </w:tc>
        <w:tc>
          <w:tcPr>
            <w:tcW w:w="425" w:type="dxa"/>
            <w:shd w:val="clear" w:color="auto" w:fill="auto"/>
            <w:vAlign w:val="bottom"/>
          </w:tcPr>
          <w:p w:rsidR="00540D3A" w:rsidRPr="00540D3A" w:rsidRDefault="00540D3A" w:rsidP="00ED71D8">
            <w:pPr>
              <w:jc w:val="both"/>
              <w:rPr>
                <w:rFonts w:ascii="Arial" w:hAnsi="Arial" w:cs="Arial"/>
              </w:rPr>
            </w:pPr>
            <w:r>
              <w:rPr>
                <w:rFonts w:ascii="Arial" w:hAnsi="Arial" w:cs="Arial"/>
              </w:rPr>
              <w:t>0</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00</w:t>
            </w:r>
          </w:p>
        </w:tc>
        <w:tc>
          <w:tcPr>
            <w:tcW w:w="992" w:type="dxa"/>
            <w:shd w:val="clear" w:color="auto" w:fill="auto"/>
            <w:vAlign w:val="bottom"/>
          </w:tcPr>
          <w:p w:rsidR="00540D3A" w:rsidRPr="00540D3A" w:rsidRDefault="00540D3A" w:rsidP="00ED71D8">
            <w:pPr>
              <w:jc w:val="both"/>
              <w:rPr>
                <w:rFonts w:ascii="Arial" w:hAnsi="Arial" w:cs="Arial"/>
              </w:rPr>
            </w:pPr>
            <w:r>
              <w:rPr>
                <w:rFonts w:ascii="Arial" w:hAnsi="Arial" w:cs="Arial"/>
              </w:rPr>
              <w:t>80400</w:t>
            </w:r>
          </w:p>
        </w:tc>
        <w:tc>
          <w:tcPr>
            <w:tcW w:w="709" w:type="dxa"/>
            <w:shd w:val="clear" w:color="auto" w:fill="auto"/>
            <w:vAlign w:val="bottom"/>
          </w:tcPr>
          <w:p w:rsidR="00540D3A" w:rsidRPr="00540D3A" w:rsidRDefault="00540D3A" w:rsidP="00ED71D8">
            <w:pPr>
              <w:jc w:val="both"/>
              <w:rPr>
                <w:rFonts w:ascii="Arial" w:hAnsi="Arial" w:cs="Arial"/>
              </w:rPr>
            </w:pPr>
            <w:r>
              <w:rPr>
                <w:rFonts w:ascii="Arial" w:hAnsi="Arial" w:cs="Arial"/>
              </w:rPr>
              <w:t>200</w:t>
            </w:r>
          </w:p>
        </w:tc>
        <w:tc>
          <w:tcPr>
            <w:tcW w:w="1276" w:type="dxa"/>
            <w:shd w:val="clear" w:color="auto" w:fill="auto"/>
            <w:vAlign w:val="bottom"/>
          </w:tcPr>
          <w:p w:rsidR="00540D3A" w:rsidRDefault="00D86081" w:rsidP="00ED71D8">
            <w:pPr>
              <w:jc w:val="both"/>
              <w:rPr>
                <w:rFonts w:ascii="Arial" w:hAnsi="Arial" w:cs="Arial"/>
              </w:rPr>
            </w:pPr>
            <w:r>
              <w:rPr>
                <w:rFonts w:ascii="Arial" w:hAnsi="Arial" w:cs="Arial"/>
              </w:rPr>
              <w:t>1462,10059</w:t>
            </w:r>
          </w:p>
        </w:tc>
      </w:tr>
      <w:tr w:rsidR="00540D3A" w:rsidRPr="0094020C" w:rsidTr="002B38B4">
        <w:trPr>
          <w:trHeight w:val="390"/>
        </w:trPr>
        <w:tc>
          <w:tcPr>
            <w:tcW w:w="4253" w:type="dxa"/>
            <w:shd w:val="clear" w:color="auto" w:fill="auto"/>
            <w:vAlign w:val="center"/>
          </w:tcPr>
          <w:p w:rsidR="00540D3A" w:rsidRPr="0094020C" w:rsidRDefault="00540D3A" w:rsidP="00FA1A4A">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05</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02</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07</w:t>
            </w:r>
          </w:p>
        </w:tc>
        <w:tc>
          <w:tcPr>
            <w:tcW w:w="425" w:type="dxa"/>
            <w:shd w:val="clear" w:color="auto" w:fill="auto"/>
            <w:vAlign w:val="bottom"/>
          </w:tcPr>
          <w:p w:rsidR="00540D3A" w:rsidRPr="00540D3A" w:rsidRDefault="00540D3A" w:rsidP="00ED71D8">
            <w:pPr>
              <w:jc w:val="both"/>
              <w:rPr>
                <w:rFonts w:ascii="Arial" w:hAnsi="Arial" w:cs="Arial"/>
              </w:rPr>
            </w:pPr>
            <w:r>
              <w:rPr>
                <w:rFonts w:ascii="Arial" w:hAnsi="Arial" w:cs="Arial"/>
              </w:rPr>
              <w:t>0</w:t>
            </w:r>
          </w:p>
        </w:tc>
        <w:tc>
          <w:tcPr>
            <w:tcW w:w="567" w:type="dxa"/>
            <w:shd w:val="clear" w:color="auto" w:fill="auto"/>
            <w:vAlign w:val="bottom"/>
          </w:tcPr>
          <w:p w:rsidR="00540D3A" w:rsidRPr="00540D3A" w:rsidRDefault="00540D3A" w:rsidP="00ED71D8">
            <w:pPr>
              <w:jc w:val="both"/>
              <w:rPr>
                <w:rFonts w:ascii="Arial" w:hAnsi="Arial" w:cs="Arial"/>
              </w:rPr>
            </w:pPr>
            <w:r>
              <w:rPr>
                <w:rFonts w:ascii="Arial" w:hAnsi="Arial" w:cs="Arial"/>
              </w:rPr>
              <w:t>00</w:t>
            </w:r>
          </w:p>
        </w:tc>
        <w:tc>
          <w:tcPr>
            <w:tcW w:w="992" w:type="dxa"/>
            <w:shd w:val="clear" w:color="auto" w:fill="auto"/>
            <w:vAlign w:val="bottom"/>
          </w:tcPr>
          <w:p w:rsidR="00540D3A" w:rsidRPr="00540D3A" w:rsidRDefault="00540D3A" w:rsidP="00ED71D8">
            <w:pPr>
              <w:jc w:val="both"/>
              <w:rPr>
                <w:rFonts w:ascii="Arial" w:hAnsi="Arial" w:cs="Arial"/>
              </w:rPr>
            </w:pPr>
            <w:r>
              <w:rPr>
                <w:rFonts w:ascii="Arial" w:hAnsi="Arial" w:cs="Arial"/>
              </w:rPr>
              <w:t>80400</w:t>
            </w:r>
          </w:p>
        </w:tc>
        <w:tc>
          <w:tcPr>
            <w:tcW w:w="709" w:type="dxa"/>
            <w:shd w:val="clear" w:color="auto" w:fill="auto"/>
            <w:vAlign w:val="bottom"/>
          </w:tcPr>
          <w:p w:rsidR="00540D3A" w:rsidRPr="00540D3A" w:rsidRDefault="00540D3A" w:rsidP="00ED71D8">
            <w:pPr>
              <w:jc w:val="both"/>
              <w:rPr>
                <w:rFonts w:ascii="Arial" w:hAnsi="Arial" w:cs="Arial"/>
              </w:rPr>
            </w:pPr>
            <w:r>
              <w:rPr>
                <w:rFonts w:ascii="Arial" w:hAnsi="Arial" w:cs="Arial"/>
              </w:rPr>
              <w:t>240</w:t>
            </w:r>
          </w:p>
        </w:tc>
        <w:tc>
          <w:tcPr>
            <w:tcW w:w="1276" w:type="dxa"/>
            <w:shd w:val="clear" w:color="auto" w:fill="auto"/>
            <w:vAlign w:val="bottom"/>
          </w:tcPr>
          <w:p w:rsidR="00540D3A" w:rsidRDefault="009338E3" w:rsidP="00ED71D8">
            <w:pPr>
              <w:jc w:val="both"/>
              <w:rPr>
                <w:rFonts w:ascii="Arial" w:hAnsi="Arial" w:cs="Arial"/>
              </w:rPr>
            </w:pPr>
            <w:r>
              <w:rPr>
                <w:rFonts w:ascii="Arial" w:hAnsi="Arial" w:cs="Arial"/>
              </w:rPr>
              <w:t>1462,10059</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Благоустройство</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075BC0" w:rsidP="009338E3">
            <w:pPr>
              <w:jc w:val="both"/>
              <w:rPr>
                <w:rFonts w:ascii="Arial" w:hAnsi="Arial" w:cs="Arial"/>
              </w:rPr>
            </w:pPr>
            <w:r>
              <w:rPr>
                <w:rFonts w:ascii="Arial" w:hAnsi="Arial" w:cs="Arial"/>
              </w:rPr>
              <w:t>7431,71411</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Программа «Благоустройство территории муниципального образования Бородинское Киреевского района на 2019-2022г.г.»</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075BC0" w:rsidP="00ED71D8">
            <w:pPr>
              <w:jc w:val="both"/>
              <w:rPr>
                <w:rFonts w:ascii="Arial" w:hAnsi="Arial" w:cs="Arial"/>
              </w:rPr>
            </w:pPr>
            <w:r>
              <w:rPr>
                <w:rFonts w:ascii="Arial" w:hAnsi="Arial" w:cs="Arial"/>
              </w:rPr>
              <w:t>6240,22723</w:t>
            </w:r>
          </w:p>
        </w:tc>
      </w:tr>
      <w:tr w:rsidR="00CE1CDD" w:rsidRPr="0094020C" w:rsidTr="002B38B4">
        <w:trPr>
          <w:trHeight w:val="390"/>
        </w:trPr>
        <w:tc>
          <w:tcPr>
            <w:tcW w:w="4253" w:type="dxa"/>
            <w:shd w:val="clear" w:color="auto" w:fill="auto"/>
            <w:vAlign w:val="center"/>
          </w:tcPr>
          <w:p w:rsidR="00CE1CDD" w:rsidRPr="0094020C" w:rsidRDefault="00CE1CDD" w:rsidP="000772DA">
            <w:pPr>
              <w:jc w:val="both"/>
              <w:rPr>
                <w:rFonts w:ascii="Arial" w:hAnsi="Arial" w:cs="Arial"/>
              </w:rPr>
            </w:pPr>
            <w:r>
              <w:rPr>
                <w:rFonts w:ascii="Arial" w:hAnsi="Arial" w:cs="Arial"/>
              </w:rPr>
              <w:t>Подпрограмма «Содержание и ремонт объектов инфраструктуры муниципального образования Бородинское Киреевского района»</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D70566" w:rsidP="00ED71D8">
            <w:pPr>
              <w:jc w:val="both"/>
              <w:rPr>
                <w:rFonts w:ascii="Arial" w:hAnsi="Arial" w:cs="Arial"/>
              </w:rPr>
            </w:pPr>
            <w:r>
              <w:rPr>
                <w:rFonts w:ascii="Arial" w:hAnsi="Arial" w:cs="Arial"/>
              </w:rPr>
              <w:t>185,41</w:t>
            </w:r>
          </w:p>
        </w:tc>
      </w:tr>
      <w:tr w:rsidR="00CE1CDD" w:rsidRPr="0094020C" w:rsidTr="002B38B4">
        <w:trPr>
          <w:trHeight w:val="390"/>
        </w:trPr>
        <w:tc>
          <w:tcPr>
            <w:tcW w:w="4253" w:type="dxa"/>
            <w:shd w:val="clear" w:color="auto" w:fill="auto"/>
            <w:vAlign w:val="center"/>
          </w:tcPr>
          <w:p w:rsidR="00CE1CDD" w:rsidRPr="004B2B2A" w:rsidRDefault="00CE1CDD" w:rsidP="00863752">
            <w:pPr>
              <w:jc w:val="both"/>
              <w:rPr>
                <w:rFonts w:ascii="Arial" w:hAnsi="Arial" w:cs="Arial"/>
              </w:rPr>
            </w:pPr>
            <w:r w:rsidRPr="004B2B2A">
              <w:rPr>
                <w:rFonts w:ascii="Arial" w:hAnsi="Arial" w:cs="Arial"/>
              </w:rPr>
              <w:t xml:space="preserve">Расходы, связанные с мероприятиями по </w:t>
            </w:r>
            <w:r>
              <w:rPr>
                <w:rFonts w:ascii="Arial" w:hAnsi="Arial" w:cs="Arial"/>
              </w:rPr>
              <w:t>содержанию и ремонту объектов инфраструктуры муниципального образования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20390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D70566" w:rsidP="00ED71D8">
            <w:pPr>
              <w:jc w:val="both"/>
              <w:rPr>
                <w:rFonts w:ascii="Arial" w:hAnsi="Arial" w:cs="Arial"/>
              </w:rPr>
            </w:pPr>
            <w:r>
              <w:rPr>
                <w:rFonts w:ascii="Arial" w:hAnsi="Arial" w:cs="Arial"/>
              </w:rPr>
              <w:t>185,41</w:t>
            </w:r>
          </w:p>
        </w:tc>
      </w:tr>
      <w:tr w:rsidR="00CE1CDD" w:rsidRPr="0094020C" w:rsidTr="002B38B4">
        <w:trPr>
          <w:trHeight w:val="390"/>
        </w:trPr>
        <w:tc>
          <w:tcPr>
            <w:tcW w:w="4253" w:type="dxa"/>
            <w:shd w:val="clear" w:color="auto" w:fill="auto"/>
            <w:vAlign w:val="center"/>
          </w:tcPr>
          <w:p w:rsidR="00CE1CDD" w:rsidRPr="00BB2C8C" w:rsidRDefault="00CE1CDD"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20390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D70566" w:rsidP="00ED71D8">
            <w:pPr>
              <w:jc w:val="both"/>
              <w:rPr>
                <w:rFonts w:ascii="Arial" w:hAnsi="Arial" w:cs="Arial"/>
              </w:rPr>
            </w:pPr>
            <w:r>
              <w:rPr>
                <w:rFonts w:ascii="Arial" w:hAnsi="Arial" w:cs="Arial"/>
              </w:rPr>
              <w:t>185,41</w:t>
            </w:r>
          </w:p>
        </w:tc>
      </w:tr>
      <w:tr w:rsidR="00CE1CDD" w:rsidRPr="0094020C" w:rsidTr="002B38B4">
        <w:trPr>
          <w:trHeight w:val="390"/>
        </w:trPr>
        <w:tc>
          <w:tcPr>
            <w:tcW w:w="4253" w:type="dxa"/>
            <w:shd w:val="clear" w:color="auto" w:fill="auto"/>
            <w:vAlign w:val="center"/>
          </w:tcPr>
          <w:p w:rsidR="00CE1CDD" w:rsidRPr="0094020C" w:rsidRDefault="00CE1CDD" w:rsidP="00271FE9">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20390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94020C" w:rsidRDefault="00D70566" w:rsidP="00ED71D8">
            <w:pPr>
              <w:jc w:val="both"/>
              <w:rPr>
                <w:rFonts w:ascii="Arial" w:hAnsi="Arial" w:cs="Arial"/>
              </w:rPr>
            </w:pPr>
            <w:r>
              <w:rPr>
                <w:rFonts w:ascii="Arial" w:hAnsi="Arial" w:cs="Arial"/>
              </w:rPr>
              <w:t>185,41</w:t>
            </w:r>
          </w:p>
        </w:tc>
      </w:tr>
      <w:tr w:rsidR="00CE1CDD" w:rsidRPr="0094020C" w:rsidTr="002B38B4">
        <w:trPr>
          <w:trHeight w:val="390"/>
        </w:trPr>
        <w:tc>
          <w:tcPr>
            <w:tcW w:w="4253" w:type="dxa"/>
            <w:shd w:val="clear" w:color="auto" w:fill="auto"/>
            <w:vAlign w:val="center"/>
          </w:tcPr>
          <w:p w:rsidR="00CE1CDD" w:rsidRDefault="00CE1CDD" w:rsidP="000772DA">
            <w:pPr>
              <w:jc w:val="both"/>
              <w:rPr>
                <w:rFonts w:ascii="Arial" w:hAnsi="Arial" w:cs="Arial"/>
              </w:rPr>
            </w:pPr>
            <w:r>
              <w:rPr>
                <w:rFonts w:ascii="Arial" w:hAnsi="Arial" w:cs="Arial"/>
              </w:rPr>
              <w:t>Подпрограмма «Содержание и очистка территории муниципального образования Бородинское Киреевского района»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2767,59806</w:t>
            </w:r>
          </w:p>
        </w:tc>
      </w:tr>
      <w:tr w:rsidR="00CE1CDD" w:rsidRPr="0094020C" w:rsidTr="002B38B4">
        <w:trPr>
          <w:trHeight w:val="390"/>
        </w:trPr>
        <w:tc>
          <w:tcPr>
            <w:tcW w:w="4253" w:type="dxa"/>
            <w:shd w:val="clear" w:color="auto" w:fill="auto"/>
            <w:vAlign w:val="center"/>
          </w:tcPr>
          <w:p w:rsidR="00CE1CDD" w:rsidRPr="004B2B2A" w:rsidRDefault="00CE1CDD" w:rsidP="002F37A2">
            <w:pPr>
              <w:jc w:val="both"/>
              <w:rPr>
                <w:rFonts w:ascii="Arial" w:hAnsi="Arial" w:cs="Arial"/>
              </w:rPr>
            </w:pPr>
            <w:r w:rsidRPr="004B2B2A">
              <w:rPr>
                <w:rFonts w:ascii="Arial" w:hAnsi="Arial" w:cs="Arial"/>
              </w:rPr>
              <w:t xml:space="preserve">Расходы, связанные с мероприятиями по </w:t>
            </w:r>
            <w:r>
              <w:rPr>
                <w:rFonts w:ascii="Arial" w:hAnsi="Arial" w:cs="Arial"/>
              </w:rPr>
              <w:t>содержанию и очистке территории  муниципального образования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21390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611,29806</w:t>
            </w:r>
          </w:p>
        </w:tc>
      </w:tr>
      <w:tr w:rsidR="00CE1CDD" w:rsidRPr="0094020C" w:rsidTr="002B38B4">
        <w:trPr>
          <w:trHeight w:val="390"/>
        </w:trPr>
        <w:tc>
          <w:tcPr>
            <w:tcW w:w="4253" w:type="dxa"/>
            <w:shd w:val="clear" w:color="auto" w:fill="auto"/>
            <w:vAlign w:val="center"/>
          </w:tcPr>
          <w:p w:rsidR="00CE1CDD" w:rsidRPr="00BB2C8C" w:rsidRDefault="00CE1CDD"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21390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611,29806</w:t>
            </w:r>
          </w:p>
        </w:tc>
      </w:tr>
      <w:tr w:rsidR="00CE1CDD" w:rsidRPr="0094020C" w:rsidTr="002B38B4">
        <w:trPr>
          <w:trHeight w:val="390"/>
        </w:trPr>
        <w:tc>
          <w:tcPr>
            <w:tcW w:w="4253" w:type="dxa"/>
            <w:shd w:val="clear" w:color="auto" w:fill="auto"/>
            <w:vAlign w:val="center"/>
          </w:tcPr>
          <w:p w:rsidR="00CE1CDD" w:rsidRPr="0094020C" w:rsidRDefault="00CE1CDD" w:rsidP="00271FE9">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2</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21390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611,29806</w:t>
            </w:r>
          </w:p>
        </w:tc>
      </w:tr>
      <w:tr w:rsidR="00D70566" w:rsidRPr="0094020C" w:rsidTr="002B38B4">
        <w:trPr>
          <w:trHeight w:val="390"/>
        </w:trPr>
        <w:tc>
          <w:tcPr>
            <w:tcW w:w="4253" w:type="dxa"/>
            <w:shd w:val="clear" w:color="auto" w:fill="auto"/>
            <w:vAlign w:val="center"/>
          </w:tcPr>
          <w:p w:rsidR="00D70566" w:rsidRPr="00D11D98" w:rsidRDefault="00D11D98" w:rsidP="00271FE9">
            <w:pPr>
              <w:jc w:val="both"/>
              <w:rPr>
                <w:rFonts w:ascii="Arial" w:hAnsi="Arial" w:cs="Arial"/>
              </w:rPr>
            </w:pPr>
            <w:r>
              <w:rPr>
                <w:rFonts w:ascii="Arial" w:hAnsi="Arial" w:cs="Arial"/>
              </w:rPr>
              <w:t>Расходы, направленные на реализацию проекта «Народный бюджет» за счет средств Тульской области</w:t>
            </w:r>
          </w:p>
        </w:tc>
        <w:tc>
          <w:tcPr>
            <w:tcW w:w="567" w:type="dxa"/>
            <w:shd w:val="clear" w:color="auto" w:fill="auto"/>
            <w:vAlign w:val="bottom"/>
          </w:tcPr>
          <w:p w:rsidR="00D70566" w:rsidRDefault="00D70566" w:rsidP="00ED71D8">
            <w:pPr>
              <w:jc w:val="both"/>
              <w:rPr>
                <w:rFonts w:ascii="Arial" w:hAnsi="Arial" w:cs="Arial"/>
              </w:rPr>
            </w:pPr>
            <w:r>
              <w:rPr>
                <w:rFonts w:ascii="Arial" w:hAnsi="Arial" w:cs="Arial"/>
              </w:rPr>
              <w:t>05</w:t>
            </w:r>
          </w:p>
        </w:tc>
        <w:tc>
          <w:tcPr>
            <w:tcW w:w="567" w:type="dxa"/>
            <w:shd w:val="clear" w:color="auto" w:fill="auto"/>
            <w:vAlign w:val="bottom"/>
          </w:tcPr>
          <w:p w:rsidR="00D70566" w:rsidRDefault="00D70566" w:rsidP="00ED71D8">
            <w:pPr>
              <w:jc w:val="both"/>
              <w:rPr>
                <w:rFonts w:ascii="Arial" w:hAnsi="Arial" w:cs="Arial"/>
              </w:rPr>
            </w:pPr>
            <w:r>
              <w:rPr>
                <w:rFonts w:ascii="Arial" w:hAnsi="Arial" w:cs="Arial"/>
              </w:rPr>
              <w:t>03</w:t>
            </w:r>
          </w:p>
        </w:tc>
        <w:tc>
          <w:tcPr>
            <w:tcW w:w="567" w:type="dxa"/>
            <w:shd w:val="clear" w:color="auto" w:fill="auto"/>
            <w:vAlign w:val="bottom"/>
          </w:tcPr>
          <w:p w:rsidR="00D70566" w:rsidRDefault="00D70566" w:rsidP="00ED71D8">
            <w:pPr>
              <w:jc w:val="both"/>
              <w:rPr>
                <w:rFonts w:ascii="Arial" w:hAnsi="Arial" w:cs="Arial"/>
              </w:rPr>
            </w:pPr>
            <w:r>
              <w:rPr>
                <w:rFonts w:ascii="Arial" w:hAnsi="Arial" w:cs="Arial"/>
              </w:rPr>
              <w:t>03</w:t>
            </w:r>
          </w:p>
        </w:tc>
        <w:tc>
          <w:tcPr>
            <w:tcW w:w="425" w:type="dxa"/>
            <w:shd w:val="clear" w:color="auto" w:fill="auto"/>
            <w:vAlign w:val="bottom"/>
          </w:tcPr>
          <w:p w:rsidR="00D70566" w:rsidRDefault="00D70566" w:rsidP="00ED71D8">
            <w:pPr>
              <w:jc w:val="both"/>
              <w:rPr>
                <w:rFonts w:ascii="Arial" w:hAnsi="Arial" w:cs="Arial"/>
              </w:rPr>
            </w:pPr>
            <w:r>
              <w:rPr>
                <w:rFonts w:ascii="Arial" w:hAnsi="Arial" w:cs="Arial"/>
              </w:rPr>
              <w:t>2</w:t>
            </w:r>
          </w:p>
        </w:tc>
        <w:tc>
          <w:tcPr>
            <w:tcW w:w="567" w:type="dxa"/>
            <w:shd w:val="clear" w:color="auto" w:fill="auto"/>
            <w:vAlign w:val="bottom"/>
          </w:tcPr>
          <w:p w:rsidR="00D70566" w:rsidRDefault="00D70566" w:rsidP="00ED71D8">
            <w:pPr>
              <w:jc w:val="both"/>
              <w:rPr>
                <w:rFonts w:ascii="Arial" w:hAnsi="Arial" w:cs="Arial"/>
              </w:rPr>
            </w:pPr>
            <w:r>
              <w:rPr>
                <w:rFonts w:ascii="Arial" w:hAnsi="Arial" w:cs="Arial"/>
              </w:rPr>
              <w:t>00</w:t>
            </w:r>
          </w:p>
        </w:tc>
        <w:tc>
          <w:tcPr>
            <w:tcW w:w="992" w:type="dxa"/>
            <w:shd w:val="clear" w:color="auto" w:fill="auto"/>
            <w:vAlign w:val="bottom"/>
          </w:tcPr>
          <w:p w:rsidR="00D70566" w:rsidRPr="00D70566" w:rsidRDefault="00D70566" w:rsidP="00ED71D8">
            <w:pPr>
              <w:jc w:val="both"/>
              <w:rPr>
                <w:rFonts w:ascii="Arial" w:hAnsi="Arial" w:cs="Arial"/>
                <w:lang w:val="en-US"/>
              </w:rPr>
            </w:pPr>
            <w:r>
              <w:rPr>
                <w:rFonts w:ascii="Arial" w:hAnsi="Arial" w:cs="Arial"/>
                <w:lang w:val="en-US"/>
              </w:rPr>
              <w:t>S0550</w:t>
            </w:r>
          </w:p>
        </w:tc>
        <w:tc>
          <w:tcPr>
            <w:tcW w:w="709" w:type="dxa"/>
            <w:shd w:val="clear" w:color="auto" w:fill="auto"/>
            <w:vAlign w:val="bottom"/>
          </w:tcPr>
          <w:p w:rsidR="00D70566" w:rsidRDefault="00D70566" w:rsidP="00ED71D8">
            <w:pPr>
              <w:jc w:val="both"/>
              <w:rPr>
                <w:rFonts w:ascii="Arial" w:hAnsi="Arial" w:cs="Arial"/>
              </w:rPr>
            </w:pPr>
          </w:p>
        </w:tc>
        <w:tc>
          <w:tcPr>
            <w:tcW w:w="1276" w:type="dxa"/>
            <w:shd w:val="clear" w:color="auto" w:fill="auto"/>
            <w:vAlign w:val="bottom"/>
          </w:tcPr>
          <w:p w:rsidR="00D70566" w:rsidRDefault="005F2AAA" w:rsidP="00ED71D8">
            <w:pPr>
              <w:jc w:val="both"/>
              <w:rPr>
                <w:rFonts w:ascii="Arial" w:hAnsi="Arial" w:cs="Arial"/>
              </w:rPr>
            </w:pPr>
            <w:r>
              <w:rPr>
                <w:rFonts w:ascii="Arial" w:hAnsi="Arial" w:cs="Arial"/>
              </w:rPr>
              <w:t>2156,3</w:t>
            </w:r>
          </w:p>
        </w:tc>
      </w:tr>
      <w:tr w:rsidR="00D11D98" w:rsidRPr="0094020C" w:rsidTr="002B38B4">
        <w:trPr>
          <w:trHeight w:val="390"/>
        </w:trPr>
        <w:tc>
          <w:tcPr>
            <w:tcW w:w="4253" w:type="dxa"/>
            <w:shd w:val="clear" w:color="auto" w:fill="auto"/>
            <w:vAlign w:val="center"/>
          </w:tcPr>
          <w:p w:rsidR="00D11D98" w:rsidRPr="00BB2C8C" w:rsidRDefault="00D11D98" w:rsidP="009E1336">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D11D98" w:rsidRDefault="00D11D98" w:rsidP="009E1336">
            <w:pPr>
              <w:jc w:val="both"/>
              <w:rPr>
                <w:rFonts w:ascii="Arial" w:hAnsi="Arial" w:cs="Arial"/>
              </w:rPr>
            </w:pPr>
            <w:r>
              <w:rPr>
                <w:rFonts w:ascii="Arial" w:hAnsi="Arial" w:cs="Arial"/>
              </w:rPr>
              <w:t>05</w:t>
            </w:r>
          </w:p>
        </w:tc>
        <w:tc>
          <w:tcPr>
            <w:tcW w:w="567" w:type="dxa"/>
            <w:shd w:val="clear" w:color="auto" w:fill="auto"/>
            <w:vAlign w:val="bottom"/>
          </w:tcPr>
          <w:p w:rsidR="00D11D98" w:rsidRDefault="00D11D98" w:rsidP="009E1336">
            <w:pPr>
              <w:jc w:val="both"/>
              <w:rPr>
                <w:rFonts w:ascii="Arial" w:hAnsi="Arial" w:cs="Arial"/>
              </w:rPr>
            </w:pPr>
            <w:r>
              <w:rPr>
                <w:rFonts w:ascii="Arial" w:hAnsi="Arial" w:cs="Arial"/>
              </w:rPr>
              <w:t>03</w:t>
            </w:r>
          </w:p>
        </w:tc>
        <w:tc>
          <w:tcPr>
            <w:tcW w:w="567" w:type="dxa"/>
            <w:shd w:val="clear" w:color="auto" w:fill="auto"/>
            <w:vAlign w:val="bottom"/>
          </w:tcPr>
          <w:p w:rsidR="00D11D98" w:rsidRDefault="00D11D98" w:rsidP="009E1336">
            <w:pPr>
              <w:jc w:val="both"/>
              <w:rPr>
                <w:rFonts w:ascii="Arial" w:hAnsi="Arial" w:cs="Arial"/>
              </w:rPr>
            </w:pPr>
            <w:r>
              <w:rPr>
                <w:rFonts w:ascii="Arial" w:hAnsi="Arial" w:cs="Arial"/>
              </w:rPr>
              <w:t>03</w:t>
            </w:r>
          </w:p>
        </w:tc>
        <w:tc>
          <w:tcPr>
            <w:tcW w:w="425" w:type="dxa"/>
            <w:shd w:val="clear" w:color="auto" w:fill="auto"/>
            <w:vAlign w:val="bottom"/>
          </w:tcPr>
          <w:p w:rsidR="00D11D98" w:rsidRDefault="00D11D98" w:rsidP="009E1336">
            <w:pPr>
              <w:jc w:val="both"/>
              <w:rPr>
                <w:rFonts w:ascii="Arial" w:hAnsi="Arial" w:cs="Arial"/>
              </w:rPr>
            </w:pPr>
            <w:r>
              <w:rPr>
                <w:rFonts w:ascii="Arial" w:hAnsi="Arial" w:cs="Arial"/>
              </w:rPr>
              <w:t>2</w:t>
            </w:r>
          </w:p>
        </w:tc>
        <w:tc>
          <w:tcPr>
            <w:tcW w:w="567" w:type="dxa"/>
            <w:shd w:val="clear" w:color="auto" w:fill="auto"/>
            <w:vAlign w:val="bottom"/>
          </w:tcPr>
          <w:p w:rsidR="00D11D98" w:rsidRDefault="00D11D98" w:rsidP="009E1336">
            <w:pPr>
              <w:jc w:val="both"/>
              <w:rPr>
                <w:rFonts w:ascii="Arial" w:hAnsi="Arial" w:cs="Arial"/>
              </w:rPr>
            </w:pPr>
            <w:r>
              <w:rPr>
                <w:rFonts w:ascii="Arial" w:hAnsi="Arial" w:cs="Arial"/>
              </w:rPr>
              <w:t>00</w:t>
            </w:r>
          </w:p>
        </w:tc>
        <w:tc>
          <w:tcPr>
            <w:tcW w:w="992" w:type="dxa"/>
            <w:shd w:val="clear" w:color="auto" w:fill="auto"/>
            <w:vAlign w:val="bottom"/>
          </w:tcPr>
          <w:p w:rsidR="00D11D98" w:rsidRPr="00D70566" w:rsidRDefault="00D11D98" w:rsidP="009E1336">
            <w:pPr>
              <w:jc w:val="both"/>
              <w:rPr>
                <w:rFonts w:ascii="Arial" w:hAnsi="Arial" w:cs="Arial"/>
                <w:lang w:val="en-US"/>
              </w:rPr>
            </w:pPr>
            <w:r>
              <w:rPr>
                <w:rFonts w:ascii="Arial" w:hAnsi="Arial" w:cs="Arial"/>
                <w:lang w:val="en-US"/>
              </w:rPr>
              <w:t>S0550</w:t>
            </w:r>
          </w:p>
        </w:tc>
        <w:tc>
          <w:tcPr>
            <w:tcW w:w="709" w:type="dxa"/>
            <w:shd w:val="clear" w:color="auto" w:fill="auto"/>
            <w:vAlign w:val="bottom"/>
          </w:tcPr>
          <w:p w:rsidR="00D11D98" w:rsidRPr="00D70566" w:rsidRDefault="00D11D98" w:rsidP="00ED71D8">
            <w:pPr>
              <w:jc w:val="both"/>
              <w:rPr>
                <w:rFonts w:ascii="Arial" w:hAnsi="Arial" w:cs="Arial"/>
                <w:lang w:val="en-US"/>
              </w:rPr>
            </w:pPr>
            <w:r>
              <w:rPr>
                <w:rFonts w:ascii="Arial" w:hAnsi="Arial" w:cs="Arial"/>
                <w:lang w:val="en-US"/>
              </w:rPr>
              <w:t>200</w:t>
            </w:r>
          </w:p>
        </w:tc>
        <w:tc>
          <w:tcPr>
            <w:tcW w:w="1276" w:type="dxa"/>
            <w:shd w:val="clear" w:color="auto" w:fill="auto"/>
            <w:vAlign w:val="bottom"/>
          </w:tcPr>
          <w:p w:rsidR="00D11D98" w:rsidRDefault="005F2AAA" w:rsidP="00ED71D8">
            <w:pPr>
              <w:jc w:val="both"/>
              <w:rPr>
                <w:rFonts w:ascii="Arial" w:hAnsi="Arial" w:cs="Arial"/>
              </w:rPr>
            </w:pPr>
            <w:r>
              <w:rPr>
                <w:rFonts w:ascii="Arial" w:hAnsi="Arial" w:cs="Arial"/>
              </w:rPr>
              <w:t>2156,3</w:t>
            </w:r>
          </w:p>
        </w:tc>
      </w:tr>
      <w:tr w:rsidR="00D11D98" w:rsidRPr="0094020C" w:rsidTr="002B38B4">
        <w:trPr>
          <w:trHeight w:val="390"/>
        </w:trPr>
        <w:tc>
          <w:tcPr>
            <w:tcW w:w="4253" w:type="dxa"/>
            <w:shd w:val="clear" w:color="auto" w:fill="auto"/>
            <w:vAlign w:val="center"/>
          </w:tcPr>
          <w:p w:rsidR="00D11D98" w:rsidRPr="0094020C" w:rsidRDefault="00D11D98" w:rsidP="009E1336">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D11D98" w:rsidRDefault="00D11D98" w:rsidP="009E1336">
            <w:pPr>
              <w:jc w:val="both"/>
              <w:rPr>
                <w:rFonts w:ascii="Arial" w:hAnsi="Arial" w:cs="Arial"/>
              </w:rPr>
            </w:pPr>
            <w:r>
              <w:rPr>
                <w:rFonts w:ascii="Arial" w:hAnsi="Arial" w:cs="Arial"/>
              </w:rPr>
              <w:t>05</w:t>
            </w:r>
          </w:p>
        </w:tc>
        <w:tc>
          <w:tcPr>
            <w:tcW w:w="567" w:type="dxa"/>
            <w:shd w:val="clear" w:color="auto" w:fill="auto"/>
            <w:vAlign w:val="bottom"/>
          </w:tcPr>
          <w:p w:rsidR="00D11D98" w:rsidRDefault="00D11D98" w:rsidP="009E1336">
            <w:pPr>
              <w:jc w:val="both"/>
              <w:rPr>
                <w:rFonts w:ascii="Arial" w:hAnsi="Arial" w:cs="Arial"/>
              </w:rPr>
            </w:pPr>
            <w:r>
              <w:rPr>
                <w:rFonts w:ascii="Arial" w:hAnsi="Arial" w:cs="Arial"/>
              </w:rPr>
              <w:t>03</w:t>
            </w:r>
          </w:p>
        </w:tc>
        <w:tc>
          <w:tcPr>
            <w:tcW w:w="567" w:type="dxa"/>
            <w:shd w:val="clear" w:color="auto" w:fill="auto"/>
            <w:vAlign w:val="bottom"/>
          </w:tcPr>
          <w:p w:rsidR="00D11D98" w:rsidRDefault="00D11D98" w:rsidP="009E1336">
            <w:pPr>
              <w:jc w:val="both"/>
              <w:rPr>
                <w:rFonts w:ascii="Arial" w:hAnsi="Arial" w:cs="Arial"/>
              </w:rPr>
            </w:pPr>
            <w:r>
              <w:rPr>
                <w:rFonts w:ascii="Arial" w:hAnsi="Arial" w:cs="Arial"/>
              </w:rPr>
              <w:t>03</w:t>
            </w:r>
          </w:p>
        </w:tc>
        <w:tc>
          <w:tcPr>
            <w:tcW w:w="425" w:type="dxa"/>
            <w:shd w:val="clear" w:color="auto" w:fill="auto"/>
            <w:vAlign w:val="bottom"/>
          </w:tcPr>
          <w:p w:rsidR="00D11D98" w:rsidRDefault="00D11D98" w:rsidP="009E1336">
            <w:pPr>
              <w:jc w:val="both"/>
              <w:rPr>
                <w:rFonts w:ascii="Arial" w:hAnsi="Arial" w:cs="Arial"/>
              </w:rPr>
            </w:pPr>
            <w:r>
              <w:rPr>
                <w:rFonts w:ascii="Arial" w:hAnsi="Arial" w:cs="Arial"/>
              </w:rPr>
              <w:t>2</w:t>
            </w:r>
          </w:p>
        </w:tc>
        <w:tc>
          <w:tcPr>
            <w:tcW w:w="567" w:type="dxa"/>
            <w:shd w:val="clear" w:color="auto" w:fill="auto"/>
            <w:vAlign w:val="bottom"/>
          </w:tcPr>
          <w:p w:rsidR="00D11D98" w:rsidRDefault="00D11D98" w:rsidP="009E1336">
            <w:pPr>
              <w:jc w:val="both"/>
              <w:rPr>
                <w:rFonts w:ascii="Arial" w:hAnsi="Arial" w:cs="Arial"/>
              </w:rPr>
            </w:pPr>
            <w:r>
              <w:rPr>
                <w:rFonts w:ascii="Arial" w:hAnsi="Arial" w:cs="Arial"/>
              </w:rPr>
              <w:t>00</w:t>
            </w:r>
          </w:p>
        </w:tc>
        <w:tc>
          <w:tcPr>
            <w:tcW w:w="992" w:type="dxa"/>
            <w:shd w:val="clear" w:color="auto" w:fill="auto"/>
            <w:vAlign w:val="bottom"/>
          </w:tcPr>
          <w:p w:rsidR="00D11D98" w:rsidRPr="00D70566" w:rsidRDefault="00D11D98" w:rsidP="009E1336">
            <w:pPr>
              <w:jc w:val="both"/>
              <w:rPr>
                <w:rFonts w:ascii="Arial" w:hAnsi="Arial" w:cs="Arial"/>
                <w:lang w:val="en-US"/>
              </w:rPr>
            </w:pPr>
            <w:r>
              <w:rPr>
                <w:rFonts w:ascii="Arial" w:hAnsi="Arial" w:cs="Arial"/>
                <w:lang w:val="en-US"/>
              </w:rPr>
              <w:t>S0550</w:t>
            </w:r>
          </w:p>
        </w:tc>
        <w:tc>
          <w:tcPr>
            <w:tcW w:w="709" w:type="dxa"/>
            <w:shd w:val="clear" w:color="auto" w:fill="auto"/>
            <w:vAlign w:val="bottom"/>
          </w:tcPr>
          <w:p w:rsidR="00D11D98" w:rsidRDefault="00D11D98" w:rsidP="00ED71D8">
            <w:pPr>
              <w:jc w:val="both"/>
              <w:rPr>
                <w:rFonts w:ascii="Arial" w:hAnsi="Arial" w:cs="Arial"/>
                <w:lang w:val="en-US"/>
              </w:rPr>
            </w:pPr>
            <w:r>
              <w:rPr>
                <w:rFonts w:ascii="Arial" w:hAnsi="Arial" w:cs="Arial"/>
                <w:lang w:val="en-US"/>
              </w:rPr>
              <w:t>240</w:t>
            </w:r>
          </w:p>
        </w:tc>
        <w:tc>
          <w:tcPr>
            <w:tcW w:w="1276" w:type="dxa"/>
            <w:shd w:val="clear" w:color="auto" w:fill="auto"/>
            <w:vAlign w:val="bottom"/>
          </w:tcPr>
          <w:p w:rsidR="00D11D98" w:rsidRPr="005F2AAA" w:rsidRDefault="005F2AAA" w:rsidP="00ED71D8">
            <w:pPr>
              <w:jc w:val="both"/>
              <w:rPr>
                <w:rFonts w:ascii="Arial" w:hAnsi="Arial" w:cs="Arial"/>
              </w:rPr>
            </w:pPr>
            <w:r>
              <w:rPr>
                <w:rFonts w:ascii="Arial" w:hAnsi="Arial" w:cs="Arial"/>
              </w:rPr>
              <w:t>2156,3</w:t>
            </w:r>
          </w:p>
        </w:tc>
      </w:tr>
      <w:tr w:rsidR="00CE1CDD" w:rsidRPr="0094020C" w:rsidTr="002B38B4">
        <w:trPr>
          <w:trHeight w:val="390"/>
        </w:trPr>
        <w:tc>
          <w:tcPr>
            <w:tcW w:w="4253" w:type="dxa"/>
            <w:shd w:val="clear" w:color="auto" w:fill="auto"/>
            <w:vAlign w:val="center"/>
          </w:tcPr>
          <w:p w:rsidR="00CE1CDD" w:rsidRDefault="00CE1CDD" w:rsidP="00C13B67">
            <w:pPr>
              <w:jc w:val="both"/>
              <w:rPr>
                <w:rFonts w:ascii="Arial" w:hAnsi="Arial" w:cs="Arial"/>
              </w:rPr>
            </w:pPr>
            <w:r>
              <w:rPr>
                <w:rFonts w:ascii="Arial" w:hAnsi="Arial" w:cs="Arial"/>
              </w:rPr>
              <w:t>Подпрограмма «Организация уличного освещения»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Default="00075BC0" w:rsidP="00ED71D8">
            <w:pPr>
              <w:jc w:val="both"/>
              <w:rPr>
                <w:rFonts w:ascii="Arial" w:hAnsi="Arial" w:cs="Arial"/>
              </w:rPr>
            </w:pPr>
            <w:r>
              <w:rPr>
                <w:rFonts w:ascii="Arial" w:hAnsi="Arial" w:cs="Arial"/>
              </w:rPr>
              <w:t>3287,21917</w:t>
            </w:r>
          </w:p>
        </w:tc>
      </w:tr>
      <w:tr w:rsidR="00075BC0" w:rsidRPr="0094020C" w:rsidTr="00075BC0">
        <w:trPr>
          <w:trHeight w:val="390"/>
        </w:trPr>
        <w:tc>
          <w:tcPr>
            <w:tcW w:w="4253" w:type="dxa"/>
            <w:shd w:val="clear" w:color="auto" w:fill="auto"/>
            <w:vAlign w:val="center"/>
          </w:tcPr>
          <w:p w:rsidR="00075BC0" w:rsidRDefault="00075BC0" w:rsidP="00271FE9">
            <w:pPr>
              <w:jc w:val="both"/>
              <w:rPr>
                <w:rFonts w:ascii="Arial" w:hAnsi="Arial" w:cs="Arial"/>
              </w:rPr>
            </w:pPr>
            <w:r>
              <w:rPr>
                <w:rFonts w:ascii="Arial" w:hAnsi="Arial" w:cs="Arial"/>
              </w:rPr>
              <w:t>Мероприятия по обеспечению уличного освещения муниципального образования</w:t>
            </w:r>
          </w:p>
        </w:tc>
        <w:tc>
          <w:tcPr>
            <w:tcW w:w="567" w:type="dxa"/>
            <w:shd w:val="clear" w:color="auto" w:fill="auto"/>
            <w:vAlign w:val="bottom"/>
          </w:tcPr>
          <w:p w:rsidR="00075BC0" w:rsidRDefault="00075BC0" w:rsidP="00ED71D8">
            <w:pPr>
              <w:jc w:val="both"/>
              <w:rPr>
                <w:rFonts w:ascii="Arial" w:hAnsi="Arial" w:cs="Arial"/>
              </w:rPr>
            </w:pPr>
            <w:r>
              <w:rPr>
                <w:rFonts w:ascii="Arial" w:hAnsi="Arial" w:cs="Arial"/>
              </w:rPr>
              <w:t>05</w:t>
            </w:r>
          </w:p>
        </w:tc>
        <w:tc>
          <w:tcPr>
            <w:tcW w:w="567" w:type="dxa"/>
            <w:shd w:val="clear" w:color="auto" w:fill="auto"/>
            <w:vAlign w:val="bottom"/>
          </w:tcPr>
          <w:p w:rsidR="00075BC0" w:rsidRDefault="00075BC0" w:rsidP="00ED71D8">
            <w:pPr>
              <w:jc w:val="both"/>
              <w:rPr>
                <w:rFonts w:ascii="Arial" w:hAnsi="Arial" w:cs="Arial"/>
              </w:rPr>
            </w:pPr>
            <w:r>
              <w:rPr>
                <w:rFonts w:ascii="Arial" w:hAnsi="Arial" w:cs="Arial"/>
              </w:rPr>
              <w:t>03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03</w:t>
            </w:r>
          </w:p>
        </w:tc>
        <w:tc>
          <w:tcPr>
            <w:tcW w:w="425" w:type="dxa"/>
            <w:shd w:val="clear" w:color="auto" w:fill="auto"/>
            <w:vAlign w:val="bottom"/>
          </w:tcPr>
          <w:p w:rsidR="00075BC0" w:rsidRPr="0094020C" w:rsidRDefault="00075BC0" w:rsidP="00ED71D8">
            <w:pPr>
              <w:jc w:val="both"/>
              <w:rPr>
                <w:rFonts w:ascii="Arial" w:hAnsi="Arial" w:cs="Arial"/>
              </w:rPr>
            </w:pPr>
            <w:r>
              <w:rPr>
                <w:rFonts w:ascii="Arial" w:hAnsi="Arial" w:cs="Arial"/>
              </w:rPr>
              <w:t>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ED71D8">
            <w:pPr>
              <w:jc w:val="both"/>
              <w:rPr>
                <w:rFonts w:ascii="Arial" w:hAnsi="Arial" w:cs="Arial"/>
              </w:rPr>
            </w:pPr>
            <w:r>
              <w:rPr>
                <w:rFonts w:ascii="Arial" w:hAnsi="Arial" w:cs="Arial"/>
              </w:rPr>
              <w:t>20370</w:t>
            </w:r>
          </w:p>
        </w:tc>
        <w:tc>
          <w:tcPr>
            <w:tcW w:w="709" w:type="dxa"/>
            <w:shd w:val="clear" w:color="auto" w:fill="auto"/>
            <w:vAlign w:val="bottom"/>
          </w:tcPr>
          <w:p w:rsidR="00075BC0" w:rsidRPr="0094020C" w:rsidRDefault="00075BC0" w:rsidP="00ED71D8">
            <w:pPr>
              <w:jc w:val="both"/>
              <w:rPr>
                <w:rFonts w:ascii="Arial" w:hAnsi="Arial" w:cs="Arial"/>
              </w:rPr>
            </w:pPr>
          </w:p>
        </w:tc>
        <w:tc>
          <w:tcPr>
            <w:tcW w:w="1276" w:type="dxa"/>
            <w:shd w:val="clear" w:color="auto" w:fill="auto"/>
            <w:vAlign w:val="bottom"/>
          </w:tcPr>
          <w:p w:rsidR="00075BC0" w:rsidRDefault="00075BC0" w:rsidP="00075BC0">
            <w:r w:rsidRPr="00534D58">
              <w:rPr>
                <w:rFonts w:ascii="Arial" w:hAnsi="Arial" w:cs="Arial"/>
              </w:rPr>
              <w:t>3287,21917</w:t>
            </w:r>
          </w:p>
        </w:tc>
      </w:tr>
      <w:tr w:rsidR="00075BC0" w:rsidRPr="0094020C" w:rsidTr="00075BC0">
        <w:trPr>
          <w:trHeight w:val="390"/>
        </w:trPr>
        <w:tc>
          <w:tcPr>
            <w:tcW w:w="4253" w:type="dxa"/>
            <w:shd w:val="clear" w:color="auto" w:fill="auto"/>
            <w:vAlign w:val="center"/>
          </w:tcPr>
          <w:p w:rsidR="00075BC0" w:rsidRPr="00BB2C8C" w:rsidRDefault="00075BC0"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075BC0" w:rsidRDefault="00075BC0" w:rsidP="00ED71D8">
            <w:pPr>
              <w:jc w:val="both"/>
              <w:rPr>
                <w:rFonts w:ascii="Arial" w:hAnsi="Arial" w:cs="Arial"/>
              </w:rPr>
            </w:pPr>
            <w:r>
              <w:rPr>
                <w:rFonts w:ascii="Arial" w:hAnsi="Arial" w:cs="Arial"/>
              </w:rPr>
              <w:t>05</w:t>
            </w:r>
          </w:p>
        </w:tc>
        <w:tc>
          <w:tcPr>
            <w:tcW w:w="567" w:type="dxa"/>
            <w:shd w:val="clear" w:color="auto" w:fill="auto"/>
            <w:vAlign w:val="bottom"/>
          </w:tcPr>
          <w:p w:rsidR="00075BC0" w:rsidRDefault="00075BC0" w:rsidP="00ED71D8">
            <w:pPr>
              <w:jc w:val="both"/>
              <w:rPr>
                <w:rFonts w:ascii="Arial" w:hAnsi="Arial" w:cs="Arial"/>
              </w:rPr>
            </w:pPr>
            <w:r>
              <w:rPr>
                <w:rFonts w:ascii="Arial" w:hAnsi="Arial" w:cs="Arial"/>
              </w:rPr>
              <w:t>03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03</w:t>
            </w:r>
          </w:p>
        </w:tc>
        <w:tc>
          <w:tcPr>
            <w:tcW w:w="425" w:type="dxa"/>
            <w:shd w:val="clear" w:color="auto" w:fill="auto"/>
            <w:vAlign w:val="bottom"/>
          </w:tcPr>
          <w:p w:rsidR="00075BC0" w:rsidRPr="0094020C" w:rsidRDefault="00075BC0" w:rsidP="00ED71D8">
            <w:pPr>
              <w:jc w:val="both"/>
              <w:rPr>
                <w:rFonts w:ascii="Arial" w:hAnsi="Arial" w:cs="Arial"/>
              </w:rPr>
            </w:pPr>
            <w:r>
              <w:rPr>
                <w:rFonts w:ascii="Arial" w:hAnsi="Arial" w:cs="Arial"/>
              </w:rPr>
              <w:t>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ED71D8">
            <w:pPr>
              <w:jc w:val="both"/>
              <w:rPr>
                <w:rFonts w:ascii="Arial" w:hAnsi="Arial" w:cs="Arial"/>
              </w:rPr>
            </w:pPr>
            <w:r>
              <w:rPr>
                <w:rFonts w:ascii="Arial" w:hAnsi="Arial" w:cs="Arial"/>
              </w:rPr>
              <w:t>20370</w:t>
            </w:r>
          </w:p>
        </w:tc>
        <w:tc>
          <w:tcPr>
            <w:tcW w:w="709" w:type="dxa"/>
            <w:shd w:val="clear" w:color="auto" w:fill="auto"/>
            <w:vAlign w:val="bottom"/>
          </w:tcPr>
          <w:p w:rsidR="00075BC0" w:rsidRPr="0094020C" w:rsidRDefault="00075BC0" w:rsidP="00ED71D8">
            <w:pPr>
              <w:jc w:val="both"/>
              <w:rPr>
                <w:rFonts w:ascii="Arial" w:hAnsi="Arial" w:cs="Arial"/>
              </w:rPr>
            </w:pPr>
            <w:r>
              <w:rPr>
                <w:rFonts w:ascii="Arial" w:hAnsi="Arial" w:cs="Arial"/>
              </w:rPr>
              <w:t>200</w:t>
            </w:r>
          </w:p>
        </w:tc>
        <w:tc>
          <w:tcPr>
            <w:tcW w:w="1276" w:type="dxa"/>
            <w:shd w:val="clear" w:color="auto" w:fill="auto"/>
            <w:vAlign w:val="bottom"/>
          </w:tcPr>
          <w:p w:rsidR="00075BC0" w:rsidRDefault="00075BC0" w:rsidP="00075BC0">
            <w:r w:rsidRPr="00534D58">
              <w:rPr>
                <w:rFonts w:ascii="Arial" w:hAnsi="Arial" w:cs="Arial"/>
              </w:rPr>
              <w:t>3287,21917</w:t>
            </w:r>
          </w:p>
        </w:tc>
      </w:tr>
      <w:tr w:rsidR="00075BC0" w:rsidRPr="0094020C" w:rsidTr="00075BC0">
        <w:trPr>
          <w:trHeight w:val="390"/>
        </w:trPr>
        <w:tc>
          <w:tcPr>
            <w:tcW w:w="4253" w:type="dxa"/>
            <w:shd w:val="clear" w:color="auto" w:fill="auto"/>
            <w:vAlign w:val="center"/>
          </w:tcPr>
          <w:p w:rsidR="00075BC0" w:rsidRPr="0094020C" w:rsidRDefault="00075BC0" w:rsidP="00271FE9">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075BC0" w:rsidRDefault="00075BC0" w:rsidP="00ED71D8">
            <w:pPr>
              <w:jc w:val="both"/>
              <w:rPr>
                <w:rFonts w:ascii="Arial" w:hAnsi="Arial" w:cs="Arial"/>
              </w:rPr>
            </w:pPr>
            <w:r>
              <w:rPr>
                <w:rFonts w:ascii="Arial" w:hAnsi="Arial" w:cs="Arial"/>
              </w:rPr>
              <w:t>05</w:t>
            </w:r>
          </w:p>
        </w:tc>
        <w:tc>
          <w:tcPr>
            <w:tcW w:w="567" w:type="dxa"/>
            <w:shd w:val="clear" w:color="auto" w:fill="auto"/>
            <w:vAlign w:val="bottom"/>
          </w:tcPr>
          <w:p w:rsidR="00075BC0" w:rsidRDefault="00075BC0" w:rsidP="00ED71D8">
            <w:pPr>
              <w:jc w:val="both"/>
              <w:rPr>
                <w:rFonts w:ascii="Arial" w:hAnsi="Arial" w:cs="Arial"/>
              </w:rPr>
            </w:pPr>
            <w:r>
              <w:rPr>
                <w:rFonts w:ascii="Arial" w:hAnsi="Arial" w:cs="Arial"/>
              </w:rPr>
              <w:t>03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03</w:t>
            </w:r>
          </w:p>
        </w:tc>
        <w:tc>
          <w:tcPr>
            <w:tcW w:w="425" w:type="dxa"/>
            <w:shd w:val="clear" w:color="auto" w:fill="auto"/>
            <w:vAlign w:val="bottom"/>
          </w:tcPr>
          <w:p w:rsidR="00075BC0" w:rsidRPr="0094020C" w:rsidRDefault="00075BC0" w:rsidP="00ED71D8">
            <w:pPr>
              <w:jc w:val="both"/>
              <w:rPr>
                <w:rFonts w:ascii="Arial" w:hAnsi="Arial" w:cs="Arial"/>
              </w:rPr>
            </w:pPr>
            <w:r>
              <w:rPr>
                <w:rFonts w:ascii="Arial" w:hAnsi="Arial" w:cs="Arial"/>
              </w:rPr>
              <w:t>3</w:t>
            </w:r>
          </w:p>
        </w:tc>
        <w:tc>
          <w:tcPr>
            <w:tcW w:w="567" w:type="dxa"/>
            <w:shd w:val="clear" w:color="auto" w:fill="auto"/>
            <w:vAlign w:val="bottom"/>
          </w:tcPr>
          <w:p w:rsidR="00075BC0" w:rsidRPr="0094020C" w:rsidRDefault="00075BC0" w:rsidP="00ED71D8">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ED71D8">
            <w:pPr>
              <w:jc w:val="both"/>
              <w:rPr>
                <w:rFonts w:ascii="Arial" w:hAnsi="Arial" w:cs="Arial"/>
              </w:rPr>
            </w:pPr>
            <w:r>
              <w:rPr>
                <w:rFonts w:ascii="Arial" w:hAnsi="Arial" w:cs="Arial"/>
              </w:rPr>
              <w:t>20370</w:t>
            </w:r>
          </w:p>
        </w:tc>
        <w:tc>
          <w:tcPr>
            <w:tcW w:w="709" w:type="dxa"/>
            <w:shd w:val="clear" w:color="auto" w:fill="auto"/>
            <w:vAlign w:val="bottom"/>
          </w:tcPr>
          <w:p w:rsidR="00075BC0" w:rsidRPr="0094020C" w:rsidRDefault="00075BC0" w:rsidP="00ED71D8">
            <w:pPr>
              <w:jc w:val="both"/>
              <w:rPr>
                <w:rFonts w:ascii="Arial" w:hAnsi="Arial" w:cs="Arial"/>
              </w:rPr>
            </w:pPr>
            <w:r>
              <w:rPr>
                <w:rFonts w:ascii="Arial" w:hAnsi="Arial" w:cs="Arial"/>
              </w:rPr>
              <w:t>240</w:t>
            </w:r>
          </w:p>
        </w:tc>
        <w:tc>
          <w:tcPr>
            <w:tcW w:w="1276" w:type="dxa"/>
            <w:shd w:val="clear" w:color="auto" w:fill="auto"/>
            <w:vAlign w:val="bottom"/>
          </w:tcPr>
          <w:p w:rsidR="00075BC0" w:rsidRDefault="00075BC0" w:rsidP="00075BC0">
            <w:r w:rsidRPr="00534D58">
              <w:rPr>
                <w:rFonts w:ascii="Arial" w:hAnsi="Arial" w:cs="Arial"/>
              </w:rPr>
              <w:t>3287,21917</w:t>
            </w:r>
          </w:p>
        </w:tc>
      </w:tr>
      <w:tr w:rsidR="00CE1CDD" w:rsidRPr="0094020C" w:rsidTr="002B38B4">
        <w:trPr>
          <w:trHeight w:val="390"/>
        </w:trPr>
        <w:tc>
          <w:tcPr>
            <w:tcW w:w="4253" w:type="dxa"/>
            <w:shd w:val="clear" w:color="auto" w:fill="auto"/>
            <w:vAlign w:val="center"/>
          </w:tcPr>
          <w:p w:rsidR="00CE1CDD" w:rsidRDefault="00CE1CDD" w:rsidP="00271FE9">
            <w:pPr>
              <w:jc w:val="both"/>
              <w:rPr>
                <w:rFonts w:ascii="Arial" w:hAnsi="Arial" w:cs="Arial"/>
              </w:rPr>
            </w:pPr>
            <w:r>
              <w:rPr>
                <w:rFonts w:ascii="Arial" w:hAnsi="Arial" w:cs="Arial"/>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04</w:t>
            </w: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103,53996</w:t>
            </w:r>
          </w:p>
        </w:tc>
      </w:tr>
      <w:tr w:rsidR="002A2708" w:rsidRPr="0094020C" w:rsidTr="002A2708">
        <w:trPr>
          <w:trHeight w:val="390"/>
        </w:trPr>
        <w:tc>
          <w:tcPr>
            <w:tcW w:w="4253" w:type="dxa"/>
            <w:shd w:val="clear" w:color="auto" w:fill="auto"/>
            <w:vAlign w:val="center"/>
          </w:tcPr>
          <w:p w:rsidR="002A2708" w:rsidRDefault="002A2708" w:rsidP="00271FE9">
            <w:pPr>
              <w:jc w:val="both"/>
              <w:rPr>
                <w:rFonts w:ascii="Arial" w:hAnsi="Arial" w:cs="Arial"/>
              </w:rPr>
            </w:pPr>
            <w:r>
              <w:rPr>
                <w:rFonts w:ascii="Arial" w:hAnsi="Arial" w:cs="Arial"/>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567" w:type="dxa"/>
            <w:shd w:val="clear" w:color="auto" w:fill="auto"/>
            <w:vAlign w:val="bottom"/>
          </w:tcPr>
          <w:p w:rsidR="002A2708" w:rsidRDefault="002A2708" w:rsidP="00ED71D8">
            <w:pPr>
              <w:jc w:val="both"/>
              <w:rPr>
                <w:rFonts w:ascii="Arial" w:hAnsi="Arial" w:cs="Arial"/>
              </w:rPr>
            </w:pPr>
            <w:r>
              <w:rPr>
                <w:rFonts w:ascii="Arial" w:hAnsi="Arial" w:cs="Arial"/>
              </w:rPr>
              <w:t>05</w:t>
            </w:r>
          </w:p>
        </w:tc>
        <w:tc>
          <w:tcPr>
            <w:tcW w:w="567" w:type="dxa"/>
            <w:shd w:val="clear" w:color="auto" w:fill="auto"/>
            <w:vAlign w:val="bottom"/>
          </w:tcPr>
          <w:p w:rsidR="002A2708" w:rsidRDefault="002A2708" w:rsidP="00ED71D8">
            <w:pPr>
              <w:jc w:val="both"/>
              <w:rPr>
                <w:rFonts w:ascii="Arial" w:hAnsi="Arial" w:cs="Arial"/>
              </w:rPr>
            </w:pPr>
            <w:r>
              <w:rPr>
                <w:rFonts w:ascii="Arial" w:hAnsi="Arial" w:cs="Arial"/>
              </w:rPr>
              <w:t>03</w:t>
            </w:r>
          </w:p>
        </w:tc>
        <w:tc>
          <w:tcPr>
            <w:tcW w:w="567" w:type="dxa"/>
            <w:shd w:val="clear" w:color="auto" w:fill="auto"/>
            <w:vAlign w:val="bottom"/>
          </w:tcPr>
          <w:p w:rsidR="002A2708" w:rsidRPr="0094020C" w:rsidRDefault="002A2708" w:rsidP="00ED71D8">
            <w:pPr>
              <w:jc w:val="both"/>
              <w:rPr>
                <w:rFonts w:ascii="Arial" w:hAnsi="Arial" w:cs="Arial"/>
              </w:rPr>
            </w:pPr>
            <w:r>
              <w:rPr>
                <w:rFonts w:ascii="Arial" w:hAnsi="Arial" w:cs="Arial"/>
              </w:rPr>
              <w:t>04</w:t>
            </w:r>
          </w:p>
        </w:tc>
        <w:tc>
          <w:tcPr>
            <w:tcW w:w="425" w:type="dxa"/>
            <w:shd w:val="clear" w:color="auto" w:fill="auto"/>
            <w:vAlign w:val="bottom"/>
          </w:tcPr>
          <w:p w:rsidR="002A2708" w:rsidRPr="0094020C" w:rsidRDefault="002A2708" w:rsidP="00ED71D8">
            <w:pPr>
              <w:jc w:val="both"/>
              <w:rPr>
                <w:rFonts w:ascii="Arial" w:hAnsi="Arial" w:cs="Arial"/>
              </w:rPr>
            </w:pPr>
            <w:r>
              <w:rPr>
                <w:rFonts w:ascii="Arial" w:hAnsi="Arial" w:cs="Arial"/>
              </w:rPr>
              <w:t>0</w:t>
            </w:r>
          </w:p>
        </w:tc>
        <w:tc>
          <w:tcPr>
            <w:tcW w:w="567" w:type="dxa"/>
            <w:shd w:val="clear" w:color="auto" w:fill="auto"/>
            <w:vAlign w:val="bottom"/>
          </w:tcPr>
          <w:p w:rsidR="002A2708" w:rsidRPr="0094020C" w:rsidRDefault="002A2708" w:rsidP="00ED71D8">
            <w:pPr>
              <w:jc w:val="both"/>
              <w:rPr>
                <w:rFonts w:ascii="Arial" w:hAnsi="Arial" w:cs="Arial"/>
              </w:rPr>
            </w:pPr>
            <w:r>
              <w:rPr>
                <w:rFonts w:ascii="Arial" w:hAnsi="Arial" w:cs="Arial"/>
              </w:rPr>
              <w:t>00</w:t>
            </w:r>
          </w:p>
        </w:tc>
        <w:tc>
          <w:tcPr>
            <w:tcW w:w="992" w:type="dxa"/>
            <w:shd w:val="clear" w:color="auto" w:fill="auto"/>
            <w:vAlign w:val="bottom"/>
          </w:tcPr>
          <w:p w:rsidR="002A2708" w:rsidRPr="0094020C" w:rsidRDefault="002A2708" w:rsidP="00ED71D8">
            <w:pPr>
              <w:jc w:val="both"/>
              <w:rPr>
                <w:rFonts w:ascii="Arial" w:hAnsi="Arial" w:cs="Arial"/>
              </w:rPr>
            </w:pPr>
            <w:r>
              <w:rPr>
                <w:rFonts w:ascii="Arial" w:hAnsi="Arial" w:cs="Arial"/>
              </w:rPr>
              <w:t>22390</w:t>
            </w:r>
          </w:p>
        </w:tc>
        <w:tc>
          <w:tcPr>
            <w:tcW w:w="709" w:type="dxa"/>
            <w:shd w:val="clear" w:color="auto" w:fill="auto"/>
            <w:vAlign w:val="bottom"/>
          </w:tcPr>
          <w:p w:rsidR="002A2708" w:rsidRDefault="002A2708" w:rsidP="00ED71D8">
            <w:pPr>
              <w:jc w:val="both"/>
              <w:rPr>
                <w:rFonts w:ascii="Arial" w:hAnsi="Arial" w:cs="Arial"/>
              </w:rPr>
            </w:pPr>
          </w:p>
        </w:tc>
        <w:tc>
          <w:tcPr>
            <w:tcW w:w="1276" w:type="dxa"/>
            <w:shd w:val="clear" w:color="auto" w:fill="auto"/>
            <w:vAlign w:val="bottom"/>
          </w:tcPr>
          <w:p w:rsidR="002A2708" w:rsidRDefault="002A2708" w:rsidP="002A2708">
            <w:r w:rsidRPr="00B23C9E">
              <w:rPr>
                <w:rFonts w:ascii="Arial" w:hAnsi="Arial" w:cs="Arial"/>
              </w:rPr>
              <w:t>103,53996</w:t>
            </w:r>
          </w:p>
        </w:tc>
      </w:tr>
      <w:tr w:rsidR="002A2708" w:rsidRPr="0094020C" w:rsidTr="002A2708">
        <w:trPr>
          <w:trHeight w:val="390"/>
        </w:trPr>
        <w:tc>
          <w:tcPr>
            <w:tcW w:w="4253" w:type="dxa"/>
            <w:shd w:val="clear" w:color="auto" w:fill="auto"/>
            <w:vAlign w:val="center"/>
          </w:tcPr>
          <w:p w:rsidR="002A2708" w:rsidRPr="00BB2C8C" w:rsidRDefault="002A2708"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2A2708" w:rsidRDefault="002A2708" w:rsidP="00ED71D8">
            <w:pPr>
              <w:jc w:val="both"/>
              <w:rPr>
                <w:rFonts w:ascii="Arial" w:hAnsi="Arial" w:cs="Arial"/>
              </w:rPr>
            </w:pPr>
            <w:r>
              <w:rPr>
                <w:rFonts w:ascii="Arial" w:hAnsi="Arial" w:cs="Arial"/>
              </w:rPr>
              <w:t>05</w:t>
            </w:r>
          </w:p>
        </w:tc>
        <w:tc>
          <w:tcPr>
            <w:tcW w:w="567" w:type="dxa"/>
            <w:shd w:val="clear" w:color="auto" w:fill="auto"/>
            <w:vAlign w:val="bottom"/>
          </w:tcPr>
          <w:p w:rsidR="002A2708" w:rsidRDefault="002A2708" w:rsidP="00ED71D8">
            <w:pPr>
              <w:jc w:val="both"/>
              <w:rPr>
                <w:rFonts w:ascii="Arial" w:hAnsi="Arial" w:cs="Arial"/>
              </w:rPr>
            </w:pPr>
            <w:r>
              <w:rPr>
                <w:rFonts w:ascii="Arial" w:hAnsi="Arial" w:cs="Arial"/>
              </w:rPr>
              <w:t>03</w:t>
            </w:r>
          </w:p>
        </w:tc>
        <w:tc>
          <w:tcPr>
            <w:tcW w:w="567" w:type="dxa"/>
            <w:shd w:val="clear" w:color="auto" w:fill="auto"/>
            <w:vAlign w:val="bottom"/>
          </w:tcPr>
          <w:p w:rsidR="002A2708" w:rsidRDefault="002A2708" w:rsidP="00ED71D8">
            <w:pPr>
              <w:jc w:val="both"/>
              <w:rPr>
                <w:rFonts w:ascii="Arial" w:hAnsi="Arial" w:cs="Arial"/>
              </w:rPr>
            </w:pPr>
            <w:r>
              <w:rPr>
                <w:rFonts w:ascii="Arial" w:hAnsi="Arial" w:cs="Arial"/>
              </w:rPr>
              <w:t>04</w:t>
            </w:r>
          </w:p>
        </w:tc>
        <w:tc>
          <w:tcPr>
            <w:tcW w:w="425" w:type="dxa"/>
            <w:shd w:val="clear" w:color="auto" w:fill="auto"/>
            <w:vAlign w:val="bottom"/>
          </w:tcPr>
          <w:p w:rsidR="002A2708" w:rsidRDefault="002A2708" w:rsidP="00ED71D8">
            <w:pPr>
              <w:jc w:val="both"/>
              <w:rPr>
                <w:rFonts w:ascii="Arial" w:hAnsi="Arial" w:cs="Arial"/>
              </w:rPr>
            </w:pPr>
            <w:r>
              <w:rPr>
                <w:rFonts w:ascii="Arial" w:hAnsi="Arial" w:cs="Arial"/>
              </w:rPr>
              <w:t>0</w:t>
            </w:r>
          </w:p>
        </w:tc>
        <w:tc>
          <w:tcPr>
            <w:tcW w:w="567" w:type="dxa"/>
            <w:shd w:val="clear" w:color="auto" w:fill="auto"/>
            <w:vAlign w:val="bottom"/>
          </w:tcPr>
          <w:p w:rsidR="002A2708" w:rsidRDefault="002A2708" w:rsidP="00ED71D8">
            <w:pPr>
              <w:jc w:val="both"/>
              <w:rPr>
                <w:rFonts w:ascii="Arial" w:hAnsi="Arial" w:cs="Arial"/>
              </w:rPr>
            </w:pPr>
            <w:r>
              <w:rPr>
                <w:rFonts w:ascii="Arial" w:hAnsi="Arial" w:cs="Arial"/>
              </w:rPr>
              <w:t>00</w:t>
            </w:r>
          </w:p>
        </w:tc>
        <w:tc>
          <w:tcPr>
            <w:tcW w:w="992" w:type="dxa"/>
            <w:shd w:val="clear" w:color="auto" w:fill="auto"/>
            <w:vAlign w:val="bottom"/>
          </w:tcPr>
          <w:p w:rsidR="002A2708" w:rsidRDefault="002A2708" w:rsidP="00ED71D8">
            <w:pPr>
              <w:jc w:val="both"/>
              <w:rPr>
                <w:rFonts w:ascii="Arial" w:hAnsi="Arial" w:cs="Arial"/>
              </w:rPr>
            </w:pPr>
            <w:r>
              <w:rPr>
                <w:rFonts w:ascii="Arial" w:hAnsi="Arial" w:cs="Arial"/>
              </w:rPr>
              <w:t>22390</w:t>
            </w:r>
          </w:p>
        </w:tc>
        <w:tc>
          <w:tcPr>
            <w:tcW w:w="709" w:type="dxa"/>
            <w:shd w:val="clear" w:color="auto" w:fill="auto"/>
            <w:vAlign w:val="bottom"/>
          </w:tcPr>
          <w:p w:rsidR="002A2708" w:rsidRDefault="002A2708" w:rsidP="00ED71D8">
            <w:pPr>
              <w:jc w:val="both"/>
              <w:rPr>
                <w:rFonts w:ascii="Arial" w:hAnsi="Arial" w:cs="Arial"/>
              </w:rPr>
            </w:pPr>
            <w:r>
              <w:rPr>
                <w:rFonts w:ascii="Arial" w:hAnsi="Arial" w:cs="Arial"/>
              </w:rPr>
              <w:t>200</w:t>
            </w:r>
          </w:p>
        </w:tc>
        <w:tc>
          <w:tcPr>
            <w:tcW w:w="1276" w:type="dxa"/>
            <w:shd w:val="clear" w:color="auto" w:fill="auto"/>
            <w:vAlign w:val="bottom"/>
          </w:tcPr>
          <w:p w:rsidR="002A2708" w:rsidRDefault="002A2708" w:rsidP="002A2708">
            <w:r w:rsidRPr="00B23C9E">
              <w:rPr>
                <w:rFonts w:ascii="Arial" w:hAnsi="Arial" w:cs="Arial"/>
              </w:rPr>
              <w:t>103,53996</w:t>
            </w:r>
          </w:p>
        </w:tc>
      </w:tr>
      <w:tr w:rsidR="002A2708" w:rsidRPr="0094020C" w:rsidTr="002A2708">
        <w:trPr>
          <w:trHeight w:val="390"/>
        </w:trPr>
        <w:tc>
          <w:tcPr>
            <w:tcW w:w="4253" w:type="dxa"/>
            <w:shd w:val="clear" w:color="auto" w:fill="auto"/>
            <w:vAlign w:val="center"/>
          </w:tcPr>
          <w:p w:rsidR="002A2708" w:rsidRPr="0094020C" w:rsidRDefault="002A2708" w:rsidP="002F37A2">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2A2708" w:rsidRDefault="002A2708" w:rsidP="00ED71D8">
            <w:pPr>
              <w:jc w:val="both"/>
              <w:rPr>
                <w:rFonts w:ascii="Arial" w:hAnsi="Arial" w:cs="Arial"/>
              </w:rPr>
            </w:pPr>
            <w:r>
              <w:rPr>
                <w:rFonts w:ascii="Arial" w:hAnsi="Arial" w:cs="Arial"/>
              </w:rPr>
              <w:t>05</w:t>
            </w:r>
          </w:p>
        </w:tc>
        <w:tc>
          <w:tcPr>
            <w:tcW w:w="567" w:type="dxa"/>
            <w:shd w:val="clear" w:color="auto" w:fill="auto"/>
            <w:vAlign w:val="bottom"/>
          </w:tcPr>
          <w:p w:rsidR="002A2708" w:rsidRDefault="002A2708" w:rsidP="00ED71D8">
            <w:pPr>
              <w:jc w:val="both"/>
              <w:rPr>
                <w:rFonts w:ascii="Arial" w:hAnsi="Arial" w:cs="Arial"/>
              </w:rPr>
            </w:pPr>
            <w:r>
              <w:rPr>
                <w:rFonts w:ascii="Arial" w:hAnsi="Arial" w:cs="Arial"/>
              </w:rPr>
              <w:t>03</w:t>
            </w:r>
          </w:p>
        </w:tc>
        <w:tc>
          <w:tcPr>
            <w:tcW w:w="567" w:type="dxa"/>
            <w:shd w:val="clear" w:color="auto" w:fill="auto"/>
            <w:vAlign w:val="bottom"/>
          </w:tcPr>
          <w:p w:rsidR="002A2708" w:rsidRPr="0094020C" w:rsidRDefault="002A2708" w:rsidP="00ED71D8">
            <w:pPr>
              <w:jc w:val="both"/>
              <w:rPr>
                <w:rFonts w:ascii="Arial" w:hAnsi="Arial" w:cs="Arial"/>
              </w:rPr>
            </w:pPr>
            <w:r>
              <w:rPr>
                <w:rFonts w:ascii="Arial" w:hAnsi="Arial" w:cs="Arial"/>
              </w:rPr>
              <w:t>04</w:t>
            </w:r>
          </w:p>
        </w:tc>
        <w:tc>
          <w:tcPr>
            <w:tcW w:w="425" w:type="dxa"/>
            <w:shd w:val="clear" w:color="auto" w:fill="auto"/>
            <w:vAlign w:val="bottom"/>
          </w:tcPr>
          <w:p w:rsidR="002A2708" w:rsidRPr="0094020C" w:rsidRDefault="002A2708" w:rsidP="00ED71D8">
            <w:pPr>
              <w:jc w:val="both"/>
              <w:rPr>
                <w:rFonts w:ascii="Arial" w:hAnsi="Arial" w:cs="Arial"/>
              </w:rPr>
            </w:pPr>
            <w:r>
              <w:rPr>
                <w:rFonts w:ascii="Arial" w:hAnsi="Arial" w:cs="Arial"/>
              </w:rPr>
              <w:t>0</w:t>
            </w:r>
          </w:p>
        </w:tc>
        <w:tc>
          <w:tcPr>
            <w:tcW w:w="567" w:type="dxa"/>
            <w:shd w:val="clear" w:color="auto" w:fill="auto"/>
            <w:vAlign w:val="bottom"/>
          </w:tcPr>
          <w:p w:rsidR="002A2708" w:rsidRPr="0094020C" w:rsidRDefault="002A2708" w:rsidP="00ED71D8">
            <w:pPr>
              <w:jc w:val="both"/>
              <w:rPr>
                <w:rFonts w:ascii="Arial" w:hAnsi="Arial" w:cs="Arial"/>
              </w:rPr>
            </w:pPr>
            <w:r>
              <w:rPr>
                <w:rFonts w:ascii="Arial" w:hAnsi="Arial" w:cs="Arial"/>
              </w:rPr>
              <w:t>00</w:t>
            </w:r>
          </w:p>
        </w:tc>
        <w:tc>
          <w:tcPr>
            <w:tcW w:w="992" w:type="dxa"/>
            <w:shd w:val="clear" w:color="auto" w:fill="auto"/>
            <w:vAlign w:val="bottom"/>
          </w:tcPr>
          <w:p w:rsidR="002A2708" w:rsidRPr="0094020C" w:rsidRDefault="002A2708" w:rsidP="00ED71D8">
            <w:pPr>
              <w:jc w:val="both"/>
              <w:rPr>
                <w:rFonts w:ascii="Arial" w:hAnsi="Arial" w:cs="Arial"/>
              </w:rPr>
            </w:pPr>
            <w:r>
              <w:rPr>
                <w:rFonts w:ascii="Arial" w:hAnsi="Arial" w:cs="Arial"/>
              </w:rPr>
              <w:t>22390</w:t>
            </w:r>
          </w:p>
        </w:tc>
        <w:tc>
          <w:tcPr>
            <w:tcW w:w="709" w:type="dxa"/>
            <w:shd w:val="clear" w:color="auto" w:fill="auto"/>
            <w:vAlign w:val="bottom"/>
          </w:tcPr>
          <w:p w:rsidR="002A2708" w:rsidRDefault="002A2708" w:rsidP="00ED71D8">
            <w:pPr>
              <w:jc w:val="both"/>
              <w:rPr>
                <w:rFonts w:ascii="Arial" w:hAnsi="Arial" w:cs="Arial"/>
              </w:rPr>
            </w:pPr>
            <w:r>
              <w:rPr>
                <w:rFonts w:ascii="Arial" w:hAnsi="Arial" w:cs="Arial"/>
              </w:rPr>
              <w:t>240</w:t>
            </w:r>
          </w:p>
        </w:tc>
        <w:tc>
          <w:tcPr>
            <w:tcW w:w="1276" w:type="dxa"/>
            <w:shd w:val="clear" w:color="auto" w:fill="auto"/>
            <w:vAlign w:val="bottom"/>
          </w:tcPr>
          <w:p w:rsidR="002A2708" w:rsidRDefault="002A2708" w:rsidP="002A2708">
            <w:r w:rsidRPr="00B23C9E">
              <w:rPr>
                <w:rFonts w:ascii="Arial" w:hAnsi="Arial" w:cs="Arial"/>
              </w:rPr>
              <w:t>103,53996</w:t>
            </w:r>
          </w:p>
        </w:tc>
      </w:tr>
      <w:tr w:rsidR="00CE1CDD" w:rsidRPr="0094020C" w:rsidTr="002B38B4">
        <w:trPr>
          <w:trHeight w:val="390"/>
        </w:trPr>
        <w:tc>
          <w:tcPr>
            <w:tcW w:w="4253" w:type="dxa"/>
            <w:shd w:val="clear" w:color="auto" w:fill="auto"/>
            <w:vAlign w:val="center"/>
          </w:tcPr>
          <w:p w:rsidR="00CE1CDD" w:rsidRDefault="00CE1CDD" w:rsidP="002F37A2">
            <w:pPr>
              <w:jc w:val="both"/>
              <w:rPr>
                <w:rFonts w:ascii="Arial" w:hAnsi="Arial" w:cs="Arial"/>
              </w:rPr>
            </w:pPr>
            <w:r>
              <w:rPr>
                <w:rFonts w:ascii="Arial" w:hAnsi="Arial" w:cs="Arial"/>
              </w:rPr>
              <w:t>Программа «Формирование современной городской среды в муниципальном образовании Бородинское Киреевского района на 2018-2020 годы»</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425" w:type="dxa"/>
            <w:shd w:val="clear" w:color="auto" w:fill="auto"/>
            <w:vAlign w:val="bottom"/>
          </w:tcPr>
          <w:p w:rsidR="00CE1CDD" w:rsidRDefault="00CE1CDD" w:rsidP="00ED71D8">
            <w:pPr>
              <w:jc w:val="both"/>
              <w:rPr>
                <w:rFonts w:ascii="Arial" w:hAnsi="Arial" w:cs="Arial"/>
              </w:rPr>
            </w:pPr>
          </w:p>
        </w:tc>
        <w:tc>
          <w:tcPr>
            <w:tcW w:w="567" w:type="dxa"/>
            <w:shd w:val="clear" w:color="auto" w:fill="auto"/>
            <w:vAlign w:val="bottom"/>
          </w:tcPr>
          <w:p w:rsidR="00CE1CDD" w:rsidRDefault="00CE1CDD" w:rsidP="00ED71D8">
            <w:pPr>
              <w:jc w:val="both"/>
              <w:rPr>
                <w:rFonts w:ascii="Arial" w:hAnsi="Arial" w:cs="Arial"/>
              </w:rPr>
            </w:pP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100,0</w:t>
            </w:r>
          </w:p>
        </w:tc>
      </w:tr>
      <w:tr w:rsidR="00CE1CDD" w:rsidRPr="0094020C" w:rsidTr="002B38B4">
        <w:trPr>
          <w:trHeight w:val="390"/>
        </w:trPr>
        <w:tc>
          <w:tcPr>
            <w:tcW w:w="4253" w:type="dxa"/>
            <w:shd w:val="clear" w:color="auto" w:fill="auto"/>
            <w:vAlign w:val="center"/>
          </w:tcPr>
          <w:p w:rsidR="00CE1CDD" w:rsidRDefault="00CE1CDD" w:rsidP="004602DB">
            <w:pPr>
              <w:jc w:val="both"/>
              <w:rPr>
                <w:rFonts w:ascii="Arial" w:hAnsi="Arial" w:cs="Arial"/>
              </w:rPr>
            </w:pPr>
            <w:r>
              <w:rPr>
                <w:rFonts w:ascii="Arial" w:hAnsi="Arial" w:cs="Arial"/>
              </w:rPr>
              <w:t>Мероприятия, направленные на повышения качества и комфорта городской среды на территории муниципального образования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23390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100,0</w:t>
            </w:r>
          </w:p>
        </w:tc>
      </w:tr>
      <w:tr w:rsidR="00CE1CDD" w:rsidRPr="0094020C" w:rsidTr="002B38B4">
        <w:trPr>
          <w:trHeight w:val="390"/>
        </w:trPr>
        <w:tc>
          <w:tcPr>
            <w:tcW w:w="4253" w:type="dxa"/>
            <w:shd w:val="clear" w:color="auto" w:fill="auto"/>
            <w:vAlign w:val="center"/>
          </w:tcPr>
          <w:p w:rsidR="00CE1CDD" w:rsidRPr="00BB2C8C" w:rsidRDefault="00CE1CDD" w:rsidP="00412736">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23390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100,0</w:t>
            </w:r>
          </w:p>
        </w:tc>
      </w:tr>
      <w:tr w:rsidR="00CE1CDD" w:rsidRPr="0094020C" w:rsidTr="002B38B4">
        <w:trPr>
          <w:trHeight w:val="390"/>
        </w:trPr>
        <w:tc>
          <w:tcPr>
            <w:tcW w:w="4253" w:type="dxa"/>
            <w:shd w:val="clear" w:color="auto" w:fill="auto"/>
            <w:vAlign w:val="center"/>
          </w:tcPr>
          <w:p w:rsidR="00CE1CDD" w:rsidRPr="0094020C" w:rsidRDefault="00CE1CDD" w:rsidP="00412736">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23390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100,0</w:t>
            </w:r>
          </w:p>
        </w:tc>
      </w:tr>
      <w:tr w:rsidR="00CE1CDD" w:rsidRPr="0094020C" w:rsidTr="002B38B4">
        <w:trPr>
          <w:trHeight w:val="390"/>
        </w:trPr>
        <w:tc>
          <w:tcPr>
            <w:tcW w:w="4253" w:type="dxa"/>
            <w:shd w:val="clear" w:color="auto" w:fill="auto"/>
            <w:vAlign w:val="center"/>
          </w:tcPr>
          <w:p w:rsidR="00CE1CDD" w:rsidRDefault="00CE1CDD" w:rsidP="002F37A2">
            <w:pPr>
              <w:jc w:val="both"/>
              <w:rPr>
                <w:rFonts w:ascii="Arial" w:hAnsi="Arial" w:cs="Arial"/>
              </w:rPr>
            </w:pPr>
            <w:r>
              <w:rPr>
                <w:rFonts w:ascii="Arial" w:hAnsi="Arial" w:cs="Arial"/>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06</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630,30763</w:t>
            </w:r>
          </w:p>
        </w:tc>
      </w:tr>
      <w:tr w:rsidR="00CE1CDD" w:rsidRPr="0094020C" w:rsidTr="002B38B4">
        <w:trPr>
          <w:trHeight w:val="390"/>
        </w:trPr>
        <w:tc>
          <w:tcPr>
            <w:tcW w:w="4253" w:type="dxa"/>
            <w:shd w:val="clear" w:color="auto" w:fill="auto"/>
            <w:vAlign w:val="center"/>
          </w:tcPr>
          <w:p w:rsidR="00CE1CDD" w:rsidRDefault="00CE1CDD" w:rsidP="00FD1F8F">
            <w:pPr>
              <w:jc w:val="both"/>
              <w:rPr>
                <w:rFonts w:ascii="Arial" w:hAnsi="Arial" w:cs="Arial"/>
              </w:rPr>
            </w:pPr>
            <w:r>
              <w:rPr>
                <w:rFonts w:ascii="Arial" w:hAnsi="Arial" w:cs="Arial"/>
              </w:rPr>
              <w:t>Подпрограмма «Замена, реконструкцию и ремонт уличного освещения»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06</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630,30763</w:t>
            </w:r>
          </w:p>
        </w:tc>
      </w:tr>
      <w:tr w:rsidR="00CE1CDD" w:rsidRPr="0094020C" w:rsidTr="002B38B4">
        <w:trPr>
          <w:trHeight w:val="390"/>
        </w:trPr>
        <w:tc>
          <w:tcPr>
            <w:tcW w:w="4253" w:type="dxa"/>
            <w:shd w:val="clear" w:color="auto" w:fill="auto"/>
            <w:vAlign w:val="center"/>
          </w:tcPr>
          <w:p w:rsidR="00CE1CDD" w:rsidRDefault="00CE1CDD" w:rsidP="002F37A2">
            <w:pPr>
              <w:jc w:val="both"/>
              <w:rPr>
                <w:rFonts w:ascii="Arial" w:hAnsi="Arial" w:cs="Arial"/>
              </w:rPr>
            </w:pPr>
            <w:r>
              <w:rPr>
                <w:rFonts w:ascii="Arial" w:hAnsi="Arial" w:cs="Arial"/>
              </w:rPr>
              <w:t>Мероприятия, направленные на замену, реконструкцию и ремонт уличного освещения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06</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21370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630,30763</w:t>
            </w:r>
          </w:p>
        </w:tc>
      </w:tr>
      <w:tr w:rsidR="00CE1CDD" w:rsidRPr="0094020C" w:rsidTr="002B38B4">
        <w:trPr>
          <w:trHeight w:val="390"/>
        </w:trPr>
        <w:tc>
          <w:tcPr>
            <w:tcW w:w="4253" w:type="dxa"/>
            <w:shd w:val="clear" w:color="auto" w:fill="auto"/>
            <w:vAlign w:val="center"/>
          </w:tcPr>
          <w:p w:rsidR="00CE1CDD" w:rsidRPr="00BB2C8C" w:rsidRDefault="00CE1CDD"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06</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21370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2A2708" w:rsidP="00ED71D8">
            <w:pPr>
              <w:jc w:val="both"/>
              <w:rPr>
                <w:rFonts w:ascii="Arial" w:hAnsi="Arial" w:cs="Arial"/>
              </w:rPr>
            </w:pPr>
            <w:r>
              <w:rPr>
                <w:rFonts w:ascii="Arial" w:hAnsi="Arial" w:cs="Arial"/>
              </w:rPr>
              <w:t>630,30763</w:t>
            </w:r>
          </w:p>
        </w:tc>
      </w:tr>
      <w:tr w:rsidR="00CE1CDD" w:rsidRPr="0094020C" w:rsidTr="002B38B4">
        <w:trPr>
          <w:trHeight w:val="390"/>
        </w:trPr>
        <w:tc>
          <w:tcPr>
            <w:tcW w:w="4253" w:type="dxa"/>
            <w:shd w:val="clear" w:color="auto" w:fill="auto"/>
            <w:vAlign w:val="center"/>
          </w:tcPr>
          <w:p w:rsidR="00CE1CDD" w:rsidRPr="0094020C" w:rsidRDefault="00CE1CDD" w:rsidP="002F37A2">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06</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21370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Default="005F2AAA" w:rsidP="00ED71D8">
            <w:pPr>
              <w:jc w:val="both"/>
              <w:rPr>
                <w:rFonts w:ascii="Arial" w:hAnsi="Arial" w:cs="Arial"/>
              </w:rPr>
            </w:pPr>
            <w:r>
              <w:rPr>
                <w:rFonts w:ascii="Arial" w:hAnsi="Arial" w:cs="Arial"/>
              </w:rPr>
              <w:t>599,27152</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D66593" w:rsidP="00ED71D8">
            <w:pPr>
              <w:jc w:val="both"/>
              <w:rPr>
                <w:rFonts w:ascii="Arial" w:hAnsi="Arial" w:cs="Arial"/>
              </w:rPr>
            </w:pPr>
            <w:r>
              <w:rPr>
                <w:rFonts w:ascii="Arial" w:hAnsi="Arial" w:cs="Arial"/>
              </w:rPr>
              <w:t>357,63929</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D66593" w:rsidP="00ED71D8">
            <w:pPr>
              <w:jc w:val="both"/>
              <w:rPr>
                <w:rFonts w:ascii="Arial" w:hAnsi="Arial" w:cs="Arial"/>
              </w:rPr>
            </w:pPr>
            <w:r>
              <w:rPr>
                <w:rFonts w:ascii="Arial" w:hAnsi="Arial" w:cs="Arial"/>
              </w:rPr>
              <w:t>357,63929</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Расходы, связанные с мероприятиями в области уличного освещения</w:t>
            </w:r>
          </w:p>
        </w:tc>
        <w:tc>
          <w:tcPr>
            <w:tcW w:w="567" w:type="dxa"/>
            <w:shd w:val="clear" w:color="auto" w:fill="auto"/>
            <w:vAlign w:val="bottom"/>
          </w:tcPr>
          <w:p w:rsidR="00CE1CDD" w:rsidRPr="0094020C" w:rsidRDefault="00CE1CDD" w:rsidP="00D44329">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D44329">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D44329">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D44329">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D44329">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20370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Default="00D11D98" w:rsidP="00ED71D8">
            <w:pPr>
              <w:jc w:val="both"/>
              <w:rPr>
                <w:rFonts w:ascii="Arial" w:hAnsi="Arial" w:cs="Arial"/>
              </w:rPr>
            </w:pPr>
            <w:r>
              <w:rPr>
                <w:rFonts w:ascii="Arial" w:hAnsi="Arial" w:cs="Arial"/>
              </w:rPr>
              <w:t>136,93448</w:t>
            </w:r>
          </w:p>
        </w:tc>
      </w:tr>
      <w:tr w:rsidR="00CE1CDD" w:rsidRPr="0094020C" w:rsidTr="002B38B4">
        <w:trPr>
          <w:trHeight w:val="390"/>
        </w:trPr>
        <w:tc>
          <w:tcPr>
            <w:tcW w:w="4253" w:type="dxa"/>
            <w:shd w:val="clear" w:color="auto" w:fill="auto"/>
            <w:vAlign w:val="center"/>
          </w:tcPr>
          <w:p w:rsidR="00CE1CDD" w:rsidRPr="00BB2C8C" w:rsidRDefault="00CE1CDD" w:rsidP="00D44329">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Pr="0094020C" w:rsidRDefault="00CE1CDD" w:rsidP="00D44329">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D44329">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D44329">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D44329">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D44329">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20370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136,93448</w:t>
            </w:r>
          </w:p>
        </w:tc>
      </w:tr>
      <w:tr w:rsidR="00CE1CDD" w:rsidRPr="0094020C" w:rsidTr="002B38B4">
        <w:trPr>
          <w:trHeight w:val="390"/>
        </w:trPr>
        <w:tc>
          <w:tcPr>
            <w:tcW w:w="4253" w:type="dxa"/>
            <w:shd w:val="clear" w:color="auto" w:fill="auto"/>
            <w:vAlign w:val="center"/>
          </w:tcPr>
          <w:p w:rsidR="00CE1CDD" w:rsidRPr="0094020C" w:rsidRDefault="00CE1CDD" w:rsidP="00D44329">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Pr="0094020C" w:rsidRDefault="00CE1CDD" w:rsidP="00D44329">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D44329">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D44329">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D44329">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D44329">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20370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136,93448</w:t>
            </w:r>
          </w:p>
        </w:tc>
      </w:tr>
      <w:tr w:rsidR="00CE1CDD" w:rsidRPr="0094020C" w:rsidTr="002B38B4">
        <w:trPr>
          <w:trHeight w:val="39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Расходы, связанные с мероприяти</w:t>
            </w:r>
            <w:r>
              <w:rPr>
                <w:rFonts w:ascii="Arial" w:hAnsi="Arial" w:cs="Arial"/>
              </w:rPr>
              <w:t>ями по обслуживанию электрических сетей муниципального образования</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22370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D66593" w:rsidP="00ED71D8">
            <w:pPr>
              <w:jc w:val="both"/>
              <w:rPr>
                <w:rFonts w:ascii="Arial" w:hAnsi="Arial" w:cs="Arial"/>
              </w:rPr>
            </w:pPr>
            <w:r>
              <w:rPr>
                <w:rFonts w:ascii="Arial" w:hAnsi="Arial" w:cs="Arial"/>
              </w:rPr>
              <w:t>106,84481</w:t>
            </w:r>
          </w:p>
        </w:tc>
      </w:tr>
      <w:tr w:rsidR="00CE1CDD" w:rsidRPr="0094020C" w:rsidTr="002B38B4">
        <w:trPr>
          <w:trHeight w:val="390"/>
        </w:trPr>
        <w:tc>
          <w:tcPr>
            <w:tcW w:w="4253" w:type="dxa"/>
            <w:shd w:val="clear" w:color="auto" w:fill="auto"/>
            <w:vAlign w:val="center"/>
          </w:tcPr>
          <w:p w:rsidR="00CE1CDD" w:rsidRPr="00BB2C8C" w:rsidRDefault="00CE1CDD" w:rsidP="002F37A2">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03</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22370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Pr="0094020C" w:rsidRDefault="00D66593" w:rsidP="00ED71D8">
            <w:pPr>
              <w:jc w:val="both"/>
              <w:rPr>
                <w:rFonts w:ascii="Arial" w:hAnsi="Arial" w:cs="Arial"/>
              </w:rPr>
            </w:pPr>
            <w:r>
              <w:rPr>
                <w:rFonts w:ascii="Arial" w:hAnsi="Arial" w:cs="Arial"/>
              </w:rPr>
              <w:t>106,84481</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05</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03</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22370</w:t>
            </w:r>
          </w:p>
        </w:tc>
        <w:tc>
          <w:tcPr>
            <w:tcW w:w="709" w:type="dxa"/>
            <w:shd w:val="clear" w:color="auto" w:fill="auto"/>
            <w:vAlign w:val="bottom"/>
          </w:tcPr>
          <w:p w:rsidR="00CE1CDD" w:rsidRPr="0094020C"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94020C" w:rsidRDefault="00D66593" w:rsidP="00ED71D8">
            <w:pPr>
              <w:jc w:val="both"/>
              <w:rPr>
                <w:rFonts w:ascii="Arial" w:hAnsi="Arial" w:cs="Arial"/>
              </w:rPr>
            </w:pPr>
            <w:r>
              <w:rPr>
                <w:rFonts w:ascii="Arial" w:hAnsi="Arial" w:cs="Arial"/>
              </w:rPr>
              <w:t>106,84481</w:t>
            </w:r>
          </w:p>
        </w:tc>
      </w:tr>
      <w:tr w:rsidR="000247BD" w:rsidRPr="0094020C" w:rsidTr="002B38B4">
        <w:trPr>
          <w:trHeight w:val="390"/>
        </w:trPr>
        <w:tc>
          <w:tcPr>
            <w:tcW w:w="4253" w:type="dxa"/>
            <w:shd w:val="clear" w:color="auto" w:fill="auto"/>
            <w:vAlign w:val="center"/>
          </w:tcPr>
          <w:p w:rsidR="000247BD" w:rsidRDefault="00184A63" w:rsidP="008C35A8">
            <w:pPr>
              <w:jc w:val="both"/>
              <w:rPr>
                <w:rFonts w:ascii="Arial" w:hAnsi="Arial" w:cs="Arial"/>
              </w:rPr>
            </w:pPr>
            <w:r>
              <w:rPr>
                <w:rFonts w:ascii="Arial" w:hAnsi="Arial" w:cs="Arial"/>
              </w:rPr>
              <w:t>Прочие мероприятия по благоустройству</w:t>
            </w:r>
          </w:p>
        </w:tc>
        <w:tc>
          <w:tcPr>
            <w:tcW w:w="567" w:type="dxa"/>
            <w:shd w:val="clear" w:color="auto" w:fill="auto"/>
            <w:vAlign w:val="bottom"/>
          </w:tcPr>
          <w:p w:rsidR="000247BD" w:rsidRDefault="000247BD" w:rsidP="008C35A8">
            <w:pPr>
              <w:jc w:val="both"/>
              <w:rPr>
                <w:rFonts w:ascii="Arial" w:hAnsi="Arial" w:cs="Arial"/>
              </w:rPr>
            </w:pPr>
            <w:r>
              <w:rPr>
                <w:rFonts w:ascii="Arial" w:hAnsi="Arial" w:cs="Arial"/>
              </w:rPr>
              <w:t>05</w:t>
            </w:r>
          </w:p>
        </w:tc>
        <w:tc>
          <w:tcPr>
            <w:tcW w:w="567" w:type="dxa"/>
            <w:shd w:val="clear" w:color="auto" w:fill="auto"/>
            <w:vAlign w:val="bottom"/>
          </w:tcPr>
          <w:p w:rsidR="000247BD" w:rsidRDefault="000247BD" w:rsidP="008C35A8">
            <w:pPr>
              <w:jc w:val="both"/>
              <w:rPr>
                <w:rFonts w:ascii="Arial" w:hAnsi="Arial" w:cs="Arial"/>
              </w:rPr>
            </w:pPr>
            <w:r>
              <w:rPr>
                <w:rFonts w:ascii="Arial" w:hAnsi="Arial" w:cs="Arial"/>
              </w:rPr>
              <w:t>03</w:t>
            </w:r>
          </w:p>
        </w:tc>
        <w:tc>
          <w:tcPr>
            <w:tcW w:w="567" w:type="dxa"/>
            <w:shd w:val="clear" w:color="auto" w:fill="auto"/>
            <w:vAlign w:val="bottom"/>
          </w:tcPr>
          <w:p w:rsidR="000247BD" w:rsidRDefault="000247BD" w:rsidP="008C35A8">
            <w:pPr>
              <w:jc w:val="both"/>
              <w:rPr>
                <w:rFonts w:ascii="Arial" w:hAnsi="Arial" w:cs="Arial"/>
              </w:rPr>
            </w:pPr>
            <w:r>
              <w:rPr>
                <w:rFonts w:ascii="Arial" w:hAnsi="Arial" w:cs="Arial"/>
              </w:rPr>
              <w:t>99</w:t>
            </w:r>
          </w:p>
        </w:tc>
        <w:tc>
          <w:tcPr>
            <w:tcW w:w="425" w:type="dxa"/>
            <w:shd w:val="clear" w:color="auto" w:fill="auto"/>
            <w:vAlign w:val="bottom"/>
          </w:tcPr>
          <w:p w:rsidR="000247BD" w:rsidRDefault="000247BD" w:rsidP="008C35A8">
            <w:pPr>
              <w:jc w:val="both"/>
              <w:rPr>
                <w:rFonts w:ascii="Arial" w:hAnsi="Arial" w:cs="Arial"/>
              </w:rPr>
            </w:pPr>
            <w:r>
              <w:rPr>
                <w:rFonts w:ascii="Arial" w:hAnsi="Arial" w:cs="Arial"/>
              </w:rPr>
              <w:t>9</w:t>
            </w:r>
          </w:p>
        </w:tc>
        <w:tc>
          <w:tcPr>
            <w:tcW w:w="567" w:type="dxa"/>
            <w:shd w:val="clear" w:color="auto" w:fill="auto"/>
            <w:vAlign w:val="bottom"/>
          </w:tcPr>
          <w:p w:rsidR="000247BD" w:rsidRDefault="000247BD" w:rsidP="008C35A8">
            <w:pPr>
              <w:jc w:val="both"/>
              <w:rPr>
                <w:rFonts w:ascii="Arial" w:hAnsi="Arial" w:cs="Arial"/>
              </w:rPr>
            </w:pPr>
            <w:r>
              <w:rPr>
                <w:rFonts w:ascii="Arial" w:hAnsi="Arial" w:cs="Arial"/>
              </w:rPr>
              <w:t>00</w:t>
            </w:r>
          </w:p>
        </w:tc>
        <w:tc>
          <w:tcPr>
            <w:tcW w:w="992" w:type="dxa"/>
            <w:shd w:val="clear" w:color="auto" w:fill="auto"/>
            <w:vAlign w:val="bottom"/>
          </w:tcPr>
          <w:p w:rsidR="000247BD" w:rsidRPr="000247BD" w:rsidRDefault="000247BD" w:rsidP="008C35A8">
            <w:pPr>
              <w:jc w:val="both"/>
              <w:rPr>
                <w:rFonts w:ascii="Arial" w:hAnsi="Arial" w:cs="Arial"/>
              </w:rPr>
            </w:pPr>
            <w:r>
              <w:rPr>
                <w:rFonts w:ascii="Arial" w:hAnsi="Arial" w:cs="Arial"/>
              </w:rPr>
              <w:t>24390</w:t>
            </w:r>
          </w:p>
        </w:tc>
        <w:tc>
          <w:tcPr>
            <w:tcW w:w="709" w:type="dxa"/>
            <w:shd w:val="clear" w:color="auto" w:fill="auto"/>
            <w:vAlign w:val="bottom"/>
          </w:tcPr>
          <w:p w:rsidR="000247BD" w:rsidRDefault="000247BD" w:rsidP="00ED71D8">
            <w:pPr>
              <w:jc w:val="both"/>
              <w:rPr>
                <w:rFonts w:ascii="Arial" w:hAnsi="Arial" w:cs="Arial"/>
              </w:rPr>
            </w:pPr>
          </w:p>
        </w:tc>
        <w:tc>
          <w:tcPr>
            <w:tcW w:w="1276" w:type="dxa"/>
            <w:shd w:val="clear" w:color="auto" w:fill="auto"/>
            <w:vAlign w:val="bottom"/>
          </w:tcPr>
          <w:p w:rsidR="000247BD" w:rsidRDefault="005F2AAA" w:rsidP="00ED71D8">
            <w:pPr>
              <w:jc w:val="both"/>
              <w:rPr>
                <w:rFonts w:ascii="Arial" w:hAnsi="Arial" w:cs="Arial"/>
              </w:rPr>
            </w:pPr>
            <w:r>
              <w:rPr>
                <w:rFonts w:ascii="Arial" w:hAnsi="Arial" w:cs="Arial"/>
              </w:rPr>
              <w:t>113,86</w:t>
            </w:r>
          </w:p>
        </w:tc>
      </w:tr>
      <w:tr w:rsidR="000247BD" w:rsidRPr="0094020C" w:rsidTr="002B38B4">
        <w:trPr>
          <w:trHeight w:val="390"/>
        </w:trPr>
        <w:tc>
          <w:tcPr>
            <w:tcW w:w="4253" w:type="dxa"/>
            <w:shd w:val="clear" w:color="auto" w:fill="auto"/>
            <w:vAlign w:val="center"/>
          </w:tcPr>
          <w:p w:rsidR="000247BD" w:rsidRPr="00BB2C8C" w:rsidRDefault="000247BD" w:rsidP="004B6216">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05</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03</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99</w:t>
            </w:r>
          </w:p>
        </w:tc>
        <w:tc>
          <w:tcPr>
            <w:tcW w:w="425" w:type="dxa"/>
            <w:shd w:val="clear" w:color="auto" w:fill="auto"/>
            <w:vAlign w:val="bottom"/>
          </w:tcPr>
          <w:p w:rsidR="000247BD" w:rsidRDefault="000247BD" w:rsidP="004B6216">
            <w:pPr>
              <w:jc w:val="both"/>
              <w:rPr>
                <w:rFonts w:ascii="Arial" w:hAnsi="Arial" w:cs="Arial"/>
              </w:rPr>
            </w:pPr>
            <w:r>
              <w:rPr>
                <w:rFonts w:ascii="Arial" w:hAnsi="Arial" w:cs="Arial"/>
              </w:rPr>
              <w:t>9</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00</w:t>
            </w:r>
          </w:p>
        </w:tc>
        <w:tc>
          <w:tcPr>
            <w:tcW w:w="992" w:type="dxa"/>
            <w:shd w:val="clear" w:color="auto" w:fill="auto"/>
            <w:vAlign w:val="bottom"/>
          </w:tcPr>
          <w:p w:rsidR="000247BD" w:rsidRPr="000247BD" w:rsidRDefault="000247BD" w:rsidP="004B6216">
            <w:pPr>
              <w:jc w:val="both"/>
              <w:rPr>
                <w:rFonts w:ascii="Arial" w:hAnsi="Arial" w:cs="Arial"/>
              </w:rPr>
            </w:pPr>
            <w:r>
              <w:rPr>
                <w:rFonts w:ascii="Arial" w:hAnsi="Arial" w:cs="Arial"/>
              </w:rPr>
              <w:t>24390</w:t>
            </w:r>
          </w:p>
        </w:tc>
        <w:tc>
          <w:tcPr>
            <w:tcW w:w="709" w:type="dxa"/>
            <w:shd w:val="clear" w:color="auto" w:fill="auto"/>
            <w:vAlign w:val="bottom"/>
          </w:tcPr>
          <w:p w:rsidR="000247BD" w:rsidRDefault="000247BD" w:rsidP="00ED71D8">
            <w:pPr>
              <w:jc w:val="both"/>
              <w:rPr>
                <w:rFonts w:ascii="Arial" w:hAnsi="Arial" w:cs="Arial"/>
              </w:rPr>
            </w:pPr>
            <w:r>
              <w:rPr>
                <w:rFonts w:ascii="Arial" w:hAnsi="Arial" w:cs="Arial"/>
              </w:rPr>
              <w:t>200</w:t>
            </w:r>
          </w:p>
        </w:tc>
        <w:tc>
          <w:tcPr>
            <w:tcW w:w="1276" w:type="dxa"/>
            <w:shd w:val="clear" w:color="auto" w:fill="auto"/>
            <w:vAlign w:val="bottom"/>
          </w:tcPr>
          <w:p w:rsidR="000247BD" w:rsidRDefault="005F2AAA" w:rsidP="00ED71D8">
            <w:pPr>
              <w:jc w:val="both"/>
              <w:rPr>
                <w:rFonts w:ascii="Arial" w:hAnsi="Arial" w:cs="Arial"/>
              </w:rPr>
            </w:pPr>
            <w:r>
              <w:rPr>
                <w:rFonts w:ascii="Arial" w:hAnsi="Arial" w:cs="Arial"/>
              </w:rPr>
              <w:t>113,86</w:t>
            </w:r>
          </w:p>
        </w:tc>
      </w:tr>
      <w:tr w:rsidR="000247BD" w:rsidRPr="0094020C" w:rsidTr="002B38B4">
        <w:trPr>
          <w:trHeight w:val="390"/>
        </w:trPr>
        <w:tc>
          <w:tcPr>
            <w:tcW w:w="4253" w:type="dxa"/>
            <w:shd w:val="clear" w:color="auto" w:fill="auto"/>
            <w:vAlign w:val="center"/>
          </w:tcPr>
          <w:p w:rsidR="000247BD" w:rsidRPr="0094020C" w:rsidRDefault="000247BD" w:rsidP="004B6216">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05</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03</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99</w:t>
            </w:r>
          </w:p>
        </w:tc>
        <w:tc>
          <w:tcPr>
            <w:tcW w:w="425" w:type="dxa"/>
            <w:shd w:val="clear" w:color="auto" w:fill="auto"/>
            <w:vAlign w:val="bottom"/>
          </w:tcPr>
          <w:p w:rsidR="000247BD" w:rsidRDefault="000247BD" w:rsidP="004B6216">
            <w:pPr>
              <w:jc w:val="both"/>
              <w:rPr>
                <w:rFonts w:ascii="Arial" w:hAnsi="Arial" w:cs="Arial"/>
              </w:rPr>
            </w:pPr>
            <w:r>
              <w:rPr>
                <w:rFonts w:ascii="Arial" w:hAnsi="Arial" w:cs="Arial"/>
              </w:rPr>
              <w:t>9</w:t>
            </w:r>
          </w:p>
        </w:tc>
        <w:tc>
          <w:tcPr>
            <w:tcW w:w="567" w:type="dxa"/>
            <w:shd w:val="clear" w:color="auto" w:fill="auto"/>
            <w:vAlign w:val="bottom"/>
          </w:tcPr>
          <w:p w:rsidR="000247BD" w:rsidRDefault="000247BD" w:rsidP="004B6216">
            <w:pPr>
              <w:jc w:val="both"/>
              <w:rPr>
                <w:rFonts w:ascii="Arial" w:hAnsi="Arial" w:cs="Arial"/>
              </w:rPr>
            </w:pPr>
            <w:r>
              <w:rPr>
                <w:rFonts w:ascii="Arial" w:hAnsi="Arial" w:cs="Arial"/>
              </w:rPr>
              <w:t>00</w:t>
            </w:r>
          </w:p>
        </w:tc>
        <w:tc>
          <w:tcPr>
            <w:tcW w:w="992" w:type="dxa"/>
            <w:shd w:val="clear" w:color="auto" w:fill="auto"/>
            <w:vAlign w:val="bottom"/>
          </w:tcPr>
          <w:p w:rsidR="000247BD" w:rsidRPr="000247BD" w:rsidRDefault="000247BD" w:rsidP="004B6216">
            <w:pPr>
              <w:jc w:val="both"/>
              <w:rPr>
                <w:rFonts w:ascii="Arial" w:hAnsi="Arial" w:cs="Arial"/>
              </w:rPr>
            </w:pPr>
            <w:r>
              <w:rPr>
                <w:rFonts w:ascii="Arial" w:hAnsi="Arial" w:cs="Arial"/>
              </w:rPr>
              <w:t>24390</w:t>
            </w:r>
          </w:p>
        </w:tc>
        <w:tc>
          <w:tcPr>
            <w:tcW w:w="709" w:type="dxa"/>
            <w:shd w:val="clear" w:color="auto" w:fill="auto"/>
            <w:vAlign w:val="bottom"/>
          </w:tcPr>
          <w:p w:rsidR="000247BD" w:rsidRDefault="000247BD" w:rsidP="00ED71D8">
            <w:pPr>
              <w:jc w:val="both"/>
              <w:rPr>
                <w:rFonts w:ascii="Arial" w:hAnsi="Arial" w:cs="Arial"/>
              </w:rPr>
            </w:pPr>
            <w:r>
              <w:rPr>
                <w:rFonts w:ascii="Arial" w:hAnsi="Arial" w:cs="Arial"/>
              </w:rPr>
              <w:t>240</w:t>
            </w:r>
          </w:p>
        </w:tc>
        <w:tc>
          <w:tcPr>
            <w:tcW w:w="1276" w:type="dxa"/>
            <w:shd w:val="clear" w:color="auto" w:fill="auto"/>
            <w:vAlign w:val="bottom"/>
          </w:tcPr>
          <w:p w:rsidR="000247BD" w:rsidRDefault="005F2AAA" w:rsidP="00ED71D8">
            <w:pPr>
              <w:jc w:val="both"/>
              <w:rPr>
                <w:rFonts w:ascii="Arial" w:hAnsi="Arial" w:cs="Arial"/>
              </w:rPr>
            </w:pPr>
            <w:r>
              <w:rPr>
                <w:rFonts w:ascii="Arial" w:hAnsi="Arial" w:cs="Arial"/>
              </w:rPr>
              <w:t>113,86</w:t>
            </w:r>
          </w:p>
        </w:tc>
      </w:tr>
      <w:tr w:rsidR="00CE1CDD" w:rsidRPr="0094020C" w:rsidTr="002B38B4">
        <w:trPr>
          <w:trHeight w:val="390"/>
        </w:trPr>
        <w:tc>
          <w:tcPr>
            <w:tcW w:w="4253" w:type="dxa"/>
            <w:shd w:val="clear" w:color="auto" w:fill="auto"/>
            <w:vAlign w:val="center"/>
          </w:tcPr>
          <w:p w:rsidR="00CE1CDD" w:rsidRDefault="00CE1CDD" w:rsidP="00ED71D8">
            <w:pPr>
              <w:jc w:val="both"/>
              <w:rPr>
                <w:rFonts w:ascii="Arial" w:hAnsi="Arial" w:cs="Arial"/>
              </w:rPr>
            </w:pPr>
            <w:r>
              <w:rPr>
                <w:rFonts w:ascii="Arial" w:hAnsi="Arial" w:cs="Arial"/>
              </w:rPr>
              <w:t>Прочие мероприятия в области жилищно-коммунального хозяйства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p>
        </w:tc>
        <w:tc>
          <w:tcPr>
            <w:tcW w:w="425" w:type="dxa"/>
            <w:shd w:val="clear" w:color="auto" w:fill="auto"/>
            <w:vAlign w:val="bottom"/>
          </w:tcPr>
          <w:p w:rsidR="00CE1CDD" w:rsidRDefault="00CE1CDD" w:rsidP="00ED71D8">
            <w:pPr>
              <w:jc w:val="both"/>
              <w:rPr>
                <w:rFonts w:ascii="Arial" w:hAnsi="Arial" w:cs="Arial"/>
              </w:rPr>
            </w:pPr>
          </w:p>
        </w:tc>
        <w:tc>
          <w:tcPr>
            <w:tcW w:w="567" w:type="dxa"/>
            <w:shd w:val="clear" w:color="auto" w:fill="auto"/>
            <w:vAlign w:val="bottom"/>
          </w:tcPr>
          <w:p w:rsidR="00CE1CDD" w:rsidRDefault="00CE1CDD" w:rsidP="00ED71D8">
            <w:pPr>
              <w:jc w:val="both"/>
              <w:rPr>
                <w:rFonts w:ascii="Arial" w:hAnsi="Arial" w:cs="Arial"/>
              </w:rPr>
            </w:pP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074EAA" w:rsidP="00ED71D8">
            <w:pPr>
              <w:jc w:val="both"/>
              <w:rPr>
                <w:rFonts w:ascii="Arial" w:hAnsi="Arial" w:cs="Arial"/>
              </w:rPr>
            </w:pPr>
            <w:r>
              <w:rPr>
                <w:rFonts w:ascii="Arial" w:hAnsi="Arial" w:cs="Arial"/>
              </w:rPr>
              <w:t>10,0</w:t>
            </w:r>
          </w:p>
        </w:tc>
      </w:tr>
      <w:tr w:rsidR="00CE1CDD" w:rsidRPr="0094020C" w:rsidTr="002B38B4">
        <w:trPr>
          <w:trHeight w:val="390"/>
        </w:trPr>
        <w:tc>
          <w:tcPr>
            <w:tcW w:w="4253" w:type="dxa"/>
            <w:shd w:val="clear" w:color="auto" w:fill="auto"/>
            <w:vAlign w:val="center"/>
          </w:tcPr>
          <w:p w:rsidR="00CE1CDD" w:rsidRPr="00665BC1" w:rsidRDefault="00CE1CDD" w:rsidP="00583CB1">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074EAA" w:rsidP="00ED71D8">
            <w:pPr>
              <w:jc w:val="both"/>
              <w:rPr>
                <w:rFonts w:ascii="Arial" w:hAnsi="Arial" w:cs="Arial"/>
              </w:rPr>
            </w:pPr>
            <w:r>
              <w:rPr>
                <w:rFonts w:ascii="Arial" w:hAnsi="Arial" w:cs="Arial"/>
              </w:rPr>
              <w:t>10,0</w:t>
            </w:r>
          </w:p>
        </w:tc>
      </w:tr>
      <w:tr w:rsidR="00CE1CDD" w:rsidRPr="0094020C" w:rsidTr="002B38B4">
        <w:trPr>
          <w:trHeight w:val="390"/>
        </w:trPr>
        <w:tc>
          <w:tcPr>
            <w:tcW w:w="4253" w:type="dxa"/>
            <w:shd w:val="clear" w:color="auto" w:fill="auto"/>
            <w:vAlign w:val="center"/>
          </w:tcPr>
          <w:p w:rsidR="00CE1CDD" w:rsidRPr="00665BC1" w:rsidRDefault="00CE1CDD" w:rsidP="00583CB1">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074EAA" w:rsidP="00ED71D8">
            <w:pPr>
              <w:jc w:val="both"/>
              <w:rPr>
                <w:rFonts w:ascii="Arial" w:hAnsi="Arial" w:cs="Arial"/>
              </w:rPr>
            </w:pPr>
            <w:r>
              <w:rPr>
                <w:rFonts w:ascii="Arial" w:hAnsi="Arial" w:cs="Arial"/>
              </w:rPr>
              <w:t>10,0</w:t>
            </w:r>
          </w:p>
        </w:tc>
      </w:tr>
      <w:tr w:rsidR="00CE1CDD" w:rsidRPr="0094020C" w:rsidTr="002B38B4">
        <w:trPr>
          <w:trHeight w:val="390"/>
        </w:trPr>
        <w:tc>
          <w:tcPr>
            <w:tcW w:w="4253" w:type="dxa"/>
            <w:shd w:val="clear" w:color="auto" w:fill="auto"/>
            <w:vAlign w:val="center"/>
          </w:tcPr>
          <w:p w:rsidR="00CE1CDD" w:rsidRDefault="00CE1CDD" w:rsidP="00ED71D8">
            <w:pPr>
              <w:jc w:val="both"/>
              <w:rPr>
                <w:rFonts w:ascii="Arial" w:hAnsi="Arial" w:cs="Arial"/>
              </w:rPr>
            </w:pPr>
            <w:r>
              <w:rPr>
                <w:rFonts w:ascii="Arial" w:hAnsi="Arial" w:cs="Arial"/>
              </w:rPr>
              <w:t>Расходы, направленные на мероприятия по сносу аварийного жилого фонда</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583CB1">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20430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Default="00074EAA" w:rsidP="00ED71D8">
            <w:pPr>
              <w:jc w:val="both"/>
              <w:rPr>
                <w:rFonts w:ascii="Arial" w:hAnsi="Arial" w:cs="Arial"/>
              </w:rPr>
            </w:pPr>
            <w:r>
              <w:rPr>
                <w:rFonts w:ascii="Arial" w:hAnsi="Arial" w:cs="Arial"/>
              </w:rPr>
              <w:t>10,0</w:t>
            </w:r>
          </w:p>
        </w:tc>
      </w:tr>
      <w:tr w:rsidR="00CE1CDD" w:rsidRPr="0094020C" w:rsidTr="002B38B4">
        <w:trPr>
          <w:trHeight w:val="390"/>
        </w:trPr>
        <w:tc>
          <w:tcPr>
            <w:tcW w:w="4253" w:type="dxa"/>
            <w:shd w:val="clear" w:color="auto" w:fill="auto"/>
            <w:vAlign w:val="center"/>
          </w:tcPr>
          <w:p w:rsidR="00CE1CDD" w:rsidRPr="00BB2C8C" w:rsidRDefault="00CE1CDD" w:rsidP="00583CB1">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583CB1">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20430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200</w:t>
            </w:r>
          </w:p>
        </w:tc>
        <w:tc>
          <w:tcPr>
            <w:tcW w:w="1276" w:type="dxa"/>
            <w:shd w:val="clear" w:color="auto" w:fill="auto"/>
            <w:vAlign w:val="bottom"/>
          </w:tcPr>
          <w:p w:rsidR="00CE1CDD" w:rsidRDefault="00074EAA" w:rsidP="00ED71D8">
            <w:pPr>
              <w:jc w:val="both"/>
              <w:rPr>
                <w:rFonts w:ascii="Arial" w:hAnsi="Arial" w:cs="Arial"/>
              </w:rPr>
            </w:pPr>
            <w:r>
              <w:rPr>
                <w:rFonts w:ascii="Arial" w:hAnsi="Arial" w:cs="Arial"/>
              </w:rPr>
              <w:t>10,0</w:t>
            </w:r>
          </w:p>
        </w:tc>
      </w:tr>
      <w:tr w:rsidR="00CE1CDD" w:rsidRPr="0094020C" w:rsidTr="002B38B4">
        <w:trPr>
          <w:trHeight w:val="390"/>
        </w:trPr>
        <w:tc>
          <w:tcPr>
            <w:tcW w:w="4253" w:type="dxa"/>
            <w:shd w:val="clear" w:color="auto" w:fill="auto"/>
            <w:vAlign w:val="center"/>
          </w:tcPr>
          <w:p w:rsidR="00CE1CDD" w:rsidRPr="0094020C" w:rsidRDefault="00CE1CDD" w:rsidP="00583CB1">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05</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583CB1">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583CB1">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20430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Default="00074EAA" w:rsidP="00ED71D8">
            <w:pPr>
              <w:jc w:val="both"/>
              <w:rPr>
                <w:rFonts w:ascii="Arial" w:hAnsi="Arial" w:cs="Arial"/>
              </w:rPr>
            </w:pPr>
            <w:r>
              <w:rPr>
                <w:rFonts w:ascii="Arial" w:hAnsi="Arial" w:cs="Arial"/>
              </w:rPr>
              <w:t>10,0</w:t>
            </w:r>
          </w:p>
        </w:tc>
      </w:tr>
      <w:tr w:rsidR="00CE1CDD" w:rsidRPr="0094020C" w:rsidTr="002B38B4">
        <w:trPr>
          <w:trHeight w:val="390"/>
        </w:trPr>
        <w:tc>
          <w:tcPr>
            <w:tcW w:w="4253" w:type="dxa"/>
            <w:shd w:val="clear" w:color="auto" w:fill="auto"/>
            <w:vAlign w:val="center"/>
          </w:tcPr>
          <w:p w:rsidR="00CE1CDD" w:rsidRPr="00665BC1" w:rsidRDefault="00CE1CDD" w:rsidP="00ED71D8">
            <w:pPr>
              <w:jc w:val="both"/>
              <w:rPr>
                <w:rFonts w:ascii="Arial" w:hAnsi="Arial" w:cs="Arial"/>
              </w:rPr>
            </w:pPr>
            <w:r>
              <w:rPr>
                <w:rFonts w:ascii="Arial" w:hAnsi="Arial" w:cs="Arial"/>
              </w:rPr>
              <w:t>Культура и кинематография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08</w:t>
            </w:r>
          </w:p>
        </w:tc>
        <w:tc>
          <w:tcPr>
            <w:tcW w:w="567" w:type="dxa"/>
            <w:shd w:val="clear" w:color="auto" w:fill="auto"/>
            <w:vAlign w:val="bottom"/>
          </w:tcPr>
          <w:p w:rsidR="00CE1CDD" w:rsidRDefault="00CE1CDD" w:rsidP="00ED71D8">
            <w:pPr>
              <w:jc w:val="both"/>
              <w:rPr>
                <w:rFonts w:ascii="Arial" w:hAnsi="Arial" w:cs="Arial"/>
              </w:rPr>
            </w:pPr>
          </w:p>
        </w:tc>
        <w:tc>
          <w:tcPr>
            <w:tcW w:w="567" w:type="dxa"/>
            <w:shd w:val="clear" w:color="auto" w:fill="auto"/>
            <w:vAlign w:val="bottom"/>
          </w:tcPr>
          <w:p w:rsidR="00CE1CDD" w:rsidRDefault="00CE1CDD" w:rsidP="00ED71D8">
            <w:pPr>
              <w:jc w:val="both"/>
              <w:rPr>
                <w:rFonts w:ascii="Arial" w:hAnsi="Arial" w:cs="Arial"/>
              </w:rPr>
            </w:pPr>
          </w:p>
        </w:tc>
        <w:tc>
          <w:tcPr>
            <w:tcW w:w="425" w:type="dxa"/>
            <w:shd w:val="clear" w:color="auto" w:fill="auto"/>
            <w:vAlign w:val="bottom"/>
          </w:tcPr>
          <w:p w:rsidR="00CE1CDD" w:rsidRDefault="00CE1CDD" w:rsidP="00ED71D8">
            <w:pPr>
              <w:jc w:val="both"/>
              <w:rPr>
                <w:rFonts w:ascii="Arial" w:hAnsi="Arial" w:cs="Arial"/>
              </w:rPr>
            </w:pPr>
          </w:p>
        </w:tc>
        <w:tc>
          <w:tcPr>
            <w:tcW w:w="567" w:type="dxa"/>
            <w:shd w:val="clear" w:color="auto" w:fill="auto"/>
            <w:vAlign w:val="bottom"/>
          </w:tcPr>
          <w:p w:rsidR="00CE1CDD" w:rsidRDefault="00CE1CDD" w:rsidP="00ED71D8">
            <w:pPr>
              <w:jc w:val="both"/>
              <w:rPr>
                <w:rFonts w:ascii="Arial" w:hAnsi="Arial" w:cs="Arial"/>
              </w:rPr>
            </w:pP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8F16AB" w:rsidP="00ED71D8">
            <w:pPr>
              <w:jc w:val="both"/>
              <w:rPr>
                <w:rFonts w:ascii="Arial" w:hAnsi="Arial" w:cs="Arial"/>
              </w:rPr>
            </w:pPr>
            <w:r>
              <w:rPr>
                <w:rFonts w:ascii="Arial" w:hAnsi="Arial" w:cs="Arial"/>
              </w:rPr>
              <w:t>31,14489</w:t>
            </w:r>
          </w:p>
        </w:tc>
      </w:tr>
      <w:tr w:rsidR="00CE1CDD" w:rsidRPr="0094020C" w:rsidTr="002B38B4">
        <w:trPr>
          <w:trHeight w:val="390"/>
        </w:trPr>
        <w:tc>
          <w:tcPr>
            <w:tcW w:w="4253" w:type="dxa"/>
            <w:shd w:val="clear" w:color="auto" w:fill="auto"/>
            <w:vAlign w:val="center"/>
          </w:tcPr>
          <w:p w:rsidR="00CE1CDD" w:rsidRPr="00665BC1" w:rsidRDefault="00CE1CDD" w:rsidP="00ED71D8">
            <w:pPr>
              <w:jc w:val="both"/>
              <w:rPr>
                <w:rFonts w:ascii="Arial" w:hAnsi="Arial" w:cs="Arial"/>
              </w:rPr>
            </w:pPr>
            <w:r>
              <w:rPr>
                <w:rFonts w:ascii="Arial" w:hAnsi="Arial" w:cs="Arial"/>
              </w:rPr>
              <w:t>Культура</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08</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567" w:type="dxa"/>
            <w:shd w:val="clear" w:color="auto" w:fill="auto"/>
            <w:vAlign w:val="bottom"/>
          </w:tcPr>
          <w:p w:rsidR="00CE1CDD" w:rsidRDefault="00CE1CDD" w:rsidP="00ED71D8">
            <w:pPr>
              <w:jc w:val="both"/>
              <w:rPr>
                <w:rFonts w:ascii="Arial" w:hAnsi="Arial" w:cs="Arial"/>
              </w:rPr>
            </w:pPr>
          </w:p>
        </w:tc>
        <w:tc>
          <w:tcPr>
            <w:tcW w:w="425" w:type="dxa"/>
            <w:shd w:val="clear" w:color="auto" w:fill="auto"/>
            <w:vAlign w:val="bottom"/>
          </w:tcPr>
          <w:p w:rsidR="00CE1CDD" w:rsidRDefault="00CE1CDD" w:rsidP="00ED71D8">
            <w:pPr>
              <w:jc w:val="both"/>
              <w:rPr>
                <w:rFonts w:ascii="Arial" w:hAnsi="Arial" w:cs="Arial"/>
              </w:rPr>
            </w:pPr>
          </w:p>
        </w:tc>
        <w:tc>
          <w:tcPr>
            <w:tcW w:w="567" w:type="dxa"/>
            <w:shd w:val="clear" w:color="auto" w:fill="auto"/>
            <w:vAlign w:val="bottom"/>
          </w:tcPr>
          <w:p w:rsidR="00CE1CDD" w:rsidRDefault="00CE1CDD" w:rsidP="00ED71D8">
            <w:pPr>
              <w:jc w:val="both"/>
              <w:rPr>
                <w:rFonts w:ascii="Arial" w:hAnsi="Arial" w:cs="Arial"/>
              </w:rPr>
            </w:pPr>
          </w:p>
        </w:tc>
        <w:tc>
          <w:tcPr>
            <w:tcW w:w="992" w:type="dxa"/>
            <w:shd w:val="clear" w:color="auto" w:fill="auto"/>
            <w:vAlign w:val="bottom"/>
          </w:tcPr>
          <w:p w:rsidR="00CE1CDD" w:rsidRDefault="00CE1CDD" w:rsidP="00ED71D8">
            <w:pPr>
              <w:jc w:val="both"/>
              <w:rPr>
                <w:rFonts w:ascii="Arial" w:hAnsi="Arial" w:cs="Arial"/>
              </w:rPr>
            </w:pP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8F16AB" w:rsidP="00FB0349">
            <w:pPr>
              <w:jc w:val="both"/>
              <w:rPr>
                <w:rFonts w:ascii="Arial" w:hAnsi="Arial" w:cs="Arial"/>
              </w:rPr>
            </w:pPr>
            <w:r>
              <w:rPr>
                <w:rFonts w:ascii="Arial" w:hAnsi="Arial" w:cs="Arial"/>
              </w:rPr>
              <w:t>31,14489</w:t>
            </w:r>
          </w:p>
        </w:tc>
      </w:tr>
      <w:tr w:rsidR="00CE1CDD" w:rsidRPr="0094020C" w:rsidTr="002B38B4">
        <w:trPr>
          <w:trHeight w:val="390"/>
        </w:trPr>
        <w:tc>
          <w:tcPr>
            <w:tcW w:w="4253" w:type="dxa"/>
            <w:shd w:val="clear" w:color="auto" w:fill="auto"/>
            <w:vAlign w:val="center"/>
          </w:tcPr>
          <w:p w:rsidR="00CE1CDD" w:rsidRPr="00665BC1" w:rsidRDefault="00CE1CDD" w:rsidP="00ED71D8">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08</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8F16AB" w:rsidP="00FB0349">
            <w:pPr>
              <w:jc w:val="both"/>
              <w:rPr>
                <w:rFonts w:ascii="Arial" w:hAnsi="Arial" w:cs="Arial"/>
              </w:rPr>
            </w:pPr>
            <w:r>
              <w:rPr>
                <w:rFonts w:ascii="Arial" w:hAnsi="Arial" w:cs="Arial"/>
              </w:rPr>
              <w:t>31,14489</w:t>
            </w:r>
          </w:p>
        </w:tc>
      </w:tr>
      <w:tr w:rsidR="00CE1CDD" w:rsidRPr="0094020C" w:rsidTr="002B38B4">
        <w:trPr>
          <w:trHeight w:val="390"/>
        </w:trPr>
        <w:tc>
          <w:tcPr>
            <w:tcW w:w="4253" w:type="dxa"/>
            <w:shd w:val="clear" w:color="auto" w:fill="auto"/>
            <w:vAlign w:val="center"/>
          </w:tcPr>
          <w:p w:rsidR="00CE1CDD" w:rsidRPr="00665BC1" w:rsidRDefault="00CE1CDD"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08</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8F16AB" w:rsidP="00FB0349">
            <w:pPr>
              <w:jc w:val="both"/>
              <w:rPr>
                <w:rFonts w:ascii="Arial" w:hAnsi="Arial" w:cs="Arial"/>
              </w:rPr>
            </w:pPr>
            <w:r>
              <w:rPr>
                <w:rFonts w:ascii="Arial" w:hAnsi="Arial" w:cs="Arial"/>
              </w:rPr>
              <w:t>31,14489</w:t>
            </w:r>
          </w:p>
        </w:tc>
      </w:tr>
      <w:tr w:rsidR="00CE1CDD" w:rsidRPr="0094020C" w:rsidTr="002B38B4">
        <w:trPr>
          <w:trHeight w:val="39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Культурно-массовые мероприятия по обеспечению досуга населения</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08</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20040</w:t>
            </w:r>
          </w:p>
        </w:tc>
        <w:tc>
          <w:tcPr>
            <w:tcW w:w="709" w:type="dxa"/>
            <w:shd w:val="clear" w:color="auto" w:fill="auto"/>
            <w:vAlign w:val="bottom"/>
          </w:tcPr>
          <w:p w:rsidR="00CE1CDD" w:rsidRDefault="00CE1CDD" w:rsidP="00ED71D8">
            <w:pPr>
              <w:jc w:val="both"/>
              <w:rPr>
                <w:rFonts w:ascii="Arial" w:hAnsi="Arial" w:cs="Arial"/>
              </w:rPr>
            </w:pPr>
          </w:p>
        </w:tc>
        <w:tc>
          <w:tcPr>
            <w:tcW w:w="1276" w:type="dxa"/>
            <w:shd w:val="clear" w:color="auto" w:fill="auto"/>
            <w:vAlign w:val="bottom"/>
          </w:tcPr>
          <w:p w:rsidR="00CE1CDD" w:rsidRPr="0094020C" w:rsidRDefault="008F16AB" w:rsidP="00FB0349">
            <w:pPr>
              <w:jc w:val="both"/>
              <w:rPr>
                <w:rFonts w:ascii="Arial" w:hAnsi="Arial" w:cs="Arial"/>
              </w:rPr>
            </w:pPr>
            <w:r>
              <w:rPr>
                <w:rFonts w:ascii="Arial" w:hAnsi="Arial" w:cs="Arial"/>
              </w:rPr>
              <w:t>31,14489</w:t>
            </w:r>
          </w:p>
        </w:tc>
      </w:tr>
      <w:tr w:rsidR="00CE1CDD" w:rsidRPr="0094020C" w:rsidTr="002B38B4">
        <w:trPr>
          <w:trHeight w:val="390"/>
        </w:trPr>
        <w:tc>
          <w:tcPr>
            <w:tcW w:w="4253" w:type="dxa"/>
            <w:shd w:val="clear" w:color="auto" w:fill="auto"/>
            <w:vAlign w:val="center"/>
          </w:tcPr>
          <w:p w:rsidR="00CE1CDD" w:rsidRPr="00BB2C8C" w:rsidRDefault="00CE1CDD" w:rsidP="00135E5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shd w:val="clear" w:color="auto" w:fill="auto"/>
            <w:vAlign w:val="bottom"/>
          </w:tcPr>
          <w:p w:rsidR="00CE1CDD" w:rsidRPr="0086002F" w:rsidRDefault="00CE1CDD" w:rsidP="00ED71D8">
            <w:pPr>
              <w:jc w:val="both"/>
              <w:rPr>
                <w:rFonts w:ascii="Arial" w:hAnsi="Arial" w:cs="Arial"/>
                <w:lang w:val="en-US"/>
              </w:rPr>
            </w:pPr>
            <w:r>
              <w:rPr>
                <w:rFonts w:ascii="Arial" w:hAnsi="Arial" w:cs="Arial"/>
                <w:lang w:val="en-US"/>
              </w:rPr>
              <w:t>08</w:t>
            </w:r>
          </w:p>
        </w:tc>
        <w:tc>
          <w:tcPr>
            <w:tcW w:w="567" w:type="dxa"/>
            <w:shd w:val="clear" w:color="auto" w:fill="auto"/>
            <w:vAlign w:val="bottom"/>
          </w:tcPr>
          <w:p w:rsidR="00CE1CDD" w:rsidRPr="0086002F" w:rsidRDefault="00CE1CDD" w:rsidP="00ED71D8">
            <w:pPr>
              <w:jc w:val="both"/>
              <w:rPr>
                <w:rFonts w:ascii="Arial" w:hAnsi="Arial" w:cs="Arial"/>
                <w:lang w:val="en-US"/>
              </w:rPr>
            </w:pPr>
            <w:r>
              <w:rPr>
                <w:rFonts w:ascii="Arial" w:hAnsi="Arial" w:cs="Arial"/>
                <w:lang w:val="en-US"/>
              </w:rPr>
              <w:t>01</w:t>
            </w:r>
          </w:p>
        </w:tc>
        <w:tc>
          <w:tcPr>
            <w:tcW w:w="567" w:type="dxa"/>
            <w:shd w:val="clear" w:color="auto" w:fill="auto"/>
            <w:vAlign w:val="bottom"/>
          </w:tcPr>
          <w:p w:rsidR="00CE1CDD" w:rsidRPr="0086002F" w:rsidRDefault="00CE1CDD" w:rsidP="00ED71D8">
            <w:pPr>
              <w:jc w:val="both"/>
              <w:rPr>
                <w:rFonts w:ascii="Arial" w:hAnsi="Arial" w:cs="Arial"/>
                <w:lang w:val="en-US"/>
              </w:rPr>
            </w:pPr>
            <w:r>
              <w:rPr>
                <w:rFonts w:ascii="Arial" w:hAnsi="Arial" w:cs="Arial"/>
                <w:lang w:val="en-US"/>
              </w:rPr>
              <w:t>99</w:t>
            </w:r>
          </w:p>
        </w:tc>
        <w:tc>
          <w:tcPr>
            <w:tcW w:w="425" w:type="dxa"/>
            <w:shd w:val="clear" w:color="auto" w:fill="auto"/>
            <w:vAlign w:val="bottom"/>
          </w:tcPr>
          <w:p w:rsidR="00CE1CDD" w:rsidRPr="0086002F" w:rsidRDefault="00CE1CDD" w:rsidP="00ED71D8">
            <w:pPr>
              <w:jc w:val="both"/>
              <w:rPr>
                <w:rFonts w:ascii="Arial" w:hAnsi="Arial" w:cs="Arial"/>
                <w:lang w:val="en-US"/>
              </w:rPr>
            </w:pPr>
            <w:r>
              <w:rPr>
                <w:rFonts w:ascii="Arial" w:hAnsi="Arial" w:cs="Arial"/>
                <w:lang w:val="en-US"/>
              </w:rPr>
              <w:t>9</w:t>
            </w:r>
          </w:p>
        </w:tc>
        <w:tc>
          <w:tcPr>
            <w:tcW w:w="567" w:type="dxa"/>
            <w:shd w:val="clear" w:color="auto" w:fill="auto"/>
            <w:vAlign w:val="bottom"/>
          </w:tcPr>
          <w:p w:rsidR="00CE1CDD" w:rsidRPr="0086002F" w:rsidRDefault="00CE1CDD" w:rsidP="00ED71D8">
            <w:pPr>
              <w:jc w:val="both"/>
              <w:rPr>
                <w:rFonts w:ascii="Arial" w:hAnsi="Arial" w:cs="Arial"/>
                <w:lang w:val="en-US"/>
              </w:rPr>
            </w:pPr>
            <w:r>
              <w:rPr>
                <w:rFonts w:ascii="Arial" w:hAnsi="Arial" w:cs="Arial"/>
                <w:lang w:val="en-US"/>
              </w:rPr>
              <w:t>00</w:t>
            </w:r>
          </w:p>
        </w:tc>
        <w:tc>
          <w:tcPr>
            <w:tcW w:w="992" w:type="dxa"/>
            <w:shd w:val="clear" w:color="auto" w:fill="auto"/>
            <w:vAlign w:val="bottom"/>
          </w:tcPr>
          <w:p w:rsidR="00CE1CDD" w:rsidRPr="0086002F" w:rsidRDefault="00CE1CDD" w:rsidP="00ED71D8">
            <w:pPr>
              <w:jc w:val="both"/>
              <w:rPr>
                <w:rFonts w:ascii="Arial" w:hAnsi="Arial" w:cs="Arial"/>
                <w:lang w:val="en-US"/>
              </w:rPr>
            </w:pPr>
            <w:r>
              <w:rPr>
                <w:rFonts w:ascii="Arial" w:hAnsi="Arial" w:cs="Arial"/>
                <w:lang w:val="en-US"/>
              </w:rPr>
              <w:t>20040</w:t>
            </w:r>
          </w:p>
        </w:tc>
        <w:tc>
          <w:tcPr>
            <w:tcW w:w="709" w:type="dxa"/>
            <w:shd w:val="clear" w:color="auto" w:fill="auto"/>
            <w:vAlign w:val="bottom"/>
          </w:tcPr>
          <w:p w:rsidR="00CE1CDD" w:rsidRPr="0086002F" w:rsidRDefault="00CE1CDD" w:rsidP="00ED71D8">
            <w:pPr>
              <w:jc w:val="both"/>
              <w:rPr>
                <w:rFonts w:ascii="Arial" w:hAnsi="Arial" w:cs="Arial"/>
                <w:lang w:val="en-US"/>
              </w:rPr>
            </w:pPr>
            <w:r>
              <w:rPr>
                <w:rFonts w:ascii="Arial" w:hAnsi="Arial" w:cs="Arial"/>
                <w:lang w:val="en-US"/>
              </w:rPr>
              <w:t>200</w:t>
            </w:r>
          </w:p>
        </w:tc>
        <w:tc>
          <w:tcPr>
            <w:tcW w:w="1276" w:type="dxa"/>
            <w:shd w:val="clear" w:color="auto" w:fill="auto"/>
            <w:vAlign w:val="bottom"/>
          </w:tcPr>
          <w:p w:rsidR="00CE1CDD" w:rsidRPr="0094020C" w:rsidRDefault="008F16AB" w:rsidP="00FB0349">
            <w:pPr>
              <w:jc w:val="both"/>
              <w:rPr>
                <w:rFonts w:ascii="Arial" w:hAnsi="Arial" w:cs="Arial"/>
              </w:rPr>
            </w:pPr>
            <w:r>
              <w:rPr>
                <w:rFonts w:ascii="Arial" w:hAnsi="Arial" w:cs="Arial"/>
              </w:rPr>
              <w:t>31,14489</w:t>
            </w:r>
          </w:p>
        </w:tc>
      </w:tr>
      <w:tr w:rsidR="00CE1CDD" w:rsidRPr="0094020C" w:rsidTr="002B38B4">
        <w:trPr>
          <w:trHeight w:val="390"/>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08</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01</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Default="00CE1CDD" w:rsidP="00ED71D8">
            <w:pPr>
              <w:jc w:val="both"/>
              <w:rPr>
                <w:rFonts w:ascii="Arial" w:hAnsi="Arial" w:cs="Arial"/>
              </w:rPr>
            </w:pPr>
            <w:r>
              <w:rPr>
                <w:rFonts w:ascii="Arial" w:hAnsi="Arial" w:cs="Arial"/>
              </w:rPr>
              <w:t>20040</w:t>
            </w:r>
          </w:p>
        </w:tc>
        <w:tc>
          <w:tcPr>
            <w:tcW w:w="709" w:type="dxa"/>
            <w:shd w:val="clear" w:color="auto" w:fill="auto"/>
            <w:vAlign w:val="bottom"/>
          </w:tcPr>
          <w:p w:rsidR="00CE1CDD" w:rsidRDefault="00CE1CDD" w:rsidP="00ED71D8">
            <w:pPr>
              <w:jc w:val="both"/>
              <w:rPr>
                <w:rFonts w:ascii="Arial" w:hAnsi="Arial" w:cs="Arial"/>
              </w:rPr>
            </w:pPr>
            <w:r>
              <w:rPr>
                <w:rFonts w:ascii="Arial" w:hAnsi="Arial" w:cs="Arial"/>
              </w:rPr>
              <w:t>240</w:t>
            </w:r>
          </w:p>
        </w:tc>
        <w:tc>
          <w:tcPr>
            <w:tcW w:w="1276" w:type="dxa"/>
            <w:shd w:val="clear" w:color="auto" w:fill="auto"/>
            <w:vAlign w:val="bottom"/>
          </w:tcPr>
          <w:p w:rsidR="00CE1CDD" w:rsidRPr="0094020C" w:rsidRDefault="008F16AB" w:rsidP="00FB0349">
            <w:pPr>
              <w:jc w:val="both"/>
              <w:rPr>
                <w:rFonts w:ascii="Arial" w:hAnsi="Arial" w:cs="Arial"/>
              </w:rPr>
            </w:pPr>
            <w:r>
              <w:rPr>
                <w:rFonts w:ascii="Arial" w:hAnsi="Arial" w:cs="Arial"/>
              </w:rPr>
              <w:t>31,14489</w:t>
            </w:r>
          </w:p>
        </w:tc>
      </w:tr>
      <w:tr w:rsidR="00CE1CDD" w:rsidRPr="0094020C" w:rsidTr="002B38B4">
        <w:trPr>
          <w:trHeight w:val="442"/>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Социальная политика</w:t>
            </w:r>
          </w:p>
        </w:tc>
        <w:tc>
          <w:tcPr>
            <w:tcW w:w="567" w:type="dxa"/>
            <w:shd w:val="clear" w:color="auto" w:fill="auto"/>
            <w:noWrap/>
            <w:vAlign w:val="bottom"/>
          </w:tcPr>
          <w:p w:rsidR="00CE1CDD" w:rsidRPr="0094020C" w:rsidRDefault="00CE1CDD" w:rsidP="00ED71D8">
            <w:pPr>
              <w:jc w:val="both"/>
              <w:rPr>
                <w:rFonts w:ascii="Arial" w:hAnsi="Arial" w:cs="Arial"/>
              </w:rPr>
            </w:pPr>
            <w:r w:rsidRPr="0094020C">
              <w:rPr>
                <w:rFonts w:ascii="Arial" w:hAnsi="Arial" w:cs="Arial"/>
              </w:rPr>
              <w:t>10</w:t>
            </w:r>
          </w:p>
        </w:tc>
        <w:tc>
          <w:tcPr>
            <w:tcW w:w="567"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384,97</w:t>
            </w:r>
          </w:p>
        </w:tc>
      </w:tr>
      <w:tr w:rsidR="00CE1CDD" w:rsidRPr="0094020C" w:rsidTr="002B38B4">
        <w:trPr>
          <w:trHeight w:val="418"/>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Пенсионное обеспечение</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10</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384,97</w:t>
            </w:r>
          </w:p>
        </w:tc>
      </w:tr>
      <w:tr w:rsidR="00CE1CDD" w:rsidRPr="0094020C" w:rsidTr="002B38B4">
        <w:trPr>
          <w:trHeight w:val="418"/>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10</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0</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384,97</w:t>
            </w:r>
          </w:p>
        </w:tc>
      </w:tr>
      <w:tr w:rsidR="00CE1CDD" w:rsidRPr="0094020C" w:rsidTr="002B38B4">
        <w:trPr>
          <w:trHeight w:val="414"/>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Иные не программные мероприятия</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10</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00000</w:t>
            </w: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384,97</w:t>
            </w:r>
          </w:p>
        </w:tc>
      </w:tr>
      <w:tr w:rsidR="00CE1CDD" w:rsidRPr="0094020C" w:rsidTr="002B38B4">
        <w:trPr>
          <w:trHeight w:val="450"/>
        </w:trPr>
        <w:tc>
          <w:tcPr>
            <w:tcW w:w="4253" w:type="dxa"/>
            <w:shd w:val="clear" w:color="auto" w:fill="auto"/>
            <w:vAlign w:val="center"/>
          </w:tcPr>
          <w:p w:rsidR="00CE1CDD" w:rsidRPr="004B2B2A" w:rsidRDefault="00CE1CDD" w:rsidP="00ED71D8">
            <w:pPr>
              <w:jc w:val="both"/>
              <w:rPr>
                <w:rFonts w:ascii="Arial" w:hAnsi="Arial" w:cs="Arial"/>
              </w:rPr>
            </w:pPr>
            <w:r w:rsidRPr="004B2B2A">
              <w:rPr>
                <w:rFonts w:ascii="Arial" w:hAnsi="Arial" w:cs="Arial"/>
              </w:rPr>
              <w:t>Расходы, связанные с доплатой к пенсии муниципальных служащих</w:t>
            </w:r>
          </w:p>
        </w:tc>
        <w:tc>
          <w:tcPr>
            <w:tcW w:w="567" w:type="dxa"/>
            <w:shd w:val="clear" w:color="auto" w:fill="auto"/>
            <w:vAlign w:val="bottom"/>
          </w:tcPr>
          <w:p w:rsidR="00CE1CDD" w:rsidRPr="005B3E22" w:rsidRDefault="00CE1CDD" w:rsidP="00ED71D8">
            <w:pPr>
              <w:jc w:val="both"/>
              <w:rPr>
                <w:rFonts w:ascii="Arial" w:hAnsi="Arial" w:cs="Arial"/>
              </w:rPr>
            </w:pPr>
            <w:r w:rsidRPr="005B3E22">
              <w:rPr>
                <w:rFonts w:ascii="Arial" w:hAnsi="Arial" w:cs="Arial"/>
              </w:rPr>
              <w:t>10</w:t>
            </w:r>
          </w:p>
        </w:tc>
        <w:tc>
          <w:tcPr>
            <w:tcW w:w="567" w:type="dxa"/>
            <w:shd w:val="clear" w:color="auto" w:fill="auto"/>
            <w:vAlign w:val="bottom"/>
          </w:tcPr>
          <w:p w:rsidR="00CE1CDD" w:rsidRPr="005B3E22" w:rsidRDefault="00CE1CDD" w:rsidP="00ED71D8">
            <w:pPr>
              <w:jc w:val="both"/>
              <w:rPr>
                <w:rFonts w:ascii="Arial" w:hAnsi="Arial" w:cs="Arial"/>
              </w:rPr>
            </w:pPr>
            <w:r w:rsidRPr="005B3E22">
              <w:rPr>
                <w:rFonts w:ascii="Arial" w:hAnsi="Arial" w:cs="Arial"/>
              </w:rPr>
              <w:t>01</w:t>
            </w:r>
          </w:p>
        </w:tc>
        <w:tc>
          <w:tcPr>
            <w:tcW w:w="567" w:type="dxa"/>
            <w:shd w:val="clear" w:color="auto" w:fill="auto"/>
            <w:vAlign w:val="bottom"/>
          </w:tcPr>
          <w:p w:rsidR="00CE1CDD" w:rsidRPr="005B3E22" w:rsidRDefault="00CE1CDD" w:rsidP="00ED71D8">
            <w:pPr>
              <w:jc w:val="both"/>
              <w:rPr>
                <w:rFonts w:ascii="Arial" w:hAnsi="Arial" w:cs="Arial"/>
              </w:rPr>
            </w:pPr>
            <w:r w:rsidRPr="005B3E22">
              <w:rPr>
                <w:rFonts w:ascii="Arial" w:hAnsi="Arial" w:cs="Arial"/>
              </w:rPr>
              <w:t>99</w:t>
            </w:r>
          </w:p>
        </w:tc>
        <w:tc>
          <w:tcPr>
            <w:tcW w:w="425" w:type="dxa"/>
            <w:shd w:val="clear" w:color="auto" w:fill="auto"/>
            <w:vAlign w:val="bottom"/>
          </w:tcPr>
          <w:p w:rsidR="00CE1CDD" w:rsidRPr="005B3E22" w:rsidRDefault="00CE1CDD" w:rsidP="00ED71D8">
            <w:pPr>
              <w:jc w:val="both"/>
              <w:rPr>
                <w:rFonts w:ascii="Arial" w:hAnsi="Arial" w:cs="Arial"/>
              </w:rPr>
            </w:pPr>
            <w:r w:rsidRPr="005B3E22">
              <w:rPr>
                <w:rFonts w:ascii="Arial" w:hAnsi="Arial" w:cs="Arial"/>
              </w:rPr>
              <w:t>9</w:t>
            </w:r>
          </w:p>
        </w:tc>
        <w:tc>
          <w:tcPr>
            <w:tcW w:w="567" w:type="dxa"/>
            <w:shd w:val="clear" w:color="auto" w:fill="auto"/>
            <w:vAlign w:val="bottom"/>
          </w:tcPr>
          <w:p w:rsidR="00CE1CDD" w:rsidRPr="005B3E22" w:rsidRDefault="00CE1CDD" w:rsidP="00ED71D8">
            <w:pPr>
              <w:jc w:val="both"/>
              <w:rPr>
                <w:rFonts w:ascii="Arial" w:hAnsi="Arial" w:cs="Arial"/>
              </w:rPr>
            </w:pPr>
            <w:r w:rsidRPr="005B3E22">
              <w:rPr>
                <w:rFonts w:ascii="Arial" w:hAnsi="Arial" w:cs="Arial"/>
              </w:rPr>
              <w:t>00</w:t>
            </w:r>
          </w:p>
        </w:tc>
        <w:tc>
          <w:tcPr>
            <w:tcW w:w="992" w:type="dxa"/>
            <w:shd w:val="clear" w:color="auto" w:fill="auto"/>
            <w:vAlign w:val="bottom"/>
          </w:tcPr>
          <w:p w:rsidR="00CE1CDD" w:rsidRPr="005B3E22" w:rsidRDefault="00CE1CDD" w:rsidP="00ED71D8">
            <w:pPr>
              <w:jc w:val="both"/>
              <w:rPr>
                <w:rFonts w:ascii="Arial" w:hAnsi="Arial" w:cs="Arial"/>
              </w:rPr>
            </w:pPr>
            <w:r w:rsidRPr="005B3E22">
              <w:rPr>
                <w:rFonts w:ascii="Arial" w:hAnsi="Arial" w:cs="Arial"/>
              </w:rPr>
              <w:t>71020</w:t>
            </w:r>
          </w:p>
        </w:tc>
        <w:tc>
          <w:tcPr>
            <w:tcW w:w="709" w:type="dxa"/>
            <w:shd w:val="clear" w:color="auto" w:fill="auto"/>
            <w:vAlign w:val="bottom"/>
          </w:tcPr>
          <w:p w:rsidR="00CE1CDD" w:rsidRPr="005B3E22" w:rsidRDefault="00CE1CDD" w:rsidP="00ED71D8">
            <w:pPr>
              <w:jc w:val="both"/>
              <w:rPr>
                <w:rFonts w:ascii="Arial" w:hAnsi="Arial" w:cs="Arial"/>
              </w:rPr>
            </w:pPr>
          </w:p>
        </w:tc>
        <w:tc>
          <w:tcPr>
            <w:tcW w:w="1276" w:type="dxa"/>
            <w:shd w:val="clear" w:color="auto" w:fill="auto"/>
            <w:vAlign w:val="bottom"/>
          </w:tcPr>
          <w:p w:rsidR="00CE1CDD" w:rsidRPr="005B3E22" w:rsidRDefault="00CE1CDD" w:rsidP="00ED71D8">
            <w:pPr>
              <w:jc w:val="both"/>
              <w:rPr>
                <w:rFonts w:ascii="Arial" w:hAnsi="Arial" w:cs="Arial"/>
              </w:rPr>
            </w:pPr>
            <w:r>
              <w:rPr>
                <w:rFonts w:ascii="Arial" w:hAnsi="Arial" w:cs="Arial"/>
              </w:rPr>
              <w:t>384,97</w:t>
            </w:r>
          </w:p>
        </w:tc>
      </w:tr>
      <w:tr w:rsidR="00CE1CDD" w:rsidRPr="0094020C" w:rsidTr="002B38B4">
        <w:trPr>
          <w:trHeight w:val="450"/>
        </w:trPr>
        <w:tc>
          <w:tcPr>
            <w:tcW w:w="4253" w:type="dxa"/>
            <w:shd w:val="clear" w:color="auto" w:fill="auto"/>
            <w:vAlign w:val="center"/>
          </w:tcPr>
          <w:p w:rsidR="00CE1CDD" w:rsidRPr="004B2B2A" w:rsidRDefault="00CE1CDD" w:rsidP="00ED71D8">
            <w:pPr>
              <w:jc w:val="both"/>
              <w:rPr>
                <w:rFonts w:ascii="Arial" w:hAnsi="Arial" w:cs="Arial"/>
              </w:rPr>
            </w:pPr>
            <w:r>
              <w:rPr>
                <w:rFonts w:ascii="Arial" w:hAnsi="Arial" w:cs="Arial"/>
              </w:rPr>
              <w:t>Социальное обеспечение и иные выплаты населению</w:t>
            </w:r>
          </w:p>
        </w:tc>
        <w:tc>
          <w:tcPr>
            <w:tcW w:w="567" w:type="dxa"/>
            <w:shd w:val="clear" w:color="auto" w:fill="auto"/>
            <w:vAlign w:val="bottom"/>
          </w:tcPr>
          <w:p w:rsidR="00CE1CDD" w:rsidRPr="005B3E22" w:rsidRDefault="00CE1CDD" w:rsidP="00ED71D8">
            <w:pPr>
              <w:jc w:val="both"/>
              <w:rPr>
                <w:rFonts w:ascii="Arial" w:hAnsi="Arial" w:cs="Arial"/>
              </w:rPr>
            </w:pPr>
            <w:r>
              <w:rPr>
                <w:rFonts w:ascii="Arial" w:hAnsi="Arial" w:cs="Arial"/>
              </w:rPr>
              <w:t>10</w:t>
            </w:r>
          </w:p>
        </w:tc>
        <w:tc>
          <w:tcPr>
            <w:tcW w:w="567" w:type="dxa"/>
            <w:shd w:val="clear" w:color="auto" w:fill="auto"/>
            <w:vAlign w:val="bottom"/>
          </w:tcPr>
          <w:p w:rsidR="00CE1CDD" w:rsidRPr="005B3E22" w:rsidRDefault="00CE1CDD" w:rsidP="00ED71D8">
            <w:pPr>
              <w:jc w:val="both"/>
              <w:rPr>
                <w:rFonts w:ascii="Arial" w:hAnsi="Arial" w:cs="Arial"/>
              </w:rPr>
            </w:pPr>
            <w:r>
              <w:rPr>
                <w:rFonts w:ascii="Arial" w:hAnsi="Arial" w:cs="Arial"/>
              </w:rPr>
              <w:t>01</w:t>
            </w:r>
          </w:p>
        </w:tc>
        <w:tc>
          <w:tcPr>
            <w:tcW w:w="567" w:type="dxa"/>
            <w:shd w:val="clear" w:color="auto" w:fill="auto"/>
            <w:vAlign w:val="bottom"/>
          </w:tcPr>
          <w:p w:rsidR="00CE1CDD" w:rsidRPr="005B3E22"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5B3E22"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5B3E22"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5B3E22" w:rsidRDefault="00CE1CDD" w:rsidP="00ED71D8">
            <w:pPr>
              <w:jc w:val="both"/>
              <w:rPr>
                <w:rFonts w:ascii="Arial" w:hAnsi="Arial" w:cs="Arial"/>
              </w:rPr>
            </w:pPr>
            <w:r>
              <w:rPr>
                <w:rFonts w:ascii="Arial" w:hAnsi="Arial" w:cs="Arial"/>
              </w:rPr>
              <w:t>71020</w:t>
            </w:r>
          </w:p>
        </w:tc>
        <w:tc>
          <w:tcPr>
            <w:tcW w:w="709" w:type="dxa"/>
            <w:shd w:val="clear" w:color="auto" w:fill="auto"/>
            <w:vAlign w:val="bottom"/>
          </w:tcPr>
          <w:p w:rsidR="00CE1CDD" w:rsidRPr="005B3E22" w:rsidRDefault="00CE1CDD" w:rsidP="00ED71D8">
            <w:pPr>
              <w:jc w:val="both"/>
              <w:rPr>
                <w:rFonts w:ascii="Arial" w:hAnsi="Arial" w:cs="Arial"/>
              </w:rPr>
            </w:pPr>
            <w:r>
              <w:rPr>
                <w:rFonts w:ascii="Arial" w:hAnsi="Arial" w:cs="Arial"/>
              </w:rPr>
              <w:t>300</w:t>
            </w:r>
          </w:p>
        </w:tc>
        <w:tc>
          <w:tcPr>
            <w:tcW w:w="1276" w:type="dxa"/>
            <w:shd w:val="clear" w:color="auto" w:fill="auto"/>
            <w:vAlign w:val="bottom"/>
          </w:tcPr>
          <w:p w:rsidR="00CE1CDD" w:rsidRDefault="00CE1CDD" w:rsidP="00ED71D8">
            <w:pPr>
              <w:jc w:val="both"/>
              <w:rPr>
                <w:rFonts w:ascii="Arial" w:hAnsi="Arial" w:cs="Arial"/>
              </w:rPr>
            </w:pPr>
            <w:r>
              <w:rPr>
                <w:rFonts w:ascii="Arial" w:hAnsi="Arial" w:cs="Arial"/>
              </w:rPr>
              <w:t>384,97</w:t>
            </w:r>
          </w:p>
        </w:tc>
      </w:tr>
      <w:tr w:rsidR="00CE1CDD" w:rsidRPr="0094020C" w:rsidTr="002B38B4">
        <w:trPr>
          <w:trHeight w:val="573"/>
        </w:trPr>
        <w:tc>
          <w:tcPr>
            <w:tcW w:w="4253" w:type="dxa"/>
            <w:shd w:val="clear" w:color="auto" w:fill="auto"/>
            <w:vAlign w:val="center"/>
          </w:tcPr>
          <w:p w:rsidR="00CE1CDD" w:rsidRPr="0094020C" w:rsidRDefault="00CE1CDD" w:rsidP="00ED71D8">
            <w:pPr>
              <w:jc w:val="both"/>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1</w:t>
            </w:r>
            <w:r w:rsidRPr="0094020C">
              <w:rPr>
                <w:rFonts w:ascii="Arial" w:hAnsi="Arial" w:cs="Arial"/>
              </w:rPr>
              <w:t>0</w:t>
            </w:r>
          </w:p>
        </w:tc>
        <w:tc>
          <w:tcPr>
            <w:tcW w:w="567" w:type="dxa"/>
            <w:shd w:val="clear" w:color="auto" w:fill="auto"/>
            <w:vAlign w:val="bottom"/>
          </w:tcPr>
          <w:p w:rsidR="00CE1CDD" w:rsidRPr="0094020C" w:rsidRDefault="00CE1CDD" w:rsidP="00ED71D8">
            <w:pPr>
              <w:jc w:val="both"/>
              <w:rPr>
                <w:rFonts w:ascii="Arial" w:hAnsi="Arial" w:cs="Arial"/>
              </w:rPr>
            </w:pPr>
            <w:r w:rsidRPr="0094020C">
              <w:rPr>
                <w:rFonts w:ascii="Arial" w:hAnsi="Arial" w:cs="Arial"/>
              </w:rPr>
              <w:t>01</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99</w:t>
            </w:r>
          </w:p>
        </w:tc>
        <w:tc>
          <w:tcPr>
            <w:tcW w:w="425" w:type="dxa"/>
            <w:shd w:val="clear" w:color="auto" w:fill="auto"/>
            <w:vAlign w:val="bottom"/>
          </w:tcPr>
          <w:p w:rsidR="00CE1CDD" w:rsidRPr="0094020C" w:rsidRDefault="00CE1CDD" w:rsidP="00ED71D8">
            <w:pPr>
              <w:jc w:val="both"/>
              <w:rPr>
                <w:rFonts w:ascii="Arial" w:hAnsi="Arial" w:cs="Arial"/>
              </w:rPr>
            </w:pPr>
            <w:r>
              <w:rPr>
                <w:rFonts w:ascii="Arial" w:hAnsi="Arial" w:cs="Arial"/>
              </w:rPr>
              <w:t>9</w:t>
            </w:r>
          </w:p>
        </w:tc>
        <w:tc>
          <w:tcPr>
            <w:tcW w:w="567" w:type="dxa"/>
            <w:shd w:val="clear" w:color="auto" w:fill="auto"/>
            <w:vAlign w:val="bottom"/>
          </w:tcPr>
          <w:p w:rsidR="00CE1CDD" w:rsidRPr="0094020C" w:rsidRDefault="00CE1CDD" w:rsidP="00ED71D8">
            <w:pPr>
              <w:jc w:val="both"/>
              <w:rPr>
                <w:rFonts w:ascii="Arial" w:hAnsi="Arial" w:cs="Arial"/>
              </w:rPr>
            </w:pPr>
            <w:r>
              <w:rPr>
                <w:rFonts w:ascii="Arial" w:hAnsi="Arial" w:cs="Arial"/>
              </w:rPr>
              <w:t>00</w:t>
            </w:r>
          </w:p>
        </w:tc>
        <w:tc>
          <w:tcPr>
            <w:tcW w:w="992" w:type="dxa"/>
            <w:shd w:val="clear" w:color="auto" w:fill="auto"/>
            <w:vAlign w:val="bottom"/>
          </w:tcPr>
          <w:p w:rsidR="00CE1CDD" w:rsidRPr="0094020C" w:rsidRDefault="00CE1CDD" w:rsidP="00ED71D8">
            <w:pPr>
              <w:jc w:val="both"/>
              <w:rPr>
                <w:rFonts w:ascii="Arial" w:hAnsi="Arial" w:cs="Arial"/>
              </w:rPr>
            </w:pPr>
            <w:r>
              <w:rPr>
                <w:rFonts w:ascii="Arial" w:hAnsi="Arial" w:cs="Arial"/>
              </w:rPr>
              <w:t>71020</w:t>
            </w:r>
          </w:p>
        </w:tc>
        <w:tc>
          <w:tcPr>
            <w:tcW w:w="709" w:type="dxa"/>
            <w:shd w:val="clear" w:color="auto" w:fill="auto"/>
            <w:vAlign w:val="bottom"/>
          </w:tcPr>
          <w:p w:rsidR="00CE1CDD" w:rsidRPr="00712D0A" w:rsidRDefault="00CE1CDD" w:rsidP="00ED71D8">
            <w:pPr>
              <w:jc w:val="both"/>
              <w:rPr>
                <w:rFonts w:ascii="Arial" w:hAnsi="Arial" w:cs="Arial"/>
                <w:lang w:val="en-US"/>
              </w:rPr>
            </w:pPr>
            <w:r>
              <w:rPr>
                <w:rFonts w:ascii="Arial" w:hAnsi="Arial" w:cs="Arial"/>
                <w:lang w:val="en-US"/>
              </w:rPr>
              <w:t>320</w:t>
            </w:r>
          </w:p>
        </w:tc>
        <w:tc>
          <w:tcPr>
            <w:tcW w:w="1276" w:type="dxa"/>
            <w:shd w:val="clear" w:color="auto" w:fill="auto"/>
            <w:vAlign w:val="bottom"/>
          </w:tcPr>
          <w:p w:rsidR="00CE1CDD" w:rsidRPr="0094020C" w:rsidRDefault="00CE1CDD" w:rsidP="00ED71D8">
            <w:pPr>
              <w:jc w:val="both"/>
              <w:rPr>
                <w:rFonts w:ascii="Arial" w:hAnsi="Arial" w:cs="Arial"/>
              </w:rPr>
            </w:pPr>
            <w:r>
              <w:rPr>
                <w:rFonts w:ascii="Arial" w:hAnsi="Arial" w:cs="Arial"/>
              </w:rPr>
              <w:t>384,97</w:t>
            </w:r>
          </w:p>
        </w:tc>
      </w:tr>
      <w:tr w:rsidR="00CE1CDD" w:rsidRPr="0094020C" w:rsidTr="002B38B4">
        <w:trPr>
          <w:trHeight w:val="525"/>
        </w:trPr>
        <w:tc>
          <w:tcPr>
            <w:tcW w:w="4253" w:type="dxa"/>
            <w:shd w:val="clear" w:color="auto" w:fill="auto"/>
            <w:vAlign w:val="center"/>
          </w:tcPr>
          <w:p w:rsidR="00CE1CDD" w:rsidRPr="0094020C" w:rsidRDefault="00CE1CDD" w:rsidP="00ED71D8">
            <w:pPr>
              <w:jc w:val="both"/>
              <w:rPr>
                <w:rFonts w:ascii="Arial" w:hAnsi="Arial" w:cs="Arial"/>
              </w:rPr>
            </w:pPr>
            <w:r w:rsidRPr="0094020C">
              <w:rPr>
                <w:rFonts w:ascii="Arial" w:hAnsi="Arial" w:cs="Arial"/>
              </w:rPr>
              <w:t>ИТОГО:</w:t>
            </w:r>
          </w:p>
        </w:tc>
        <w:tc>
          <w:tcPr>
            <w:tcW w:w="567"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425" w:type="dxa"/>
            <w:shd w:val="clear" w:color="auto" w:fill="auto"/>
            <w:vAlign w:val="bottom"/>
          </w:tcPr>
          <w:p w:rsidR="00CE1CDD" w:rsidRPr="0094020C" w:rsidRDefault="00CE1CDD" w:rsidP="00ED71D8">
            <w:pPr>
              <w:jc w:val="both"/>
              <w:rPr>
                <w:rFonts w:ascii="Arial" w:hAnsi="Arial" w:cs="Arial"/>
              </w:rPr>
            </w:pPr>
          </w:p>
        </w:tc>
        <w:tc>
          <w:tcPr>
            <w:tcW w:w="567" w:type="dxa"/>
            <w:shd w:val="clear" w:color="auto" w:fill="auto"/>
            <w:vAlign w:val="bottom"/>
          </w:tcPr>
          <w:p w:rsidR="00CE1CDD" w:rsidRPr="0094020C" w:rsidRDefault="00CE1CDD" w:rsidP="00ED71D8">
            <w:pPr>
              <w:jc w:val="both"/>
              <w:rPr>
                <w:rFonts w:ascii="Arial" w:hAnsi="Arial" w:cs="Arial"/>
              </w:rPr>
            </w:pPr>
          </w:p>
        </w:tc>
        <w:tc>
          <w:tcPr>
            <w:tcW w:w="992" w:type="dxa"/>
            <w:shd w:val="clear" w:color="auto" w:fill="auto"/>
            <w:vAlign w:val="bottom"/>
          </w:tcPr>
          <w:p w:rsidR="00CE1CDD" w:rsidRPr="0094020C" w:rsidRDefault="00CE1CDD" w:rsidP="00ED71D8">
            <w:pPr>
              <w:jc w:val="both"/>
              <w:rPr>
                <w:rFonts w:ascii="Arial" w:hAnsi="Arial" w:cs="Arial"/>
              </w:rPr>
            </w:pPr>
          </w:p>
        </w:tc>
        <w:tc>
          <w:tcPr>
            <w:tcW w:w="709" w:type="dxa"/>
            <w:shd w:val="clear" w:color="auto" w:fill="auto"/>
            <w:vAlign w:val="bottom"/>
          </w:tcPr>
          <w:p w:rsidR="00CE1CDD" w:rsidRPr="0094020C" w:rsidRDefault="00CE1CDD" w:rsidP="00ED71D8">
            <w:pPr>
              <w:jc w:val="both"/>
              <w:rPr>
                <w:rFonts w:ascii="Arial" w:hAnsi="Arial" w:cs="Arial"/>
              </w:rPr>
            </w:pPr>
          </w:p>
        </w:tc>
        <w:tc>
          <w:tcPr>
            <w:tcW w:w="1276" w:type="dxa"/>
            <w:shd w:val="clear" w:color="auto" w:fill="auto"/>
            <w:vAlign w:val="bottom"/>
          </w:tcPr>
          <w:p w:rsidR="00CE1CDD" w:rsidRPr="0094020C" w:rsidRDefault="00D66593" w:rsidP="00ED71D8">
            <w:pPr>
              <w:jc w:val="both"/>
              <w:rPr>
                <w:rFonts w:ascii="Arial" w:hAnsi="Arial" w:cs="Arial"/>
              </w:rPr>
            </w:pPr>
            <w:r>
              <w:rPr>
                <w:rFonts w:ascii="Arial" w:hAnsi="Arial" w:cs="Arial"/>
              </w:rPr>
              <w:t>37</w:t>
            </w:r>
            <w:r w:rsidR="00075BC0">
              <w:rPr>
                <w:rFonts w:ascii="Arial" w:hAnsi="Arial" w:cs="Arial"/>
              </w:rPr>
              <w:t>657,25907</w:t>
            </w:r>
          </w:p>
        </w:tc>
      </w:tr>
    </w:tbl>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D66593" w:rsidRDefault="00D66593" w:rsidP="001E2EC9">
      <w:pPr>
        <w:tabs>
          <w:tab w:val="left" w:pos="7800"/>
          <w:tab w:val="right" w:pos="9921"/>
        </w:tabs>
        <w:ind w:firstLine="709"/>
        <w:jc w:val="right"/>
        <w:rPr>
          <w:rFonts w:ascii="Arial" w:hAnsi="Arial" w:cs="Arial"/>
        </w:rPr>
      </w:pPr>
    </w:p>
    <w:p w:rsidR="00075BC0" w:rsidRDefault="00075BC0" w:rsidP="001E2EC9">
      <w:pPr>
        <w:tabs>
          <w:tab w:val="left" w:pos="7800"/>
          <w:tab w:val="right" w:pos="9921"/>
        </w:tabs>
        <w:ind w:firstLine="709"/>
        <w:jc w:val="right"/>
        <w:rPr>
          <w:rFonts w:ascii="Arial" w:hAnsi="Arial" w:cs="Arial"/>
        </w:rPr>
      </w:pPr>
    </w:p>
    <w:p w:rsidR="00075BC0" w:rsidRDefault="00075BC0" w:rsidP="001E2EC9">
      <w:pPr>
        <w:tabs>
          <w:tab w:val="left" w:pos="7800"/>
          <w:tab w:val="right" w:pos="9921"/>
        </w:tabs>
        <w:ind w:firstLine="709"/>
        <w:jc w:val="right"/>
        <w:rPr>
          <w:rFonts w:ascii="Arial" w:hAnsi="Arial" w:cs="Arial"/>
        </w:rPr>
      </w:pPr>
    </w:p>
    <w:p w:rsidR="00075BC0" w:rsidRDefault="00075BC0" w:rsidP="001E2EC9">
      <w:pPr>
        <w:tabs>
          <w:tab w:val="left" w:pos="7800"/>
          <w:tab w:val="right" w:pos="9921"/>
        </w:tabs>
        <w:ind w:firstLine="709"/>
        <w:jc w:val="right"/>
        <w:rPr>
          <w:rFonts w:ascii="Arial" w:hAnsi="Arial" w:cs="Arial"/>
        </w:rPr>
      </w:pPr>
    </w:p>
    <w:p w:rsidR="00075BC0" w:rsidRDefault="00075BC0" w:rsidP="001E2EC9">
      <w:pPr>
        <w:tabs>
          <w:tab w:val="left" w:pos="7800"/>
          <w:tab w:val="right" w:pos="9921"/>
        </w:tabs>
        <w:ind w:firstLine="709"/>
        <w:jc w:val="right"/>
        <w:rPr>
          <w:rFonts w:ascii="Arial" w:hAnsi="Arial" w:cs="Arial"/>
        </w:rPr>
      </w:pPr>
    </w:p>
    <w:p w:rsidR="00D66593" w:rsidRDefault="00D66593" w:rsidP="009D712E">
      <w:pPr>
        <w:tabs>
          <w:tab w:val="left" w:pos="7800"/>
          <w:tab w:val="right" w:pos="9921"/>
        </w:tabs>
        <w:rPr>
          <w:rFonts w:ascii="Arial" w:hAnsi="Arial" w:cs="Arial"/>
        </w:rPr>
      </w:pPr>
    </w:p>
    <w:p w:rsidR="001E2EC9" w:rsidRPr="0094020C" w:rsidRDefault="000157C3" w:rsidP="001E2EC9">
      <w:pPr>
        <w:tabs>
          <w:tab w:val="left" w:pos="7800"/>
          <w:tab w:val="right" w:pos="9921"/>
        </w:tabs>
        <w:ind w:firstLine="709"/>
        <w:jc w:val="right"/>
        <w:rPr>
          <w:rFonts w:ascii="Arial" w:hAnsi="Arial" w:cs="Arial"/>
        </w:rPr>
      </w:pPr>
      <w:r>
        <w:rPr>
          <w:rFonts w:ascii="Arial" w:hAnsi="Arial" w:cs="Arial"/>
        </w:rPr>
        <w:t>Приложение 3</w:t>
      </w:r>
    </w:p>
    <w:p w:rsidR="001E2EC9" w:rsidRPr="0094020C" w:rsidRDefault="001E2EC9" w:rsidP="001E2EC9">
      <w:pPr>
        <w:ind w:firstLine="709"/>
        <w:jc w:val="right"/>
        <w:rPr>
          <w:rFonts w:ascii="Arial" w:hAnsi="Arial" w:cs="Arial"/>
        </w:rPr>
      </w:pPr>
      <w:r w:rsidRPr="0094020C">
        <w:rPr>
          <w:rFonts w:ascii="Arial" w:hAnsi="Arial" w:cs="Arial"/>
        </w:rPr>
        <w:t>к решению Собрания депутатов</w:t>
      </w:r>
    </w:p>
    <w:p w:rsidR="001E2EC9" w:rsidRPr="0094020C" w:rsidRDefault="001E2EC9" w:rsidP="001E2EC9">
      <w:pPr>
        <w:ind w:firstLine="709"/>
        <w:jc w:val="right"/>
        <w:rPr>
          <w:rFonts w:ascii="Arial" w:hAnsi="Arial" w:cs="Arial"/>
        </w:rPr>
      </w:pPr>
      <w:r w:rsidRPr="0094020C">
        <w:rPr>
          <w:rFonts w:ascii="Arial" w:hAnsi="Arial" w:cs="Arial"/>
        </w:rPr>
        <w:t>м.</w:t>
      </w:r>
      <w:r>
        <w:rPr>
          <w:rFonts w:ascii="Arial" w:hAnsi="Arial" w:cs="Arial"/>
        </w:rPr>
        <w:t xml:space="preserve"> </w:t>
      </w:r>
      <w:r w:rsidRPr="0094020C">
        <w:rPr>
          <w:rFonts w:ascii="Arial" w:hAnsi="Arial" w:cs="Arial"/>
        </w:rPr>
        <w:t xml:space="preserve">о. Бородинское Киреевского района № </w:t>
      </w:r>
      <w:r w:rsidR="00075BC0">
        <w:rPr>
          <w:rFonts w:ascii="Arial" w:hAnsi="Arial" w:cs="Arial"/>
        </w:rPr>
        <w:t>20-58</w:t>
      </w:r>
    </w:p>
    <w:p w:rsidR="001E2EC9" w:rsidRPr="0094020C" w:rsidRDefault="001E2EC9" w:rsidP="001E2EC9">
      <w:pPr>
        <w:jc w:val="right"/>
        <w:rPr>
          <w:rFonts w:ascii="Arial" w:hAnsi="Arial" w:cs="Arial"/>
        </w:rPr>
      </w:pPr>
      <w:r w:rsidRPr="0094020C">
        <w:rPr>
          <w:rFonts w:ascii="Arial" w:hAnsi="Arial" w:cs="Arial"/>
        </w:rPr>
        <w:t>от</w:t>
      </w:r>
      <w:r w:rsidR="00A5366C">
        <w:rPr>
          <w:rFonts w:ascii="Arial" w:hAnsi="Arial" w:cs="Arial"/>
        </w:rPr>
        <w:t xml:space="preserve"> </w:t>
      </w:r>
      <w:r w:rsidR="00075BC0">
        <w:rPr>
          <w:rFonts w:ascii="Arial" w:hAnsi="Arial" w:cs="Arial"/>
        </w:rPr>
        <w:t>13</w:t>
      </w:r>
      <w:r w:rsidR="00D66593">
        <w:rPr>
          <w:rFonts w:ascii="Arial" w:hAnsi="Arial" w:cs="Arial"/>
        </w:rPr>
        <w:t>.12</w:t>
      </w:r>
      <w:r w:rsidR="0014576A">
        <w:rPr>
          <w:rFonts w:ascii="Arial" w:hAnsi="Arial" w:cs="Arial"/>
        </w:rPr>
        <w:t>.</w:t>
      </w:r>
      <w:r w:rsidRPr="0094020C">
        <w:rPr>
          <w:rFonts w:ascii="Arial" w:hAnsi="Arial" w:cs="Arial"/>
        </w:rPr>
        <w:t>20</w:t>
      </w:r>
      <w:r>
        <w:rPr>
          <w:rFonts w:ascii="Arial" w:hAnsi="Arial" w:cs="Arial"/>
        </w:rPr>
        <w:t>19</w:t>
      </w:r>
      <w:r w:rsidRPr="0094020C">
        <w:rPr>
          <w:rFonts w:ascii="Arial" w:hAnsi="Arial" w:cs="Arial"/>
        </w:rPr>
        <w:t xml:space="preserve">г. «О бюджете муниципального образования </w:t>
      </w:r>
    </w:p>
    <w:p w:rsidR="001E2EC9" w:rsidRPr="0094020C" w:rsidRDefault="001E2EC9" w:rsidP="001E2EC9">
      <w:pPr>
        <w:jc w:val="right"/>
        <w:rPr>
          <w:rFonts w:ascii="Arial" w:hAnsi="Arial" w:cs="Arial"/>
        </w:rPr>
      </w:pPr>
      <w:r w:rsidRPr="0094020C">
        <w:rPr>
          <w:rFonts w:ascii="Arial" w:hAnsi="Arial" w:cs="Arial"/>
        </w:rPr>
        <w:t>Бородинское Киреевского района на 201</w:t>
      </w:r>
      <w:r>
        <w:rPr>
          <w:rFonts w:ascii="Arial" w:hAnsi="Arial" w:cs="Arial"/>
        </w:rPr>
        <w:t xml:space="preserve">9 </w:t>
      </w:r>
      <w:r w:rsidRPr="0094020C">
        <w:rPr>
          <w:rFonts w:ascii="Arial" w:hAnsi="Arial" w:cs="Arial"/>
        </w:rPr>
        <w:t>год и</w:t>
      </w:r>
    </w:p>
    <w:p w:rsidR="0085123B" w:rsidRDefault="001E2EC9" w:rsidP="001E2EC9">
      <w:pPr>
        <w:jc w:val="right"/>
        <w:rPr>
          <w:rFonts w:ascii="Arial" w:hAnsi="Arial" w:cs="Arial"/>
        </w:rPr>
      </w:pPr>
      <w:r>
        <w:rPr>
          <w:rFonts w:ascii="Arial" w:hAnsi="Arial" w:cs="Arial"/>
        </w:rPr>
        <w:t>на плановый период 2020 и 2021 годов»</w:t>
      </w:r>
    </w:p>
    <w:p w:rsidR="001E2EC9" w:rsidRDefault="001E2EC9" w:rsidP="001E2EC9">
      <w:pPr>
        <w:jc w:val="right"/>
        <w:rPr>
          <w:rFonts w:ascii="Arial" w:hAnsi="Arial" w:cs="Arial"/>
        </w:rPr>
      </w:pPr>
    </w:p>
    <w:p w:rsidR="00893DEB" w:rsidRPr="0094020C" w:rsidRDefault="00485E78" w:rsidP="00712D0A">
      <w:pPr>
        <w:tabs>
          <w:tab w:val="left" w:pos="7800"/>
          <w:tab w:val="right" w:pos="9921"/>
        </w:tabs>
        <w:ind w:firstLine="709"/>
        <w:jc w:val="right"/>
        <w:rPr>
          <w:rFonts w:ascii="Arial" w:hAnsi="Arial" w:cs="Arial"/>
        </w:rPr>
      </w:pPr>
      <w:r>
        <w:rPr>
          <w:rFonts w:ascii="Arial" w:hAnsi="Arial" w:cs="Arial"/>
        </w:rPr>
        <w:t>Приложение 5</w:t>
      </w:r>
    </w:p>
    <w:p w:rsidR="00893DEB" w:rsidRPr="0094020C" w:rsidRDefault="00893DEB" w:rsidP="00893DEB">
      <w:pPr>
        <w:ind w:firstLine="709"/>
        <w:jc w:val="right"/>
        <w:rPr>
          <w:rFonts w:ascii="Arial" w:hAnsi="Arial" w:cs="Arial"/>
        </w:rPr>
      </w:pPr>
      <w:r w:rsidRPr="0094020C">
        <w:rPr>
          <w:rFonts w:ascii="Arial" w:hAnsi="Arial" w:cs="Arial"/>
        </w:rPr>
        <w:t>к решению Собрания депутатов</w:t>
      </w:r>
    </w:p>
    <w:p w:rsidR="00893DEB" w:rsidRPr="0094020C" w:rsidRDefault="00893DEB" w:rsidP="00893DEB">
      <w:pPr>
        <w:ind w:firstLine="709"/>
        <w:jc w:val="right"/>
        <w:rPr>
          <w:rFonts w:ascii="Arial" w:hAnsi="Arial" w:cs="Arial"/>
        </w:rPr>
      </w:pPr>
      <w:r w:rsidRPr="0094020C">
        <w:rPr>
          <w:rFonts w:ascii="Arial" w:hAnsi="Arial" w:cs="Arial"/>
        </w:rPr>
        <w:t>м.</w:t>
      </w:r>
      <w:r>
        <w:rPr>
          <w:rFonts w:ascii="Arial" w:hAnsi="Arial" w:cs="Arial"/>
        </w:rPr>
        <w:t xml:space="preserve"> </w:t>
      </w:r>
      <w:r w:rsidRPr="0094020C">
        <w:rPr>
          <w:rFonts w:ascii="Arial" w:hAnsi="Arial" w:cs="Arial"/>
        </w:rPr>
        <w:t xml:space="preserve">о. Бородинское Киреевского района № </w:t>
      </w:r>
      <w:r w:rsidR="003673B7">
        <w:rPr>
          <w:rFonts w:ascii="Arial" w:hAnsi="Arial" w:cs="Arial"/>
        </w:rPr>
        <w:t>7-22</w:t>
      </w:r>
    </w:p>
    <w:p w:rsidR="00893DEB" w:rsidRPr="0094020C" w:rsidRDefault="00893DEB" w:rsidP="00893DEB">
      <w:pPr>
        <w:jc w:val="right"/>
        <w:rPr>
          <w:rFonts w:ascii="Arial" w:hAnsi="Arial" w:cs="Arial"/>
        </w:rPr>
      </w:pPr>
      <w:r w:rsidRPr="0094020C">
        <w:rPr>
          <w:rFonts w:ascii="Arial" w:hAnsi="Arial" w:cs="Arial"/>
        </w:rPr>
        <w:t>от</w:t>
      </w:r>
      <w:r>
        <w:rPr>
          <w:rFonts w:ascii="Arial" w:hAnsi="Arial" w:cs="Arial"/>
        </w:rPr>
        <w:t xml:space="preserve"> </w:t>
      </w:r>
      <w:r w:rsidR="006343C2">
        <w:rPr>
          <w:rFonts w:ascii="Arial" w:hAnsi="Arial" w:cs="Arial"/>
        </w:rPr>
        <w:t>21</w:t>
      </w:r>
      <w:r>
        <w:rPr>
          <w:rFonts w:ascii="Arial" w:hAnsi="Arial" w:cs="Arial"/>
        </w:rPr>
        <w:t>.</w:t>
      </w:r>
      <w:r w:rsidRPr="0094020C">
        <w:rPr>
          <w:rFonts w:ascii="Arial" w:hAnsi="Arial" w:cs="Arial"/>
        </w:rPr>
        <w:t>12.20</w:t>
      </w:r>
      <w:r w:rsidR="000D76D5">
        <w:rPr>
          <w:rFonts w:ascii="Arial" w:hAnsi="Arial" w:cs="Arial"/>
        </w:rPr>
        <w:t>18</w:t>
      </w:r>
      <w:r w:rsidRPr="0094020C">
        <w:rPr>
          <w:rFonts w:ascii="Arial" w:hAnsi="Arial" w:cs="Arial"/>
        </w:rPr>
        <w:t xml:space="preserve">г. «О бюджете муниципального образования </w:t>
      </w:r>
    </w:p>
    <w:p w:rsidR="00893DEB" w:rsidRPr="0094020C" w:rsidRDefault="00893DEB" w:rsidP="00893DEB">
      <w:pPr>
        <w:jc w:val="right"/>
        <w:rPr>
          <w:rFonts w:ascii="Arial" w:hAnsi="Arial" w:cs="Arial"/>
        </w:rPr>
      </w:pPr>
      <w:r w:rsidRPr="0094020C">
        <w:rPr>
          <w:rFonts w:ascii="Arial" w:hAnsi="Arial" w:cs="Arial"/>
        </w:rPr>
        <w:t>Бородинское Киреевского района на 201</w:t>
      </w:r>
      <w:r w:rsidR="000D76D5">
        <w:rPr>
          <w:rFonts w:ascii="Arial" w:hAnsi="Arial" w:cs="Arial"/>
        </w:rPr>
        <w:t>9</w:t>
      </w:r>
      <w:r>
        <w:rPr>
          <w:rFonts w:ascii="Arial" w:hAnsi="Arial" w:cs="Arial"/>
        </w:rPr>
        <w:t xml:space="preserve"> </w:t>
      </w:r>
      <w:r w:rsidRPr="0094020C">
        <w:rPr>
          <w:rFonts w:ascii="Arial" w:hAnsi="Arial" w:cs="Arial"/>
        </w:rPr>
        <w:t>год и</w:t>
      </w:r>
    </w:p>
    <w:p w:rsidR="00893DEB" w:rsidRPr="0094020C" w:rsidRDefault="000D76D5" w:rsidP="00893DEB">
      <w:pPr>
        <w:jc w:val="right"/>
        <w:rPr>
          <w:rFonts w:ascii="Arial" w:hAnsi="Arial" w:cs="Arial"/>
        </w:rPr>
      </w:pPr>
      <w:r>
        <w:rPr>
          <w:rFonts w:ascii="Arial" w:hAnsi="Arial" w:cs="Arial"/>
        </w:rPr>
        <w:t>на плановый период 2020 и 2021</w:t>
      </w:r>
      <w:r w:rsidR="00893DEB" w:rsidRPr="0094020C">
        <w:rPr>
          <w:rFonts w:ascii="Arial" w:hAnsi="Arial" w:cs="Arial"/>
        </w:rPr>
        <w:t xml:space="preserve"> годов»</w:t>
      </w:r>
    </w:p>
    <w:p w:rsidR="00893DEB" w:rsidRPr="0094020C" w:rsidRDefault="00893DEB" w:rsidP="00DD513F">
      <w:pPr>
        <w:jc w:val="right"/>
        <w:rPr>
          <w:rFonts w:ascii="Arial" w:hAnsi="Arial" w:cs="Arial"/>
          <w:b/>
        </w:rPr>
      </w:pPr>
    </w:p>
    <w:p w:rsidR="00485E78" w:rsidRDefault="00485E78" w:rsidP="00485E78">
      <w:pPr>
        <w:jc w:val="center"/>
        <w:rPr>
          <w:rFonts w:ascii="Arial" w:hAnsi="Arial" w:cs="Arial"/>
          <w:b/>
        </w:rPr>
      </w:pPr>
      <w:r>
        <w:rPr>
          <w:rFonts w:ascii="Arial" w:hAnsi="Arial" w:cs="Arial"/>
          <w:b/>
        </w:rPr>
        <w:t xml:space="preserve">Распределение бюджетных ассигнований бюджета </w:t>
      </w:r>
    </w:p>
    <w:p w:rsidR="00485E78" w:rsidRDefault="00485E78" w:rsidP="00485E78">
      <w:pPr>
        <w:jc w:val="center"/>
        <w:rPr>
          <w:rFonts w:ascii="Arial" w:hAnsi="Arial" w:cs="Arial"/>
          <w:b/>
        </w:rPr>
      </w:pPr>
      <w:r>
        <w:rPr>
          <w:rFonts w:ascii="Arial" w:hAnsi="Arial" w:cs="Arial"/>
          <w:b/>
        </w:rPr>
        <w:t>муниципального образования Бороди</w:t>
      </w:r>
      <w:r w:rsidR="000D76D5">
        <w:rPr>
          <w:rFonts w:ascii="Arial" w:hAnsi="Arial" w:cs="Arial"/>
          <w:b/>
        </w:rPr>
        <w:t>нское Киреевского района на 2020, 2021</w:t>
      </w:r>
      <w:r>
        <w:rPr>
          <w:rFonts w:ascii="Arial" w:hAnsi="Arial" w:cs="Arial"/>
          <w:b/>
        </w:rPr>
        <w:t xml:space="preserve"> года по разделам, подразделам, целевым статьям и видам расходов </w:t>
      </w:r>
    </w:p>
    <w:p w:rsidR="00485E78" w:rsidRDefault="00485E78" w:rsidP="00485E78">
      <w:pPr>
        <w:jc w:val="center"/>
        <w:rPr>
          <w:rFonts w:ascii="Arial" w:hAnsi="Arial" w:cs="Arial"/>
          <w:b/>
        </w:rPr>
      </w:pPr>
      <w:r>
        <w:rPr>
          <w:rFonts w:ascii="Arial" w:hAnsi="Arial" w:cs="Arial"/>
          <w:b/>
        </w:rPr>
        <w:t>классификации бюджетов Российской Федерации.</w:t>
      </w:r>
    </w:p>
    <w:p w:rsidR="00893DEB" w:rsidRPr="001476FC" w:rsidRDefault="001476FC" w:rsidP="001476FC">
      <w:pPr>
        <w:jc w:val="right"/>
        <w:rPr>
          <w:rFonts w:ascii="Arial" w:hAnsi="Arial" w:cs="Arial"/>
        </w:rPr>
      </w:pPr>
      <w:r>
        <w:rPr>
          <w:rFonts w:ascii="Arial" w:hAnsi="Arial" w:cs="Arial"/>
        </w:rPr>
        <w:t>(тыс. рублей)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5"/>
        <w:gridCol w:w="30"/>
        <w:gridCol w:w="537"/>
        <w:gridCol w:w="30"/>
        <w:gridCol w:w="537"/>
        <w:gridCol w:w="30"/>
        <w:gridCol w:w="537"/>
        <w:gridCol w:w="30"/>
        <w:gridCol w:w="302"/>
        <w:gridCol w:w="567"/>
        <w:gridCol w:w="993"/>
        <w:gridCol w:w="708"/>
        <w:gridCol w:w="1135"/>
        <w:gridCol w:w="1134"/>
      </w:tblGrid>
      <w:tr w:rsidR="004A7826" w:rsidRPr="0094020C" w:rsidTr="002B38B4">
        <w:trPr>
          <w:trHeight w:val="438"/>
        </w:trPr>
        <w:tc>
          <w:tcPr>
            <w:tcW w:w="3525" w:type="dxa"/>
            <w:gridSpan w:val="2"/>
            <w:vMerge w:val="restart"/>
            <w:shd w:val="clear" w:color="auto" w:fill="auto"/>
            <w:vAlign w:val="center"/>
          </w:tcPr>
          <w:p w:rsidR="004A7826" w:rsidRPr="00EB787E" w:rsidRDefault="004A7826" w:rsidP="007862A7">
            <w:pPr>
              <w:jc w:val="center"/>
              <w:rPr>
                <w:rFonts w:ascii="Arial" w:hAnsi="Arial" w:cs="Arial"/>
              </w:rPr>
            </w:pPr>
            <w:r w:rsidRPr="00EB787E">
              <w:rPr>
                <w:rFonts w:ascii="Arial" w:hAnsi="Arial" w:cs="Arial"/>
              </w:rPr>
              <w:t>Наименование</w:t>
            </w:r>
          </w:p>
        </w:tc>
        <w:tc>
          <w:tcPr>
            <w:tcW w:w="4271" w:type="dxa"/>
            <w:gridSpan w:val="10"/>
            <w:shd w:val="clear" w:color="auto" w:fill="auto"/>
            <w:vAlign w:val="center"/>
          </w:tcPr>
          <w:p w:rsidR="004A7826" w:rsidRPr="00EB787E" w:rsidRDefault="004A7826" w:rsidP="007862A7">
            <w:pPr>
              <w:jc w:val="center"/>
              <w:rPr>
                <w:rFonts w:ascii="Arial" w:hAnsi="Arial" w:cs="Arial"/>
              </w:rPr>
            </w:pPr>
            <w:r w:rsidRPr="00EB787E">
              <w:rPr>
                <w:rFonts w:ascii="Arial" w:hAnsi="Arial" w:cs="Arial"/>
              </w:rPr>
              <w:t>Код классификации</w:t>
            </w:r>
          </w:p>
        </w:tc>
        <w:tc>
          <w:tcPr>
            <w:tcW w:w="1135" w:type="dxa"/>
            <w:shd w:val="clear" w:color="auto" w:fill="auto"/>
            <w:vAlign w:val="center"/>
          </w:tcPr>
          <w:p w:rsidR="004A7826" w:rsidRPr="00EB787E" w:rsidRDefault="004A7826" w:rsidP="007862A7">
            <w:pPr>
              <w:jc w:val="center"/>
              <w:rPr>
                <w:rFonts w:ascii="Arial" w:hAnsi="Arial" w:cs="Arial"/>
              </w:rPr>
            </w:pPr>
            <w:r w:rsidRPr="00EB787E">
              <w:rPr>
                <w:rFonts w:ascii="Arial" w:hAnsi="Arial" w:cs="Arial"/>
              </w:rPr>
              <w:t> </w:t>
            </w:r>
          </w:p>
          <w:p w:rsidR="004A7826" w:rsidRPr="00EB787E" w:rsidRDefault="004A7826" w:rsidP="007862A7">
            <w:pPr>
              <w:jc w:val="center"/>
              <w:rPr>
                <w:rFonts w:ascii="Arial" w:hAnsi="Arial" w:cs="Arial"/>
              </w:rPr>
            </w:pPr>
            <w:r w:rsidRPr="00EB787E">
              <w:rPr>
                <w:rFonts w:ascii="Arial" w:hAnsi="Arial" w:cs="Arial"/>
              </w:rPr>
              <w:t>20</w:t>
            </w:r>
            <w:r>
              <w:rPr>
                <w:rFonts w:ascii="Arial" w:hAnsi="Arial" w:cs="Arial"/>
              </w:rPr>
              <w:t>20</w:t>
            </w:r>
          </w:p>
        </w:tc>
        <w:tc>
          <w:tcPr>
            <w:tcW w:w="1134" w:type="dxa"/>
            <w:shd w:val="clear" w:color="auto" w:fill="auto"/>
            <w:vAlign w:val="center"/>
          </w:tcPr>
          <w:p w:rsidR="004A7826" w:rsidRPr="00EB787E" w:rsidRDefault="004A7826" w:rsidP="007862A7">
            <w:pPr>
              <w:jc w:val="center"/>
              <w:rPr>
                <w:rFonts w:ascii="Arial" w:hAnsi="Arial" w:cs="Arial"/>
              </w:rPr>
            </w:pPr>
          </w:p>
          <w:p w:rsidR="004A7826" w:rsidRPr="00EB787E" w:rsidRDefault="004A7826" w:rsidP="007862A7">
            <w:pPr>
              <w:jc w:val="center"/>
              <w:rPr>
                <w:rFonts w:ascii="Arial" w:hAnsi="Arial" w:cs="Arial"/>
              </w:rPr>
            </w:pPr>
            <w:r w:rsidRPr="00EB787E">
              <w:rPr>
                <w:rFonts w:ascii="Arial" w:hAnsi="Arial" w:cs="Arial"/>
              </w:rPr>
              <w:t>20</w:t>
            </w:r>
            <w:r>
              <w:rPr>
                <w:rFonts w:ascii="Arial" w:hAnsi="Arial" w:cs="Arial"/>
              </w:rPr>
              <w:t>21</w:t>
            </w:r>
          </w:p>
        </w:tc>
      </w:tr>
      <w:tr w:rsidR="004A7826" w:rsidRPr="004A7826" w:rsidTr="002B38B4">
        <w:trPr>
          <w:trHeight w:val="1167"/>
        </w:trPr>
        <w:tc>
          <w:tcPr>
            <w:tcW w:w="3525" w:type="dxa"/>
            <w:gridSpan w:val="2"/>
            <w:vMerge/>
            <w:shd w:val="clear" w:color="auto" w:fill="auto"/>
            <w:vAlign w:val="center"/>
          </w:tcPr>
          <w:p w:rsidR="004A7826" w:rsidRPr="00EB787E" w:rsidRDefault="004A7826" w:rsidP="007862A7">
            <w:pPr>
              <w:rPr>
                <w:rFonts w:ascii="Arial" w:hAnsi="Arial" w:cs="Arial"/>
              </w:rPr>
            </w:pPr>
          </w:p>
        </w:tc>
        <w:tc>
          <w:tcPr>
            <w:tcW w:w="567" w:type="dxa"/>
            <w:gridSpan w:val="2"/>
            <w:shd w:val="clear" w:color="auto" w:fill="auto"/>
            <w:textDirection w:val="btLr"/>
            <w:vAlign w:val="center"/>
          </w:tcPr>
          <w:p w:rsidR="004A7826" w:rsidRPr="00EB787E" w:rsidRDefault="004A7826" w:rsidP="007862A7">
            <w:pPr>
              <w:jc w:val="center"/>
              <w:rPr>
                <w:rFonts w:ascii="Arial" w:hAnsi="Arial" w:cs="Arial"/>
              </w:rPr>
            </w:pPr>
            <w:r w:rsidRPr="00EB787E">
              <w:rPr>
                <w:rFonts w:ascii="Arial" w:hAnsi="Arial" w:cs="Arial"/>
              </w:rPr>
              <w:t>Раздел</w:t>
            </w:r>
          </w:p>
        </w:tc>
        <w:tc>
          <w:tcPr>
            <w:tcW w:w="567" w:type="dxa"/>
            <w:gridSpan w:val="2"/>
            <w:shd w:val="clear" w:color="auto" w:fill="auto"/>
            <w:textDirection w:val="btLr"/>
            <w:vAlign w:val="center"/>
          </w:tcPr>
          <w:p w:rsidR="004A7826" w:rsidRPr="00EB787E" w:rsidRDefault="004A7826" w:rsidP="007862A7">
            <w:pPr>
              <w:jc w:val="center"/>
              <w:rPr>
                <w:rFonts w:ascii="Arial" w:hAnsi="Arial" w:cs="Arial"/>
              </w:rPr>
            </w:pPr>
            <w:r w:rsidRPr="00EB787E">
              <w:rPr>
                <w:rFonts w:ascii="Arial" w:hAnsi="Arial" w:cs="Arial"/>
              </w:rPr>
              <w:t>Подраз-дел</w:t>
            </w:r>
          </w:p>
        </w:tc>
        <w:tc>
          <w:tcPr>
            <w:tcW w:w="2429" w:type="dxa"/>
            <w:gridSpan w:val="5"/>
            <w:shd w:val="clear" w:color="auto" w:fill="auto"/>
            <w:vAlign w:val="center"/>
          </w:tcPr>
          <w:p w:rsidR="004A7826" w:rsidRPr="00EB787E" w:rsidRDefault="004A7826" w:rsidP="007862A7">
            <w:pPr>
              <w:rPr>
                <w:rFonts w:ascii="Arial" w:hAnsi="Arial" w:cs="Arial"/>
              </w:rPr>
            </w:pPr>
            <w:r w:rsidRPr="00EB787E">
              <w:rPr>
                <w:rFonts w:ascii="Arial" w:hAnsi="Arial" w:cs="Arial"/>
              </w:rPr>
              <w:t>Целевая статья</w:t>
            </w:r>
          </w:p>
        </w:tc>
        <w:tc>
          <w:tcPr>
            <w:tcW w:w="708" w:type="dxa"/>
            <w:shd w:val="clear" w:color="auto" w:fill="auto"/>
            <w:textDirection w:val="btLr"/>
            <w:vAlign w:val="center"/>
          </w:tcPr>
          <w:p w:rsidR="004A7826" w:rsidRPr="00EB787E" w:rsidRDefault="004A7826" w:rsidP="007862A7">
            <w:pPr>
              <w:jc w:val="center"/>
              <w:rPr>
                <w:rFonts w:ascii="Arial" w:hAnsi="Arial" w:cs="Arial"/>
              </w:rPr>
            </w:pPr>
            <w:r w:rsidRPr="00EB787E">
              <w:rPr>
                <w:rFonts w:ascii="Arial" w:hAnsi="Arial" w:cs="Arial"/>
              </w:rPr>
              <w:t>Вид расхода</w:t>
            </w:r>
          </w:p>
        </w:tc>
        <w:tc>
          <w:tcPr>
            <w:tcW w:w="1135" w:type="dxa"/>
            <w:shd w:val="clear" w:color="auto" w:fill="auto"/>
            <w:vAlign w:val="center"/>
          </w:tcPr>
          <w:p w:rsidR="004A7826" w:rsidRPr="004A7826" w:rsidRDefault="004A7826" w:rsidP="007862A7">
            <w:pPr>
              <w:jc w:val="center"/>
              <w:rPr>
                <w:rFonts w:ascii="Arial" w:hAnsi="Arial" w:cs="Arial"/>
              </w:rPr>
            </w:pPr>
          </w:p>
        </w:tc>
        <w:tc>
          <w:tcPr>
            <w:tcW w:w="1134" w:type="dxa"/>
            <w:shd w:val="clear" w:color="auto" w:fill="auto"/>
            <w:vAlign w:val="center"/>
          </w:tcPr>
          <w:p w:rsidR="004A7826" w:rsidRPr="004A7826" w:rsidRDefault="004A7826" w:rsidP="007862A7">
            <w:pPr>
              <w:jc w:val="center"/>
              <w:rPr>
                <w:rFonts w:ascii="Arial" w:hAnsi="Arial" w:cs="Arial"/>
              </w:rPr>
            </w:pPr>
          </w:p>
        </w:tc>
      </w:tr>
      <w:tr w:rsidR="004A7826" w:rsidRPr="0094020C" w:rsidTr="002B38B4">
        <w:trPr>
          <w:trHeight w:val="459"/>
        </w:trPr>
        <w:tc>
          <w:tcPr>
            <w:tcW w:w="3525" w:type="dxa"/>
            <w:gridSpan w:val="2"/>
            <w:shd w:val="clear" w:color="auto" w:fill="auto"/>
            <w:vAlign w:val="center"/>
          </w:tcPr>
          <w:p w:rsidR="004A7826" w:rsidRPr="0094020C" w:rsidRDefault="004A7826" w:rsidP="007862A7">
            <w:pPr>
              <w:jc w:val="both"/>
              <w:rPr>
                <w:rFonts w:ascii="Arial" w:hAnsi="Arial" w:cs="Arial"/>
                <w:bCs/>
              </w:rPr>
            </w:pPr>
            <w:r w:rsidRPr="0094020C">
              <w:rPr>
                <w:rFonts w:ascii="Arial" w:hAnsi="Arial" w:cs="Arial"/>
                <w:bCs/>
              </w:rPr>
              <w:t>Общегосударственные вопросы</w:t>
            </w:r>
          </w:p>
        </w:tc>
        <w:tc>
          <w:tcPr>
            <w:tcW w:w="567" w:type="dxa"/>
            <w:gridSpan w:val="2"/>
            <w:shd w:val="clear" w:color="auto" w:fill="auto"/>
            <w:vAlign w:val="bottom"/>
          </w:tcPr>
          <w:p w:rsidR="004A7826" w:rsidRPr="0094020C" w:rsidRDefault="004A7826" w:rsidP="007862A7">
            <w:pPr>
              <w:jc w:val="both"/>
              <w:rPr>
                <w:rFonts w:ascii="Arial" w:hAnsi="Arial" w:cs="Arial"/>
                <w:bCs/>
              </w:rPr>
            </w:pPr>
            <w:r w:rsidRPr="0094020C">
              <w:rPr>
                <w:rFonts w:ascii="Arial" w:hAnsi="Arial" w:cs="Arial"/>
                <w:bCs/>
              </w:rPr>
              <w:t>01</w:t>
            </w:r>
          </w:p>
        </w:tc>
        <w:tc>
          <w:tcPr>
            <w:tcW w:w="567" w:type="dxa"/>
            <w:gridSpan w:val="2"/>
            <w:shd w:val="clear" w:color="auto" w:fill="auto"/>
            <w:vAlign w:val="bottom"/>
          </w:tcPr>
          <w:p w:rsidR="004A7826" w:rsidRPr="0094020C" w:rsidRDefault="004A7826" w:rsidP="007862A7">
            <w:pPr>
              <w:jc w:val="both"/>
              <w:rPr>
                <w:rFonts w:ascii="Arial" w:hAnsi="Arial" w:cs="Arial"/>
                <w:bCs/>
              </w:rPr>
            </w:pPr>
          </w:p>
        </w:tc>
        <w:tc>
          <w:tcPr>
            <w:tcW w:w="567" w:type="dxa"/>
            <w:gridSpan w:val="2"/>
            <w:shd w:val="clear" w:color="auto" w:fill="auto"/>
            <w:vAlign w:val="bottom"/>
          </w:tcPr>
          <w:p w:rsidR="004A7826" w:rsidRPr="0094020C" w:rsidRDefault="004A7826" w:rsidP="007862A7">
            <w:pPr>
              <w:jc w:val="both"/>
              <w:rPr>
                <w:rFonts w:ascii="Arial" w:hAnsi="Arial" w:cs="Arial"/>
                <w:bCs/>
              </w:rPr>
            </w:pPr>
          </w:p>
        </w:tc>
        <w:tc>
          <w:tcPr>
            <w:tcW w:w="302" w:type="dxa"/>
            <w:shd w:val="clear" w:color="auto" w:fill="auto"/>
            <w:vAlign w:val="bottom"/>
          </w:tcPr>
          <w:p w:rsidR="004A7826" w:rsidRPr="0094020C" w:rsidRDefault="004A7826" w:rsidP="007862A7">
            <w:pPr>
              <w:jc w:val="both"/>
              <w:rPr>
                <w:rFonts w:ascii="Arial" w:hAnsi="Arial" w:cs="Arial"/>
                <w:bCs/>
              </w:rPr>
            </w:pPr>
          </w:p>
        </w:tc>
        <w:tc>
          <w:tcPr>
            <w:tcW w:w="567" w:type="dxa"/>
            <w:shd w:val="clear" w:color="auto" w:fill="auto"/>
            <w:vAlign w:val="bottom"/>
          </w:tcPr>
          <w:p w:rsidR="004A7826" w:rsidRPr="0094020C" w:rsidRDefault="004A7826" w:rsidP="007862A7">
            <w:pPr>
              <w:jc w:val="both"/>
              <w:rPr>
                <w:rFonts w:ascii="Arial" w:hAnsi="Arial" w:cs="Arial"/>
                <w:bCs/>
              </w:rPr>
            </w:pPr>
          </w:p>
        </w:tc>
        <w:tc>
          <w:tcPr>
            <w:tcW w:w="993" w:type="dxa"/>
            <w:shd w:val="clear" w:color="auto" w:fill="auto"/>
            <w:vAlign w:val="bottom"/>
          </w:tcPr>
          <w:p w:rsidR="004A7826" w:rsidRPr="0094020C" w:rsidRDefault="004A7826" w:rsidP="007862A7">
            <w:pPr>
              <w:jc w:val="both"/>
              <w:rPr>
                <w:rFonts w:ascii="Arial" w:hAnsi="Arial" w:cs="Arial"/>
                <w:bCs/>
              </w:rPr>
            </w:pPr>
          </w:p>
        </w:tc>
        <w:tc>
          <w:tcPr>
            <w:tcW w:w="708" w:type="dxa"/>
            <w:shd w:val="clear" w:color="auto" w:fill="auto"/>
            <w:vAlign w:val="bottom"/>
          </w:tcPr>
          <w:p w:rsidR="004A7826" w:rsidRPr="0094020C" w:rsidRDefault="004A7826" w:rsidP="007862A7">
            <w:pPr>
              <w:jc w:val="both"/>
              <w:rPr>
                <w:rFonts w:ascii="Arial" w:hAnsi="Arial" w:cs="Arial"/>
                <w:bCs/>
              </w:rPr>
            </w:pPr>
            <w:r>
              <w:rPr>
                <w:rFonts w:ascii="Arial" w:hAnsi="Arial" w:cs="Arial"/>
                <w:bCs/>
              </w:rPr>
              <w:t xml:space="preserve"> </w:t>
            </w:r>
          </w:p>
        </w:tc>
        <w:tc>
          <w:tcPr>
            <w:tcW w:w="1135" w:type="dxa"/>
            <w:shd w:val="clear" w:color="auto" w:fill="auto"/>
            <w:vAlign w:val="bottom"/>
          </w:tcPr>
          <w:p w:rsidR="004A7826" w:rsidRPr="0094020C" w:rsidRDefault="00B90CB3" w:rsidP="005F61A2">
            <w:pPr>
              <w:jc w:val="both"/>
              <w:rPr>
                <w:rFonts w:ascii="Arial" w:hAnsi="Arial" w:cs="Arial"/>
                <w:bCs/>
              </w:rPr>
            </w:pPr>
            <w:r>
              <w:rPr>
                <w:rFonts w:ascii="Arial" w:hAnsi="Arial" w:cs="Arial"/>
                <w:bCs/>
              </w:rPr>
              <w:t>9825,8</w:t>
            </w:r>
          </w:p>
        </w:tc>
        <w:tc>
          <w:tcPr>
            <w:tcW w:w="1134" w:type="dxa"/>
            <w:shd w:val="clear" w:color="auto" w:fill="auto"/>
            <w:vAlign w:val="bottom"/>
          </w:tcPr>
          <w:p w:rsidR="004A7826" w:rsidRPr="0094020C" w:rsidRDefault="00B90CB3" w:rsidP="007862A7">
            <w:pPr>
              <w:jc w:val="both"/>
              <w:rPr>
                <w:rFonts w:ascii="Arial" w:hAnsi="Arial" w:cs="Arial"/>
                <w:bCs/>
              </w:rPr>
            </w:pPr>
            <w:r>
              <w:rPr>
                <w:rFonts w:ascii="Arial" w:hAnsi="Arial" w:cs="Arial"/>
                <w:bCs/>
              </w:rPr>
              <w:t>9825,8</w:t>
            </w:r>
          </w:p>
        </w:tc>
      </w:tr>
      <w:tr w:rsidR="004A7826" w:rsidRPr="0094020C" w:rsidTr="002B38B4">
        <w:trPr>
          <w:trHeight w:val="1158"/>
        </w:trPr>
        <w:tc>
          <w:tcPr>
            <w:tcW w:w="3525" w:type="dxa"/>
            <w:gridSpan w:val="2"/>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02" w:type="dxa"/>
            <w:shd w:val="clear" w:color="auto" w:fill="auto"/>
            <w:vAlign w:val="bottom"/>
          </w:tcPr>
          <w:p w:rsidR="004A7826" w:rsidRPr="0094020C" w:rsidRDefault="004A7826" w:rsidP="007862A7">
            <w:pPr>
              <w:jc w:val="both"/>
              <w:rPr>
                <w:rFonts w:ascii="Arial" w:hAnsi="Arial" w:cs="Arial"/>
              </w:rPr>
            </w:pPr>
          </w:p>
        </w:tc>
        <w:tc>
          <w:tcPr>
            <w:tcW w:w="567" w:type="dxa"/>
            <w:shd w:val="clear" w:color="auto" w:fill="auto"/>
            <w:vAlign w:val="bottom"/>
          </w:tcPr>
          <w:p w:rsidR="004A7826" w:rsidRPr="0094020C" w:rsidRDefault="004A7826" w:rsidP="007862A7">
            <w:pPr>
              <w:jc w:val="both"/>
              <w:rPr>
                <w:rFonts w:ascii="Arial" w:hAnsi="Arial" w:cs="Arial"/>
              </w:rPr>
            </w:pPr>
          </w:p>
        </w:tc>
        <w:tc>
          <w:tcPr>
            <w:tcW w:w="993" w:type="dxa"/>
            <w:shd w:val="clear" w:color="auto" w:fill="auto"/>
            <w:vAlign w:val="bottom"/>
          </w:tcPr>
          <w:p w:rsidR="004A7826" w:rsidRPr="0094020C" w:rsidRDefault="004A7826" w:rsidP="007862A7">
            <w:pPr>
              <w:jc w:val="both"/>
              <w:rPr>
                <w:rFonts w:ascii="Arial" w:hAnsi="Arial" w:cs="Arial"/>
              </w:rPr>
            </w:pP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B90CB3" w:rsidP="007862A7">
            <w:pPr>
              <w:jc w:val="both"/>
              <w:rPr>
                <w:rFonts w:ascii="Arial" w:hAnsi="Arial" w:cs="Arial"/>
              </w:rPr>
            </w:pPr>
            <w:r>
              <w:rPr>
                <w:rFonts w:ascii="Arial" w:hAnsi="Arial" w:cs="Arial"/>
              </w:rPr>
              <w:t>8725,</w:t>
            </w:r>
            <w:r w:rsidR="00657087">
              <w:rPr>
                <w:rFonts w:ascii="Arial" w:hAnsi="Arial" w:cs="Arial"/>
              </w:rPr>
              <w:t>2</w:t>
            </w:r>
          </w:p>
        </w:tc>
        <w:tc>
          <w:tcPr>
            <w:tcW w:w="1134" w:type="dxa"/>
            <w:shd w:val="clear" w:color="auto" w:fill="auto"/>
            <w:vAlign w:val="bottom"/>
          </w:tcPr>
          <w:p w:rsidR="004A7826" w:rsidRPr="0094020C" w:rsidRDefault="00B90CB3" w:rsidP="007862A7">
            <w:pPr>
              <w:jc w:val="both"/>
              <w:rPr>
                <w:rFonts w:ascii="Arial" w:hAnsi="Arial" w:cs="Arial"/>
              </w:rPr>
            </w:pPr>
            <w:r>
              <w:rPr>
                <w:rFonts w:ascii="Arial" w:hAnsi="Arial" w:cs="Arial"/>
              </w:rPr>
              <w:t>8725,</w:t>
            </w:r>
            <w:r w:rsidR="00657087">
              <w:rPr>
                <w:rFonts w:ascii="Arial" w:hAnsi="Arial" w:cs="Arial"/>
              </w:rPr>
              <w:t>2</w:t>
            </w:r>
          </w:p>
        </w:tc>
      </w:tr>
      <w:tr w:rsidR="004A7826" w:rsidRPr="0094020C" w:rsidTr="002B38B4">
        <w:trPr>
          <w:trHeight w:val="465"/>
        </w:trPr>
        <w:tc>
          <w:tcPr>
            <w:tcW w:w="3525" w:type="dxa"/>
            <w:gridSpan w:val="2"/>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Обеспечение функционирования исполнительных органов муниципального образования</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72</w:t>
            </w:r>
          </w:p>
        </w:tc>
        <w:tc>
          <w:tcPr>
            <w:tcW w:w="302" w:type="dxa"/>
            <w:shd w:val="clear" w:color="auto" w:fill="auto"/>
            <w:vAlign w:val="bottom"/>
          </w:tcPr>
          <w:p w:rsidR="004A7826" w:rsidRPr="0094020C" w:rsidRDefault="004A7826" w:rsidP="007862A7">
            <w:pPr>
              <w:jc w:val="both"/>
              <w:rPr>
                <w:rFonts w:ascii="Arial" w:hAnsi="Arial" w:cs="Arial"/>
              </w:rPr>
            </w:pPr>
            <w:r>
              <w:rPr>
                <w:rFonts w:ascii="Arial" w:hAnsi="Arial" w:cs="Arial"/>
              </w:rPr>
              <w:t>0</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B90CB3" w:rsidP="005F61A2">
            <w:pPr>
              <w:jc w:val="both"/>
              <w:rPr>
                <w:rFonts w:ascii="Arial" w:hAnsi="Arial" w:cs="Arial"/>
              </w:rPr>
            </w:pPr>
            <w:r>
              <w:rPr>
                <w:rFonts w:ascii="Arial" w:hAnsi="Arial" w:cs="Arial"/>
              </w:rPr>
              <w:t>8679,2</w:t>
            </w:r>
          </w:p>
        </w:tc>
        <w:tc>
          <w:tcPr>
            <w:tcW w:w="1134" w:type="dxa"/>
            <w:shd w:val="clear" w:color="auto" w:fill="auto"/>
            <w:vAlign w:val="bottom"/>
          </w:tcPr>
          <w:p w:rsidR="004A7826" w:rsidRPr="0094020C" w:rsidRDefault="00B90CB3" w:rsidP="005F61A2">
            <w:pPr>
              <w:jc w:val="both"/>
              <w:rPr>
                <w:rFonts w:ascii="Arial" w:hAnsi="Arial" w:cs="Arial"/>
              </w:rPr>
            </w:pPr>
            <w:r>
              <w:rPr>
                <w:rFonts w:ascii="Arial" w:hAnsi="Arial" w:cs="Arial"/>
              </w:rPr>
              <w:t>8679,2</w:t>
            </w:r>
          </w:p>
        </w:tc>
      </w:tr>
      <w:tr w:rsidR="004A7826" w:rsidRPr="0094020C" w:rsidTr="002B38B4">
        <w:trPr>
          <w:trHeight w:val="690"/>
        </w:trPr>
        <w:tc>
          <w:tcPr>
            <w:tcW w:w="3525" w:type="dxa"/>
            <w:gridSpan w:val="2"/>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Аппарат администрации муниципального образования</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72</w:t>
            </w:r>
          </w:p>
        </w:tc>
        <w:tc>
          <w:tcPr>
            <w:tcW w:w="302" w:type="dxa"/>
            <w:shd w:val="clear" w:color="auto" w:fill="auto"/>
            <w:vAlign w:val="bottom"/>
          </w:tcPr>
          <w:p w:rsidR="004A7826" w:rsidRPr="0094020C"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B90CB3" w:rsidP="007862A7">
            <w:pPr>
              <w:jc w:val="both"/>
              <w:rPr>
                <w:rFonts w:ascii="Arial" w:hAnsi="Arial" w:cs="Arial"/>
              </w:rPr>
            </w:pPr>
            <w:r>
              <w:rPr>
                <w:rFonts w:ascii="Arial" w:hAnsi="Arial" w:cs="Arial"/>
              </w:rPr>
              <w:t>8679,2</w:t>
            </w:r>
          </w:p>
        </w:tc>
        <w:tc>
          <w:tcPr>
            <w:tcW w:w="1134" w:type="dxa"/>
            <w:shd w:val="clear" w:color="auto" w:fill="auto"/>
            <w:vAlign w:val="bottom"/>
          </w:tcPr>
          <w:p w:rsidR="004A7826" w:rsidRPr="0094020C" w:rsidRDefault="00B90CB3" w:rsidP="007862A7">
            <w:pPr>
              <w:jc w:val="both"/>
              <w:rPr>
                <w:rFonts w:ascii="Arial" w:hAnsi="Arial" w:cs="Arial"/>
              </w:rPr>
            </w:pPr>
            <w:r>
              <w:rPr>
                <w:rFonts w:ascii="Arial" w:hAnsi="Arial" w:cs="Arial"/>
              </w:rPr>
              <w:t>8679,2</w:t>
            </w:r>
          </w:p>
        </w:tc>
      </w:tr>
      <w:tr w:rsidR="004A7826" w:rsidRPr="0094020C" w:rsidTr="002B38B4">
        <w:trPr>
          <w:trHeight w:val="556"/>
        </w:trPr>
        <w:tc>
          <w:tcPr>
            <w:tcW w:w="3525" w:type="dxa"/>
            <w:gridSpan w:val="2"/>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Расходы на выплаты по оплате труда работников государственных органов по аппа</w:t>
            </w:r>
            <w:r>
              <w:rPr>
                <w:rFonts w:ascii="Arial" w:hAnsi="Arial" w:cs="Arial"/>
              </w:rPr>
              <w:t>рату администрации</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72</w:t>
            </w:r>
          </w:p>
        </w:tc>
        <w:tc>
          <w:tcPr>
            <w:tcW w:w="302" w:type="dxa"/>
            <w:shd w:val="clear" w:color="auto" w:fill="auto"/>
            <w:vAlign w:val="bottom"/>
          </w:tcPr>
          <w:p w:rsidR="004A7826" w:rsidRPr="0094020C"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00110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B90CB3" w:rsidP="007862A7">
            <w:pPr>
              <w:jc w:val="both"/>
              <w:rPr>
                <w:rFonts w:ascii="Arial" w:hAnsi="Arial" w:cs="Arial"/>
              </w:rPr>
            </w:pPr>
            <w:r>
              <w:rPr>
                <w:rFonts w:ascii="Arial" w:hAnsi="Arial" w:cs="Arial"/>
              </w:rPr>
              <w:t>5838,7</w:t>
            </w:r>
          </w:p>
        </w:tc>
        <w:tc>
          <w:tcPr>
            <w:tcW w:w="1134" w:type="dxa"/>
            <w:shd w:val="clear" w:color="auto" w:fill="auto"/>
            <w:vAlign w:val="bottom"/>
          </w:tcPr>
          <w:p w:rsidR="004A7826" w:rsidRPr="0094020C" w:rsidRDefault="00B90CB3" w:rsidP="007862A7">
            <w:pPr>
              <w:jc w:val="both"/>
              <w:rPr>
                <w:rFonts w:ascii="Arial" w:hAnsi="Arial" w:cs="Arial"/>
              </w:rPr>
            </w:pPr>
            <w:r>
              <w:rPr>
                <w:rFonts w:ascii="Arial" w:hAnsi="Arial" w:cs="Arial"/>
              </w:rPr>
              <w:t>5838,7</w:t>
            </w:r>
          </w:p>
        </w:tc>
      </w:tr>
      <w:tr w:rsidR="00B90CB3" w:rsidRPr="0094020C" w:rsidTr="002B38B4">
        <w:trPr>
          <w:trHeight w:val="556"/>
        </w:trPr>
        <w:tc>
          <w:tcPr>
            <w:tcW w:w="3525" w:type="dxa"/>
            <w:gridSpan w:val="2"/>
            <w:shd w:val="clear" w:color="auto" w:fill="auto"/>
            <w:vAlign w:val="center"/>
          </w:tcPr>
          <w:p w:rsidR="00B90CB3" w:rsidRPr="0094020C" w:rsidRDefault="00B90CB3" w:rsidP="007862A7">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04</w:t>
            </w:r>
          </w:p>
        </w:tc>
        <w:tc>
          <w:tcPr>
            <w:tcW w:w="567" w:type="dxa"/>
            <w:gridSpan w:val="2"/>
            <w:shd w:val="clear" w:color="auto" w:fill="auto"/>
            <w:vAlign w:val="bottom"/>
          </w:tcPr>
          <w:p w:rsidR="00B90CB3" w:rsidRDefault="00B90CB3" w:rsidP="007862A7">
            <w:pPr>
              <w:jc w:val="both"/>
              <w:rPr>
                <w:rFonts w:ascii="Arial" w:hAnsi="Arial" w:cs="Arial"/>
              </w:rPr>
            </w:pPr>
            <w:r>
              <w:rPr>
                <w:rFonts w:ascii="Arial" w:hAnsi="Arial" w:cs="Arial"/>
              </w:rPr>
              <w:t>72</w:t>
            </w:r>
          </w:p>
        </w:tc>
        <w:tc>
          <w:tcPr>
            <w:tcW w:w="302" w:type="dxa"/>
            <w:shd w:val="clear" w:color="auto" w:fill="auto"/>
            <w:vAlign w:val="bottom"/>
          </w:tcPr>
          <w:p w:rsidR="00B90CB3" w:rsidRDefault="00B90CB3" w:rsidP="007862A7">
            <w:pPr>
              <w:jc w:val="both"/>
              <w:rPr>
                <w:rFonts w:ascii="Arial" w:hAnsi="Arial" w:cs="Arial"/>
              </w:rPr>
            </w:pPr>
            <w:r>
              <w:rPr>
                <w:rFonts w:ascii="Arial" w:hAnsi="Arial" w:cs="Arial"/>
              </w:rPr>
              <w:t>2</w:t>
            </w:r>
          </w:p>
        </w:tc>
        <w:tc>
          <w:tcPr>
            <w:tcW w:w="567" w:type="dxa"/>
            <w:shd w:val="clear" w:color="auto" w:fill="auto"/>
            <w:vAlign w:val="bottom"/>
          </w:tcPr>
          <w:p w:rsidR="00B90CB3"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7862A7">
            <w:pPr>
              <w:jc w:val="both"/>
              <w:rPr>
                <w:rFonts w:ascii="Arial" w:hAnsi="Arial" w:cs="Arial"/>
              </w:rPr>
            </w:pPr>
            <w:r>
              <w:rPr>
                <w:rFonts w:ascii="Arial" w:hAnsi="Arial" w:cs="Arial"/>
              </w:rPr>
              <w:t>00110</w:t>
            </w:r>
          </w:p>
        </w:tc>
        <w:tc>
          <w:tcPr>
            <w:tcW w:w="708" w:type="dxa"/>
            <w:shd w:val="clear" w:color="auto" w:fill="auto"/>
            <w:vAlign w:val="bottom"/>
          </w:tcPr>
          <w:p w:rsidR="00B90CB3" w:rsidRPr="0094020C" w:rsidRDefault="00B90CB3" w:rsidP="007862A7">
            <w:pPr>
              <w:jc w:val="both"/>
              <w:rPr>
                <w:rFonts w:ascii="Arial" w:hAnsi="Arial" w:cs="Arial"/>
              </w:rPr>
            </w:pPr>
            <w:r>
              <w:rPr>
                <w:rFonts w:ascii="Arial" w:hAnsi="Arial" w:cs="Arial"/>
              </w:rPr>
              <w:t>100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5838,7</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5838,7</w:t>
            </w:r>
          </w:p>
        </w:tc>
      </w:tr>
      <w:tr w:rsidR="00B90CB3" w:rsidRPr="0094020C" w:rsidTr="002B38B4">
        <w:trPr>
          <w:trHeight w:val="556"/>
        </w:trPr>
        <w:tc>
          <w:tcPr>
            <w:tcW w:w="3525" w:type="dxa"/>
            <w:gridSpan w:val="2"/>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Расходы на выплаты персоналу</w:t>
            </w:r>
            <w:r>
              <w:rPr>
                <w:rFonts w:ascii="Arial" w:hAnsi="Arial" w:cs="Arial"/>
              </w:rPr>
              <w:t xml:space="preserve"> государственных (муниципальных) органов</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72</w:t>
            </w:r>
          </w:p>
        </w:tc>
        <w:tc>
          <w:tcPr>
            <w:tcW w:w="302" w:type="dxa"/>
            <w:shd w:val="clear" w:color="auto" w:fill="auto"/>
            <w:vAlign w:val="bottom"/>
          </w:tcPr>
          <w:p w:rsidR="00B90CB3" w:rsidRPr="0094020C" w:rsidRDefault="00B90CB3" w:rsidP="007862A7">
            <w:pPr>
              <w:jc w:val="both"/>
              <w:rPr>
                <w:rFonts w:ascii="Arial" w:hAnsi="Arial" w:cs="Arial"/>
              </w:rPr>
            </w:pPr>
            <w:r>
              <w:rPr>
                <w:rFonts w:ascii="Arial" w:hAnsi="Arial" w:cs="Arial"/>
              </w:rPr>
              <w:t>2</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00110</w:t>
            </w:r>
          </w:p>
        </w:tc>
        <w:tc>
          <w:tcPr>
            <w:tcW w:w="708" w:type="dxa"/>
            <w:shd w:val="clear" w:color="auto" w:fill="auto"/>
            <w:vAlign w:val="bottom"/>
          </w:tcPr>
          <w:p w:rsidR="00B90CB3" w:rsidRPr="0094020C" w:rsidRDefault="00B90CB3" w:rsidP="007862A7">
            <w:pPr>
              <w:jc w:val="both"/>
              <w:rPr>
                <w:rFonts w:ascii="Arial" w:hAnsi="Arial" w:cs="Arial"/>
              </w:rPr>
            </w:pPr>
            <w:r>
              <w:rPr>
                <w:rFonts w:ascii="Arial" w:hAnsi="Arial" w:cs="Arial"/>
              </w:rPr>
              <w:t>120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5838,7</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5838,7</w:t>
            </w:r>
          </w:p>
        </w:tc>
      </w:tr>
      <w:tr w:rsidR="004A7826" w:rsidRPr="0094020C" w:rsidTr="002B38B4">
        <w:trPr>
          <w:trHeight w:val="810"/>
        </w:trPr>
        <w:tc>
          <w:tcPr>
            <w:tcW w:w="3525" w:type="dxa"/>
            <w:gridSpan w:val="2"/>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Расходы на обеспечение функций государственных (муниципальных) органов по аппарату администрации</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w:t>
            </w:r>
            <w:r w:rsidRPr="0094020C">
              <w:rPr>
                <w:rFonts w:ascii="Arial" w:hAnsi="Arial" w:cs="Arial"/>
              </w:rPr>
              <w:t>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72</w:t>
            </w:r>
          </w:p>
        </w:tc>
        <w:tc>
          <w:tcPr>
            <w:tcW w:w="302" w:type="dxa"/>
            <w:shd w:val="clear" w:color="auto" w:fill="auto"/>
            <w:vAlign w:val="bottom"/>
          </w:tcPr>
          <w:p w:rsidR="004A7826" w:rsidRPr="0094020C"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00190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657087" w:rsidP="007862A7">
            <w:pPr>
              <w:jc w:val="both"/>
              <w:rPr>
                <w:rFonts w:ascii="Arial" w:hAnsi="Arial" w:cs="Arial"/>
              </w:rPr>
            </w:pPr>
            <w:r>
              <w:rPr>
                <w:rFonts w:ascii="Arial" w:hAnsi="Arial" w:cs="Arial"/>
              </w:rPr>
              <w:t>2840,5</w:t>
            </w:r>
          </w:p>
        </w:tc>
        <w:tc>
          <w:tcPr>
            <w:tcW w:w="1134" w:type="dxa"/>
            <w:shd w:val="clear" w:color="auto" w:fill="auto"/>
            <w:vAlign w:val="bottom"/>
          </w:tcPr>
          <w:p w:rsidR="004A7826" w:rsidRPr="0094020C" w:rsidRDefault="00B90CB3" w:rsidP="007862A7">
            <w:pPr>
              <w:jc w:val="both"/>
              <w:rPr>
                <w:rFonts w:ascii="Arial" w:hAnsi="Arial" w:cs="Arial"/>
              </w:rPr>
            </w:pPr>
            <w:r>
              <w:rPr>
                <w:rFonts w:ascii="Arial" w:hAnsi="Arial" w:cs="Arial"/>
              </w:rPr>
              <w:t>2</w:t>
            </w:r>
            <w:r w:rsidR="00657087">
              <w:rPr>
                <w:rFonts w:ascii="Arial" w:hAnsi="Arial" w:cs="Arial"/>
              </w:rPr>
              <w:t>840,5</w:t>
            </w:r>
          </w:p>
        </w:tc>
      </w:tr>
      <w:tr w:rsidR="00B90CB3" w:rsidRPr="0094020C" w:rsidTr="002B38B4">
        <w:trPr>
          <w:trHeight w:val="810"/>
        </w:trPr>
        <w:tc>
          <w:tcPr>
            <w:tcW w:w="3525" w:type="dxa"/>
            <w:gridSpan w:val="2"/>
            <w:shd w:val="clear" w:color="auto" w:fill="auto"/>
            <w:vAlign w:val="center"/>
          </w:tcPr>
          <w:p w:rsidR="00B90CB3" w:rsidRPr="0094020C" w:rsidRDefault="00B90CB3" w:rsidP="000A0E30">
            <w:pPr>
              <w:jc w:val="both"/>
              <w:rPr>
                <w:rFonts w:ascii="Arial" w:hAnsi="Arial" w:cs="Arial"/>
              </w:rPr>
            </w:pPr>
            <w:r w:rsidRPr="0094020C">
              <w:rPr>
                <w:rFonts w:ascii="Arial" w:hAnsi="Arial" w:cs="Arial"/>
              </w:rPr>
              <w:t xml:space="preserve">Закупка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567" w:type="dxa"/>
            <w:gridSpan w:val="2"/>
            <w:shd w:val="clear" w:color="auto" w:fill="auto"/>
            <w:vAlign w:val="bottom"/>
          </w:tcPr>
          <w:p w:rsidR="00B90CB3" w:rsidRPr="0094020C" w:rsidRDefault="00B90CB3" w:rsidP="00A12485">
            <w:pPr>
              <w:jc w:val="both"/>
              <w:rPr>
                <w:rFonts w:ascii="Arial" w:hAnsi="Arial" w:cs="Arial"/>
              </w:rPr>
            </w:pPr>
            <w:r>
              <w:rPr>
                <w:rFonts w:ascii="Arial" w:hAnsi="Arial" w:cs="Arial"/>
              </w:rPr>
              <w:t>0</w:t>
            </w:r>
            <w:r w:rsidRPr="0094020C">
              <w:rPr>
                <w:rFonts w:ascii="Arial" w:hAnsi="Arial" w:cs="Arial"/>
              </w:rPr>
              <w:t>1</w:t>
            </w:r>
          </w:p>
        </w:tc>
        <w:tc>
          <w:tcPr>
            <w:tcW w:w="567" w:type="dxa"/>
            <w:gridSpan w:val="2"/>
            <w:shd w:val="clear" w:color="auto" w:fill="auto"/>
            <w:vAlign w:val="bottom"/>
          </w:tcPr>
          <w:p w:rsidR="00B90CB3" w:rsidRPr="0094020C" w:rsidRDefault="00B90CB3" w:rsidP="00A12485">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B90CB3" w:rsidRPr="0094020C" w:rsidRDefault="00B90CB3" w:rsidP="00A12485">
            <w:pPr>
              <w:jc w:val="both"/>
              <w:rPr>
                <w:rFonts w:ascii="Arial" w:hAnsi="Arial" w:cs="Arial"/>
              </w:rPr>
            </w:pPr>
            <w:r>
              <w:rPr>
                <w:rFonts w:ascii="Arial" w:hAnsi="Arial" w:cs="Arial"/>
              </w:rPr>
              <w:t>72</w:t>
            </w:r>
          </w:p>
        </w:tc>
        <w:tc>
          <w:tcPr>
            <w:tcW w:w="302" w:type="dxa"/>
            <w:shd w:val="clear" w:color="auto" w:fill="auto"/>
            <w:vAlign w:val="bottom"/>
          </w:tcPr>
          <w:p w:rsidR="00B90CB3" w:rsidRPr="0094020C" w:rsidRDefault="00B90CB3" w:rsidP="00A12485">
            <w:pPr>
              <w:jc w:val="both"/>
              <w:rPr>
                <w:rFonts w:ascii="Arial" w:hAnsi="Arial" w:cs="Arial"/>
              </w:rPr>
            </w:pPr>
            <w:r>
              <w:rPr>
                <w:rFonts w:ascii="Arial" w:hAnsi="Arial" w:cs="Arial"/>
              </w:rPr>
              <w:t>2</w:t>
            </w:r>
          </w:p>
        </w:tc>
        <w:tc>
          <w:tcPr>
            <w:tcW w:w="567" w:type="dxa"/>
            <w:shd w:val="clear" w:color="auto" w:fill="auto"/>
            <w:vAlign w:val="bottom"/>
          </w:tcPr>
          <w:p w:rsidR="00B90CB3" w:rsidRPr="0094020C" w:rsidRDefault="00B90CB3" w:rsidP="00A12485">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A12485">
            <w:pPr>
              <w:jc w:val="both"/>
              <w:rPr>
                <w:rFonts w:ascii="Arial" w:hAnsi="Arial" w:cs="Arial"/>
              </w:rPr>
            </w:pPr>
            <w:r>
              <w:rPr>
                <w:rFonts w:ascii="Arial" w:hAnsi="Arial" w:cs="Arial"/>
              </w:rPr>
              <w:t>00190</w:t>
            </w:r>
          </w:p>
        </w:tc>
        <w:tc>
          <w:tcPr>
            <w:tcW w:w="708" w:type="dxa"/>
            <w:shd w:val="clear" w:color="auto" w:fill="auto"/>
            <w:vAlign w:val="bottom"/>
          </w:tcPr>
          <w:p w:rsidR="00B90CB3" w:rsidRPr="0094020C" w:rsidRDefault="00B90CB3" w:rsidP="007862A7">
            <w:pPr>
              <w:jc w:val="both"/>
              <w:rPr>
                <w:rFonts w:ascii="Arial" w:hAnsi="Arial" w:cs="Arial"/>
              </w:rPr>
            </w:pPr>
            <w:r>
              <w:rPr>
                <w:rFonts w:ascii="Arial" w:hAnsi="Arial" w:cs="Arial"/>
              </w:rPr>
              <w:t>200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2784,0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2784,0</w:t>
            </w:r>
          </w:p>
        </w:tc>
      </w:tr>
      <w:tr w:rsidR="00B90CB3" w:rsidRPr="0094020C" w:rsidTr="002B38B4">
        <w:trPr>
          <w:trHeight w:val="643"/>
        </w:trPr>
        <w:tc>
          <w:tcPr>
            <w:tcW w:w="3495" w:type="dxa"/>
            <w:shd w:val="clear" w:color="auto" w:fill="auto"/>
            <w:vAlign w:val="center"/>
          </w:tcPr>
          <w:p w:rsidR="00B90CB3" w:rsidRPr="0094020C" w:rsidRDefault="00B90CB3" w:rsidP="007862A7">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72</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2</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00190</w:t>
            </w:r>
          </w:p>
        </w:tc>
        <w:tc>
          <w:tcPr>
            <w:tcW w:w="708" w:type="dxa"/>
            <w:shd w:val="clear" w:color="auto" w:fill="auto"/>
            <w:vAlign w:val="bottom"/>
          </w:tcPr>
          <w:p w:rsidR="00B90CB3" w:rsidRPr="0094020C" w:rsidRDefault="00B90CB3" w:rsidP="007862A7">
            <w:pPr>
              <w:jc w:val="both"/>
              <w:rPr>
                <w:rFonts w:ascii="Arial" w:hAnsi="Arial" w:cs="Arial"/>
              </w:rPr>
            </w:pPr>
            <w:r>
              <w:rPr>
                <w:rFonts w:ascii="Arial" w:hAnsi="Arial" w:cs="Arial"/>
              </w:rPr>
              <w:t>240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2784,0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2784,0</w:t>
            </w:r>
          </w:p>
        </w:tc>
      </w:tr>
      <w:tr w:rsidR="004A7826" w:rsidRPr="0094020C" w:rsidTr="002B38B4">
        <w:trPr>
          <w:trHeight w:val="643"/>
        </w:trPr>
        <w:tc>
          <w:tcPr>
            <w:tcW w:w="3495" w:type="dxa"/>
            <w:shd w:val="clear" w:color="auto" w:fill="auto"/>
            <w:vAlign w:val="center"/>
          </w:tcPr>
          <w:p w:rsidR="004A7826" w:rsidRPr="0094020C" w:rsidRDefault="004A7826" w:rsidP="007862A7">
            <w:pPr>
              <w:jc w:val="both"/>
              <w:rPr>
                <w:rFonts w:ascii="Arial" w:hAnsi="Arial" w:cs="Arial"/>
              </w:rPr>
            </w:pPr>
            <w:r>
              <w:rPr>
                <w:rFonts w:ascii="Arial" w:hAnsi="Arial" w:cs="Arial"/>
              </w:rPr>
              <w:t>Иные бюджетные ассигнования</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04</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72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00190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800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56,5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56,5</w:t>
            </w:r>
          </w:p>
        </w:tc>
      </w:tr>
      <w:tr w:rsidR="004A7826" w:rsidRPr="0094020C" w:rsidTr="002B38B4">
        <w:trPr>
          <w:trHeight w:val="643"/>
        </w:trPr>
        <w:tc>
          <w:tcPr>
            <w:tcW w:w="3495" w:type="dxa"/>
            <w:shd w:val="clear" w:color="auto" w:fill="auto"/>
            <w:vAlign w:val="center"/>
          </w:tcPr>
          <w:p w:rsidR="004A7826" w:rsidRDefault="004A7826" w:rsidP="007862A7">
            <w:pPr>
              <w:jc w:val="both"/>
              <w:rPr>
                <w:rFonts w:ascii="Arial" w:hAnsi="Arial" w:cs="Arial"/>
              </w:rPr>
            </w:pPr>
            <w:r>
              <w:rPr>
                <w:rFonts w:ascii="Arial" w:hAnsi="Arial" w:cs="Arial"/>
              </w:rPr>
              <w:t>Уплата налогов, сборов и иных платежей</w:t>
            </w:r>
          </w:p>
        </w:tc>
        <w:tc>
          <w:tcPr>
            <w:tcW w:w="567" w:type="dxa"/>
            <w:gridSpan w:val="2"/>
            <w:shd w:val="clear" w:color="auto" w:fill="auto"/>
            <w:vAlign w:val="bottom"/>
          </w:tcPr>
          <w:p w:rsidR="004A7826" w:rsidRDefault="00657087" w:rsidP="007862A7">
            <w:pPr>
              <w:jc w:val="both"/>
              <w:rPr>
                <w:rFonts w:ascii="Arial" w:hAnsi="Arial" w:cs="Arial"/>
              </w:rPr>
            </w:pPr>
            <w:r>
              <w:rPr>
                <w:rFonts w:ascii="Arial" w:hAnsi="Arial" w:cs="Arial"/>
              </w:rPr>
              <w:t>01</w:t>
            </w:r>
          </w:p>
        </w:tc>
        <w:tc>
          <w:tcPr>
            <w:tcW w:w="567" w:type="dxa"/>
            <w:gridSpan w:val="2"/>
            <w:shd w:val="clear" w:color="auto" w:fill="auto"/>
            <w:vAlign w:val="bottom"/>
          </w:tcPr>
          <w:p w:rsidR="004A7826" w:rsidRDefault="00657087" w:rsidP="007862A7">
            <w:pPr>
              <w:jc w:val="both"/>
              <w:rPr>
                <w:rFonts w:ascii="Arial" w:hAnsi="Arial" w:cs="Arial"/>
              </w:rPr>
            </w:pPr>
            <w:r>
              <w:rPr>
                <w:rFonts w:ascii="Arial" w:hAnsi="Arial" w:cs="Arial"/>
              </w:rPr>
              <w:t>04</w:t>
            </w:r>
          </w:p>
        </w:tc>
        <w:tc>
          <w:tcPr>
            <w:tcW w:w="567" w:type="dxa"/>
            <w:gridSpan w:val="2"/>
            <w:shd w:val="clear" w:color="auto" w:fill="auto"/>
            <w:vAlign w:val="bottom"/>
          </w:tcPr>
          <w:p w:rsidR="004A7826" w:rsidRDefault="00657087" w:rsidP="007862A7">
            <w:pPr>
              <w:jc w:val="both"/>
              <w:rPr>
                <w:rFonts w:ascii="Arial" w:hAnsi="Arial" w:cs="Arial"/>
              </w:rPr>
            </w:pPr>
            <w:r>
              <w:rPr>
                <w:rFonts w:ascii="Arial" w:hAnsi="Arial" w:cs="Arial"/>
              </w:rPr>
              <w:t>72</w:t>
            </w:r>
          </w:p>
        </w:tc>
        <w:tc>
          <w:tcPr>
            <w:tcW w:w="332" w:type="dxa"/>
            <w:gridSpan w:val="2"/>
            <w:shd w:val="clear" w:color="auto" w:fill="auto"/>
            <w:vAlign w:val="bottom"/>
          </w:tcPr>
          <w:p w:rsidR="004A7826" w:rsidRDefault="00657087" w:rsidP="007862A7">
            <w:pPr>
              <w:jc w:val="both"/>
              <w:rPr>
                <w:rFonts w:ascii="Arial" w:hAnsi="Arial" w:cs="Arial"/>
              </w:rPr>
            </w:pPr>
            <w:r>
              <w:rPr>
                <w:rFonts w:ascii="Arial" w:hAnsi="Arial" w:cs="Arial"/>
              </w:rPr>
              <w:t>2</w:t>
            </w:r>
          </w:p>
        </w:tc>
        <w:tc>
          <w:tcPr>
            <w:tcW w:w="567" w:type="dxa"/>
            <w:shd w:val="clear" w:color="auto" w:fill="auto"/>
            <w:vAlign w:val="bottom"/>
          </w:tcPr>
          <w:p w:rsidR="004A7826" w:rsidRDefault="00657087"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657087" w:rsidP="007862A7">
            <w:pPr>
              <w:jc w:val="both"/>
              <w:rPr>
                <w:rFonts w:ascii="Arial" w:hAnsi="Arial" w:cs="Arial"/>
              </w:rPr>
            </w:pPr>
            <w:r>
              <w:rPr>
                <w:rFonts w:ascii="Arial" w:hAnsi="Arial" w:cs="Arial"/>
              </w:rPr>
              <w:t>00190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850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56,5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56,5</w:t>
            </w:r>
          </w:p>
        </w:tc>
      </w:tr>
      <w:tr w:rsidR="004A7826" w:rsidRPr="0094020C" w:rsidTr="002B38B4">
        <w:trPr>
          <w:trHeight w:val="269"/>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Не программные  расходы</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B90CB3" w:rsidP="007862A7">
            <w:pPr>
              <w:jc w:val="both"/>
              <w:rPr>
                <w:rFonts w:ascii="Arial" w:hAnsi="Arial" w:cs="Arial"/>
              </w:rPr>
            </w:pPr>
            <w:r>
              <w:rPr>
                <w:rFonts w:ascii="Arial" w:hAnsi="Arial" w:cs="Arial"/>
              </w:rPr>
              <w:t>46,</w:t>
            </w:r>
            <w:r w:rsidR="00657087">
              <w:rPr>
                <w:rFonts w:ascii="Arial" w:hAnsi="Arial" w:cs="Arial"/>
              </w:rPr>
              <w:t>0</w:t>
            </w:r>
          </w:p>
        </w:tc>
        <w:tc>
          <w:tcPr>
            <w:tcW w:w="1134" w:type="dxa"/>
            <w:shd w:val="clear" w:color="auto" w:fill="auto"/>
            <w:vAlign w:val="bottom"/>
          </w:tcPr>
          <w:p w:rsidR="004A7826" w:rsidRPr="0094020C" w:rsidRDefault="00B90CB3" w:rsidP="007862A7">
            <w:pPr>
              <w:jc w:val="both"/>
              <w:rPr>
                <w:rFonts w:ascii="Arial" w:hAnsi="Arial" w:cs="Arial"/>
              </w:rPr>
            </w:pPr>
            <w:r>
              <w:rPr>
                <w:rFonts w:ascii="Arial" w:hAnsi="Arial" w:cs="Arial"/>
              </w:rPr>
              <w:t>46,</w:t>
            </w:r>
            <w:r w:rsidR="00657087">
              <w:rPr>
                <w:rFonts w:ascii="Arial" w:hAnsi="Arial" w:cs="Arial"/>
              </w:rPr>
              <w:t>0</w:t>
            </w:r>
          </w:p>
        </w:tc>
      </w:tr>
      <w:tr w:rsidR="00B90CB3" w:rsidRPr="0094020C" w:rsidTr="002B38B4">
        <w:trPr>
          <w:trHeight w:val="435"/>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Иные не программные мероприятия</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00000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46,</w:t>
            </w:r>
            <w:r w:rsidR="00657087">
              <w:rPr>
                <w:rFonts w:ascii="Arial" w:hAnsi="Arial" w:cs="Arial"/>
              </w:rPr>
              <w:t>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46</w:t>
            </w:r>
            <w:r w:rsidR="00EC0C05">
              <w:rPr>
                <w:rFonts w:ascii="Arial" w:hAnsi="Arial" w:cs="Arial"/>
              </w:rPr>
              <w:t>,0</w:t>
            </w:r>
          </w:p>
        </w:tc>
      </w:tr>
      <w:tr w:rsidR="00B90CB3" w:rsidRPr="0094020C" w:rsidTr="002B38B4">
        <w:trPr>
          <w:trHeight w:val="420"/>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80050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EC0C05" w:rsidP="00A12485">
            <w:pPr>
              <w:jc w:val="both"/>
              <w:rPr>
                <w:rFonts w:ascii="Arial" w:hAnsi="Arial" w:cs="Arial"/>
              </w:rPr>
            </w:pPr>
            <w:r>
              <w:rPr>
                <w:rFonts w:ascii="Arial" w:hAnsi="Arial" w:cs="Arial"/>
              </w:rPr>
              <w:t>46,0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46,</w:t>
            </w:r>
            <w:r w:rsidR="00EC0C05">
              <w:rPr>
                <w:rFonts w:ascii="Arial" w:hAnsi="Arial" w:cs="Arial"/>
              </w:rPr>
              <w:t>0</w:t>
            </w:r>
          </w:p>
        </w:tc>
      </w:tr>
      <w:tr w:rsidR="004A7826" w:rsidRPr="0094020C" w:rsidTr="002B38B4">
        <w:trPr>
          <w:trHeight w:val="420"/>
        </w:trPr>
        <w:tc>
          <w:tcPr>
            <w:tcW w:w="3495" w:type="dxa"/>
            <w:shd w:val="clear" w:color="auto" w:fill="auto"/>
            <w:vAlign w:val="center"/>
          </w:tcPr>
          <w:p w:rsidR="004A7826" w:rsidRPr="0094020C" w:rsidRDefault="004A7826" w:rsidP="007862A7">
            <w:pPr>
              <w:jc w:val="both"/>
              <w:rPr>
                <w:rFonts w:ascii="Arial" w:hAnsi="Arial" w:cs="Arial"/>
              </w:rPr>
            </w:pPr>
            <w:r>
              <w:rPr>
                <w:rFonts w:ascii="Arial" w:hAnsi="Arial" w:cs="Arial"/>
              </w:rPr>
              <w:t>Межбюджетные трансферты</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04</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9</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80050</w:t>
            </w:r>
          </w:p>
        </w:tc>
        <w:tc>
          <w:tcPr>
            <w:tcW w:w="708" w:type="dxa"/>
            <w:shd w:val="clear" w:color="auto" w:fill="auto"/>
            <w:vAlign w:val="bottom"/>
          </w:tcPr>
          <w:p w:rsidR="004A7826" w:rsidRPr="0094020C" w:rsidRDefault="004A7826" w:rsidP="007862A7">
            <w:pPr>
              <w:jc w:val="both"/>
              <w:rPr>
                <w:rFonts w:ascii="Arial" w:hAnsi="Arial" w:cs="Arial"/>
              </w:rPr>
            </w:pPr>
            <w:r>
              <w:rPr>
                <w:rFonts w:ascii="Arial" w:hAnsi="Arial" w:cs="Arial"/>
              </w:rPr>
              <w:t>500</w:t>
            </w:r>
          </w:p>
        </w:tc>
        <w:tc>
          <w:tcPr>
            <w:tcW w:w="1135" w:type="dxa"/>
            <w:shd w:val="clear" w:color="auto" w:fill="auto"/>
            <w:vAlign w:val="bottom"/>
          </w:tcPr>
          <w:p w:rsidR="004A7826" w:rsidRPr="0094020C" w:rsidRDefault="00EC0C05" w:rsidP="007862A7">
            <w:pPr>
              <w:jc w:val="both"/>
              <w:rPr>
                <w:rFonts w:ascii="Arial" w:hAnsi="Arial" w:cs="Arial"/>
              </w:rPr>
            </w:pPr>
            <w:r>
              <w:rPr>
                <w:rFonts w:ascii="Arial" w:hAnsi="Arial" w:cs="Arial"/>
              </w:rPr>
              <w:t>46,0</w:t>
            </w:r>
          </w:p>
        </w:tc>
        <w:tc>
          <w:tcPr>
            <w:tcW w:w="1134" w:type="dxa"/>
            <w:shd w:val="clear" w:color="auto" w:fill="auto"/>
            <w:vAlign w:val="bottom"/>
          </w:tcPr>
          <w:p w:rsidR="004A7826" w:rsidRPr="0094020C" w:rsidRDefault="004A7826" w:rsidP="007862A7">
            <w:pPr>
              <w:jc w:val="both"/>
              <w:rPr>
                <w:rFonts w:ascii="Arial" w:hAnsi="Arial" w:cs="Arial"/>
              </w:rPr>
            </w:pPr>
            <w:r>
              <w:rPr>
                <w:rFonts w:ascii="Arial" w:hAnsi="Arial" w:cs="Arial"/>
              </w:rPr>
              <w:t>46,</w:t>
            </w:r>
            <w:r w:rsidR="00EC0C05">
              <w:rPr>
                <w:rFonts w:ascii="Arial" w:hAnsi="Arial" w:cs="Arial"/>
              </w:rPr>
              <w:t>0</w:t>
            </w:r>
          </w:p>
        </w:tc>
      </w:tr>
      <w:tr w:rsidR="004A7826" w:rsidRPr="0094020C" w:rsidTr="002B38B4">
        <w:trPr>
          <w:trHeight w:val="420"/>
        </w:trPr>
        <w:tc>
          <w:tcPr>
            <w:tcW w:w="3495" w:type="dxa"/>
            <w:shd w:val="clear" w:color="auto" w:fill="auto"/>
            <w:vAlign w:val="center"/>
          </w:tcPr>
          <w:p w:rsidR="004A7826" w:rsidRPr="0094020C" w:rsidRDefault="00B90CB3" w:rsidP="007862A7">
            <w:pPr>
              <w:jc w:val="both"/>
              <w:rPr>
                <w:rFonts w:ascii="Arial" w:hAnsi="Arial" w:cs="Arial"/>
              </w:rPr>
            </w:pPr>
            <w:r>
              <w:rPr>
                <w:rFonts w:ascii="Arial" w:hAnsi="Arial" w:cs="Arial"/>
              </w:rPr>
              <w:t>Иные м</w:t>
            </w:r>
            <w:r w:rsidR="004A7826" w:rsidRPr="0094020C">
              <w:rPr>
                <w:rFonts w:ascii="Arial" w:hAnsi="Arial" w:cs="Arial"/>
              </w:rPr>
              <w:t>ежбюджетные трансферты</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9</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80050</w:t>
            </w:r>
          </w:p>
        </w:tc>
        <w:tc>
          <w:tcPr>
            <w:tcW w:w="708" w:type="dxa"/>
            <w:shd w:val="clear" w:color="auto" w:fill="auto"/>
            <w:vAlign w:val="bottom"/>
          </w:tcPr>
          <w:p w:rsidR="004A7826" w:rsidRPr="0094020C" w:rsidRDefault="004A7826" w:rsidP="007862A7">
            <w:pPr>
              <w:jc w:val="both"/>
              <w:rPr>
                <w:rFonts w:ascii="Arial" w:hAnsi="Arial" w:cs="Arial"/>
              </w:rPr>
            </w:pPr>
            <w:r>
              <w:rPr>
                <w:rFonts w:ascii="Arial" w:hAnsi="Arial" w:cs="Arial"/>
              </w:rPr>
              <w:t>540</w:t>
            </w:r>
          </w:p>
        </w:tc>
        <w:tc>
          <w:tcPr>
            <w:tcW w:w="1135" w:type="dxa"/>
            <w:shd w:val="clear" w:color="auto" w:fill="auto"/>
            <w:vAlign w:val="bottom"/>
          </w:tcPr>
          <w:p w:rsidR="004A7826" w:rsidRPr="0094020C" w:rsidRDefault="004A7826" w:rsidP="007862A7">
            <w:pPr>
              <w:jc w:val="both"/>
              <w:rPr>
                <w:rFonts w:ascii="Arial" w:hAnsi="Arial" w:cs="Arial"/>
              </w:rPr>
            </w:pPr>
            <w:r>
              <w:rPr>
                <w:rFonts w:ascii="Arial" w:hAnsi="Arial" w:cs="Arial"/>
              </w:rPr>
              <w:t>46,</w:t>
            </w:r>
            <w:r w:rsidR="00EC0C05">
              <w:rPr>
                <w:rFonts w:ascii="Arial" w:hAnsi="Arial" w:cs="Arial"/>
              </w:rPr>
              <w:t>0</w:t>
            </w:r>
          </w:p>
        </w:tc>
        <w:tc>
          <w:tcPr>
            <w:tcW w:w="1134" w:type="dxa"/>
            <w:shd w:val="clear" w:color="auto" w:fill="auto"/>
            <w:vAlign w:val="bottom"/>
          </w:tcPr>
          <w:p w:rsidR="004A7826" w:rsidRPr="0094020C" w:rsidRDefault="004A7826" w:rsidP="007862A7">
            <w:pPr>
              <w:jc w:val="both"/>
              <w:rPr>
                <w:rFonts w:ascii="Arial" w:hAnsi="Arial" w:cs="Arial"/>
              </w:rPr>
            </w:pPr>
            <w:r>
              <w:rPr>
                <w:rFonts w:ascii="Arial" w:hAnsi="Arial" w:cs="Arial"/>
              </w:rPr>
              <w:t>46,</w:t>
            </w:r>
            <w:r w:rsidR="00EC0C05">
              <w:rPr>
                <w:rFonts w:ascii="Arial" w:hAnsi="Arial" w:cs="Arial"/>
              </w:rPr>
              <w:t>0</w:t>
            </w:r>
          </w:p>
        </w:tc>
      </w:tr>
      <w:tr w:rsidR="004A7826" w:rsidRPr="0094020C" w:rsidTr="002B38B4">
        <w:trPr>
          <w:trHeight w:val="399"/>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Резервные фонды</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11</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32" w:type="dxa"/>
            <w:gridSpan w:val="2"/>
            <w:shd w:val="clear" w:color="auto" w:fill="auto"/>
            <w:vAlign w:val="bottom"/>
          </w:tcPr>
          <w:p w:rsidR="004A7826" w:rsidRPr="0094020C" w:rsidRDefault="004A7826" w:rsidP="007862A7">
            <w:pPr>
              <w:jc w:val="both"/>
              <w:rPr>
                <w:rFonts w:ascii="Arial" w:hAnsi="Arial" w:cs="Arial"/>
              </w:rPr>
            </w:pPr>
          </w:p>
        </w:tc>
        <w:tc>
          <w:tcPr>
            <w:tcW w:w="567" w:type="dxa"/>
            <w:shd w:val="clear" w:color="auto" w:fill="auto"/>
            <w:vAlign w:val="bottom"/>
          </w:tcPr>
          <w:p w:rsidR="004A7826" w:rsidRPr="0094020C" w:rsidRDefault="004A7826" w:rsidP="007862A7">
            <w:pPr>
              <w:jc w:val="both"/>
              <w:rPr>
                <w:rFonts w:ascii="Arial" w:hAnsi="Arial" w:cs="Arial"/>
              </w:rPr>
            </w:pPr>
          </w:p>
        </w:tc>
        <w:tc>
          <w:tcPr>
            <w:tcW w:w="993" w:type="dxa"/>
            <w:shd w:val="clear" w:color="auto" w:fill="auto"/>
            <w:vAlign w:val="bottom"/>
          </w:tcPr>
          <w:p w:rsidR="004A7826" w:rsidRPr="0094020C" w:rsidRDefault="004A7826" w:rsidP="007862A7">
            <w:pPr>
              <w:jc w:val="both"/>
              <w:rPr>
                <w:rFonts w:ascii="Arial" w:hAnsi="Arial" w:cs="Arial"/>
              </w:rPr>
            </w:pP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B90CB3" w:rsidP="007862A7">
            <w:pPr>
              <w:jc w:val="both"/>
              <w:rPr>
                <w:rFonts w:ascii="Arial" w:hAnsi="Arial" w:cs="Arial"/>
              </w:rPr>
            </w:pPr>
            <w:r>
              <w:rPr>
                <w:rFonts w:ascii="Arial" w:hAnsi="Arial" w:cs="Arial"/>
              </w:rPr>
              <w:t>400,0</w:t>
            </w:r>
          </w:p>
        </w:tc>
        <w:tc>
          <w:tcPr>
            <w:tcW w:w="1134" w:type="dxa"/>
            <w:shd w:val="clear" w:color="auto" w:fill="auto"/>
            <w:vAlign w:val="bottom"/>
          </w:tcPr>
          <w:p w:rsidR="004A7826" w:rsidRPr="0094020C" w:rsidRDefault="00B90CB3" w:rsidP="005F61A2">
            <w:pPr>
              <w:jc w:val="both"/>
              <w:rPr>
                <w:rFonts w:ascii="Arial" w:hAnsi="Arial" w:cs="Arial"/>
              </w:rPr>
            </w:pPr>
            <w:r>
              <w:rPr>
                <w:rFonts w:ascii="Arial" w:hAnsi="Arial" w:cs="Arial"/>
              </w:rPr>
              <w:t>400,0</w:t>
            </w:r>
          </w:p>
        </w:tc>
      </w:tr>
      <w:tr w:rsidR="00B90CB3" w:rsidRPr="0094020C" w:rsidTr="002B38B4">
        <w:trPr>
          <w:trHeight w:val="419"/>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Не программные расходы</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00000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r>
      <w:tr w:rsidR="00B90CB3" w:rsidRPr="0094020C" w:rsidTr="002B38B4">
        <w:trPr>
          <w:trHeight w:val="412"/>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Иные не программные мероприятия</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00000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r>
      <w:tr w:rsidR="00B90CB3" w:rsidRPr="0094020C" w:rsidTr="002B38B4">
        <w:trPr>
          <w:trHeight w:val="495"/>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Резервный фонд администрац</w:t>
            </w:r>
            <w:r>
              <w:rPr>
                <w:rFonts w:ascii="Arial" w:hAnsi="Arial" w:cs="Arial"/>
              </w:rPr>
              <w:t>ии</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20010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r>
      <w:tr w:rsidR="00B90CB3" w:rsidRPr="0094020C" w:rsidTr="002B38B4">
        <w:trPr>
          <w:trHeight w:val="495"/>
        </w:trPr>
        <w:tc>
          <w:tcPr>
            <w:tcW w:w="3495" w:type="dxa"/>
            <w:shd w:val="clear" w:color="auto" w:fill="auto"/>
            <w:vAlign w:val="center"/>
          </w:tcPr>
          <w:p w:rsidR="00B90CB3" w:rsidRPr="0094020C" w:rsidRDefault="00B90CB3" w:rsidP="007862A7">
            <w:pPr>
              <w:jc w:val="both"/>
              <w:rPr>
                <w:rFonts w:ascii="Arial" w:hAnsi="Arial" w:cs="Arial"/>
              </w:rPr>
            </w:pPr>
            <w:r>
              <w:rPr>
                <w:rFonts w:ascii="Arial" w:hAnsi="Arial" w:cs="Arial"/>
              </w:rPr>
              <w:t>Иные бюджетные ассигнования</w:t>
            </w:r>
          </w:p>
        </w:tc>
        <w:tc>
          <w:tcPr>
            <w:tcW w:w="567" w:type="dxa"/>
            <w:gridSpan w:val="2"/>
            <w:shd w:val="clear" w:color="auto" w:fill="auto"/>
            <w:vAlign w:val="bottom"/>
          </w:tcPr>
          <w:p w:rsidR="00B90CB3" w:rsidRPr="0094020C" w:rsidRDefault="00B90CB3" w:rsidP="00212A18">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212A18">
            <w:pPr>
              <w:jc w:val="both"/>
              <w:rPr>
                <w:rFonts w:ascii="Arial" w:hAnsi="Arial" w:cs="Arial"/>
              </w:rPr>
            </w:pPr>
            <w:r w:rsidRPr="0094020C">
              <w:rPr>
                <w:rFonts w:ascii="Arial" w:hAnsi="Arial" w:cs="Arial"/>
              </w:rPr>
              <w:t>11</w:t>
            </w:r>
          </w:p>
        </w:tc>
        <w:tc>
          <w:tcPr>
            <w:tcW w:w="567" w:type="dxa"/>
            <w:gridSpan w:val="2"/>
            <w:shd w:val="clear" w:color="auto" w:fill="auto"/>
            <w:vAlign w:val="bottom"/>
          </w:tcPr>
          <w:p w:rsidR="00B90CB3" w:rsidRPr="0094020C" w:rsidRDefault="00B90CB3" w:rsidP="00212A18">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212A18">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212A18">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212A18">
            <w:pPr>
              <w:jc w:val="both"/>
              <w:rPr>
                <w:rFonts w:ascii="Arial" w:hAnsi="Arial" w:cs="Arial"/>
              </w:rPr>
            </w:pPr>
            <w:r>
              <w:rPr>
                <w:rFonts w:ascii="Arial" w:hAnsi="Arial" w:cs="Arial"/>
              </w:rPr>
              <w:t>20010</w:t>
            </w:r>
          </w:p>
        </w:tc>
        <w:tc>
          <w:tcPr>
            <w:tcW w:w="708" w:type="dxa"/>
            <w:shd w:val="clear" w:color="auto" w:fill="auto"/>
            <w:vAlign w:val="bottom"/>
          </w:tcPr>
          <w:p w:rsidR="00B90CB3" w:rsidRPr="0094020C" w:rsidRDefault="00B90CB3" w:rsidP="00212A18">
            <w:pPr>
              <w:jc w:val="both"/>
              <w:rPr>
                <w:rFonts w:ascii="Arial" w:hAnsi="Arial" w:cs="Arial"/>
              </w:rPr>
            </w:pPr>
            <w:r>
              <w:rPr>
                <w:rFonts w:ascii="Arial" w:hAnsi="Arial" w:cs="Arial"/>
              </w:rPr>
              <w:t>800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r>
      <w:tr w:rsidR="00B90CB3" w:rsidRPr="0094020C" w:rsidTr="002B38B4">
        <w:trPr>
          <w:trHeight w:val="430"/>
        </w:trPr>
        <w:tc>
          <w:tcPr>
            <w:tcW w:w="3495" w:type="dxa"/>
            <w:shd w:val="clear" w:color="auto" w:fill="auto"/>
            <w:vAlign w:val="center"/>
          </w:tcPr>
          <w:p w:rsidR="00B90CB3" w:rsidRPr="0094020C" w:rsidRDefault="00B90CB3" w:rsidP="007862A7">
            <w:pPr>
              <w:jc w:val="both"/>
              <w:rPr>
                <w:rFonts w:ascii="Arial" w:hAnsi="Arial" w:cs="Arial"/>
                <w:bCs/>
              </w:rPr>
            </w:pPr>
            <w:r>
              <w:rPr>
                <w:rFonts w:ascii="Arial" w:hAnsi="Arial" w:cs="Arial"/>
                <w:bCs/>
              </w:rPr>
              <w:t>Резервные средства</w:t>
            </w:r>
          </w:p>
        </w:tc>
        <w:tc>
          <w:tcPr>
            <w:tcW w:w="567" w:type="dxa"/>
            <w:gridSpan w:val="2"/>
            <w:shd w:val="clear" w:color="auto" w:fill="auto"/>
            <w:vAlign w:val="bottom"/>
          </w:tcPr>
          <w:p w:rsidR="00B90CB3" w:rsidRPr="0094020C" w:rsidRDefault="00B90CB3" w:rsidP="007862A7">
            <w:pPr>
              <w:jc w:val="both"/>
              <w:rPr>
                <w:rFonts w:ascii="Arial" w:hAnsi="Arial" w:cs="Arial"/>
                <w:bCs/>
              </w:rPr>
            </w:pPr>
            <w:r w:rsidRPr="0094020C">
              <w:rPr>
                <w:rFonts w:ascii="Arial" w:hAnsi="Arial" w:cs="Arial"/>
                <w:bCs/>
              </w:rPr>
              <w:t>01</w:t>
            </w:r>
          </w:p>
        </w:tc>
        <w:tc>
          <w:tcPr>
            <w:tcW w:w="567" w:type="dxa"/>
            <w:gridSpan w:val="2"/>
            <w:shd w:val="clear" w:color="auto" w:fill="auto"/>
            <w:vAlign w:val="bottom"/>
          </w:tcPr>
          <w:p w:rsidR="00B90CB3" w:rsidRPr="0094020C" w:rsidRDefault="00B90CB3" w:rsidP="007862A7">
            <w:pPr>
              <w:jc w:val="both"/>
              <w:rPr>
                <w:rFonts w:ascii="Arial" w:hAnsi="Arial" w:cs="Arial"/>
                <w:bCs/>
              </w:rPr>
            </w:pPr>
            <w:r w:rsidRPr="0094020C">
              <w:rPr>
                <w:rFonts w:ascii="Arial" w:hAnsi="Arial" w:cs="Arial"/>
                <w:bCs/>
              </w:rPr>
              <w:t>11</w:t>
            </w:r>
          </w:p>
        </w:tc>
        <w:tc>
          <w:tcPr>
            <w:tcW w:w="567" w:type="dxa"/>
            <w:gridSpan w:val="2"/>
            <w:shd w:val="clear" w:color="auto" w:fill="auto"/>
            <w:vAlign w:val="bottom"/>
          </w:tcPr>
          <w:p w:rsidR="00B90CB3" w:rsidRPr="0094020C" w:rsidRDefault="00B90CB3" w:rsidP="007862A7">
            <w:pPr>
              <w:jc w:val="both"/>
              <w:rPr>
                <w:rFonts w:ascii="Arial" w:hAnsi="Arial" w:cs="Arial"/>
                <w:bCs/>
              </w:rPr>
            </w:pPr>
            <w:r>
              <w:rPr>
                <w:rFonts w:ascii="Arial" w:hAnsi="Arial" w:cs="Arial"/>
                <w:bCs/>
              </w:rPr>
              <w:t>99</w:t>
            </w:r>
          </w:p>
        </w:tc>
        <w:tc>
          <w:tcPr>
            <w:tcW w:w="332" w:type="dxa"/>
            <w:gridSpan w:val="2"/>
            <w:shd w:val="clear" w:color="auto" w:fill="auto"/>
            <w:vAlign w:val="bottom"/>
          </w:tcPr>
          <w:p w:rsidR="00B90CB3" w:rsidRPr="0094020C" w:rsidRDefault="00B90CB3" w:rsidP="007862A7">
            <w:pPr>
              <w:jc w:val="both"/>
              <w:rPr>
                <w:rFonts w:ascii="Arial" w:hAnsi="Arial" w:cs="Arial"/>
                <w:bCs/>
              </w:rPr>
            </w:pPr>
            <w:r>
              <w:rPr>
                <w:rFonts w:ascii="Arial" w:hAnsi="Arial" w:cs="Arial"/>
                <w:bCs/>
              </w:rPr>
              <w:t>9</w:t>
            </w:r>
          </w:p>
        </w:tc>
        <w:tc>
          <w:tcPr>
            <w:tcW w:w="567" w:type="dxa"/>
            <w:shd w:val="clear" w:color="auto" w:fill="auto"/>
            <w:vAlign w:val="bottom"/>
          </w:tcPr>
          <w:p w:rsidR="00B90CB3" w:rsidRPr="0094020C" w:rsidRDefault="00B90CB3" w:rsidP="007862A7">
            <w:pPr>
              <w:jc w:val="both"/>
              <w:rPr>
                <w:rFonts w:ascii="Arial" w:hAnsi="Arial" w:cs="Arial"/>
                <w:bCs/>
              </w:rPr>
            </w:pPr>
            <w:r>
              <w:rPr>
                <w:rFonts w:ascii="Arial" w:hAnsi="Arial" w:cs="Arial"/>
                <w:bCs/>
              </w:rPr>
              <w:t>00</w:t>
            </w:r>
          </w:p>
        </w:tc>
        <w:tc>
          <w:tcPr>
            <w:tcW w:w="993" w:type="dxa"/>
            <w:shd w:val="clear" w:color="auto" w:fill="auto"/>
            <w:vAlign w:val="bottom"/>
          </w:tcPr>
          <w:p w:rsidR="00B90CB3" w:rsidRPr="0094020C" w:rsidRDefault="00B90CB3" w:rsidP="007862A7">
            <w:pPr>
              <w:jc w:val="both"/>
              <w:rPr>
                <w:rFonts w:ascii="Arial" w:hAnsi="Arial" w:cs="Arial"/>
                <w:bCs/>
              </w:rPr>
            </w:pPr>
            <w:r>
              <w:rPr>
                <w:rFonts w:ascii="Arial" w:hAnsi="Arial" w:cs="Arial"/>
                <w:bCs/>
              </w:rPr>
              <w:t>20010</w:t>
            </w:r>
          </w:p>
        </w:tc>
        <w:tc>
          <w:tcPr>
            <w:tcW w:w="708" w:type="dxa"/>
            <w:shd w:val="clear" w:color="auto" w:fill="auto"/>
            <w:vAlign w:val="bottom"/>
          </w:tcPr>
          <w:p w:rsidR="00B90CB3" w:rsidRPr="0094020C" w:rsidRDefault="00B90CB3" w:rsidP="007862A7">
            <w:pPr>
              <w:jc w:val="both"/>
              <w:rPr>
                <w:rFonts w:ascii="Arial" w:hAnsi="Arial" w:cs="Arial"/>
                <w:bCs/>
              </w:rPr>
            </w:pPr>
            <w:r>
              <w:rPr>
                <w:rFonts w:ascii="Arial" w:hAnsi="Arial" w:cs="Arial"/>
                <w:bCs/>
              </w:rPr>
              <w:t>870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400,0</w:t>
            </w:r>
          </w:p>
        </w:tc>
      </w:tr>
      <w:tr w:rsidR="004A7826" w:rsidRPr="0094020C" w:rsidTr="002B38B4">
        <w:trPr>
          <w:trHeight w:val="421"/>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Другие общегосударственные вопросы</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13</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32" w:type="dxa"/>
            <w:gridSpan w:val="2"/>
            <w:shd w:val="clear" w:color="auto" w:fill="auto"/>
            <w:vAlign w:val="bottom"/>
          </w:tcPr>
          <w:p w:rsidR="004A7826" w:rsidRPr="0094020C" w:rsidRDefault="004A7826" w:rsidP="007862A7">
            <w:pPr>
              <w:jc w:val="both"/>
              <w:rPr>
                <w:rFonts w:ascii="Arial" w:hAnsi="Arial" w:cs="Arial"/>
              </w:rPr>
            </w:pPr>
          </w:p>
        </w:tc>
        <w:tc>
          <w:tcPr>
            <w:tcW w:w="567" w:type="dxa"/>
            <w:shd w:val="clear" w:color="auto" w:fill="auto"/>
            <w:vAlign w:val="bottom"/>
          </w:tcPr>
          <w:p w:rsidR="004A7826" w:rsidRPr="0094020C" w:rsidRDefault="004A7826" w:rsidP="007862A7">
            <w:pPr>
              <w:jc w:val="both"/>
              <w:rPr>
                <w:rFonts w:ascii="Arial" w:hAnsi="Arial" w:cs="Arial"/>
              </w:rPr>
            </w:pPr>
          </w:p>
        </w:tc>
        <w:tc>
          <w:tcPr>
            <w:tcW w:w="993" w:type="dxa"/>
            <w:shd w:val="clear" w:color="auto" w:fill="auto"/>
            <w:vAlign w:val="bottom"/>
          </w:tcPr>
          <w:p w:rsidR="004A7826" w:rsidRPr="0094020C" w:rsidRDefault="004A7826" w:rsidP="007862A7">
            <w:pPr>
              <w:jc w:val="both"/>
              <w:rPr>
                <w:rFonts w:ascii="Arial" w:hAnsi="Arial" w:cs="Arial"/>
              </w:rPr>
            </w:pP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B90CB3" w:rsidP="007862A7">
            <w:pPr>
              <w:jc w:val="both"/>
              <w:rPr>
                <w:rFonts w:ascii="Arial" w:hAnsi="Arial" w:cs="Arial"/>
              </w:rPr>
            </w:pPr>
            <w:r>
              <w:rPr>
                <w:rFonts w:ascii="Arial" w:hAnsi="Arial" w:cs="Arial"/>
              </w:rPr>
              <w:t>700,</w:t>
            </w:r>
            <w:r w:rsidR="00EC0C05">
              <w:rPr>
                <w:rFonts w:ascii="Arial" w:hAnsi="Arial" w:cs="Arial"/>
              </w:rPr>
              <w:t>6</w:t>
            </w:r>
          </w:p>
        </w:tc>
        <w:tc>
          <w:tcPr>
            <w:tcW w:w="1134" w:type="dxa"/>
            <w:shd w:val="clear" w:color="auto" w:fill="auto"/>
            <w:vAlign w:val="bottom"/>
          </w:tcPr>
          <w:p w:rsidR="004A7826" w:rsidRPr="0094020C" w:rsidRDefault="00B90CB3" w:rsidP="0083227C">
            <w:pPr>
              <w:jc w:val="both"/>
              <w:rPr>
                <w:rFonts w:ascii="Arial" w:hAnsi="Arial" w:cs="Arial"/>
              </w:rPr>
            </w:pPr>
            <w:r>
              <w:rPr>
                <w:rFonts w:ascii="Arial" w:hAnsi="Arial" w:cs="Arial"/>
              </w:rPr>
              <w:t>700,</w:t>
            </w:r>
            <w:r w:rsidR="00EC0C05">
              <w:rPr>
                <w:rFonts w:ascii="Arial" w:hAnsi="Arial" w:cs="Arial"/>
              </w:rPr>
              <w:t>6</w:t>
            </w:r>
          </w:p>
        </w:tc>
      </w:tr>
      <w:tr w:rsidR="00B90CB3" w:rsidRPr="0094020C" w:rsidTr="002B38B4">
        <w:trPr>
          <w:trHeight w:val="390"/>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Не программные расходы</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13</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00000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700,</w:t>
            </w:r>
            <w:r w:rsidR="00EC0C05">
              <w:rPr>
                <w:rFonts w:ascii="Arial" w:hAnsi="Arial" w:cs="Arial"/>
              </w:rPr>
              <w:t>6</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700,</w:t>
            </w:r>
            <w:r w:rsidR="00EC0C05">
              <w:rPr>
                <w:rFonts w:ascii="Arial" w:hAnsi="Arial" w:cs="Arial"/>
              </w:rPr>
              <w:t>6</w:t>
            </w:r>
          </w:p>
        </w:tc>
      </w:tr>
      <w:tr w:rsidR="00B90CB3" w:rsidRPr="0094020C" w:rsidTr="002B38B4">
        <w:trPr>
          <w:trHeight w:val="390"/>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Иные не программные мероприятия</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13</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00000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EC0C05" w:rsidP="00A12485">
            <w:pPr>
              <w:jc w:val="both"/>
              <w:rPr>
                <w:rFonts w:ascii="Arial" w:hAnsi="Arial" w:cs="Arial"/>
              </w:rPr>
            </w:pPr>
            <w:r>
              <w:rPr>
                <w:rFonts w:ascii="Arial" w:hAnsi="Arial" w:cs="Arial"/>
              </w:rPr>
              <w:t>700,6</w:t>
            </w:r>
          </w:p>
        </w:tc>
        <w:tc>
          <w:tcPr>
            <w:tcW w:w="1134" w:type="dxa"/>
            <w:shd w:val="clear" w:color="auto" w:fill="auto"/>
            <w:vAlign w:val="bottom"/>
          </w:tcPr>
          <w:p w:rsidR="00B90CB3" w:rsidRPr="0094020C" w:rsidRDefault="00EC0C05" w:rsidP="00A12485">
            <w:pPr>
              <w:jc w:val="both"/>
              <w:rPr>
                <w:rFonts w:ascii="Arial" w:hAnsi="Arial" w:cs="Arial"/>
              </w:rPr>
            </w:pPr>
            <w:r>
              <w:rPr>
                <w:rFonts w:ascii="Arial" w:hAnsi="Arial" w:cs="Arial"/>
              </w:rPr>
              <w:t>700,6</w:t>
            </w:r>
          </w:p>
        </w:tc>
      </w:tr>
      <w:tr w:rsidR="00B90CB3" w:rsidRPr="0094020C" w:rsidTr="002B38B4">
        <w:trPr>
          <w:trHeight w:val="390"/>
        </w:trPr>
        <w:tc>
          <w:tcPr>
            <w:tcW w:w="3495" w:type="dxa"/>
            <w:shd w:val="clear" w:color="auto" w:fill="auto"/>
            <w:vAlign w:val="center"/>
          </w:tcPr>
          <w:p w:rsidR="00B90CB3" w:rsidRPr="0094020C" w:rsidRDefault="00B90CB3" w:rsidP="007862A7">
            <w:pPr>
              <w:jc w:val="both"/>
              <w:rPr>
                <w:rFonts w:ascii="Arial" w:hAnsi="Arial" w:cs="Arial"/>
              </w:rPr>
            </w:pPr>
            <w:r>
              <w:rPr>
                <w:rFonts w:ascii="Arial" w:hAnsi="Arial" w:cs="Arial"/>
              </w:rPr>
              <w:t>Регистрация муниципального имущества</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13</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20020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EC0C05">
            <w:pPr>
              <w:jc w:val="both"/>
              <w:rPr>
                <w:rFonts w:ascii="Arial" w:hAnsi="Arial" w:cs="Arial"/>
              </w:rPr>
            </w:pPr>
            <w:r>
              <w:rPr>
                <w:rFonts w:ascii="Arial" w:hAnsi="Arial" w:cs="Arial"/>
              </w:rPr>
              <w:t>700,</w:t>
            </w:r>
            <w:r w:rsidR="00EC0C05">
              <w:rPr>
                <w:rFonts w:ascii="Arial" w:hAnsi="Arial" w:cs="Arial"/>
              </w:rPr>
              <w:t>6</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700,</w:t>
            </w:r>
            <w:r w:rsidR="00EC0C05">
              <w:rPr>
                <w:rFonts w:ascii="Arial" w:hAnsi="Arial" w:cs="Arial"/>
              </w:rPr>
              <w:t>6</w:t>
            </w:r>
          </w:p>
        </w:tc>
      </w:tr>
      <w:tr w:rsidR="00B90CB3" w:rsidRPr="0094020C" w:rsidTr="002B38B4">
        <w:trPr>
          <w:trHeight w:val="390"/>
        </w:trPr>
        <w:tc>
          <w:tcPr>
            <w:tcW w:w="3495" w:type="dxa"/>
            <w:shd w:val="clear" w:color="auto" w:fill="auto"/>
            <w:vAlign w:val="center"/>
          </w:tcPr>
          <w:p w:rsidR="00B90CB3" w:rsidRPr="0094020C" w:rsidRDefault="008E5601" w:rsidP="000A0E30">
            <w:pPr>
              <w:jc w:val="both"/>
              <w:rPr>
                <w:rFonts w:ascii="Arial" w:hAnsi="Arial" w:cs="Arial"/>
              </w:rPr>
            </w:pPr>
            <w:r>
              <w:rPr>
                <w:rFonts w:ascii="Arial" w:hAnsi="Arial" w:cs="Arial"/>
              </w:rPr>
              <w:t>Закупки</w:t>
            </w:r>
            <w:r w:rsidR="00B90CB3" w:rsidRPr="0094020C">
              <w:rPr>
                <w:rFonts w:ascii="Arial" w:hAnsi="Arial" w:cs="Arial"/>
              </w:rPr>
              <w:t xml:space="preserve"> товаров, работ, услуг для </w:t>
            </w:r>
            <w:r w:rsidR="00B90CB3">
              <w:rPr>
                <w:rFonts w:ascii="Arial" w:hAnsi="Arial" w:cs="Arial"/>
              </w:rPr>
              <w:t xml:space="preserve">обеспечения </w:t>
            </w:r>
            <w:r w:rsidR="00B90CB3" w:rsidRPr="0094020C">
              <w:rPr>
                <w:rFonts w:ascii="Arial" w:hAnsi="Arial" w:cs="Arial"/>
              </w:rPr>
              <w:t>государственных (муниципальных) нужд</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13</w:t>
            </w:r>
          </w:p>
        </w:tc>
        <w:tc>
          <w:tcPr>
            <w:tcW w:w="567" w:type="dxa"/>
            <w:gridSpan w:val="2"/>
            <w:shd w:val="clear" w:color="auto" w:fill="auto"/>
            <w:vAlign w:val="bottom"/>
          </w:tcPr>
          <w:p w:rsidR="00B90CB3"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7862A7">
            <w:pPr>
              <w:jc w:val="both"/>
              <w:rPr>
                <w:rFonts w:ascii="Arial" w:hAnsi="Arial" w:cs="Arial"/>
              </w:rPr>
            </w:pPr>
            <w:r>
              <w:rPr>
                <w:rFonts w:ascii="Arial" w:hAnsi="Arial" w:cs="Arial"/>
              </w:rPr>
              <w:t>20020</w:t>
            </w:r>
          </w:p>
        </w:tc>
        <w:tc>
          <w:tcPr>
            <w:tcW w:w="708" w:type="dxa"/>
            <w:shd w:val="clear" w:color="auto" w:fill="auto"/>
            <w:vAlign w:val="bottom"/>
          </w:tcPr>
          <w:p w:rsidR="00B90CB3" w:rsidRPr="0094020C" w:rsidRDefault="00B90CB3" w:rsidP="007862A7">
            <w:pPr>
              <w:jc w:val="both"/>
              <w:rPr>
                <w:rFonts w:ascii="Arial" w:hAnsi="Arial" w:cs="Arial"/>
              </w:rPr>
            </w:pPr>
            <w:r>
              <w:rPr>
                <w:rFonts w:ascii="Arial" w:hAnsi="Arial" w:cs="Arial"/>
              </w:rPr>
              <w:t>200</w:t>
            </w:r>
          </w:p>
        </w:tc>
        <w:tc>
          <w:tcPr>
            <w:tcW w:w="1135" w:type="dxa"/>
            <w:shd w:val="clear" w:color="auto" w:fill="auto"/>
            <w:vAlign w:val="bottom"/>
          </w:tcPr>
          <w:p w:rsidR="00B90CB3" w:rsidRPr="0094020C" w:rsidRDefault="00EC0C05" w:rsidP="00A12485">
            <w:pPr>
              <w:jc w:val="both"/>
              <w:rPr>
                <w:rFonts w:ascii="Arial" w:hAnsi="Arial" w:cs="Arial"/>
              </w:rPr>
            </w:pPr>
            <w:r>
              <w:rPr>
                <w:rFonts w:ascii="Arial" w:hAnsi="Arial" w:cs="Arial"/>
              </w:rPr>
              <w:t>700,6</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700,</w:t>
            </w:r>
            <w:r w:rsidR="00EC0C05">
              <w:rPr>
                <w:rFonts w:ascii="Arial" w:hAnsi="Arial" w:cs="Arial"/>
              </w:rPr>
              <w:t>6</w:t>
            </w:r>
          </w:p>
        </w:tc>
      </w:tr>
      <w:tr w:rsidR="00B90CB3" w:rsidRPr="0094020C" w:rsidTr="002B38B4">
        <w:trPr>
          <w:trHeight w:val="424"/>
        </w:trPr>
        <w:tc>
          <w:tcPr>
            <w:tcW w:w="3495" w:type="dxa"/>
            <w:shd w:val="clear" w:color="auto" w:fill="auto"/>
            <w:vAlign w:val="center"/>
          </w:tcPr>
          <w:p w:rsidR="00B90CB3" w:rsidRPr="0094020C" w:rsidRDefault="00B90CB3" w:rsidP="000A0E30">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13</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20020</w:t>
            </w:r>
          </w:p>
        </w:tc>
        <w:tc>
          <w:tcPr>
            <w:tcW w:w="708" w:type="dxa"/>
            <w:shd w:val="clear" w:color="auto" w:fill="auto"/>
            <w:vAlign w:val="bottom"/>
          </w:tcPr>
          <w:p w:rsidR="00B90CB3" w:rsidRPr="0094020C" w:rsidRDefault="00B90CB3" w:rsidP="007862A7">
            <w:pPr>
              <w:jc w:val="both"/>
              <w:rPr>
                <w:rFonts w:ascii="Arial" w:hAnsi="Arial" w:cs="Arial"/>
              </w:rPr>
            </w:pPr>
            <w:r>
              <w:rPr>
                <w:rFonts w:ascii="Arial" w:hAnsi="Arial" w:cs="Arial"/>
              </w:rPr>
              <w:t>240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700,</w:t>
            </w:r>
            <w:r w:rsidR="00EC0C05">
              <w:rPr>
                <w:rFonts w:ascii="Arial" w:hAnsi="Arial" w:cs="Arial"/>
              </w:rPr>
              <w:t>6</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700,</w:t>
            </w:r>
            <w:r w:rsidR="00EC0C05">
              <w:rPr>
                <w:rFonts w:ascii="Arial" w:hAnsi="Arial" w:cs="Arial"/>
              </w:rPr>
              <w:t>6</w:t>
            </w:r>
          </w:p>
        </w:tc>
      </w:tr>
      <w:tr w:rsidR="004A7826" w:rsidRPr="0094020C" w:rsidTr="002B38B4">
        <w:trPr>
          <w:trHeight w:val="424"/>
        </w:trPr>
        <w:tc>
          <w:tcPr>
            <w:tcW w:w="3495" w:type="dxa"/>
            <w:shd w:val="clear" w:color="auto" w:fill="auto"/>
            <w:vAlign w:val="center"/>
          </w:tcPr>
          <w:p w:rsidR="004A7826" w:rsidRPr="0094020C" w:rsidRDefault="004A7826" w:rsidP="007862A7">
            <w:pPr>
              <w:jc w:val="both"/>
              <w:rPr>
                <w:rFonts w:ascii="Arial" w:hAnsi="Arial" w:cs="Arial"/>
              </w:rPr>
            </w:pPr>
            <w:r>
              <w:rPr>
                <w:rFonts w:ascii="Arial" w:hAnsi="Arial" w:cs="Arial"/>
              </w:rPr>
              <w:t>Национальная оборона</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567" w:type="dxa"/>
            <w:gridSpan w:val="2"/>
            <w:shd w:val="clear" w:color="auto" w:fill="auto"/>
            <w:vAlign w:val="bottom"/>
          </w:tcPr>
          <w:p w:rsidR="004A7826" w:rsidRDefault="004A7826" w:rsidP="007862A7">
            <w:pPr>
              <w:jc w:val="both"/>
              <w:rPr>
                <w:rFonts w:ascii="Arial" w:hAnsi="Arial" w:cs="Arial"/>
              </w:rPr>
            </w:pPr>
          </w:p>
        </w:tc>
        <w:tc>
          <w:tcPr>
            <w:tcW w:w="332" w:type="dxa"/>
            <w:gridSpan w:val="2"/>
            <w:shd w:val="clear" w:color="auto" w:fill="auto"/>
            <w:vAlign w:val="bottom"/>
          </w:tcPr>
          <w:p w:rsidR="004A7826" w:rsidRDefault="004A7826" w:rsidP="007862A7">
            <w:pPr>
              <w:jc w:val="both"/>
              <w:rPr>
                <w:rFonts w:ascii="Arial" w:hAnsi="Arial" w:cs="Arial"/>
              </w:rPr>
            </w:pPr>
          </w:p>
        </w:tc>
        <w:tc>
          <w:tcPr>
            <w:tcW w:w="567" w:type="dxa"/>
            <w:shd w:val="clear" w:color="auto" w:fill="auto"/>
            <w:vAlign w:val="bottom"/>
          </w:tcPr>
          <w:p w:rsidR="004A7826" w:rsidRDefault="004A7826" w:rsidP="007862A7">
            <w:pPr>
              <w:jc w:val="both"/>
              <w:rPr>
                <w:rFonts w:ascii="Arial" w:hAnsi="Arial" w:cs="Arial"/>
              </w:rPr>
            </w:pPr>
          </w:p>
        </w:tc>
        <w:tc>
          <w:tcPr>
            <w:tcW w:w="993" w:type="dxa"/>
            <w:shd w:val="clear" w:color="auto" w:fill="auto"/>
            <w:vAlign w:val="bottom"/>
          </w:tcPr>
          <w:p w:rsidR="004A7826" w:rsidRDefault="004A7826" w:rsidP="007862A7">
            <w:pPr>
              <w:jc w:val="both"/>
              <w:rPr>
                <w:rFonts w:ascii="Arial" w:hAnsi="Arial" w:cs="Arial"/>
              </w:rPr>
            </w:pPr>
          </w:p>
        </w:tc>
        <w:tc>
          <w:tcPr>
            <w:tcW w:w="708" w:type="dxa"/>
            <w:shd w:val="clear" w:color="auto" w:fill="auto"/>
            <w:vAlign w:val="bottom"/>
          </w:tcPr>
          <w:p w:rsidR="004A7826"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392,5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406,2</w:t>
            </w:r>
          </w:p>
        </w:tc>
      </w:tr>
      <w:tr w:rsidR="004A7826" w:rsidRPr="0094020C" w:rsidTr="002B38B4">
        <w:trPr>
          <w:trHeight w:val="424"/>
        </w:trPr>
        <w:tc>
          <w:tcPr>
            <w:tcW w:w="3495" w:type="dxa"/>
            <w:shd w:val="clear" w:color="auto" w:fill="auto"/>
            <w:vAlign w:val="center"/>
          </w:tcPr>
          <w:p w:rsidR="004A7826" w:rsidRDefault="004A7826" w:rsidP="007862A7">
            <w:pPr>
              <w:jc w:val="both"/>
              <w:rPr>
                <w:rFonts w:ascii="Arial" w:hAnsi="Arial" w:cs="Arial"/>
              </w:rPr>
            </w:pPr>
            <w:r>
              <w:rPr>
                <w:rFonts w:ascii="Arial" w:hAnsi="Arial" w:cs="Arial"/>
              </w:rPr>
              <w:t>Мобилизационная и вневойсковая подготовка</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p>
        </w:tc>
        <w:tc>
          <w:tcPr>
            <w:tcW w:w="332" w:type="dxa"/>
            <w:gridSpan w:val="2"/>
            <w:shd w:val="clear" w:color="auto" w:fill="auto"/>
            <w:vAlign w:val="bottom"/>
          </w:tcPr>
          <w:p w:rsidR="004A7826" w:rsidRDefault="004A7826" w:rsidP="007862A7">
            <w:pPr>
              <w:jc w:val="both"/>
              <w:rPr>
                <w:rFonts w:ascii="Arial" w:hAnsi="Arial" w:cs="Arial"/>
              </w:rPr>
            </w:pPr>
          </w:p>
        </w:tc>
        <w:tc>
          <w:tcPr>
            <w:tcW w:w="567" w:type="dxa"/>
            <w:shd w:val="clear" w:color="auto" w:fill="auto"/>
            <w:vAlign w:val="bottom"/>
          </w:tcPr>
          <w:p w:rsidR="004A7826" w:rsidRDefault="004A7826" w:rsidP="007862A7">
            <w:pPr>
              <w:jc w:val="both"/>
              <w:rPr>
                <w:rFonts w:ascii="Arial" w:hAnsi="Arial" w:cs="Arial"/>
              </w:rPr>
            </w:pPr>
          </w:p>
        </w:tc>
        <w:tc>
          <w:tcPr>
            <w:tcW w:w="993" w:type="dxa"/>
            <w:shd w:val="clear" w:color="auto" w:fill="auto"/>
            <w:vAlign w:val="bottom"/>
          </w:tcPr>
          <w:p w:rsidR="004A7826" w:rsidRDefault="004A7826" w:rsidP="007862A7">
            <w:pPr>
              <w:jc w:val="both"/>
              <w:rPr>
                <w:rFonts w:ascii="Arial" w:hAnsi="Arial" w:cs="Arial"/>
              </w:rPr>
            </w:pPr>
          </w:p>
        </w:tc>
        <w:tc>
          <w:tcPr>
            <w:tcW w:w="708" w:type="dxa"/>
            <w:shd w:val="clear" w:color="auto" w:fill="auto"/>
            <w:vAlign w:val="bottom"/>
          </w:tcPr>
          <w:p w:rsidR="004A7826"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392,5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406,2</w:t>
            </w:r>
          </w:p>
        </w:tc>
      </w:tr>
      <w:tr w:rsidR="004A7826" w:rsidRPr="0094020C" w:rsidTr="002B38B4">
        <w:trPr>
          <w:trHeight w:val="424"/>
        </w:trPr>
        <w:tc>
          <w:tcPr>
            <w:tcW w:w="3495" w:type="dxa"/>
            <w:shd w:val="clear" w:color="auto" w:fill="auto"/>
            <w:vAlign w:val="center"/>
          </w:tcPr>
          <w:p w:rsidR="004A7826" w:rsidRPr="0094020C" w:rsidRDefault="004A7826" w:rsidP="007862A7">
            <w:pPr>
              <w:jc w:val="both"/>
              <w:rPr>
                <w:rFonts w:ascii="Arial" w:hAnsi="Arial" w:cs="Arial"/>
              </w:rPr>
            </w:pPr>
            <w:r>
              <w:rPr>
                <w:rFonts w:ascii="Arial" w:hAnsi="Arial" w:cs="Arial"/>
              </w:rPr>
              <w:t>Не программные расходы</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0</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392,5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406,2</w:t>
            </w:r>
          </w:p>
        </w:tc>
      </w:tr>
      <w:tr w:rsidR="004A7826" w:rsidRPr="0094020C" w:rsidTr="002B38B4">
        <w:trPr>
          <w:trHeight w:val="424"/>
        </w:trPr>
        <w:tc>
          <w:tcPr>
            <w:tcW w:w="3495" w:type="dxa"/>
            <w:shd w:val="clear" w:color="auto" w:fill="auto"/>
            <w:vAlign w:val="center"/>
          </w:tcPr>
          <w:p w:rsidR="004A7826" w:rsidRPr="0094020C" w:rsidRDefault="004A7826" w:rsidP="007862A7">
            <w:pPr>
              <w:jc w:val="both"/>
              <w:rPr>
                <w:rFonts w:ascii="Arial" w:hAnsi="Arial" w:cs="Arial"/>
              </w:rPr>
            </w:pPr>
            <w:r>
              <w:rPr>
                <w:rFonts w:ascii="Arial" w:hAnsi="Arial" w:cs="Arial"/>
              </w:rPr>
              <w:t>Иные не программные мероприятия</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9</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392,5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406,2</w:t>
            </w:r>
          </w:p>
        </w:tc>
      </w:tr>
      <w:tr w:rsidR="004A7826" w:rsidRPr="0094020C" w:rsidTr="002B38B4">
        <w:trPr>
          <w:trHeight w:val="424"/>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Осуществление первичного воинского учета на территориях, где от</w:t>
            </w:r>
            <w:r>
              <w:rPr>
                <w:rFonts w:ascii="Arial" w:hAnsi="Arial" w:cs="Arial"/>
              </w:rPr>
              <w:t>сутствуют военные комиссары</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9</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51180</w:t>
            </w:r>
          </w:p>
        </w:tc>
        <w:tc>
          <w:tcPr>
            <w:tcW w:w="708" w:type="dxa"/>
            <w:shd w:val="clear" w:color="auto" w:fill="auto"/>
            <w:vAlign w:val="bottom"/>
          </w:tcPr>
          <w:p w:rsidR="004A7826"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392,5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406,2</w:t>
            </w:r>
          </w:p>
        </w:tc>
      </w:tr>
      <w:tr w:rsidR="004A7826" w:rsidRPr="0094020C" w:rsidTr="002B38B4">
        <w:trPr>
          <w:trHeight w:val="424"/>
        </w:trPr>
        <w:tc>
          <w:tcPr>
            <w:tcW w:w="3495" w:type="dxa"/>
            <w:shd w:val="clear" w:color="auto" w:fill="auto"/>
            <w:vAlign w:val="center"/>
          </w:tcPr>
          <w:p w:rsidR="004A7826" w:rsidRPr="0094020C" w:rsidRDefault="004A7826" w:rsidP="000A0E30">
            <w:pPr>
              <w:jc w:val="both"/>
              <w:rPr>
                <w:rFonts w:ascii="Arial" w:hAnsi="Arial" w:cs="Arial"/>
              </w:rPr>
            </w:pPr>
            <w:r w:rsidRPr="0094020C">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9</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51180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100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388,5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402,2</w:t>
            </w:r>
          </w:p>
        </w:tc>
      </w:tr>
      <w:tr w:rsidR="004A7826" w:rsidRPr="0094020C" w:rsidTr="002B38B4">
        <w:trPr>
          <w:trHeight w:val="424"/>
        </w:trPr>
        <w:tc>
          <w:tcPr>
            <w:tcW w:w="3495" w:type="dxa"/>
            <w:shd w:val="clear" w:color="auto" w:fill="auto"/>
            <w:vAlign w:val="center"/>
          </w:tcPr>
          <w:p w:rsidR="004A7826" w:rsidRPr="0094020C" w:rsidRDefault="004A7826" w:rsidP="000A0E30">
            <w:pPr>
              <w:jc w:val="both"/>
              <w:rPr>
                <w:rFonts w:ascii="Arial" w:hAnsi="Arial" w:cs="Arial"/>
              </w:rPr>
            </w:pPr>
            <w:r>
              <w:rPr>
                <w:rFonts w:ascii="Arial" w:hAnsi="Arial" w:cs="Arial"/>
              </w:rPr>
              <w:t>Расходы на выплаты персоналу государственных (муниципальных) органов</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9</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51180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120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388,5</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402,2</w:t>
            </w:r>
          </w:p>
        </w:tc>
      </w:tr>
      <w:tr w:rsidR="004A7826" w:rsidRPr="0094020C" w:rsidTr="002B38B4">
        <w:trPr>
          <w:trHeight w:val="424"/>
        </w:trPr>
        <w:tc>
          <w:tcPr>
            <w:tcW w:w="3495" w:type="dxa"/>
            <w:shd w:val="clear" w:color="auto" w:fill="auto"/>
            <w:vAlign w:val="center"/>
          </w:tcPr>
          <w:p w:rsidR="004A7826" w:rsidRPr="0094020C" w:rsidRDefault="00B90CB3" w:rsidP="000A0E30">
            <w:pPr>
              <w:jc w:val="both"/>
              <w:rPr>
                <w:rFonts w:ascii="Arial" w:hAnsi="Arial" w:cs="Arial"/>
              </w:rPr>
            </w:pPr>
            <w:r>
              <w:rPr>
                <w:rFonts w:ascii="Arial" w:hAnsi="Arial" w:cs="Arial"/>
              </w:rPr>
              <w:t>Закупки</w:t>
            </w:r>
            <w:r w:rsidR="004A7826" w:rsidRPr="0094020C">
              <w:rPr>
                <w:rFonts w:ascii="Arial" w:hAnsi="Arial" w:cs="Arial"/>
              </w:rPr>
              <w:t xml:space="preserve"> товаров, работ, услуг для </w:t>
            </w:r>
            <w:r w:rsidR="004A7826">
              <w:rPr>
                <w:rFonts w:ascii="Arial" w:hAnsi="Arial" w:cs="Arial"/>
              </w:rPr>
              <w:t xml:space="preserve">обеспечения </w:t>
            </w:r>
            <w:r w:rsidR="004A7826" w:rsidRPr="0094020C">
              <w:rPr>
                <w:rFonts w:ascii="Arial" w:hAnsi="Arial" w:cs="Arial"/>
              </w:rPr>
              <w:t>государственных (муниципальных) нужд</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9</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51180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200</w:t>
            </w:r>
          </w:p>
        </w:tc>
        <w:tc>
          <w:tcPr>
            <w:tcW w:w="1135" w:type="dxa"/>
            <w:shd w:val="clear" w:color="auto" w:fill="auto"/>
            <w:vAlign w:val="bottom"/>
          </w:tcPr>
          <w:p w:rsidR="004A7826" w:rsidRDefault="00B90CB3" w:rsidP="007862A7">
            <w:pPr>
              <w:jc w:val="both"/>
              <w:rPr>
                <w:rFonts w:ascii="Arial" w:hAnsi="Arial" w:cs="Arial"/>
              </w:rPr>
            </w:pPr>
            <w:r>
              <w:rPr>
                <w:rFonts w:ascii="Arial" w:hAnsi="Arial" w:cs="Arial"/>
              </w:rPr>
              <w:t>4,0</w:t>
            </w:r>
          </w:p>
        </w:tc>
        <w:tc>
          <w:tcPr>
            <w:tcW w:w="1134" w:type="dxa"/>
            <w:shd w:val="clear" w:color="auto" w:fill="auto"/>
            <w:vAlign w:val="bottom"/>
          </w:tcPr>
          <w:p w:rsidR="004A7826" w:rsidRDefault="00B90CB3" w:rsidP="007862A7">
            <w:pPr>
              <w:jc w:val="both"/>
              <w:rPr>
                <w:rFonts w:ascii="Arial" w:hAnsi="Arial" w:cs="Arial"/>
              </w:rPr>
            </w:pPr>
            <w:r>
              <w:rPr>
                <w:rFonts w:ascii="Arial" w:hAnsi="Arial" w:cs="Arial"/>
              </w:rPr>
              <w:t>4,0</w:t>
            </w:r>
          </w:p>
        </w:tc>
      </w:tr>
      <w:tr w:rsidR="004A7826" w:rsidRPr="0094020C" w:rsidTr="002B38B4">
        <w:trPr>
          <w:trHeight w:val="424"/>
        </w:trPr>
        <w:tc>
          <w:tcPr>
            <w:tcW w:w="3495" w:type="dxa"/>
            <w:shd w:val="clear" w:color="auto" w:fill="auto"/>
            <w:vAlign w:val="center"/>
          </w:tcPr>
          <w:p w:rsidR="004A7826" w:rsidRPr="0094020C" w:rsidRDefault="004A7826" w:rsidP="000A0E30">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99</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9</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51180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240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4,0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4,0</w:t>
            </w:r>
          </w:p>
        </w:tc>
      </w:tr>
      <w:tr w:rsidR="004A7826" w:rsidRPr="0094020C" w:rsidTr="002B38B4">
        <w:trPr>
          <w:trHeight w:val="375"/>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Национальная безопасность и правоохранительная деятельность</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03</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32" w:type="dxa"/>
            <w:gridSpan w:val="2"/>
            <w:shd w:val="clear" w:color="auto" w:fill="auto"/>
            <w:vAlign w:val="bottom"/>
          </w:tcPr>
          <w:p w:rsidR="004A7826" w:rsidRPr="0094020C" w:rsidRDefault="004A7826" w:rsidP="007862A7">
            <w:pPr>
              <w:jc w:val="both"/>
              <w:rPr>
                <w:rFonts w:ascii="Arial" w:hAnsi="Arial" w:cs="Arial"/>
              </w:rPr>
            </w:pPr>
          </w:p>
        </w:tc>
        <w:tc>
          <w:tcPr>
            <w:tcW w:w="567" w:type="dxa"/>
            <w:shd w:val="clear" w:color="auto" w:fill="auto"/>
            <w:vAlign w:val="bottom"/>
          </w:tcPr>
          <w:p w:rsidR="004A7826" w:rsidRPr="0094020C" w:rsidRDefault="004A7826" w:rsidP="007862A7">
            <w:pPr>
              <w:jc w:val="both"/>
              <w:rPr>
                <w:rFonts w:ascii="Arial" w:hAnsi="Arial" w:cs="Arial"/>
              </w:rPr>
            </w:pPr>
          </w:p>
        </w:tc>
        <w:tc>
          <w:tcPr>
            <w:tcW w:w="993" w:type="dxa"/>
            <w:shd w:val="clear" w:color="auto" w:fill="auto"/>
            <w:vAlign w:val="bottom"/>
          </w:tcPr>
          <w:p w:rsidR="004A7826" w:rsidRPr="0094020C" w:rsidRDefault="004A7826" w:rsidP="007862A7">
            <w:pPr>
              <w:jc w:val="both"/>
              <w:rPr>
                <w:rFonts w:ascii="Arial" w:hAnsi="Arial" w:cs="Arial"/>
              </w:rPr>
            </w:pP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4A7826" w:rsidP="00C24A8F">
            <w:pPr>
              <w:jc w:val="both"/>
              <w:rPr>
                <w:rFonts w:ascii="Arial" w:hAnsi="Arial" w:cs="Arial"/>
              </w:rPr>
            </w:pPr>
            <w:r>
              <w:rPr>
                <w:rFonts w:ascii="Arial" w:hAnsi="Arial" w:cs="Arial"/>
              </w:rPr>
              <w:t>200,0</w:t>
            </w:r>
          </w:p>
        </w:tc>
        <w:tc>
          <w:tcPr>
            <w:tcW w:w="1134" w:type="dxa"/>
            <w:shd w:val="clear" w:color="auto" w:fill="auto"/>
            <w:vAlign w:val="bottom"/>
          </w:tcPr>
          <w:p w:rsidR="004A7826" w:rsidRPr="0094020C" w:rsidRDefault="004A7826" w:rsidP="007862A7">
            <w:pPr>
              <w:jc w:val="both"/>
              <w:rPr>
                <w:rFonts w:ascii="Arial" w:hAnsi="Arial" w:cs="Arial"/>
              </w:rPr>
            </w:pPr>
            <w:r>
              <w:rPr>
                <w:rFonts w:ascii="Arial" w:hAnsi="Arial" w:cs="Arial"/>
              </w:rPr>
              <w:t>200,0</w:t>
            </w:r>
          </w:p>
        </w:tc>
      </w:tr>
      <w:tr w:rsidR="004A7826" w:rsidRPr="0094020C" w:rsidTr="002B38B4">
        <w:trPr>
          <w:trHeight w:val="375"/>
        </w:trPr>
        <w:tc>
          <w:tcPr>
            <w:tcW w:w="3495" w:type="dxa"/>
            <w:shd w:val="clear" w:color="auto" w:fill="auto"/>
            <w:vAlign w:val="center"/>
          </w:tcPr>
          <w:p w:rsidR="004A7826" w:rsidRPr="0094020C" w:rsidRDefault="004A7826" w:rsidP="00031646">
            <w:pPr>
              <w:jc w:val="both"/>
              <w:rPr>
                <w:rFonts w:ascii="Arial" w:hAnsi="Arial" w:cs="Arial"/>
              </w:rPr>
            </w:pPr>
            <w:r>
              <w:rPr>
                <w:rFonts w:ascii="Arial" w:hAnsi="Arial" w:cs="Arial"/>
              </w:rPr>
              <w:t>Защита населения и территории от чрезвычайных ситуаций природного и технологического характера, гражданская оборона</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03</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32" w:type="dxa"/>
            <w:gridSpan w:val="2"/>
            <w:shd w:val="clear" w:color="auto" w:fill="auto"/>
            <w:vAlign w:val="bottom"/>
          </w:tcPr>
          <w:p w:rsidR="004A7826" w:rsidRPr="0094020C" w:rsidRDefault="004A7826" w:rsidP="007862A7">
            <w:pPr>
              <w:jc w:val="both"/>
              <w:rPr>
                <w:rFonts w:ascii="Arial" w:hAnsi="Arial" w:cs="Arial"/>
              </w:rPr>
            </w:pPr>
          </w:p>
        </w:tc>
        <w:tc>
          <w:tcPr>
            <w:tcW w:w="567" w:type="dxa"/>
            <w:shd w:val="clear" w:color="auto" w:fill="auto"/>
            <w:vAlign w:val="bottom"/>
          </w:tcPr>
          <w:p w:rsidR="004A7826" w:rsidRPr="0094020C" w:rsidRDefault="004A7826" w:rsidP="007862A7">
            <w:pPr>
              <w:jc w:val="both"/>
              <w:rPr>
                <w:rFonts w:ascii="Arial" w:hAnsi="Arial" w:cs="Arial"/>
              </w:rPr>
            </w:pPr>
          </w:p>
        </w:tc>
        <w:tc>
          <w:tcPr>
            <w:tcW w:w="993" w:type="dxa"/>
            <w:shd w:val="clear" w:color="auto" w:fill="auto"/>
            <w:vAlign w:val="bottom"/>
          </w:tcPr>
          <w:p w:rsidR="004A7826" w:rsidRPr="0094020C" w:rsidRDefault="004A7826" w:rsidP="007862A7">
            <w:pPr>
              <w:jc w:val="both"/>
              <w:rPr>
                <w:rFonts w:ascii="Arial" w:hAnsi="Arial" w:cs="Arial"/>
              </w:rPr>
            </w:pP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4A7826" w:rsidP="00C24A8F">
            <w:pPr>
              <w:jc w:val="both"/>
              <w:rPr>
                <w:rFonts w:ascii="Arial" w:hAnsi="Arial" w:cs="Arial"/>
              </w:rPr>
            </w:pPr>
            <w:r>
              <w:rPr>
                <w:rFonts w:ascii="Arial" w:hAnsi="Arial" w:cs="Arial"/>
              </w:rPr>
              <w:t>200,0</w:t>
            </w:r>
          </w:p>
        </w:tc>
        <w:tc>
          <w:tcPr>
            <w:tcW w:w="1134" w:type="dxa"/>
            <w:shd w:val="clear" w:color="auto" w:fill="auto"/>
            <w:vAlign w:val="bottom"/>
          </w:tcPr>
          <w:p w:rsidR="004A7826" w:rsidRPr="0094020C" w:rsidRDefault="004A7826" w:rsidP="007862A7">
            <w:pPr>
              <w:jc w:val="both"/>
              <w:rPr>
                <w:rFonts w:ascii="Arial" w:hAnsi="Arial" w:cs="Arial"/>
              </w:rPr>
            </w:pPr>
            <w:r>
              <w:rPr>
                <w:rFonts w:ascii="Arial" w:hAnsi="Arial" w:cs="Arial"/>
              </w:rPr>
              <w:t>200,0</w:t>
            </w:r>
          </w:p>
        </w:tc>
      </w:tr>
      <w:tr w:rsidR="004A7826" w:rsidRPr="0094020C" w:rsidTr="002B38B4">
        <w:trPr>
          <w:trHeight w:val="375"/>
        </w:trPr>
        <w:tc>
          <w:tcPr>
            <w:tcW w:w="3495" w:type="dxa"/>
            <w:shd w:val="clear" w:color="auto" w:fill="auto"/>
            <w:vAlign w:val="center"/>
          </w:tcPr>
          <w:p w:rsidR="004A7826" w:rsidRDefault="004A7826" w:rsidP="00031646">
            <w:pPr>
              <w:jc w:val="both"/>
              <w:rPr>
                <w:rFonts w:ascii="Arial" w:hAnsi="Arial" w:cs="Arial"/>
              </w:rPr>
            </w:pPr>
            <w:r>
              <w:rPr>
                <w:rFonts w:ascii="Arial" w:hAnsi="Arial" w:cs="Arial"/>
              </w:rPr>
              <w:t>Долгосрочная целевая программа «Обеспечение пожарной безопасности на территории муниципального образования Бородинское Киреевского района на 2019-2021 годы»</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200,0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200,0</w:t>
            </w:r>
          </w:p>
        </w:tc>
      </w:tr>
      <w:tr w:rsidR="004A7826" w:rsidRPr="0094020C" w:rsidTr="002B38B4">
        <w:trPr>
          <w:trHeight w:val="375"/>
        </w:trPr>
        <w:tc>
          <w:tcPr>
            <w:tcW w:w="3495" w:type="dxa"/>
            <w:shd w:val="clear" w:color="auto" w:fill="auto"/>
            <w:vAlign w:val="center"/>
          </w:tcPr>
          <w:p w:rsidR="004A7826" w:rsidRDefault="004A7826" w:rsidP="00031646">
            <w:pPr>
              <w:jc w:val="both"/>
              <w:rPr>
                <w:rFonts w:ascii="Arial" w:hAnsi="Arial" w:cs="Arial"/>
              </w:rPr>
            </w:pPr>
            <w:r>
              <w:rPr>
                <w:rFonts w:ascii="Arial" w:hAnsi="Arial" w:cs="Arial"/>
              </w:rPr>
              <w:t>Подпрограмма «Устройство наружного водоснабжения и перезарядка огнетушителей»</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1</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110,0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110,0</w:t>
            </w:r>
          </w:p>
        </w:tc>
      </w:tr>
      <w:tr w:rsidR="004A7826" w:rsidRPr="0094020C" w:rsidTr="002B38B4">
        <w:trPr>
          <w:trHeight w:val="375"/>
        </w:trPr>
        <w:tc>
          <w:tcPr>
            <w:tcW w:w="3495" w:type="dxa"/>
            <w:shd w:val="clear" w:color="auto" w:fill="auto"/>
            <w:vAlign w:val="center"/>
          </w:tcPr>
          <w:p w:rsidR="004A7826" w:rsidRDefault="004A7826" w:rsidP="0083227C">
            <w:pPr>
              <w:jc w:val="both"/>
              <w:rPr>
                <w:rFonts w:ascii="Arial" w:hAnsi="Arial" w:cs="Arial"/>
              </w:rPr>
            </w:pPr>
            <w:r>
              <w:rPr>
                <w:rFonts w:ascii="Arial" w:hAnsi="Arial" w:cs="Arial"/>
              </w:rPr>
              <w:t>Мероприятия, направленные на устройство наружного водоснабжения и перезарядку огнетушителей</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1</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20420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110,0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110,0</w:t>
            </w:r>
          </w:p>
        </w:tc>
      </w:tr>
      <w:tr w:rsidR="004A7826" w:rsidRPr="0094020C" w:rsidTr="002B38B4">
        <w:trPr>
          <w:trHeight w:val="375"/>
        </w:trPr>
        <w:tc>
          <w:tcPr>
            <w:tcW w:w="3495" w:type="dxa"/>
            <w:shd w:val="clear" w:color="auto" w:fill="auto"/>
            <w:vAlign w:val="center"/>
          </w:tcPr>
          <w:p w:rsidR="004A7826" w:rsidRPr="0094020C" w:rsidRDefault="00B90CB3" w:rsidP="000A0E30">
            <w:pPr>
              <w:jc w:val="both"/>
              <w:rPr>
                <w:rFonts w:ascii="Arial" w:hAnsi="Arial" w:cs="Arial"/>
              </w:rPr>
            </w:pPr>
            <w:r>
              <w:rPr>
                <w:rFonts w:ascii="Arial" w:hAnsi="Arial" w:cs="Arial"/>
              </w:rPr>
              <w:t>Закупки</w:t>
            </w:r>
            <w:r w:rsidR="004A7826" w:rsidRPr="0094020C">
              <w:rPr>
                <w:rFonts w:ascii="Arial" w:hAnsi="Arial" w:cs="Arial"/>
              </w:rPr>
              <w:t xml:space="preserve"> товаров, работ, услуг для </w:t>
            </w:r>
            <w:r w:rsidR="004A7826">
              <w:rPr>
                <w:rFonts w:ascii="Arial" w:hAnsi="Arial" w:cs="Arial"/>
              </w:rPr>
              <w:t xml:space="preserve">обеспечения </w:t>
            </w:r>
            <w:r w:rsidR="004A7826" w:rsidRPr="0094020C">
              <w:rPr>
                <w:rFonts w:ascii="Arial" w:hAnsi="Arial" w:cs="Arial"/>
              </w:rPr>
              <w:t>государственных (муниципальных) нужд</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1</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20420</w:t>
            </w:r>
          </w:p>
        </w:tc>
        <w:tc>
          <w:tcPr>
            <w:tcW w:w="708" w:type="dxa"/>
            <w:shd w:val="clear" w:color="auto" w:fill="auto"/>
            <w:vAlign w:val="bottom"/>
          </w:tcPr>
          <w:p w:rsidR="004A7826" w:rsidRPr="0094020C" w:rsidRDefault="004A7826" w:rsidP="007862A7">
            <w:pPr>
              <w:jc w:val="both"/>
              <w:rPr>
                <w:rFonts w:ascii="Arial" w:hAnsi="Arial" w:cs="Arial"/>
              </w:rPr>
            </w:pPr>
            <w:r>
              <w:rPr>
                <w:rFonts w:ascii="Arial" w:hAnsi="Arial" w:cs="Arial"/>
              </w:rPr>
              <w:t>200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110,0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110,0</w:t>
            </w:r>
          </w:p>
        </w:tc>
      </w:tr>
      <w:tr w:rsidR="004A7826" w:rsidRPr="0094020C" w:rsidTr="002B38B4">
        <w:trPr>
          <w:trHeight w:val="375"/>
        </w:trPr>
        <w:tc>
          <w:tcPr>
            <w:tcW w:w="3495" w:type="dxa"/>
            <w:shd w:val="clear" w:color="auto" w:fill="auto"/>
            <w:vAlign w:val="center"/>
          </w:tcPr>
          <w:p w:rsidR="004A7826" w:rsidRPr="0094020C" w:rsidRDefault="004A7826" w:rsidP="000A0E30">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1</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20420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240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110,0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110,0</w:t>
            </w:r>
          </w:p>
        </w:tc>
      </w:tr>
      <w:tr w:rsidR="004A7826" w:rsidRPr="0094020C" w:rsidTr="002B38B4">
        <w:trPr>
          <w:trHeight w:val="375"/>
        </w:trPr>
        <w:tc>
          <w:tcPr>
            <w:tcW w:w="3495" w:type="dxa"/>
            <w:shd w:val="clear" w:color="auto" w:fill="auto"/>
            <w:vAlign w:val="center"/>
          </w:tcPr>
          <w:p w:rsidR="004A7826" w:rsidRDefault="004A7826" w:rsidP="00031646">
            <w:pPr>
              <w:jc w:val="both"/>
              <w:rPr>
                <w:rFonts w:ascii="Arial" w:hAnsi="Arial" w:cs="Arial"/>
              </w:rPr>
            </w:pPr>
            <w:r>
              <w:rPr>
                <w:rFonts w:ascii="Arial" w:hAnsi="Arial" w:cs="Arial"/>
              </w:rPr>
              <w:t>Подпрограмма «Опашка населенных пунктов и изготовление печатной продукции»</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57,0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56,0</w:t>
            </w:r>
          </w:p>
        </w:tc>
      </w:tr>
      <w:tr w:rsidR="004A7826" w:rsidRPr="0094020C" w:rsidTr="002B38B4">
        <w:trPr>
          <w:trHeight w:val="375"/>
        </w:trPr>
        <w:tc>
          <w:tcPr>
            <w:tcW w:w="3495" w:type="dxa"/>
            <w:shd w:val="clear" w:color="auto" w:fill="auto"/>
            <w:vAlign w:val="center"/>
          </w:tcPr>
          <w:p w:rsidR="004A7826" w:rsidRDefault="004A7826" w:rsidP="0083227C">
            <w:pPr>
              <w:jc w:val="both"/>
              <w:rPr>
                <w:rFonts w:ascii="Arial" w:hAnsi="Arial" w:cs="Arial"/>
              </w:rPr>
            </w:pPr>
            <w:r w:rsidRPr="004B2B2A">
              <w:rPr>
                <w:rFonts w:ascii="Arial" w:hAnsi="Arial" w:cs="Arial"/>
              </w:rPr>
              <w:t>М</w:t>
            </w:r>
            <w:r>
              <w:rPr>
                <w:rFonts w:ascii="Arial" w:hAnsi="Arial" w:cs="Arial"/>
              </w:rPr>
              <w:t>ероприятия, направленные на опашку населенных пунктов и изготовление печатной продукции</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21420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57,0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56,0</w:t>
            </w:r>
          </w:p>
        </w:tc>
      </w:tr>
      <w:tr w:rsidR="004A7826" w:rsidRPr="0094020C" w:rsidTr="002B38B4">
        <w:trPr>
          <w:trHeight w:val="375"/>
        </w:trPr>
        <w:tc>
          <w:tcPr>
            <w:tcW w:w="3495" w:type="dxa"/>
            <w:shd w:val="clear" w:color="auto" w:fill="auto"/>
            <w:vAlign w:val="center"/>
          </w:tcPr>
          <w:p w:rsidR="004A7826" w:rsidRPr="0094020C" w:rsidRDefault="00B90CB3" w:rsidP="000A0E30">
            <w:pPr>
              <w:jc w:val="both"/>
              <w:rPr>
                <w:rFonts w:ascii="Arial" w:hAnsi="Arial" w:cs="Arial"/>
              </w:rPr>
            </w:pPr>
            <w:r>
              <w:rPr>
                <w:rFonts w:ascii="Arial" w:hAnsi="Arial" w:cs="Arial"/>
              </w:rPr>
              <w:t>Закупки</w:t>
            </w:r>
            <w:r w:rsidR="004A7826" w:rsidRPr="0094020C">
              <w:rPr>
                <w:rFonts w:ascii="Arial" w:hAnsi="Arial" w:cs="Arial"/>
              </w:rPr>
              <w:t xml:space="preserve"> товаров, работ, услуг для </w:t>
            </w:r>
            <w:r w:rsidR="004A7826">
              <w:rPr>
                <w:rFonts w:ascii="Arial" w:hAnsi="Arial" w:cs="Arial"/>
              </w:rPr>
              <w:t xml:space="preserve">обеспечения </w:t>
            </w:r>
            <w:r w:rsidR="004A7826" w:rsidRPr="0094020C">
              <w:rPr>
                <w:rFonts w:ascii="Arial" w:hAnsi="Arial" w:cs="Arial"/>
              </w:rPr>
              <w:t>государственных (муниципальных) нужд</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21420</w:t>
            </w:r>
          </w:p>
        </w:tc>
        <w:tc>
          <w:tcPr>
            <w:tcW w:w="708" w:type="dxa"/>
            <w:shd w:val="clear" w:color="auto" w:fill="auto"/>
            <w:vAlign w:val="bottom"/>
          </w:tcPr>
          <w:p w:rsidR="004A7826" w:rsidRPr="0094020C" w:rsidRDefault="004A7826" w:rsidP="007862A7">
            <w:pPr>
              <w:jc w:val="both"/>
              <w:rPr>
                <w:rFonts w:ascii="Arial" w:hAnsi="Arial" w:cs="Arial"/>
              </w:rPr>
            </w:pPr>
            <w:r>
              <w:rPr>
                <w:rFonts w:ascii="Arial" w:hAnsi="Arial" w:cs="Arial"/>
              </w:rPr>
              <w:t>200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57,0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56,0</w:t>
            </w:r>
          </w:p>
        </w:tc>
      </w:tr>
      <w:tr w:rsidR="004A7826" w:rsidRPr="0094020C" w:rsidTr="002B38B4">
        <w:trPr>
          <w:trHeight w:val="375"/>
        </w:trPr>
        <w:tc>
          <w:tcPr>
            <w:tcW w:w="3495" w:type="dxa"/>
            <w:shd w:val="clear" w:color="auto" w:fill="auto"/>
            <w:vAlign w:val="center"/>
          </w:tcPr>
          <w:p w:rsidR="004A7826" w:rsidRPr="0094020C" w:rsidRDefault="004A7826" w:rsidP="000A0E30">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21420</w:t>
            </w:r>
          </w:p>
        </w:tc>
        <w:tc>
          <w:tcPr>
            <w:tcW w:w="708" w:type="dxa"/>
            <w:shd w:val="clear" w:color="auto" w:fill="auto"/>
            <w:vAlign w:val="bottom"/>
          </w:tcPr>
          <w:p w:rsidR="004A7826" w:rsidRPr="0094020C" w:rsidRDefault="004A7826" w:rsidP="007862A7">
            <w:pPr>
              <w:jc w:val="both"/>
              <w:rPr>
                <w:rFonts w:ascii="Arial" w:hAnsi="Arial" w:cs="Arial"/>
              </w:rPr>
            </w:pPr>
            <w:r>
              <w:rPr>
                <w:rFonts w:ascii="Arial" w:hAnsi="Arial" w:cs="Arial"/>
              </w:rPr>
              <w:t>240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57,0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56,0</w:t>
            </w:r>
          </w:p>
        </w:tc>
      </w:tr>
      <w:tr w:rsidR="004A7826" w:rsidRPr="0094020C" w:rsidTr="002B38B4">
        <w:trPr>
          <w:trHeight w:val="375"/>
        </w:trPr>
        <w:tc>
          <w:tcPr>
            <w:tcW w:w="3495" w:type="dxa"/>
            <w:shd w:val="clear" w:color="auto" w:fill="auto"/>
            <w:vAlign w:val="center"/>
          </w:tcPr>
          <w:p w:rsidR="004A7826" w:rsidRDefault="004A7826" w:rsidP="00031646">
            <w:pPr>
              <w:jc w:val="both"/>
              <w:rPr>
                <w:rFonts w:ascii="Arial" w:hAnsi="Arial" w:cs="Arial"/>
              </w:rPr>
            </w:pPr>
            <w:r>
              <w:rPr>
                <w:rFonts w:ascii="Arial" w:hAnsi="Arial" w:cs="Arial"/>
              </w:rPr>
              <w:t>Подпрограмма «Пожарная безопасность административных зданий»</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3</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33,0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34,0</w:t>
            </w:r>
          </w:p>
        </w:tc>
      </w:tr>
      <w:tr w:rsidR="004A7826" w:rsidRPr="0094020C" w:rsidTr="002B38B4">
        <w:trPr>
          <w:trHeight w:val="375"/>
        </w:trPr>
        <w:tc>
          <w:tcPr>
            <w:tcW w:w="3495" w:type="dxa"/>
            <w:shd w:val="clear" w:color="auto" w:fill="auto"/>
            <w:vAlign w:val="center"/>
          </w:tcPr>
          <w:p w:rsidR="004A7826" w:rsidRDefault="004A7826" w:rsidP="0083227C">
            <w:pPr>
              <w:jc w:val="both"/>
              <w:rPr>
                <w:rFonts w:ascii="Arial" w:hAnsi="Arial" w:cs="Arial"/>
              </w:rPr>
            </w:pPr>
            <w:r>
              <w:rPr>
                <w:rFonts w:ascii="Arial" w:hAnsi="Arial" w:cs="Arial"/>
              </w:rPr>
              <w:t>Мероприятия, направленные на пожарную безопасность административных зданий</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3</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22420</w:t>
            </w:r>
          </w:p>
        </w:tc>
        <w:tc>
          <w:tcPr>
            <w:tcW w:w="708" w:type="dxa"/>
            <w:shd w:val="clear" w:color="auto" w:fill="auto"/>
            <w:vAlign w:val="bottom"/>
          </w:tcPr>
          <w:p w:rsidR="004A7826" w:rsidRDefault="004A7826" w:rsidP="007862A7">
            <w:pPr>
              <w:jc w:val="both"/>
              <w:rPr>
                <w:rFonts w:ascii="Arial" w:hAnsi="Arial" w:cs="Arial"/>
              </w:rPr>
            </w:pP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33,0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34,0</w:t>
            </w:r>
          </w:p>
        </w:tc>
      </w:tr>
      <w:tr w:rsidR="004A7826" w:rsidRPr="0094020C" w:rsidTr="002B38B4">
        <w:trPr>
          <w:trHeight w:val="375"/>
        </w:trPr>
        <w:tc>
          <w:tcPr>
            <w:tcW w:w="3495" w:type="dxa"/>
            <w:shd w:val="clear" w:color="auto" w:fill="auto"/>
            <w:vAlign w:val="center"/>
          </w:tcPr>
          <w:p w:rsidR="004A7826" w:rsidRPr="0094020C" w:rsidRDefault="00B90CB3" w:rsidP="000A0E30">
            <w:pPr>
              <w:jc w:val="both"/>
              <w:rPr>
                <w:rFonts w:ascii="Arial" w:hAnsi="Arial" w:cs="Arial"/>
              </w:rPr>
            </w:pPr>
            <w:r>
              <w:rPr>
                <w:rFonts w:ascii="Arial" w:hAnsi="Arial" w:cs="Arial"/>
              </w:rPr>
              <w:t>Закупки</w:t>
            </w:r>
            <w:r w:rsidR="004A7826" w:rsidRPr="0094020C">
              <w:rPr>
                <w:rFonts w:ascii="Arial" w:hAnsi="Arial" w:cs="Arial"/>
              </w:rPr>
              <w:t xml:space="preserve"> товаров, работ, услуг для </w:t>
            </w:r>
            <w:r w:rsidR="004A7826">
              <w:rPr>
                <w:rFonts w:ascii="Arial" w:hAnsi="Arial" w:cs="Arial"/>
              </w:rPr>
              <w:t xml:space="preserve">обеспечения </w:t>
            </w:r>
            <w:r w:rsidR="004A7826" w:rsidRPr="0094020C">
              <w:rPr>
                <w:rFonts w:ascii="Arial" w:hAnsi="Arial" w:cs="Arial"/>
              </w:rPr>
              <w:t>государственных (муниципальных) нужд</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3</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22420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200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33,0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34,0</w:t>
            </w:r>
          </w:p>
        </w:tc>
      </w:tr>
      <w:tr w:rsidR="004A7826" w:rsidRPr="0094020C" w:rsidTr="002B38B4">
        <w:trPr>
          <w:trHeight w:val="375"/>
        </w:trPr>
        <w:tc>
          <w:tcPr>
            <w:tcW w:w="3495" w:type="dxa"/>
            <w:shd w:val="clear" w:color="auto" w:fill="auto"/>
            <w:vAlign w:val="center"/>
          </w:tcPr>
          <w:p w:rsidR="004A7826" w:rsidRPr="0094020C" w:rsidRDefault="004A7826" w:rsidP="000A0E30">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09</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02</w:t>
            </w:r>
          </w:p>
        </w:tc>
        <w:tc>
          <w:tcPr>
            <w:tcW w:w="332" w:type="dxa"/>
            <w:gridSpan w:val="2"/>
            <w:shd w:val="clear" w:color="auto" w:fill="auto"/>
            <w:vAlign w:val="bottom"/>
          </w:tcPr>
          <w:p w:rsidR="004A7826" w:rsidRDefault="004A7826" w:rsidP="007862A7">
            <w:pPr>
              <w:jc w:val="both"/>
              <w:rPr>
                <w:rFonts w:ascii="Arial" w:hAnsi="Arial" w:cs="Arial"/>
              </w:rPr>
            </w:pPr>
            <w:r>
              <w:rPr>
                <w:rFonts w:ascii="Arial" w:hAnsi="Arial" w:cs="Arial"/>
              </w:rPr>
              <w:t>3</w:t>
            </w:r>
          </w:p>
        </w:tc>
        <w:tc>
          <w:tcPr>
            <w:tcW w:w="567" w:type="dxa"/>
            <w:shd w:val="clear" w:color="auto" w:fill="auto"/>
            <w:vAlign w:val="bottom"/>
          </w:tcPr>
          <w:p w:rsidR="004A7826"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Default="004A7826" w:rsidP="007862A7">
            <w:pPr>
              <w:jc w:val="both"/>
              <w:rPr>
                <w:rFonts w:ascii="Arial" w:hAnsi="Arial" w:cs="Arial"/>
              </w:rPr>
            </w:pPr>
            <w:r>
              <w:rPr>
                <w:rFonts w:ascii="Arial" w:hAnsi="Arial" w:cs="Arial"/>
              </w:rPr>
              <w:t>20420</w:t>
            </w:r>
          </w:p>
        </w:tc>
        <w:tc>
          <w:tcPr>
            <w:tcW w:w="708" w:type="dxa"/>
            <w:shd w:val="clear" w:color="auto" w:fill="auto"/>
            <w:vAlign w:val="bottom"/>
          </w:tcPr>
          <w:p w:rsidR="004A7826" w:rsidRDefault="004A7826" w:rsidP="007862A7">
            <w:pPr>
              <w:jc w:val="both"/>
              <w:rPr>
                <w:rFonts w:ascii="Arial" w:hAnsi="Arial" w:cs="Arial"/>
              </w:rPr>
            </w:pPr>
            <w:r>
              <w:rPr>
                <w:rFonts w:ascii="Arial" w:hAnsi="Arial" w:cs="Arial"/>
              </w:rPr>
              <w:t>240</w:t>
            </w:r>
          </w:p>
        </w:tc>
        <w:tc>
          <w:tcPr>
            <w:tcW w:w="1135" w:type="dxa"/>
            <w:shd w:val="clear" w:color="auto" w:fill="auto"/>
            <w:vAlign w:val="bottom"/>
          </w:tcPr>
          <w:p w:rsidR="004A7826" w:rsidRDefault="004A7826" w:rsidP="007862A7">
            <w:pPr>
              <w:jc w:val="both"/>
              <w:rPr>
                <w:rFonts w:ascii="Arial" w:hAnsi="Arial" w:cs="Arial"/>
              </w:rPr>
            </w:pPr>
            <w:r>
              <w:rPr>
                <w:rFonts w:ascii="Arial" w:hAnsi="Arial" w:cs="Arial"/>
              </w:rPr>
              <w:t>33,0</w:t>
            </w:r>
          </w:p>
        </w:tc>
        <w:tc>
          <w:tcPr>
            <w:tcW w:w="1134" w:type="dxa"/>
            <w:shd w:val="clear" w:color="auto" w:fill="auto"/>
            <w:vAlign w:val="bottom"/>
          </w:tcPr>
          <w:p w:rsidR="004A7826" w:rsidRDefault="004A7826" w:rsidP="007862A7">
            <w:pPr>
              <w:jc w:val="both"/>
              <w:rPr>
                <w:rFonts w:ascii="Arial" w:hAnsi="Arial" w:cs="Arial"/>
              </w:rPr>
            </w:pPr>
            <w:r>
              <w:rPr>
                <w:rFonts w:ascii="Arial" w:hAnsi="Arial" w:cs="Arial"/>
              </w:rPr>
              <w:t>34,0</w:t>
            </w:r>
          </w:p>
        </w:tc>
      </w:tr>
      <w:tr w:rsidR="004A7826" w:rsidRPr="0094020C" w:rsidTr="002B38B4">
        <w:trPr>
          <w:trHeight w:val="375"/>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Национальная экономика</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32" w:type="dxa"/>
            <w:gridSpan w:val="2"/>
            <w:shd w:val="clear" w:color="auto" w:fill="auto"/>
            <w:vAlign w:val="bottom"/>
          </w:tcPr>
          <w:p w:rsidR="004A7826" w:rsidRPr="0094020C" w:rsidRDefault="004A7826" w:rsidP="007862A7">
            <w:pPr>
              <w:jc w:val="both"/>
              <w:rPr>
                <w:rFonts w:ascii="Arial" w:hAnsi="Arial" w:cs="Arial"/>
              </w:rPr>
            </w:pPr>
          </w:p>
        </w:tc>
        <w:tc>
          <w:tcPr>
            <w:tcW w:w="567" w:type="dxa"/>
            <w:shd w:val="clear" w:color="auto" w:fill="auto"/>
            <w:vAlign w:val="bottom"/>
          </w:tcPr>
          <w:p w:rsidR="004A7826" w:rsidRPr="0094020C" w:rsidRDefault="004A7826" w:rsidP="007862A7">
            <w:pPr>
              <w:jc w:val="both"/>
              <w:rPr>
                <w:rFonts w:ascii="Arial" w:hAnsi="Arial" w:cs="Arial"/>
              </w:rPr>
            </w:pPr>
          </w:p>
        </w:tc>
        <w:tc>
          <w:tcPr>
            <w:tcW w:w="993" w:type="dxa"/>
            <w:shd w:val="clear" w:color="auto" w:fill="auto"/>
            <w:vAlign w:val="bottom"/>
          </w:tcPr>
          <w:p w:rsidR="004A7826" w:rsidRPr="0094020C" w:rsidRDefault="004A7826" w:rsidP="007862A7">
            <w:pPr>
              <w:jc w:val="both"/>
              <w:rPr>
                <w:rFonts w:ascii="Arial" w:hAnsi="Arial" w:cs="Arial"/>
              </w:rPr>
            </w:pP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E211CC" w:rsidP="007862A7">
            <w:pPr>
              <w:jc w:val="both"/>
              <w:rPr>
                <w:rFonts w:ascii="Arial" w:hAnsi="Arial" w:cs="Arial"/>
              </w:rPr>
            </w:pPr>
            <w:r>
              <w:rPr>
                <w:rFonts w:ascii="Arial" w:hAnsi="Arial" w:cs="Arial"/>
              </w:rPr>
              <w:t>1127,724</w:t>
            </w:r>
          </w:p>
        </w:tc>
        <w:tc>
          <w:tcPr>
            <w:tcW w:w="1134" w:type="dxa"/>
            <w:shd w:val="clear" w:color="auto" w:fill="auto"/>
            <w:vAlign w:val="bottom"/>
          </w:tcPr>
          <w:p w:rsidR="004A7826" w:rsidRPr="0094020C" w:rsidRDefault="00E211CC" w:rsidP="007862A7">
            <w:pPr>
              <w:jc w:val="both"/>
              <w:rPr>
                <w:rFonts w:ascii="Arial" w:hAnsi="Arial" w:cs="Arial"/>
              </w:rPr>
            </w:pPr>
            <w:r>
              <w:rPr>
                <w:rFonts w:ascii="Arial" w:hAnsi="Arial" w:cs="Arial"/>
              </w:rPr>
              <w:t>1127,724</w:t>
            </w:r>
          </w:p>
        </w:tc>
      </w:tr>
      <w:tr w:rsidR="004A7826" w:rsidRPr="0094020C" w:rsidTr="002B38B4">
        <w:trPr>
          <w:trHeight w:val="375"/>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Дорожное хозяйство (дорожные фонды)</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09</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32" w:type="dxa"/>
            <w:gridSpan w:val="2"/>
            <w:shd w:val="clear" w:color="auto" w:fill="auto"/>
            <w:vAlign w:val="bottom"/>
          </w:tcPr>
          <w:p w:rsidR="004A7826" w:rsidRPr="0094020C" w:rsidRDefault="004A7826" w:rsidP="007862A7">
            <w:pPr>
              <w:jc w:val="both"/>
              <w:rPr>
                <w:rFonts w:ascii="Arial" w:hAnsi="Arial" w:cs="Arial"/>
              </w:rPr>
            </w:pPr>
          </w:p>
        </w:tc>
        <w:tc>
          <w:tcPr>
            <w:tcW w:w="567" w:type="dxa"/>
            <w:shd w:val="clear" w:color="auto" w:fill="auto"/>
            <w:vAlign w:val="bottom"/>
          </w:tcPr>
          <w:p w:rsidR="004A7826" w:rsidRPr="0094020C" w:rsidRDefault="004A7826" w:rsidP="007862A7">
            <w:pPr>
              <w:jc w:val="both"/>
              <w:rPr>
                <w:rFonts w:ascii="Arial" w:hAnsi="Arial" w:cs="Arial"/>
              </w:rPr>
            </w:pPr>
          </w:p>
        </w:tc>
        <w:tc>
          <w:tcPr>
            <w:tcW w:w="993" w:type="dxa"/>
            <w:shd w:val="clear" w:color="auto" w:fill="auto"/>
            <w:vAlign w:val="bottom"/>
          </w:tcPr>
          <w:p w:rsidR="004A7826" w:rsidRPr="0094020C" w:rsidRDefault="004A7826" w:rsidP="007862A7">
            <w:pPr>
              <w:jc w:val="both"/>
              <w:rPr>
                <w:rFonts w:ascii="Arial" w:hAnsi="Arial" w:cs="Arial"/>
              </w:rPr>
            </w:pP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7252AD" w:rsidP="007862A7">
            <w:pPr>
              <w:jc w:val="both"/>
              <w:rPr>
                <w:rFonts w:ascii="Arial" w:hAnsi="Arial" w:cs="Arial"/>
              </w:rPr>
            </w:pPr>
            <w:r>
              <w:rPr>
                <w:rFonts w:ascii="Arial" w:hAnsi="Arial" w:cs="Arial"/>
              </w:rPr>
              <w:t>942,0</w:t>
            </w:r>
          </w:p>
        </w:tc>
        <w:tc>
          <w:tcPr>
            <w:tcW w:w="1134" w:type="dxa"/>
            <w:shd w:val="clear" w:color="auto" w:fill="auto"/>
            <w:vAlign w:val="bottom"/>
          </w:tcPr>
          <w:p w:rsidR="004A7826" w:rsidRPr="0094020C" w:rsidRDefault="007252AD" w:rsidP="005F61A2">
            <w:pPr>
              <w:jc w:val="both"/>
              <w:rPr>
                <w:rFonts w:ascii="Arial" w:hAnsi="Arial" w:cs="Arial"/>
              </w:rPr>
            </w:pPr>
            <w:r>
              <w:rPr>
                <w:rFonts w:ascii="Arial" w:hAnsi="Arial" w:cs="Arial"/>
              </w:rPr>
              <w:t>942,0</w:t>
            </w:r>
          </w:p>
        </w:tc>
      </w:tr>
      <w:tr w:rsidR="004A7826" w:rsidRPr="0094020C" w:rsidTr="002B38B4">
        <w:trPr>
          <w:trHeight w:val="439"/>
        </w:trPr>
        <w:tc>
          <w:tcPr>
            <w:tcW w:w="3495" w:type="dxa"/>
            <w:shd w:val="clear" w:color="auto" w:fill="auto"/>
            <w:vAlign w:val="center"/>
          </w:tcPr>
          <w:p w:rsidR="004A7826" w:rsidRPr="0094020C" w:rsidRDefault="004A7826" w:rsidP="007862A7">
            <w:pPr>
              <w:jc w:val="both"/>
              <w:rPr>
                <w:rFonts w:ascii="Arial" w:hAnsi="Arial" w:cs="Arial"/>
              </w:rPr>
            </w:pPr>
            <w:r>
              <w:rPr>
                <w:rFonts w:ascii="Arial" w:hAnsi="Arial" w:cs="Arial"/>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Бородинское Киреевского района»</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09</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 xml:space="preserve">01 </w:t>
            </w:r>
          </w:p>
        </w:tc>
        <w:tc>
          <w:tcPr>
            <w:tcW w:w="332"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E211CC" w:rsidP="007862A7">
            <w:pPr>
              <w:jc w:val="both"/>
              <w:rPr>
                <w:rFonts w:ascii="Arial" w:hAnsi="Arial" w:cs="Arial"/>
              </w:rPr>
            </w:pPr>
            <w:r>
              <w:rPr>
                <w:rFonts w:ascii="Arial" w:hAnsi="Arial" w:cs="Arial"/>
              </w:rPr>
              <w:t>942,0</w:t>
            </w:r>
          </w:p>
        </w:tc>
        <w:tc>
          <w:tcPr>
            <w:tcW w:w="1134" w:type="dxa"/>
            <w:shd w:val="clear" w:color="auto" w:fill="auto"/>
            <w:vAlign w:val="bottom"/>
          </w:tcPr>
          <w:p w:rsidR="004A7826" w:rsidRPr="0094020C" w:rsidRDefault="00E211CC" w:rsidP="007862A7">
            <w:pPr>
              <w:jc w:val="both"/>
              <w:rPr>
                <w:rFonts w:ascii="Arial" w:hAnsi="Arial" w:cs="Arial"/>
              </w:rPr>
            </w:pPr>
            <w:r>
              <w:rPr>
                <w:rFonts w:ascii="Arial" w:hAnsi="Arial" w:cs="Arial"/>
              </w:rPr>
              <w:t>942,0</w:t>
            </w:r>
          </w:p>
        </w:tc>
      </w:tr>
      <w:tr w:rsidR="004A7826" w:rsidRPr="0094020C" w:rsidTr="002B38B4">
        <w:trPr>
          <w:trHeight w:val="403"/>
        </w:trPr>
        <w:tc>
          <w:tcPr>
            <w:tcW w:w="3495" w:type="dxa"/>
            <w:shd w:val="clear" w:color="auto" w:fill="auto"/>
            <w:vAlign w:val="center"/>
          </w:tcPr>
          <w:p w:rsidR="004A7826" w:rsidRPr="0094020C" w:rsidRDefault="004A7826" w:rsidP="007862A7">
            <w:pPr>
              <w:jc w:val="both"/>
              <w:rPr>
                <w:rFonts w:ascii="Arial" w:hAnsi="Arial" w:cs="Arial"/>
              </w:rPr>
            </w:pPr>
            <w:r>
              <w:rPr>
                <w:rFonts w:ascii="Arial" w:hAnsi="Arial" w:cs="Arial"/>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09</w:t>
            </w:r>
          </w:p>
        </w:tc>
        <w:tc>
          <w:tcPr>
            <w:tcW w:w="567"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01</w:t>
            </w:r>
          </w:p>
        </w:tc>
        <w:tc>
          <w:tcPr>
            <w:tcW w:w="332" w:type="dxa"/>
            <w:gridSpan w:val="2"/>
            <w:shd w:val="clear" w:color="auto" w:fill="auto"/>
            <w:vAlign w:val="bottom"/>
          </w:tcPr>
          <w:p w:rsidR="004A7826" w:rsidRPr="0094020C" w:rsidRDefault="004A7826" w:rsidP="007862A7">
            <w:pPr>
              <w:jc w:val="both"/>
              <w:rPr>
                <w:rFonts w:ascii="Arial" w:hAnsi="Arial" w:cs="Arial"/>
              </w:rPr>
            </w:pPr>
            <w:r>
              <w:rPr>
                <w:rFonts w:ascii="Arial" w:hAnsi="Arial" w:cs="Arial"/>
              </w:rPr>
              <w:t>2</w:t>
            </w:r>
          </w:p>
        </w:tc>
        <w:tc>
          <w:tcPr>
            <w:tcW w:w="567" w:type="dxa"/>
            <w:shd w:val="clear" w:color="auto" w:fill="auto"/>
            <w:vAlign w:val="bottom"/>
          </w:tcPr>
          <w:p w:rsidR="004A7826" w:rsidRPr="0094020C" w:rsidRDefault="004A7826" w:rsidP="007862A7">
            <w:pPr>
              <w:jc w:val="both"/>
              <w:rPr>
                <w:rFonts w:ascii="Arial" w:hAnsi="Arial" w:cs="Arial"/>
              </w:rPr>
            </w:pPr>
            <w:r>
              <w:rPr>
                <w:rFonts w:ascii="Arial" w:hAnsi="Arial" w:cs="Arial"/>
              </w:rPr>
              <w:t>00</w:t>
            </w:r>
          </w:p>
        </w:tc>
        <w:tc>
          <w:tcPr>
            <w:tcW w:w="993" w:type="dxa"/>
            <w:shd w:val="clear" w:color="auto" w:fill="auto"/>
            <w:vAlign w:val="bottom"/>
          </w:tcPr>
          <w:p w:rsidR="004A7826" w:rsidRPr="0094020C" w:rsidRDefault="004A7826" w:rsidP="007862A7">
            <w:pPr>
              <w:jc w:val="both"/>
              <w:rPr>
                <w:rFonts w:ascii="Arial" w:hAnsi="Arial" w:cs="Arial"/>
              </w:rPr>
            </w:pPr>
            <w:r>
              <w:rPr>
                <w:rFonts w:ascii="Arial" w:hAnsi="Arial" w:cs="Arial"/>
              </w:rPr>
              <w:t>00000</w:t>
            </w: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E211CC" w:rsidP="007862A7">
            <w:pPr>
              <w:jc w:val="both"/>
              <w:rPr>
                <w:rFonts w:ascii="Arial" w:hAnsi="Arial" w:cs="Arial"/>
              </w:rPr>
            </w:pPr>
            <w:r>
              <w:rPr>
                <w:rFonts w:ascii="Arial" w:hAnsi="Arial" w:cs="Arial"/>
              </w:rPr>
              <w:t>942,0</w:t>
            </w:r>
          </w:p>
        </w:tc>
        <w:tc>
          <w:tcPr>
            <w:tcW w:w="1134" w:type="dxa"/>
            <w:shd w:val="clear" w:color="auto" w:fill="auto"/>
            <w:vAlign w:val="bottom"/>
          </w:tcPr>
          <w:p w:rsidR="004A7826" w:rsidRPr="0094020C" w:rsidRDefault="00E211CC" w:rsidP="007862A7">
            <w:pPr>
              <w:jc w:val="both"/>
              <w:rPr>
                <w:rFonts w:ascii="Arial" w:hAnsi="Arial" w:cs="Arial"/>
              </w:rPr>
            </w:pPr>
            <w:r>
              <w:rPr>
                <w:rFonts w:ascii="Arial" w:hAnsi="Arial" w:cs="Arial"/>
              </w:rPr>
              <w:t>942,0</w:t>
            </w:r>
          </w:p>
        </w:tc>
      </w:tr>
      <w:tr w:rsidR="00E211CC" w:rsidRPr="0094020C" w:rsidTr="002B38B4">
        <w:trPr>
          <w:trHeight w:val="420"/>
        </w:trPr>
        <w:tc>
          <w:tcPr>
            <w:tcW w:w="3495" w:type="dxa"/>
            <w:shd w:val="clear" w:color="auto" w:fill="auto"/>
            <w:vAlign w:val="center"/>
          </w:tcPr>
          <w:p w:rsidR="00E211CC" w:rsidRPr="0094020C" w:rsidRDefault="00E211CC" w:rsidP="007862A7">
            <w:pPr>
              <w:jc w:val="both"/>
              <w:rPr>
                <w:rFonts w:ascii="Arial" w:hAnsi="Arial" w:cs="Arial"/>
              </w:rPr>
            </w:pPr>
            <w:r>
              <w:rPr>
                <w:rFonts w:ascii="Arial" w:hAnsi="Arial" w:cs="Arial"/>
              </w:rPr>
              <w:t>Содержание автомобильных дорог в рамках исполнения полномочий по решению вопросов местного значения, переданных м.о.Киреевский район, согласно заключенным соглашениям за счет иных межбюджетных трансфертов</w:t>
            </w:r>
          </w:p>
        </w:tc>
        <w:tc>
          <w:tcPr>
            <w:tcW w:w="567" w:type="dxa"/>
            <w:gridSpan w:val="2"/>
            <w:shd w:val="clear" w:color="auto" w:fill="auto"/>
            <w:vAlign w:val="bottom"/>
          </w:tcPr>
          <w:p w:rsidR="00E211CC" w:rsidRPr="0094020C" w:rsidRDefault="00E211CC" w:rsidP="007862A7">
            <w:pPr>
              <w:jc w:val="both"/>
              <w:rPr>
                <w:rFonts w:ascii="Arial" w:hAnsi="Arial" w:cs="Arial"/>
              </w:rPr>
            </w:pPr>
            <w:r w:rsidRPr="0094020C">
              <w:rPr>
                <w:rFonts w:ascii="Arial" w:hAnsi="Arial" w:cs="Arial"/>
              </w:rPr>
              <w:t>04</w:t>
            </w:r>
          </w:p>
        </w:tc>
        <w:tc>
          <w:tcPr>
            <w:tcW w:w="567" w:type="dxa"/>
            <w:gridSpan w:val="2"/>
            <w:shd w:val="clear" w:color="auto" w:fill="auto"/>
            <w:vAlign w:val="bottom"/>
          </w:tcPr>
          <w:p w:rsidR="00E211CC" w:rsidRPr="0094020C" w:rsidRDefault="00E211CC" w:rsidP="007862A7">
            <w:pPr>
              <w:jc w:val="both"/>
              <w:rPr>
                <w:rFonts w:ascii="Arial" w:hAnsi="Arial" w:cs="Arial"/>
              </w:rPr>
            </w:pPr>
            <w:r w:rsidRPr="0094020C">
              <w:rPr>
                <w:rFonts w:ascii="Arial" w:hAnsi="Arial" w:cs="Arial"/>
              </w:rPr>
              <w:t>09</w:t>
            </w:r>
          </w:p>
        </w:tc>
        <w:tc>
          <w:tcPr>
            <w:tcW w:w="567" w:type="dxa"/>
            <w:gridSpan w:val="2"/>
            <w:shd w:val="clear" w:color="auto" w:fill="auto"/>
            <w:vAlign w:val="bottom"/>
          </w:tcPr>
          <w:p w:rsidR="00E211CC" w:rsidRPr="0094020C" w:rsidRDefault="00E211CC" w:rsidP="007862A7">
            <w:pPr>
              <w:jc w:val="both"/>
              <w:rPr>
                <w:rFonts w:ascii="Arial" w:hAnsi="Arial" w:cs="Arial"/>
              </w:rPr>
            </w:pPr>
            <w:r>
              <w:rPr>
                <w:rFonts w:ascii="Arial" w:hAnsi="Arial" w:cs="Arial"/>
              </w:rPr>
              <w:t>01</w:t>
            </w:r>
          </w:p>
        </w:tc>
        <w:tc>
          <w:tcPr>
            <w:tcW w:w="332" w:type="dxa"/>
            <w:gridSpan w:val="2"/>
            <w:shd w:val="clear" w:color="auto" w:fill="auto"/>
            <w:vAlign w:val="bottom"/>
          </w:tcPr>
          <w:p w:rsidR="00E211CC" w:rsidRPr="0094020C" w:rsidRDefault="00E211CC" w:rsidP="007862A7">
            <w:pPr>
              <w:jc w:val="both"/>
              <w:rPr>
                <w:rFonts w:ascii="Arial" w:hAnsi="Arial" w:cs="Arial"/>
              </w:rPr>
            </w:pPr>
            <w:r>
              <w:rPr>
                <w:rFonts w:ascii="Arial" w:hAnsi="Arial" w:cs="Arial"/>
              </w:rPr>
              <w:t>2</w:t>
            </w:r>
          </w:p>
        </w:tc>
        <w:tc>
          <w:tcPr>
            <w:tcW w:w="567" w:type="dxa"/>
            <w:shd w:val="clear" w:color="auto" w:fill="auto"/>
            <w:vAlign w:val="bottom"/>
          </w:tcPr>
          <w:p w:rsidR="00E211CC" w:rsidRPr="0094020C" w:rsidRDefault="00E211CC" w:rsidP="007862A7">
            <w:pPr>
              <w:jc w:val="both"/>
              <w:rPr>
                <w:rFonts w:ascii="Arial" w:hAnsi="Arial" w:cs="Arial"/>
              </w:rPr>
            </w:pPr>
            <w:r>
              <w:rPr>
                <w:rFonts w:ascii="Arial" w:hAnsi="Arial" w:cs="Arial"/>
              </w:rPr>
              <w:t>00</w:t>
            </w:r>
          </w:p>
        </w:tc>
        <w:tc>
          <w:tcPr>
            <w:tcW w:w="993" w:type="dxa"/>
            <w:shd w:val="clear" w:color="auto" w:fill="auto"/>
            <w:vAlign w:val="bottom"/>
          </w:tcPr>
          <w:p w:rsidR="00E211CC" w:rsidRPr="0094020C" w:rsidRDefault="00E211CC" w:rsidP="007862A7">
            <w:pPr>
              <w:jc w:val="both"/>
              <w:rPr>
                <w:rFonts w:ascii="Arial" w:hAnsi="Arial" w:cs="Arial"/>
              </w:rPr>
            </w:pPr>
            <w:r>
              <w:rPr>
                <w:rFonts w:ascii="Arial" w:hAnsi="Arial" w:cs="Arial"/>
              </w:rPr>
              <w:t>80460</w:t>
            </w:r>
          </w:p>
        </w:tc>
        <w:tc>
          <w:tcPr>
            <w:tcW w:w="708" w:type="dxa"/>
            <w:shd w:val="clear" w:color="auto" w:fill="auto"/>
            <w:vAlign w:val="bottom"/>
          </w:tcPr>
          <w:p w:rsidR="00E211CC" w:rsidRPr="0094020C" w:rsidRDefault="00E211CC" w:rsidP="007862A7">
            <w:pPr>
              <w:jc w:val="both"/>
              <w:rPr>
                <w:rFonts w:ascii="Arial" w:hAnsi="Arial" w:cs="Arial"/>
              </w:rPr>
            </w:pPr>
          </w:p>
        </w:tc>
        <w:tc>
          <w:tcPr>
            <w:tcW w:w="1135" w:type="dxa"/>
            <w:shd w:val="clear" w:color="auto" w:fill="auto"/>
            <w:vAlign w:val="bottom"/>
          </w:tcPr>
          <w:p w:rsidR="00E211CC" w:rsidRPr="0094020C" w:rsidRDefault="00E211CC" w:rsidP="003F7765">
            <w:pPr>
              <w:jc w:val="both"/>
              <w:rPr>
                <w:rFonts w:ascii="Arial" w:hAnsi="Arial" w:cs="Arial"/>
              </w:rPr>
            </w:pPr>
            <w:r>
              <w:rPr>
                <w:rFonts w:ascii="Arial" w:hAnsi="Arial" w:cs="Arial"/>
              </w:rPr>
              <w:t>942,0</w:t>
            </w:r>
          </w:p>
        </w:tc>
        <w:tc>
          <w:tcPr>
            <w:tcW w:w="1134" w:type="dxa"/>
            <w:shd w:val="clear" w:color="auto" w:fill="auto"/>
            <w:vAlign w:val="bottom"/>
          </w:tcPr>
          <w:p w:rsidR="00E211CC" w:rsidRPr="0094020C" w:rsidRDefault="00E211CC" w:rsidP="003F7765">
            <w:pPr>
              <w:jc w:val="both"/>
              <w:rPr>
                <w:rFonts w:ascii="Arial" w:hAnsi="Arial" w:cs="Arial"/>
              </w:rPr>
            </w:pPr>
            <w:r>
              <w:rPr>
                <w:rFonts w:ascii="Arial" w:hAnsi="Arial" w:cs="Arial"/>
              </w:rPr>
              <w:t>942,0</w:t>
            </w:r>
          </w:p>
        </w:tc>
      </w:tr>
      <w:tr w:rsidR="00E211CC" w:rsidRPr="0094020C" w:rsidTr="002B38B4">
        <w:trPr>
          <w:trHeight w:val="420"/>
        </w:trPr>
        <w:tc>
          <w:tcPr>
            <w:tcW w:w="3495" w:type="dxa"/>
            <w:shd w:val="clear" w:color="auto" w:fill="auto"/>
            <w:vAlign w:val="center"/>
          </w:tcPr>
          <w:p w:rsidR="00E211CC" w:rsidRPr="0094020C" w:rsidRDefault="00B90CB3" w:rsidP="000A0E30">
            <w:pPr>
              <w:jc w:val="both"/>
              <w:rPr>
                <w:rFonts w:ascii="Arial" w:hAnsi="Arial" w:cs="Arial"/>
              </w:rPr>
            </w:pPr>
            <w:r>
              <w:rPr>
                <w:rFonts w:ascii="Arial" w:hAnsi="Arial" w:cs="Arial"/>
              </w:rPr>
              <w:t>Закупки</w:t>
            </w:r>
            <w:r w:rsidR="00E211CC" w:rsidRPr="0094020C">
              <w:rPr>
                <w:rFonts w:ascii="Arial" w:hAnsi="Arial" w:cs="Arial"/>
              </w:rPr>
              <w:t xml:space="preserve"> товаров, работ, услуг для </w:t>
            </w:r>
            <w:r w:rsidR="00E211CC">
              <w:rPr>
                <w:rFonts w:ascii="Arial" w:hAnsi="Arial" w:cs="Arial"/>
              </w:rPr>
              <w:t xml:space="preserve">обеспечения </w:t>
            </w:r>
            <w:r w:rsidR="00E211CC" w:rsidRPr="0094020C">
              <w:rPr>
                <w:rFonts w:ascii="Arial" w:hAnsi="Arial" w:cs="Arial"/>
              </w:rPr>
              <w:t>государственных (муниципальных) нужд</w:t>
            </w:r>
          </w:p>
        </w:tc>
        <w:tc>
          <w:tcPr>
            <w:tcW w:w="567" w:type="dxa"/>
            <w:gridSpan w:val="2"/>
            <w:shd w:val="clear" w:color="auto" w:fill="auto"/>
            <w:vAlign w:val="bottom"/>
          </w:tcPr>
          <w:p w:rsidR="00E211CC" w:rsidRPr="0094020C" w:rsidRDefault="00E211CC" w:rsidP="007862A7">
            <w:pPr>
              <w:jc w:val="both"/>
              <w:rPr>
                <w:rFonts w:ascii="Arial" w:hAnsi="Arial" w:cs="Arial"/>
              </w:rPr>
            </w:pPr>
            <w:r>
              <w:rPr>
                <w:rFonts w:ascii="Arial" w:hAnsi="Arial" w:cs="Arial"/>
              </w:rPr>
              <w:t>04</w:t>
            </w:r>
          </w:p>
        </w:tc>
        <w:tc>
          <w:tcPr>
            <w:tcW w:w="567" w:type="dxa"/>
            <w:gridSpan w:val="2"/>
            <w:shd w:val="clear" w:color="auto" w:fill="auto"/>
            <w:vAlign w:val="bottom"/>
          </w:tcPr>
          <w:p w:rsidR="00E211CC" w:rsidRPr="0094020C" w:rsidRDefault="00E211CC" w:rsidP="007862A7">
            <w:pPr>
              <w:jc w:val="both"/>
              <w:rPr>
                <w:rFonts w:ascii="Arial" w:hAnsi="Arial" w:cs="Arial"/>
              </w:rPr>
            </w:pPr>
            <w:r>
              <w:rPr>
                <w:rFonts w:ascii="Arial" w:hAnsi="Arial" w:cs="Arial"/>
              </w:rPr>
              <w:t>09</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01</w:t>
            </w:r>
          </w:p>
        </w:tc>
        <w:tc>
          <w:tcPr>
            <w:tcW w:w="332" w:type="dxa"/>
            <w:gridSpan w:val="2"/>
            <w:shd w:val="clear" w:color="auto" w:fill="auto"/>
            <w:vAlign w:val="bottom"/>
          </w:tcPr>
          <w:p w:rsidR="00E211CC" w:rsidRDefault="00E211CC" w:rsidP="007862A7">
            <w:pPr>
              <w:jc w:val="both"/>
              <w:rPr>
                <w:rFonts w:ascii="Arial" w:hAnsi="Arial" w:cs="Arial"/>
              </w:rPr>
            </w:pPr>
            <w:r>
              <w:rPr>
                <w:rFonts w:ascii="Arial" w:hAnsi="Arial" w:cs="Arial"/>
              </w:rPr>
              <w:t>2</w:t>
            </w:r>
          </w:p>
        </w:tc>
        <w:tc>
          <w:tcPr>
            <w:tcW w:w="567" w:type="dxa"/>
            <w:shd w:val="clear" w:color="auto" w:fill="auto"/>
            <w:vAlign w:val="bottom"/>
          </w:tcPr>
          <w:p w:rsidR="00E211CC" w:rsidRDefault="00E211CC" w:rsidP="007862A7">
            <w:pPr>
              <w:jc w:val="both"/>
              <w:rPr>
                <w:rFonts w:ascii="Arial" w:hAnsi="Arial" w:cs="Arial"/>
              </w:rPr>
            </w:pPr>
            <w:r>
              <w:rPr>
                <w:rFonts w:ascii="Arial" w:hAnsi="Arial" w:cs="Arial"/>
              </w:rPr>
              <w:t>00</w:t>
            </w:r>
          </w:p>
        </w:tc>
        <w:tc>
          <w:tcPr>
            <w:tcW w:w="993" w:type="dxa"/>
            <w:shd w:val="clear" w:color="auto" w:fill="auto"/>
            <w:vAlign w:val="bottom"/>
          </w:tcPr>
          <w:p w:rsidR="00E211CC" w:rsidRDefault="00E211CC" w:rsidP="007862A7">
            <w:pPr>
              <w:jc w:val="both"/>
              <w:rPr>
                <w:rFonts w:ascii="Arial" w:hAnsi="Arial" w:cs="Arial"/>
              </w:rPr>
            </w:pPr>
            <w:r>
              <w:rPr>
                <w:rFonts w:ascii="Arial" w:hAnsi="Arial" w:cs="Arial"/>
              </w:rPr>
              <w:t>80460</w:t>
            </w:r>
          </w:p>
        </w:tc>
        <w:tc>
          <w:tcPr>
            <w:tcW w:w="708" w:type="dxa"/>
            <w:shd w:val="clear" w:color="auto" w:fill="auto"/>
            <w:vAlign w:val="bottom"/>
          </w:tcPr>
          <w:p w:rsidR="00E211CC" w:rsidRPr="0094020C" w:rsidRDefault="00E211CC" w:rsidP="007862A7">
            <w:pPr>
              <w:jc w:val="both"/>
              <w:rPr>
                <w:rFonts w:ascii="Arial" w:hAnsi="Arial" w:cs="Arial"/>
              </w:rPr>
            </w:pPr>
            <w:r>
              <w:rPr>
                <w:rFonts w:ascii="Arial" w:hAnsi="Arial" w:cs="Arial"/>
              </w:rPr>
              <w:t>200</w:t>
            </w:r>
          </w:p>
        </w:tc>
        <w:tc>
          <w:tcPr>
            <w:tcW w:w="1135" w:type="dxa"/>
            <w:shd w:val="clear" w:color="auto" w:fill="auto"/>
            <w:vAlign w:val="bottom"/>
          </w:tcPr>
          <w:p w:rsidR="00E211CC" w:rsidRPr="0094020C" w:rsidRDefault="00E211CC" w:rsidP="003F7765">
            <w:pPr>
              <w:jc w:val="both"/>
              <w:rPr>
                <w:rFonts w:ascii="Arial" w:hAnsi="Arial" w:cs="Arial"/>
              </w:rPr>
            </w:pPr>
            <w:r>
              <w:rPr>
                <w:rFonts w:ascii="Arial" w:hAnsi="Arial" w:cs="Arial"/>
              </w:rPr>
              <w:t>942,0</w:t>
            </w:r>
          </w:p>
        </w:tc>
        <w:tc>
          <w:tcPr>
            <w:tcW w:w="1134" w:type="dxa"/>
            <w:shd w:val="clear" w:color="auto" w:fill="auto"/>
            <w:vAlign w:val="bottom"/>
          </w:tcPr>
          <w:p w:rsidR="00E211CC" w:rsidRPr="0094020C" w:rsidRDefault="00E211CC" w:rsidP="003F7765">
            <w:pPr>
              <w:jc w:val="both"/>
              <w:rPr>
                <w:rFonts w:ascii="Arial" w:hAnsi="Arial" w:cs="Arial"/>
              </w:rPr>
            </w:pPr>
            <w:r>
              <w:rPr>
                <w:rFonts w:ascii="Arial" w:hAnsi="Arial" w:cs="Arial"/>
              </w:rPr>
              <w:t>942,0</w:t>
            </w:r>
          </w:p>
        </w:tc>
      </w:tr>
      <w:tr w:rsidR="00E211CC" w:rsidRPr="0094020C" w:rsidTr="002B38B4">
        <w:trPr>
          <w:trHeight w:val="420"/>
        </w:trPr>
        <w:tc>
          <w:tcPr>
            <w:tcW w:w="3495" w:type="dxa"/>
            <w:shd w:val="clear" w:color="auto" w:fill="auto"/>
            <w:vAlign w:val="center"/>
          </w:tcPr>
          <w:p w:rsidR="00E211CC" w:rsidRPr="0094020C" w:rsidRDefault="00E211CC" w:rsidP="000A0E30">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E211CC" w:rsidRPr="0094020C" w:rsidRDefault="00E211CC" w:rsidP="007862A7">
            <w:pPr>
              <w:jc w:val="both"/>
              <w:rPr>
                <w:rFonts w:ascii="Arial" w:hAnsi="Arial" w:cs="Arial"/>
              </w:rPr>
            </w:pPr>
            <w:r>
              <w:rPr>
                <w:rFonts w:ascii="Arial" w:hAnsi="Arial" w:cs="Arial"/>
              </w:rPr>
              <w:t>04</w:t>
            </w:r>
          </w:p>
        </w:tc>
        <w:tc>
          <w:tcPr>
            <w:tcW w:w="567" w:type="dxa"/>
            <w:gridSpan w:val="2"/>
            <w:shd w:val="clear" w:color="auto" w:fill="auto"/>
            <w:vAlign w:val="bottom"/>
          </w:tcPr>
          <w:p w:rsidR="00E211CC" w:rsidRPr="0094020C" w:rsidRDefault="00E211CC" w:rsidP="007862A7">
            <w:pPr>
              <w:jc w:val="both"/>
              <w:rPr>
                <w:rFonts w:ascii="Arial" w:hAnsi="Arial" w:cs="Arial"/>
              </w:rPr>
            </w:pPr>
            <w:r>
              <w:rPr>
                <w:rFonts w:ascii="Arial" w:hAnsi="Arial" w:cs="Arial"/>
              </w:rPr>
              <w:t>09</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01</w:t>
            </w:r>
          </w:p>
        </w:tc>
        <w:tc>
          <w:tcPr>
            <w:tcW w:w="332" w:type="dxa"/>
            <w:gridSpan w:val="2"/>
            <w:shd w:val="clear" w:color="auto" w:fill="auto"/>
            <w:vAlign w:val="bottom"/>
          </w:tcPr>
          <w:p w:rsidR="00E211CC" w:rsidRDefault="00E211CC" w:rsidP="007862A7">
            <w:pPr>
              <w:jc w:val="both"/>
              <w:rPr>
                <w:rFonts w:ascii="Arial" w:hAnsi="Arial" w:cs="Arial"/>
              </w:rPr>
            </w:pPr>
            <w:r>
              <w:rPr>
                <w:rFonts w:ascii="Arial" w:hAnsi="Arial" w:cs="Arial"/>
              </w:rPr>
              <w:t>2</w:t>
            </w:r>
          </w:p>
        </w:tc>
        <w:tc>
          <w:tcPr>
            <w:tcW w:w="567" w:type="dxa"/>
            <w:shd w:val="clear" w:color="auto" w:fill="auto"/>
            <w:vAlign w:val="bottom"/>
          </w:tcPr>
          <w:p w:rsidR="00E211CC" w:rsidRDefault="00E211CC" w:rsidP="007862A7">
            <w:pPr>
              <w:jc w:val="both"/>
              <w:rPr>
                <w:rFonts w:ascii="Arial" w:hAnsi="Arial" w:cs="Arial"/>
              </w:rPr>
            </w:pPr>
            <w:r>
              <w:rPr>
                <w:rFonts w:ascii="Arial" w:hAnsi="Arial" w:cs="Arial"/>
              </w:rPr>
              <w:t>00</w:t>
            </w:r>
          </w:p>
        </w:tc>
        <w:tc>
          <w:tcPr>
            <w:tcW w:w="993" w:type="dxa"/>
            <w:shd w:val="clear" w:color="auto" w:fill="auto"/>
            <w:vAlign w:val="bottom"/>
          </w:tcPr>
          <w:p w:rsidR="00E211CC" w:rsidRDefault="00E211CC" w:rsidP="007862A7">
            <w:pPr>
              <w:jc w:val="both"/>
              <w:rPr>
                <w:rFonts w:ascii="Arial" w:hAnsi="Arial" w:cs="Arial"/>
              </w:rPr>
            </w:pPr>
            <w:r>
              <w:rPr>
                <w:rFonts w:ascii="Arial" w:hAnsi="Arial" w:cs="Arial"/>
              </w:rPr>
              <w:t>80460</w:t>
            </w:r>
          </w:p>
        </w:tc>
        <w:tc>
          <w:tcPr>
            <w:tcW w:w="708" w:type="dxa"/>
            <w:shd w:val="clear" w:color="auto" w:fill="auto"/>
            <w:vAlign w:val="bottom"/>
          </w:tcPr>
          <w:p w:rsidR="00E211CC" w:rsidRPr="0094020C" w:rsidRDefault="00E211CC" w:rsidP="007862A7">
            <w:pPr>
              <w:jc w:val="both"/>
              <w:rPr>
                <w:rFonts w:ascii="Arial" w:hAnsi="Arial" w:cs="Arial"/>
              </w:rPr>
            </w:pPr>
            <w:r>
              <w:rPr>
                <w:rFonts w:ascii="Arial" w:hAnsi="Arial" w:cs="Arial"/>
              </w:rPr>
              <w:t>240</w:t>
            </w:r>
          </w:p>
        </w:tc>
        <w:tc>
          <w:tcPr>
            <w:tcW w:w="1135" w:type="dxa"/>
            <w:shd w:val="clear" w:color="auto" w:fill="auto"/>
            <w:vAlign w:val="bottom"/>
          </w:tcPr>
          <w:p w:rsidR="00E211CC" w:rsidRPr="0094020C" w:rsidRDefault="00E211CC" w:rsidP="003F7765">
            <w:pPr>
              <w:jc w:val="both"/>
              <w:rPr>
                <w:rFonts w:ascii="Arial" w:hAnsi="Arial" w:cs="Arial"/>
              </w:rPr>
            </w:pPr>
            <w:r>
              <w:rPr>
                <w:rFonts w:ascii="Arial" w:hAnsi="Arial" w:cs="Arial"/>
              </w:rPr>
              <w:t>942,0</w:t>
            </w:r>
          </w:p>
        </w:tc>
        <w:tc>
          <w:tcPr>
            <w:tcW w:w="1134" w:type="dxa"/>
            <w:shd w:val="clear" w:color="auto" w:fill="auto"/>
            <w:vAlign w:val="bottom"/>
          </w:tcPr>
          <w:p w:rsidR="00E211CC" w:rsidRPr="0094020C" w:rsidRDefault="00E211CC" w:rsidP="003F7765">
            <w:pPr>
              <w:jc w:val="both"/>
              <w:rPr>
                <w:rFonts w:ascii="Arial" w:hAnsi="Arial" w:cs="Arial"/>
              </w:rPr>
            </w:pPr>
            <w:r>
              <w:rPr>
                <w:rFonts w:ascii="Arial" w:hAnsi="Arial" w:cs="Arial"/>
              </w:rPr>
              <w:t>942,0</w:t>
            </w:r>
          </w:p>
        </w:tc>
      </w:tr>
      <w:tr w:rsidR="004A7826" w:rsidRPr="0094020C" w:rsidTr="002B38B4">
        <w:trPr>
          <w:trHeight w:val="420"/>
        </w:trPr>
        <w:tc>
          <w:tcPr>
            <w:tcW w:w="3495" w:type="dxa"/>
            <w:shd w:val="clear" w:color="auto" w:fill="auto"/>
            <w:vAlign w:val="center"/>
          </w:tcPr>
          <w:p w:rsidR="004A7826" w:rsidRPr="0094020C" w:rsidRDefault="004A7826" w:rsidP="007862A7">
            <w:pPr>
              <w:jc w:val="both"/>
              <w:rPr>
                <w:rFonts w:ascii="Arial" w:hAnsi="Arial" w:cs="Arial"/>
              </w:rPr>
            </w:pPr>
            <w:r>
              <w:rPr>
                <w:rFonts w:ascii="Arial" w:hAnsi="Arial" w:cs="Arial"/>
              </w:rPr>
              <w:t>Связь и информатика</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04</w:t>
            </w:r>
          </w:p>
        </w:tc>
        <w:tc>
          <w:tcPr>
            <w:tcW w:w="567" w:type="dxa"/>
            <w:gridSpan w:val="2"/>
            <w:shd w:val="clear" w:color="auto" w:fill="auto"/>
            <w:vAlign w:val="bottom"/>
          </w:tcPr>
          <w:p w:rsidR="004A7826" w:rsidRDefault="004A7826" w:rsidP="007862A7">
            <w:pPr>
              <w:jc w:val="both"/>
              <w:rPr>
                <w:rFonts w:ascii="Arial" w:hAnsi="Arial" w:cs="Arial"/>
              </w:rPr>
            </w:pPr>
            <w:r>
              <w:rPr>
                <w:rFonts w:ascii="Arial" w:hAnsi="Arial" w:cs="Arial"/>
              </w:rPr>
              <w:t>10</w:t>
            </w:r>
          </w:p>
        </w:tc>
        <w:tc>
          <w:tcPr>
            <w:tcW w:w="567" w:type="dxa"/>
            <w:gridSpan w:val="2"/>
            <w:shd w:val="clear" w:color="auto" w:fill="auto"/>
            <w:vAlign w:val="bottom"/>
          </w:tcPr>
          <w:p w:rsidR="004A7826" w:rsidRDefault="004A7826" w:rsidP="007862A7">
            <w:pPr>
              <w:jc w:val="both"/>
              <w:rPr>
                <w:rFonts w:ascii="Arial" w:hAnsi="Arial" w:cs="Arial"/>
              </w:rPr>
            </w:pPr>
          </w:p>
        </w:tc>
        <w:tc>
          <w:tcPr>
            <w:tcW w:w="332" w:type="dxa"/>
            <w:gridSpan w:val="2"/>
            <w:shd w:val="clear" w:color="auto" w:fill="auto"/>
            <w:vAlign w:val="bottom"/>
          </w:tcPr>
          <w:p w:rsidR="004A7826" w:rsidRDefault="004A7826" w:rsidP="007862A7">
            <w:pPr>
              <w:jc w:val="both"/>
              <w:rPr>
                <w:rFonts w:ascii="Arial" w:hAnsi="Arial" w:cs="Arial"/>
              </w:rPr>
            </w:pPr>
          </w:p>
        </w:tc>
        <w:tc>
          <w:tcPr>
            <w:tcW w:w="567" w:type="dxa"/>
            <w:shd w:val="clear" w:color="auto" w:fill="auto"/>
            <w:vAlign w:val="bottom"/>
          </w:tcPr>
          <w:p w:rsidR="004A7826" w:rsidRDefault="004A7826" w:rsidP="007862A7">
            <w:pPr>
              <w:jc w:val="both"/>
              <w:rPr>
                <w:rFonts w:ascii="Arial" w:hAnsi="Arial" w:cs="Arial"/>
              </w:rPr>
            </w:pPr>
          </w:p>
        </w:tc>
        <w:tc>
          <w:tcPr>
            <w:tcW w:w="993" w:type="dxa"/>
            <w:shd w:val="clear" w:color="auto" w:fill="auto"/>
            <w:vAlign w:val="bottom"/>
          </w:tcPr>
          <w:p w:rsidR="004A7826" w:rsidRDefault="004A7826" w:rsidP="007862A7">
            <w:pPr>
              <w:jc w:val="both"/>
              <w:rPr>
                <w:rFonts w:ascii="Arial" w:hAnsi="Arial" w:cs="Arial"/>
              </w:rPr>
            </w:pPr>
          </w:p>
        </w:tc>
        <w:tc>
          <w:tcPr>
            <w:tcW w:w="708" w:type="dxa"/>
            <w:shd w:val="clear" w:color="auto" w:fill="auto"/>
            <w:vAlign w:val="bottom"/>
          </w:tcPr>
          <w:p w:rsidR="004A7826" w:rsidRDefault="004A7826" w:rsidP="007862A7">
            <w:pPr>
              <w:jc w:val="both"/>
              <w:rPr>
                <w:rFonts w:ascii="Arial" w:hAnsi="Arial" w:cs="Arial"/>
              </w:rPr>
            </w:pPr>
          </w:p>
        </w:tc>
        <w:tc>
          <w:tcPr>
            <w:tcW w:w="1135" w:type="dxa"/>
            <w:shd w:val="clear" w:color="auto" w:fill="auto"/>
            <w:vAlign w:val="bottom"/>
          </w:tcPr>
          <w:p w:rsidR="004A7826" w:rsidRDefault="00E211CC" w:rsidP="007862A7">
            <w:pPr>
              <w:jc w:val="both"/>
              <w:rPr>
                <w:rFonts w:ascii="Arial" w:hAnsi="Arial" w:cs="Arial"/>
              </w:rPr>
            </w:pPr>
            <w:r>
              <w:rPr>
                <w:rFonts w:ascii="Arial" w:hAnsi="Arial" w:cs="Arial"/>
              </w:rPr>
              <w:t>185,724</w:t>
            </w:r>
          </w:p>
        </w:tc>
        <w:tc>
          <w:tcPr>
            <w:tcW w:w="1134" w:type="dxa"/>
            <w:shd w:val="clear" w:color="auto" w:fill="auto"/>
            <w:vAlign w:val="bottom"/>
          </w:tcPr>
          <w:p w:rsidR="004A7826" w:rsidRDefault="00E211CC" w:rsidP="007862A7">
            <w:pPr>
              <w:jc w:val="both"/>
              <w:rPr>
                <w:rFonts w:ascii="Arial" w:hAnsi="Arial" w:cs="Arial"/>
              </w:rPr>
            </w:pPr>
            <w:r>
              <w:rPr>
                <w:rFonts w:ascii="Arial" w:hAnsi="Arial" w:cs="Arial"/>
              </w:rPr>
              <w:t>185,724</w:t>
            </w:r>
          </w:p>
        </w:tc>
      </w:tr>
      <w:tr w:rsidR="00E211CC" w:rsidRPr="0094020C" w:rsidTr="002B38B4">
        <w:trPr>
          <w:trHeight w:val="420"/>
        </w:trPr>
        <w:tc>
          <w:tcPr>
            <w:tcW w:w="3495" w:type="dxa"/>
            <w:shd w:val="clear" w:color="auto" w:fill="auto"/>
            <w:vAlign w:val="center"/>
          </w:tcPr>
          <w:p w:rsidR="00E211CC" w:rsidRPr="0094020C" w:rsidRDefault="00E211CC" w:rsidP="00937311">
            <w:pPr>
              <w:jc w:val="both"/>
              <w:rPr>
                <w:rFonts w:ascii="Arial" w:hAnsi="Arial" w:cs="Arial"/>
              </w:rPr>
            </w:pPr>
            <w:r w:rsidRPr="0094020C">
              <w:rPr>
                <w:rFonts w:ascii="Arial" w:hAnsi="Arial" w:cs="Arial"/>
              </w:rPr>
              <w:t>Не программные  расходы</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04</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10</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99</w:t>
            </w:r>
          </w:p>
        </w:tc>
        <w:tc>
          <w:tcPr>
            <w:tcW w:w="332" w:type="dxa"/>
            <w:gridSpan w:val="2"/>
            <w:shd w:val="clear" w:color="auto" w:fill="auto"/>
            <w:vAlign w:val="bottom"/>
          </w:tcPr>
          <w:p w:rsidR="00E211CC" w:rsidRDefault="00E211CC" w:rsidP="007862A7">
            <w:pPr>
              <w:jc w:val="both"/>
              <w:rPr>
                <w:rFonts w:ascii="Arial" w:hAnsi="Arial" w:cs="Arial"/>
              </w:rPr>
            </w:pPr>
            <w:r>
              <w:rPr>
                <w:rFonts w:ascii="Arial" w:hAnsi="Arial" w:cs="Arial"/>
              </w:rPr>
              <w:t>0</w:t>
            </w:r>
          </w:p>
        </w:tc>
        <w:tc>
          <w:tcPr>
            <w:tcW w:w="567" w:type="dxa"/>
            <w:shd w:val="clear" w:color="auto" w:fill="auto"/>
            <w:vAlign w:val="bottom"/>
          </w:tcPr>
          <w:p w:rsidR="00E211CC" w:rsidRDefault="00E211CC" w:rsidP="007862A7">
            <w:pPr>
              <w:jc w:val="both"/>
              <w:rPr>
                <w:rFonts w:ascii="Arial" w:hAnsi="Arial" w:cs="Arial"/>
              </w:rPr>
            </w:pPr>
            <w:r>
              <w:rPr>
                <w:rFonts w:ascii="Arial" w:hAnsi="Arial" w:cs="Arial"/>
              </w:rPr>
              <w:t>00</w:t>
            </w:r>
          </w:p>
        </w:tc>
        <w:tc>
          <w:tcPr>
            <w:tcW w:w="993" w:type="dxa"/>
            <w:shd w:val="clear" w:color="auto" w:fill="auto"/>
            <w:vAlign w:val="bottom"/>
          </w:tcPr>
          <w:p w:rsidR="00E211CC" w:rsidRDefault="00E211CC" w:rsidP="007862A7">
            <w:pPr>
              <w:jc w:val="both"/>
              <w:rPr>
                <w:rFonts w:ascii="Arial" w:hAnsi="Arial" w:cs="Arial"/>
              </w:rPr>
            </w:pPr>
            <w:r>
              <w:rPr>
                <w:rFonts w:ascii="Arial" w:hAnsi="Arial" w:cs="Arial"/>
              </w:rPr>
              <w:t>00000</w:t>
            </w:r>
          </w:p>
        </w:tc>
        <w:tc>
          <w:tcPr>
            <w:tcW w:w="708" w:type="dxa"/>
            <w:shd w:val="clear" w:color="auto" w:fill="auto"/>
            <w:vAlign w:val="bottom"/>
          </w:tcPr>
          <w:p w:rsidR="00E211CC" w:rsidRDefault="00E211CC" w:rsidP="007862A7">
            <w:pPr>
              <w:jc w:val="both"/>
              <w:rPr>
                <w:rFonts w:ascii="Arial" w:hAnsi="Arial" w:cs="Arial"/>
              </w:rPr>
            </w:pPr>
          </w:p>
        </w:tc>
        <w:tc>
          <w:tcPr>
            <w:tcW w:w="1135" w:type="dxa"/>
            <w:shd w:val="clear" w:color="auto" w:fill="auto"/>
            <w:vAlign w:val="bottom"/>
          </w:tcPr>
          <w:p w:rsidR="00E211CC" w:rsidRDefault="00E211CC" w:rsidP="003F7765">
            <w:pPr>
              <w:jc w:val="both"/>
              <w:rPr>
                <w:rFonts w:ascii="Arial" w:hAnsi="Arial" w:cs="Arial"/>
              </w:rPr>
            </w:pPr>
            <w:r>
              <w:rPr>
                <w:rFonts w:ascii="Arial" w:hAnsi="Arial" w:cs="Arial"/>
              </w:rPr>
              <w:t>185,724</w:t>
            </w:r>
          </w:p>
        </w:tc>
        <w:tc>
          <w:tcPr>
            <w:tcW w:w="1134" w:type="dxa"/>
            <w:shd w:val="clear" w:color="auto" w:fill="auto"/>
            <w:vAlign w:val="bottom"/>
          </w:tcPr>
          <w:p w:rsidR="00E211CC" w:rsidRDefault="00E211CC" w:rsidP="003F7765">
            <w:pPr>
              <w:jc w:val="both"/>
              <w:rPr>
                <w:rFonts w:ascii="Arial" w:hAnsi="Arial" w:cs="Arial"/>
              </w:rPr>
            </w:pPr>
            <w:r>
              <w:rPr>
                <w:rFonts w:ascii="Arial" w:hAnsi="Arial" w:cs="Arial"/>
              </w:rPr>
              <w:t>185,724</w:t>
            </w:r>
          </w:p>
        </w:tc>
      </w:tr>
      <w:tr w:rsidR="00E211CC" w:rsidRPr="0094020C" w:rsidTr="002B38B4">
        <w:trPr>
          <w:trHeight w:val="420"/>
        </w:trPr>
        <w:tc>
          <w:tcPr>
            <w:tcW w:w="3495" w:type="dxa"/>
            <w:shd w:val="clear" w:color="auto" w:fill="auto"/>
            <w:vAlign w:val="center"/>
          </w:tcPr>
          <w:p w:rsidR="00E211CC" w:rsidRDefault="00E211CC" w:rsidP="007862A7">
            <w:pPr>
              <w:jc w:val="both"/>
              <w:rPr>
                <w:rFonts w:ascii="Arial" w:hAnsi="Arial" w:cs="Arial"/>
              </w:rPr>
            </w:pPr>
            <w:r w:rsidRPr="0094020C">
              <w:rPr>
                <w:rFonts w:ascii="Arial" w:hAnsi="Arial" w:cs="Arial"/>
              </w:rPr>
              <w:t>Иные не программные мероприятия</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04</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10</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99</w:t>
            </w:r>
          </w:p>
        </w:tc>
        <w:tc>
          <w:tcPr>
            <w:tcW w:w="332" w:type="dxa"/>
            <w:gridSpan w:val="2"/>
            <w:shd w:val="clear" w:color="auto" w:fill="auto"/>
            <w:vAlign w:val="bottom"/>
          </w:tcPr>
          <w:p w:rsidR="00E211CC" w:rsidRDefault="00E211CC" w:rsidP="007862A7">
            <w:pPr>
              <w:jc w:val="both"/>
              <w:rPr>
                <w:rFonts w:ascii="Arial" w:hAnsi="Arial" w:cs="Arial"/>
              </w:rPr>
            </w:pPr>
            <w:r>
              <w:rPr>
                <w:rFonts w:ascii="Arial" w:hAnsi="Arial" w:cs="Arial"/>
              </w:rPr>
              <w:t>9</w:t>
            </w:r>
          </w:p>
        </w:tc>
        <w:tc>
          <w:tcPr>
            <w:tcW w:w="567" w:type="dxa"/>
            <w:shd w:val="clear" w:color="auto" w:fill="auto"/>
            <w:vAlign w:val="bottom"/>
          </w:tcPr>
          <w:p w:rsidR="00E211CC" w:rsidRDefault="00E211CC" w:rsidP="007862A7">
            <w:pPr>
              <w:jc w:val="both"/>
              <w:rPr>
                <w:rFonts w:ascii="Arial" w:hAnsi="Arial" w:cs="Arial"/>
              </w:rPr>
            </w:pPr>
            <w:r>
              <w:rPr>
                <w:rFonts w:ascii="Arial" w:hAnsi="Arial" w:cs="Arial"/>
              </w:rPr>
              <w:t>00</w:t>
            </w:r>
          </w:p>
        </w:tc>
        <w:tc>
          <w:tcPr>
            <w:tcW w:w="993" w:type="dxa"/>
            <w:shd w:val="clear" w:color="auto" w:fill="auto"/>
            <w:vAlign w:val="bottom"/>
          </w:tcPr>
          <w:p w:rsidR="00E211CC" w:rsidRDefault="00E211CC" w:rsidP="007862A7">
            <w:pPr>
              <w:jc w:val="both"/>
              <w:rPr>
                <w:rFonts w:ascii="Arial" w:hAnsi="Arial" w:cs="Arial"/>
              </w:rPr>
            </w:pPr>
            <w:r>
              <w:rPr>
                <w:rFonts w:ascii="Arial" w:hAnsi="Arial" w:cs="Arial"/>
              </w:rPr>
              <w:t>00000</w:t>
            </w:r>
          </w:p>
        </w:tc>
        <w:tc>
          <w:tcPr>
            <w:tcW w:w="708" w:type="dxa"/>
            <w:shd w:val="clear" w:color="auto" w:fill="auto"/>
            <w:vAlign w:val="bottom"/>
          </w:tcPr>
          <w:p w:rsidR="00E211CC" w:rsidRDefault="00E211CC" w:rsidP="007862A7">
            <w:pPr>
              <w:jc w:val="both"/>
              <w:rPr>
                <w:rFonts w:ascii="Arial" w:hAnsi="Arial" w:cs="Arial"/>
              </w:rPr>
            </w:pPr>
          </w:p>
        </w:tc>
        <w:tc>
          <w:tcPr>
            <w:tcW w:w="1135" w:type="dxa"/>
            <w:shd w:val="clear" w:color="auto" w:fill="auto"/>
            <w:vAlign w:val="bottom"/>
          </w:tcPr>
          <w:p w:rsidR="00E211CC" w:rsidRDefault="00E211CC" w:rsidP="003F7765">
            <w:pPr>
              <w:jc w:val="both"/>
              <w:rPr>
                <w:rFonts w:ascii="Arial" w:hAnsi="Arial" w:cs="Arial"/>
              </w:rPr>
            </w:pPr>
            <w:r>
              <w:rPr>
                <w:rFonts w:ascii="Arial" w:hAnsi="Arial" w:cs="Arial"/>
              </w:rPr>
              <w:t>185,724</w:t>
            </w:r>
          </w:p>
        </w:tc>
        <w:tc>
          <w:tcPr>
            <w:tcW w:w="1134" w:type="dxa"/>
            <w:shd w:val="clear" w:color="auto" w:fill="auto"/>
            <w:vAlign w:val="bottom"/>
          </w:tcPr>
          <w:p w:rsidR="00E211CC" w:rsidRDefault="00E211CC" w:rsidP="003F7765">
            <w:pPr>
              <w:jc w:val="both"/>
              <w:rPr>
                <w:rFonts w:ascii="Arial" w:hAnsi="Arial" w:cs="Arial"/>
              </w:rPr>
            </w:pPr>
            <w:r>
              <w:rPr>
                <w:rFonts w:ascii="Arial" w:hAnsi="Arial" w:cs="Arial"/>
              </w:rPr>
              <w:t>185,724</w:t>
            </w:r>
          </w:p>
        </w:tc>
      </w:tr>
      <w:tr w:rsidR="00E211CC" w:rsidRPr="0094020C" w:rsidTr="002B38B4">
        <w:trPr>
          <w:trHeight w:val="420"/>
        </w:trPr>
        <w:tc>
          <w:tcPr>
            <w:tcW w:w="3495" w:type="dxa"/>
            <w:shd w:val="clear" w:color="auto" w:fill="auto"/>
            <w:vAlign w:val="center"/>
          </w:tcPr>
          <w:p w:rsidR="00E211CC" w:rsidRDefault="00E211CC" w:rsidP="007862A7">
            <w:pPr>
              <w:jc w:val="both"/>
              <w:rPr>
                <w:rFonts w:ascii="Arial" w:hAnsi="Arial" w:cs="Arial"/>
              </w:rPr>
            </w:pPr>
            <w:r>
              <w:rPr>
                <w:rFonts w:ascii="Arial" w:hAnsi="Arial" w:cs="Arial"/>
              </w:rPr>
              <w:t>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04</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10</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99</w:t>
            </w:r>
          </w:p>
        </w:tc>
        <w:tc>
          <w:tcPr>
            <w:tcW w:w="332" w:type="dxa"/>
            <w:gridSpan w:val="2"/>
            <w:shd w:val="clear" w:color="auto" w:fill="auto"/>
            <w:vAlign w:val="bottom"/>
          </w:tcPr>
          <w:p w:rsidR="00E211CC" w:rsidRDefault="00E211CC" w:rsidP="007862A7">
            <w:pPr>
              <w:jc w:val="both"/>
              <w:rPr>
                <w:rFonts w:ascii="Arial" w:hAnsi="Arial" w:cs="Arial"/>
              </w:rPr>
            </w:pPr>
            <w:r>
              <w:rPr>
                <w:rFonts w:ascii="Arial" w:hAnsi="Arial" w:cs="Arial"/>
              </w:rPr>
              <w:t>9</w:t>
            </w:r>
          </w:p>
        </w:tc>
        <w:tc>
          <w:tcPr>
            <w:tcW w:w="567" w:type="dxa"/>
            <w:shd w:val="clear" w:color="auto" w:fill="auto"/>
            <w:vAlign w:val="bottom"/>
          </w:tcPr>
          <w:p w:rsidR="00E211CC" w:rsidRDefault="00E211CC" w:rsidP="007862A7">
            <w:pPr>
              <w:jc w:val="both"/>
              <w:rPr>
                <w:rFonts w:ascii="Arial" w:hAnsi="Arial" w:cs="Arial"/>
              </w:rPr>
            </w:pPr>
            <w:r>
              <w:rPr>
                <w:rFonts w:ascii="Arial" w:hAnsi="Arial" w:cs="Arial"/>
              </w:rPr>
              <w:t>0</w:t>
            </w:r>
          </w:p>
        </w:tc>
        <w:tc>
          <w:tcPr>
            <w:tcW w:w="993" w:type="dxa"/>
            <w:shd w:val="clear" w:color="auto" w:fill="auto"/>
            <w:vAlign w:val="bottom"/>
          </w:tcPr>
          <w:p w:rsidR="00E211CC" w:rsidRDefault="00E211CC" w:rsidP="007862A7">
            <w:pPr>
              <w:jc w:val="both"/>
              <w:rPr>
                <w:rFonts w:ascii="Arial" w:hAnsi="Arial" w:cs="Arial"/>
              </w:rPr>
            </w:pPr>
            <w:r>
              <w:rPr>
                <w:rFonts w:ascii="Arial" w:hAnsi="Arial" w:cs="Arial"/>
              </w:rPr>
              <w:t>80450</w:t>
            </w:r>
          </w:p>
        </w:tc>
        <w:tc>
          <w:tcPr>
            <w:tcW w:w="708" w:type="dxa"/>
            <w:shd w:val="clear" w:color="auto" w:fill="auto"/>
            <w:vAlign w:val="bottom"/>
          </w:tcPr>
          <w:p w:rsidR="00E211CC" w:rsidRDefault="00E211CC" w:rsidP="007862A7">
            <w:pPr>
              <w:jc w:val="both"/>
              <w:rPr>
                <w:rFonts w:ascii="Arial" w:hAnsi="Arial" w:cs="Arial"/>
              </w:rPr>
            </w:pPr>
          </w:p>
        </w:tc>
        <w:tc>
          <w:tcPr>
            <w:tcW w:w="1135" w:type="dxa"/>
            <w:shd w:val="clear" w:color="auto" w:fill="auto"/>
            <w:vAlign w:val="bottom"/>
          </w:tcPr>
          <w:p w:rsidR="00E211CC" w:rsidRDefault="00E211CC" w:rsidP="003F7765">
            <w:pPr>
              <w:jc w:val="both"/>
              <w:rPr>
                <w:rFonts w:ascii="Arial" w:hAnsi="Arial" w:cs="Arial"/>
              </w:rPr>
            </w:pPr>
            <w:r>
              <w:rPr>
                <w:rFonts w:ascii="Arial" w:hAnsi="Arial" w:cs="Arial"/>
              </w:rPr>
              <w:t>185,724</w:t>
            </w:r>
          </w:p>
        </w:tc>
        <w:tc>
          <w:tcPr>
            <w:tcW w:w="1134" w:type="dxa"/>
            <w:shd w:val="clear" w:color="auto" w:fill="auto"/>
            <w:vAlign w:val="bottom"/>
          </w:tcPr>
          <w:p w:rsidR="00E211CC" w:rsidRDefault="00E211CC" w:rsidP="003F7765">
            <w:pPr>
              <w:jc w:val="both"/>
              <w:rPr>
                <w:rFonts w:ascii="Arial" w:hAnsi="Arial" w:cs="Arial"/>
              </w:rPr>
            </w:pPr>
            <w:r>
              <w:rPr>
                <w:rFonts w:ascii="Arial" w:hAnsi="Arial" w:cs="Arial"/>
              </w:rPr>
              <w:t>185,724</w:t>
            </w:r>
          </w:p>
        </w:tc>
      </w:tr>
      <w:tr w:rsidR="00E211CC" w:rsidRPr="0094020C" w:rsidTr="002B38B4">
        <w:trPr>
          <w:trHeight w:val="420"/>
        </w:trPr>
        <w:tc>
          <w:tcPr>
            <w:tcW w:w="3495" w:type="dxa"/>
            <w:shd w:val="clear" w:color="auto" w:fill="auto"/>
            <w:vAlign w:val="center"/>
          </w:tcPr>
          <w:p w:rsidR="00E211CC" w:rsidRPr="0094020C" w:rsidRDefault="00B90CB3" w:rsidP="000A0E30">
            <w:pPr>
              <w:jc w:val="both"/>
              <w:rPr>
                <w:rFonts w:ascii="Arial" w:hAnsi="Arial" w:cs="Arial"/>
              </w:rPr>
            </w:pPr>
            <w:r>
              <w:rPr>
                <w:rFonts w:ascii="Arial" w:hAnsi="Arial" w:cs="Arial"/>
              </w:rPr>
              <w:t>Закупки</w:t>
            </w:r>
            <w:r w:rsidR="00E211CC" w:rsidRPr="0094020C">
              <w:rPr>
                <w:rFonts w:ascii="Arial" w:hAnsi="Arial" w:cs="Arial"/>
              </w:rPr>
              <w:t xml:space="preserve"> товаров, работ, услуг для </w:t>
            </w:r>
            <w:r w:rsidR="00E211CC">
              <w:rPr>
                <w:rFonts w:ascii="Arial" w:hAnsi="Arial" w:cs="Arial"/>
              </w:rPr>
              <w:t xml:space="preserve">обеспечения </w:t>
            </w:r>
            <w:r w:rsidR="00E211CC" w:rsidRPr="0094020C">
              <w:rPr>
                <w:rFonts w:ascii="Arial" w:hAnsi="Arial" w:cs="Arial"/>
              </w:rPr>
              <w:t>государственных (муниципальных) нужд</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04</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10</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99</w:t>
            </w:r>
          </w:p>
        </w:tc>
        <w:tc>
          <w:tcPr>
            <w:tcW w:w="332" w:type="dxa"/>
            <w:gridSpan w:val="2"/>
            <w:shd w:val="clear" w:color="auto" w:fill="auto"/>
            <w:vAlign w:val="bottom"/>
          </w:tcPr>
          <w:p w:rsidR="00E211CC" w:rsidRDefault="00E211CC" w:rsidP="007862A7">
            <w:pPr>
              <w:jc w:val="both"/>
              <w:rPr>
                <w:rFonts w:ascii="Arial" w:hAnsi="Arial" w:cs="Arial"/>
              </w:rPr>
            </w:pPr>
            <w:r>
              <w:rPr>
                <w:rFonts w:ascii="Arial" w:hAnsi="Arial" w:cs="Arial"/>
              </w:rPr>
              <w:t>9</w:t>
            </w:r>
          </w:p>
        </w:tc>
        <w:tc>
          <w:tcPr>
            <w:tcW w:w="567" w:type="dxa"/>
            <w:shd w:val="clear" w:color="auto" w:fill="auto"/>
            <w:vAlign w:val="bottom"/>
          </w:tcPr>
          <w:p w:rsidR="00E211CC" w:rsidRDefault="00E211CC" w:rsidP="007862A7">
            <w:pPr>
              <w:jc w:val="both"/>
              <w:rPr>
                <w:rFonts w:ascii="Arial" w:hAnsi="Arial" w:cs="Arial"/>
              </w:rPr>
            </w:pPr>
            <w:r>
              <w:rPr>
                <w:rFonts w:ascii="Arial" w:hAnsi="Arial" w:cs="Arial"/>
              </w:rPr>
              <w:t>0</w:t>
            </w:r>
          </w:p>
        </w:tc>
        <w:tc>
          <w:tcPr>
            <w:tcW w:w="993" w:type="dxa"/>
            <w:shd w:val="clear" w:color="auto" w:fill="auto"/>
            <w:vAlign w:val="bottom"/>
          </w:tcPr>
          <w:p w:rsidR="00E211CC" w:rsidRDefault="00E211CC" w:rsidP="007862A7">
            <w:pPr>
              <w:jc w:val="both"/>
              <w:rPr>
                <w:rFonts w:ascii="Arial" w:hAnsi="Arial" w:cs="Arial"/>
              </w:rPr>
            </w:pPr>
            <w:r>
              <w:rPr>
                <w:rFonts w:ascii="Arial" w:hAnsi="Arial" w:cs="Arial"/>
              </w:rPr>
              <w:t>80450</w:t>
            </w:r>
          </w:p>
        </w:tc>
        <w:tc>
          <w:tcPr>
            <w:tcW w:w="708" w:type="dxa"/>
            <w:shd w:val="clear" w:color="auto" w:fill="auto"/>
            <w:vAlign w:val="bottom"/>
          </w:tcPr>
          <w:p w:rsidR="00E211CC" w:rsidRDefault="00E211CC" w:rsidP="007862A7">
            <w:pPr>
              <w:jc w:val="both"/>
              <w:rPr>
                <w:rFonts w:ascii="Arial" w:hAnsi="Arial" w:cs="Arial"/>
              </w:rPr>
            </w:pPr>
            <w:r>
              <w:rPr>
                <w:rFonts w:ascii="Arial" w:hAnsi="Arial" w:cs="Arial"/>
              </w:rPr>
              <w:t>200</w:t>
            </w:r>
          </w:p>
        </w:tc>
        <w:tc>
          <w:tcPr>
            <w:tcW w:w="1135" w:type="dxa"/>
            <w:shd w:val="clear" w:color="auto" w:fill="auto"/>
            <w:vAlign w:val="bottom"/>
          </w:tcPr>
          <w:p w:rsidR="00E211CC" w:rsidRDefault="00E211CC" w:rsidP="003F7765">
            <w:pPr>
              <w:jc w:val="both"/>
              <w:rPr>
                <w:rFonts w:ascii="Arial" w:hAnsi="Arial" w:cs="Arial"/>
              </w:rPr>
            </w:pPr>
            <w:r>
              <w:rPr>
                <w:rFonts w:ascii="Arial" w:hAnsi="Arial" w:cs="Arial"/>
              </w:rPr>
              <w:t>185,724</w:t>
            </w:r>
          </w:p>
        </w:tc>
        <w:tc>
          <w:tcPr>
            <w:tcW w:w="1134" w:type="dxa"/>
            <w:shd w:val="clear" w:color="auto" w:fill="auto"/>
            <w:vAlign w:val="bottom"/>
          </w:tcPr>
          <w:p w:rsidR="00E211CC" w:rsidRDefault="00E211CC" w:rsidP="003F7765">
            <w:pPr>
              <w:jc w:val="both"/>
              <w:rPr>
                <w:rFonts w:ascii="Arial" w:hAnsi="Arial" w:cs="Arial"/>
              </w:rPr>
            </w:pPr>
            <w:r>
              <w:rPr>
                <w:rFonts w:ascii="Arial" w:hAnsi="Arial" w:cs="Arial"/>
              </w:rPr>
              <w:t>185,724</w:t>
            </w:r>
          </w:p>
        </w:tc>
      </w:tr>
      <w:tr w:rsidR="00E211CC" w:rsidRPr="0094020C" w:rsidTr="002B38B4">
        <w:trPr>
          <w:trHeight w:val="420"/>
        </w:trPr>
        <w:tc>
          <w:tcPr>
            <w:tcW w:w="3495" w:type="dxa"/>
            <w:shd w:val="clear" w:color="auto" w:fill="auto"/>
            <w:vAlign w:val="center"/>
          </w:tcPr>
          <w:p w:rsidR="00E211CC" w:rsidRPr="0094020C" w:rsidRDefault="00E211CC" w:rsidP="000A0E30">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04</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10</w:t>
            </w:r>
          </w:p>
        </w:tc>
        <w:tc>
          <w:tcPr>
            <w:tcW w:w="567" w:type="dxa"/>
            <w:gridSpan w:val="2"/>
            <w:shd w:val="clear" w:color="auto" w:fill="auto"/>
            <w:vAlign w:val="bottom"/>
          </w:tcPr>
          <w:p w:rsidR="00E211CC" w:rsidRDefault="00E211CC" w:rsidP="007862A7">
            <w:pPr>
              <w:jc w:val="both"/>
              <w:rPr>
                <w:rFonts w:ascii="Arial" w:hAnsi="Arial" w:cs="Arial"/>
              </w:rPr>
            </w:pPr>
            <w:r>
              <w:rPr>
                <w:rFonts w:ascii="Arial" w:hAnsi="Arial" w:cs="Arial"/>
              </w:rPr>
              <w:t>99</w:t>
            </w:r>
          </w:p>
        </w:tc>
        <w:tc>
          <w:tcPr>
            <w:tcW w:w="332" w:type="dxa"/>
            <w:gridSpan w:val="2"/>
            <w:shd w:val="clear" w:color="auto" w:fill="auto"/>
            <w:vAlign w:val="bottom"/>
          </w:tcPr>
          <w:p w:rsidR="00E211CC" w:rsidRDefault="00E211CC" w:rsidP="007862A7">
            <w:pPr>
              <w:jc w:val="both"/>
              <w:rPr>
                <w:rFonts w:ascii="Arial" w:hAnsi="Arial" w:cs="Arial"/>
              </w:rPr>
            </w:pPr>
            <w:r>
              <w:rPr>
                <w:rFonts w:ascii="Arial" w:hAnsi="Arial" w:cs="Arial"/>
              </w:rPr>
              <w:t>9</w:t>
            </w:r>
          </w:p>
        </w:tc>
        <w:tc>
          <w:tcPr>
            <w:tcW w:w="567" w:type="dxa"/>
            <w:shd w:val="clear" w:color="auto" w:fill="auto"/>
            <w:vAlign w:val="bottom"/>
          </w:tcPr>
          <w:p w:rsidR="00E211CC" w:rsidRDefault="00E211CC" w:rsidP="007862A7">
            <w:pPr>
              <w:jc w:val="both"/>
              <w:rPr>
                <w:rFonts w:ascii="Arial" w:hAnsi="Arial" w:cs="Arial"/>
              </w:rPr>
            </w:pPr>
            <w:r>
              <w:rPr>
                <w:rFonts w:ascii="Arial" w:hAnsi="Arial" w:cs="Arial"/>
              </w:rPr>
              <w:t>0</w:t>
            </w:r>
          </w:p>
        </w:tc>
        <w:tc>
          <w:tcPr>
            <w:tcW w:w="993" w:type="dxa"/>
            <w:shd w:val="clear" w:color="auto" w:fill="auto"/>
            <w:vAlign w:val="bottom"/>
          </w:tcPr>
          <w:p w:rsidR="00E211CC" w:rsidRDefault="00E211CC" w:rsidP="007862A7">
            <w:pPr>
              <w:jc w:val="both"/>
              <w:rPr>
                <w:rFonts w:ascii="Arial" w:hAnsi="Arial" w:cs="Arial"/>
              </w:rPr>
            </w:pPr>
            <w:r>
              <w:rPr>
                <w:rFonts w:ascii="Arial" w:hAnsi="Arial" w:cs="Arial"/>
              </w:rPr>
              <w:t>80450</w:t>
            </w:r>
          </w:p>
        </w:tc>
        <w:tc>
          <w:tcPr>
            <w:tcW w:w="708" w:type="dxa"/>
            <w:shd w:val="clear" w:color="auto" w:fill="auto"/>
            <w:vAlign w:val="bottom"/>
          </w:tcPr>
          <w:p w:rsidR="00E211CC" w:rsidRDefault="00E211CC" w:rsidP="007862A7">
            <w:pPr>
              <w:jc w:val="both"/>
              <w:rPr>
                <w:rFonts w:ascii="Arial" w:hAnsi="Arial" w:cs="Arial"/>
              </w:rPr>
            </w:pPr>
            <w:r>
              <w:rPr>
                <w:rFonts w:ascii="Arial" w:hAnsi="Arial" w:cs="Arial"/>
              </w:rPr>
              <w:t>240</w:t>
            </w:r>
          </w:p>
        </w:tc>
        <w:tc>
          <w:tcPr>
            <w:tcW w:w="1135" w:type="dxa"/>
            <w:shd w:val="clear" w:color="auto" w:fill="auto"/>
            <w:vAlign w:val="bottom"/>
          </w:tcPr>
          <w:p w:rsidR="00E211CC" w:rsidRDefault="00E211CC" w:rsidP="003F7765">
            <w:pPr>
              <w:jc w:val="both"/>
              <w:rPr>
                <w:rFonts w:ascii="Arial" w:hAnsi="Arial" w:cs="Arial"/>
              </w:rPr>
            </w:pPr>
            <w:r>
              <w:rPr>
                <w:rFonts w:ascii="Arial" w:hAnsi="Arial" w:cs="Arial"/>
              </w:rPr>
              <w:t>185,724</w:t>
            </w:r>
          </w:p>
        </w:tc>
        <w:tc>
          <w:tcPr>
            <w:tcW w:w="1134" w:type="dxa"/>
            <w:shd w:val="clear" w:color="auto" w:fill="auto"/>
            <w:vAlign w:val="bottom"/>
          </w:tcPr>
          <w:p w:rsidR="00E211CC" w:rsidRDefault="00E211CC" w:rsidP="003F7765">
            <w:pPr>
              <w:jc w:val="both"/>
              <w:rPr>
                <w:rFonts w:ascii="Arial" w:hAnsi="Arial" w:cs="Arial"/>
              </w:rPr>
            </w:pPr>
            <w:r>
              <w:rPr>
                <w:rFonts w:ascii="Arial" w:hAnsi="Arial" w:cs="Arial"/>
              </w:rPr>
              <w:t>185,724</w:t>
            </w:r>
          </w:p>
        </w:tc>
      </w:tr>
      <w:tr w:rsidR="004A7826" w:rsidRPr="0094020C" w:rsidTr="002B38B4">
        <w:trPr>
          <w:trHeight w:val="425"/>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Жилищно-коммунальное хозяйство</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32" w:type="dxa"/>
            <w:gridSpan w:val="2"/>
            <w:shd w:val="clear" w:color="auto" w:fill="auto"/>
            <w:vAlign w:val="bottom"/>
          </w:tcPr>
          <w:p w:rsidR="004A7826" w:rsidRPr="006C2B22" w:rsidRDefault="004A7826" w:rsidP="007862A7">
            <w:pPr>
              <w:pStyle w:val="1"/>
              <w:jc w:val="center"/>
              <w:rPr>
                <w:rFonts w:ascii="Arial" w:hAnsi="Arial" w:cs="Arial"/>
                <w:b w:val="0"/>
                <w:sz w:val="24"/>
                <w:szCs w:val="24"/>
                <w:highlight w:val="yellow"/>
              </w:rPr>
            </w:pPr>
          </w:p>
        </w:tc>
        <w:tc>
          <w:tcPr>
            <w:tcW w:w="567" w:type="dxa"/>
            <w:shd w:val="clear" w:color="auto" w:fill="auto"/>
            <w:vAlign w:val="bottom"/>
          </w:tcPr>
          <w:p w:rsidR="004A7826" w:rsidRPr="006C2B22" w:rsidRDefault="004A7826" w:rsidP="007862A7">
            <w:pPr>
              <w:pStyle w:val="1"/>
              <w:jc w:val="center"/>
              <w:rPr>
                <w:rFonts w:ascii="Arial" w:hAnsi="Arial" w:cs="Arial"/>
                <w:b w:val="0"/>
                <w:sz w:val="24"/>
                <w:szCs w:val="24"/>
                <w:highlight w:val="yellow"/>
              </w:rPr>
            </w:pPr>
          </w:p>
        </w:tc>
        <w:tc>
          <w:tcPr>
            <w:tcW w:w="993" w:type="dxa"/>
            <w:shd w:val="clear" w:color="auto" w:fill="auto"/>
            <w:vAlign w:val="bottom"/>
          </w:tcPr>
          <w:p w:rsidR="004A7826" w:rsidRPr="006C2B22" w:rsidRDefault="004A7826" w:rsidP="007862A7">
            <w:pPr>
              <w:pStyle w:val="1"/>
              <w:jc w:val="center"/>
              <w:rPr>
                <w:rFonts w:ascii="Arial" w:hAnsi="Arial" w:cs="Arial"/>
                <w:b w:val="0"/>
                <w:sz w:val="24"/>
                <w:szCs w:val="24"/>
                <w:highlight w:val="yellow"/>
              </w:rPr>
            </w:pPr>
          </w:p>
        </w:tc>
        <w:tc>
          <w:tcPr>
            <w:tcW w:w="708" w:type="dxa"/>
            <w:shd w:val="clear" w:color="auto" w:fill="auto"/>
            <w:vAlign w:val="bottom"/>
          </w:tcPr>
          <w:p w:rsidR="004A7826" w:rsidRPr="006C2B22" w:rsidRDefault="004A7826" w:rsidP="007862A7">
            <w:pPr>
              <w:pStyle w:val="1"/>
              <w:jc w:val="center"/>
              <w:rPr>
                <w:rFonts w:ascii="Arial" w:hAnsi="Arial" w:cs="Arial"/>
                <w:b w:val="0"/>
                <w:sz w:val="24"/>
                <w:szCs w:val="24"/>
                <w:highlight w:val="yellow"/>
              </w:rPr>
            </w:pPr>
          </w:p>
        </w:tc>
        <w:tc>
          <w:tcPr>
            <w:tcW w:w="1135" w:type="dxa"/>
            <w:shd w:val="clear" w:color="auto" w:fill="auto"/>
            <w:vAlign w:val="bottom"/>
          </w:tcPr>
          <w:p w:rsidR="004A7826" w:rsidRPr="006C2B22" w:rsidRDefault="00B90CB3" w:rsidP="007862A7">
            <w:pPr>
              <w:pStyle w:val="1"/>
              <w:rPr>
                <w:rFonts w:ascii="Arial" w:hAnsi="Arial" w:cs="Arial"/>
                <w:b w:val="0"/>
                <w:sz w:val="24"/>
                <w:szCs w:val="24"/>
              </w:rPr>
            </w:pPr>
            <w:r>
              <w:rPr>
                <w:rFonts w:ascii="Arial" w:hAnsi="Arial" w:cs="Arial"/>
                <w:b w:val="0"/>
                <w:sz w:val="24"/>
                <w:szCs w:val="24"/>
              </w:rPr>
              <w:t>5666,94</w:t>
            </w:r>
          </w:p>
        </w:tc>
        <w:tc>
          <w:tcPr>
            <w:tcW w:w="1134" w:type="dxa"/>
            <w:shd w:val="clear" w:color="auto" w:fill="auto"/>
            <w:vAlign w:val="bottom"/>
          </w:tcPr>
          <w:p w:rsidR="004A7826" w:rsidRPr="006C2B22" w:rsidRDefault="00B90CB3" w:rsidP="007862A7">
            <w:pPr>
              <w:pStyle w:val="1"/>
              <w:jc w:val="both"/>
              <w:rPr>
                <w:rFonts w:ascii="Arial" w:hAnsi="Arial" w:cs="Arial"/>
                <w:b w:val="0"/>
                <w:sz w:val="24"/>
                <w:szCs w:val="24"/>
              </w:rPr>
            </w:pPr>
            <w:r>
              <w:rPr>
                <w:rFonts w:ascii="Arial" w:hAnsi="Arial" w:cs="Arial"/>
                <w:b w:val="0"/>
                <w:sz w:val="24"/>
                <w:szCs w:val="24"/>
              </w:rPr>
              <w:t>5498,74</w:t>
            </w:r>
          </w:p>
        </w:tc>
      </w:tr>
      <w:tr w:rsidR="004A7826" w:rsidRPr="0094020C" w:rsidTr="002B38B4">
        <w:trPr>
          <w:trHeight w:val="276"/>
        </w:trPr>
        <w:tc>
          <w:tcPr>
            <w:tcW w:w="3495" w:type="dxa"/>
            <w:shd w:val="clear" w:color="auto" w:fill="auto"/>
            <w:vAlign w:val="center"/>
          </w:tcPr>
          <w:p w:rsidR="004A7826" w:rsidRPr="0094020C" w:rsidRDefault="004A7826" w:rsidP="007862A7">
            <w:pPr>
              <w:jc w:val="both"/>
              <w:rPr>
                <w:rFonts w:ascii="Arial" w:hAnsi="Arial" w:cs="Arial"/>
              </w:rPr>
            </w:pPr>
            <w:r w:rsidRPr="0094020C">
              <w:rPr>
                <w:rFonts w:ascii="Arial" w:hAnsi="Arial" w:cs="Arial"/>
              </w:rPr>
              <w:t>Жилищное хозяйство</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4A7826" w:rsidRPr="0094020C" w:rsidRDefault="004A7826"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4A7826" w:rsidRPr="0094020C" w:rsidRDefault="004A7826" w:rsidP="007862A7">
            <w:pPr>
              <w:jc w:val="both"/>
              <w:rPr>
                <w:rFonts w:ascii="Arial" w:hAnsi="Arial" w:cs="Arial"/>
              </w:rPr>
            </w:pPr>
          </w:p>
        </w:tc>
        <w:tc>
          <w:tcPr>
            <w:tcW w:w="332" w:type="dxa"/>
            <w:gridSpan w:val="2"/>
            <w:shd w:val="clear" w:color="auto" w:fill="auto"/>
            <w:vAlign w:val="bottom"/>
          </w:tcPr>
          <w:p w:rsidR="004A7826" w:rsidRPr="0094020C" w:rsidRDefault="004A7826" w:rsidP="007862A7">
            <w:pPr>
              <w:jc w:val="both"/>
              <w:rPr>
                <w:rFonts w:ascii="Arial" w:hAnsi="Arial" w:cs="Arial"/>
              </w:rPr>
            </w:pPr>
          </w:p>
        </w:tc>
        <w:tc>
          <w:tcPr>
            <w:tcW w:w="567" w:type="dxa"/>
            <w:shd w:val="clear" w:color="auto" w:fill="auto"/>
            <w:vAlign w:val="bottom"/>
          </w:tcPr>
          <w:p w:rsidR="004A7826" w:rsidRPr="0094020C" w:rsidRDefault="004A7826" w:rsidP="007862A7">
            <w:pPr>
              <w:jc w:val="both"/>
              <w:rPr>
                <w:rFonts w:ascii="Arial" w:hAnsi="Arial" w:cs="Arial"/>
              </w:rPr>
            </w:pPr>
          </w:p>
        </w:tc>
        <w:tc>
          <w:tcPr>
            <w:tcW w:w="993" w:type="dxa"/>
            <w:shd w:val="clear" w:color="auto" w:fill="auto"/>
            <w:vAlign w:val="bottom"/>
          </w:tcPr>
          <w:p w:rsidR="004A7826" w:rsidRPr="0094020C" w:rsidRDefault="004A7826" w:rsidP="007862A7">
            <w:pPr>
              <w:jc w:val="both"/>
              <w:rPr>
                <w:rFonts w:ascii="Arial" w:hAnsi="Arial" w:cs="Arial"/>
              </w:rPr>
            </w:pPr>
          </w:p>
        </w:tc>
        <w:tc>
          <w:tcPr>
            <w:tcW w:w="708" w:type="dxa"/>
            <w:shd w:val="clear" w:color="auto" w:fill="auto"/>
            <w:vAlign w:val="bottom"/>
          </w:tcPr>
          <w:p w:rsidR="004A7826" w:rsidRPr="0094020C" w:rsidRDefault="004A7826" w:rsidP="007862A7">
            <w:pPr>
              <w:jc w:val="both"/>
              <w:rPr>
                <w:rFonts w:ascii="Arial" w:hAnsi="Arial" w:cs="Arial"/>
              </w:rPr>
            </w:pPr>
          </w:p>
        </w:tc>
        <w:tc>
          <w:tcPr>
            <w:tcW w:w="1135" w:type="dxa"/>
            <w:shd w:val="clear" w:color="auto" w:fill="auto"/>
            <w:vAlign w:val="bottom"/>
          </w:tcPr>
          <w:p w:rsidR="004A7826" w:rsidRPr="0094020C" w:rsidRDefault="00B90CB3" w:rsidP="007862A7">
            <w:pPr>
              <w:jc w:val="both"/>
              <w:rPr>
                <w:rFonts w:ascii="Arial" w:hAnsi="Arial" w:cs="Arial"/>
              </w:rPr>
            </w:pPr>
            <w:r>
              <w:rPr>
                <w:rFonts w:ascii="Arial" w:hAnsi="Arial" w:cs="Arial"/>
              </w:rPr>
              <w:t>1114,3</w:t>
            </w:r>
          </w:p>
        </w:tc>
        <w:tc>
          <w:tcPr>
            <w:tcW w:w="1134" w:type="dxa"/>
            <w:shd w:val="clear" w:color="auto" w:fill="auto"/>
            <w:vAlign w:val="bottom"/>
          </w:tcPr>
          <w:p w:rsidR="004A7826" w:rsidRPr="0094020C" w:rsidRDefault="00B90CB3" w:rsidP="007862A7">
            <w:pPr>
              <w:jc w:val="both"/>
              <w:rPr>
                <w:rFonts w:ascii="Arial" w:hAnsi="Arial" w:cs="Arial"/>
              </w:rPr>
            </w:pPr>
            <w:r>
              <w:rPr>
                <w:rFonts w:ascii="Arial" w:hAnsi="Arial" w:cs="Arial"/>
              </w:rPr>
              <w:t>1114,3</w:t>
            </w:r>
          </w:p>
        </w:tc>
      </w:tr>
      <w:tr w:rsidR="00B90CB3" w:rsidRPr="0094020C" w:rsidTr="002B38B4">
        <w:trPr>
          <w:trHeight w:val="265"/>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Не программные  расходы</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00000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r>
      <w:tr w:rsidR="00B90CB3" w:rsidRPr="0094020C" w:rsidTr="002B38B4">
        <w:trPr>
          <w:trHeight w:val="401"/>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Иные не программные мероприятия</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00000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r>
      <w:tr w:rsidR="00B90CB3" w:rsidRPr="0094020C" w:rsidTr="002B38B4">
        <w:trPr>
          <w:trHeight w:val="549"/>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Мероприятия, направленные на капитальный ремонт муниципального жилого фонда</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20350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r>
      <w:tr w:rsidR="00B90CB3" w:rsidRPr="0094020C" w:rsidTr="002B38B4">
        <w:trPr>
          <w:trHeight w:val="290"/>
        </w:trPr>
        <w:tc>
          <w:tcPr>
            <w:tcW w:w="3495" w:type="dxa"/>
            <w:shd w:val="clear" w:color="auto" w:fill="auto"/>
            <w:vAlign w:val="center"/>
          </w:tcPr>
          <w:p w:rsidR="00B90CB3" w:rsidRPr="0094020C" w:rsidRDefault="00B90CB3" w:rsidP="007862A7">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01</w:t>
            </w:r>
          </w:p>
        </w:tc>
        <w:tc>
          <w:tcPr>
            <w:tcW w:w="567" w:type="dxa"/>
            <w:gridSpan w:val="2"/>
            <w:shd w:val="clear" w:color="auto" w:fill="auto"/>
            <w:vAlign w:val="bottom"/>
          </w:tcPr>
          <w:p w:rsidR="00B90CB3"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7862A7">
            <w:pPr>
              <w:jc w:val="both"/>
              <w:rPr>
                <w:rFonts w:ascii="Arial" w:hAnsi="Arial" w:cs="Arial"/>
              </w:rPr>
            </w:pPr>
            <w:r>
              <w:rPr>
                <w:rFonts w:ascii="Arial" w:hAnsi="Arial" w:cs="Arial"/>
              </w:rPr>
              <w:t>20350</w:t>
            </w:r>
          </w:p>
        </w:tc>
        <w:tc>
          <w:tcPr>
            <w:tcW w:w="708" w:type="dxa"/>
            <w:shd w:val="clear" w:color="auto" w:fill="auto"/>
            <w:vAlign w:val="bottom"/>
          </w:tcPr>
          <w:p w:rsidR="00B90CB3" w:rsidRPr="0094020C" w:rsidRDefault="00B90CB3" w:rsidP="007862A7">
            <w:pPr>
              <w:jc w:val="both"/>
              <w:rPr>
                <w:rFonts w:ascii="Arial" w:hAnsi="Arial" w:cs="Arial"/>
              </w:rPr>
            </w:pPr>
            <w:r>
              <w:rPr>
                <w:rFonts w:ascii="Arial" w:hAnsi="Arial" w:cs="Arial"/>
              </w:rPr>
              <w:t>200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r>
      <w:tr w:rsidR="00B90CB3" w:rsidRPr="0094020C" w:rsidTr="002B38B4">
        <w:trPr>
          <w:trHeight w:val="435"/>
        </w:trPr>
        <w:tc>
          <w:tcPr>
            <w:tcW w:w="3495" w:type="dxa"/>
            <w:shd w:val="clear" w:color="auto" w:fill="auto"/>
            <w:vAlign w:val="center"/>
          </w:tcPr>
          <w:p w:rsidR="00B90CB3" w:rsidRPr="0094020C" w:rsidRDefault="00B90CB3" w:rsidP="00A12485">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B90CB3" w:rsidRPr="0094020C" w:rsidRDefault="00B90CB3" w:rsidP="007862A7">
            <w:pPr>
              <w:jc w:val="both"/>
              <w:rPr>
                <w:rFonts w:ascii="Arial" w:hAnsi="Arial" w:cs="Arial"/>
                <w:bCs/>
              </w:rPr>
            </w:pPr>
            <w:r w:rsidRPr="0094020C">
              <w:rPr>
                <w:rFonts w:ascii="Arial" w:hAnsi="Arial" w:cs="Arial"/>
                <w:bCs/>
              </w:rPr>
              <w:t>05</w:t>
            </w:r>
          </w:p>
        </w:tc>
        <w:tc>
          <w:tcPr>
            <w:tcW w:w="567" w:type="dxa"/>
            <w:gridSpan w:val="2"/>
            <w:shd w:val="clear" w:color="auto" w:fill="auto"/>
            <w:vAlign w:val="bottom"/>
          </w:tcPr>
          <w:p w:rsidR="00B90CB3" w:rsidRPr="0094020C" w:rsidRDefault="00B90CB3" w:rsidP="007862A7">
            <w:pPr>
              <w:jc w:val="both"/>
              <w:rPr>
                <w:rFonts w:ascii="Arial" w:hAnsi="Arial" w:cs="Arial"/>
                <w:bCs/>
              </w:rPr>
            </w:pPr>
            <w:r w:rsidRPr="0094020C">
              <w:rPr>
                <w:rFonts w:ascii="Arial" w:hAnsi="Arial" w:cs="Arial"/>
                <w:bCs/>
              </w:rPr>
              <w:t>01</w:t>
            </w:r>
          </w:p>
        </w:tc>
        <w:tc>
          <w:tcPr>
            <w:tcW w:w="567" w:type="dxa"/>
            <w:gridSpan w:val="2"/>
            <w:shd w:val="clear" w:color="auto" w:fill="auto"/>
            <w:vAlign w:val="bottom"/>
          </w:tcPr>
          <w:p w:rsidR="00B90CB3" w:rsidRPr="0094020C" w:rsidRDefault="00B90CB3" w:rsidP="007862A7">
            <w:pPr>
              <w:jc w:val="both"/>
              <w:rPr>
                <w:rFonts w:ascii="Arial" w:hAnsi="Arial" w:cs="Arial"/>
                <w:bCs/>
              </w:rPr>
            </w:pPr>
            <w:r>
              <w:rPr>
                <w:rFonts w:ascii="Arial" w:hAnsi="Arial" w:cs="Arial"/>
                <w:bCs/>
              </w:rPr>
              <w:t>99</w:t>
            </w:r>
          </w:p>
        </w:tc>
        <w:tc>
          <w:tcPr>
            <w:tcW w:w="332" w:type="dxa"/>
            <w:gridSpan w:val="2"/>
            <w:shd w:val="clear" w:color="auto" w:fill="auto"/>
            <w:vAlign w:val="bottom"/>
          </w:tcPr>
          <w:p w:rsidR="00B90CB3" w:rsidRPr="0094020C" w:rsidRDefault="00B90CB3" w:rsidP="007862A7">
            <w:pPr>
              <w:jc w:val="both"/>
              <w:rPr>
                <w:rFonts w:ascii="Arial" w:hAnsi="Arial" w:cs="Arial"/>
                <w:bCs/>
              </w:rPr>
            </w:pPr>
            <w:r>
              <w:rPr>
                <w:rFonts w:ascii="Arial" w:hAnsi="Arial" w:cs="Arial"/>
                <w:bCs/>
              </w:rPr>
              <w:t>9</w:t>
            </w:r>
          </w:p>
        </w:tc>
        <w:tc>
          <w:tcPr>
            <w:tcW w:w="567" w:type="dxa"/>
            <w:shd w:val="clear" w:color="auto" w:fill="auto"/>
            <w:vAlign w:val="bottom"/>
          </w:tcPr>
          <w:p w:rsidR="00B90CB3" w:rsidRPr="0094020C" w:rsidRDefault="00B90CB3" w:rsidP="007862A7">
            <w:pPr>
              <w:jc w:val="both"/>
              <w:rPr>
                <w:rFonts w:ascii="Arial" w:hAnsi="Arial" w:cs="Arial"/>
                <w:bCs/>
              </w:rPr>
            </w:pPr>
            <w:r>
              <w:rPr>
                <w:rFonts w:ascii="Arial" w:hAnsi="Arial" w:cs="Arial"/>
                <w:bCs/>
              </w:rPr>
              <w:t>00</w:t>
            </w:r>
          </w:p>
        </w:tc>
        <w:tc>
          <w:tcPr>
            <w:tcW w:w="993" w:type="dxa"/>
            <w:shd w:val="clear" w:color="auto" w:fill="auto"/>
            <w:vAlign w:val="bottom"/>
          </w:tcPr>
          <w:p w:rsidR="00B90CB3" w:rsidRPr="0094020C" w:rsidRDefault="00B90CB3" w:rsidP="007862A7">
            <w:pPr>
              <w:jc w:val="both"/>
              <w:rPr>
                <w:rFonts w:ascii="Arial" w:hAnsi="Arial" w:cs="Arial"/>
                <w:bCs/>
              </w:rPr>
            </w:pPr>
            <w:r>
              <w:rPr>
                <w:rFonts w:ascii="Arial" w:hAnsi="Arial" w:cs="Arial"/>
                <w:bCs/>
              </w:rPr>
              <w:t>20350</w:t>
            </w:r>
          </w:p>
        </w:tc>
        <w:tc>
          <w:tcPr>
            <w:tcW w:w="708" w:type="dxa"/>
            <w:shd w:val="clear" w:color="auto" w:fill="auto"/>
            <w:vAlign w:val="bottom"/>
          </w:tcPr>
          <w:p w:rsidR="00B90CB3" w:rsidRPr="0094020C" w:rsidRDefault="00B90CB3" w:rsidP="007862A7">
            <w:pPr>
              <w:jc w:val="both"/>
              <w:rPr>
                <w:rFonts w:ascii="Arial" w:hAnsi="Arial" w:cs="Arial"/>
                <w:bCs/>
              </w:rPr>
            </w:pPr>
            <w:r>
              <w:rPr>
                <w:rFonts w:ascii="Arial" w:hAnsi="Arial" w:cs="Arial"/>
                <w:bCs/>
              </w:rPr>
              <w:t>240</w:t>
            </w:r>
          </w:p>
        </w:tc>
        <w:tc>
          <w:tcPr>
            <w:tcW w:w="1135"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c>
          <w:tcPr>
            <w:tcW w:w="1134" w:type="dxa"/>
            <w:shd w:val="clear" w:color="auto" w:fill="auto"/>
            <w:vAlign w:val="bottom"/>
          </w:tcPr>
          <w:p w:rsidR="00B90CB3" w:rsidRPr="0094020C" w:rsidRDefault="00B90CB3" w:rsidP="00A12485">
            <w:pPr>
              <w:jc w:val="both"/>
              <w:rPr>
                <w:rFonts w:ascii="Arial" w:hAnsi="Arial" w:cs="Arial"/>
              </w:rPr>
            </w:pPr>
            <w:r>
              <w:rPr>
                <w:rFonts w:ascii="Arial" w:hAnsi="Arial" w:cs="Arial"/>
              </w:rPr>
              <w:t>1114,3</w:t>
            </w:r>
          </w:p>
        </w:tc>
      </w:tr>
      <w:tr w:rsidR="00B90CB3" w:rsidRPr="0094020C" w:rsidTr="002B38B4">
        <w:trPr>
          <w:trHeight w:val="390"/>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Коммунальное хозяйство</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02</w:t>
            </w:r>
          </w:p>
        </w:tc>
        <w:tc>
          <w:tcPr>
            <w:tcW w:w="567" w:type="dxa"/>
            <w:gridSpan w:val="2"/>
            <w:shd w:val="clear" w:color="auto" w:fill="auto"/>
            <w:vAlign w:val="bottom"/>
          </w:tcPr>
          <w:p w:rsidR="00B90CB3" w:rsidRPr="0094020C" w:rsidRDefault="00B90CB3" w:rsidP="007862A7">
            <w:pPr>
              <w:jc w:val="both"/>
              <w:rPr>
                <w:rFonts w:ascii="Arial" w:hAnsi="Arial" w:cs="Arial"/>
              </w:rPr>
            </w:pPr>
          </w:p>
        </w:tc>
        <w:tc>
          <w:tcPr>
            <w:tcW w:w="332" w:type="dxa"/>
            <w:gridSpan w:val="2"/>
            <w:shd w:val="clear" w:color="auto" w:fill="auto"/>
            <w:vAlign w:val="bottom"/>
          </w:tcPr>
          <w:p w:rsidR="00B90CB3" w:rsidRPr="0094020C" w:rsidRDefault="00B90CB3" w:rsidP="007862A7">
            <w:pPr>
              <w:jc w:val="both"/>
              <w:rPr>
                <w:rFonts w:ascii="Arial" w:hAnsi="Arial" w:cs="Arial"/>
              </w:rPr>
            </w:pPr>
          </w:p>
        </w:tc>
        <w:tc>
          <w:tcPr>
            <w:tcW w:w="567" w:type="dxa"/>
            <w:shd w:val="clear" w:color="auto" w:fill="auto"/>
            <w:vAlign w:val="bottom"/>
          </w:tcPr>
          <w:p w:rsidR="00B90CB3" w:rsidRPr="0094020C" w:rsidRDefault="00B90CB3" w:rsidP="007862A7">
            <w:pPr>
              <w:jc w:val="both"/>
              <w:rPr>
                <w:rFonts w:ascii="Arial" w:hAnsi="Arial" w:cs="Arial"/>
              </w:rPr>
            </w:pP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D5EC8" w:rsidP="007862A7">
            <w:pPr>
              <w:jc w:val="both"/>
              <w:rPr>
                <w:rFonts w:ascii="Arial" w:hAnsi="Arial" w:cs="Arial"/>
              </w:rPr>
            </w:pPr>
            <w:r>
              <w:rPr>
                <w:rFonts w:ascii="Arial" w:hAnsi="Arial" w:cs="Arial"/>
              </w:rPr>
              <w:t>400,0</w:t>
            </w:r>
          </w:p>
        </w:tc>
        <w:tc>
          <w:tcPr>
            <w:tcW w:w="1134" w:type="dxa"/>
            <w:shd w:val="clear" w:color="auto" w:fill="auto"/>
            <w:vAlign w:val="bottom"/>
          </w:tcPr>
          <w:p w:rsidR="00B90CB3" w:rsidRPr="0094020C" w:rsidRDefault="00BD5EC8" w:rsidP="007862A7">
            <w:pPr>
              <w:jc w:val="both"/>
              <w:rPr>
                <w:rFonts w:ascii="Arial" w:hAnsi="Arial" w:cs="Arial"/>
              </w:rPr>
            </w:pPr>
            <w:r>
              <w:rPr>
                <w:rFonts w:ascii="Arial" w:hAnsi="Arial" w:cs="Arial"/>
              </w:rPr>
              <w:t>400,0</w:t>
            </w:r>
          </w:p>
        </w:tc>
      </w:tr>
      <w:tr w:rsidR="00BD5EC8" w:rsidRPr="0094020C" w:rsidTr="002B38B4">
        <w:trPr>
          <w:trHeight w:val="390"/>
        </w:trPr>
        <w:tc>
          <w:tcPr>
            <w:tcW w:w="3495" w:type="dxa"/>
            <w:shd w:val="clear" w:color="auto" w:fill="auto"/>
            <w:vAlign w:val="center"/>
          </w:tcPr>
          <w:p w:rsidR="00BD5EC8" w:rsidRPr="0094020C" w:rsidRDefault="00BD5EC8" w:rsidP="007862A7">
            <w:pPr>
              <w:jc w:val="both"/>
              <w:rPr>
                <w:rFonts w:ascii="Arial" w:hAnsi="Arial" w:cs="Arial"/>
              </w:rPr>
            </w:pPr>
            <w:r w:rsidRPr="0094020C">
              <w:rPr>
                <w:rFonts w:ascii="Arial" w:hAnsi="Arial" w:cs="Arial"/>
              </w:rPr>
              <w:t>Не программные  расходы</w:t>
            </w:r>
          </w:p>
        </w:tc>
        <w:tc>
          <w:tcPr>
            <w:tcW w:w="567" w:type="dxa"/>
            <w:gridSpan w:val="2"/>
            <w:shd w:val="clear" w:color="auto" w:fill="auto"/>
            <w:vAlign w:val="bottom"/>
          </w:tcPr>
          <w:p w:rsidR="00BD5EC8" w:rsidRPr="0094020C" w:rsidRDefault="00BD5EC8"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D5EC8" w:rsidRPr="0094020C" w:rsidRDefault="00BD5EC8" w:rsidP="007862A7">
            <w:pPr>
              <w:jc w:val="both"/>
              <w:rPr>
                <w:rFonts w:ascii="Arial" w:hAnsi="Arial" w:cs="Arial"/>
              </w:rPr>
            </w:pPr>
            <w:r w:rsidRPr="0094020C">
              <w:rPr>
                <w:rFonts w:ascii="Arial" w:hAnsi="Arial" w:cs="Arial"/>
              </w:rPr>
              <w:t>02</w:t>
            </w:r>
          </w:p>
        </w:tc>
        <w:tc>
          <w:tcPr>
            <w:tcW w:w="567"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0</w:t>
            </w:r>
          </w:p>
        </w:tc>
        <w:tc>
          <w:tcPr>
            <w:tcW w:w="567" w:type="dxa"/>
            <w:shd w:val="clear" w:color="auto" w:fill="auto"/>
            <w:vAlign w:val="bottom"/>
          </w:tcPr>
          <w:p w:rsidR="00BD5EC8" w:rsidRPr="0094020C" w:rsidRDefault="00BD5EC8" w:rsidP="007862A7">
            <w:pPr>
              <w:jc w:val="both"/>
              <w:rPr>
                <w:rFonts w:ascii="Arial" w:hAnsi="Arial" w:cs="Arial"/>
              </w:rPr>
            </w:pPr>
            <w:r>
              <w:rPr>
                <w:rFonts w:ascii="Arial" w:hAnsi="Arial" w:cs="Arial"/>
              </w:rPr>
              <w:t>00</w:t>
            </w:r>
          </w:p>
        </w:tc>
        <w:tc>
          <w:tcPr>
            <w:tcW w:w="993" w:type="dxa"/>
            <w:shd w:val="clear" w:color="auto" w:fill="auto"/>
            <w:vAlign w:val="bottom"/>
          </w:tcPr>
          <w:p w:rsidR="00BD5EC8" w:rsidRPr="0094020C" w:rsidRDefault="00BD5EC8" w:rsidP="007862A7">
            <w:pPr>
              <w:jc w:val="both"/>
              <w:rPr>
                <w:rFonts w:ascii="Arial" w:hAnsi="Arial" w:cs="Arial"/>
              </w:rPr>
            </w:pPr>
            <w:r>
              <w:rPr>
                <w:rFonts w:ascii="Arial" w:hAnsi="Arial" w:cs="Arial"/>
              </w:rPr>
              <w:t>00000</w:t>
            </w:r>
          </w:p>
        </w:tc>
        <w:tc>
          <w:tcPr>
            <w:tcW w:w="708" w:type="dxa"/>
            <w:shd w:val="clear" w:color="auto" w:fill="auto"/>
            <w:vAlign w:val="bottom"/>
          </w:tcPr>
          <w:p w:rsidR="00BD5EC8" w:rsidRPr="0094020C" w:rsidRDefault="00BD5EC8" w:rsidP="007862A7">
            <w:pPr>
              <w:jc w:val="both"/>
              <w:rPr>
                <w:rFonts w:ascii="Arial" w:hAnsi="Arial" w:cs="Arial"/>
              </w:rPr>
            </w:pP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D5EC8" w:rsidRPr="0094020C" w:rsidTr="002B38B4">
        <w:trPr>
          <w:trHeight w:val="390"/>
        </w:trPr>
        <w:tc>
          <w:tcPr>
            <w:tcW w:w="3495" w:type="dxa"/>
            <w:shd w:val="clear" w:color="auto" w:fill="auto"/>
            <w:vAlign w:val="center"/>
          </w:tcPr>
          <w:p w:rsidR="00BD5EC8" w:rsidRPr="0094020C" w:rsidRDefault="00BD5EC8" w:rsidP="007862A7">
            <w:pPr>
              <w:jc w:val="both"/>
              <w:rPr>
                <w:rFonts w:ascii="Arial" w:hAnsi="Arial" w:cs="Arial"/>
              </w:rPr>
            </w:pPr>
            <w:r w:rsidRPr="0094020C">
              <w:rPr>
                <w:rFonts w:ascii="Arial" w:hAnsi="Arial" w:cs="Arial"/>
              </w:rPr>
              <w:t>Иные не программные мероприятия</w:t>
            </w:r>
          </w:p>
        </w:tc>
        <w:tc>
          <w:tcPr>
            <w:tcW w:w="567" w:type="dxa"/>
            <w:gridSpan w:val="2"/>
            <w:shd w:val="clear" w:color="auto" w:fill="auto"/>
            <w:vAlign w:val="bottom"/>
          </w:tcPr>
          <w:p w:rsidR="00BD5EC8" w:rsidRPr="0094020C" w:rsidRDefault="00BD5EC8"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D5EC8" w:rsidRPr="0094020C" w:rsidRDefault="00BD5EC8" w:rsidP="007862A7">
            <w:pPr>
              <w:jc w:val="both"/>
              <w:rPr>
                <w:rFonts w:ascii="Arial" w:hAnsi="Arial" w:cs="Arial"/>
              </w:rPr>
            </w:pPr>
            <w:r w:rsidRPr="0094020C">
              <w:rPr>
                <w:rFonts w:ascii="Arial" w:hAnsi="Arial" w:cs="Arial"/>
              </w:rPr>
              <w:t>02</w:t>
            </w:r>
          </w:p>
        </w:tc>
        <w:tc>
          <w:tcPr>
            <w:tcW w:w="567"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7862A7">
            <w:pPr>
              <w:jc w:val="both"/>
              <w:rPr>
                <w:rFonts w:ascii="Arial" w:hAnsi="Arial" w:cs="Arial"/>
              </w:rPr>
            </w:pPr>
            <w:r>
              <w:rPr>
                <w:rFonts w:ascii="Arial" w:hAnsi="Arial" w:cs="Arial"/>
              </w:rPr>
              <w:t>00</w:t>
            </w:r>
          </w:p>
        </w:tc>
        <w:tc>
          <w:tcPr>
            <w:tcW w:w="993" w:type="dxa"/>
            <w:shd w:val="clear" w:color="auto" w:fill="auto"/>
            <w:vAlign w:val="bottom"/>
          </w:tcPr>
          <w:p w:rsidR="00BD5EC8" w:rsidRPr="0094020C" w:rsidRDefault="00BD5EC8" w:rsidP="007862A7">
            <w:pPr>
              <w:jc w:val="both"/>
              <w:rPr>
                <w:rFonts w:ascii="Arial" w:hAnsi="Arial" w:cs="Arial"/>
              </w:rPr>
            </w:pPr>
            <w:r>
              <w:rPr>
                <w:rFonts w:ascii="Arial" w:hAnsi="Arial" w:cs="Arial"/>
              </w:rPr>
              <w:t>00000</w:t>
            </w:r>
          </w:p>
        </w:tc>
        <w:tc>
          <w:tcPr>
            <w:tcW w:w="708" w:type="dxa"/>
            <w:shd w:val="clear" w:color="auto" w:fill="auto"/>
            <w:vAlign w:val="bottom"/>
          </w:tcPr>
          <w:p w:rsidR="00BD5EC8" w:rsidRPr="0094020C" w:rsidRDefault="00BD5EC8" w:rsidP="007862A7">
            <w:pPr>
              <w:jc w:val="both"/>
              <w:rPr>
                <w:rFonts w:ascii="Arial" w:hAnsi="Arial" w:cs="Arial"/>
              </w:rPr>
            </w:pP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D5EC8" w:rsidRPr="0094020C" w:rsidTr="002B38B4">
        <w:trPr>
          <w:trHeight w:val="390"/>
        </w:trPr>
        <w:tc>
          <w:tcPr>
            <w:tcW w:w="3495" w:type="dxa"/>
            <w:shd w:val="clear" w:color="auto" w:fill="auto"/>
            <w:vAlign w:val="center"/>
          </w:tcPr>
          <w:p w:rsidR="00BD5EC8" w:rsidRPr="0094020C" w:rsidRDefault="00BD5EC8" w:rsidP="007862A7">
            <w:pPr>
              <w:jc w:val="both"/>
              <w:rPr>
                <w:rFonts w:ascii="Arial" w:hAnsi="Arial" w:cs="Arial"/>
              </w:rPr>
            </w:pPr>
            <w:r>
              <w:rPr>
                <w:rFonts w:ascii="Arial" w:hAnsi="Arial" w:cs="Arial"/>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567" w:type="dxa"/>
            <w:gridSpan w:val="2"/>
            <w:shd w:val="clear" w:color="auto" w:fill="auto"/>
            <w:vAlign w:val="bottom"/>
          </w:tcPr>
          <w:p w:rsidR="00BD5EC8" w:rsidRPr="0094020C" w:rsidRDefault="00BD5EC8" w:rsidP="00C046CB">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D5EC8" w:rsidRPr="0094020C" w:rsidRDefault="00BD5EC8" w:rsidP="00C046CB">
            <w:pPr>
              <w:jc w:val="both"/>
              <w:rPr>
                <w:rFonts w:ascii="Arial" w:hAnsi="Arial" w:cs="Arial"/>
              </w:rPr>
            </w:pPr>
            <w:r w:rsidRPr="0094020C">
              <w:rPr>
                <w:rFonts w:ascii="Arial" w:hAnsi="Arial" w:cs="Arial"/>
              </w:rPr>
              <w:t>02</w:t>
            </w:r>
          </w:p>
        </w:tc>
        <w:tc>
          <w:tcPr>
            <w:tcW w:w="567" w:type="dxa"/>
            <w:gridSpan w:val="2"/>
            <w:shd w:val="clear" w:color="auto" w:fill="auto"/>
            <w:vAlign w:val="bottom"/>
          </w:tcPr>
          <w:p w:rsidR="00BD5EC8" w:rsidRPr="0094020C" w:rsidRDefault="00BD5EC8" w:rsidP="00C046CB">
            <w:pPr>
              <w:jc w:val="both"/>
              <w:rPr>
                <w:rFonts w:ascii="Arial" w:hAnsi="Arial" w:cs="Arial"/>
              </w:rPr>
            </w:pPr>
            <w:r>
              <w:rPr>
                <w:rFonts w:ascii="Arial" w:hAnsi="Arial" w:cs="Arial"/>
              </w:rPr>
              <w:t>99</w:t>
            </w:r>
          </w:p>
        </w:tc>
        <w:tc>
          <w:tcPr>
            <w:tcW w:w="332" w:type="dxa"/>
            <w:gridSpan w:val="2"/>
            <w:shd w:val="clear" w:color="auto" w:fill="auto"/>
            <w:vAlign w:val="bottom"/>
          </w:tcPr>
          <w:p w:rsidR="00BD5EC8" w:rsidRPr="0094020C" w:rsidRDefault="00BD5EC8" w:rsidP="00C046CB">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C046CB">
            <w:pPr>
              <w:jc w:val="both"/>
              <w:rPr>
                <w:rFonts w:ascii="Arial" w:hAnsi="Arial" w:cs="Arial"/>
              </w:rPr>
            </w:pPr>
            <w:r>
              <w:rPr>
                <w:rFonts w:ascii="Arial" w:hAnsi="Arial" w:cs="Arial"/>
              </w:rPr>
              <w:t>00</w:t>
            </w:r>
          </w:p>
        </w:tc>
        <w:tc>
          <w:tcPr>
            <w:tcW w:w="993" w:type="dxa"/>
            <w:shd w:val="clear" w:color="auto" w:fill="auto"/>
            <w:vAlign w:val="bottom"/>
          </w:tcPr>
          <w:p w:rsidR="00BD5EC8" w:rsidRPr="0094020C" w:rsidRDefault="00BD5EC8" w:rsidP="00C046CB">
            <w:pPr>
              <w:jc w:val="both"/>
              <w:rPr>
                <w:rFonts w:ascii="Arial" w:hAnsi="Arial" w:cs="Arial"/>
              </w:rPr>
            </w:pPr>
            <w:r>
              <w:rPr>
                <w:rFonts w:ascii="Arial" w:hAnsi="Arial" w:cs="Arial"/>
              </w:rPr>
              <w:t>80460</w:t>
            </w:r>
          </w:p>
        </w:tc>
        <w:tc>
          <w:tcPr>
            <w:tcW w:w="708" w:type="dxa"/>
            <w:shd w:val="clear" w:color="auto" w:fill="auto"/>
            <w:vAlign w:val="bottom"/>
          </w:tcPr>
          <w:p w:rsidR="00BD5EC8" w:rsidRPr="0094020C" w:rsidRDefault="00BD5EC8" w:rsidP="007862A7">
            <w:pPr>
              <w:jc w:val="both"/>
              <w:rPr>
                <w:rFonts w:ascii="Arial" w:hAnsi="Arial" w:cs="Arial"/>
              </w:rPr>
            </w:pP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D5EC8" w:rsidRPr="0094020C" w:rsidTr="002B38B4">
        <w:trPr>
          <w:trHeight w:val="390"/>
        </w:trPr>
        <w:tc>
          <w:tcPr>
            <w:tcW w:w="3495" w:type="dxa"/>
            <w:shd w:val="clear" w:color="auto" w:fill="auto"/>
            <w:vAlign w:val="center"/>
          </w:tcPr>
          <w:p w:rsidR="00BD5EC8" w:rsidRPr="0094020C" w:rsidRDefault="00BD5EC8" w:rsidP="00C046C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567" w:type="dxa"/>
            <w:gridSpan w:val="2"/>
            <w:shd w:val="clear" w:color="auto" w:fill="auto"/>
            <w:vAlign w:val="bottom"/>
          </w:tcPr>
          <w:p w:rsidR="00BD5EC8" w:rsidRPr="0094020C" w:rsidRDefault="00BD5EC8" w:rsidP="00C046CB">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D5EC8" w:rsidRPr="0094020C" w:rsidRDefault="00BD5EC8" w:rsidP="00C046CB">
            <w:pPr>
              <w:jc w:val="both"/>
              <w:rPr>
                <w:rFonts w:ascii="Arial" w:hAnsi="Arial" w:cs="Arial"/>
              </w:rPr>
            </w:pPr>
            <w:r w:rsidRPr="0094020C">
              <w:rPr>
                <w:rFonts w:ascii="Arial" w:hAnsi="Arial" w:cs="Arial"/>
              </w:rPr>
              <w:t>02</w:t>
            </w:r>
          </w:p>
        </w:tc>
        <w:tc>
          <w:tcPr>
            <w:tcW w:w="567" w:type="dxa"/>
            <w:gridSpan w:val="2"/>
            <w:shd w:val="clear" w:color="auto" w:fill="auto"/>
            <w:vAlign w:val="bottom"/>
          </w:tcPr>
          <w:p w:rsidR="00BD5EC8" w:rsidRPr="0094020C" w:rsidRDefault="00BD5EC8" w:rsidP="00C046CB">
            <w:pPr>
              <w:jc w:val="both"/>
              <w:rPr>
                <w:rFonts w:ascii="Arial" w:hAnsi="Arial" w:cs="Arial"/>
              </w:rPr>
            </w:pPr>
            <w:r>
              <w:rPr>
                <w:rFonts w:ascii="Arial" w:hAnsi="Arial" w:cs="Arial"/>
              </w:rPr>
              <w:t>99</w:t>
            </w:r>
          </w:p>
        </w:tc>
        <w:tc>
          <w:tcPr>
            <w:tcW w:w="332" w:type="dxa"/>
            <w:gridSpan w:val="2"/>
            <w:shd w:val="clear" w:color="auto" w:fill="auto"/>
            <w:vAlign w:val="bottom"/>
          </w:tcPr>
          <w:p w:rsidR="00BD5EC8" w:rsidRPr="0094020C" w:rsidRDefault="00BD5EC8" w:rsidP="00C046CB">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C046CB">
            <w:pPr>
              <w:jc w:val="both"/>
              <w:rPr>
                <w:rFonts w:ascii="Arial" w:hAnsi="Arial" w:cs="Arial"/>
              </w:rPr>
            </w:pPr>
            <w:r>
              <w:rPr>
                <w:rFonts w:ascii="Arial" w:hAnsi="Arial" w:cs="Arial"/>
              </w:rPr>
              <w:t>00</w:t>
            </w:r>
          </w:p>
        </w:tc>
        <w:tc>
          <w:tcPr>
            <w:tcW w:w="993" w:type="dxa"/>
            <w:shd w:val="clear" w:color="auto" w:fill="auto"/>
            <w:vAlign w:val="bottom"/>
          </w:tcPr>
          <w:p w:rsidR="00BD5EC8" w:rsidRPr="0094020C" w:rsidRDefault="00BD5EC8" w:rsidP="00C046CB">
            <w:pPr>
              <w:jc w:val="both"/>
              <w:rPr>
                <w:rFonts w:ascii="Arial" w:hAnsi="Arial" w:cs="Arial"/>
              </w:rPr>
            </w:pPr>
            <w:r>
              <w:rPr>
                <w:rFonts w:ascii="Arial" w:hAnsi="Arial" w:cs="Arial"/>
              </w:rPr>
              <w:t>80460</w:t>
            </w:r>
          </w:p>
        </w:tc>
        <w:tc>
          <w:tcPr>
            <w:tcW w:w="708" w:type="dxa"/>
            <w:shd w:val="clear" w:color="auto" w:fill="auto"/>
            <w:vAlign w:val="bottom"/>
          </w:tcPr>
          <w:p w:rsidR="00BD5EC8" w:rsidRPr="0094020C" w:rsidRDefault="00BD5EC8" w:rsidP="007862A7">
            <w:pPr>
              <w:jc w:val="both"/>
              <w:rPr>
                <w:rFonts w:ascii="Arial" w:hAnsi="Arial" w:cs="Arial"/>
              </w:rPr>
            </w:pPr>
            <w:r>
              <w:rPr>
                <w:rFonts w:ascii="Arial" w:hAnsi="Arial" w:cs="Arial"/>
              </w:rPr>
              <w:t>200</w:t>
            </w: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D5EC8" w:rsidRPr="0094020C" w:rsidTr="002B38B4">
        <w:trPr>
          <w:trHeight w:val="390"/>
        </w:trPr>
        <w:tc>
          <w:tcPr>
            <w:tcW w:w="3495" w:type="dxa"/>
            <w:shd w:val="clear" w:color="auto" w:fill="auto"/>
            <w:vAlign w:val="center"/>
          </w:tcPr>
          <w:p w:rsidR="00BD5EC8" w:rsidRPr="0094020C" w:rsidRDefault="00BD5EC8" w:rsidP="00C046C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BD5EC8" w:rsidRPr="0094020C" w:rsidRDefault="00BD5EC8" w:rsidP="00C046CB">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D5EC8" w:rsidRPr="0094020C" w:rsidRDefault="00BD5EC8" w:rsidP="00C046CB">
            <w:pPr>
              <w:jc w:val="both"/>
              <w:rPr>
                <w:rFonts w:ascii="Arial" w:hAnsi="Arial" w:cs="Arial"/>
              </w:rPr>
            </w:pPr>
            <w:r w:rsidRPr="0094020C">
              <w:rPr>
                <w:rFonts w:ascii="Arial" w:hAnsi="Arial" w:cs="Arial"/>
              </w:rPr>
              <w:t>02</w:t>
            </w:r>
          </w:p>
        </w:tc>
        <w:tc>
          <w:tcPr>
            <w:tcW w:w="567" w:type="dxa"/>
            <w:gridSpan w:val="2"/>
            <w:shd w:val="clear" w:color="auto" w:fill="auto"/>
            <w:vAlign w:val="bottom"/>
          </w:tcPr>
          <w:p w:rsidR="00BD5EC8" w:rsidRPr="0094020C" w:rsidRDefault="00BD5EC8" w:rsidP="00C046CB">
            <w:pPr>
              <w:jc w:val="both"/>
              <w:rPr>
                <w:rFonts w:ascii="Arial" w:hAnsi="Arial" w:cs="Arial"/>
              </w:rPr>
            </w:pPr>
            <w:r>
              <w:rPr>
                <w:rFonts w:ascii="Arial" w:hAnsi="Arial" w:cs="Arial"/>
              </w:rPr>
              <w:t>99</w:t>
            </w:r>
          </w:p>
        </w:tc>
        <w:tc>
          <w:tcPr>
            <w:tcW w:w="332" w:type="dxa"/>
            <w:gridSpan w:val="2"/>
            <w:shd w:val="clear" w:color="auto" w:fill="auto"/>
            <w:vAlign w:val="bottom"/>
          </w:tcPr>
          <w:p w:rsidR="00BD5EC8" w:rsidRPr="0094020C" w:rsidRDefault="00BD5EC8" w:rsidP="00C046CB">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C046CB">
            <w:pPr>
              <w:jc w:val="both"/>
              <w:rPr>
                <w:rFonts w:ascii="Arial" w:hAnsi="Arial" w:cs="Arial"/>
              </w:rPr>
            </w:pPr>
            <w:r>
              <w:rPr>
                <w:rFonts w:ascii="Arial" w:hAnsi="Arial" w:cs="Arial"/>
              </w:rPr>
              <w:t>00</w:t>
            </w:r>
          </w:p>
        </w:tc>
        <w:tc>
          <w:tcPr>
            <w:tcW w:w="993" w:type="dxa"/>
            <w:shd w:val="clear" w:color="auto" w:fill="auto"/>
            <w:vAlign w:val="bottom"/>
          </w:tcPr>
          <w:p w:rsidR="00BD5EC8" w:rsidRPr="0094020C" w:rsidRDefault="00BD5EC8" w:rsidP="00C046CB">
            <w:pPr>
              <w:jc w:val="both"/>
              <w:rPr>
                <w:rFonts w:ascii="Arial" w:hAnsi="Arial" w:cs="Arial"/>
              </w:rPr>
            </w:pPr>
            <w:r>
              <w:rPr>
                <w:rFonts w:ascii="Arial" w:hAnsi="Arial" w:cs="Arial"/>
              </w:rPr>
              <w:t>80460</w:t>
            </w:r>
          </w:p>
        </w:tc>
        <w:tc>
          <w:tcPr>
            <w:tcW w:w="708" w:type="dxa"/>
            <w:shd w:val="clear" w:color="auto" w:fill="auto"/>
            <w:vAlign w:val="bottom"/>
          </w:tcPr>
          <w:p w:rsidR="00BD5EC8" w:rsidRPr="0094020C" w:rsidRDefault="00BD5EC8" w:rsidP="007862A7">
            <w:pPr>
              <w:jc w:val="both"/>
              <w:rPr>
                <w:rFonts w:ascii="Arial" w:hAnsi="Arial" w:cs="Arial"/>
              </w:rPr>
            </w:pPr>
            <w:r>
              <w:rPr>
                <w:rFonts w:ascii="Arial" w:hAnsi="Arial" w:cs="Arial"/>
              </w:rPr>
              <w:t>240</w:t>
            </w: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90CB3" w:rsidRPr="0094020C" w:rsidTr="002B38B4">
        <w:trPr>
          <w:trHeight w:val="390"/>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Благоустройство</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03</w:t>
            </w:r>
          </w:p>
        </w:tc>
        <w:tc>
          <w:tcPr>
            <w:tcW w:w="567" w:type="dxa"/>
            <w:gridSpan w:val="2"/>
            <w:shd w:val="clear" w:color="auto" w:fill="auto"/>
            <w:vAlign w:val="bottom"/>
          </w:tcPr>
          <w:p w:rsidR="00B90CB3" w:rsidRPr="0094020C" w:rsidRDefault="00B90CB3" w:rsidP="007862A7">
            <w:pPr>
              <w:jc w:val="both"/>
              <w:rPr>
                <w:rFonts w:ascii="Arial" w:hAnsi="Arial" w:cs="Arial"/>
              </w:rPr>
            </w:pPr>
          </w:p>
        </w:tc>
        <w:tc>
          <w:tcPr>
            <w:tcW w:w="332" w:type="dxa"/>
            <w:gridSpan w:val="2"/>
            <w:shd w:val="clear" w:color="auto" w:fill="auto"/>
            <w:vAlign w:val="bottom"/>
          </w:tcPr>
          <w:p w:rsidR="00B90CB3" w:rsidRPr="0094020C" w:rsidRDefault="00B90CB3" w:rsidP="007862A7">
            <w:pPr>
              <w:jc w:val="both"/>
              <w:rPr>
                <w:rFonts w:ascii="Arial" w:hAnsi="Arial" w:cs="Arial"/>
              </w:rPr>
            </w:pPr>
          </w:p>
        </w:tc>
        <w:tc>
          <w:tcPr>
            <w:tcW w:w="567" w:type="dxa"/>
            <w:shd w:val="clear" w:color="auto" w:fill="auto"/>
            <w:vAlign w:val="bottom"/>
          </w:tcPr>
          <w:p w:rsidR="00B90CB3" w:rsidRPr="0094020C" w:rsidRDefault="00B90CB3" w:rsidP="007862A7">
            <w:pPr>
              <w:jc w:val="both"/>
              <w:rPr>
                <w:rFonts w:ascii="Arial" w:hAnsi="Arial" w:cs="Arial"/>
              </w:rPr>
            </w:pP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D5EC8" w:rsidP="007862A7">
            <w:pPr>
              <w:jc w:val="both"/>
              <w:rPr>
                <w:rFonts w:ascii="Arial" w:hAnsi="Arial" w:cs="Arial"/>
              </w:rPr>
            </w:pPr>
            <w:r>
              <w:rPr>
                <w:rFonts w:ascii="Arial" w:hAnsi="Arial" w:cs="Arial"/>
              </w:rPr>
              <w:t>4152,64</w:t>
            </w:r>
          </w:p>
        </w:tc>
        <w:tc>
          <w:tcPr>
            <w:tcW w:w="1134" w:type="dxa"/>
            <w:shd w:val="clear" w:color="auto" w:fill="auto"/>
            <w:vAlign w:val="bottom"/>
          </w:tcPr>
          <w:p w:rsidR="00B90CB3" w:rsidRPr="0094020C" w:rsidRDefault="00BD5EC8" w:rsidP="007862A7">
            <w:pPr>
              <w:jc w:val="both"/>
              <w:rPr>
                <w:rFonts w:ascii="Arial" w:hAnsi="Arial" w:cs="Arial"/>
              </w:rPr>
            </w:pPr>
            <w:r>
              <w:rPr>
                <w:rFonts w:ascii="Arial" w:hAnsi="Arial" w:cs="Arial"/>
              </w:rPr>
              <w:t>3984,44</w:t>
            </w:r>
          </w:p>
        </w:tc>
      </w:tr>
      <w:tr w:rsidR="00B90CB3" w:rsidRPr="0094020C" w:rsidTr="002B38B4">
        <w:trPr>
          <w:trHeight w:val="390"/>
        </w:trPr>
        <w:tc>
          <w:tcPr>
            <w:tcW w:w="3495" w:type="dxa"/>
            <w:shd w:val="clear" w:color="auto" w:fill="auto"/>
            <w:vAlign w:val="center"/>
          </w:tcPr>
          <w:p w:rsidR="00B90CB3" w:rsidRPr="0094020C" w:rsidRDefault="00B90CB3" w:rsidP="007862A7">
            <w:pPr>
              <w:jc w:val="both"/>
              <w:rPr>
                <w:rFonts w:ascii="Arial" w:hAnsi="Arial" w:cs="Arial"/>
              </w:rPr>
            </w:pPr>
            <w:r>
              <w:rPr>
                <w:rFonts w:ascii="Arial" w:hAnsi="Arial" w:cs="Arial"/>
              </w:rPr>
              <w:t>Программа «Благоустройство территории муниципального образования Бородинское Киреевского района на 2019-2022г.г.»</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03</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03</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4E3C63" w:rsidP="007862A7">
            <w:pPr>
              <w:jc w:val="both"/>
              <w:rPr>
                <w:rFonts w:ascii="Arial" w:hAnsi="Arial" w:cs="Arial"/>
              </w:rPr>
            </w:pPr>
            <w:r>
              <w:rPr>
                <w:rFonts w:ascii="Arial" w:hAnsi="Arial" w:cs="Arial"/>
              </w:rPr>
              <w:t>3180,0</w:t>
            </w:r>
          </w:p>
        </w:tc>
        <w:tc>
          <w:tcPr>
            <w:tcW w:w="1134" w:type="dxa"/>
            <w:shd w:val="clear" w:color="auto" w:fill="auto"/>
            <w:vAlign w:val="bottom"/>
          </w:tcPr>
          <w:p w:rsidR="004E3C63" w:rsidRPr="0094020C" w:rsidRDefault="004E3C63" w:rsidP="007862A7">
            <w:pPr>
              <w:jc w:val="both"/>
              <w:rPr>
                <w:rFonts w:ascii="Arial" w:hAnsi="Arial" w:cs="Arial"/>
              </w:rPr>
            </w:pPr>
            <w:r>
              <w:rPr>
                <w:rFonts w:ascii="Arial" w:hAnsi="Arial" w:cs="Arial"/>
              </w:rPr>
              <w:t>3180,0</w:t>
            </w:r>
          </w:p>
        </w:tc>
      </w:tr>
      <w:tr w:rsidR="00B90CB3" w:rsidRPr="0094020C" w:rsidTr="002B38B4">
        <w:trPr>
          <w:trHeight w:val="390"/>
        </w:trPr>
        <w:tc>
          <w:tcPr>
            <w:tcW w:w="3495" w:type="dxa"/>
            <w:shd w:val="clear" w:color="auto" w:fill="auto"/>
            <w:vAlign w:val="center"/>
          </w:tcPr>
          <w:p w:rsidR="00B90CB3" w:rsidRPr="0094020C" w:rsidRDefault="00B90CB3" w:rsidP="007862A7">
            <w:pPr>
              <w:jc w:val="both"/>
              <w:rPr>
                <w:rFonts w:ascii="Arial" w:hAnsi="Arial" w:cs="Arial"/>
              </w:rPr>
            </w:pPr>
            <w:r>
              <w:rPr>
                <w:rFonts w:ascii="Arial" w:hAnsi="Arial" w:cs="Arial"/>
              </w:rPr>
              <w:t>Подпрограмма «Содержание и ремонт объектов инфраструктуры муниципального образования Бородинское Киреевского района»</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03</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03</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1</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4E3C63" w:rsidP="007862A7">
            <w:pPr>
              <w:jc w:val="both"/>
              <w:rPr>
                <w:rFonts w:ascii="Arial" w:hAnsi="Arial" w:cs="Arial"/>
              </w:rPr>
            </w:pPr>
            <w:r>
              <w:rPr>
                <w:rFonts w:ascii="Arial" w:hAnsi="Arial" w:cs="Arial"/>
              </w:rPr>
              <w:t>85,0</w:t>
            </w:r>
          </w:p>
        </w:tc>
        <w:tc>
          <w:tcPr>
            <w:tcW w:w="1134" w:type="dxa"/>
            <w:shd w:val="clear" w:color="auto" w:fill="auto"/>
            <w:vAlign w:val="bottom"/>
          </w:tcPr>
          <w:p w:rsidR="00B90CB3" w:rsidRPr="0094020C" w:rsidRDefault="004E3C63" w:rsidP="007862A7">
            <w:pPr>
              <w:jc w:val="both"/>
              <w:rPr>
                <w:rFonts w:ascii="Arial" w:hAnsi="Arial" w:cs="Arial"/>
              </w:rPr>
            </w:pPr>
            <w:r>
              <w:rPr>
                <w:rFonts w:ascii="Arial" w:hAnsi="Arial" w:cs="Arial"/>
              </w:rPr>
              <w:t>85,0</w:t>
            </w:r>
          </w:p>
        </w:tc>
      </w:tr>
      <w:tr w:rsidR="004E3C63" w:rsidRPr="0094020C" w:rsidTr="002B38B4">
        <w:trPr>
          <w:trHeight w:val="390"/>
        </w:trPr>
        <w:tc>
          <w:tcPr>
            <w:tcW w:w="3495" w:type="dxa"/>
            <w:shd w:val="clear" w:color="auto" w:fill="auto"/>
            <w:vAlign w:val="center"/>
          </w:tcPr>
          <w:p w:rsidR="004E3C63" w:rsidRDefault="004E3C63" w:rsidP="007862A7">
            <w:pPr>
              <w:jc w:val="both"/>
              <w:rPr>
                <w:rFonts w:ascii="Arial" w:hAnsi="Arial" w:cs="Arial"/>
              </w:rPr>
            </w:pPr>
            <w:r>
              <w:rPr>
                <w:rFonts w:ascii="Arial" w:hAnsi="Arial" w:cs="Arial"/>
              </w:rPr>
              <w:t>Расходы, связанные с мероприятиями по содержанию и ремонту объектов инфраструктуры муниципального образования</w:t>
            </w:r>
          </w:p>
        </w:tc>
        <w:tc>
          <w:tcPr>
            <w:tcW w:w="567" w:type="dxa"/>
            <w:gridSpan w:val="2"/>
            <w:shd w:val="clear" w:color="auto" w:fill="auto"/>
            <w:vAlign w:val="bottom"/>
          </w:tcPr>
          <w:p w:rsidR="004E3C63" w:rsidRPr="0094020C" w:rsidRDefault="004E3C63" w:rsidP="007862A7">
            <w:pPr>
              <w:jc w:val="both"/>
              <w:rPr>
                <w:rFonts w:ascii="Arial" w:hAnsi="Arial" w:cs="Arial"/>
              </w:rPr>
            </w:pPr>
            <w:r>
              <w:rPr>
                <w:rFonts w:ascii="Arial" w:hAnsi="Arial" w:cs="Arial"/>
              </w:rPr>
              <w:t>05</w:t>
            </w:r>
          </w:p>
        </w:tc>
        <w:tc>
          <w:tcPr>
            <w:tcW w:w="567" w:type="dxa"/>
            <w:gridSpan w:val="2"/>
            <w:shd w:val="clear" w:color="auto" w:fill="auto"/>
            <w:vAlign w:val="bottom"/>
          </w:tcPr>
          <w:p w:rsidR="004E3C63" w:rsidRPr="0094020C" w:rsidRDefault="004E3C63" w:rsidP="007862A7">
            <w:pPr>
              <w:jc w:val="both"/>
              <w:rPr>
                <w:rFonts w:ascii="Arial" w:hAnsi="Arial" w:cs="Arial"/>
              </w:rPr>
            </w:pPr>
            <w:r>
              <w:rPr>
                <w:rFonts w:ascii="Arial" w:hAnsi="Arial" w:cs="Arial"/>
              </w:rPr>
              <w:t>03</w:t>
            </w:r>
          </w:p>
        </w:tc>
        <w:tc>
          <w:tcPr>
            <w:tcW w:w="567" w:type="dxa"/>
            <w:gridSpan w:val="2"/>
            <w:shd w:val="clear" w:color="auto" w:fill="auto"/>
            <w:vAlign w:val="bottom"/>
          </w:tcPr>
          <w:p w:rsidR="004E3C63" w:rsidRPr="0094020C" w:rsidRDefault="004E3C63" w:rsidP="007862A7">
            <w:pPr>
              <w:jc w:val="both"/>
              <w:rPr>
                <w:rFonts w:ascii="Arial" w:hAnsi="Arial" w:cs="Arial"/>
              </w:rPr>
            </w:pPr>
            <w:r>
              <w:rPr>
                <w:rFonts w:ascii="Arial" w:hAnsi="Arial" w:cs="Arial"/>
              </w:rPr>
              <w:t>03</w:t>
            </w:r>
          </w:p>
        </w:tc>
        <w:tc>
          <w:tcPr>
            <w:tcW w:w="332" w:type="dxa"/>
            <w:gridSpan w:val="2"/>
            <w:shd w:val="clear" w:color="auto" w:fill="auto"/>
            <w:vAlign w:val="bottom"/>
          </w:tcPr>
          <w:p w:rsidR="004E3C63" w:rsidRPr="0094020C" w:rsidRDefault="004E3C63" w:rsidP="007862A7">
            <w:pPr>
              <w:jc w:val="both"/>
              <w:rPr>
                <w:rFonts w:ascii="Arial" w:hAnsi="Arial" w:cs="Arial"/>
              </w:rPr>
            </w:pPr>
            <w:r>
              <w:rPr>
                <w:rFonts w:ascii="Arial" w:hAnsi="Arial" w:cs="Arial"/>
              </w:rPr>
              <w:t>1</w:t>
            </w:r>
          </w:p>
        </w:tc>
        <w:tc>
          <w:tcPr>
            <w:tcW w:w="567" w:type="dxa"/>
            <w:shd w:val="clear" w:color="auto" w:fill="auto"/>
            <w:vAlign w:val="bottom"/>
          </w:tcPr>
          <w:p w:rsidR="004E3C63" w:rsidRPr="0094020C" w:rsidRDefault="004E3C63" w:rsidP="007862A7">
            <w:pPr>
              <w:jc w:val="both"/>
              <w:rPr>
                <w:rFonts w:ascii="Arial" w:hAnsi="Arial" w:cs="Arial"/>
              </w:rPr>
            </w:pPr>
            <w:r>
              <w:rPr>
                <w:rFonts w:ascii="Arial" w:hAnsi="Arial" w:cs="Arial"/>
              </w:rPr>
              <w:t>00</w:t>
            </w:r>
          </w:p>
        </w:tc>
        <w:tc>
          <w:tcPr>
            <w:tcW w:w="993" w:type="dxa"/>
            <w:shd w:val="clear" w:color="auto" w:fill="auto"/>
            <w:vAlign w:val="bottom"/>
          </w:tcPr>
          <w:p w:rsidR="004E3C63" w:rsidRPr="0094020C" w:rsidRDefault="004E3C63" w:rsidP="007862A7">
            <w:pPr>
              <w:jc w:val="both"/>
              <w:rPr>
                <w:rFonts w:ascii="Arial" w:hAnsi="Arial" w:cs="Arial"/>
              </w:rPr>
            </w:pPr>
            <w:r>
              <w:rPr>
                <w:rFonts w:ascii="Arial" w:hAnsi="Arial" w:cs="Arial"/>
              </w:rPr>
              <w:t>20390</w:t>
            </w:r>
          </w:p>
        </w:tc>
        <w:tc>
          <w:tcPr>
            <w:tcW w:w="708" w:type="dxa"/>
            <w:shd w:val="clear" w:color="auto" w:fill="auto"/>
            <w:vAlign w:val="bottom"/>
          </w:tcPr>
          <w:p w:rsidR="004E3C63" w:rsidRPr="0094020C" w:rsidRDefault="004E3C63" w:rsidP="007862A7">
            <w:pPr>
              <w:jc w:val="both"/>
              <w:rPr>
                <w:rFonts w:ascii="Arial" w:hAnsi="Arial" w:cs="Arial"/>
              </w:rPr>
            </w:pPr>
          </w:p>
        </w:tc>
        <w:tc>
          <w:tcPr>
            <w:tcW w:w="1135" w:type="dxa"/>
            <w:shd w:val="clear" w:color="auto" w:fill="auto"/>
            <w:vAlign w:val="bottom"/>
          </w:tcPr>
          <w:p w:rsidR="004E3C63" w:rsidRPr="0094020C" w:rsidRDefault="004E3C63" w:rsidP="00A12485">
            <w:pPr>
              <w:jc w:val="both"/>
              <w:rPr>
                <w:rFonts w:ascii="Arial" w:hAnsi="Arial" w:cs="Arial"/>
              </w:rPr>
            </w:pPr>
            <w:r>
              <w:rPr>
                <w:rFonts w:ascii="Arial" w:hAnsi="Arial" w:cs="Arial"/>
              </w:rPr>
              <w:t>85,0</w:t>
            </w:r>
          </w:p>
        </w:tc>
        <w:tc>
          <w:tcPr>
            <w:tcW w:w="1134" w:type="dxa"/>
            <w:shd w:val="clear" w:color="auto" w:fill="auto"/>
            <w:vAlign w:val="bottom"/>
          </w:tcPr>
          <w:p w:rsidR="004E3C63" w:rsidRPr="0094020C" w:rsidRDefault="004E3C63" w:rsidP="00A12485">
            <w:pPr>
              <w:jc w:val="both"/>
              <w:rPr>
                <w:rFonts w:ascii="Arial" w:hAnsi="Arial" w:cs="Arial"/>
              </w:rPr>
            </w:pPr>
            <w:r>
              <w:rPr>
                <w:rFonts w:ascii="Arial" w:hAnsi="Arial" w:cs="Arial"/>
              </w:rPr>
              <w:t>85,0</w:t>
            </w:r>
          </w:p>
        </w:tc>
      </w:tr>
      <w:tr w:rsidR="004E3C63" w:rsidRPr="0094020C" w:rsidTr="002B38B4">
        <w:trPr>
          <w:trHeight w:val="390"/>
        </w:trPr>
        <w:tc>
          <w:tcPr>
            <w:tcW w:w="3495" w:type="dxa"/>
            <w:shd w:val="clear" w:color="auto" w:fill="auto"/>
            <w:vAlign w:val="center"/>
          </w:tcPr>
          <w:p w:rsidR="004E3C63" w:rsidRDefault="004E3C63" w:rsidP="007862A7">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567" w:type="dxa"/>
            <w:gridSpan w:val="2"/>
            <w:shd w:val="clear" w:color="auto" w:fill="auto"/>
            <w:vAlign w:val="bottom"/>
          </w:tcPr>
          <w:p w:rsidR="004E3C63" w:rsidRPr="0094020C" w:rsidRDefault="004E3C6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4E3C63" w:rsidRPr="0094020C" w:rsidRDefault="004E3C6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4E3C63" w:rsidRPr="0094020C" w:rsidRDefault="004E3C6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4E3C63" w:rsidRPr="0094020C" w:rsidRDefault="004E3C63" w:rsidP="003F7765">
            <w:pPr>
              <w:jc w:val="both"/>
              <w:rPr>
                <w:rFonts w:ascii="Arial" w:hAnsi="Arial" w:cs="Arial"/>
              </w:rPr>
            </w:pPr>
            <w:r>
              <w:rPr>
                <w:rFonts w:ascii="Arial" w:hAnsi="Arial" w:cs="Arial"/>
              </w:rPr>
              <w:t>1</w:t>
            </w:r>
          </w:p>
        </w:tc>
        <w:tc>
          <w:tcPr>
            <w:tcW w:w="567" w:type="dxa"/>
            <w:shd w:val="clear" w:color="auto" w:fill="auto"/>
            <w:vAlign w:val="bottom"/>
          </w:tcPr>
          <w:p w:rsidR="004E3C63" w:rsidRPr="0094020C" w:rsidRDefault="004E3C63" w:rsidP="003F7765">
            <w:pPr>
              <w:jc w:val="both"/>
              <w:rPr>
                <w:rFonts w:ascii="Arial" w:hAnsi="Arial" w:cs="Arial"/>
              </w:rPr>
            </w:pPr>
            <w:r>
              <w:rPr>
                <w:rFonts w:ascii="Arial" w:hAnsi="Arial" w:cs="Arial"/>
              </w:rPr>
              <w:t>00</w:t>
            </w:r>
          </w:p>
        </w:tc>
        <w:tc>
          <w:tcPr>
            <w:tcW w:w="993" w:type="dxa"/>
            <w:shd w:val="clear" w:color="auto" w:fill="auto"/>
            <w:vAlign w:val="bottom"/>
          </w:tcPr>
          <w:p w:rsidR="004E3C63" w:rsidRPr="0094020C" w:rsidRDefault="004E3C63" w:rsidP="003F7765">
            <w:pPr>
              <w:jc w:val="both"/>
              <w:rPr>
                <w:rFonts w:ascii="Arial" w:hAnsi="Arial" w:cs="Arial"/>
              </w:rPr>
            </w:pPr>
            <w:r>
              <w:rPr>
                <w:rFonts w:ascii="Arial" w:hAnsi="Arial" w:cs="Arial"/>
              </w:rPr>
              <w:t>20390</w:t>
            </w:r>
          </w:p>
        </w:tc>
        <w:tc>
          <w:tcPr>
            <w:tcW w:w="708" w:type="dxa"/>
            <w:shd w:val="clear" w:color="auto" w:fill="auto"/>
            <w:vAlign w:val="bottom"/>
          </w:tcPr>
          <w:p w:rsidR="004E3C63" w:rsidRPr="0094020C" w:rsidRDefault="004E3C63" w:rsidP="007862A7">
            <w:pPr>
              <w:jc w:val="both"/>
              <w:rPr>
                <w:rFonts w:ascii="Arial" w:hAnsi="Arial" w:cs="Arial"/>
              </w:rPr>
            </w:pPr>
            <w:r>
              <w:rPr>
                <w:rFonts w:ascii="Arial" w:hAnsi="Arial" w:cs="Arial"/>
              </w:rPr>
              <w:t>200</w:t>
            </w:r>
          </w:p>
        </w:tc>
        <w:tc>
          <w:tcPr>
            <w:tcW w:w="1135" w:type="dxa"/>
            <w:shd w:val="clear" w:color="auto" w:fill="auto"/>
            <w:vAlign w:val="bottom"/>
          </w:tcPr>
          <w:p w:rsidR="004E3C63" w:rsidRPr="0094020C" w:rsidRDefault="004E3C63" w:rsidP="00A12485">
            <w:pPr>
              <w:jc w:val="both"/>
              <w:rPr>
                <w:rFonts w:ascii="Arial" w:hAnsi="Arial" w:cs="Arial"/>
              </w:rPr>
            </w:pPr>
            <w:r>
              <w:rPr>
                <w:rFonts w:ascii="Arial" w:hAnsi="Arial" w:cs="Arial"/>
              </w:rPr>
              <w:t>85,0</w:t>
            </w:r>
          </w:p>
        </w:tc>
        <w:tc>
          <w:tcPr>
            <w:tcW w:w="1134" w:type="dxa"/>
            <w:shd w:val="clear" w:color="auto" w:fill="auto"/>
            <w:vAlign w:val="bottom"/>
          </w:tcPr>
          <w:p w:rsidR="004E3C63" w:rsidRPr="0094020C" w:rsidRDefault="004E3C63" w:rsidP="00A12485">
            <w:pPr>
              <w:jc w:val="both"/>
              <w:rPr>
                <w:rFonts w:ascii="Arial" w:hAnsi="Arial" w:cs="Arial"/>
              </w:rPr>
            </w:pPr>
            <w:r>
              <w:rPr>
                <w:rFonts w:ascii="Arial" w:hAnsi="Arial" w:cs="Arial"/>
              </w:rPr>
              <w:t>85,0</w:t>
            </w:r>
          </w:p>
        </w:tc>
      </w:tr>
      <w:tr w:rsidR="004E3C63" w:rsidRPr="0094020C" w:rsidTr="002B38B4">
        <w:trPr>
          <w:trHeight w:val="390"/>
        </w:trPr>
        <w:tc>
          <w:tcPr>
            <w:tcW w:w="3495" w:type="dxa"/>
            <w:shd w:val="clear" w:color="auto" w:fill="auto"/>
            <w:vAlign w:val="center"/>
          </w:tcPr>
          <w:p w:rsidR="004E3C63" w:rsidRDefault="004E3C63" w:rsidP="007862A7">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4E3C63" w:rsidRPr="0094020C" w:rsidRDefault="004E3C6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4E3C63" w:rsidRPr="0094020C" w:rsidRDefault="004E3C6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4E3C63" w:rsidRPr="0094020C" w:rsidRDefault="004E3C6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4E3C63" w:rsidRPr="0094020C" w:rsidRDefault="004E3C63" w:rsidP="003F7765">
            <w:pPr>
              <w:jc w:val="both"/>
              <w:rPr>
                <w:rFonts w:ascii="Arial" w:hAnsi="Arial" w:cs="Arial"/>
              </w:rPr>
            </w:pPr>
            <w:r>
              <w:rPr>
                <w:rFonts w:ascii="Arial" w:hAnsi="Arial" w:cs="Arial"/>
              </w:rPr>
              <w:t>1</w:t>
            </w:r>
          </w:p>
        </w:tc>
        <w:tc>
          <w:tcPr>
            <w:tcW w:w="567" w:type="dxa"/>
            <w:shd w:val="clear" w:color="auto" w:fill="auto"/>
            <w:vAlign w:val="bottom"/>
          </w:tcPr>
          <w:p w:rsidR="004E3C63" w:rsidRPr="0094020C" w:rsidRDefault="004E3C63" w:rsidP="003F7765">
            <w:pPr>
              <w:jc w:val="both"/>
              <w:rPr>
                <w:rFonts w:ascii="Arial" w:hAnsi="Arial" w:cs="Arial"/>
              </w:rPr>
            </w:pPr>
            <w:r>
              <w:rPr>
                <w:rFonts w:ascii="Arial" w:hAnsi="Arial" w:cs="Arial"/>
              </w:rPr>
              <w:t>00</w:t>
            </w:r>
          </w:p>
        </w:tc>
        <w:tc>
          <w:tcPr>
            <w:tcW w:w="993" w:type="dxa"/>
            <w:shd w:val="clear" w:color="auto" w:fill="auto"/>
            <w:vAlign w:val="bottom"/>
          </w:tcPr>
          <w:p w:rsidR="004E3C63" w:rsidRPr="0094020C" w:rsidRDefault="004E3C63" w:rsidP="003F7765">
            <w:pPr>
              <w:jc w:val="both"/>
              <w:rPr>
                <w:rFonts w:ascii="Arial" w:hAnsi="Arial" w:cs="Arial"/>
              </w:rPr>
            </w:pPr>
            <w:r>
              <w:rPr>
                <w:rFonts w:ascii="Arial" w:hAnsi="Arial" w:cs="Arial"/>
              </w:rPr>
              <w:t>20390</w:t>
            </w:r>
          </w:p>
        </w:tc>
        <w:tc>
          <w:tcPr>
            <w:tcW w:w="708" w:type="dxa"/>
            <w:shd w:val="clear" w:color="auto" w:fill="auto"/>
            <w:vAlign w:val="bottom"/>
          </w:tcPr>
          <w:p w:rsidR="004E3C63" w:rsidRPr="0094020C" w:rsidRDefault="004E3C63" w:rsidP="007862A7">
            <w:pPr>
              <w:jc w:val="both"/>
              <w:rPr>
                <w:rFonts w:ascii="Arial" w:hAnsi="Arial" w:cs="Arial"/>
              </w:rPr>
            </w:pPr>
            <w:r>
              <w:rPr>
                <w:rFonts w:ascii="Arial" w:hAnsi="Arial" w:cs="Arial"/>
              </w:rPr>
              <w:t>240</w:t>
            </w:r>
          </w:p>
        </w:tc>
        <w:tc>
          <w:tcPr>
            <w:tcW w:w="1135" w:type="dxa"/>
            <w:shd w:val="clear" w:color="auto" w:fill="auto"/>
            <w:vAlign w:val="bottom"/>
          </w:tcPr>
          <w:p w:rsidR="004E3C63" w:rsidRPr="0094020C" w:rsidRDefault="004E3C63" w:rsidP="00A12485">
            <w:pPr>
              <w:jc w:val="both"/>
              <w:rPr>
                <w:rFonts w:ascii="Arial" w:hAnsi="Arial" w:cs="Arial"/>
              </w:rPr>
            </w:pPr>
            <w:r>
              <w:rPr>
                <w:rFonts w:ascii="Arial" w:hAnsi="Arial" w:cs="Arial"/>
              </w:rPr>
              <w:t>85,0</w:t>
            </w:r>
          </w:p>
        </w:tc>
        <w:tc>
          <w:tcPr>
            <w:tcW w:w="1134" w:type="dxa"/>
            <w:shd w:val="clear" w:color="auto" w:fill="auto"/>
            <w:vAlign w:val="bottom"/>
          </w:tcPr>
          <w:p w:rsidR="004E3C63" w:rsidRPr="0094020C" w:rsidRDefault="004E3C63" w:rsidP="00A12485">
            <w:pPr>
              <w:jc w:val="both"/>
              <w:rPr>
                <w:rFonts w:ascii="Arial" w:hAnsi="Arial" w:cs="Arial"/>
              </w:rPr>
            </w:pPr>
            <w:r>
              <w:rPr>
                <w:rFonts w:ascii="Arial" w:hAnsi="Arial" w:cs="Arial"/>
              </w:rPr>
              <w:t>85,0</w:t>
            </w:r>
          </w:p>
        </w:tc>
      </w:tr>
      <w:tr w:rsidR="00B90CB3" w:rsidRPr="0094020C" w:rsidTr="002B38B4">
        <w:trPr>
          <w:trHeight w:val="390"/>
        </w:trPr>
        <w:tc>
          <w:tcPr>
            <w:tcW w:w="3495" w:type="dxa"/>
            <w:shd w:val="clear" w:color="auto" w:fill="auto"/>
            <w:vAlign w:val="center"/>
          </w:tcPr>
          <w:p w:rsidR="00B90CB3" w:rsidRDefault="00B90CB3" w:rsidP="007862A7">
            <w:pPr>
              <w:jc w:val="both"/>
              <w:rPr>
                <w:rFonts w:ascii="Arial" w:hAnsi="Arial" w:cs="Arial"/>
              </w:rPr>
            </w:pPr>
            <w:r>
              <w:rPr>
                <w:rFonts w:ascii="Arial" w:hAnsi="Arial" w:cs="Arial"/>
              </w:rPr>
              <w:t>Подпрограмма «Содержание и очистка территории муниципального образования Бородинское Киреевского района»</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B90CB3" w:rsidRDefault="00B90CB3" w:rsidP="003F7765">
            <w:pPr>
              <w:jc w:val="both"/>
              <w:rPr>
                <w:rFonts w:ascii="Arial" w:hAnsi="Arial" w:cs="Arial"/>
              </w:rPr>
            </w:pPr>
            <w:r>
              <w:rPr>
                <w:rFonts w:ascii="Arial" w:hAnsi="Arial" w:cs="Arial"/>
              </w:rPr>
              <w:t>2</w:t>
            </w:r>
          </w:p>
        </w:tc>
        <w:tc>
          <w:tcPr>
            <w:tcW w:w="567" w:type="dxa"/>
            <w:shd w:val="clear" w:color="auto" w:fill="auto"/>
            <w:vAlign w:val="bottom"/>
          </w:tcPr>
          <w:p w:rsidR="00B90CB3" w:rsidRDefault="00B90CB3" w:rsidP="003F7765">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3F7765">
            <w:pPr>
              <w:jc w:val="both"/>
              <w:rPr>
                <w:rFonts w:ascii="Arial" w:hAnsi="Arial" w:cs="Arial"/>
              </w:rPr>
            </w:pPr>
          </w:p>
        </w:tc>
        <w:tc>
          <w:tcPr>
            <w:tcW w:w="708" w:type="dxa"/>
            <w:shd w:val="clear" w:color="auto" w:fill="auto"/>
            <w:vAlign w:val="bottom"/>
          </w:tcPr>
          <w:p w:rsidR="00B90CB3" w:rsidRDefault="00B90CB3" w:rsidP="007862A7">
            <w:pPr>
              <w:jc w:val="both"/>
              <w:rPr>
                <w:rFonts w:ascii="Arial" w:hAnsi="Arial" w:cs="Arial"/>
              </w:rPr>
            </w:pPr>
          </w:p>
        </w:tc>
        <w:tc>
          <w:tcPr>
            <w:tcW w:w="1135" w:type="dxa"/>
            <w:shd w:val="clear" w:color="auto" w:fill="auto"/>
            <w:vAlign w:val="bottom"/>
          </w:tcPr>
          <w:p w:rsidR="00B90CB3" w:rsidRPr="0094020C" w:rsidRDefault="004E3C63" w:rsidP="007862A7">
            <w:pPr>
              <w:jc w:val="both"/>
              <w:rPr>
                <w:rFonts w:ascii="Arial" w:hAnsi="Arial" w:cs="Arial"/>
              </w:rPr>
            </w:pPr>
            <w:r>
              <w:rPr>
                <w:rFonts w:ascii="Arial" w:hAnsi="Arial" w:cs="Arial"/>
              </w:rPr>
              <w:t>495,0</w:t>
            </w:r>
          </w:p>
        </w:tc>
        <w:tc>
          <w:tcPr>
            <w:tcW w:w="1134" w:type="dxa"/>
            <w:shd w:val="clear" w:color="auto" w:fill="auto"/>
            <w:vAlign w:val="bottom"/>
          </w:tcPr>
          <w:p w:rsidR="00B90CB3" w:rsidRPr="0094020C" w:rsidRDefault="004E3C63" w:rsidP="007862A7">
            <w:pPr>
              <w:jc w:val="both"/>
              <w:rPr>
                <w:rFonts w:ascii="Arial" w:hAnsi="Arial" w:cs="Arial"/>
              </w:rPr>
            </w:pPr>
            <w:r>
              <w:rPr>
                <w:rFonts w:ascii="Arial" w:hAnsi="Arial" w:cs="Arial"/>
              </w:rPr>
              <w:t>495,0</w:t>
            </w:r>
          </w:p>
        </w:tc>
      </w:tr>
      <w:tr w:rsidR="004E3C63" w:rsidRPr="0094020C" w:rsidTr="002B38B4">
        <w:trPr>
          <w:trHeight w:val="390"/>
        </w:trPr>
        <w:tc>
          <w:tcPr>
            <w:tcW w:w="3495" w:type="dxa"/>
            <w:shd w:val="clear" w:color="auto" w:fill="auto"/>
            <w:vAlign w:val="center"/>
          </w:tcPr>
          <w:p w:rsidR="004E3C63" w:rsidRDefault="004E3C63" w:rsidP="007862A7">
            <w:pPr>
              <w:jc w:val="both"/>
              <w:rPr>
                <w:rFonts w:ascii="Arial" w:hAnsi="Arial" w:cs="Arial"/>
              </w:rPr>
            </w:pPr>
            <w:r>
              <w:rPr>
                <w:rFonts w:ascii="Arial" w:hAnsi="Arial" w:cs="Arial"/>
              </w:rPr>
              <w:t>Расходы, связанные с мероприятиями по содержанию и очистке территории муниципального образования</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4E3C63" w:rsidRDefault="004E3C63" w:rsidP="003F7765">
            <w:pPr>
              <w:jc w:val="both"/>
              <w:rPr>
                <w:rFonts w:ascii="Arial" w:hAnsi="Arial" w:cs="Arial"/>
              </w:rPr>
            </w:pPr>
            <w:r>
              <w:rPr>
                <w:rFonts w:ascii="Arial" w:hAnsi="Arial" w:cs="Arial"/>
              </w:rPr>
              <w:t>2</w:t>
            </w:r>
          </w:p>
        </w:tc>
        <w:tc>
          <w:tcPr>
            <w:tcW w:w="567" w:type="dxa"/>
            <w:shd w:val="clear" w:color="auto" w:fill="auto"/>
            <w:vAlign w:val="bottom"/>
          </w:tcPr>
          <w:p w:rsidR="004E3C63" w:rsidRDefault="004E3C63" w:rsidP="003F7765">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3F7765">
            <w:pPr>
              <w:jc w:val="both"/>
              <w:rPr>
                <w:rFonts w:ascii="Arial" w:hAnsi="Arial" w:cs="Arial"/>
              </w:rPr>
            </w:pPr>
            <w:r>
              <w:rPr>
                <w:rFonts w:ascii="Arial" w:hAnsi="Arial" w:cs="Arial"/>
              </w:rPr>
              <w:t>21390</w:t>
            </w:r>
          </w:p>
        </w:tc>
        <w:tc>
          <w:tcPr>
            <w:tcW w:w="708" w:type="dxa"/>
            <w:shd w:val="clear" w:color="auto" w:fill="auto"/>
            <w:vAlign w:val="bottom"/>
          </w:tcPr>
          <w:p w:rsidR="004E3C63" w:rsidRDefault="004E3C63" w:rsidP="007862A7">
            <w:pPr>
              <w:jc w:val="both"/>
              <w:rPr>
                <w:rFonts w:ascii="Arial" w:hAnsi="Arial" w:cs="Arial"/>
              </w:rPr>
            </w:pPr>
          </w:p>
        </w:tc>
        <w:tc>
          <w:tcPr>
            <w:tcW w:w="1135" w:type="dxa"/>
            <w:shd w:val="clear" w:color="auto" w:fill="auto"/>
            <w:vAlign w:val="bottom"/>
          </w:tcPr>
          <w:p w:rsidR="004E3C63" w:rsidRPr="0094020C" w:rsidRDefault="004E3C63" w:rsidP="00A12485">
            <w:pPr>
              <w:jc w:val="both"/>
              <w:rPr>
                <w:rFonts w:ascii="Arial" w:hAnsi="Arial" w:cs="Arial"/>
              </w:rPr>
            </w:pPr>
            <w:r>
              <w:rPr>
                <w:rFonts w:ascii="Arial" w:hAnsi="Arial" w:cs="Arial"/>
              </w:rPr>
              <w:t>495,0</w:t>
            </w:r>
          </w:p>
        </w:tc>
        <w:tc>
          <w:tcPr>
            <w:tcW w:w="1134" w:type="dxa"/>
            <w:shd w:val="clear" w:color="auto" w:fill="auto"/>
            <w:vAlign w:val="bottom"/>
          </w:tcPr>
          <w:p w:rsidR="004E3C63" w:rsidRPr="0094020C" w:rsidRDefault="004E3C63" w:rsidP="00A12485">
            <w:pPr>
              <w:jc w:val="both"/>
              <w:rPr>
                <w:rFonts w:ascii="Arial" w:hAnsi="Arial" w:cs="Arial"/>
              </w:rPr>
            </w:pPr>
            <w:r>
              <w:rPr>
                <w:rFonts w:ascii="Arial" w:hAnsi="Arial" w:cs="Arial"/>
              </w:rPr>
              <w:t>495,0</w:t>
            </w:r>
          </w:p>
        </w:tc>
      </w:tr>
      <w:tr w:rsidR="004E3C63" w:rsidRPr="0094020C" w:rsidTr="002B38B4">
        <w:trPr>
          <w:trHeight w:val="390"/>
        </w:trPr>
        <w:tc>
          <w:tcPr>
            <w:tcW w:w="3495" w:type="dxa"/>
            <w:shd w:val="clear" w:color="auto" w:fill="auto"/>
            <w:vAlign w:val="center"/>
          </w:tcPr>
          <w:p w:rsidR="004E3C63" w:rsidRDefault="004E3C63" w:rsidP="007862A7">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4E3C63" w:rsidRDefault="004E3C63" w:rsidP="003F7765">
            <w:pPr>
              <w:jc w:val="both"/>
              <w:rPr>
                <w:rFonts w:ascii="Arial" w:hAnsi="Arial" w:cs="Arial"/>
              </w:rPr>
            </w:pPr>
            <w:r>
              <w:rPr>
                <w:rFonts w:ascii="Arial" w:hAnsi="Arial" w:cs="Arial"/>
              </w:rPr>
              <w:t>2</w:t>
            </w:r>
          </w:p>
        </w:tc>
        <w:tc>
          <w:tcPr>
            <w:tcW w:w="567" w:type="dxa"/>
            <w:shd w:val="clear" w:color="auto" w:fill="auto"/>
            <w:vAlign w:val="bottom"/>
          </w:tcPr>
          <w:p w:rsidR="004E3C63" w:rsidRDefault="004E3C63" w:rsidP="003F7765">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3F7765">
            <w:pPr>
              <w:jc w:val="both"/>
              <w:rPr>
                <w:rFonts w:ascii="Arial" w:hAnsi="Arial" w:cs="Arial"/>
              </w:rPr>
            </w:pPr>
            <w:r>
              <w:rPr>
                <w:rFonts w:ascii="Arial" w:hAnsi="Arial" w:cs="Arial"/>
              </w:rPr>
              <w:t>21390</w:t>
            </w:r>
          </w:p>
        </w:tc>
        <w:tc>
          <w:tcPr>
            <w:tcW w:w="708" w:type="dxa"/>
            <w:shd w:val="clear" w:color="auto" w:fill="auto"/>
            <w:vAlign w:val="bottom"/>
          </w:tcPr>
          <w:p w:rsidR="004E3C63" w:rsidRDefault="004E3C63" w:rsidP="007862A7">
            <w:pPr>
              <w:jc w:val="both"/>
              <w:rPr>
                <w:rFonts w:ascii="Arial" w:hAnsi="Arial" w:cs="Arial"/>
              </w:rPr>
            </w:pPr>
            <w:r>
              <w:rPr>
                <w:rFonts w:ascii="Arial" w:hAnsi="Arial" w:cs="Arial"/>
              </w:rPr>
              <w:t>200</w:t>
            </w:r>
          </w:p>
        </w:tc>
        <w:tc>
          <w:tcPr>
            <w:tcW w:w="1135" w:type="dxa"/>
            <w:shd w:val="clear" w:color="auto" w:fill="auto"/>
            <w:vAlign w:val="bottom"/>
          </w:tcPr>
          <w:p w:rsidR="004E3C63" w:rsidRPr="0094020C" w:rsidRDefault="004E3C63" w:rsidP="00A12485">
            <w:pPr>
              <w:jc w:val="both"/>
              <w:rPr>
                <w:rFonts w:ascii="Arial" w:hAnsi="Arial" w:cs="Arial"/>
              </w:rPr>
            </w:pPr>
            <w:r>
              <w:rPr>
                <w:rFonts w:ascii="Arial" w:hAnsi="Arial" w:cs="Arial"/>
              </w:rPr>
              <w:t>495,0</w:t>
            </w:r>
          </w:p>
        </w:tc>
        <w:tc>
          <w:tcPr>
            <w:tcW w:w="1134" w:type="dxa"/>
            <w:shd w:val="clear" w:color="auto" w:fill="auto"/>
            <w:vAlign w:val="bottom"/>
          </w:tcPr>
          <w:p w:rsidR="004E3C63" w:rsidRPr="0094020C" w:rsidRDefault="004E3C63" w:rsidP="00A12485">
            <w:pPr>
              <w:jc w:val="both"/>
              <w:rPr>
                <w:rFonts w:ascii="Arial" w:hAnsi="Arial" w:cs="Arial"/>
              </w:rPr>
            </w:pPr>
            <w:r>
              <w:rPr>
                <w:rFonts w:ascii="Arial" w:hAnsi="Arial" w:cs="Arial"/>
              </w:rPr>
              <w:t>495,0</w:t>
            </w:r>
          </w:p>
        </w:tc>
      </w:tr>
      <w:tr w:rsidR="004E3C63" w:rsidRPr="0094020C" w:rsidTr="002B38B4">
        <w:trPr>
          <w:trHeight w:val="390"/>
        </w:trPr>
        <w:tc>
          <w:tcPr>
            <w:tcW w:w="3495" w:type="dxa"/>
            <w:shd w:val="clear" w:color="auto" w:fill="auto"/>
            <w:vAlign w:val="center"/>
          </w:tcPr>
          <w:p w:rsidR="004E3C63" w:rsidRDefault="004E3C63" w:rsidP="003F7765">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4E3C63" w:rsidRDefault="004E3C63" w:rsidP="003F7765">
            <w:pPr>
              <w:jc w:val="both"/>
              <w:rPr>
                <w:rFonts w:ascii="Arial" w:hAnsi="Arial" w:cs="Arial"/>
              </w:rPr>
            </w:pPr>
            <w:r>
              <w:rPr>
                <w:rFonts w:ascii="Arial" w:hAnsi="Arial" w:cs="Arial"/>
              </w:rPr>
              <w:t>2</w:t>
            </w:r>
          </w:p>
        </w:tc>
        <w:tc>
          <w:tcPr>
            <w:tcW w:w="567" w:type="dxa"/>
            <w:shd w:val="clear" w:color="auto" w:fill="auto"/>
            <w:vAlign w:val="bottom"/>
          </w:tcPr>
          <w:p w:rsidR="004E3C63" w:rsidRDefault="004E3C63" w:rsidP="003F7765">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3F7765">
            <w:pPr>
              <w:jc w:val="both"/>
              <w:rPr>
                <w:rFonts w:ascii="Arial" w:hAnsi="Arial" w:cs="Arial"/>
              </w:rPr>
            </w:pPr>
            <w:r>
              <w:rPr>
                <w:rFonts w:ascii="Arial" w:hAnsi="Arial" w:cs="Arial"/>
              </w:rPr>
              <w:t>21390</w:t>
            </w:r>
          </w:p>
        </w:tc>
        <w:tc>
          <w:tcPr>
            <w:tcW w:w="708" w:type="dxa"/>
            <w:shd w:val="clear" w:color="auto" w:fill="auto"/>
            <w:vAlign w:val="bottom"/>
          </w:tcPr>
          <w:p w:rsidR="004E3C63" w:rsidRDefault="004E3C63" w:rsidP="007862A7">
            <w:pPr>
              <w:jc w:val="both"/>
              <w:rPr>
                <w:rFonts w:ascii="Arial" w:hAnsi="Arial" w:cs="Arial"/>
              </w:rPr>
            </w:pPr>
            <w:r>
              <w:rPr>
                <w:rFonts w:ascii="Arial" w:hAnsi="Arial" w:cs="Arial"/>
              </w:rPr>
              <w:t>240</w:t>
            </w:r>
          </w:p>
        </w:tc>
        <w:tc>
          <w:tcPr>
            <w:tcW w:w="1135" w:type="dxa"/>
            <w:shd w:val="clear" w:color="auto" w:fill="auto"/>
            <w:vAlign w:val="bottom"/>
          </w:tcPr>
          <w:p w:rsidR="004E3C63" w:rsidRPr="0094020C" w:rsidRDefault="004E3C63" w:rsidP="00A12485">
            <w:pPr>
              <w:jc w:val="both"/>
              <w:rPr>
                <w:rFonts w:ascii="Arial" w:hAnsi="Arial" w:cs="Arial"/>
              </w:rPr>
            </w:pPr>
            <w:r>
              <w:rPr>
                <w:rFonts w:ascii="Arial" w:hAnsi="Arial" w:cs="Arial"/>
              </w:rPr>
              <w:t>495,0</w:t>
            </w:r>
          </w:p>
        </w:tc>
        <w:tc>
          <w:tcPr>
            <w:tcW w:w="1134" w:type="dxa"/>
            <w:shd w:val="clear" w:color="auto" w:fill="auto"/>
            <w:vAlign w:val="bottom"/>
          </w:tcPr>
          <w:p w:rsidR="004E3C63" w:rsidRPr="0094020C" w:rsidRDefault="004E3C63" w:rsidP="00A12485">
            <w:pPr>
              <w:jc w:val="both"/>
              <w:rPr>
                <w:rFonts w:ascii="Arial" w:hAnsi="Arial" w:cs="Arial"/>
              </w:rPr>
            </w:pPr>
            <w:r>
              <w:rPr>
                <w:rFonts w:ascii="Arial" w:hAnsi="Arial" w:cs="Arial"/>
              </w:rPr>
              <w:t>495,0</w:t>
            </w:r>
          </w:p>
        </w:tc>
      </w:tr>
      <w:tr w:rsidR="00B90CB3" w:rsidRPr="0094020C" w:rsidTr="002B38B4">
        <w:trPr>
          <w:trHeight w:val="390"/>
        </w:trPr>
        <w:tc>
          <w:tcPr>
            <w:tcW w:w="3495" w:type="dxa"/>
            <w:shd w:val="clear" w:color="auto" w:fill="auto"/>
            <w:vAlign w:val="center"/>
          </w:tcPr>
          <w:p w:rsidR="00B90CB3" w:rsidRDefault="00B90CB3" w:rsidP="007862A7">
            <w:pPr>
              <w:jc w:val="both"/>
              <w:rPr>
                <w:rFonts w:ascii="Arial" w:hAnsi="Arial" w:cs="Arial"/>
              </w:rPr>
            </w:pPr>
            <w:r>
              <w:rPr>
                <w:rFonts w:ascii="Arial" w:hAnsi="Arial" w:cs="Arial"/>
              </w:rPr>
              <w:t>Подпрограмма «Организация уличного освещения»</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B90CB3" w:rsidRDefault="00B90CB3" w:rsidP="003F7765">
            <w:pPr>
              <w:jc w:val="both"/>
              <w:rPr>
                <w:rFonts w:ascii="Arial" w:hAnsi="Arial" w:cs="Arial"/>
              </w:rPr>
            </w:pPr>
            <w:r>
              <w:rPr>
                <w:rFonts w:ascii="Arial" w:hAnsi="Arial" w:cs="Arial"/>
              </w:rPr>
              <w:t>3</w:t>
            </w:r>
          </w:p>
        </w:tc>
        <w:tc>
          <w:tcPr>
            <w:tcW w:w="567" w:type="dxa"/>
            <w:shd w:val="clear" w:color="auto" w:fill="auto"/>
            <w:vAlign w:val="bottom"/>
          </w:tcPr>
          <w:p w:rsidR="00B90CB3" w:rsidRDefault="00B90CB3" w:rsidP="003F7765">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3F7765">
            <w:pPr>
              <w:jc w:val="both"/>
              <w:rPr>
                <w:rFonts w:ascii="Arial" w:hAnsi="Arial" w:cs="Arial"/>
              </w:rPr>
            </w:pPr>
          </w:p>
        </w:tc>
        <w:tc>
          <w:tcPr>
            <w:tcW w:w="708" w:type="dxa"/>
            <w:shd w:val="clear" w:color="auto" w:fill="auto"/>
            <w:vAlign w:val="bottom"/>
          </w:tcPr>
          <w:p w:rsidR="00B90CB3" w:rsidRDefault="00B90CB3" w:rsidP="007862A7">
            <w:pPr>
              <w:jc w:val="both"/>
              <w:rPr>
                <w:rFonts w:ascii="Arial" w:hAnsi="Arial" w:cs="Arial"/>
              </w:rPr>
            </w:pPr>
          </w:p>
        </w:tc>
        <w:tc>
          <w:tcPr>
            <w:tcW w:w="1135" w:type="dxa"/>
            <w:shd w:val="clear" w:color="auto" w:fill="auto"/>
            <w:vAlign w:val="bottom"/>
          </w:tcPr>
          <w:p w:rsidR="00B90CB3" w:rsidRPr="0094020C" w:rsidRDefault="00B90CB3" w:rsidP="007862A7">
            <w:pPr>
              <w:jc w:val="both"/>
              <w:rPr>
                <w:rFonts w:ascii="Arial" w:hAnsi="Arial" w:cs="Arial"/>
              </w:rPr>
            </w:pPr>
            <w:r>
              <w:rPr>
                <w:rFonts w:ascii="Arial" w:hAnsi="Arial" w:cs="Arial"/>
              </w:rPr>
              <w:t>2600,0</w:t>
            </w:r>
          </w:p>
        </w:tc>
        <w:tc>
          <w:tcPr>
            <w:tcW w:w="1134" w:type="dxa"/>
            <w:shd w:val="clear" w:color="auto" w:fill="auto"/>
            <w:vAlign w:val="bottom"/>
          </w:tcPr>
          <w:p w:rsidR="00B90CB3" w:rsidRPr="0094020C" w:rsidRDefault="00B90CB3" w:rsidP="007862A7">
            <w:pPr>
              <w:jc w:val="both"/>
              <w:rPr>
                <w:rFonts w:ascii="Arial" w:hAnsi="Arial" w:cs="Arial"/>
              </w:rPr>
            </w:pPr>
            <w:r>
              <w:rPr>
                <w:rFonts w:ascii="Arial" w:hAnsi="Arial" w:cs="Arial"/>
              </w:rPr>
              <w:t>2600,0</w:t>
            </w:r>
          </w:p>
        </w:tc>
      </w:tr>
      <w:tr w:rsidR="00B90CB3" w:rsidRPr="0094020C" w:rsidTr="002B38B4">
        <w:trPr>
          <w:trHeight w:val="390"/>
        </w:trPr>
        <w:tc>
          <w:tcPr>
            <w:tcW w:w="3495" w:type="dxa"/>
            <w:shd w:val="clear" w:color="auto" w:fill="auto"/>
            <w:vAlign w:val="center"/>
          </w:tcPr>
          <w:p w:rsidR="00B90CB3" w:rsidRDefault="00B90CB3" w:rsidP="007862A7">
            <w:pPr>
              <w:jc w:val="both"/>
              <w:rPr>
                <w:rFonts w:ascii="Arial" w:hAnsi="Arial" w:cs="Arial"/>
              </w:rPr>
            </w:pPr>
            <w:r>
              <w:rPr>
                <w:rFonts w:ascii="Arial" w:hAnsi="Arial" w:cs="Arial"/>
              </w:rPr>
              <w:t>Мероприятия по обеспечению уличного освещения муниципального образования</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B90CB3" w:rsidRDefault="00B90CB3" w:rsidP="003F7765">
            <w:pPr>
              <w:jc w:val="both"/>
              <w:rPr>
                <w:rFonts w:ascii="Arial" w:hAnsi="Arial" w:cs="Arial"/>
              </w:rPr>
            </w:pPr>
            <w:r>
              <w:rPr>
                <w:rFonts w:ascii="Arial" w:hAnsi="Arial" w:cs="Arial"/>
              </w:rPr>
              <w:t>3</w:t>
            </w:r>
          </w:p>
        </w:tc>
        <w:tc>
          <w:tcPr>
            <w:tcW w:w="567" w:type="dxa"/>
            <w:shd w:val="clear" w:color="auto" w:fill="auto"/>
            <w:vAlign w:val="bottom"/>
          </w:tcPr>
          <w:p w:rsidR="00B90CB3" w:rsidRDefault="00B90CB3" w:rsidP="003F7765">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3F7765">
            <w:pPr>
              <w:jc w:val="both"/>
              <w:rPr>
                <w:rFonts w:ascii="Arial" w:hAnsi="Arial" w:cs="Arial"/>
              </w:rPr>
            </w:pPr>
            <w:r>
              <w:rPr>
                <w:rFonts w:ascii="Arial" w:hAnsi="Arial" w:cs="Arial"/>
              </w:rPr>
              <w:t>20370</w:t>
            </w:r>
          </w:p>
        </w:tc>
        <w:tc>
          <w:tcPr>
            <w:tcW w:w="708" w:type="dxa"/>
            <w:shd w:val="clear" w:color="auto" w:fill="auto"/>
            <w:vAlign w:val="bottom"/>
          </w:tcPr>
          <w:p w:rsidR="00B90CB3" w:rsidRDefault="00B90CB3" w:rsidP="007862A7">
            <w:pPr>
              <w:jc w:val="both"/>
              <w:rPr>
                <w:rFonts w:ascii="Arial" w:hAnsi="Arial" w:cs="Arial"/>
              </w:rPr>
            </w:pPr>
          </w:p>
        </w:tc>
        <w:tc>
          <w:tcPr>
            <w:tcW w:w="1135" w:type="dxa"/>
            <w:shd w:val="clear" w:color="auto" w:fill="auto"/>
            <w:vAlign w:val="bottom"/>
          </w:tcPr>
          <w:p w:rsidR="00B90CB3" w:rsidRPr="0094020C" w:rsidRDefault="00B90CB3" w:rsidP="007862A7">
            <w:pPr>
              <w:jc w:val="both"/>
              <w:rPr>
                <w:rFonts w:ascii="Arial" w:hAnsi="Arial" w:cs="Arial"/>
              </w:rPr>
            </w:pPr>
            <w:r>
              <w:rPr>
                <w:rFonts w:ascii="Arial" w:hAnsi="Arial" w:cs="Arial"/>
              </w:rPr>
              <w:t>2600,0</w:t>
            </w:r>
          </w:p>
        </w:tc>
        <w:tc>
          <w:tcPr>
            <w:tcW w:w="1134" w:type="dxa"/>
            <w:shd w:val="clear" w:color="auto" w:fill="auto"/>
            <w:vAlign w:val="bottom"/>
          </w:tcPr>
          <w:p w:rsidR="00B90CB3" w:rsidRPr="0094020C" w:rsidRDefault="00B90CB3" w:rsidP="007862A7">
            <w:pPr>
              <w:jc w:val="both"/>
              <w:rPr>
                <w:rFonts w:ascii="Arial" w:hAnsi="Arial" w:cs="Arial"/>
              </w:rPr>
            </w:pPr>
            <w:r>
              <w:rPr>
                <w:rFonts w:ascii="Arial" w:hAnsi="Arial" w:cs="Arial"/>
              </w:rPr>
              <w:t>2600,0</w:t>
            </w:r>
          </w:p>
        </w:tc>
      </w:tr>
      <w:tr w:rsidR="00B90CB3" w:rsidRPr="0094020C" w:rsidTr="002B38B4">
        <w:trPr>
          <w:trHeight w:val="390"/>
        </w:trPr>
        <w:tc>
          <w:tcPr>
            <w:tcW w:w="3495" w:type="dxa"/>
            <w:shd w:val="clear" w:color="auto" w:fill="auto"/>
            <w:vAlign w:val="center"/>
          </w:tcPr>
          <w:p w:rsidR="00B90CB3" w:rsidRDefault="00B90CB3" w:rsidP="007862A7">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B90CB3" w:rsidRDefault="00B90CB3" w:rsidP="003F7765">
            <w:pPr>
              <w:jc w:val="both"/>
              <w:rPr>
                <w:rFonts w:ascii="Arial" w:hAnsi="Arial" w:cs="Arial"/>
              </w:rPr>
            </w:pPr>
            <w:r>
              <w:rPr>
                <w:rFonts w:ascii="Arial" w:hAnsi="Arial" w:cs="Arial"/>
              </w:rPr>
              <w:t>3</w:t>
            </w:r>
          </w:p>
        </w:tc>
        <w:tc>
          <w:tcPr>
            <w:tcW w:w="567" w:type="dxa"/>
            <w:shd w:val="clear" w:color="auto" w:fill="auto"/>
            <w:vAlign w:val="bottom"/>
          </w:tcPr>
          <w:p w:rsidR="00B90CB3" w:rsidRDefault="00B90CB3" w:rsidP="003F7765">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3F7765">
            <w:pPr>
              <w:jc w:val="both"/>
              <w:rPr>
                <w:rFonts w:ascii="Arial" w:hAnsi="Arial" w:cs="Arial"/>
              </w:rPr>
            </w:pPr>
            <w:r>
              <w:rPr>
                <w:rFonts w:ascii="Arial" w:hAnsi="Arial" w:cs="Arial"/>
              </w:rPr>
              <w:t>20370</w:t>
            </w:r>
          </w:p>
        </w:tc>
        <w:tc>
          <w:tcPr>
            <w:tcW w:w="708" w:type="dxa"/>
            <w:shd w:val="clear" w:color="auto" w:fill="auto"/>
            <w:vAlign w:val="bottom"/>
          </w:tcPr>
          <w:p w:rsidR="00B90CB3" w:rsidRDefault="00B90CB3" w:rsidP="007862A7">
            <w:pPr>
              <w:jc w:val="both"/>
              <w:rPr>
                <w:rFonts w:ascii="Arial" w:hAnsi="Arial" w:cs="Arial"/>
              </w:rPr>
            </w:pPr>
            <w:r>
              <w:rPr>
                <w:rFonts w:ascii="Arial" w:hAnsi="Arial" w:cs="Arial"/>
              </w:rPr>
              <w:t>200</w:t>
            </w:r>
          </w:p>
        </w:tc>
        <w:tc>
          <w:tcPr>
            <w:tcW w:w="1135" w:type="dxa"/>
            <w:shd w:val="clear" w:color="auto" w:fill="auto"/>
            <w:vAlign w:val="bottom"/>
          </w:tcPr>
          <w:p w:rsidR="00B90CB3" w:rsidRPr="0094020C" w:rsidRDefault="00B90CB3" w:rsidP="003F7765">
            <w:pPr>
              <w:jc w:val="both"/>
              <w:rPr>
                <w:rFonts w:ascii="Arial" w:hAnsi="Arial" w:cs="Arial"/>
              </w:rPr>
            </w:pPr>
            <w:r>
              <w:rPr>
                <w:rFonts w:ascii="Arial" w:hAnsi="Arial" w:cs="Arial"/>
              </w:rPr>
              <w:t>2600,0</w:t>
            </w:r>
          </w:p>
        </w:tc>
        <w:tc>
          <w:tcPr>
            <w:tcW w:w="1134" w:type="dxa"/>
            <w:shd w:val="clear" w:color="auto" w:fill="auto"/>
            <w:vAlign w:val="bottom"/>
          </w:tcPr>
          <w:p w:rsidR="00B90CB3" w:rsidRPr="0094020C" w:rsidRDefault="00B90CB3" w:rsidP="003F7765">
            <w:pPr>
              <w:jc w:val="both"/>
              <w:rPr>
                <w:rFonts w:ascii="Arial" w:hAnsi="Arial" w:cs="Arial"/>
              </w:rPr>
            </w:pPr>
            <w:r>
              <w:rPr>
                <w:rFonts w:ascii="Arial" w:hAnsi="Arial" w:cs="Arial"/>
              </w:rPr>
              <w:t>2600,0</w:t>
            </w:r>
          </w:p>
        </w:tc>
      </w:tr>
      <w:tr w:rsidR="00B90CB3" w:rsidRPr="0094020C" w:rsidTr="002B38B4">
        <w:trPr>
          <w:trHeight w:val="390"/>
        </w:trPr>
        <w:tc>
          <w:tcPr>
            <w:tcW w:w="3495" w:type="dxa"/>
            <w:shd w:val="clear" w:color="auto" w:fill="auto"/>
            <w:vAlign w:val="center"/>
          </w:tcPr>
          <w:p w:rsidR="00B90CB3" w:rsidRDefault="00B90CB3" w:rsidP="003F7765">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332" w:type="dxa"/>
            <w:gridSpan w:val="2"/>
            <w:shd w:val="clear" w:color="auto" w:fill="auto"/>
            <w:vAlign w:val="bottom"/>
          </w:tcPr>
          <w:p w:rsidR="00B90CB3" w:rsidRDefault="00B90CB3" w:rsidP="003F7765">
            <w:pPr>
              <w:jc w:val="both"/>
              <w:rPr>
                <w:rFonts w:ascii="Arial" w:hAnsi="Arial" w:cs="Arial"/>
              </w:rPr>
            </w:pPr>
            <w:r>
              <w:rPr>
                <w:rFonts w:ascii="Arial" w:hAnsi="Arial" w:cs="Arial"/>
              </w:rPr>
              <w:t>3</w:t>
            </w:r>
          </w:p>
        </w:tc>
        <w:tc>
          <w:tcPr>
            <w:tcW w:w="567" w:type="dxa"/>
            <w:shd w:val="clear" w:color="auto" w:fill="auto"/>
            <w:vAlign w:val="bottom"/>
          </w:tcPr>
          <w:p w:rsidR="00B90CB3" w:rsidRDefault="00B90CB3" w:rsidP="003F7765">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3F7765">
            <w:pPr>
              <w:jc w:val="both"/>
              <w:rPr>
                <w:rFonts w:ascii="Arial" w:hAnsi="Arial" w:cs="Arial"/>
              </w:rPr>
            </w:pPr>
            <w:r>
              <w:rPr>
                <w:rFonts w:ascii="Arial" w:hAnsi="Arial" w:cs="Arial"/>
              </w:rPr>
              <w:t>20370</w:t>
            </w:r>
          </w:p>
        </w:tc>
        <w:tc>
          <w:tcPr>
            <w:tcW w:w="708" w:type="dxa"/>
            <w:shd w:val="clear" w:color="auto" w:fill="auto"/>
            <w:vAlign w:val="bottom"/>
          </w:tcPr>
          <w:p w:rsidR="00B90CB3" w:rsidRDefault="00B90CB3" w:rsidP="007862A7">
            <w:pPr>
              <w:jc w:val="both"/>
              <w:rPr>
                <w:rFonts w:ascii="Arial" w:hAnsi="Arial" w:cs="Arial"/>
              </w:rPr>
            </w:pPr>
            <w:r>
              <w:rPr>
                <w:rFonts w:ascii="Arial" w:hAnsi="Arial" w:cs="Arial"/>
              </w:rPr>
              <w:t>240</w:t>
            </w:r>
          </w:p>
        </w:tc>
        <w:tc>
          <w:tcPr>
            <w:tcW w:w="1135" w:type="dxa"/>
            <w:shd w:val="clear" w:color="auto" w:fill="auto"/>
            <w:vAlign w:val="bottom"/>
          </w:tcPr>
          <w:p w:rsidR="00B90CB3" w:rsidRPr="0094020C" w:rsidRDefault="00B90CB3" w:rsidP="003F7765">
            <w:pPr>
              <w:jc w:val="both"/>
              <w:rPr>
                <w:rFonts w:ascii="Arial" w:hAnsi="Arial" w:cs="Arial"/>
              </w:rPr>
            </w:pPr>
            <w:r>
              <w:rPr>
                <w:rFonts w:ascii="Arial" w:hAnsi="Arial" w:cs="Arial"/>
              </w:rPr>
              <w:t>2600,0</w:t>
            </w:r>
          </w:p>
        </w:tc>
        <w:tc>
          <w:tcPr>
            <w:tcW w:w="1134" w:type="dxa"/>
            <w:shd w:val="clear" w:color="auto" w:fill="auto"/>
            <w:vAlign w:val="bottom"/>
          </w:tcPr>
          <w:p w:rsidR="00B90CB3" w:rsidRPr="0094020C" w:rsidRDefault="00B90CB3" w:rsidP="003F7765">
            <w:pPr>
              <w:jc w:val="both"/>
              <w:rPr>
                <w:rFonts w:ascii="Arial" w:hAnsi="Arial" w:cs="Arial"/>
              </w:rPr>
            </w:pPr>
            <w:r>
              <w:rPr>
                <w:rFonts w:ascii="Arial" w:hAnsi="Arial" w:cs="Arial"/>
              </w:rPr>
              <w:t>2600,0</w:t>
            </w:r>
          </w:p>
        </w:tc>
      </w:tr>
      <w:tr w:rsidR="00B90CB3" w:rsidRPr="0094020C" w:rsidTr="002B38B4">
        <w:trPr>
          <w:trHeight w:val="390"/>
        </w:trPr>
        <w:tc>
          <w:tcPr>
            <w:tcW w:w="3495" w:type="dxa"/>
            <w:shd w:val="clear" w:color="auto" w:fill="auto"/>
            <w:vAlign w:val="center"/>
          </w:tcPr>
          <w:p w:rsidR="00B90CB3" w:rsidRDefault="00B90CB3" w:rsidP="0018614B">
            <w:pPr>
              <w:jc w:val="both"/>
              <w:rPr>
                <w:rFonts w:ascii="Arial" w:hAnsi="Arial" w:cs="Arial"/>
              </w:rPr>
            </w:pPr>
            <w:r>
              <w:rPr>
                <w:rFonts w:ascii="Arial" w:hAnsi="Arial" w:cs="Arial"/>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B90CB3" w:rsidRDefault="00B90CB3" w:rsidP="003F7765">
            <w:pPr>
              <w:jc w:val="both"/>
              <w:rPr>
                <w:rFonts w:ascii="Arial" w:hAnsi="Arial" w:cs="Arial"/>
              </w:rPr>
            </w:pPr>
            <w:r>
              <w:rPr>
                <w:rFonts w:ascii="Arial" w:hAnsi="Arial" w:cs="Arial"/>
              </w:rPr>
              <w:t>04</w:t>
            </w:r>
          </w:p>
        </w:tc>
        <w:tc>
          <w:tcPr>
            <w:tcW w:w="332" w:type="dxa"/>
            <w:gridSpan w:val="2"/>
            <w:shd w:val="clear" w:color="auto" w:fill="auto"/>
            <w:vAlign w:val="bottom"/>
          </w:tcPr>
          <w:p w:rsidR="00B90CB3" w:rsidRDefault="00B90CB3" w:rsidP="003F7765">
            <w:pPr>
              <w:jc w:val="both"/>
              <w:rPr>
                <w:rFonts w:ascii="Arial" w:hAnsi="Arial" w:cs="Arial"/>
              </w:rPr>
            </w:pPr>
          </w:p>
        </w:tc>
        <w:tc>
          <w:tcPr>
            <w:tcW w:w="567" w:type="dxa"/>
            <w:shd w:val="clear" w:color="auto" w:fill="auto"/>
            <w:vAlign w:val="bottom"/>
          </w:tcPr>
          <w:p w:rsidR="00B90CB3" w:rsidRDefault="00B90CB3" w:rsidP="003F7765">
            <w:pPr>
              <w:jc w:val="both"/>
              <w:rPr>
                <w:rFonts w:ascii="Arial" w:hAnsi="Arial" w:cs="Arial"/>
              </w:rPr>
            </w:pPr>
          </w:p>
        </w:tc>
        <w:tc>
          <w:tcPr>
            <w:tcW w:w="993" w:type="dxa"/>
            <w:shd w:val="clear" w:color="auto" w:fill="auto"/>
            <w:vAlign w:val="bottom"/>
          </w:tcPr>
          <w:p w:rsidR="00B90CB3" w:rsidRDefault="00B90CB3" w:rsidP="003F7765">
            <w:pPr>
              <w:jc w:val="both"/>
              <w:rPr>
                <w:rFonts w:ascii="Arial" w:hAnsi="Arial" w:cs="Arial"/>
              </w:rPr>
            </w:pPr>
          </w:p>
        </w:tc>
        <w:tc>
          <w:tcPr>
            <w:tcW w:w="708" w:type="dxa"/>
            <w:shd w:val="clear" w:color="auto" w:fill="auto"/>
            <w:vAlign w:val="bottom"/>
          </w:tcPr>
          <w:p w:rsidR="00B90CB3" w:rsidRDefault="00B90CB3" w:rsidP="007862A7">
            <w:pPr>
              <w:jc w:val="both"/>
              <w:rPr>
                <w:rFonts w:ascii="Arial" w:hAnsi="Arial" w:cs="Arial"/>
              </w:rPr>
            </w:pPr>
          </w:p>
        </w:tc>
        <w:tc>
          <w:tcPr>
            <w:tcW w:w="1135" w:type="dxa"/>
            <w:shd w:val="clear" w:color="auto" w:fill="auto"/>
            <w:vAlign w:val="bottom"/>
          </w:tcPr>
          <w:p w:rsidR="00B90CB3" w:rsidRDefault="004E3C63" w:rsidP="003F7765">
            <w:pPr>
              <w:jc w:val="both"/>
              <w:rPr>
                <w:rFonts w:ascii="Arial" w:hAnsi="Arial" w:cs="Arial"/>
              </w:rPr>
            </w:pPr>
            <w:r>
              <w:rPr>
                <w:rFonts w:ascii="Arial" w:hAnsi="Arial" w:cs="Arial"/>
              </w:rPr>
              <w:t>100,0</w:t>
            </w:r>
          </w:p>
        </w:tc>
        <w:tc>
          <w:tcPr>
            <w:tcW w:w="1134" w:type="dxa"/>
            <w:shd w:val="clear" w:color="auto" w:fill="auto"/>
            <w:vAlign w:val="bottom"/>
          </w:tcPr>
          <w:p w:rsidR="00B90CB3" w:rsidRDefault="004E3C63" w:rsidP="003F7765">
            <w:pPr>
              <w:jc w:val="both"/>
              <w:rPr>
                <w:rFonts w:ascii="Arial" w:hAnsi="Arial" w:cs="Arial"/>
              </w:rPr>
            </w:pPr>
            <w:r>
              <w:rPr>
                <w:rFonts w:ascii="Arial" w:hAnsi="Arial" w:cs="Arial"/>
              </w:rPr>
              <w:t>50,0</w:t>
            </w:r>
          </w:p>
        </w:tc>
      </w:tr>
      <w:tr w:rsidR="004E3C63" w:rsidRPr="0094020C" w:rsidTr="002B38B4">
        <w:trPr>
          <w:trHeight w:val="390"/>
        </w:trPr>
        <w:tc>
          <w:tcPr>
            <w:tcW w:w="3495" w:type="dxa"/>
            <w:shd w:val="clear" w:color="auto" w:fill="auto"/>
            <w:vAlign w:val="center"/>
          </w:tcPr>
          <w:p w:rsidR="004E3C63" w:rsidRDefault="004E3C63" w:rsidP="0018614B">
            <w:pPr>
              <w:jc w:val="both"/>
              <w:rPr>
                <w:rFonts w:ascii="Arial" w:hAnsi="Arial" w:cs="Arial"/>
              </w:rPr>
            </w:pPr>
            <w:r>
              <w:rPr>
                <w:rFonts w:ascii="Arial" w:hAnsi="Arial" w:cs="Arial"/>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3F7765">
            <w:pPr>
              <w:jc w:val="both"/>
              <w:rPr>
                <w:rFonts w:ascii="Arial" w:hAnsi="Arial" w:cs="Arial"/>
              </w:rPr>
            </w:pPr>
            <w:r>
              <w:rPr>
                <w:rFonts w:ascii="Arial" w:hAnsi="Arial" w:cs="Arial"/>
              </w:rPr>
              <w:t>04</w:t>
            </w:r>
          </w:p>
        </w:tc>
        <w:tc>
          <w:tcPr>
            <w:tcW w:w="332" w:type="dxa"/>
            <w:gridSpan w:val="2"/>
            <w:shd w:val="clear" w:color="auto" w:fill="auto"/>
            <w:vAlign w:val="bottom"/>
          </w:tcPr>
          <w:p w:rsidR="004E3C63" w:rsidRDefault="004E3C63" w:rsidP="003F7765">
            <w:pPr>
              <w:jc w:val="both"/>
              <w:rPr>
                <w:rFonts w:ascii="Arial" w:hAnsi="Arial" w:cs="Arial"/>
              </w:rPr>
            </w:pPr>
            <w:r>
              <w:rPr>
                <w:rFonts w:ascii="Arial" w:hAnsi="Arial" w:cs="Arial"/>
              </w:rPr>
              <w:t>0</w:t>
            </w:r>
          </w:p>
        </w:tc>
        <w:tc>
          <w:tcPr>
            <w:tcW w:w="567" w:type="dxa"/>
            <w:shd w:val="clear" w:color="auto" w:fill="auto"/>
            <w:vAlign w:val="bottom"/>
          </w:tcPr>
          <w:p w:rsidR="004E3C63" w:rsidRDefault="004E3C63" w:rsidP="003F7765">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3F7765">
            <w:pPr>
              <w:jc w:val="both"/>
              <w:rPr>
                <w:rFonts w:ascii="Arial" w:hAnsi="Arial" w:cs="Arial"/>
              </w:rPr>
            </w:pPr>
            <w:r>
              <w:rPr>
                <w:rFonts w:ascii="Arial" w:hAnsi="Arial" w:cs="Arial"/>
              </w:rPr>
              <w:t>22390</w:t>
            </w:r>
          </w:p>
        </w:tc>
        <w:tc>
          <w:tcPr>
            <w:tcW w:w="708" w:type="dxa"/>
            <w:shd w:val="clear" w:color="auto" w:fill="auto"/>
            <w:vAlign w:val="bottom"/>
          </w:tcPr>
          <w:p w:rsidR="004E3C63" w:rsidRDefault="004E3C63" w:rsidP="007862A7">
            <w:pPr>
              <w:jc w:val="both"/>
              <w:rPr>
                <w:rFonts w:ascii="Arial" w:hAnsi="Arial" w:cs="Arial"/>
              </w:rPr>
            </w:pP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100,0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50,0</w:t>
            </w:r>
          </w:p>
        </w:tc>
      </w:tr>
      <w:tr w:rsidR="004E3C63" w:rsidRPr="0094020C" w:rsidTr="002B38B4">
        <w:trPr>
          <w:trHeight w:val="390"/>
        </w:trPr>
        <w:tc>
          <w:tcPr>
            <w:tcW w:w="3495" w:type="dxa"/>
            <w:shd w:val="clear" w:color="auto" w:fill="auto"/>
            <w:vAlign w:val="center"/>
          </w:tcPr>
          <w:p w:rsidR="004E3C63" w:rsidRPr="00BB2C8C" w:rsidRDefault="004E3C63" w:rsidP="0018614B">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04</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0</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r>
              <w:rPr>
                <w:rFonts w:ascii="Arial" w:hAnsi="Arial" w:cs="Arial"/>
              </w:rPr>
              <w:t>22390</w:t>
            </w:r>
          </w:p>
        </w:tc>
        <w:tc>
          <w:tcPr>
            <w:tcW w:w="708" w:type="dxa"/>
            <w:shd w:val="clear" w:color="auto" w:fill="auto"/>
            <w:vAlign w:val="bottom"/>
          </w:tcPr>
          <w:p w:rsidR="004E3C63" w:rsidRDefault="004E3C63" w:rsidP="007862A7">
            <w:pPr>
              <w:jc w:val="both"/>
              <w:rPr>
                <w:rFonts w:ascii="Arial" w:hAnsi="Arial" w:cs="Arial"/>
              </w:rPr>
            </w:pPr>
            <w:r>
              <w:rPr>
                <w:rFonts w:ascii="Arial" w:hAnsi="Arial" w:cs="Arial"/>
              </w:rPr>
              <w:t>200</w:t>
            </w: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100,0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50,0</w:t>
            </w:r>
          </w:p>
        </w:tc>
      </w:tr>
      <w:tr w:rsidR="004E3C63" w:rsidRPr="0094020C" w:rsidTr="002B38B4">
        <w:trPr>
          <w:trHeight w:val="390"/>
        </w:trPr>
        <w:tc>
          <w:tcPr>
            <w:tcW w:w="3495" w:type="dxa"/>
            <w:shd w:val="clear" w:color="auto" w:fill="auto"/>
            <w:vAlign w:val="center"/>
          </w:tcPr>
          <w:p w:rsidR="004E3C63" w:rsidRPr="0094020C" w:rsidRDefault="004E3C63" w:rsidP="0018614B">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04</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0</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r>
              <w:rPr>
                <w:rFonts w:ascii="Arial" w:hAnsi="Arial" w:cs="Arial"/>
              </w:rPr>
              <w:t>22390</w:t>
            </w:r>
          </w:p>
        </w:tc>
        <w:tc>
          <w:tcPr>
            <w:tcW w:w="708" w:type="dxa"/>
            <w:shd w:val="clear" w:color="auto" w:fill="auto"/>
            <w:vAlign w:val="bottom"/>
          </w:tcPr>
          <w:p w:rsidR="004E3C63" w:rsidRDefault="004E3C63" w:rsidP="007862A7">
            <w:pPr>
              <w:jc w:val="both"/>
              <w:rPr>
                <w:rFonts w:ascii="Arial" w:hAnsi="Arial" w:cs="Arial"/>
              </w:rPr>
            </w:pPr>
            <w:r>
              <w:rPr>
                <w:rFonts w:ascii="Arial" w:hAnsi="Arial" w:cs="Arial"/>
              </w:rPr>
              <w:t>240</w:t>
            </w: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100,0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50,0</w:t>
            </w:r>
          </w:p>
        </w:tc>
      </w:tr>
      <w:tr w:rsidR="00B90CB3" w:rsidRPr="0094020C" w:rsidTr="002B38B4">
        <w:trPr>
          <w:trHeight w:val="390"/>
        </w:trPr>
        <w:tc>
          <w:tcPr>
            <w:tcW w:w="3495" w:type="dxa"/>
            <w:shd w:val="clear" w:color="auto" w:fill="auto"/>
            <w:vAlign w:val="center"/>
          </w:tcPr>
          <w:p w:rsidR="00B90CB3" w:rsidRDefault="00B90CB3" w:rsidP="0018614B">
            <w:pPr>
              <w:jc w:val="both"/>
              <w:rPr>
                <w:rFonts w:ascii="Arial" w:hAnsi="Arial" w:cs="Arial"/>
              </w:rPr>
            </w:pPr>
            <w:r>
              <w:rPr>
                <w:rFonts w:ascii="Arial" w:hAnsi="Arial" w:cs="Arial"/>
              </w:rPr>
              <w:t>Программа «Формирование современной городской среды в муниципальном образовании Бородинское Киреевского района на 2018-2020 годы»</w:t>
            </w:r>
          </w:p>
        </w:tc>
        <w:tc>
          <w:tcPr>
            <w:tcW w:w="567" w:type="dxa"/>
            <w:gridSpan w:val="2"/>
            <w:shd w:val="clear" w:color="auto" w:fill="auto"/>
            <w:vAlign w:val="bottom"/>
          </w:tcPr>
          <w:p w:rsidR="00B90CB3" w:rsidRDefault="00B90CB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B90CB3" w:rsidRDefault="00B90CB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B90CB3" w:rsidRDefault="00B90CB3" w:rsidP="0018614B">
            <w:pPr>
              <w:jc w:val="both"/>
              <w:rPr>
                <w:rFonts w:ascii="Arial" w:hAnsi="Arial" w:cs="Arial"/>
              </w:rPr>
            </w:pPr>
            <w:r>
              <w:rPr>
                <w:rFonts w:ascii="Arial" w:hAnsi="Arial" w:cs="Arial"/>
              </w:rPr>
              <w:t>05</w:t>
            </w:r>
          </w:p>
        </w:tc>
        <w:tc>
          <w:tcPr>
            <w:tcW w:w="332" w:type="dxa"/>
            <w:gridSpan w:val="2"/>
            <w:shd w:val="clear" w:color="auto" w:fill="auto"/>
            <w:vAlign w:val="bottom"/>
          </w:tcPr>
          <w:p w:rsidR="00B90CB3" w:rsidRDefault="00B90CB3" w:rsidP="0018614B">
            <w:pPr>
              <w:jc w:val="both"/>
              <w:rPr>
                <w:rFonts w:ascii="Arial" w:hAnsi="Arial" w:cs="Arial"/>
              </w:rPr>
            </w:pPr>
          </w:p>
        </w:tc>
        <w:tc>
          <w:tcPr>
            <w:tcW w:w="567" w:type="dxa"/>
            <w:shd w:val="clear" w:color="auto" w:fill="auto"/>
            <w:vAlign w:val="bottom"/>
          </w:tcPr>
          <w:p w:rsidR="00B90CB3" w:rsidRDefault="00B90CB3" w:rsidP="0018614B">
            <w:pPr>
              <w:jc w:val="both"/>
              <w:rPr>
                <w:rFonts w:ascii="Arial" w:hAnsi="Arial" w:cs="Arial"/>
              </w:rPr>
            </w:pPr>
          </w:p>
        </w:tc>
        <w:tc>
          <w:tcPr>
            <w:tcW w:w="993" w:type="dxa"/>
            <w:shd w:val="clear" w:color="auto" w:fill="auto"/>
            <w:vAlign w:val="bottom"/>
          </w:tcPr>
          <w:p w:rsidR="00B90CB3" w:rsidRDefault="00B90CB3" w:rsidP="0018614B">
            <w:pPr>
              <w:jc w:val="both"/>
              <w:rPr>
                <w:rFonts w:ascii="Arial" w:hAnsi="Arial" w:cs="Arial"/>
              </w:rPr>
            </w:pPr>
          </w:p>
        </w:tc>
        <w:tc>
          <w:tcPr>
            <w:tcW w:w="708" w:type="dxa"/>
            <w:shd w:val="clear" w:color="auto" w:fill="auto"/>
            <w:vAlign w:val="bottom"/>
          </w:tcPr>
          <w:p w:rsidR="00B90CB3" w:rsidRDefault="00B90CB3" w:rsidP="0018614B">
            <w:pPr>
              <w:jc w:val="both"/>
              <w:rPr>
                <w:rFonts w:ascii="Arial" w:hAnsi="Arial" w:cs="Arial"/>
              </w:rPr>
            </w:pPr>
          </w:p>
        </w:tc>
        <w:tc>
          <w:tcPr>
            <w:tcW w:w="1135" w:type="dxa"/>
            <w:shd w:val="clear" w:color="auto" w:fill="auto"/>
            <w:vAlign w:val="bottom"/>
          </w:tcPr>
          <w:p w:rsidR="00B90CB3" w:rsidRDefault="004E3C63" w:rsidP="003F7765">
            <w:pPr>
              <w:jc w:val="both"/>
              <w:rPr>
                <w:rFonts w:ascii="Arial" w:hAnsi="Arial" w:cs="Arial"/>
              </w:rPr>
            </w:pPr>
            <w:r>
              <w:rPr>
                <w:rFonts w:ascii="Arial" w:hAnsi="Arial" w:cs="Arial"/>
              </w:rPr>
              <w:t>100,0</w:t>
            </w:r>
          </w:p>
        </w:tc>
        <w:tc>
          <w:tcPr>
            <w:tcW w:w="1134" w:type="dxa"/>
            <w:shd w:val="clear" w:color="auto" w:fill="auto"/>
            <w:vAlign w:val="bottom"/>
          </w:tcPr>
          <w:p w:rsidR="00B90CB3" w:rsidRDefault="004E3C63" w:rsidP="003F7765">
            <w:pPr>
              <w:jc w:val="both"/>
              <w:rPr>
                <w:rFonts w:ascii="Arial" w:hAnsi="Arial" w:cs="Arial"/>
              </w:rPr>
            </w:pPr>
            <w:r>
              <w:rPr>
                <w:rFonts w:ascii="Arial" w:hAnsi="Arial" w:cs="Arial"/>
              </w:rPr>
              <w:t>100,0</w:t>
            </w:r>
          </w:p>
        </w:tc>
      </w:tr>
      <w:tr w:rsidR="004E3C63" w:rsidRPr="0094020C" w:rsidTr="002B38B4">
        <w:trPr>
          <w:trHeight w:val="390"/>
        </w:trPr>
        <w:tc>
          <w:tcPr>
            <w:tcW w:w="3495" w:type="dxa"/>
            <w:shd w:val="clear" w:color="auto" w:fill="auto"/>
            <w:vAlign w:val="center"/>
          </w:tcPr>
          <w:p w:rsidR="004E3C63" w:rsidRDefault="004E3C63" w:rsidP="0018614B">
            <w:pPr>
              <w:jc w:val="both"/>
              <w:rPr>
                <w:rFonts w:ascii="Arial" w:hAnsi="Arial" w:cs="Arial"/>
              </w:rPr>
            </w:pPr>
            <w:r>
              <w:rPr>
                <w:rFonts w:ascii="Arial" w:hAnsi="Arial" w:cs="Arial"/>
              </w:rPr>
              <w:t>Мероприятия, направленные на повышения качества и комфорта городской среды на территории муниципального образования</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0</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r>
              <w:rPr>
                <w:rFonts w:ascii="Arial" w:hAnsi="Arial" w:cs="Arial"/>
              </w:rPr>
              <w:t>23390</w:t>
            </w:r>
          </w:p>
        </w:tc>
        <w:tc>
          <w:tcPr>
            <w:tcW w:w="708" w:type="dxa"/>
            <w:shd w:val="clear" w:color="auto" w:fill="auto"/>
            <w:vAlign w:val="bottom"/>
          </w:tcPr>
          <w:p w:rsidR="004E3C63" w:rsidRDefault="004E3C63" w:rsidP="0018614B">
            <w:pPr>
              <w:jc w:val="both"/>
              <w:rPr>
                <w:rFonts w:ascii="Arial" w:hAnsi="Arial" w:cs="Arial"/>
              </w:rPr>
            </w:pP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100,0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100,0</w:t>
            </w:r>
          </w:p>
        </w:tc>
      </w:tr>
      <w:tr w:rsidR="004E3C63" w:rsidRPr="0094020C" w:rsidTr="002B38B4">
        <w:trPr>
          <w:trHeight w:val="390"/>
        </w:trPr>
        <w:tc>
          <w:tcPr>
            <w:tcW w:w="3495" w:type="dxa"/>
            <w:shd w:val="clear" w:color="auto" w:fill="auto"/>
            <w:vAlign w:val="center"/>
          </w:tcPr>
          <w:p w:rsidR="004E3C63" w:rsidRPr="00BB2C8C" w:rsidRDefault="004E3C63" w:rsidP="0018614B">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0</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r>
              <w:rPr>
                <w:rFonts w:ascii="Arial" w:hAnsi="Arial" w:cs="Arial"/>
              </w:rPr>
              <w:t>23390</w:t>
            </w:r>
          </w:p>
        </w:tc>
        <w:tc>
          <w:tcPr>
            <w:tcW w:w="708" w:type="dxa"/>
            <w:shd w:val="clear" w:color="auto" w:fill="auto"/>
            <w:vAlign w:val="bottom"/>
          </w:tcPr>
          <w:p w:rsidR="004E3C63" w:rsidRDefault="004E3C63" w:rsidP="0018614B">
            <w:pPr>
              <w:jc w:val="both"/>
              <w:rPr>
                <w:rFonts w:ascii="Arial" w:hAnsi="Arial" w:cs="Arial"/>
              </w:rPr>
            </w:pPr>
            <w:r>
              <w:rPr>
                <w:rFonts w:ascii="Arial" w:hAnsi="Arial" w:cs="Arial"/>
              </w:rPr>
              <w:t>200</w:t>
            </w: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100,0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100,0</w:t>
            </w:r>
          </w:p>
        </w:tc>
      </w:tr>
      <w:tr w:rsidR="004E3C63" w:rsidRPr="0094020C" w:rsidTr="002B38B4">
        <w:trPr>
          <w:trHeight w:val="390"/>
        </w:trPr>
        <w:tc>
          <w:tcPr>
            <w:tcW w:w="3495" w:type="dxa"/>
            <w:shd w:val="clear" w:color="auto" w:fill="auto"/>
            <w:vAlign w:val="center"/>
          </w:tcPr>
          <w:p w:rsidR="004E3C63" w:rsidRPr="0094020C" w:rsidRDefault="004E3C63" w:rsidP="0018614B">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0</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r>
              <w:rPr>
                <w:rFonts w:ascii="Arial" w:hAnsi="Arial" w:cs="Arial"/>
              </w:rPr>
              <w:t>23390</w:t>
            </w:r>
          </w:p>
        </w:tc>
        <w:tc>
          <w:tcPr>
            <w:tcW w:w="708" w:type="dxa"/>
            <w:shd w:val="clear" w:color="auto" w:fill="auto"/>
            <w:vAlign w:val="bottom"/>
          </w:tcPr>
          <w:p w:rsidR="004E3C63" w:rsidRDefault="004E3C63" w:rsidP="0018614B">
            <w:pPr>
              <w:jc w:val="both"/>
              <w:rPr>
                <w:rFonts w:ascii="Arial" w:hAnsi="Arial" w:cs="Arial"/>
              </w:rPr>
            </w:pPr>
            <w:r>
              <w:rPr>
                <w:rFonts w:ascii="Arial" w:hAnsi="Arial" w:cs="Arial"/>
              </w:rPr>
              <w:t>240</w:t>
            </w: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100,0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100,0</w:t>
            </w:r>
          </w:p>
        </w:tc>
      </w:tr>
      <w:tr w:rsidR="00B90CB3" w:rsidRPr="0094020C" w:rsidTr="002B38B4">
        <w:trPr>
          <w:trHeight w:val="390"/>
        </w:trPr>
        <w:tc>
          <w:tcPr>
            <w:tcW w:w="3495" w:type="dxa"/>
            <w:shd w:val="clear" w:color="auto" w:fill="auto"/>
            <w:vAlign w:val="center"/>
          </w:tcPr>
          <w:p w:rsidR="00B90CB3" w:rsidRDefault="00B90CB3" w:rsidP="0018614B">
            <w:pPr>
              <w:jc w:val="both"/>
              <w:rPr>
                <w:rFonts w:ascii="Arial" w:hAnsi="Arial" w:cs="Arial"/>
              </w:rPr>
            </w:pPr>
            <w:r>
              <w:rPr>
                <w:rFonts w:ascii="Arial" w:hAnsi="Arial" w:cs="Arial"/>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567" w:type="dxa"/>
            <w:gridSpan w:val="2"/>
            <w:shd w:val="clear" w:color="auto" w:fill="auto"/>
            <w:vAlign w:val="bottom"/>
          </w:tcPr>
          <w:p w:rsidR="00B90CB3" w:rsidRDefault="00B90CB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B90CB3" w:rsidRDefault="00B90CB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B90CB3" w:rsidRDefault="00B90CB3" w:rsidP="0018614B">
            <w:pPr>
              <w:jc w:val="both"/>
              <w:rPr>
                <w:rFonts w:ascii="Arial" w:hAnsi="Arial" w:cs="Arial"/>
              </w:rPr>
            </w:pPr>
            <w:r>
              <w:rPr>
                <w:rFonts w:ascii="Arial" w:hAnsi="Arial" w:cs="Arial"/>
              </w:rPr>
              <w:t>06</w:t>
            </w:r>
          </w:p>
        </w:tc>
        <w:tc>
          <w:tcPr>
            <w:tcW w:w="332" w:type="dxa"/>
            <w:gridSpan w:val="2"/>
            <w:shd w:val="clear" w:color="auto" w:fill="auto"/>
            <w:vAlign w:val="bottom"/>
          </w:tcPr>
          <w:p w:rsidR="00B90CB3" w:rsidRDefault="00B90CB3" w:rsidP="0018614B">
            <w:pPr>
              <w:jc w:val="both"/>
              <w:rPr>
                <w:rFonts w:ascii="Arial" w:hAnsi="Arial" w:cs="Arial"/>
              </w:rPr>
            </w:pPr>
            <w:r>
              <w:rPr>
                <w:rFonts w:ascii="Arial" w:hAnsi="Arial" w:cs="Arial"/>
              </w:rPr>
              <w:t>0</w:t>
            </w:r>
          </w:p>
        </w:tc>
        <w:tc>
          <w:tcPr>
            <w:tcW w:w="567" w:type="dxa"/>
            <w:shd w:val="clear" w:color="auto" w:fill="auto"/>
            <w:vAlign w:val="bottom"/>
          </w:tcPr>
          <w:p w:rsidR="00B90CB3" w:rsidRDefault="00B90CB3" w:rsidP="0018614B">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18614B">
            <w:pPr>
              <w:jc w:val="both"/>
              <w:rPr>
                <w:rFonts w:ascii="Arial" w:hAnsi="Arial" w:cs="Arial"/>
              </w:rPr>
            </w:pPr>
          </w:p>
        </w:tc>
        <w:tc>
          <w:tcPr>
            <w:tcW w:w="708" w:type="dxa"/>
            <w:shd w:val="clear" w:color="auto" w:fill="auto"/>
            <w:vAlign w:val="bottom"/>
          </w:tcPr>
          <w:p w:rsidR="00B90CB3" w:rsidRDefault="00B90CB3" w:rsidP="0018614B">
            <w:pPr>
              <w:jc w:val="both"/>
              <w:rPr>
                <w:rFonts w:ascii="Arial" w:hAnsi="Arial" w:cs="Arial"/>
              </w:rPr>
            </w:pPr>
          </w:p>
        </w:tc>
        <w:tc>
          <w:tcPr>
            <w:tcW w:w="1135" w:type="dxa"/>
            <w:shd w:val="clear" w:color="auto" w:fill="auto"/>
            <w:vAlign w:val="bottom"/>
          </w:tcPr>
          <w:p w:rsidR="00B90CB3" w:rsidRDefault="004E3C63" w:rsidP="003F7765">
            <w:pPr>
              <w:jc w:val="both"/>
              <w:rPr>
                <w:rFonts w:ascii="Arial" w:hAnsi="Arial" w:cs="Arial"/>
              </w:rPr>
            </w:pPr>
            <w:r>
              <w:rPr>
                <w:rFonts w:ascii="Arial" w:hAnsi="Arial" w:cs="Arial"/>
              </w:rPr>
              <w:t>300,0</w:t>
            </w:r>
          </w:p>
        </w:tc>
        <w:tc>
          <w:tcPr>
            <w:tcW w:w="1134" w:type="dxa"/>
            <w:shd w:val="clear" w:color="auto" w:fill="auto"/>
            <w:vAlign w:val="bottom"/>
          </w:tcPr>
          <w:p w:rsidR="00B90CB3" w:rsidRDefault="004E3C63" w:rsidP="003F7765">
            <w:pPr>
              <w:jc w:val="both"/>
              <w:rPr>
                <w:rFonts w:ascii="Arial" w:hAnsi="Arial" w:cs="Arial"/>
              </w:rPr>
            </w:pPr>
            <w:r>
              <w:rPr>
                <w:rFonts w:ascii="Arial" w:hAnsi="Arial" w:cs="Arial"/>
              </w:rPr>
              <w:t>300,0</w:t>
            </w:r>
          </w:p>
        </w:tc>
      </w:tr>
      <w:tr w:rsidR="004E3C63" w:rsidRPr="0094020C" w:rsidTr="002B38B4">
        <w:trPr>
          <w:trHeight w:val="390"/>
        </w:trPr>
        <w:tc>
          <w:tcPr>
            <w:tcW w:w="3495" w:type="dxa"/>
            <w:shd w:val="clear" w:color="auto" w:fill="auto"/>
            <w:vAlign w:val="center"/>
          </w:tcPr>
          <w:p w:rsidR="004E3C63" w:rsidRDefault="004E3C63" w:rsidP="0018614B">
            <w:pPr>
              <w:jc w:val="both"/>
              <w:rPr>
                <w:rFonts w:ascii="Arial" w:hAnsi="Arial" w:cs="Arial"/>
              </w:rPr>
            </w:pPr>
            <w:r>
              <w:rPr>
                <w:rFonts w:ascii="Arial" w:hAnsi="Arial" w:cs="Arial"/>
              </w:rPr>
              <w:t>Подпрограмма «Замена, реконструкцию и ремонт уличного освещения»</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06</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3</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p>
        </w:tc>
        <w:tc>
          <w:tcPr>
            <w:tcW w:w="708" w:type="dxa"/>
            <w:shd w:val="clear" w:color="auto" w:fill="auto"/>
            <w:vAlign w:val="bottom"/>
          </w:tcPr>
          <w:p w:rsidR="004E3C63" w:rsidRDefault="004E3C63" w:rsidP="0018614B">
            <w:pPr>
              <w:jc w:val="both"/>
              <w:rPr>
                <w:rFonts w:ascii="Arial" w:hAnsi="Arial" w:cs="Arial"/>
              </w:rPr>
            </w:pP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300,0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300,0</w:t>
            </w:r>
          </w:p>
        </w:tc>
      </w:tr>
      <w:tr w:rsidR="004E3C63" w:rsidRPr="0094020C" w:rsidTr="002B38B4">
        <w:trPr>
          <w:trHeight w:val="390"/>
        </w:trPr>
        <w:tc>
          <w:tcPr>
            <w:tcW w:w="3495" w:type="dxa"/>
            <w:shd w:val="clear" w:color="auto" w:fill="auto"/>
            <w:vAlign w:val="center"/>
          </w:tcPr>
          <w:p w:rsidR="004E3C63" w:rsidRDefault="004E3C63" w:rsidP="0018614B">
            <w:pPr>
              <w:jc w:val="both"/>
              <w:rPr>
                <w:rFonts w:ascii="Arial" w:hAnsi="Arial" w:cs="Arial"/>
              </w:rPr>
            </w:pPr>
            <w:r>
              <w:rPr>
                <w:rFonts w:ascii="Arial" w:hAnsi="Arial" w:cs="Arial"/>
              </w:rPr>
              <w:t>Мероприятия, направленные на замену, реконструкцию и ремонт уличного освещения</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06</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3</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r>
              <w:rPr>
                <w:rFonts w:ascii="Arial" w:hAnsi="Arial" w:cs="Arial"/>
              </w:rPr>
              <w:t>21370</w:t>
            </w:r>
          </w:p>
        </w:tc>
        <w:tc>
          <w:tcPr>
            <w:tcW w:w="708" w:type="dxa"/>
            <w:shd w:val="clear" w:color="auto" w:fill="auto"/>
            <w:vAlign w:val="bottom"/>
          </w:tcPr>
          <w:p w:rsidR="004E3C63" w:rsidRDefault="004E3C63" w:rsidP="0018614B">
            <w:pPr>
              <w:jc w:val="both"/>
              <w:rPr>
                <w:rFonts w:ascii="Arial" w:hAnsi="Arial" w:cs="Arial"/>
              </w:rPr>
            </w:pP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300,0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300,0</w:t>
            </w:r>
          </w:p>
        </w:tc>
      </w:tr>
      <w:tr w:rsidR="004E3C63" w:rsidRPr="0094020C" w:rsidTr="002B38B4">
        <w:trPr>
          <w:trHeight w:val="390"/>
        </w:trPr>
        <w:tc>
          <w:tcPr>
            <w:tcW w:w="3495" w:type="dxa"/>
            <w:shd w:val="clear" w:color="auto" w:fill="auto"/>
            <w:vAlign w:val="center"/>
          </w:tcPr>
          <w:p w:rsidR="004E3C63" w:rsidRPr="00BB2C8C" w:rsidRDefault="004E3C63" w:rsidP="0018614B">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06</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3</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r>
              <w:rPr>
                <w:rFonts w:ascii="Arial" w:hAnsi="Arial" w:cs="Arial"/>
              </w:rPr>
              <w:t>21370</w:t>
            </w:r>
          </w:p>
        </w:tc>
        <w:tc>
          <w:tcPr>
            <w:tcW w:w="708" w:type="dxa"/>
            <w:shd w:val="clear" w:color="auto" w:fill="auto"/>
            <w:vAlign w:val="bottom"/>
          </w:tcPr>
          <w:p w:rsidR="004E3C63" w:rsidRDefault="004E3C63" w:rsidP="0018614B">
            <w:pPr>
              <w:jc w:val="both"/>
              <w:rPr>
                <w:rFonts w:ascii="Arial" w:hAnsi="Arial" w:cs="Arial"/>
              </w:rPr>
            </w:pPr>
            <w:r>
              <w:rPr>
                <w:rFonts w:ascii="Arial" w:hAnsi="Arial" w:cs="Arial"/>
              </w:rPr>
              <w:t>200</w:t>
            </w: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300,0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300,0</w:t>
            </w:r>
          </w:p>
        </w:tc>
      </w:tr>
      <w:tr w:rsidR="004E3C63" w:rsidRPr="0094020C" w:rsidTr="002B38B4">
        <w:trPr>
          <w:trHeight w:val="390"/>
        </w:trPr>
        <w:tc>
          <w:tcPr>
            <w:tcW w:w="3495" w:type="dxa"/>
            <w:shd w:val="clear" w:color="auto" w:fill="auto"/>
            <w:vAlign w:val="center"/>
          </w:tcPr>
          <w:p w:rsidR="004E3C63" w:rsidRPr="0094020C" w:rsidRDefault="004E3C63" w:rsidP="0018614B">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05</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03</w:t>
            </w:r>
          </w:p>
        </w:tc>
        <w:tc>
          <w:tcPr>
            <w:tcW w:w="567" w:type="dxa"/>
            <w:gridSpan w:val="2"/>
            <w:shd w:val="clear" w:color="auto" w:fill="auto"/>
            <w:vAlign w:val="bottom"/>
          </w:tcPr>
          <w:p w:rsidR="004E3C63" w:rsidRDefault="004E3C63" w:rsidP="0018614B">
            <w:pPr>
              <w:jc w:val="both"/>
              <w:rPr>
                <w:rFonts w:ascii="Arial" w:hAnsi="Arial" w:cs="Arial"/>
              </w:rPr>
            </w:pPr>
            <w:r>
              <w:rPr>
                <w:rFonts w:ascii="Arial" w:hAnsi="Arial" w:cs="Arial"/>
              </w:rPr>
              <w:t>06</w:t>
            </w:r>
          </w:p>
        </w:tc>
        <w:tc>
          <w:tcPr>
            <w:tcW w:w="332" w:type="dxa"/>
            <w:gridSpan w:val="2"/>
            <w:shd w:val="clear" w:color="auto" w:fill="auto"/>
            <w:vAlign w:val="bottom"/>
          </w:tcPr>
          <w:p w:rsidR="004E3C63" w:rsidRDefault="004E3C63" w:rsidP="0018614B">
            <w:pPr>
              <w:jc w:val="both"/>
              <w:rPr>
                <w:rFonts w:ascii="Arial" w:hAnsi="Arial" w:cs="Arial"/>
              </w:rPr>
            </w:pPr>
            <w:r>
              <w:rPr>
                <w:rFonts w:ascii="Arial" w:hAnsi="Arial" w:cs="Arial"/>
              </w:rPr>
              <w:t>3</w:t>
            </w:r>
          </w:p>
        </w:tc>
        <w:tc>
          <w:tcPr>
            <w:tcW w:w="567" w:type="dxa"/>
            <w:shd w:val="clear" w:color="auto" w:fill="auto"/>
            <w:vAlign w:val="bottom"/>
          </w:tcPr>
          <w:p w:rsidR="004E3C63" w:rsidRDefault="004E3C63" w:rsidP="0018614B">
            <w:pPr>
              <w:jc w:val="both"/>
              <w:rPr>
                <w:rFonts w:ascii="Arial" w:hAnsi="Arial" w:cs="Arial"/>
              </w:rPr>
            </w:pPr>
            <w:r>
              <w:rPr>
                <w:rFonts w:ascii="Arial" w:hAnsi="Arial" w:cs="Arial"/>
              </w:rPr>
              <w:t>00</w:t>
            </w:r>
          </w:p>
        </w:tc>
        <w:tc>
          <w:tcPr>
            <w:tcW w:w="993" w:type="dxa"/>
            <w:shd w:val="clear" w:color="auto" w:fill="auto"/>
            <w:vAlign w:val="bottom"/>
          </w:tcPr>
          <w:p w:rsidR="004E3C63" w:rsidRDefault="004E3C63" w:rsidP="0018614B">
            <w:pPr>
              <w:jc w:val="both"/>
              <w:rPr>
                <w:rFonts w:ascii="Arial" w:hAnsi="Arial" w:cs="Arial"/>
              </w:rPr>
            </w:pPr>
            <w:r>
              <w:rPr>
                <w:rFonts w:ascii="Arial" w:hAnsi="Arial" w:cs="Arial"/>
              </w:rPr>
              <w:t>21370</w:t>
            </w:r>
          </w:p>
        </w:tc>
        <w:tc>
          <w:tcPr>
            <w:tcW w:w="708" w:type="dxa"/>
            <w:shd w:val="clear" w:color="auto" w:fill="auto"/>
            <w:vAlign w:val="bottom"/>
          </w:tcPr>
          <w:p w:rsidR="004E3C63" w:rsidRDefault="004E3C63" w:rsidP="0018614B">
            <w:pPr>
              <w:jc w:val="both"/>
              <w:rPr>
                <w:rFonts w:ascii="Arial" w:hAnsi="Arial" w:cs="Arial"/>
              </w:rPr>
            </w:pPr>
            <w:r>
              <w:rPr>
                <w:rFonts w:ascii="Arial" w:hAnsi="Arial" w:cs="Arial"/>
              </w:rPr>
              <w:t>240</w:t>
            </w:r>
          </w:p>
        </w:tc>
        <w:tc>
          <w:tcPr>
            <w:tcW w:w="1135" w:type="dxa"/>
            <w:shd w:val="clear" w:color="auto" w:fill="auto"/>
            <w:vAlign w:val="bottom"/>
          </w:tcPr>
          <w:p w:rsidR="004E3C63" w:rsidRDefault="004E3C63" w:rsidP="00A12485">
            <w:pPr>
              <w:jc w:val="both"/>
              <w:rPr>
                <w:rFonts w:ascii="Arial" w:hAnsi="Arial" w:cs="Arial"/>
              </w:rPr>
            </w:pPr>
            <w:r>
              <w:rPr>
                <w:rFonts w:ascii="Arial" w:hAnsi="Arial" w:cs="Arial"/>
              </w:rPr>
              <w:t>300,0</w:t>
            </w:r>
          </w:p>
        </w:tc>
        <w:tc>
          <w:tcPr>
            <w:tcW w:w="1134" w:type="dxa"/>
            <w:shd w:val="clear" w:color="auto" w:fill="auto"/>
            <w:vAlign w:val="bottom"/>
          </w:tcPr>
          <w:p w:rsidR="004E3C63" w:rsidRDefault="004E3C63" w:rsidP="00A12485">
            <w:pPr>
              <w:jc w:val="both"/>
              <w:rPr>
                <w:rFonts w:ascii="Arial" w:hAnsi="Arial" w:cs="Arial"/>
              </w:rPr>
            </w:pPr>
            <w:r>
              <w:rPr>
                <w:rFonts w:ascii="Arial" w:hAnsi="Arial" w:cs="Arial"/>
              </w:rPr>
              <w:t>300,0</w:t>
            </w:r>
          </w:p>
        </w:tc>
      </w:tr>
      <w:tr w:rsidR="00B90CB3" w:rsidRPr="0094020C" w:rsidTr="002B38B4">
        <w:trPr>
          <w:trHeight w:val="390"/>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Не программные  расходы</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03</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00000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D5EC8" w:rsidP="007862A7">
            <w:pPr>
              <w:jc w:val="both"/>
              <w:rPr>
                <w:rFonts w:ascii="Arial" w:hAnsi="Arial" w:cs="Arial"/>
              </w:rPr>
            </w:pPr>
            <w:r>
              <w:rPr>
                <w:rFonts w:ascii="Arial" w:hAnsi="Arial" w:cs="Arial"/>
              </w:rPr>
              <w:t>472,64</w:t>
            </w:r>
          </w:p>
        </w:tc>
        <w:tc>
          <w:tcPr>
            <w:tcW w:w="1134" w:type="dxa"/>
            <w:shd w:val="clear" w:color="auto" w:fill="auto"/>
            <w:vAlign w:val="bottom"/>
          </w:tcPr>
          <w:p w:rsidR="00B90CB3" w:rsidRPr="0094020C" w:rsidRDefault="00BD5EC8" w:rsidP="009B0C8A">
            <w:pPr>
              <w:jc w:val="both"/>
              <w:rPr>
                <w:rFonts w:ascii="Arial" w:hAnsi="Arial" w:cs="Arial"/>
              </w:rPr>
            </w:pPr>
            <w:r>
              <w:rPr>
                <w:rFonts w:ascii="Arial" w:hAnsi="Arial" w:cs="Arial"/>
              </w:rPr>
              <w:t>354,44</w:t>
            </w:r>
          </w:p>
        </w:tc>
      </w:tr>
      <w:tr w:rsidR="00BD5EC8" w:rsidRPr="0094020C" w:rsidTr="002B38B4">
        <w:trPr>
          <w:trHeight w:val="390"/>
        </w:trPr>
        <w:tc>
          <w:tcPr>
            <w:tcW w:w="3495" w:type="dxa"/>
            <w:shd w:val="clear" w:color="auto" w:fill="auto"/>
            <w:vAlign w:val="center"/>
          </w:tcPr>
          <w:p w:rsidR="00BD5EC8" w:rsidRPr="0094020C" w:rsidRDefault="00BD5EC8" w:rsidP="007862A7">
            <w:pPr>
              <w:jc w:val="both"/>
              <w:rPr>
                <w:rFonts w:ascii="Arial" w:hAnsi="Arial" w:cs="Arial"/>
              </w:rPr>
            </w:pPr>
            <w:r w:rsidRPr="0094020C">
              <w:rPr>
                <w:rFonts w:ascii="Arial" w:hAnsi="Arial" w:cs="Arial"/>
              </w:rPr>
              <w:t>Иные не программные мероприятия</w:t>
            </w:r>
          </w:p>
        </w:tc>
        <w:tc>
          <w:tcPr>
            <w:tcW w:w="567" w:type="dxa"/>
            <w:gridSpan w:val="2"/>
            <w:shd w:val="clear" w:color="auto" w:fill="auto"/>
            <w:vAlign w:val="bottom"/>
          </w:tcPr>
          <w:p w:rsidR="00BD5EC8" w:rsidRPr="0094020C" w:rsidRDefault="00BD5EC8" w:rsidP="007862A7">
            <w:pPr>
              <w:jc w:val="both"/>
              <w:rPr>
                <w:rFonts w:ascii="Arial" w:hAnsi="Arial" w:cs="Arial"/>
              </w:rPr>
            </w:pPr>
            <w:r w:rsidRPr="0094020C">
              <w:rPr>
                <w:rFonts w:ascii="Arial" w:hAnsi="Arial" w:cs="Arial"/>
              </w:rPr>
              <w:t>05</w:t>
            </w:r>
          </w:p>
        </w:tc>
        <w:tc>
          <w:tcPr>
            <w:tcW w:w="567" w:type="dxa"/>
            <w:gridSpan w:val="2"/>
            <w:shd w:val="clear" w:color="auto" w:fill="auto"/>
            <w:vAlign w:val="bottom"/>
          </w:tcPr>
          <w:p w:rsidR="00BD5EC8" w:rsidRPr="0094020C" w:rsidRDefault="00BD5EC8" w:rsidP="007862A7">
            <w:pPr>
              <w:jc w:val="both"/>
              <w:rPr>
                <w:rFonts w:ascii="Arial" w:hAnsi="Arial" w:cs="Arial"/>
              </w:rPr>
            </w:pPr>
            <w:r w:rsidRPr="0094020C">
              <w:rPr>
                <w:rFonts w:ascii="Arial" w:hAnsi="Arial" w:cs="Arial"/>
              </w:rPr>
              <w:t>03</w:t>
            </w:r>
          </w:p>
        </w:tc>
        <w:tc>
          <w:tcPr>
            <w:tcW w:w="567"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7862A7">
            <w:pPr>
              <w:jc w:val="both"/>
              <w:rPr>
                <w:rFonts w:ascii="Arial" w:hAnsi="Arial" w:cs="Arial"/>
              </w:rPr>
            </w:pPr>
            <w:r>
              <w:rPr>
                <w:rFonts w:ascii="Arial" w:hAnsi="Arial" w:cs="Arial"/>
              </w:rPr>
              <w:t>00</w:t>
            </w:r>
          </w:p>
        </w:tc>
        <w:tc>
          <w:tcPr>
            <w:tcW w:w="993" w:type="dxa"/>
            <w:shd w:val="clear" w:color="auto" w:fill="auto"/>
            <w:vAlign w:val="bottom"/>
          </w:tcPr>
          <w:p w:rsidR="00BD5EC8" w:rsidRPr="0094020C" w:rsidRDefault="00BD5EC8" w:rsidP="007862A7">
            <w:pPr>
              <w:jc w:val="both"/>
              <w:rPr>
                <w:rFonts w:ascii="Arial" w:hAnsi="Arial" w:cs="Arial"/>
              </w:rPr>
            </w:pPr>
            <w:r>
              <w:rPr>
                <w:rFonts w:ascii="Arial" w:hAnsi="Arial" w:cs="Arial"/>
              </w:rPr>
              <w:t>00000</w:t>
            </w:r>
          </w:p>
        </w:tc>
        <w:tc>
          <w:tcPr>
            <w:tcW w:w="708" w:type="dxa"/>
            <w:shd w:val="clear" w:color="auto" w:fill="auto"/>
            <w:vAlign w:val="bottom"/>
          </w:tcPr>
          <w:p w:rsidR="00BD5EC8" w:rsidRPr="0094020C" w:rsidRDefault="00BD5EC8" w:rsidP="007862A7">
            <w:pPr>
              <w:jc w:val="both"/>
              <w:rPr>
                <w:rFonts w:ascii="Arial" w:hAnsi="Arial" w:cs="Arial"/>
              </w:rPr>
            </w:pP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472,64</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354,44</w:t>
            </w:r>
          </w:p>
        </w:tc>
      </w:tr>
      <w:tr w:rsidR="00BD5EC8" w:rsidRPr="0094020C" w:rsidTr="002B38B4">
        <w:trPr>
          <w:trHeight w:val="390"/>
        </w:trPr>
        <w:tc>
          <w:tcPr>
            <w:tcW w:w="3495" w:type="dxa"/>
            <w:shd w:val="clear" w:color="auto" w:fill="auto"/>
            <w:vAlign w:val="center"/>
          </w:tcPr>
          <w:p w:rsidR="00BD5EC8" w:rsidRPr="00A16BFB" w:rsidRDefault="00BD5EC8" w:rsidP="007862A7">
            <w:pPr>
              <w:jc w:val="both"/>
              <w:rPr>
                <w:rFonts w:ascii="Arial" w:hAnsi="Arial" w:cs="Arial"/>
              </w:rPr>
            </w:pPr>
            <w:r>
              <w:rPr>
                <w:rFonts w:ascii="Arial" w:hAnsi="Arial" w:cs="Arial"/>
              </w:rPr>
              <w:t>Прочие мероприятия по благоустройству</w:t>
            </w:r>
          </w:p>
        </w:tc>
        <w:tc>
          <w:tcPr>
            <w:tcW w:w="567"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05</w:t>
            </w:r>
          </w:p>
        </w:tc>
        <w:tc>
          <w:tcPr>
            <w:tcW w:w="567"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03</w:t>
            </w:r>
          </w:p>
        </w:tc>
        <w:tc>
          <w:tcPr>
            <w:tcW w:w="567" w:type="dxa"/>
            <w:gridSpan w:val="2"/>
            <w:shd w:val="clear" w:color="auto" w:fill="auto"/>
            <w:vAlign w:val="bottom"/>
          </w:tcPr>
          <w:p w:rsidR="00BD5EC8" w:rsidRDefault="00BD5EC8"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D5EC8" w:rsidRDefault="00BD5EC8" w:rsidP="007862A7">
            <w:pPr>
              <w:jc w:val="both"/>
              <w:rPr>
                <w:rFonts w:ascii="Arial" w:hAnsi="Arial" w:cs="Arial"/>
              </w:rPr>
            </w:pPr>
            <w:r>
              <w:rPr>
                <w:rFonts w:ascii="Arial" w:hAnsi="Arial" w:cs="Arial"/>
              </w:rPr>
              <w:t>9</w:t>
            </w:r>
          </w:p>
        </w:tc>
        <w:tc>
          <w:tcPr>
            <w:tcW w:w="567" w:type="dxa"/>
            <w:shd w:val="clear" w:color="auto" w:fill="auto"/>
            <w:vAlign w:val="bottom"/>
          </w:tcPr>
          <w:p w:rsidR="00BD5EC8" w:rsidRDefault="00BD5EC8" w:rsidP="007862A7">
            <w:pPr>
              <w:jc w:val="both"/>
              <w:rPr>
                <w:rFonts w:ascii="Arial" w:hAnsi="Arial" w:cs="Arial"/>
              </w:rPr>
            </w:pPr>
            <w:r>
              <w:rPr>
                <w:rFonts w:ascii="Arial" w:hAnsi="Arial" w:cs="Arial"/>
              </w:rPr>
              <w:t>00</w:t>
            </w:r>
          </w:p>
        </w:tc>
        <w:tc>
          <w:tcPr>
            <w:tcW w:w="993" w:type="dxa"/>
            <w:shd w:val="clear" w:color="auto" w:fill="auto"/>
            <w:vAlign w:val="bottom"/>
          </w:tcPr>
          <w:p w:rsidR="00BD5EC8" w:rsidRDefault="00BD5EC8" w:rsidP="007862A7">
            <w:pPr>
              <w:jc w:val="both"/>
              <w:rPr>
                <w:rFonts w:ascii="Arial" w:hAnsi="Arial" w:cs="Arial"/>
              </w:rPr>
            </w:pPr>
            <w:r>
              <w:rPr>
                <w:rFonts w:ascii="Arial" w:hAnsi="Arial" w:cs="Arial"/>
              </w:rPr>
              <w:t>24390</w:t>
            </w:r>
          </w:p>
        </w:tc>
        <w:tc>
          <w:tcPr>
            <w:tcW w:w="708" w:type="dxa"/>
            <w:shd w:val="clear" w:color="auto" w:fill="auto"/>
            <w:vAlign w:val="bottom"/>
          </w:tcPr>
          <w:p w:rsidR="00BD5EC8" w:rsidRDefault="00BD5EC8" w:rsidP="007862A7">
            <w:pPr>
              <w:jc w:val="both"/>
              <w:rPr>
                <w:rFonts w:ascii="Arial" w:hAnsi="Arial" w:cs="Arial"/>
              </w:rPr>
            </w:pP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472,64</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354,44</w:t>
            </w:r>
          </w:p>
        </w:tc>
      </w:tr>
      <w:tr w:rsidR="00BD5EC8" w:rsidRPr="0094020C" w:rsidTr="002B38B4">
        <w:trPr>
          <w:trHeight w:val="390"/>
        </w:trPr>
        <w:tc>
          <w:tcPr>
            <w:tcW w:w="3495" w:type="dxa"/>
            <w:shd w:val="clear" w:color="auto" w:fill="auto"/>
            <w:vAlign w:val="center"/>
          </w:tcPr>
          <w:p w:rsidR="00BD5EC8" w:rsidRPr="00BB2C8C" w:rsidRDefault="00BD5EC8" w:rsidP="00A12485">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567" w:type="dxa"/>
            <w:gridSpan w:val="2"/>
            <w:shd w:val="clear" w:color="auto" w:fill="auto"/>
            <w:vAlign w:val="bottom"/>
          </w:tcPr>
          <w:p w:rsidR="00BD5EC8" w:rsidRPr="0094020C" w:rsidRDefault="00BD5EC8" w:rsidP="00A12485">
            <w:pPr>
              <w:jc w:val="both"/>
              <w:rPr>
                <w:rFonts w:ascii="Arial" w:hAnsi="Arial" w:cs="Arial"/>
              </w:rPr>
            </w:pPr>
            <w:r>
              <w:rPr>
                <w:rFonts w:ascii="Arial" w:hAnsi="Arial" w:cs="Arial"/>
              </w:rPr>
              <w:t>05</w:t>
            </w:r>
          </w:p>
        </w:tc>
        <w:tc>
          <w:tcPr>
            <w:tcW w:w="567" w:type="dxa"/>
            <w:gridSpan w:val="2"/>
            <w:shd w:val="clear" w:color="auto" w:fill="auto"/>
            <w:vAlign w:val="bottom"/>
          </w:tcPr>
          <w:p w:rsidR="00BD5EC8" w:rsidRPr="0094020C" w:rsidRDefault="00BD5EC8" w:rsidP="00A12485">
            <w:pPr>
              <w:jc w:val="both"/>
              <w:rPr>
                <w:rFonts w:ascii="Arial" w:hAnsi="Arial" w:cs="Arial"/>
              </w:rPr>
            </w:pPr>
            <w:r>
              <w:rPr>
                <w:rFonts w:ascii="Arial" w:hAnsi="Arial" w:cs="Arial"/>
              </w:rPr>
              <w:t>03</w:t>
            </w:r>
          </w:p>
        </w:tc>
        <w:tc>
          <w:tcPr>
            <w:tcW w:w="567" w:type="dxa"/>
            <w:gridSpan w:val="2"/>
            <w:shd w:val="clear" w:color="auto" w:fill="auto"/>
            <w:vAlign w:val="bottom"/>
          </w:tcPr>
          <w:p w:rsidR="00BD5EC8" w:rsidRDefault="00BD5EC8" w:rsidP="00A12485">
            <w:pPr>
              <w:jc w:val="both"/>
              <w:rPr>
                <w:rFonts w:ascii="Arial" w:hAnsi="Arial" w:cs="Arial"/>
              </w:rPr>
            </w:pPr>
            <w:r>
              <w:rPr>
                <w:rFonts w:ascii="Arial" w:hAnsi="Arial" w:cs="Arial"/>
              </w:rPr>
              <w:t>99</w:t>
            </w:r>
          </w:p>
        </w:tc>
        <w:tc>
          <w:tcPr>
            <w:tcW w:w="332" w:type="dxa"/>
            <w:gridSpan w:val="2"/>
            <w:shd w:val="clear" w:color="auto" w:fill="auto"/>
            <w:vAlign w:val="bottom"/>
          </w:tcPr>
          <w:p w:rsidR="00BD5EC8" w:rsidRDefault="00BD5EC8" w:rsidP="00A12485">
            <w:pPr>
              <w:jc w:val="both"/>
              <w:rPr>
                <w:rFonts w:ascii="Arial" w:hAnsi="Arial" w:cs="Arial"/>
              </w:rPr>
            </w:pPr>
            <w:r>
              <w:rPr>
                <w:rFonts w:ascii="Arial" w:hAnsi="Arial" w:cs="Arial"/>
              </w:rPr>
              <w:t>9</w:t>
            </w:r>
          </w:p>
        </w:tc>
        <w:tc>
          <w:tcPr>
            <w:tcW w:w="567" w:type="dxa"/>
            <w:shd w:val="clear" w:color="auto" w:fill="auto"/>
            <w:vAlign w:val="bottom"/>
          </w:tcPr>
          <w:p w:rsidR="00BD5EC8" w:rsidRDefault="00BD5EC8" w:rsidP="00A12485">
            <w:pPr>
              <w:jc w:val="both"/>
              <w:rPr>
                <w:rFonts w:ascii="Arial" w:hAnsi="Arial" w:cs="Arial"/>
              </w:rPr>
            </w:pPr>
            <w:r>
              <w:rPr>
                <w:rFonts w:ascii="Arial" w:hAnsi="Arial" w:cs="Arial"/>
              </w:rPr>
              <w:t>00</w:t>
            </w:r>
          </w:p>
        </w:tc>
        <w:tc>
          <w:tcPr>
            <w:tcW w:w="993" w:type="dxa"/>
            <w:shd w:val="clear" w:color="auto" w:fill="auto"/>
            <w:vAlign w:val="bottom"/>
          </w:tcPr>
          <w:p w:rsidR="00BD5EC8" w:rsidRDefault="00BD5EC8" w:rsidP="00A12485">
            <w:pPr>
              <w:jc w:val="both"/>
              <w:rPr>
                <w:rFonts w:ascii="Arial" w:hAnsi="Arial" w:cs="Arial"/>
              </w:rPr>
            </w:pPr>
            <w:r>
              <w:rPr>
                <w:rFonts w:ascii="Arial" w:hAnsi="Arial" w:cs="Arial"/>
              </w:rPr>
              <w:t>24390</w:t>
            </w:r>
          </w:p>
        </w:tc>
        <w:tc>
          <w:tcPr>
            <w:tcW w:w="708" w:type="dxa"/>
            <w:shd w:val="clear" w:color="auto" w:fill="auto"/>
            <w:vAlign w:val="bottom"/>
          </w:tcPr>
          <w:p w:rsidR="00BD5EC8" w:rsidRDefault="00BD5EC8" w:rsidP="007862A7">
            <w:pPr>
              <w:jc w:val="both"/>
              <w:rPr>
                <w:rFonts w:ascii="Arial" w:hAnsi="Arial" w:cs="Arial"/>
              </w:rPr>
            </w:pPr>
            <w:r>
              <w:rPr>
                <w:rFonts w:ascii="Arial" w:hAnsi="Arial" w:cs="Arial"/>
              </w:rPr>
              <w:t>200</w:t>
            </w: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472,64</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354,44</w:t>
            </w:r>
          </w:p>
        </w:tc>
      </w:tr>
      <w:tr w:rsidR="00BD5EC8" w:rsidRPr="0094020C" w:rsidTr="002B38B4">
        <w:trPr>
          <w:trHeight w:val="390"/>
        </w:trPr>
        <w:tc>
          <w:tcPr>
            <w:tcW w:w="3495" w:type="dxa"/>
            <w:shd w:val="clear" w:color="auto" w:fill="auto"/>
            <w:vAlign w:val="center"/>
          </w:tcPr>
          <w:p w:rsidR="00BD5EC8" w:rsidRPr="0094020C" w:rsidRDefault="00BD5EC8" w:rsidP="00A12485">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567"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05</w:t>
            </w:r>
          </w:p>
        </w:tc>
        <w:tc>
          <w:tcPr>
            <w:tcW w:w="567" w:type="dxa"/>
            <w:gridSpan w:val="2"/>
            <w:shd w:val="clear" w:color="auto" w:fill="auto"/>
            <w:vAlign w:val="bottom"/>
          </w:tcPr>
          <w:p w:rsidR="00BD5EC8" w:rsidRPr="0094020C" w:rsidRDefault="00BD5EC8" w:rsidP="007862A7">
            <w:pPr>
              <w:jc w:val="both"/>
              <w:rPr>
                <w:rFonts w:ascii="Arial" w:hAnsi="Arial" w:cs="Arial"/>
              </w:rPr>
            </w:pPr>
            <w:r>
              <w:rPr>
                <w:rFonts w:ascii="Arial" w:hAnsi="Arial" w:cs="Arial"/>
              </w:rPr>
              <w:t>03</w:t>
            </w:r>
          </w:p>
        </w:tc>
        <w:tc>
          <w:tcPr>
            <w:tcW w:w="567" w:type="dxa"/>
            <w:gridSpan w:val="2"/>
            <w:shd w:val="clear" w:color="auto" w:fill="auto"/>
            <w:vAlign w:val="bottom"/>
          </w:tcPr>
          <w:p w:rsidR="00BD5EC8" w:rsidRDefault="00BD5EC8"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D5EC8" w:rsidRDefault="00BD5EC8" w:rsidP="007862A7">
            <w:pPr>
              <w:jc w:val="both"/>
              <w:rPr>
                <w:rFonts w:ascii="Arial" w:hAnsi="Arial" w:cs="Arial"/>
              </w:rPr>
            </w:pPr>
            <w:r>
              <w:rPr>
                <w:rFonts w:ascii="Arial" w:hAnsi="Arial" w:cs="Arial"/>
              </w:rPr>
              <w:t>9</w:t>
            </w:r>
          </w:p>
        </w:tc>
        <w:tc>
          <w:tcPr>
            <w:tcW w:w="567" w:type="dxa"/>
            <w:shd w:val="clear" w:color="auto" w:fill="auto"/>
            <w:vAlign w:val="bottom"/>
          </w:tcPr>
          <w:p w:rsidR="00BD5EC8" w:rsidRDefault="00BD5EC8" w:rsidP="007862A7">
            <w:pPr>
              <w:jc w:val="both"/>
              <w:rPr>
                <w:rFonts w:ascii="Arial" w:hAnsi="Arial" w:cs="Arial"/>
              </w:rPr>
            </w:pPr>
            <w:r>
              <w:rPr>
                <w:rFonts w:ascii="Arial" w:hAnsi="Arial" w:cs="Arial"/>
              </w:rPr>
              <w:t>00</w:t>
            </w:r>
          </w:p>
        </w:tc>
        <w:tc>
          <w:tcPr>
            <w:tcW w:w="993" w:type="dxa"/>
            <w:shd w:val="clear" w:color="auto" w:fill="auto"/>
            <w:vAlign w:val="bottom"/>
          </w:tcPr>
          <w:p w:rsidR="00BD5EC8" w:rsidRDefault="00BD5EC8" w:rsidP="007862A7">
            <w:pPr>
              <w:jc w:val="both"/>
              <w:rPr>
                <w:rFonts w:ascii="Arial" w:hAnsi="Arial" w:cs="Arial"/>
              </w:rPr>
            </w:pPr>
            <w:r>
              <w:rPr>
                <w:rFonts w:ascii="Arial" w:hAnsi="Arial" w:cs="Arial"/>
              </w:rPr>
              <w:t>24390</w:t>
            </w:r>
          </w:p>
        </w:tc>
        <w:tc>
          <w:tcPr>
            <w:tcW w:w="708" w:type="dxa"/>
            <w:shd w:val="clear" w:color="auto" w:fill="auto"/>
            <w:vAlign w:val="bottom"/>
          </w:tcPr>
          <w:p w:rsidR="00BD5EC8" w:rsidRDefault="00BD5EC8" w:rsidP="007862A7">
            <w:pPr>
              <w:jc w:val="both"/>
              <w:rPr>
                <w:rFonts w:ascii="Arial" w:hAnsi="Arial" w:cs="Arial"/>
              </w:rPr>
            </w:pPr>
            <w:r>
              <w:rPr>
                <w:rFonts w:ascii="Arial" w:hAnsi="Arial" w:cs="Arial"/>
              </w:rPr>
              <w:t>240</w:t>
            </w:r>
          </w:p>
        </w:tc>
        <w:tc>
          <w:tcPr>
            <w:tcW w:w="1135" w:type="dxa"/>
            <w:shd w:val="clear" w:color="auto" w:fill="auto"/>
            <w:vAlign w:val="bottom"/>
          </w:tcPr>
          <w:p w:rsidR="00BD5EC8" w:rsidRPr="0094020C" w:rsidRDefault="00BD5EC8" w:rsidP="00C046CB">
            <w:pPr>
              <w:jc w:val="both"/>
              <w:rPr>
                <w:rFonts w:ascii="Arial" w:hAnsi="Arial" w:cs="Arial"/>
              </w:rPr>
            </w:pPr>
            <w:r>
              <w:rPr>
                <w:rFonts w:ascii="Arial" w:hAnsi="Arial" w:cs="Arial"/>
              </w:rPr>
              <w:t>472,64</w:t>
            </w:r>
          </w:p>
        </w:tc>
        <w:tc>
          <w:tcPr>
            <w:tcW w:w="1134" w:type="dxa"/>
            <w:shd w:val="clear" w:color="auto" w:fill="auto"/>
            <w:vAlign w:val="bottom"/>
          </w:tcPr>
          <w:p w:rsidR="00BD5EC8" w:rsidRPr="0094020C" w:rsidRDefault="00BD5EC8" w:rsidP="00C046CB">
            <w:pPr>
              <w:jc w:val="both"/>
              <w:rPr>
                <w:rFonts w:ascii="Arial" w:hAnsi="Arial" w:cs="Arial"/>
              </w:rPr>
            </w:pPr>
            <w:r>
              <w:rPr>
                <w:rFonts w:ascii="Arial" w:hAnsi="Arial" w:cs="Arial"/>
              </w:rPr>
              <w:t>354,44</w:t>
            </w:r>
          </w:p>
        </w:tc>
      </w:tr>
      <w:tr w:rsidR="00B90CB3" w:rsidRPr="0094020C" w:rsidTr="002B38B4">
        <w:trPr>
          <w:trHeight w:val="442"/>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Социальная политика</w:t>
            </w:r>
          </w:p>
        </w:tc>
        <w:tc>
          <w:tcPr>
            <w:tcW w:w="567" w:type="dxa"/>
            <w:gridSpan w:val="2"/>
            <w:shd w:val="clear" w:color="auto" w:fill="auto"/>
            <w:noWrap/>
            <w:vAlign w:val="bottom"/>
          </w:tcPr>
          <w:p w:rsidR="00B90CB3" w:rsidRPr="0094020C" w:rsidRDefault="00B90CB3" w:rsidP="007862A7">
            <w:pPr>
              <w:jc w:val="both"/>
              <w:rPr>
                <w:rFonts w:ascii="Arial" w:hAnsi="Arial" w:cs="Arial"/>
              </w:rPr>
            </w:pPr>
            <w:r w:rsidRPr="0094020C">
              <w:rPr>
                <w:rFonts w:ascii="Arial" w:hAnsi="Arial" w:cs="Arial"/>
              </w:rPr>
              <w:t>10</w:t>
            </w:r>
          </w:p>
        </w:tc>
        <w:tc>
          <w:tcPr>
            <w:tcW w:w="567" w:type="dxa"/>
            <w:gridSpan w:val="2"/>
            <w:shd w:val="clear" w:color="auto" w:fill="auto"/>
            <w:vAlign w:val="bottom"/>
          </w:tcPr>
          <w:p w:rsidR="00B90CB3" w:rsidRPr="0094020C" w:rsidRDefault="00B90CB3" w:rsidP="007862A7">
            <w:pPr>
              <w:jc w:val="both"/>
              <w:rPr>
                <w:rFonts w:ascii="Arial" w:hAnsi="Arial" w:cs="Arial"/>
              </w:rPr>
            </w:pPr>
          </w:p>
        </w:tc>
        <w:tc>
          <w:tcPr>
            <w:tcW w:w="567" w:type="dxa"/>
            <w:gridSpan w:val="2"/>
            <w:shd w:val="clear" w:color="auto" w:fill="auto"/>
            <w:vAlign w:val="bottom"/>
          </w:tcPr>
          <w:p w:rsidR="00B90CB3" w:rsidRPr="0094020C" w:rsidRDefault="00B90CB3" w:rsidP="007862A7">
            <w:pPr>
              <w:jc w:val="both"/>
              <w:rPr>
                <w:rFonts w:ascii="Arial" w:hAnsi="Arial" w:cs="Arial"/>
              </w:rPr>
            </w:pPr>
          </w:p>
        </w:tc>
        <w:tc>
          <w:tcPr>
            <w:tcW w:w="332" w:type="dxa"/>
            <w:gridSpan w:val="2"/>
            <w:shd w:val="clear" w:color="auto" w:fill="auto"/>
            <w:vAlign w:val="bottom"/>
          </w:tcPr>
          <w:p w:rsidR="00B90CB3" w:rsidRPr="0094020C" w:rsidRDefault="00B90CB3" w:rsidP="007862A7">
            <w:pPr>
              <w:jc w:val="both"/>
              <w:rPr>
                <w:rFonts w:ascii="Arial" w:hAnsi="Arial" w:cs="Arial"/>
              </w:rPr>
            </w:pPr>
          </w:p>
        </w:tc>
        <w:tc>
          <w:tcPr>
            <w:tcW w:w="567" w:type="dxa"/>
            <w:shd w:val="clear" w:color="auto" w:fill="auto"/>
            <w:vAlign w:val="bottom"/>
          </w:tcPr>
          <w:p w:rsidR="00B90CB3" w:rsidRPr="0094020C" w:rsidRDefault="00B90CB3" w:rsidP="007862A7">
            <w:pPr>
              <w:jc w:val="both"/>
              <w:rPr>
                <w:rFonts w:ascii="Arial" w:hAnsi="Arial" w:cs="Arial"/>
              </w:rPr>
            </w:pP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7862A7">
            <w:pPr>
              <w:jc w:val="both"/>
              <w:rPr>
                <w:rFonts w:ascii="Arial" w:hAnsi="Arial" w:cs="Arial"/>
              </w:rPr>
            </w:pPr>
            <w:r>
              <w:rPr>
                <w:rFonts w:ascii="Arial" w:hAnsi="Arial" w:cs="Arial"/>
              </w:rPr>
              <w:t>384,97</w:t>
            </w:r>
          </w:p>
        </w:tc>
        <w:tc>
          <w:tcPr>
            <w:tcW w:w="1134"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r>
      <w:tr w:rsidR="00B90CB3" w:rsidRPr="0094020C" w:rsidTr="002B38B4">
        <w:trPr>
          <w:trHeight w:val="418"/>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Пенсионное обеспечение</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10</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p>
        </w:tc>
        <w:tc>
          <w:tcPr>
            <w:tcW w:w="332" w:type="dxa"/>
            <w:gridSpan w:val="2"/>
            <w:shd w:val="clear" w:color="auto" w:fill="auto"/>
            <w:vAlign w:val="bottom"/>
          </w:tcPr>
          <w:p w:rsidR="00B90CB3" w:rsidRPr="0094020C" w:rsidRDefault="00B90CB3" w:rsidP="007862A7">
            <w:pPr>
              <w:jc w:val="both"/>
              <w:rPr>
                <w:rFonts w:ascii="Arial" w:hAnsi="Arial" w:cs="Arial"/>
              </w:rPr>
            </w:pPr>
          </w:p>
        </w:tc>
        <w:tc>
          <w:tcPr>
            <w:tcW w:w="567" w:type="dxa"/>
            <w:shd w:val="clear" w:color="auto" w:fill="auto"/>
            <w:vAlign w:val="bottom"/>
          </w:tcPr>
          <w:p w:rsidR="00B90CB3" w:rsidRPr="0094020C" w:rsidRDefault="00B90CB3" w:rsidP="007862A7">
            <w:pPr>
              <w:jc w:val="both"/>
              <w:rPr>
                <w:rFonts w:ascii="Arial" w:hAnsi="Arial" w:cs="Arial"/>
              </w:rPr>
            </w:pP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7862A7">
            <w:pPr>
              <w:jc w:val="both"/>
              <w:rPr>
                <w:rFonts w:ascii="Arial" w:hAnsi="Arial" w:cs="Arial"/>
              </w:rPr>
            </w:pPr>
            <w:r>
              <w:rPr>
                <w:rFonts w:ascii="Arial" w:hAnsi="Arial" w:cs="Arial"/>
              </w:rPr>
              <w:t>384,97</w:t>
            </w:r>
          </w:p>
        </w:tc>
        <w:tc>
          <w:tcPr>
            <w:tcW w:w="1134"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r>
      <w:tr w:rsidR="00B90CB3" w:rsidRPr="0094020C" w:rsidTr="002B38B4">
        <w:trPr>
          <w:trHeight w:val="418"/>
        </w:trPr>
        <w:tc>
          <w:tcPr>
            <w:tcW w:w="3495" w:type="dxa"/>
            <w:shd w:val="clear" w:color="auto" w:fill="auto"/>
            <w:vAlign w:val="center"/>
          </w:tcPr>
          <w:p w:rsidR="00B90CB3" w:rsidRPr="0094020C" w:rsidRDefault="00B90CB3" w:rsidP="007862A7">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10</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p>
        </w:tc>
        <w:tc>
          <w:tcPr>
            <w:tcW w:w="567" w:type="dxa"/>
            <w:shd w:val="clear" w:color="auto" w:fill="auto"/>
            <w:vAlign w:val="bottom"/>
          </w:tcPr>
          <w:p w:rsidR="00B90CB3" w:rsidRPr="0094020C" w:rsidRDefault="00B90CB3" w:rsidP="007862A7">
            <w:pPr>
              <w:jc w:val="both"/>
              <w:rPr>
                <w:rFonts w:ascii="Arial" w:hAnsi="Arial" w:cs="Arial"/>
              </w:rPr>
            </w:pP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c>
          <w:tcPr>
            <w:tcW w:w="1134"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r>
      <w:tr w:rsidR="00B90CB3" w:rsidRPr="0094020C" w:rsidTr="002B38B4">
        <w:trPr>
          <w:trHeight w:val="414"/>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Иные не программные мероприятия</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10</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c>
          <w:tcPr>
            <w:tcW w:w="1134"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r>
      <w:tr w:rsidR="00B90CB3" w:rsidRPr="0094020C" w:rsidTr="002B38B4">
        <w:trPr>
          <w:trHeight w:val="450"/>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Расходы, связанные с допла</w:t>
            </w:r>
            <w:r>
              <w:rPr>
                <w:rFonts w:ascii="Arial" w:hAnsi="Arial" w:cs="Arial"/>
              </w:rPr>
              <w:t>той к пенсии муниципальных служащих</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10</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71020</w:t>
            </w: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c>
          <w:tcPr>
            <w:tcW w:w="1134"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r>
      <w:tr w:rsidR="00B90CB3" w:rsidRPr="0094020C" w:rsidTr="002B38B4">
        <w:trPr>
          <w:trHeight w:val="573"/>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Социальное обеспечение и иные выплаты населению</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1</w:t>
            </w:r>
            <w:r w:rsidRPr="0094020C">
              <w:rPr>
                <w:rFonts w:ascii="Arial" w:hAnsi="Arial" w:cs="Arial"/>
              </w:rPr>
              <w:t>0</w:t>
            </w:r>
          </w:p>
        </w:tc>
        <w:tc>
          <w:tcPr>
            <w:tcW w:w="567" w:type="dxa"/>
            <w:gridSpan w:val="2"/>
            <w:shd w:val="clear" w:color="auto" w:fill="auto"/>
            <w:vAlign w:val="bottom"/>
          </w:tcPr>
          <w:p w:rsidR="00B90CB3" w:rsidRPr="0094020C" w:rsidRDefault="00B90CB3" w:rsidP="007862A7">
            <w:pPr>
              <w:jc w:val="both"/>
              <w:rPr>
                <w:rFonts w:ascii="Arial" w:hAnsi="Arial" w:cs="Arial"/>
              </w:rPr>
            </w:pPr>
            <w:r w:rsidRPr="0094020C">
              <w:rPr>
                <w:rFonts w:ascii="Arial" w:hAnsi="Arial" w:cs="Arial"/>
              </w:rPr>
              <w:t>01</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Pr="0094020C"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Pr="0094020C" w:rsidRDefault="00B90CB3" w:rsidP="007862A7">
            <w:pPr>
              <w:jc w:val="both"/>
              <w:rPr>
                <w:rFonts w:ascii="Arial" w:hAnsi="Arial" w:cs="Arial"/>
              </w:rPr>
            </w:pPr>
            <w:r>
              <w:rPr>
                <w:rFonts w:ascii="Arial" w:hAnsi="Arial" w:cs="Arial"/>
              </w:rPr>
              <w:t>71020</w:t>
            </w:r>
          </w:p>
        </w:tc>
        <w:tc>
          <w:tcPr>
            <w:tcW w:w="708" w:type="dxa"/>
            <w:shd w:val="clear" w:color="auto" w:fill="auto"/>
            <w:vAlign w:val="bottom"/>
          </w:tcPr>
          <w:p w:rsidR="00B90CB3" w:rsidRPr="0094020C" w:rsidRDefault="00B90CB3" w:rsidP="007862A7">
            <w:pPr>
              <w:jc w:val="both"/>
              <w:rPr>
                <w:rFonts w:ascii="Arial" w:hAnsi="Arial" w:cs="Arial"/>
              </w:rPr>
            </w:pPr>
            <w:r>
              <w:rPr>
                <w:rFonts w:ascii="Arial" w:hAnsi="Arial" w:cs="Arial"/>
              </w:rPr>
              <w:t>300</w:t>
            </w:r>
          </w:p>
        </w:tc>
        <w:tc>
          <w:tcPr>
            <w:tcW w:w="1135" w:type="dxa"/>
            <w:shd w:val="clear" w:color="auto" w:fill="auto"/>
            <w:vAlign w:val="bottom"/>
          </w:tcPr>
          <w:p w:rsidR="00B90CB3" w:rsidRPr="0094020C" w:rsidRDefault="00B90CB3" w:rsidP="0083227C">
            <w:pPr>
              <w:jc w:val="both"/>
              <w:rPr>
                <w:rFonts w:ascii="Arial" w:hAnsi="Arial" w:cs="Arial"/>
              </w:rPr>
            </w:pPr>
            <w:r>
              <w:rPr>
                <w:rFonts w:ascii="Arial" w:hAnsi="Arial" w:cs="Arial"/>
              </w:rPr>
              <w:t>384,97</w:t>
            </w:r>
          </w:p>
        </w:tc>
        <w:tc>
          <w:tcPr>
            <w:tcW w:w="1134" w:type="dxa"/>
            <w:shd w:val="clear" w:color="auto" w:fill="auto"/>
            <w:vAlign w:val="bottom"/>
          </w:tcPr>
          <w:p w:rsidR="00B90CB3" w:rsidRPr="0094020C" w:rsidRDefault="00B90CB3" w:rsidP="007862A7">
            <w:pPr>
              <w:jc w:val="both"/>
              <w:rPr>
                <w:rFonts w:ascii="Arial" w:hAnsi="Arial" w:cs="Arial"/>
              </w:rPr>
            </w:pPr>
            <w:r>
              <w:rPr>
                <w:rFonts w:ascii="Arial" w:hAnsi="Arial" w:cs="Arial"/>
              </w:rPr>
              <w:t>384,97</w:t>
            </w:r>
          </w:p>
        </w:tc>
      </w:tr>
      <w:tr w:rsidR="00B90CB3" w:rsidRPr="0094020C" w:rsidTr="002B38B4">
        <w:trPr>
          <w:trHeight w:val="573"/>
        </w:trPr>
        <w:tc>
          <w:tcPr>
            <w:tcW w:w="3495" w:type="dxa"/>
            <w:shd w:val="clear" w:color="auto" w:fill="auto"/>
            <w:vAlign w:val="center"/>
          </w:tcPr>
          <w:p w:rsidR="00B90CB3" w:rsidRPr="0094020C" w:rsidRDefault="00613CFE" w:rsidP="007862A7">
            <w:pPr>
              <w:jc w:val="both"/>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567" w:type="dxa"/>
            <w:gridSpan w:val="2"/>
            <w:shd w:val="clear" w:color="auto" w:fill="auto"/>
            <w:vAlign w:val="bottom"/>
          </w:tcPr>
          <w:p w:rsidR="00B90CB3" w:rsidRDefault="00B90CB3" w:rsidP="007862A7">
            <w:pPr>
              <w:jc w:val="both"/>
              <w:rPr>
                <w:rFonts w:ascii="Arial" w:hAnsi="Arial" w:cs="Arial"/>
              </w:rPr>
            </w:pPr>
            <w:r>
              <w:rPr>
                <w:rFonts w:ascii="Arial" w:hAnsi="Arial" w:cs="Arial"/>
              </w:rPr>
              <w:t>10</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01</w:t>
            </w:r>
          </w:p>
        </w:tc>
        <w:tc>
          <w:tcPr>
            <w:tcW w:w="567" w:type="dxa"/>
            <w:gridSpan w:val="2"/>
            <w:shd w:val="clear" w:color="auto" w:fill="auto"/>
            <w:vAlign w:val="bottom"/>
          </w:tcPr>
          <w:p w:rsidR="00B90CB3"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7862A7">
            <w:pPr>
              <w:jc w:val="both"/>
              <w:rPr>
                <w:rFonts w:ascii="Arial" w:hAnsi="Arial" w:cs="Arial"/>
              </w:rPr>
            </w:pPr>
            <w:r>
              <w:rPr>
                <w:rFonts w:ascii="Arial" w:hAnsi="Arial" w:cs="Arial"/>
              </w:rPr>
              <w:t>41020</w:t>
            </w:r>
          </w:p>
        </w:tc>
        <w:tc>
          <w:tcPr>
            <w:tcW w:w="708" w:type="dxa"/>
            <w:shd w:val="clear" w:color="auto" w:fill="auto"/>
            <w:vAlign w:val="bottom"/>
          </w:tcPr>
          <w:p w:rsidR="00B90CB3" w:rsidRDefault="00EC0C05" w:rsidP="007862A7">
            <w:pPr>
              <w:jc w:val="both"/>
              <w:rPr>
                <w:rFonts w:ascii="Arial" w:hAnsi="Arial" w:cs="Arial"/>
              </w:rPr>
            </w:pPr>
            <w:r>
              <w:rPr>
                <w:rFonts w:ascii="Arial" w:hAnsi="Arial" w:cs="Arial"/>
              </w:rPr>
              <w:t>320</w:t>
            </w:r>
          </w:p>
        </w:tc>
        <w:tc>
          <w:tcPr>
            <w:tcW w:w="1135" w:type="dxa"/>
            <w:shd w:val="clear" w:color="auto" w:fill="auto"/>
            <w:vAlign w:val="bottom"/>
          </w:tcPr>
          <w:p w:rsidR="00B90CB3" w:rsidRDefault="00B90CB3" w:rsidP="0083227C">
            <w:pPr>
              <w:jc w:val="both"/>
              <w:rPr>
                <w:rFonts w:ascii="Arial" w:hAnsi="Arial" w:cs="Arial"/>
              </w:rPr>
            </w:pPr>
            <w:r>
              <w:rPr>
                <w:rFonts w:ascii="Arial" w:hAnsi="Arial" w:cs="Arial"/>
              </w:rPr>
              <w:t>384,97</w:t>
            </w:r>
          </w:p>
        </w:tc>
        <w:tc>
          <w:tcPr>
            <w:tcW w:w="1134" w:type="dxa"/>
            <w:shd w:val="clear" w:color="auto" w:fill="auto"/>
            <w:vAlign w:val="bottom"/>
          </w:tcPr>
          <w:p w:rsidR="00B90CB3" w:rsidRPr="0094020C" w:rsidRDefault="00B90CB3" w:rsidP="000A0E30">
            <w:pPr>
              <w:jc w:val="both"/>
              <w:rPr>
                <w:rFonts w:ascii="Arial" w:hAnsi="Arial" w:cs="Arial"/>
              </w:rPr>
            </w:pPr>
            <w:r>
              <w:rPr>
                <w:rFonts w:ascii="Arial" w:hAnsi="Arial" w:cs="Arial"/>
              </w:rPr>
              <w:t>384,97</w:t>
            </w:r>
          </w:p>
        </w:tc>
      </w:tr>
      <w:tr w:rsidR="00B90CB3" w:rsidRPr="0094020C" w:rsidTr="002B38B4">
        <w:trPr>
          <w:trHeight w:val="401"/>
        </w:trPr>
        <w:tc>
          <w:tcPr>
            <w:tcW w:w="3495" w:type="dxa"/>
            <w:shd w:val="clear" w:color="auto" w:fill="auto"/>
            <w:vAlign w:val="center"/>
          </w:tcPr>
          <w:p w:rsidR="00B90CB3" w:rsidRPr="0094020C" w:rsidRDefault="00B90CB3" w:rsidP="007862A7">
            <w:pPr>
              <w:jc w:val="both"/>
              <w:rPr>
                <w:rFonts w:ascii="Arial" w:hAnsi="Arial" w:cs="Arial"/>
              </w:rPr>
            </w:pPr>
            <w:r>
              <w:rPr>
                <w:rFonts w:ascii="Arial" w:hAnsi="Arial" w:cs="Arial"/>
              </w:rPr>
              <w:t>Условно утвержденные расходы</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567" w:type="dxa"/>
            <w:gridSpan w:val="2"/>
            <w:shd w:val="clear" w:color="auto" w:fill="auto"/>
            <w:vAlign w:val="bottom"/>
          </w:tcPr>
          <w:p w:rsidR="00B90CB3" w:rsidRPr="0094020C" w:rsidRDefault="00B90CB3" w:rsidP="007862A7">
            <w:pPr>
              <w:jc w:val="both"/>
              <w:rPr>
                <w:rFonts w:ascii="Arial" w:hAnsi="Arial" w:cs="Arial"/>
              </w:rPr>
            </w:pPr>
            <w:r>
              <w:rPr>
                <w:rFonts w:ascii="Arial" w:hAnsi="Arial" w:cs="Arial"/>
              </w:rPr>
              <w:t>99</w:t>
            </w:r>
          </w:p>
        </w:tc>
        <w:tc>
          <w:tcPr>
            <w:tcW w:w="567" w:type="dxa"/>
            <w:gridSpan w:val="2"/>
            <w:shd w:val="clear" w:color="auto" w:fill="auto"/>
            <w:vAlign w:val="bottom"/>
          </w:tcPr>
          <w:p w:rsidR="00B90CB3" w:rsidRDefault="00B90CB3" w:rsidP="007862A7">
            <w:pPr>
              <w:jc w:val="both"/>
              <w:rPr>
                <w:rFonts w:ascii="Arial" w:hAnsi="Arial" w:cs="Arial"/>
              </w:rPr>
            </w:pPr>
            <w:r>
              <w:rPr>
                <w:rFonts w:ascii="Arial" w:hAnsi="Arial" w:cs="Arial"/>
              </w:rPr>
              <w:t>99</w:t>
            </w:r>
          </w:p>
        </w:tc>
        <w:tc>
          <w:tcPr>
            <w:tcW w:w="332" w:type="dxa"/>
            <w:gridSpan w:val="2"/>
            <w:shd w:val="clear" w:color="auto" w:fill="auto"/>
            <w:vAlign w:val="bottom"/>
          </w:tcPr>
          <w:p w:rsidR="00B90CB3" w:rsidRDefault="00B90CB3" w:rsidP="007862A7">
            <w:pPr>
              <w:jc w:val="both"/>
              <w:rPr>
                <w:rFonts w:ascii="Arial" w:hAnsi="Arial" w:cs="Arial"/>
              </w:rPr>
            </w:pPr>
            <w:r>
              <w:rPr>
                <w:rFonts w:ascii="Arial" w:hAnsi="Arial" w:cs="Arial"/>
              </w:rPr>
              <w:t>9</w:t>
            </w:r>
          </w:p>
        </w:tc>
        <w:tc>
          <w:tcPr>
            <w:tcW w:w="567" w:type="dxa"/>
            <w:shd w:val="clear" w:color="auto" w:fill="auto"/>
            <w:vAlign w:val="bottom"/>
          </w:tcPr>
          <w:p w:rsidR="00B90CB3" w:rsidRDefault="00B90CB3" w:rsidP="007862A7">
            <w:pPr>
              <w:jc w:val="both"/>
              <w:rPr>
                <w:rFonts w:ascii="Arial" w:hAnsi="Arial" w:cs="Arial"/>
              </w:rPr>
            </w:pPr>
            <w:r>
              <w:rPr>
                <w:rFonts w:ascii="Arial" w:hAnsi="Arial" w:cs="Arial"/>
              </w:rPr>
              <w:t>00</w:t>
            </w:r>
          </w:p>
        </w:tc>
        <w:tc>
          <w:tcPr>
            <w:tcW w:w="993" w:type="dxa"/>
            <w:shd w:val="clear" w:color="auto" w:fill="auto"/>
            <w:vAlign w:val="bottom"/>
          </w:tcPr>
          <w:p w:rsidR="00B90CB3" w:rsidRDefault="00B90CB3" w:rsidP="007862A7">
            <w:pPr>
              <w:jc w:val="both"/>
              <w:rPr>
                <w:rFonts w:ascii="Arial" w:hAnsi="Arial" w:cs="Arial"/>
              </w:rPr>
            </w:pPr>
            <w:r>
              <w:rPr>
                <w:rFonts w:ascii="Arial" w:hAnsi="Arial" w:cs="Arial"/>
              </w:rPr>
              <w:t>99990</w:t>
            </w:r>
          </w:p>
        </w:tc>
        <w:tc>
          <w:tcPr>
            <w:tcW w:w="708" w:type="dxa"/>
            <w:shd w:val="clear" w:color="auto" w:fill="auto"/>
            <w:vAlign w:val="bottom"/>
          </w:tcPr>
          <w:p w:rsidR="00B90CB3" w:rsidRDefault="00B90CB3" w:rsidP="007862A7">
            <w:pPr>
              <w:jc w:val="both"/>
              <w:rPr>
                <w:rFonts w:ascii="Arial" w:hAnsi="Arial" w:cs="Arial"/>
              </w:rPr>
            </w:pPr>
            <w:r>
              <w:rPr>
                <w:rFonts w:ascii="Arial" w:hAnsi="Arial" w:cs="Arial"/>
              </w:rPr>
              <w:t>999</w:t>
            </w:r>
          </w:p>
        </w:tc>
        <w:tc>
          <w:tcPr>
            <w:tcW w:w="1135" w:type="dxa"/>
            <w:shd w:val="clear" w:color="auto" w:fill="auto"/>
            <w:vAlign w:val="bottom"/>
          </w:tcPr>
          <w:p w:rsidR="00B90CB3" w:rsidRPr="0094020C" w:rsidRDefault="004E3C63" w:rsidP="007862A7">
            <w:pPr>
              <w:jc w:val="both"/>
              <w:rPr>
                <w:rFonts w:ascii="Arial" w:hAnsi="Arial" w:cs="Arial"/>
              </w:rPr>
            </w:pPr>
            <w:r>
              <w:rPr>
                <w:rFonts w:ascii="Arial" w:hAnsi="Arial" w:cs="Arial"/>
              </w:rPr>
              <w:t>401,99</w:t>
            </w:r>
          </w:p>
        </w:tc>
        <w:tc>
          <w:tcPr>
            <w:tcW w:w="1134" w:type="dxa"/>
            <w:shd w:val="clear" w:color="auto" w:fill="auto"/>
            <w:vAlign w:val="bottom"/>
          </w:tcPr>
          <w:p w:rsidR="00B90CB3" w:rsidRPr="0094020C" w:rsidRDefault="004E3C63" w:rsidP="007862A7">
            <w:pPr>
              <w:jc w:val="both"/>
              <w:rPr>
                <w:rFonts w:ascii="Arial" w:hAnsi="Arial" w:cs="Arial"/>
              </w:rPr>
            </w:pPr>
            <w:r>
              <w:rPr>
                <w:rFonts w:ascii="Arial" w:hAnsi="Arial" w:cs="Arial"/>
              </w:rPr>
              <w:t>816,29</w:t>
            </w:r>
          </w:p>
        </w:tc>
      </w:tr>
      <w:tr w:rsidR="00B90CB3" w:rsidRPr="0094020C" w:rsidTr="002B38B4">
        <w:trPr>
          <w:trHeight w:val="525"/>
        </w:trPr>
        <w:tc>
          <w:tcPr>
            <w:tcW w:w="3495" w:type="dxa"/>
            <w:shd w:val="clear" w:color="auto" w:fill="auto"/>
            <w:vAlign w:val="center"/>
          </w:tcPr>
          <w:p w:rsidR="00B90CB3" w:rsidRPr="0094020C" w:rsidRDefault="00B90CB3" w:rsidP="007862A7">
            <w:pPr>
              <w:jc w:val="both"/>
              <w:rPr>
                <w:rFonts w:ascii="Arial" w:hAnsi="Arial" w:cs="Arial"/>
              </w:rPr>
            </w:pPr>
            <w:r w:rsidRPr="0094020C">
              <w:rPr>
                <w:rFonts w:ascii="Arial" w:hAnsi="Arial" w:cs="Arial"/>
              </w:rPr>
              <w:t>ИТОГО:</w:t>
            </w:r>
          </w:p>
        </w:tc>
        <w:tc>
          <w:tcPr>
            <w:tcW w:w="567" w:type="dxa"/>
            <w:gridSpan w:val="2"/>
            <w:shd w:val="clear" w:color="auto" w:fill="auto"/>
            <w:vAlign w:val="bottom"/>
          </w:tcPr>
          <w:p w:rsidR="00B90CB3" w:rsidRPr="0094020C" w:rsidRDefault="00B90CB3" w:rsidP="007862A7">
            <w:pPr>
              <w:jc w:val="both"/>
              <w:rPr>
                <w:rFonts w:ascii="Arial" w:hAnsi="Arial" w:cs="Arial"/>
              </w:rPr>
            </w:pPr>
          </w:p>
        </w:tc>
        <w:tc>
          <w:tcPr>
            <w:tcW w:w="567" w:type="dxa"/>
            <w:gridSpan w:val="2"/>
            <w:shd w:val="clear" w:color="auto" w:fill="auto"/>
            <w:vAlign w:val="bottom"/>
          </w:tcPr>
          <w:p w:rsidR="00B90CB3" w:rsidRPr="0094020C" w:rsidRDefault="00B90CB3" w:rsidP="007862A7">
            <w:pPr>
              <w:jc w:val="both"/>
              <w:rPr>
                <w:rFonts w:ascii="Arial" w:hAnsi="Arial" w:cs="Arial"/>
              </w:rPr>
            </w:pPr>
          </w:p>
        </w:tc>
        <w:tc>
          <w:tcPr>
            <w:tcW w:w="567" w:type="dxa"/>
            <w:gridSpan w:val="2"/>
            <w:shd w:val="clear" w:color="auto" w:fill="auto"/>
            <w:vAlign w:val="bottom"/>
          </w:tcPr>
          <w:p w:rsidR="00B90CB3" w:rsidRPr="0094020C" w:rsidRDefault="00B90CB3" w:rsidP="007862A7">
            <w:pPr>
              <w:jc w:val="both"/>
              <w:rPr>
                <w:rFonts w:ascii="Arial" w:hAnsi="Arial" w:cs="Arial"/>
              </w:rPr>
            </w:pPr>
          </w:p>
        </w:tc>
        <w:tc>
          <w:tcPr>
            <w:tcW w:w="332" w:type="dxa"/>
            <w:gridSpan w:val="2"/>
            <w:shd w:val="clear" w:color="auto" w:fill="auto"/>
            <w:vAlign w:val="bottom"/>
          </w:tcPr>
          <w:p w:rsidR="00B90CB3" w:rsidRPr="0094020C" w:rsidRDefault="00B90CB3" w:rsidP="007862A7">
            <w:pPr>
              <w:jc w:val="both"/>
              <w:rPr>
                <w:rFonts w:ascii="Arial" w:hAnsi="Arial" w:cs="Arial"/>
              </w:rPr>
            </w:pPr>
          </w:p>
        </w:tc>
        <w:tc>
          <w:tcPr>
            <w:tcW w:w="567" w:type="dxa"/>
            <w:shd w:val="clear" w:color="auto" w:fill="auto"/>
            <w:vAlign w:val="bottom"/>
          </w:tcPr>
          <w:p w:rsidR="00B90CB3" w:rsidRPr="0094020C" w:rsidRDefault="00B90CB3" w:rsidP="007862A7">
            <w:pPr>
              <w:jc w:val="both"/>
              <w:rPr>
                <w:rFonts w:ascii="Arial" w:hAnsi="Arial" w:cs="Arial"/>
              </w:rPr>
            </w:pPr>
          </w:p>
        </w:tc>
        <w:tc>
          <w:tcPr>
            <w:tcW w:w="993" w:type="dxa"/>
            <w:shd w:val="clear" w:color="auto" w:fill="auto"/>
            <w:vAlign w:val="bottom"/>
          </w:tcPr>
          <w:p w:rsidR="00B90CB3" w:rsidRPr="0094020C" w:rsidRDefault="00B90CB3" w:rsidP="007862A7">
            <w:pPr>
              <w:jc w:val="both"/>
              <w:rPr>
                <w:rFonts w:ascii="Arial" w:hAnsi="Arial" w:cs="Arial"/>
              </w:rPr>
            </w:pPr>
          </w:p>
        </w:tc>
        <w:tc>
          <w:tcPr>
            <w:tcW w:w="708" w:type="dxa"/>
            <w:shd w:val="clear" w:color="auto" w:fill="auto"/>
            <w:vAlign w:val="bottom"/>
          </w:tcPr>
          <w:p w:rsidR="00B90CB3" w:rsidRPr="0094020C" w:rsidRDefault="00B90CB3" w:rsidP="007862A7">
            <w:pPr>
              <w:jc w:val="both"/>
              <w:rPr>
                <w:rFonts w:ascii="Arial" w:hAnsi="Arial" w:cs="Arial"/>
              </w:rPr>
            </w:pPr>
          </w:p>
        </w:tc>
        <w:tc>
          <w:tcPr>
            <w:tcW w:w="1135" w:type="dxa"/>
            <w:shd w:val="clear" w:color="auto" w:fill="auto"/>
            <w:vAlign w:val="bottom"/>
          </w:tcPr>
          <w:p w:rsidR="00B90CB3" w:rsidRPr="0094020C" w:rsidRDefault="004E3C63" w:rsidP="007862A7">
            <w:pPr>
              <w:jc w:val="both"/>
              <w:rPr>
                <w:rFonts w:ascii="Arial" w:hAnsi="Arial" w:cs="Arial"/>
              </w:rPr>
            </w:pPr>
            <w:r>
              <w:rPr>
                <w:rFonts w:ascii="Arial" w:hAnsi="Arial" w:cs="Arial"/>
              </w:rPr>
              <w:t>17999,924</w:t>
            </w:r>
          </w:p>
        </w:tc>
        <w:tc>
          <w:tcPr>
            <w:tcW w:w="1134" w:type="dxa"/>
            <w:shd w:val="clear" w:color="auto" w:fill="auto"/>
            <w:vAlign w:val="bottom"/>
          </w:tcPr>
          <w:p w:rsidR="00B90CB3" w:rsidRPr="0094020C" w:rsidRDefault="004E3C63" w:rsidP="007862A7">
            <w:pPr>
              <w:jc w:val="both"/>
              <w:rPr>
                <w:rFonts w:ascii="Arial" w:hAnsi="Arial" w:cs="Arial"/>
              </w:rPr>
            </w:pPr>
            <w:r>
              <w:rPr>
                <w:rFonts w:ascii="Arial" w:hAnsi="Arial" w:cs="Arial"/>
              </w:rPr>
              <w:t>18259,724</w:t>
            </w:r>
          </w:p>
        </w:tc>
      </w:tr>
    </w:tbl>
    <w:p w:rsidR="00F04AE3" w:rsidRDefault="00F04AE3" w:rsidP="00891BEC">
      <w:pPr>
        <w:rPr>
          <w:rFonts w:ascii="Arial" w:hAnsi="Arial" w:cs="Arial"/>
        </w:rPr>
      </w:pPr>
    </w:p>
    <w:p w:rsidR="001476FC" w:rsidRDefault="00624E1C" w:rsidP="00624E1C">
      <w:pPr>
        <w:jc w:val="center"/>
        <w:rPr>
          <w:rFonts w:ascii="Arial" w:hAnsi="Arial" w:cs="Arial"/>
        </w:rPr>
      </w:pPr>
      <w:r>
        <w:rPr>
          <w:rFonts w:ascii="Arial" w:hAnsi="Arial" w:cs="Arial"/>
        </w:rPr>
        <w:t>______________________________</w:t>
      </w:r>
    </w:p>
    <w:p w:rsidR="001476FC" w:rsidRDefault="001476FC" w:rsidP="00891BEC">
      <w:pPr>
        <w:rPr>
          <w:rFonts w:ascii="Arial" w:hAnsi="Arial" w:cs="Arial"/>
        </w:rPr>
      </w:pPr>
    </w:p>
    <w:p w:rsidR="001476FC" w:rsidRDefault="001476FC" w:rsidP="00891BEC">
      <w:pPr>
        <w:rPr>
          <w:rFonts w:ascii="Arial" w:hAnsi="Arial" w:cs="Arial"/>
        </w:rPr>
      </w:pPr>
    </w:p>
    <w:p w:rsidR="00445491" w:rsidRDefault="00445491" w:rsidP="00891BEC">
      <w:pPr>
        <w:rPr>
          <w:rFonts w:ascii="Arial" w:hAnsi="Arial" w:cs="Arial"/>
        </w:rPr>
      </w:pPr>
    </w:p>
    <w:p w:rsidR="0080019B" w:rsidRDefault="0080019B" w:rsidP="001E2EC9">
      <w:pPr>
        <w:jc w:val="right"/>
        <w:rPr>
          <w:rFonts w:ascii="Arial" w:hAnsi="Arial" w:cs="Arial"/>
        </w:rPr>
      </w:pPr>
    </w:p>
    <w:p w:rsidR="0080019B" w:rsidRDefault="0080019B" w:rsidP="001E2EC9">
      <w:pPr>
        <w:jc w:val="right"/>
        <w:rPr>
          <w:rFonts w:ascii="Arial" w:hAnsi="Arial" w:cs="Arial"/>
        </w:rPr>
      </w:pPr>
    </w:p>
    <w:p w:rsidR="0080019B" w:rsidRDefault="0080019B" w:rsidP="001E2EC9">
      <w:pPr>
        <w:jc w:val="right"/>
        <w:rPr>
          <w:rFonts w:ascii="Arial" w:hAnsi="Arial" w:cs="Arial"/>
        </w:rPr>
      </w:pPr>
    </w:p>
    <w:p w:rsidR="0080019B" w:rsidRDefault="0080019B" w:rsidP="001E2EC9">
      <w:pPr>
        <w:jc w:val="right"/>
        <w:rPr>
          <w:rFonts w:ascii="Arial" w:hAnsi="Arial" w:cs="Arial"/>
        </w:rPr>
      </w:pPr>
    </w:p>
    <w:p w:rsidR="001E2EC9" w:rsidRPr="0094020C" w:rsidRDefault="001E2EC9" w:rsidP="001E2EC9">
      <w:pPr>
        <w:jc w:val="right"/>
        <w:rPr>
          <w:rFonts w:ascii="Arial" w:hAnsi="Arial" w:cs="Arial"/>
        </w:rPr>
      </w:pPr>
      <w:r w:rsidRPr="0094020C">
        <w:rPr>
          <w:rFonts w:ascii="Arial" w:hAnsi="Arial" w:cs="Arial"/>
        </w:rPr>
        <w:t>Приложение</w:t>
      </w:r>
      <w:r w:rsidR="000157C3">
        <w:rPr>
          <w:rFonts w:ascii="Arial" w:hAnsi="Arial" w:cs="Arial"/>
        </w:rPr>
        <w:t xml:space="preserve"> 4</w:t>
      </w:r>
    </w:p>
    <w:p w:rsidR="001E2EC9" w:rsidRPr="0094020C" w:rsidRDefault="001E2EC9" w:rsidP="001E2EC9">
      <w:pPr>
        <w:ind w:firstLine="709"/>
        <w:jc w:val="right"/>
        <w:rPr>
          <w:rFonts w:ascii="Arial" w:hAnsi="Arial" w:cs="Arial"/>
        </w:rPr>
      </w:pPr>
      <w:r w:rsidRPr="0094020C">
        <w:rPr>
          <w:rFonts w:ascii="Arial" w:hAnsi="Arial" w:cs="Arial"/>
        </w:rPr>
        <w:t>к решению Собрания депутатов</w:t>
      </w:r>
    </w:p>
    <w:p w:rsidR="001E2EC9" w:rsidRDefault="001E2EC9" w:rsidP="001E2EC9">
      <w:pPr>
        <w:ind w:firstLine="709"/>
        <w:jc w:val="right"/>
        <w:rPr>
          <w:rFonts w:ascii="Arial" w:hAnsi="Arial" w:cs="Arial"/>
        </w:rPr>
      </w:pPr>
      <w:r w:rsidRPr="0094020C">
        <w:rPr>
          <w:rFonts w:ascii="Arial" w:hAnsi="Arial" w:cs="Arial"/>
        </w:rPr>
        <w:t>м.</w:t>
      </w:r>
      <w:r>
        <w:rPr>
          <w:rFonts w:ascii="Arial" w:hAnsi="Arial" w:cs="Arial"/>
        </w:rPr>
        <w:t xml:space="preserve"> </w:t>
      </w:r>
      <w:r w:rsidRPr="0094020C">
        <w:rPr>
          <w:rFonts w:ascii="Arial" w:hAnsi="Arial" w:cs="Arial"/>
        </w:rPr>
        <w:t>о. Б</w:t>
      </w:r>
      <w:r w:rsidR="007D070A">
        <w:rPr>
          <w:rFonts w:ascii="Arial" w:hAnsi="Arial" w:cs="Arial"/>
        </w:rPr>
        <w:t>ородинское Киреевского района №</w:t>
      </w:r>
      <w:r w:rsidR="005B025C">
        <w:rPr>
          <w:rFonts w:ascii="Arial" w:hAnsi="Arial" w:cs="Arial"/>
        </w:rPr>
        <w:t xml:space="preserve"> </w:t>
      </w:r>
      <w:r w:rsidR="00075BC0">
        <w:rPr>
          <w:rFonts w:ascii="Arial" w:hAnsi="Arial" w:cs="Arial"/>
        </w:rPr>
        <w:t>20-59</w:t>
      </w:r>
    </w:p>
    <w:p w:rsidR="001E2EC9" w:rsidRPr="0094020C" w:rsidRDefault="00891CF1" w:rsidP="001E2EC9">
      <w:pPr>
        <w:ind w:firstLine="709"/>
        <w:jc w:val="right"/>
        <w:rPr>
          <w:rFonts w:ascii="Arial" w:hAnsi="Arial" w:cs="Arial"/>
        </w:rPr>
      </w:pPr>
      <w:r>
        <w:rPr>
          <w:rFonts w:ascii="Arial" w:hAnsi="Arial" w:cs="Arial"/>
        </w:rPr>
        <w:t xml:space="preserve">от </w:t>
      </w:r>
      <w:r w:rsidR="00075BC0">
        <w:rPr>
          <w:rFonts w:ascii="Arial" w:hAnsi="Arial" w:cs="Arial"/>
        </w:rPr>
        <w:t>13</w:t>
      </w:r>
      <w:r w:rsidR="002673E2">
        <w:rPr>
          <w:rFonts w:ascii="Arial" w:hAnsi="Arial" w:cs="Arial"/>
        </w:rPr>
        <w:t>.</w:t>
      </w:r>
      <w:r w:rsidR="009D712E">
        <w:rPr>
          <w:rFonts w:ascii="Arial" w:hAnsi="Arial" w:cs="Arial"/>
        </w:rPr>
        <w:t>12</w:t>
      </w:r>
      <w:r w:rsidR="0014576A">
        <w:rPr>
          <w:rFonts w:ascii="Arial" w:hAnsi="Arial" w:cs="Arial"/>
        </w:rPr>
        <w:t>.</w:t>
      </w:r>
      <w:r w:rsidR="001E2EC9" w:rsidRPr="0094020C">
        <w:rPr>
          <w:rFonts w:ascii="Arial" w:hAnsi="Arial" w:cs="Arial"/>
        </w:rPr>
        <w:t>201</w:t>
      </w:r>
      <w:r w:rsidR="001E2EC9">
        <w:rPr>
          <w:rFonts w:ascii="Arial" w:hAnsi="Arial" w:cs="Arial"/>
        </w:rPr>
        <w:t>9</w:t>
      </w:r>
      <w:r w:rsidR="009446B3">
        <w:rPr>
          <w:rFonts w:ascii="Arial" w:hAnsi="Arial" w:cs="Arial"/>
        </w:rPr>
        <w:t>г</w:t>
      </w:r>
      <w:r w:rsidR="001E2EC9" w:rsidRPr="0094020C">
        <w:rPr>
          <w:rFonts w:ascii="Arial" w:hAnsi="Arial" w:cs="Arial"/>
        </w:rPr>
        <w:t>. «О бюджете муниципального образования</w:t>
      </w:r>
    </w:p>
    <w:p w:rsidR="001E2EC9" w:rsidRPr="0094020C" w:rsidRDefault="001E2EC9" w:rsidP="001E2EC9">
      <w:pPr>
        <w:jc w:val="right"/>
        <w:rPr>
          <w:rFonts w:ascii="Arial" w:hAnsi="Arial" w:cs="Arial"/>
        </w:rPr>
      </w:pPr>
      <w:r w:rsidRPr="0094020C">
        <w:rPr>
          <w:rFonts w:ascii="Arial" w:hAnsi="Arial" w:cs="Arial"/>
        </w:rPr>
        <w:t>Бородинское Киреевского района на 20</w:t>
      </w:r>
      <w:r>
        <w:rPr>
          <w:rFonts w:ascii="Arial" w:hAnsi="Arial" w:cs="Arial"/>
        </w:rPr>
        <w:t>19</w:t>
      </w:r>
      <w:r w:rsidRPr="0094020C">
        <w:rPr>
          <w:rFonts w:ascii="Arial" w:hAnsi="Arial" w:cs="Arial"/>
        </w:rPr>
        <w:t xml:space="preserve"> год и</w:t>
      </w:r>
    </w:p>
    <w:p w:rsidR="001E2EC9" w:rsidRPr="0094020C" w:rsidRDefault="001E2EC9" w:rsidP="001E2EC9">
      <w:pPr>
        <w:jc w:val="right"/>
        <w:rPr>
          <w:rFonts w:ascii="Arial" w:hAnsi="Arial" w:cs="Arial"/>
        </w:rPr>
      </w:pPr>
      <w:r>
        <w:rPr>
          <w:rFonts w:ascii="Arial" w:hAnsi="Arial" w:cs="Arial"/>
        </w:rPr>
        <w:t>на плановый период 2020 и 2021</w:t>
      </w:r>
      <w:r w:rsidRPr="0094020C">
        <w:rPr>
          <w:rFonts w:ascii="Arial" w:hAnsi="Arial" w:cs="Arial"/>
        </w:rPr>
        <w:t xml:space="preserve"> годов»</w:t>
      </w:r>
    </w:p>
    <w:p w:rsidR="00613CFE" w:rsidRDefault="00613CFE" w:rsidP="00891BEC">
      <w:pPr>
        <w:rPr>
          <w:rFonts w:ascii="Arial" w:hAnsi="Arial" w:cs="Arial"/>
        </w:rPr>
      </w:pPr>
    </w:p>
    <w:p w:rsidR="00A735CD" w:rsidRPr="0094020C" w:rsidRDefault="00A735CD" w:rsidP="000777CA">
      <w:pPr>
        <w:jc w:val="right"/>
        <w:rPr>
          <w:rFonts w:ascii="Arial" w:hAnsi="Arial" w:cs="Arial"/>
        </w:rPr>
      </w:pPr>
      <w:r w:rsidRPr="0094020C">
        <w:rPr>
          <w:rFonts w:ascii="Arial" w:hAnsi="Arial" w:cs="Arial"/>
        </w:rPr>
        <w:t>Приложение</w:t>
      </w:r>
      <w:r w:rsidR="00535E10" w:rsidRPr="0094020C">
        <w:rPr>
          <w:rFonts w:ascii="Arial" w:hAnsi="Arial" w:cs="Arial"/>
        </w:rPr>
        <w:t xml:space="preserve"> 6</w:t>
      </w:r>
    </w:p>
    <w:p w:rsidR="00A735CD" w:rsidRPr="0094020C" w:rsidRDefault="005956EA" w:rsidP="00A735CD">
      <w:pPr>
        <w:ind w:firstLine="709"/>
        <w:jc w:val="right"/>
        <w:rPr>
          <w:rFonts w:ascii="Arial" w:hAnsi="Arial" w:cs="Arial"/>
        </w:rPr>
      </w:pPr>
      <w:r w:rsidRPr="0094020C">
        <w:rPr>
          <w:rFonts w:ascii="Arial" w:hAnsi="Arial" w:cs="Arial"/>
        </w:rPr>
        <w:t>к решению Собрания депутатов</w:t>
      </w:r>
    </w:p>
    <w:p w:rsidR="003673B7" w:rsidRDefault="00A735CD" w:rsidP="003673B7">
      <w:pPr>
        <w:ind w:firstLine="709"/>
        <w:jc w:val="right"/>
        <w:rPr>
          <w:rFonts w:ascii="Arial" w:hAnsi="Arial" w:cs="Arial"/>
        </w:rPr>
      </w:pPr>
      <w:r w:rsidRPr="0094020C">
        <w:rPr>
          <w:rFonts w:ascii="Arial" w:hAnsi="Arial" w:cs="Arial"/>
        </w:rPr>
        <w:t>м.</w:t>
      </w:r>
      <w:r w:rsidR="004C63C5">
        <w:rPr>
          <w:rFonts w:ascii="Arial" w:hAnsi="Arial" w:cs="Arial"/>
        </w:rPr>
        <w:t xml:space="preserve"> </w:t>
      </w:r>
      <w:r w:rsidRPr="0094020C">
        <w:rPr>
          <w:rFonts w:ascii="Arial" w:hAnsi="Arial" w:cs="Arial"/>
        </w:rPr>
        <w:t xml:space="preserve">о. </w:t>
      </w:r>
      <w:r w:rsidR="000B3CB2" w:rsidRPr="0094020C">
        <w:rPr>
          <w:rFonts w:ascii="Arial" w:hAnsi="Arial" w:cs="Arial"/>
        </w:rPr>
        <w:t>Бородинское</w:t>
      </w:r>
      <w:r w:rsidR="00CC45CF" w:rsidRPr="0094020C">
        <w:rPr>
          <w:rFonts w:ascii="Arial" w:hAnsi="Arial" w:cs="Arial"/>
        </w:rPr>
        <w:t xml:space="preserve"> Киреевского района</w:t>
      </w:r>
      <w:r w:rsidR="004C11A5" w:rsidRPr="0094020C">
        <w:rPr>
          <w:rFonts w:ascii="Arial" w:hAnsi="Arial" w:cs="Arial"/>
        </w:rPr>
        <w:t xml:space="preserve"> № </w:t>
      </w:r>
      <w:r w:rsidR="003673B7">
        <w:rPr>
          <w:rFonts w:ascii="Arial" w:hAnsi="Arial" w:cs="Arial"/>
        </w:rPr>
        <w:t>7-22</w:t>
      </w:r>
    </w:p>
    <w:p w:rsidR="00A735CD" w:rsidRPr="0094020C" w:rsidRDefault="00E0019F" w:rsidP="003673B7">
      <w:pPr>
        <w:ind w:firstLine="709"/>
        <w:jc w:val="right"/>
        <w:rPr>
          <w:rFonts w:ascii="Arial" w:hAnsi="Arial" w:cs="Arial"/>
        </w:rPr>
      </w:pPr>
      <w:r>
        <w:rPr>
          <w:rFonts w:ascii="Arial" w:hAnsi="Arial" w:cs="Arial"/>
        </w:rPr>
        <w:t xml:space="preserve">от </w:t>
      </w:r>
      <w:r w:rsidR="006343C2">
        <w:rPr>
          <w:rFonts w:ascii="Arial" w:hAnsi="Arial" w:cs="Arial"/>
        </w:rPr>
        <w:t>21.</w:t>
      </w:r>
      <w:r w:rsidR="00742F32" w:rsidRPr="0094020C">
        <w:rPr>
          <w:rFonts w:ascii="Arial" w:hAnsi="Arial" w:cs="Arial"/>
        </w:rPr>
        <w:t>12.</w:t>
      </w:r>
      <w:r w:rsidR="00AD656C" w:rsidRPr="0094020C">
        <w:rPr>
          <w:rFonts w:ascii="Arial" w:hAnsi="Arial" w:cs="Arial"/>
        </w:rPr>
        <w:t>201</w:t>
      </w:r>
      <w:r w:rsidR="000D76D5">
        <w:rPr>
          <w:rFonts w:ascii="Arial" w:hAnsi="Arial" w:cs="Arial"/>
        </w:rPr>
        <w:t>8</w:t>
      </w:r>
      <w:r w:rsidR="00CC45CF" w:rsidRPr="0094020C">
        <w:rPr>
          <w:rFonts w:ascii="Arial" w:hAnsi="Arial" w:cs="Arial"/>
        </w:rPr>
        <w:t>г.</w:t>
      </w:r>
      <w:r w:rsidR="00A735CD" w:rsidRPr="0094020C">
        <w:rPr>
          <w:rFonts w:ascii="Arial" w:hAnsi="Arial" w:cs="Arial"/>
        </w:rPr>
        <w:t xml:space="preserve"> «О бюд</w:t>
      </w:r>
      <w:r w:rsidR="005956EA" w:rsidRPr="0094020C">
        <w:rPr>
          <w:rFonts w:ascii="Arial" w:hAnsi="Arial" w:cs="Arial"/>
        </w:rPr>
        <w:t>жете муниципального образования</w:t>
      </w:r>
    </w:p>
    <w:p w:rsidR="00A735CD" w:rsidRPr="0094020C" w:rsidRDefault="00A735CD" w:rsidP="00A735CD">
      <w:pPr>
        <w:jc w:val="right"/>
        <w:rPr>
          <w:rFonts w:ascii="Arial" w:hAnsi="Arial" w:cs="Arial"/>
        </w:rPr>
      </w:pPr>
      <w:r w:rsidRPr="0094020C">
        <w:rPr>
          <w:rFonts w:ascii="Arial" w:hAnsi="Arial" w:cs="Arial"/>
        </w:rPr>
        <w:t>Бородинское</w:t>
      </w:r>
      <w:r w:rsidR="000B3CB2" w:rsidRPr="0094020C">
        <w:rPr>
          <w:rFonts w:ascii="Arial" w:hAnsi="Arial" w:cs="Arial"/>
        </w:rPr>
        <w:t xml:space="preserve"> Киреевского района на 20</w:t>
      </w:r>
      <w:r w:rsidR="00E0019F">
        <w:rPr>
          <w:rFonts w:ascii="Arial" w:hAnsi="Arial" w:cs="Arial"/>
        </w:rPr>
        <w:t>1</w:t>
      </w:r>
      <w:r w:rsidR="000D76D5">
        <w:rPr>
          <w:rFonts w:ascii="Arial" w:hAnsi="Arial" w:cs="Arial"/>
        </w:rPr>
        <w:t>9</w:t>
      </w:r>
      <w:r w:rsidR="000B3CB2" w:rsidRPr="0094020C">
        <w:rPr>
          <w:rFonts w:ascii="Arial" w:hAnsi="Arial" w:cs="Arial"/>
        </w:rPr>
        <w:t xml:space="preserve"> год</w:t>
      </w:r>
      <w:r w:rsidR="00535E10" w:rsidRPr="0094020C">
        <w:rPr>
          <w:rFonts w:ascii="Arial" w:hAnsi="Arial" w:cs="Arial"/>
        </w:rPr>
        <w:t xml:space="preserve"> и</w:t>
      </w:r>
    </w:p>
    <w:p w:rsidR="00E0019F" w:rsidRPr="0094020C" w:rsidRDefault="000D76D5" w:rsidP="00E0019F">
      <w:pPr>
        <w:jc w:val="right"/>
        <w:rPr>
          <w:rFonts w:ascii="Arial" w:hAnsi="Arial" w:cs="Arial"/>
        </w:rPr>
      </w:pPr>
      <w:r>
        <w:rPr>
          <w:rFonts w:ascii="Arial" w:hAnsi="Arial" w:cs="Arial"/>
        </w:rPr>
        <w:t>на плановый период 2020 и 2021</w:t>
      </w:r>
      <w:r w:rsidR="00535E10" w:rsidRPr="0094020C">
        <w:rPr>
          <w:rFonts w:ascii="Arial" w:hAnsi="Arial" w:cs="Arial"/>
        </w:rPr>
        <w:t xml:space="preserve"> годов»</w:t>
      </w:r>
    </w:p>
    <w:p w:rsidR="00A735CD" w:rsidRPr="0094020C" w:rsidRDefault="00A735CD" w:rsidP="00A735CD">
      <w:pPr>
        <w:jc w:val="right"/>
        <w:rPr>
          <w:rFonts w:ascii="Arial" w:hAnsi="Arial" w:cs="Arial"/>
        </w:rPr>
      </w:pPr>
    </w:p>
    <w:p w:rsidR="00A735CD" w:rsidRPr="0094020C" w:rsidRDefault="00A735CD" w:rsidP="00A735CD">
      <w:pPr>
        <w:jc w:val="center"/>
        <w:rPr>
          <w:rFonts w:ascii="Arial" w:hAnsi="Arial" w:cs="Arial"/>
          <w:b/>
        </w:rPr>
      </w:pPr>
      <w:r w:rsidRPr="0094020C">
        <w:rPr>
          <w:rFonts w:ascii="Arial" w:hAnsi="Arial" w:cs="Arial"/>
          <w:b/>
        </w:rPr>
        <w:t xml:space="preserve">Ведомственная структура расходов бюджета </w:t>
      </w:r>
    </w:p>
    <w:p w:rsidR="00A735CD" w:rsidRPr="0094020C" w:rsidRDefault="00A735CD" w:rsidP="00A735CD">
      <w:pPr>
        <w:jc w:val="center"/>
        <w:rPr>
          <w:rFonts w:ascii="Arial" w:hAnsi="Arial" w:cs="Arial"/>
          <w:b/>
        </w:rPr>
      </w:pPr>
      <w:r w:rsidRPr="0094020C">
        <w:rPr>
          <w:rFonts w:ascii="Arial" w:hAnsi="Arial" w:cs="Arial"/>
          <w:b/>
        </w:rPr>
        <w:t xml:space="preserve">муниципального образования Бородинское Киреевского района </w:t>
      </w:r>
    </w:p>
    <w:p w:rsidR="00A735CD" w:rsidRDefault="00A735CD" w:rsidP="00A735CD">
      <w:pPr>
        <w:jc w:val="center"/>
        <w:rPr>
          <w:rFonts w:ascii="Arial" w:hAnsi="Arial" w:cs="Arial"/>
          <w:b/>
        </w:rPr>
      </w:pPr>
      <w:r w:rsidRPr="0094020C">
        <w:rPr>
          <w:rFonts w:ascii="Arial" w:hAnsi="Arial" w:cs="Arial"/>
          <w:b/>
        </w:rPr>
        <w:t>на 201</w:t>
      </w:r>
      <w:r w:rsidR="00F41366">
        <w:rPr>
          <w:rFonts w:ascii="Arial" w:hAnsi="Arial" w:cs="Arial"/>
          <w:b/>
        </w:rPr>
        <w:t>9</w:t>
      </w:r>
      <w:r w:rsidRPr="0094020C">
        <w:rPr>
          <w:rFonts w:ascii="Arial" w:hAnsi="Arial" w:cs="Arial"/>
          <w:b/>
        </w:rPr>
        <w:t xml:space="preserve"> год </w:t>
      </w:r>
    </w:p>
    <w:p w:rsidR="00F41366" w:rsidRPr="001476FC" w:rsidRDefault="001476FC" w:rsidP="001476FC">
      <w:pPr>
        <w:jc w:val="right"/>
        <w:rPr>
          <w:rFonts w:ascii="Arial" w:hAnsi="Arial" w:cs="Arial"/>
        </w:rPr>
      </w:pPr>
      <w:r>
        <w:rPr>
          <w:rFonts w:ascii="Arial" w:hAnsi="Arial" w:cs="Arial"/>
        </w:rPr>
        <w:t>(тыс. рублей)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6"/>
        <w:gridCol w:w="15"/>
        <w:gridCol w:w="15"/>
        <w:gridCol w:w="625"/>
        <w:gridCol w:w="567"/>
        <w:gridCol w:w="567"/>
        <w:gridCol w:w="567"/>
        <w:gridCol w:w="426"/>
        <w:gridCol w:w="567"/>
        <w:gridCol w:w="992"/>
        <w:gridCol w:w="756"/>
        <w:gridCol w:w="992"/>
      </w:tblGrid>
      <w:tr w:rsidR="00567AF1" w:rsidRPr="0094020C" w:rsidTr="002B38B4">
        <w:trPr>
          <w:trHeight w:val="438"/>
        </w:trPr>
        <w:tc>
          <w:tcPr>
            <w:tcW w:w="4005" w:type="dxa"/>
            <w:gridSpan w:val="4"/>
            <w:vMerge w:val="restart"/>
            <w:shd w:val="clear" w:color="auto" w:fill="auto"/>
            <w:vAlign w:val="center"/>
          </w:tcPr>
          <w:p w:rsidR="00567AF1" w:rsidRPr="00E0019F" w:rsidRDefault="00567AF1" w:rsidP="00474256">
            <w:pPr>
              <w:jc w:val="center"/>
              <w:rPr>
                <w:rFonts w:ascii="Arial" w:hAnsi="Arial" w:cs="Arial"/>
              </w:rPr>
            </w:pPr>
            <w:r w:rsidRPr="00E0019F">
              <w:rPr>
                <w:rFonts w:ascii="Arial" w:hAnsi="Arial" w:cs="Arial"/>
              </w:rPr>
              <w:t>Наименование</w:t>
            </w:r>
          </w:p>
        </w:tc>
        <w:tc>
          <w:tcPr>
            <w:tcW w:w="625" w:type="dxa"/>
            <w:vMerge w:val="restart"/>
            <w:shd w:val="clear" w:color="auto" w:fill="auto"/>
            <w:vAlign w:val="center"/>
          </w:tcPr>
          <w:p w:rsidR="00567AF1" w:rsidRPr="00E0019F" w:rsidRDefault="00567AF1" w:rsidP="00567AF1">
            <w:pPr>
              <w:jc w:val="center"/>
              <w:rPr>
                <w:rFonts w:ascii="Arial" w:hAnsi="Arial" w:cs="Arial"/>
              </w:rPr>
            </w:pPr>
          </w:p>
        </w:tc>
        <w:tc>
          <w:tcPr>
            <w:tcW w:w="4442" w:type="dxa"/>
            <w:gridSpan w:val="7"/>
            <w:shd w:val="clear" w:color="auto" w:fill="auto"/>
            <w:vAlign w:val="center"/>
          </w:tcPr>
          <w:p w:rsidR="00567AF1" w:rsidRPr="00E0019F" w:rsidRDefault="00567AF1" w:rsidP="00474256">
            <w:pPr>
              <w:jc w:val="center"/>
              <w:rPr>
                <w:rFonts w:ascii="Arial" w:hAnsi="Arial" w:cs="Arial"/>
              </w:rPr>
            </w:pPr>
            <w:r w:rsidRPr="00E0019F">
              <w:rPr>
                <w:rFonts w:ascii="Arial" w:hAnsi="Arial" w:cs="Arial"/>
              </w:rPr>
              <w:t>Код классификации</w:t>
            </w:r>
          </w:p>
        </w:tc>
        <w:tc>
          <w:tcPr>
            <w:tcW w:w="992" w:type="dxa"/>
            <w:vMerge w:val="restart"/>
            <w:shd w:val="clear" w:color="auto" w:fill="auto"/>
            <w:vAlign w:val="center"/>
          </w:tcPr>
          <w:p w:rsidR="00567AF1" w:rsidRPr="0094020C" w:rsidRDefault="00567AF1" w:rsidP="00474256">
            <w:pPr>
              <w:jc w:val="center"/>
              <w:rPr>
                <w:rFonts w:ascii="Arial" w:hAnsi="Arial" w:cs="Arial"/>
                <w:b/>
              </w:rPr>
            </w:pPr>
            <w:r w:rsidRPr="0094020C">
              <w:rPr>
                <w:rFonts w:ascii="Arial" w:hAnsi="Arial" w:cs="Arial"/>
                <w:b/>
              </w:rPr>
              <w:t> </w:t>
            </w:r>
          </w:p>
          <w:p w:rsidR="00567AF1" w:rsidRPr="00E0019F" w:rsidRDefault="00567AF1" w:rsidP="00474256">
            <w:pPr>
              <w:jc w:val="center"/>
              <w:rPr>
                <w:rFonts w:ascii="Arial" w:hAnsi="Arial" w:cs="Arial"/>
              </w:rPr>
            </w:pPr>
            <w:r w:rsidRPr="00E0019F">
              <w:rPr>
                <w:rFonts w:ascii="Arial" w:hAnsi="Arial" w:cs="Arial"/>
              </w:rPr>
              <w:t>201</w:t>
            </w:r>
            <w:r>
              <w:rPr>
                <w:rFonts w:ascii="Arial" w:hAnsi="Arial" w:cs="Arial"/>
              </w:rPr>
              <w:t>9</w:t>
            </w:r>
          </w:p>
        </w:tc>
      </w:tr>
      <w:tr w:rsidR="00567AF1" w:rsidRPr="0094020C" w:rsidTr="002B38B4">
        <w:trPr>
          <w:trHeight w:val="1167"/>
        </w:trPr>
        <w:tc>
          <w:tcPr>
            <w:tcW w:w="4005" w:type="dxa"/>
            <w:gridSpan w:val="4"/>
            <w:vMerge/>
            <w:shd w:val="clear" w:color="auto" w:fill="auto"/>
            <w:vAlign w:val="center"/>
          </w:tcPr>
          <w:p w:rsidR="00567AF1" w:rsidRPr="00E0019F" w:rsidRDefault="00567AF1" w:rsidP="00474256">
            <w:pPr>
              <w:rPr>
                <w:rFonts w:ascii="Arial" w:hAnsi="Arial" w:cs="Arial"/>
              </w:rPr>
            </w:pPr>
          </w:p>
        </w:tc>
        <w:tc>
          <w:tcPr>
            <w:tcW w:w="625" w:type="dxa"/>
            <w:vMerge/>
            <w:shd w:val="clear" w:color="auto" w:fill="auto"/>
            <w:vAlign w:val="center"/>
          </w:tcPr>
          <w:p w:rsidR="00567AF1" w:rsidRPr="00E0019F" w:rsidRDefault="00567AF1" w:rsidP="00474256">
            <w:pPr>
              <w:rPr>
                <w:rFonts w:ascii="Arial" w:hAnsi="Arial" w:cs="Arial"/>
              </w:rPr>
            </w:pPr>
          </w:p>
        </w:tc>
        <w:tc>
          <w:tcPr>
            <w:tcW w:w="567" w:type="dxa"/>
            <w:shd w:val="clear" w:color="auto" w:fill="auto"/>
            <w:textDirection w:val="btLr"/>
            <w:vAlign w:val="center"/>
          </w:tcPr>
          <w:p w:rsidR="00567AF1" w:rsidRPr="00E0019F" w:rsidRDefault="00567AF1" w:rsidP="00474256">
            <w:pPr>
              <w:jc w:val="center"/>
              <w:rPr>
                <w:rFonts w:ascii="Arial" w:hAnsi="Arial" w:cs="Arial"/>
              </w:rPr>
            </w:pPr>
            <w:r w:rsidRPr="00E0019F">
              <w:rPr>
                <w:rFonts w:ascii="Arial" w:hAnsi="Arial" w:cs="Arial"/>
              </w:rPr>
              <w:t>Раздел</w:t>
            </w:r>
          </w:p>
        </w:tc>
        <w:tc>
          <w:tcPr>
            <w:tcW w:w="567" w:type="dxa"/>
            <w:shd w:val="clear" w:color="auto" w:fill="auto"/>
            <w:textDirection w:val="btLr"/>
            <w:vAlign w:val="center"/>
          </w:tcPr>
          <w:p w:rsidR="00567AF1" w:rsidRPr="00E0019F" w:rsidRDefault="00567AF1" w:rsidP="00474256">
            <w:pPr>
              <w:jc w:val="center"/>
              <w:rPr>
                <w:rFonts w:ascii="Arial" w:hAnsi="Arial" w:cs="Arial"/>
              </w:rPr>
            </w:pPr>
            <w:r w:rsidRPr="00E0019F">
              <w:rPr>
                <w:rFonts w:ascii="Arial" w:hAnsi="Arial" w:cs="Arial"/>
              </w:rPr>
              <w:t>Подраз-дел</w:t>
            </w:r>
          </w:p>
        </w:tc>
        <w:tc>
          <w:tcPr>
            <w:tcW w:w="2552" w:type="dxa"/>
            <w:gridSpan w:val="4"/>
            <w:shd w:val="clear" w:color="auto" w:fill="auto"/>
            <w:vAlign w:val="center"/>
          </w:tcPr>
          <w:p w:rsidR="00567AF1" w:rsidRPr="00E0019F" w:rsidRDefault="00567AF1" w:rsidP="00474256">
            <w:pPr>
              <w:rPr>
                <w:rFonts w:ascii="Arial" w:hAnsi="Arial" w:cs="Arial"/>
              </w:rPr>
            </w:pPr>
            <w:r w:rsidRPr="00E0019F">
              <w:rPr>
                <w:rFonts w:ascii="Arial" w:hAnsi="Arial" w:cs="Arial"/>
              </w:rPr>
              <w:t>Целевая статья</w:t>
            </w:r>
          </w:p>
        </w:tc>
        <w:tc>
          <w:tcPr>
            <w:tcW w:w="756" w:type="dxa"/>
            <w:shd w:val="clear" w:color="auto" w:fill="auto"/>
            <w:textDirection w:val="btLr"/>
            <w:vAlign w:val="center"/>
          </w:tcPr>
          <w:p w:rsidR="00567AF1" w:rsidRPr="00E0019F" w:rsidRDefault="00567AF1" w:rsidP="00474256">
            <w:pPr>
              <w:jc w:val="center"/>
              <w:rPr>
                <w:rFonts w:ascii="Arial" w:hAnsi="Arial" w:cs="Arial"/>
              </w:rPr>
            </w:pPr>
            <w:r w:rsidRPr="00E0019F">
              <w:rPr>
                <w:rFonts w:ascii="Arial" w:hAnsi="Arial" w:cs="Arial"/>
              </w:rPr>
              <w:t>Вид расхода</w:t>
            </w:r>
          </w:p>
        </w:tc>
        <w:tc>
          <w:tcPr>
            <w:tcW w:w="992" w:type="dxa"/>
            <w:vMerge/>
            <w:shd w:val="clear" w:color="auto" w:fill="auto"/>
            <w:vAlign w:val="center"/>
          </w:tcPr>
          <w:p w:rsidR="00567AF1" w:rsidRPr="0094020C" w:rsidRDefault="00567AF1" w:rsidP="00474256">
            <w:pPr>
              <w:jc w:val="center"/>
              <w:rPr>
                <w:rFonts w:ascii="Arial" w:hAnsi="Arial" w:cs="Arial"/>
                <w:b/>
              </w:rPr>
            </w:pPr>
          </w:p>
        </w:tc>
      </w:tr>
      <w:tr w:rsidR="00567AF1" w:rsidRPr="0094020C" w:rsidTr="002B38B4">
        <w:trPr>
          <w:trHeight w:val="459"/>
        </w:trPr>
        <w:tc>
          <w:tcPr>
            <w:tcW w:w="4005" w:type="dxa"/>
            <w:gridSpan w:val="4"/>
            <w:shd w:val="clear" w:color="auto" w:fill="auto"/>
            <w:vAlign w:val="center"/>
          </w:tcPr>
          <w:p w:rsidR="00567AF1" w:rsidRPr="0094020C" w:rsidRDefault="00567AF1" w:rsidP="00474256">
            <w:pPr>
              <w:jc w:val="both"/>
              <w:rPr>
                <w:rFonts w:ascii="Arial" w:hAnsi="Arial" w:cs="Arial"/>
                <w:bCs/>
              </w:rPr>
            </w:pPr>
            <w:r w:rsidRPr="0094020C">
              <w:rPr>
                <w:rFonts w:ascii="Arial" w:hAnsi="Arial" w:cs="Arial"/>
                <w:bCs/>
              </w:rPr>
              <w:t>Общегосударственные вопросы</w:t>
            </w:r>
          </w:p>
        </w:tc>
        <w:tc>
          <w:tcPr>
            <w:tcW w:w="625" w:type="dxa"/>
            <w:shd w:val="clear" w:color="auto" w:fill="auto"/>
            <w:vAlign w:val="bottom"/>
          </w:tcPr>
          <w:p w:rsidR="00567AF1" w:rsidRPr="0094020C" w:rsidRDefault="00567AF1" w:rsidP="00567AF1">
            <w:pPr>
              <w:jc w:val="center"/>
              <w:rPr>
                <w:rFonts w:ascii="Arial" w:hAnsi="Arial" w:cs="Arial"/>
                <w:bCs/>
              </w:rPr>
            </w:pPr>
            <w:r>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bCs/>
              </w:rPr>
            </w:pPr>
            <w:r>
              <w:rPr>
                <w:rFonts w:ascii="Arial" w:hAnsi="Arial" w:cs="Arial"/>
                <w:bCs/>
              </w:rPr>
              <w:t>01</w:t>
            </w:r>
          </w:p>
        </w:tc>
        <w:tc>
          <w:tcPr>
            <w:tcW w:w="567" w:type="dxa"/>
            <w:shd w:val="clear" w:color="auto" w:fill="auto"/>
            <w:vAlign w:val="bottom"/>
          </w:tcPr>
          <w:p w:rsidR="00567AF1" w:rsidRPr="0094020C" w:rsidRDefault="00567AF1" w:rsidP="00474256">
            <w:pPr>
              <w:jc w:val="both"/>
              <w:rPr>
                <w:rFonts w:ascii="Arial" w:hAnsi="Arial" w:cs="Arial"/>
                <w:bCs/>
              </w:rPr>
            </w:pPr>
          </w:p>
        </w:tc>
        <w:tc>
          <w:tcPr>
            <w:tcW w:w="567" w:type="dxa"/>
            <w:shd w:val="clear" w:color="auto" w:fill="auto"/>
            <w:vAlign w:val="bottom"/>
          </w:tcPr>
          <w:p w:rsidR="00567AF1" w:rsidRPr="0094020C" w:rsidRDefault="00567AF1" w:rsidP="00474256">
            <w:pPr>
              <w:jc w:val="both"/>
              <w:rPr>
                <w:rFonts w:ascii="Arial" w:hAnsi="Arial" w:cs="Arial"/>
                <w:bCs/>
              </w:rPr>
            </w:pPr>
          </w:p>
        </w:tc>
        <w:tc>
          <w:tcPr>
            <w:tcW w:w="426" w:type="dxa"/>
            <w:shd w:val="clear" w:color="auto" w:fill="auto"/>
            <w:vAlign w:val="bottom"/>
          </w:tcPr>
          <w:p w:rsidR="00567AF1" w:rsidRPr="0094020C" w:rsidRDefault="00567AF1" w:rsidP="00474256">
            <w:pPr>
              <w:jc w:val="both"/>
              <w:rPr>
                <w:rFonts w:ascii="Arial" w:hAnsi="Arial" w:cs="Arial"/>
                <w:bCs/>
              </w:rPr>
            </w:pPr>
          </w:p>
        </w:tc>
        <w:tc>
          <w:tcPr>
            <w:tcW w:w="567" w:type="dxa"/>
            <w:shd w:val="clear" w:color="auto" w:fill="auto"/>
            <w:vAlign w:val="bottom"/>
          </w:tcPr>
          <w:p w:rsidR="00567AF1" w:rsidRPr="0094020C" w:rsidRDefault="00567AF1" w:rsidP="00474256">
            <w:pPr>
              <w:jc w:val="both"/>
              <w:rPr>
                <w:rFonts w:ascii="Arial" w:hAnsi="Arial" w:cs="Arial"/>
                <w:bCs/>
              </w:rPr>
            </w:pPr>
          </w:p>
        </w:tc>
        <w:tc>
          <w:tcPr>
            <w:tcW w:w="992" w:type="dxa"/>
            <w:shd w:val="clear" w:color="auto" w:fill="auto"/>
            <w:vAlign w:val="bottom"/>
          </w:tcPr>
          <w:p w:rsidR="00567AF1" w:rsidRPr="0094020C" w:rsidRDefault="00567AF1" w:rsidP="00474256">
            <w:pPr>
              <w:jc w:val="both"/>
              <w:rPr>
                <w:rFonts w:ascii="Arial" w:hAnsi="Arial" w:cs="Arial"/>
                <w:bCs/>
              </w:rPr>
            </w:pPr>
          </w:p>
        </w:tc>
        <w:tc>
          <w:tcPr>
            <w:tcW w:w="756" w:type="dxa"/>
            <w:shd w:val="clear" w:color="auto" w:fill="auto"/>
            <w:vAlign w:val="bottom"/>
          </w:tcPr>
          <w:p w:rsidR="00567AF1" w:rsidRPr="0094020C" w:rsidRDefault="00567AF1" w:rsidP="00474256">
            <w:pPr>
              <w:jc w:val="both"/>
              <w:rPr>
                <w:rFonts w:ascii="Arial" w:hAnsi="Arial" w:cs="Arial"/>
                <w:bCs/>
              </w:rPr>
            </w:pPr>
          </w:p>
        </w:tc>
        <w:tc>
          <w:tcPr>
            <w:tcW w:w="992" w:type="dxa"/>
            <w:shd w:val="clear" w:color="auto" w:fill="auto"/>
            <w:vAlign w:val="bottom"/>
          </w:tcPr>
          <w:p w:rsidR="00567AF1" w:rsidRPr="0094020C" w:rsidRDefault="009D712E" w:rsidP="00474256">
            <w:pPr>
              <w:jc w:val="both"/>
              <w:rPr>
                <w:rFonts w:ascii="Arial" w:hAnsi="Arial" w:cs="Arial"/>
                <w:bCs/>
              </w:rPr>
            </w:pPr>
            <w:r>
              <w:rPr>
                <w:rFonts w:ascii="Arial" w:hAnsi="Arial" w:cs="Arial"/>
                <w:bCs/>
              </w:rPr>
              <w:t>11058,93834</w:t>
            </w:r>
          </w:p>
        </w:tc>
      </w:tr>
      <w:tr w:rsidR="00567AF1" w:rsidRPr="0094020C" w:rsidTr="002B38B4">
        <w:trPr>
          <w:trHeight w:val="432"/>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p>
        </w:tc>
        <w:tc>
          <w:tcPr>
            <w:tcW w:w="426" w:type="dxa"/>
            <w:shd w:val="clear" w:color="auto" w:fill="auto"/>
            <w:vAlign w:val="bottom"/>
          </w:tcPr>
          <w:p w:rsidR="00567AF1" w:rsidRPr="0094020C" w:rsidRDefault="00567AF1" w:rsidP="00474256">
            <w:pPr>
              <w:jc w:val="both"/>
              <w:rPr>
                <w:rFonts w:ascii="Arial" w:hAnsi="Arial" w:cs="Arial"/>
              </w:rPr>
            </w:pPr>
          </w:p>
        </w:tc>
        <w:tc>
          <w:tcPr>
            <w:tcW w:w="567"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567AF1" w:rsidP="00474256">
            <w:pPr>
              <w:jc w:val="both"/>
              <w:rPr>
                <w:rFonts w:ascii="Arial" w:hAnsi="Arial" w:cs="Arial"/>
              </w:rPr>
            </w:pP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9155,06063</w:t>
            </w:r>
          </w:p>
        </w:tc>
      </w:tr>
      <w:tr w:rsidR="00567AF1" w:rsidRPr="0094020C" w:rsidTr="002B38B4">
        <w:trPr>
          <w:trHeight w:val="465"/>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Обеспечение функционирования исполнительных органов муниципального образования</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0</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00000</w:t>
            </w: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8903,96063</w:t>
            </w:r>
          </w:p>
        </w:tc>
      </w:tr>
      <w:tr w:rsidR="005C5E24" w:rsidRPr="0094020C" w:rsidTr="002B38B4">
        <w:trPr>
          <w:trHeight w:val="465"/>
        </w:trPr>
        <w:tc>
          <w:tcPr>
            <w:tcW w:w="4005" w:type="dxa"/>
            <w:gridSpan w:val="4"/>
            <w:shd w:val="clear" w:color="auto" w:fill="auto"/>
            <w:vAlign w:val="bottom"/>
          </w:tcPr>
          <w:p w:rsidR="005C5E24" w:rsidRPr="0094020C" w:rsidRDefault="00791813" w:rsidP="00005F0F">
            <w:pPr>
              <w:jc w:val="both"/>
              <w:rPr>
                <w:rFonts w:ascii="Arial" w:hAnsi="Arial" w:cs="Arial"/>
              </w:rPr>
            </w:pPr>
            <w:r>
              <w:rPr>
                <w:rFonts w:ascii="Arial" w:hAnsi="Arial" w:cs="Arial"/>
              </w:rPr>
              <w:t>Глава администрации муниципального образования</w:t>
            </w:r>
          </w:p>
        </w:tc>
        <w:tc>
          <w:tcPr>
            <w:tcW w:w="625" w:type="dxa"/>
            <w:shd w:val="clear" w:color="auto" w:fill="auto"/>
            <w:vAlign w:val="bottom"/>
          </w:tcPr>
          <w:p w:rsidR="005C5E24" w:rsidRDefault="005C5E24" w:rsidP="00FC647F">
            <w:pPr>
              <w:jc w:val="center"/>
            </w:pPr>
            <w:r w:rsidRPr="00F77C10">
              <w:rPr>
                <w:rFonts w:ascii="Arial" w:hAnsi="Arial" w:cs="Arial"/>
                <w:bCs/>
              </w:rPr>
              <w:t>871</w:t>
            </w:r>
          </w:p>
        </w:tc>
        <w:tc>
          <w:tcPr>
            <w:tcW w:w="567" w:type="dxa"/>
            <w:shd w:val="clear" w:color="auto" w:fill="auto"/>
            <w:vAlign w:val="bottom"/>
          </w:tcPr>
          <w:p w:rsidR="005C5E24" w:rsidRPr="0094020C" w:rsidRDefault="005C5E24" w:rsidP="00FC647F">
            <w:pPr>
              <w:jc w:val="both"/>
              <w:rPr>
                <w:rFonts w:ascii="Arial" w:hAnsi="Arial" w:cs="Arial"/>
              </w:rPr>
            </w:pPr>
            <w:r w:rsidRPr="0094020C">
              <w:rPr>
                <w:rFonts w:ascii="Arial" w:hAnsi="Arial" w:cs="Arial"/>
              </w:rPr>
              <w:t>01</w:t>
            </w:r>
          </w:p>
        </w:tc>
        <w:tc>
          <w:tcPr>
            <w:tcW w:w="567" w:type="dxa"/>
            <w:shd w:val="clear" w:color="auto" w:fill="auto"/>
            <w:vAlign w:val="bottom"/>
          </w:tcPr>
          <w:p w:rsidR="005C5E24" w:rsidRPr="0094020C" w:rsidRDefault="005C5E24" w:rsidP="00FC647F">
            <w:pPr>
              <w:jc w:val="both"/>
              <w:rPr>
                <w:rFonts w:ascii="Arial" w:hAnsi="Arial" w:cs="Arial"/>
              </w:rPr>
            </w:pPr>
            <w:r w:rsidRPr="0094020C">
              <w:rPr>
                <w:rFonts w:ascii="Arial" w:hAnsi="Arial" w:cs="Arial"/>
              </w:rPr>
              <w:t>04</w:t>
            </w:r>
          </w:p>
        </w:tc>
        <w:tc>
          <w:tcPr>
            <w:tcW w:w="567" w:type="dxa"/>
            <w:shd w:val="clear" w:color="auto" w:fill="auto"/>
            <w:vAlign w:val="bottom"/>
          </w:tcPr>
          <w:p w:rsidR="005C5E24" w:rsidRPr="0094020C" w:rsidRDefault="005C5E24" w:rsidP="00FC647F">
            <w:pPr>
              <w:jc w:val="both"/>
              <w:rPr>
                <w:rFonts w:ascii="Arial" w:hAnsi="Arial" w:cs="Arial"/>
              </w:rPr>
            </w:pPr>
            <w:r>
              <w:rPr>
                <w:rFonts w:ascii="Arial" w:hAnsi="Arial" w:cs="Arial"/>
              </w:rPr>
              <w:t>72</w:t>
            </w:r>
          </w:p>
        </w:tc>
        <w:tc>
          <w:tcPr>
            <w:tcW w:w="426" w:type="dxa"/>
            <w:shd w:val="clear" w:color="auto" w:fill="auto"/>
            <w:vAlign w:val="bottom"/>
          </w:tcPr>
          <w:p w:rsidR="005C5E24" w:rsidRPr="0094020C" w:rsidRDefault="005C5E24" w:rsidP="00FC647F">
            <w:pPr>
              <w:jc w:val="both"/>
              <w:rPr>
                <w:rFonts w:ascii="Arial" w:hAnsi="Arial" w:cs="Arial"/>
              </w:rPr>
            </w:pPr>
            <w:r>
              <w:rPr>
                <w:rFonts w:ascii="Arial" w:hAnsi="Arial" w:cs="Arial"/>
              </w:rPr>
              <w:t>1</w:t>
            </w:r>
          </w:p>
        </w:tc>
        <w:tc>
          <w:tcPr>
            <w:tcW w:w="567" w:type="dxa"/>
            <w:shd w:val="clear" w:color="auto" w:fill="auto"/>
            <w:vAlign w:val="bottom"/>
          </w:tcPr>
          <w:p w:rsidR="005C5E24" w:rsidRPr="0094020C" w:rsidRDefault="005C5E24" w:rsidP="00FC647F">
            <w:pPr>
              <w:jc w:val="both"/>
              <w:rPr>
                <w:rFonts w:ascii="Arial" w:hAnsi="Arial" w:cs="Arial"/>
              </w:rPr>
            </w:pPr>
            <w:r>
              <w:rPr>
                <w:rFonts w:ascii="Arial" w:hAnsi="Arial" w:cs="Arial"/>
              </w:rPr>
              <w:t>00</w:t>
            </w:r>
          </w:p>
        </w:tc>
        <w:tc>
          <w:tcPr>
            <w:tcW w:w="992" w:type="dxa"/>
            <w:shd w:val="clear" w:color="auto" w:fill="auto"/>
            <w:vAlign w:val="bottom"/>
          </w:tcPr>
          <w:p w:rsidR="005C5E24" w:rsidRPr="0094020C" w:rsidRDefault="005C5E24" w:rsidP="00FC647F">
            <w:pPr>
              <w:jc w:val="both"/>
              <w:rPr>
                <w:rFonts w:ascii="Arial" w:hAnsi="Arial" w:cs="Arial"/>
              </w:rPr>
            </w:pPr>
            <w:r>
              <w:rPr>
                <w:rFonts w:ascii="Arial" w:hAnsi="Arial" w:cs="Arial"/>
              </w:rPr>
              <w:t>00000</w:t>
            </w:r>
          </w:p>
        </w:tc>
        <w:tc>
          <w:tcPr>
            <w:tcW w:w="756" w:type="dxa"/>
            <w:shd w:val="clear" w:color="auto" w:fill="auto"/>
            <w:vAlign w:val="bottom"/>
          </w:tcPr>
          <w:p w:rsidR="005C5E24" w:rsidRPr="0094020C" w:rsidRDefault="005C5E24" w:rsidP="00474256">
            <w:pPr>
              <w:jc w:val="both"/>
              <w:rPr>
                <w:rFonts w:ascii="Arial" w:hAnsi="Arial" w:cs="Arial"/>
              </w:rPr>
            </w:pPr>
          </w:p>
        </w:tc>
        <w:tc>
          <w:tcPr>
            <w:tcW w:w="992" w:type="dxa"/>
            <w:shd w:val="clear" w:color="auto" w:fill="auto"/>
            <w:vAlign w:val="bottom"/>
          </w:tcPr>
          <w:p w:rsidR="005C5E24" w:rsidRDefault="005C5E24" w:rsidP="00474256">
            <w:pPr>
              <w:jc w:val="both"/>
              <w:rPr>
                <w:rFonts w:ascii="Arial" w:hAnsi="Arial" w:cs="Arial"/>
              </w:rPr>
            </w:pPr>
            <w:r>
              <w:rPr>
                <w:rFonts w:ascii="Arial" w:hAnsi="Arial" w:cs="Arial"/>
              </w:rPr>
              <w:t>647,0</w:t>
            </w:r>
          </w:p>
        </w:tc>
      </w:tr>
      <w:tr w:rsidR="005C5E24" w:rsidRPr="0094020C" w:rsidTr="002B38B4">
        <w:trPr>
          <w:trHeight w:val="465"/>
        </w:trPr>
        <w:tc>
          <w:tcPr>
            <w:tcW w:w="4005" w:type="dxa"/>
            <w:gridSpan w:val="4"/>
            <w:shd w:val="clear" w:color="auto" w:fill="auto"/>
            <w:vAlign w:val="bottom"/>
          </w:tcPr>
          <w:p w:rsidR="005C5E24" w:rsidRPr="0094020C" w:rsidRDefault="00791813" w:rsidP="00005F0F">
            <w:pPr>
              <w:jc w:val="both"/>
              <w:rPr>
                <w:rFonts w:ascii="Arial" w:hAnsi="Arial" w:cs="Arial"/>
              </w:rPr>
            </w:pPr>
            <w:r>
              <w:rPr>
                <w:rFonts w:ascii="Arial" w:hAnsi="Arial" w:cs="Arial"/>
              </w:rPr>
              <w:t>Расходы на выплаты по оплате труда работников государственных органов по главе администрации</w:t>
            </w:r>
          </w:p>
        </w:tc>
        <w:tc>
          <w:tcPr>
            <w:tcW w:w="625" w:type="dxa"/>
            <w:shd w:val="clear" w:color="auto" w:fill="auto"/>
            <w:vAlign w:val="bottom"/>
          </w:tcPr>
          <w:p w:rsidR="005C5E24" w:rsidRPr="00F77C10" w:rsidRDefault="005C5E24" w:rsidP="00FC647F">
            <w:pPr>
              <w:jc w:val="center"/>
              <w:rPr>
                <w:rFonts w:ascii="Arial" w:hAnsi="Arial" w:cs="Arial"/>
                <w:bCs/>
              </w:rPr>
            </w:pPr>
            <w:r>
              <w:rPr>
                <w:rFonts w:ascii="Arial" w:hAnsi="Arial" w:cs="Arial"/>
                <w:bCs/>
              </w:rPr>
              <w:t>871</w:t>
            </w:r>
          </w:p>
        </w:tc>
        <w:tc>
          <w:tcPr>
            <w:tcW w:w="567" w:type="dxa"/>
            <w:shd w:val="clear" w:color="auto" w:fill="auto"/>
            <w:vAlign w:val="bottom"/>
          </w:tcPr>
          <w:p w:rsidR="005C5E24" w:rsidRPr="0094020C" w:rsidRDefault="005C5E24" w:rsidP="00FC647F">
            <w:pPr>
              <w:jc w:val="both"/>
              <w:rPr>
                <w:rFonts w:ascii="Arial" w:hAnsi="Arial" w:cs="Arial"/>
              </w:rPr>
            </w:pPr>
            <w:r>
              <w:rPr>
                <w:rFonts w:ascii="Arial" w:hAnsi="Arial" w:cs="Arial"/>
              </w:rPr>
              <w:t>01</w:t>
            </w:r>
          </w:p>
        </w:tc>
        <w:tc>
          <w:tcPr>
            <w:tcW w:w="567" w:type="dxa"/>
            <w:shd w:val="clear" w:color="auto" w:fill="auto"/>
            <w:vAlign w:val="bottom"/>
          </w:tcPr>
          <w:p w:rsidR="005C5E24" w:rsidRPr="0094020C" w:rsidRDefault="005C5E24" w:rsidP="00FC647F">
            <w:pPr>
              <w:jc w:val="both"/>
              <w:rPr>
                <w:rFonts w:ascii="Arial" w:hAnsi="Arial" w:cs="Arial"/>
              </w:rPr>
            </w:pPr>
            <w:r>
              <w:rPr>
                <w:rFonts w:ascii="Arial" w:hAnsi="Arial" w:cs="Arial"/>
              </w:rPr>
              <w:t>04</w:t>
            </w:r>
          </w:p>
        </w:tc>
        <w:tc>
          <w:tcPr>
            <w:tcW w:w="567" w:type="dxa"/>
            <w:shd w:val="clear" w:color="auto" w:fill="auto"/>
            <w:vAlign w:val="bottom"/>
          </w:tcPr>
          <w:p w:rsidR="005C5E24" w:rsidRDefault="005C5E24" w:rsidP="00FC647F">
            <w:pPr>
              <w:jc w:val="both"/>
              <w:rPr>
                <w:rFonts w:ascii="Arial" w:hAnsi="Arial" w:cs="Arial"/>
              </w:rPr>
            </w:pPr>
            <w:r>
              <w:rPr>
                <w:rFonts w:ascii="Arial" w:hAnsi="Arial" w:cs="Arial"/>
              </w:rPr>
              <w:t>72</w:t>
            </w:r>
          </w:p>
        </w:tc>
        <w:tc>
          <w:tcPr>
            <w:tcW w:w="426" w:type="dxa"/>
            <w:shd w:val="clear" w:color="auto" w:fill="auto"/>
            <w:vAlign w:val="bottom"/>
          </w:tcPr>
          <w:p w:rsidR="005C5E24" w:rsidRDefault="005C5E24" w:rsidP="00FC647F">
            <w:pPr>
              <w:jc w:val="both"/>
              <w:rPr>
                <w:rFonts w:ascii="Arial" w:hAnsi="Arial" w:cs="Arial"/>
              </w:rPr>
            </w:pPr>
            <w:r>
              <w:rPr>
                <w:rFonts w:ascii="Arial" w:hAnsi="Arial" w:cs="Arial"/>
              </w:rPr>
              <w:t>1</w:t>
            </w:r>
          </w:p>
        </w:tc>
        <w:tc>
          <w:tcPr>
            <w:tcW w:w="567" w:type="dxa"/>
            <w:shd w:val="clear" w:color="auto" w:fill="auto"/>
            <w:vAlign w:val="bottom"/>
          </w:tcPr>
          <w:p w:rsidR="005C5E24" w:rsidRDefault="005C5E24" w:rsidP="00FC647F">
            <w:pPr>
              <w:jc w:val="both"/>
              <w:rPr>
                <w:rFonts w:ascii="Arial" w:hAnsi="Arial" w:cs="Arial"/>
              </w:rPr>
            </w:pPr>
            <w:r>
              <w:rPr>
                <w:rFonts w:ascii="Arial" w:hAnsi="Arial" w:cs="Arial"/>
              </w:rPr>
              <w:t>00</w:t>
            </w:r>
          </w:p>
        </w:tc>
        <w:tc>
          <w:tcPr>
            <w:tcW w:w="992" w:type="dxa"/>
            <w:shd w:val="clear" w:color="auto" w:fill="auto"/>
            <w:vAlign w:val="bottom"/>
          </w:tcPr>
          <w:p w:rsidR="005C5E24" w:rsidRDefault="005C5E24" w:rsidP="00FC647F">
            <w:pPr>
              <w:jc w:val="both"/>
              <w:rPr>
                <w:rFonts w:ascii="Arial" w:hAnsi="Arial" w:cs="Arial"/>
              </w:rPr>
            </w:pPr>
            <w:r>
              <w:rPr>
                <w:rFonts w:ascii="Arial" w:hAnsi="Arial" w:cs="Arial"/>
              </w:rPr>
              <w:t>00110</w:t>
            </w:r>
          </w:p>
        </w:tc>
        <w:tc>
          <w:tcPr>
            <w:tcW w:w="756" w:type="dxa"/>
            <w:shd w:val="clear" w:color="auto" w:fill="auto"/>
            <w:vAlign w:val="bottom"/>
          </w:tcPr>
          <w:p w:rsidR="005C5E24" w:rsidRPr="0094020C" w:rsidRDefault="005C5E24" w:rsidP="00474256">
            <w:pPr>
              <w:jc w:val="both"/>
              <w:rPr>
                <w:rFonts w:ascii="Arial" w:hAnsi="Arial" w:cs="Arial"/>
              </w:rPr>
            </w:pPr>
          </w:p>
        </w:tc>
        <w:tc>
          <w:tcPr>
            <w:tcW w:w="992" w:type="dxa"/>
            <w:shd w:val="clear" w:color="auto" w:fill="auto"/>
            <w:vAlign w:val="bottom"/>
          </w:tcPr>
          <w:p w:rsidR="005C5E24" w:rsidRDefault="005C5E24" w:rsidP="00474256">
            <w:pPr>
              <w:jc w:val="both"/>
              <w:rPr>
                <w:rFonts w:ascii="Arial" w:hAnsi="Arial" w:cs="Arial"/>
              </w:rPr>
            </w:pPr>
            <w:r>
              <w:rPr>
                <w:rFonts w:ascii="Arial" w:hAnsi="Arial" w:cs="Arial"/>
              </w:rPr>
              <w:t>647,0</w:t>
            </w:r>
          </w:p>
        </w:tc>
      </w:tr>
      <w:tr w:rsidR="001D0273" w:rsidRPr="0094020C" w:rsidTr="002B38B4">
        <w:trPr>
          <w:trHeight w:val="465"/>
        </w:trPr>
        <w:tc>
          <w:tcPr>
            <w:tcW w:w="4005" w:type="dxa"/>
            <w:gridSpan w:val="4"/>
            <w:shd w:val="clear" w:color="auto" w:fill="auto"/>
            <w:vAlign w:val="bottom"/>
          </w:tcPr>
          <w:p w:rsidR="001D0273" w:rsidRPr="0094020C" w:rsidRDefault="001D0273" w:rsidP="00FC647F">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shd w:val="clear" w:color="auto" w:fill="auto"/>
            <w:vAlign w:val="bottom"/>
          </w:tcPr>
          <w:p w:rsidR="001D0273" w:rsidRDefault="001D0273" w:rsidP="00FC647F">
            <w:pPr>
              <w:jc w:val="center"/>
            </w:pPr>
            <w:r w:rsidRPr="00F77C10">
              <w:rPr>
                <w:rFonts w:ascii="Arial" w:hAnsi="Arial" w:cs="Arial"/>
                <w:bCs/>
              </w:rPr>
              <w:t>871</w:t>
            </w:r>
          </w:p>
        </w:tc>
        <w:tc>
          <w:tcPr>
            <w:tcW w:w="567" w:type="dxa"/>
            <w:shd w:val="clear" w:color="auto" w:fill="auto"/>
            <w:vAlign w:val="bottom"/>
          </w:tcPr>
          <w:p w:rsidR="001D0273" w:rsidRPr="0094020C" w:rsidRDefault="001D0273" w:rsidP="00FC647F">
            <w:pPr>
              <w:jc w:val="both"/>
              <w:rPr>
                <w:rFonts w:ascii="Arial" w:hAnsi="Arial" w:cs="Arial"/>
              </w:rPr>
            </w:pPr>
            <w:r w:rsidRPr="0094020C">
              <w:rPr>
                <w:rFonts w:ascii="Arial" w:hAnsi="Arial" w:cs="Arial"/>
              </w:rPr>
              <w:t>01</w:t>
            </w:r>
          </w:p>
        </w:tc>
        <w:tc>
          <w:tcPr>
            <w:tcW w:w="567" w:type="dxa"/>
            <w:shd w:val="clear" w:color="auto" w:fill="auto"/>
            <w:vAlign w:val="bottom"/>
          </w:tcPr>
          <w:p w:rsidR="001D0273" w:rsidRPr="0094020C" w:rsidRDefault="001D0273" w:rsidP="00FC647F">
            <w:pPr>
              <w:jc w:val="both"/>
              <w:rPr>
                <w:rFonts w:ascii="Arial" w:hAnsi="Arial" w:cs="Arial"/>
              </w:rPr>
            </w:pPr>
            <w:r w:rsidRPr="0094020C">
              <w:rPr>
                <w:rFonts w:ascii="Arial" w:hAnsi="Arial" w:cs="Arial"/>
              </w:rPr>
              <w:t>04</w:t>
            </w:r>
          </w:p>
        </w:tc>
        <w:tc>
          <w:tcPr>
            <w:tcW w:w="567" w:type="dxa"/>
            <w:shd w:val="clear" w:color="auto" w:fill="auto"/>
            <w:vAlign w:val="bottom"/>
          </w:tcPr>
          <w:p w:rsidR="001D0273" w:rsidRPr="0094020C" w:rsidRDefault="001D0273" w:rsidP="00FC647F">
            <w:pPr>
              <w:jc w:val="both"/>
              <w:rPr>
                <w:rFonts w:ascii="Arial" w:hAnsi="Arial" w:cs="Arial"/>
              </w:rPr>
            </w:pPr>
            <w:r>
              <w:rPr>
                <w:rFonts w:ascii="Arial" w:hAnsi="Arial" w:cs="Arial"/>
              </w:rPr>
              <w:t>72</w:t>
            </w:r>
          </w:p>
        </w:tc>
        <w:tc>
          <w:tcPr>
            <w:tcW w:w="426" w:type="dxa"/>
            <w:shd w:val="clear" w:color="auto" w:fill="auto"/>
            <w:vAlign w:val="bottom"/>
          </w:tcPr>
          <w:p w:rsidR="001D0273" w:rsidRPr="0094020C" w:rsidRDefault="005C5E24" w:rsidP="00FC647F">
            <w:pPr>
              <w:jc w:val="both"/>
              <w:rPr>
                <w:rFonts w:ascii="Arial" w:hAnsi="Arial" w:cs="Arial"/>
              </w:rPr>
            </w:pPr>
            <w:r>
              <w:rPr>
                <w:rFonts w:ascii="Arial" w:hAnsi="Arial" w:cs="Arial"/>
              </w:rPr>
              <w:t>1</w:t>
            </w:r>
          </w:p>
        </w:tc>
        <w:tc>
          <w:tcPr>
            <w:tcW w:w="567" w:type="dxa"/>
            <w:shd w:val="clear" w:color="auto" w:fill="auto"/>
            <w:vAlign w:val="bottom"/>
          </w:tcPr>
          <w:p w:rsidR="001D0273" w:rsidRPr="0094020C" w:rsidRDefault="001D0273" w:rsidP="00FC647F">
            <w:pPr>
              <w:jc w:val="both"/>
              <w:rPr>
                <w:rFonts w:ascii="Arial" w:hAnsi="Arial" w:cs="Arial"/>
              </w:rPr>
            </w:pPr>
            <w:r>
              <w:rPr>
                <w:rFonts w:ascii="Arial" w:hAnsi="Arial" w:cs="Arial"/>
              </w:rPr>
              <w:t>00</w:t>
            </w:r>
          </w:p>
        </w:tc>
        <w:tc>
          <w:tcPr>
            <w:tcW w:w="992" w:type="dxa"/>
            <w:shd w:val="clear" w:color="auto" w:fill="auto"/>
            <w:vAlign w:val="bottom"/>
          </w:tcPr>
          <w:p w:rsidR="001D0273" w:rsidRPr="0094020C" w:rsidRDefault="005C5E24" w:rsidP="00FC647F">
            <w:pPr>
              <w:jc w:val="both"/>
              <w:rPr>
                <w:rFonts w:ascii="Arial" w:hAnsi="Arial" w:cs="Arial"/>
              </w:rPr>
            </w:pPr>
            <w:r>
              <w:rPr>
                <w:rFonts w:ascii="Arial" w:hAnsi="Arial" w:cs="Arial"/>
              </w:rPr>
              <w:t>00110</w:t>
            </w:r>
          </w:p>
        </w:tc>
        <w:tc>
          <w:tcPr>
            <w:tcW w:w="756" w:type="dxa"/>
            <w:shd w:val="clear" w:color="auto" w:fill="auto"/>
            <w:vAlign w:val="bottom"/>
          </w:tcPr>
          <w:p w:rsidR="001D0273" w:rsidRPr="0094020C" w:rsidRDefault="005C5E24" w:rsidP="00474256">
            <w:pPr>
              <w:jc w:val="both"/>
              <w:rPr>
                <w:rFonts w:ascii="Arial" w:hAnsi="Arial" w:cs="Arial"/>
              </w:rPr>
            </w:pPr>
            <w:r>
              <w:rPr>
                <w:rFonts w:ascii="Arial" w:hAnsi="Arial" w:cs="Arial"/>
              </w:rPr>
              <w:t>100</w:t>
            </w:r>
          </w:p>
        </w:tc>
        <w:tc>
          <w:tcPr>
            <w:tcW w:w="992" w:type="dxa"/>
            <w:shd w:val="clear" w:color="auto" w:fill="auto"/>
            <w:vAlign w:val="bottom"/>
          </w:tcPr>
          <w:p w:rsidR="001D0273" w:rsidRDefault="005C5E24" w:rsidP="00474256">
            <w:pPr>
              <w:jc w:val="both"/>
              <w:rPr>
                <w:rFonts w:ascii="Arial" w:hAnsi="Arial" w:cs="Arial"/>
              </w:rPr>
            </w:pPr>
            <w:r>
              <w:rPr>
                <w:rFonts w:ascii="Arial" w:hAnsi="Arial" w:cs="Arial"/>
              </w:rPr>
              <w:t>647,0</w:t>
            </w:r>
          </w:p>
        </w:tc>
      </w:tr>
      <w:tr w:rsidR="001D0273" w:rsidRPr="0094020C" w:rsidTr="002B38B4">
        <w:trPr>
          <w:trHeight w:val="465"/>
        </w:trPr>
        <w:tc>
          <w:tcPr>
            <w:tcW w:w="4005" w:type="dxa"/>
            <w:gridSpan w:val="4"/>
            <w:shd w:val="clear" w:color="auto" w:fill="auto"/>
            <w:vAlign w:val="bottom"/>
          </w:tcPr>
          <w:p w:rsidR="001D0273" w:rsidRPr="0094020C" w:rsidRDefault="001D0273" w:rsidP="00FC647F">
            <w:pPr>
              <w:jc w:val="both"/>
              <w:rPr>
                <w:rFonts w:ascii="Arial" w:hAnsi="Arial" w:cs="Arial"/>
              </w:rPr>
            </w:pPr>
            <w:r w:rsidRPr="0094020C">
              <w:rPr>
                <w:rFonts w:ascii="Arial" w:hAnsi="Arial" w:cs="Arial"/>
              </w:rPr>
              <w:t xml:space="preserve">Расходы на выплаты персоналу </w:t>
            </w:r>
            <w:r>
              <w:rPr>
                <w:rFonts w:ascii="Arial" w:hAnsi="Arial" w:cs="Arial"/>
              </w:rPr>
              <w:t>государственных (муниципальных</w:t>
            </w:r>
            <w:r w:rsidRPr="0094020C">
              <w:rPr>
                <w:rFonts w:ascii="Arial" w:hAnsi="Arial" w:cs="Arial"/>
              </w:rPr>
              <w:t>) орган</w:t>
            </w:r>
            <w:r>
              <w:rPr>
                <w:rFonts w:ascii="Arial" w:hAnsi="Arial" w:cs="Arial"/>
              </w:rPr>
              <w:t>ов</w:t>
            </w:r>
          </w:p>
        </w:tc>
        <w:tc>
          <w:tcPr>
            <w:tcW w:w="625" w:type="dxa"/>
            <w:shd w:val="clear" w:color="auto" w:fill="auto"/>
            <w:vAlign w:val="bottom"/>
          </w:tcPr>
          <w:p w:rsidR="001D0273" w:rsidRDefault="001D0273" w:rsidP="00FC647F">
            <w:pPr>
              <w:jc w:val="center"/>
            </w:pPr>
            <w:r w:rsidRPr="00F77C10">
              <w:rPr>
                <w:rFonts w:ascii="Arial" w:hAnsi="Arial" w:cs="Arial"/>
                <w:bCs/>
              </w:rPr>
              <w:t>871</w:t>
            </w:r>
          </w:p>
        </w:tc>
        <w:tc>
          <w:tcPr>
            <w:tcW w:w="567" w:type="dxa"/>
            <w:shd w:val="clear" w:color="auto" w:fill="auto"/>
            <w:vAlign w:val="bottom"/>
          </w:tcPr>
          <w:p w:rsidR="001D0273" w:rsidRPr="0094020C" w:rsidRDefault="001D0273" w:rsidP="00FC647F">
            <w:pPr>
              <w:jc w:val="both"/>
              <w:rPr>
                <w:rFonts w:ascii="Arial" w:hAnsi="Arial" w:cs="Arial"/>
              </w:rPr>
            </w:pPr>
            <w:r w:rsidRPr="0094020C">
              <w:rPr>
                <w:rFonts w:ascii="Arial" w:hAnsi="Arial" w:cs="Arial"/>
              </w:rPr>
              <w:t>01</w:t>
            </w:r>
          </w:p>
        </w:tc>
        <w:tc>
          <w:tcPr>
            <w:tcW w:w="567" w:type="dxa"/>
            <w:shd w:val="clear" w:color="auto" w:fill="auto"/>
            <w:vAlign w:val="bottom"/>
          </w:tcPr>
          <w:p w:rsidR="001D0273" w:rsidRPr="0094020C" w:rsidRDefault="001D0273" w:rsidP="00FC647F">
            <w:pPr>
              <w:jc w:val="both"/>
              <w:rPr>
                <w:rFonts w:ascii="Arial" w:hAnsi="Arial" w:cs="Arial"/>
              </w:rPr>
            </w:pPr>
            <w:r w:rsidRPr="0094020C">
              <w:rPr>
                <w:rFonts w:ascii="Arial" w:hAnsi="Arial" w:cs="Arial"/>
              </w:rPr>
              <w:t>04</w:t>
            </w:r>
          </w:p>
        </w:tc>
        <w:tc>
          <w:tcPr>
            <w:tcW w:w="567" w:type="dxa"/>
            <w:shd w:val="clear" w:color="auto" w:fill="auto"/>
            <w:vAlign w:val="bottom"/>
          </w:tcPr>
          <w:p w:rsidR="001D0273" w:rsidRPr="0094020C" w:rsidRDefault="001D0273" w:rsidP="00FC647F">
            <w:pPr>
              <w:jc w:val="both"/>
              <w:rPr>
                <w:rFonts w:ascii="Arial" w:hAnsi="Arial" w:cs="Arial"/>
              </w:rPr>
            </w:pPr>
            <w:r>
              <w:rPr>
                <w:rFonts w:ascii="Arial" w:hAnsi="Arial" w:cs="Arial"/>
              </w:rPr>
              <w:t>72</w:t>
            </w:r>
          </w:p>
        </w:tc>
        <w:tc>
          <w:tcPr>
            <w:tcW w:w="426" w:type="dxa"/>
            <w:shd w:val="clear" w:color="auto" w:fill="auto"/>
            <w:vAlign w:val="bottom"/>
          </w:tcPr>
          <w:p w:rsidR="001D0273" w:rsidRPr="0094020C" w:rsidRDefault="005C5E24" w:rsidP="00FC647F">
            <w:pPr>
              <w:jc w:val="both"/>
              <w:rPr>
                <w:rFonts w:ascii="Arial" w:hAnsi="Arial" w:cs="Arial"/>
              </w:rPr>
            </w:pPr>
            <w:r>
              <w:rPr>
                <w:rFonts w:ascii="Arial" w:hAnsi="Arial" w:cs="Arial"/>
              </w:rPr>
              <w:t>1</w:t>
            </w:r>
          </w:p>
        </w:tc>
        <w:tc>
          <w:tcPr>
            <w:tcW w:w="567" w:type="dxa"/>
            <w:shd w:val="clear" w:color="auto" w:fill="auto"/>
            <w:vAlign w:val="bottom"/>
          </w:tcPr>
          <w:p w:rsidR="001D0273" w:rsidRPr="0094020C" w:rsidRDefault="001D0273" w:rsidP="00FC647F">
            <w:pPr>
              <w:jc w:val="both"/>
              <w:rPr>
                <w:rFonts w:ascii="Arial" w:hAnsi="Arial" w:cs="Arial"/>
              </w:rPr>
            </w:pPr>
            <w:r>
              <w:rPr>
                <w:rFonts w:ascii="Arial" w:hAnsi="Arial" w:cs="Arial"/>
              </w:rPr>
              <w:t>00</w:t>
            </w:r>
          </w:p>
        </w:tc>
        <w:tc>
          <w:tcPr>
            <w:tcW w:w="992" w:type="dxa"/>
            <w:shd w:val="clear" w:color="auto" w:fill="auto"/>
            <w:vAlign w:val="bottom"/>
          </w:tcPr>
          <w:p w:rsidR="001D0273" w:rsidRPr="0094020C" w:rsidRDefault="005C5E24" w:rsidP="00FC647F">
            <w:pPr>
              <w:jc w:val="both"/>
              <w:rPr>
                <w:rFonts w:ascii="Arial" w:hAnsi="Arial" w:cs="Arial"/>
              </w:rPr>
            </w:pPr>
            <w:r>
              <w:rPr>
                <w:rFonts w:ascii="Arial" w:hAnsi="Arial" w:cs="Arial"/>
              </w:rPr>
              <w:t>00110</w:t>
            </w:r>
          </w:p>
        </w:tc>
        <w:tc>
          <w:tcPr>
            <w:tcW w:w="756" w:type="dxa"/>
            <w:shd w:val="clear" w:color="auto" w:fill="auto"/>
            <w:vAlign w:val="bottom"/>
          </w:tcPr>
          <w:p w:rsidR="001D0273" w:rsidRPr="0094020C" w:rsidRDefault="005C5E24" w:rsidP="00474256">
            <w:pPr>
              <w:jc w:val="both"/>
              <w:rPr>
                <w:rFonts w:ascii="Arial" w:hAnsi="Arial" w:cs="Arial"/>
              </w:rPr>
            </w:pPr>
            <w:r>
              <w:rPr>
                <w:rFonts w:ascii="Arial" w:hAnsi="Arial" w:cs="Arial"/>
              </w:rPr>
              <w:t>120</w:t>
            </w:r>
          </w:p>
        </w:tc>
        <w:tc>
          <w:tcPr>
            <w:tcW w:w="992" w:type="dxa"/>
            <w:shd w:val="clear" w:color="auto" w:fill="auto"/>
            <w:vAlign w:val="bottom"/>
          </w:tcPr>
          <w:p w:rsidR="001D0273" w:rsidRDefault="005C5E24" w:rsidP="00474256">
            <w:pPr>
              <w:jc w:val="both"/>
              <w:rPr>
                <w:rFonts w:ascii="Arial" w:hAnsi="Arial" w:cs="Arial"/>
              </w:rPr>
            </w:pPr>
            <w:r>
              <w:rPr>
                <w:rFonts w:ascii="Arial" w:hAnsi="Arial" w:cs="Arial"/>
              </w:rPr>
              <w:t>647,0</w:t>
            </w:r>
          </w:p>
        </w:tc>
      </w:tr>
      <w:tr w:rsidR="00567AF1" w:rsidRPr="0094020C" w:rsidTr="002B38B4">
        <w:trPr>
          <w:trHeight w:val="690"/>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Аппарат администрации муниципального образования</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00000</w:t>
            </w: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8256,96063</w:t>
            </w:r>
          </w:p>
        </w:tc>
      </w:tr>
      <w:tr w:rsidR="00567AF1" w:rsidRPr="0094020C" w:rsidTr="002B38B4">
        <w:trPr>
          <w:trHeight w:val="556"/>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Расходы на выплаты по оплате труда работников государственных органо</w:t>
            </w:r>
            <w:r>
              <w:rPr>
                <w:rFonts w:ascii="Arial" w:hAnsi="Arial" w:cs="Arial"/>
              </w:rPr>
              <w:t>в по аппарату администрации</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00110</w:t>
            </w: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A5366C" w:rsidP="00474256">
            <w:pPr>
              <w:jc w:val="both"/>
              <w:rPr>
                <w:rFonts w:ascii="Arial" w:hAnsi="Arial" w:cs="Arial"/>
              </w:rPr>
            </w:pPr>
            <w:r>
              <w:rPr>
                <w:rFonts w:ascii="Arial" w:hAnsi="Arial" w:cs="Arial"/>
              </w:rPr>
              <w:t>5745,5</w:t>
            </w:r>
          </w:p>
        </w:tc>
      </w:tr>
      <w:tr w:rsidR="00567AF1" w:rsidRPr="0094020C" w:rsidTr="002B38B4">
        <w:trPr>
          <w:trHeight w:val="556"/>
        </w:trPr>
        <w:tc>
          <w:tcPr>
            <w:tcW w:w="4005" w:type="dxa"/>
            <w:gridSpan w:val="4"/>
            <w:shd w:val="clear" w:color="auto" w:fill="auto"/>
            <w:vAlign w:val="bottom"/>
          </w:tcPr>
          <w:p w:rsidR="00567AF1" w:rsidRPr="0094020C" w:rsidRDefault="00567AF1" w:rsidP="00005F0F">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04</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Default="00567AF1" w:rsidP="00474256">
            <w:pPr>
              <w:jc w:val="both"/>
              <w:rPr>
                <w:rFonts w:ascii="Arial" w:hAnsi="Arial" w:cs="Arial"/>
              </w:rPr>
            </w:pPr>
            <w:r>
              <w:rPr>
                <w:rFonts w:ascii="Arial" w:hAnsi="Arial" w:cs="Arial"/>
              </w:rPr>
              <w:t>00110</w:t>
            </w:r>
          </w:p>
        </w:tc>
        <w:tc>
          <w:tcPr>
            <w:tcW w:w="756" w:type="dxa"/>
            <w:shd w:val="clear" w:color="auto" w:fill="auto"/>
            <w:vAlign w:val="bottom"/>
          </w:tcPr>
          <w:p w:rsidR="00567AF1" w:rsidRPr="0094020C" w:rsidRDefault="00567AF1" w:rsidP="00474256">
            <w:pPr>
              <w:jc w:val="both"/>
              <w:rPr>
                <w:rFonts w:ascii="Arial" w:hAnsi="Arial" w:cs="Arial"/>
              </w:rPr>
            </w:pPr>
            <w:r>
              <w:rPr>
                <w:rFonts w:ascii="Arial" w:hAnsi="Arial" w:cs="Arial"/>
              </w:rPr>
              <w:t>100</w:t>
            </w:r>
          </w:p>
        </w:tc>
        <w:tc>
          <w:tcPr>
            <w:tcW w:w="992" w:type="dxa"/>
            <w:shd w:val="clear" w:color="auto" w:fill="auto"/>
            <w:vAlign w:val="bottom"/>
          </w:tcPr>
          <w:p w:rsidR="00567AF1" w:rsidRPr="0094020C" w:rsidRDefault="00A5366C" w:rsidP="00474256">
            <w:pPr>
              <w:jc w:val="both"/>
              <w:rPr>
                <w:rFonts w:ascii="Arial" w:hAnsi="Arial" w:cs="Arial"/>
              </w:rPr>
            </w:pPr>
            <w:r>
              <w:rPr>
                <w:rFonts w:ascii="Arial" w:hAnsi="Arial" w:cs="Arial"/>
              </w:rPr>
              <w:t>5745,5</w:t>
            </w:r>
          </w:p>
        </w:tc>
      </w:tr>
      <w:tr w:rsidR="00567AF1" w:rsidRPr="0094020C" w:rsidTr="002B38B4">
        <w:trPr>
          <w:trHeight w:val="556"/>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 xml:space="preserve">Расходы на выплаты персоналу </w:t>
            </w:r>
            <w:r>
              <w:rPr>
                <w:rFonts w:ascii="Arial" w:hAnsi="Arial" w:cs="Arial"/>
              </w:rPr>
              <w:t>государственных (муниципальных</w:t>
            </w:r>
            <w:r w:rsidRPr="0094020C">
              <w:rPr>
                <w:rFonts w:ascii="Arial" w:hAnsi="Arial" w:cs="Arial"/>
              </w:rPr>
              <w:t>) орган</w:t>
            </w:r>
            <w:r>
              <w:rPr>
                <w:rFonts w:ascii="Arial" w:hAnsi="Arial" w:cs="Arial"/>
              </w:rPr>
              <w:t>ов</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00110</w:t>
            </w:r>
          </w:p>
        </w:tc>
        <w:tc>
          <w:tcPr>
            <w:tcW w:w="756" w:type="dxa"/>
            <w:shd w:val="clear" w:color="auto" w:fill="auto"/>
            <w:vAlign w:val="bottom"/>
          </w:tcPr>
          <w:p w:rsidR="00567AF1" w:rsidRPr="0094020C" w:rsidRDefault="00567AF1" w:rsidP="00474256">
            <w:pPr>
              <w:jc w:val="both"/>
              <w:rPr>
                <w:rFonts w:ascii="Arial" w:hAnsi="Arial" w:cs="Arial"/>
              </w:rPr>
            </w:pPr>
            <w:r>
              <w:rPr>
                <w:rFonts w:ascii="Arial" w:hAnsi="Arial" w:cs="Arial"/>
              </w:rPr>
              <w:t>120</w:t>
            </w:r>
          </w:p>
        </w:tc>
        <w:tc>
          <w:tcPr>
            <w:tcW w:w="992" w:type="dxa"/>
            <w:shd w:val="clear" w:color="auto" w:fill="auto"/>
            <w:vAlign w:val="bottom"/>
          </w:tcPr>
          <w:p w:rsidR="00567AF1" w:rsidRPr="0094020C" w:rsidRDefault="00A5366C" w:rsidP="00474256">
            <w:pPr>
              <w:jc w:val="both"/>
              <w:rPr>
                <w:rFonts w:ascii="Arial" w:hAnsi="Arial" w:cs="Arial"/>
              </w:rPr>
            </w:pPr>
            <w:r>
              <w:rPr>
                <w:rFonts w:ascii="Arial" w:hAnsi="Arial" w:cs="Arial"/>
              </w:rPr>
              <w:t>5745,5</w:t>
            </w:r>
          </w:p>
        </w:tc>
      </w:tr>
      <w:tr w:rsidR="00567AF1" w:rsidRPr="0094020C" w:rsidTr="002B38B4">
        <w:trPr>
          <w:trHeight w:val="810"/>
        </w:trPr>
        <w:tc>
          <w:tcPr>
            <w:tcW w:w="4005" w:type="dxa"/>
            <w:gridSpan w:val="4"/>
            <w:shd w:val="clear" w:color="auto" w:fill="auto"/>
            <w:vAlign w:val="bottom"/>
          </w:tcPr>
          <w:p w:rsidR="00567AF1" w:rsidRPr="00BB2C8C" w:rsidRDefault="00567AF1" w:rsidP="00005F0F">
            <w:pPr>
              <w:jc w:val="both"/>
              <w:rPr>
                <w:rFonts w:ascii="Arial" w:hAnsi="Arial" w:cs="Arial"/>
              </w:rPr>
            </w:pPr>
            <w:r w:rsidRPr="00BB2C8C">
              <w:rPr>
                <w:rFonts w:ascii="Arial" w:hAnsi="Arial" w:cs="Arial"/>
              </w:rPr>
              <w:t>Расходы на обеспечение функций государственных (муниципальных) органов по аппарату администрации</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w:t>
            </w:r>
            <w:r w:rsidRPr="0094020C">
              <w:rPr>
                <w:rFonts w:ascii="Arial" w:hAnsi="Arial" w:cs="Arial"/>
              </w:rPr>
              <w:t>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00190</w:t>
            </w: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2511,46063</w:t>
            </w:r>
          </w:p>
        </w:tc>
      </w:tr>
      <w:tr w:rsidR="00567AF1" w:rsidRPr="0094020C" w:rsidTr="002B38B4">
        <w:trPr>
          <w:trHeight w:val="810"/>
        </w:trPr>
        <w:tc>
          <w:tcPr>
            <w:tcW w:w="4005" w:type="dxa"/>
            <w:gridSpan w:val="4"/>
            <w:shd w:val="clear" w:color="auto" w:fill="auto"/>
            <w:vAlign w:val="bottom"/>
          </w:tcPr>
          <w:p w:rsidR="00567AF1" w:rsidRPr="00BB2C8C" w:rsidRDefault="00567AF1"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04</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Default="00567AF1" w:rsidP="00474256">
            <w:pPr>
              <w:jc w:val="both"/>
              <w:rPr>
                <w:rFonts w:ascii="Arial" w:hAnsi="Arial" w:cs="Arial"/>
              </w:rPr>
            </w:pPr>
            <w:r>
              <w:rPr>
                <w:rFonts w:ascii="Arial" w:hAnsi="Arial" w:cs="Arial"/>
              </w:rPr>
              <w:t>00190</w:t>
            </w:r>
          </w:p>
        </w:tc>
        <w:tc>
          <w:tcPr>
            <w:tcW w:w="756" w:type="dxa"/>
            <w:shd w:val="clear" w:color="auto" w:fill="auto"/>
            <w:vAlign w:val="bottom"/>
          </w:tcPr>
          <w:p w:rsidR="00567AF1" w:rsidRPr="0094020C" w:rsidRDefault="00567AF1" w:rsidP="00474256">
            <w:pPr>
              <w:jc w:val="both"/>
              <w:rPr>
                <w:rFonts w:ascii="Arial" w:hAnsi="Arial" w:cs="Arial"/>
              </w:rPr>
            </w:pPr>
            <w:r>
              <w:rPr>
                <w:rFonts w:ascii="Arial" w:hAnsi="Arial" w:cs="Arial"/>
              </w:rPr>
              <w:t>200</w:t>
            </w: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2489,88063</w:t>
            </w:r>
          </w:p>
        </w:tc>
      </w:tr>
      <w:tr w:rsidR="00567AF1" w:rsidRPr="0094020C" w:rsidTr="002B38B4">
        <w:trPr>
          <w:trHeight w:val="643"/>
        </w:trPr>
        <w:tc>
          <w:tcPr>
            <w:tcW w:w="4005" w:type="dxa"/>
            <w:gridSpan w:val="4"/>
            <w:shd w:val="clear" w:color="auto" w:fill="auto"/>
            <w:vAlign w:val="bottom"/>
          </w:tcPr>
          <w:p w:rsidR="00567AF1" w:rsidRPr="0094020C" w:rsidRDefault="00567AF1"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00190</w:t>
            </w:r>
          </w:p>
        </w:tc>
        <w:tc>
          <w:tcPr>
            <w:tcW w:w="756" w:type="dxa"/>
            <w:shd w:val="clear" w:color="auto" w:fill="auto"/>
            <w:vAlign w:val="bottom"/>
          </w:tcPr>
          <w:p w:rsidR="00567AF1" w:rsidRPr="0094020C" w:rsidRDefault="00567AF1" w:rsidP="00474256">
            <w:pPr>
              <w:jc w:val="both"/>
              <w:rPr>
                <w:rFonts w:ascii="Arial" w:hAnsi="Arial" w:cs="Arial"/>
              </w:rPr>
            </w:pPr>
            <w:r>
              <w:rPr>
                <w:rFonts w:ascii="Arial" w:hAnsi="Arial" w:cs="Arial"/>
              </w:rPr>
              <w:t>240</w:t>
            </w: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2489,88063</w:t>
            </w:r>
          </w:p>
        </w:tc>
      </w:tr>
      <w:tr w:rsidR="00567AF1" w:rsidRPr="0094020C" w:rsidTr="002B38B4">
        <w:trPr>
          <w:trHeight w:val="643"/>
        </w:trPr>
        <w:tc>
          <w:tcPr>
            <w:tcW w:w="4005" w:type="dxa"/>
            <w:gridSpan w:val="4"/>
            <w:shd w:val="clear" w:color="auto" w:fill="auto"/>
            <w:vAlign w:val="bottom"/>
          </w:tcPr>
          <w:p w:rsidR="00567AF1" w:rsidRDefault="00567AF1" w:rsidP="00005F0F">
            <w:pPr>
              <w:jc w:val="both"/>
              <w:rPr>
                <w:rFonts w:ascii="Arial" w:hAnsi="Arial" w:cs="Arial"/>
              </w:rPr>
            </w:pPr>
            <w:r>
              <w:rPr>
                <w:rFonts w:ascii="Arial" w:hAnsi="Arial" w:cs="Arial"/>
              </w:rPr>
              <w:t>Иные бюджетные ассигнования</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04</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Default="00567AF1" w:rsidP="00474256">
            <w:pPr>
              <w:jc w:val="both"/>
              <w:rPr>
                <w:rFonts w:ascii="Arial" w:hAnsi="Arial" w:cs="Arial"/>
              </w:rPr>
            </w:pPr>
            <w:r>
              <w:rPr>
                <w:rFonts w:ascii="Arial" w:hAnsi="Arial" w:cs="Arial"/>
              </w:rPr>
              <w:t>00190</w:t>
            </w:r>
          </w:p>
        </w:tc>
        <w:tc>
          <w:tcPr>
            <w:tcW w:w="756" w:type="dxa"/>
            <w:shd w:val="clear" w:color="auto" w:fill="auto"/>
            <w:vAlign w:val="bottom"/>
          </w:tcPr>
          <w:p w:rsidR="00567AF1" w:rsidRDefault="00567AF1" w:rsidP="00474256">
            <w:pPr>
              <w:jc w:val="both"/>
              <w:rPr>
                <w:rFonts w:ascii="Arial" w:hAnsi="Arial" w:cs="Arial"/>
              </w:rPr>
            </w:pPr>
            <w:r>
              <w:rPr>
                <w:rFonts w:ascii="Arial" w:hAnsi="Arial" w:cs="Arial"/>
              </w:rPr>
              <w:t>800</w:t>
            </w:r>
          </w:p>
        </w:tc>
        <w:tc>
          <w:tcPr>
            <w:tcW w:w="992" w:type="dxa"/>
            <w:shd w:val="clear" w:color="auto" w:fill="auto"/>
            <w:vAlign w:val="bottom"/>
          </w:tcPr>
          <w:p w:rsidR="00567AF1" w:rsidRDefault="009D712E" w:rsidP="00474256">
            <w:pPr>
              <w:jc w:val="both"/>
              <w:rPr>
                <w:rFonts w:ascii="Arial" w:hAnsi="Arial" w:cs="Arial"/>
              </w:rPr>
            </w:pPr>
            <w:r>
              <w:rPr>
                <w:rFonts w:ascii="Arial" w:hAnsi="Arial" w:cs="Arial"/>
              </w:rPr>
              <w:t>21,58</w:t>
            </w:r>
          </w:p>
        </w:tc>
      </w:tr>
      <w:tr w:rsidR="00567AF1" w:rsidRPr="0094020C" w:rsidTr="002B38B4">
        <w:trPr>
          <w:trHeight w:val="308"/>
        </w:trPr>
        <w:tc>
          <w:tcPr>
            <w:tcW w:w="4005" w:type="dxa"/>
            <w:gridSpan w:val="4"/>
            <w:shd w:val="clear" w:color="auto" w:fill="auto"/>
            <w:vAlign w:val="bottom"/>
          </w:tcPr>
          <w:p w:rsidR="00567AF1" w:rsidRPr="0094020C" w:rsidRDefault="00567AF1" w:rsidP="00005F0F">
            <w:pPr>
              <w:jc w:val="both"/>
              <w:rPr>
                <w:rFonts w:ascii="Arial" w:hAnsi="Arial" w:cs="Arial"/>
              </w:rPr>
            </w:pPr>
            <w:r>
              <w:rPr>
                <w:rFonts w:ascii="Arial" w:hAnsi="Arial" w:cs="Arial"/>
              </w:rPr>
              <w:t>Уплата налогов, сборов и иных платежей</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72</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2</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00190</w:t>
            </w:r>
          </w:p>
        </w:tc>
        <w:tc>
          <w:tcPr>
            <w:tcW w:w="756" w:type="dxa"/>
            <w:shd w:val="clear" w:color="auto" w:fill="auto"/>
            <w:vAlign w:val="bottom"/>
          </w:tcPr>
          <w:p w:rsidR="00567AF1" w:rsidRPr="0094020C" w:rsidRDefault="00567AF1" w:rsidP="00474256">
            <w:pPr>
              <w:jc w:val="both"/>
              <w:rPr>
                <w:rFonts w:ascii="Arial" w:hAnsi="Arial" w:cs="Arial"/>
              </w:rPr>
            </w:pPr>
            <w:r>
              <w:rPr>
                <w:rFonts w:ascii="Arial" w:hAnsi="Arial" w:cs="Arial"/>
              </w:rPr>
              <w:t>850</w:t>
            </w: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21,58</w:t>
            </w:r>
          </w:p>
        </w:tc>
      </w:tr>
      <w:tr w:rsidR="00567AF1" w:rsidRPr="0094020C" w:rsidTr="002B38B4">
        <w:trPr>
          <w:trHeight w:val="269"/>
        </w:trPr>
        <w:tc>
          <w:tcPr>
            <w:tcW w:w="4005" w:type="dxa"/>
            <w:gridSpan w:val="4"/>
            <w:shd w:val="clear" w:color="auto" w:fill="auto"/>
            <w:vAlign w:val="bottom"/>
          </w:tcPr>
          <w:p w:rsidR="00567AF1" w:rsidRPr="0094020C" w:rsidRDefault="00567AF1" w:rsidP="00005F0F">
            <w:pPr>
              <w:jc w:val="both"/>
              <w:rPr>
                <w:rFonts w:ascii="Arial" w:hAnsi="Arial" w:cs="Arial"/>
              </w:rPr>
            </w:pPr>
            <w:r>
              <w:rPr>
                <w:rFonts w:ascii="Arial" w:hAnsi="Arial" w:cs="Arial"/>
              </w:rPr>
              <w:t xml:space="preserve">Не программные </w:t>
            </w:r>
            <w:r w:rsidRPr="0094020C">
              <w:rPr>
                <w:rFonts w:ascii="Arial" w:hAnsi="Arial" w:cs="Arial"/>
              </w:rPr>
              <w:t>расходы</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99</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0</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00000</w:t>
            </w: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251,1</w:t>
            </w:r>
          </w:p>
        </w:tc>
      </w:tr>
      <w:tr w:rsidR="00567AF1" w:rsidRPr="0094020C" w:rsidTr="002B38B4">
        <w:trPr>
          <w:trHeight w:val="435"/>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Иные не программные мероприятия</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99</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9</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00000</w:t>
            </w: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251,1</w:t>
            </w:r>
          </w:p>
        </w:tc>
      </w:tr>
      <w:tr w:rsidR="00567AF1" w:rsidRPr="0094020C" w:rsidTr="002B38B4">
        <w:trPr>
          <w:trHeight w:val="420"/>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w:t>
            </w:r>
            <w:r>
              <w:rPr>
                <w:rFonts w:ascii="Arial" w:hAnsi="Arial" w:cs="Arial"/>
              </w:rPr>
              <w:t xml:space="preserve">е дома), сооружений и земельных </w:t>
            </w:r>
            <w:r w:rsidRPr="0094020C">
              <w:rPr>
                <w:rFonts w:ascii="Arial" w:hAnsi="Arial" w:cs="Arial"/>
              </w:rPr>
              <w:t>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99</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9</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80050</w:t>
            </w: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9D712E" w:rsidP="00474256">
            <w:pPr>
              <w:jc w:val="both"/>
              <w:rPr>
                <w:rFonts w:ascii="Arial" w:hAnsi="Arial" w:cs="Arial"/>
              </w:rPr>
            </w:pPr>
            <w:r>
              <w:rPr>
                <w:rFonts w:ascii="Arial" w:hAnsi="Arial" w:cs="Arial"/>
              </w:rPr>
              <w:t>46,0</w:t>
            </w:r>
          </w:p>
        </w:tc>
      </w:tr>
      <w:tr w:rsidR="00567AF1" w:rsidRPr="0094020C" w:rsidTr="002B38B4">
        <w:trPr>
          <w:trHeight w:val="420"/>
        </w:trPr>
        <w:tc>
          <w:tcPr>
            <w:tcW w:w="4005" w:type="dxa"/>
            <w:gridSpan w:val="4"/>
            <w:shd w:val="clear" w:color="auto" w:fill="auto"/>
            <w:vAlign w:val="bottom"/>
          </w:tcPr>
          <w:p w:rsidR="00567AF1" w:rsidRPr="0094020C" w:rsidRDefault="00567AF1" w:rsidP="00005F0F">
            <w:pPr>
              <w:jc w:val="both"/>
              <w:rPr>
                <w:rFonts w:ascii="Arial" w:hAnsi="Arial" w:cs="Arial"/>
              </w:rPr>
            </w:pPr>
            <w:r>
              <w:rPr>
                <w:rFonts w:ascii="Arial" w:hAnsi="Arial" w:cs="Arial"/>
              </w:rPr>
              <w:t>Межбюджетные трансферты</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04</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99</w:t>
            </w:r>
          </w:p>
        </w:tc>
        <w:tc>
          <w:tcPr>
            <w:tcW w:w="426" w:type="dxa"/>
            <w:shd w:val="clear" w:color="auto" w:fill="auto"/>
            <w:vAlign w:val="bottom"/>
          </w:tcPr>
          <w:p w:rsidR="00567AF1" w:rsidRDefault="00567AF1" w:rsidP="00474256">
            <w:pPr>
              <w:jc w:val="both"/>
              <w:rPr>
                <w:rFonts w:ascii="Arial" w:hAnsi="Arial" w:cs="Arial"/>
              </w:rPr>
            </w:pPr>
            <w:r>
              <w:rPr>
                <w:rFonts w:ascii="Arial" w:hAnsi="Arial" w:cs="Arial"/>
              </w:rPr>
              <w:t>9</w:t>
            </w:r>
          </w:p>
        </w:tc>
        <w:tc>
          <w:tcPr>
            <w:tcW w:w="567" w:type="dxa"/>
            <w:shd w:val="clear" w:color="auto" w:fill="auto"/>
            <w:vAlign w:val="bottom"/>
          </w:tcPr>
          <w:p w:rsidR="00567AF1"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Default="00567AF1" w:rsidP="00474256">
            <w:pPr>
              <w:jc w:val="both"/>
              <w:rPr>
                <w:rFonts w:ascii="Arial" w:hAnsi="Arial" w:cs="Arial"/>
              </w:rPr>
            </w:pPr>
            <w:r>
              <w:rPr>
                <w:rFonts w:ascii="Arial" w:hAnsi="Arial" w:cs="Arial"/>
              </w:rPr>
              <w:t>80050</w:t>
            </w:r>
          </w:p>
        </w:tc>
        <w:tc>
          <w:tcPr>
            <w:tcW w:w="756" w:type="dxa"/>
            <w:shd w:val="clear" w:color="auto" w:fill="auto"/>
            <w:vAlign w:val="bottom"/>
          </w:tcPr>
          <w:p w:rsidR="00567AF1" w:rsidRPr="0094020C" w:rsidRDefault="00567AF1" w:rsidP="00474256">
            <w:pPr>
              <w:jc w:val="both"/>
              <w:rPr>
                <w:rFonts w:ascii="Arial" w:hAnsi="Arial" w:cs="Arial"/>
              </w:rPr>
            </w:pPr>
            <w:r>
              <w:rPr>
                <w:rFonts w:ascii="Arial" w:hAnsi="Arial" w:cs="Arial"/>
              </w:rPr>
              <w:t>500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46,</w:t>
            </w:r>
            <w:r w:rsidR="00EC0C05">
              <w:rPr>
                <w:rFonts w:ascii="Arial" w:hAnsi="Arial" w:cs="Arial"/>
              </w:rPr>
              <w:t>0</w:t>
            </w:r>
          </w:p>
        </w:tc>
      </w:tr>
      <w:tr w:rsidR="00567AF1" w:rsidRPr="0094020C" w:rsidTr="002B38B4">
        <w:trPr>
          <w:trHeight w:val="420"/>
        </w:trPr>
        <w:tc>
          <w:tcPr>
            <w:tcW w:w="4005" w:type="dxa"/>
            <w:gridSpan w:val="4"/>
            <w:shd w:val="clear" w:color="auto" w:fill="auto"/>
            <w:vAlign w:val="bottom"/>
          </w:tcPr>
          <w:p w:rsidR="00567AF1" w:rsidRPr="0094020C" w:rsidRDefault="00567AF1" w:rsidP="00005F0F">
            <w:pPr>
              <w:jc w:val="both"/>
              <w:rPr>
                <w:rFonts w:ascii="Arial" w:hAnsi="Arial" w:cs="Arial"/>
              </w:rPr>
            </w:pPr>
            <w:r>
              <w:rPr>
                <w:rFonts w:ascii="Arial" w:hAnsi="Arial" w:cs="Arial"/>
              </w:rPr>
              <w:t>Иные м</w:t>
            </w:r>
            <w:r w:rsidRPr="0094020C">
              <w:rPr>
                <w:rFonts w:ascii="Arial" w:hAnsi="Arial" w:cs="Arial"/>
              </w:rPr>
              <w:t>ежбюджетные трансферты</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99</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9</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80050</w:t>
            </w:r>
          </w:p>
        </w:tc>
        <w:tc>
          <w:tcPr>
            <w:tcW w:w="756" w:type="dxa"/>
            <w:shd w:val="clear" w:color="auto" w:fill="auto"/>
            <w:vAlign w:val="bottom"/>
          </w:tcPr>
          <w:p w:rsidR="00567AF1" w:rsidRPr="0094020C" w:rsidRDefault="00567AF1" w:rsidP="00474256">
            <w:pPr>
              <w:jc w:val="both"/>
              <w:rPr>
                <w:rFonts w:ascii="Arial" w:hAnsi="Arial" w:cs="Arial"/>
              </w:rPr>
            </w:pPr>
            <w:r>
              <w:rPr>
                <w:rFonts w:ascii="Arial" w:hAnsi="Arial" w:cs="Arial"/>
              </w:rPr>
              <w:t>540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46,</w:t>
            </w:r>
            <w:r w:rsidR="00EC0C05">
              <w:rPr>
                <w:rFonts w:ascii="Arial" w:hAnsi="Arial" w:cs="Arial"/>
              </w:rPr>
              <w:t>0</w:t>
            </w:r>
          </w:p>
        </w:tc>
      </w:tr>
      <w:tr w:rsidR="009D712E" w:rsidRPr="0094020C" w:rsidTr="009D712E">
        <w:trPr>
          <w:trHeight w:val="1477"/>
        </w:trPr>
        <w:tc>
          <w:tcPr>
            <w:tcW w:w="4005" w:type="dxa"/>
            <w:gridSpan w:val="4"/>
            <w:shd w:val="clear" w:color="auto" w:fill="auto"/>
            <w:vAlign w:val="bottom"/>
          </w:tcPr>
          <w:p w:rsidR="009D712E" w:rsidRDefault="00315676" w:rsidP="00005F0F">
            <w:pPr>
              <w:jc w:val="both"/>
              <w:rPr>
                <w:rFonts w:ascii="Arial" w:hAnsi="Arial" w:cs="Arial"/>
              </w:rPr>
            </w:pPr>
            <w:r>
              <w:rPr>
                <w:rFonts w:ascii="Arial" w:hAnsi="Arial" w:cs="Arial"/>
              </w:rPr>
              <w:t>Расходы на финансовое обеспечение реализации мероприятий для устойчивого исполнения расходных обязательств, возникающих при исполнении полномочий органов местного самоуправления по вопросам местного значения</w:t>
            </w:r>
          </w:p>
        </w:tc>
        <w:tc>
          <w:tcPr>
            <w:tcW w:w="625" w:type="dxa"/>
            <w:shd w:val="clear" w:color="auto" w:fill="auto"/>
            <w:vAlign w:val="bottom"/>
          </w:tcPr>
          <w:p w:rsidR="009D712E" w:rsidRPr="00F77C10" w:rsidRDefault="009D712E" w:rsidP="00567AF1">
            <w:pPr>
              <w:jc w:val="center"/>
              <w:rPr>
                <w:rFonts w:ascii="Arial" w:hAnsi="Arial" w:cs="Arial"/>
                <w:bCs/>
              </w:rPr>
            </w:pPr>
            <w:r>
              <w:rPr>
                <w:rFonts w:ascii="Arial" w:hAnsi="Arial" w:cs="Arial"/>
                <w:bCs/>
              </w:rPr>
              <w:t>871</w:t>
            </w:r>
          </w:p>
        </w:tc>
        <w:tc>
          <w:tcPr>
            <w:tcW w:w="567" w:type="dxa"/>
            <w:shd w:val="clear" w:color="auto" w:fill="auto"/>
            <w:vAlign w:val="bottom"/>
          </w:tcPr>
          <w:p w:rsidR="009D712E" w:rsidRPr="0094020C" w:rsidRDefault="009D712E" w:rsidP="00474256">
            <w:pPr>
              <w:jc w:val="both"/>
              <w:rPr>
                <w:rFonts w:ascii="Arial" w:hAnsi="Arial" w:cs="Arial"/>
              </w:rPr>
            </w:pPr>
            <w:r>
              <w:rPr>
                <w:rFonts w:ascii="Arial" w:hAnsi="Arial" w:cs="Arial"/>
              </w:rPr>
              <w:t>01</w:t>
            </w:r>
          </w:p>
        </w:tc>
        <w:tc>
          <w:tcPr>
            <w:tcW w:w="567" w:type="dxa"/>
            <w:shd w:val="clear" w:color="auto" w:fill="auto"/>
            <w:vAlign w:val="bottom"/>
          </w:tcPr>
          <w:p w:rsidR="009D712E" w:rsidRPr="0094020C" w:rsidRDefault="009D712E" w:rsidP="00474256">
            <w:pPr>
              <w:jc w:val="both"/>
              <w:rPr>
                <w:rFonts w:ascii="Arial" w:hAnsi="Arial" w:cs="Arial"/>
              </w:rPr>
            </w:pPr>
            <w:r>
              <w:rPr>
                <w:rFonts w:ascii="Arial" w:hAnsi="Arial" w:cs="Arial"/>
              </w:rPr>
              <w:t>04</w:t>
            </w:r>
          </w:p>
        </w:tc>
        <w:tc>
          <w:tcPr>
            <w:tcW w:w="567" w:type="dxa"/>
            <w:shd w:val="clear" w:color="auto" w:fill="auto"/>
            <w:vAlign w:val="bottom"/>
          </w:tcPr>
          <w:p w:rsidR="009D712E" w:rsidRDefault="009D712E" w:rsidP="00474256">
            <w:pPr>
              <w:jc w:val="both"/>
              <w:rPr>
                <w:rFonts w:ascii="Arial" w:hAnsi="Arial" w:cs="Arial"/>
              </w:rPr>
            </w:pPr>
            <w:r>
              <w:rPr>
                <w:rFonts w:ascii="Arial" w:hAnsi="Arial" w:cs="Arial"/>
              </w:rPr>
              <w:t>99</w:t>
            </w:r>
          </w:p>
        </w:tc>
        <w:tc>
          <w:tcPr>
            <w:tcW w:w="426" w:type="dxa"/>
            <w:shd w:val="clear" w:color="auto" w:fill="auto"/>
            <w:vAlign w:val="bottom"/>
          </w:tcPr>
          <w:p w:rsidR="009D712E" w:rsidRDefault="009D712E" w:rsidP="00474256">
            <w:pPr>
              <w:jc w:val="both"/>
              <w:rPr>
                <w:rFonts w:ascii="Arial" w:hAnsi="Arial" w:cs="Arial"/>
              </w:rPr>
            </w:pPr>
            <w:r>
              <w:rPr>
                <w:rFonts w:ascii="Arial" w:hAnsi="Arial" w:cs="Arial"/>
              </w:rPr>
              <w:t>9</w:t>
            </w:r>
          </w:p>
        </w:tc>
        <w:tc>
          <w:tcPr>
            <w:tcW w:w="567" w:type="dxa"/>
            <w:shd w:val="clear" w:color="auto" w:fill="auto"/>
            <w:vAlign w:val="bottom"/>
          </w:tcPr>
          <w:p w:rsidR="009D712E" w:rsidRDefault="009D712E" w:rsidP="00474256">
            <w:pPr>
              <w:jc w:val="both"/>
              <w:rPr>
                <w:rFonts w:ascii="Arial" w:hAnsi="Arial" w:cs="Arial"/>
              </w:rPr>
            </w:pPr>
            <w:r>
              <w:rPr>
                <w:rFonts w:ascii="Arial" w:hAnsi="Arial" w:cs="Arial"/>
              </w:rPr>
              <w:t>00</w:t>
            </w:r>
          </w:p>
        </w:tc>
        <w:tc>
          <w:tcPr>
            <w:tcW w:w="992" w:type="dxa"/>
            <w:shd w:val="clear" w:color="auto" w:fill="auto"/>
            <w:vAlign w:val="bottom"/>
          </w:tcPr>
          <w:p w:rsidR="009D712E" w:rsidRDefault="009D712E" w:rsidP="00474256">
            <w:pPr>
              <w:jc w:val="both"/>
              <w:rPr>
                <w:rFonts w:ascii="Arial" w:hAnsi="Arial" w:cs="Arial"/>
              </w:rPr>
            </w:pPr>
            <w:r>
              <w:rPr>
                <w:rFonts w:ascii="Arial" w:hAnsi="Arial" w:cs="Arial"/>
              </w:rPr>
              <w:t>82780</w:t>
            </w:r>
          </w:p>
        </w:tc>
        <w:tc>
          <w:tcPr>
            <w:tcW w:w="756" w:type="dxa"/>
            <w:shd w:val="clear" w:color="auto" w:fill="auto"/>
            <w:vAlign w:val="bottom"/>
          </w:tcPr>
          <w:p w:rsidR="009D712E" w:rsidRDefault="009D712E" w:rsidP="00474256">
            <w:pPr>
              <w:jc w:val="both"/>
              <w:rPr>
                <w:rFonts w:ascii="Arial" w:hAnsi="Arial" w:cs="Arial"/>
              </w:rPr>
            </w:pPr>
          </w:p>
        </w:tc>
        <w:tc>
          <w:tcPr>
            <w:tcW w:w="992" w:type="dxa"/>
            <w:shd w:val="clear" w:color="auto" w:fill="auto"/>
            <w:vAlign w:val="bottom"/>
          </w:tcPr>
          <w:p w:rsidR="009D712E" w:rsidRDefault="009D712E" w:rsidP="00474256">
            <w:pPr>
              <w:jc w:val="both"/>
              <w:rPr>
                <w:rFonts w:ascii="Arial" w:hAnsi="Arial" w:cs="Arial"/>
              </w:rPr>
            </w:pPr>
            <w:r>
              <w:rPr>
                <w:rFonts w:ascii="Arial" w:hAnsi="Arial" w:cs="Arial"/>
              </w:rPr>
              <w:t>205,1</w:t>
            </w:r>
          </w:p>
        </w:tc>
      </w:tr>
      <w:tr w:rsidR="009D712E" w:rsidRPr="0094020C" w:rsidTr="002B38B4">
        <w:trPr>
          <w:trHeight w:val="420"/>
        </w:trPr>
        <w:tc>
          <w:tcPr>
            <w:tcW w:w="4005" w:type="dxa"/>
            <w:gridSpan w:val="4"/>
            <w:shd w:val="clear" w:color="auto" w:fill="auto"/>
            <w:vAlign w:val="bottom"/>
          </w:tcPr>
          <w:p w:rsidR="009D712E" w:rsidRPr="0094020C" w:rsidRDefault="009D712E" w:rsidP="00315676">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shd w:val="clear" w:color="auto" w:fill="auto"/>
            <w:vAlign w:val="bottom"/>
          </w:tcPr>
          <w:p w:rsidR="009D712E" w:rsidRPr="00F77C10" w:rsidRDefault="009D712E" w:rsidP="00315676">
            <w:pPr>
              <w:jc w:val="center"/>
              <w:rPr>
                <w:rFonts w:ascii="Arial" w:hAnsi="Arial" w:cs="Arial"/>
                <w:bCs/>
              </w:rPr>
            </w:pPr>
            <w:r>
              <w:rPr>
                <w:rFonts w:ascii="Arial" w:hAnsi="Arial" w:cs="Arial"/>
                <w:bCs/>
              </w:rPr>
              <w:t>871</w:t>
            </w:r>
          </w:p>
        </w:tc>
        <w:tc>
          <w:tcPr>
            <w:tcW w:w="567" w:type="dxa"/>
            <w:shd w:val="clear" w:color="auto" w:fill="auto"/>
            <w:vAlign w:val="bottom"/>
          </w:tcPr>
          <w:p w:rsidR="009D712E" w:rsidRPr="0094020C" w:rsidRDefault="009D712E" w:rsidP="00315676">
            <w:pPr>
              <w:jc w:val="both"/>
              <w:rPr>
                <w:rFonts w:ascii="Arial" w:hAnsi="Arial" w:cs="Arial"/>
              </w:rPr>
            </w:pPr>
            <w:r>
              <w:rPr>
                <w:rFonts w:ascii="Arial" w:hAnsi="Arial" w:cs="Arial"/>
              </w:rPr>
              <w:t>01</w:t>
            </w:r>
          </w:p>
        </w:tc>
        <w:tc>
          <w:tcPr>
            <w:tcW w:w="567" w:type="dxa"/>
            <w:shd w:val="clear" w:color="auto" w:fill="auto"/>
            <w:vAlign w:val="bottom"/>
          </w:tcPr>
          <w:p w:rsidR="009D712E" w:rsidRPr="0094020C" w:rsidRDefault="009D712E" w:rsidP="00315676">
            <w:pPr>
              <w:jc w:val="both"/>
              <w:rPr>
                <w:rFonts w:ascii="Arial" w:hAnsi="Arial" w:cs="Arial"/>
              </w:rPr>
            </w:pPr>
            <w:r>
              <w:rPr>
                <w:rFonts w:ascii="Arial" w:hAnsi="Arial" w:cs="Arial"/>
              </w:rPr>
              <w:t>04</w:t>
            </w:r>
          </w:p>
        </w:tc>
        <w:tc>
          <w:tcPr>
            <w:tcW w:w="567" w:type="dxa"/>
            <w:shd w:val="clear" w:color="auto" w:fill="auto"/>
            <w:vAlign w:val="bottom"/>
          </w:tcPr>
          <w:p w:rsidR="009D712E" w:rsidRDefault="009D712E" w:rsidP="00315676">
            <w:pPr>
              <w:jc w:val="both"/>
              <w:rPr>
                <w:rFonts w:ascii="Arial" w:hAnsi="Arial" w:cs="Arial"/>
              </w:rPr>
            </w:pPr>
            <w:r>
              <w:rPr>
                <w:rFonts w:ascii="Arial" w:hAnsi="Arial" w:cs="Arial"/>
              </w:rPr>
              <w:t>99</w:t>
            </w:r>
          </w:p>
        </w:tc>
        <w:tc>
          <w:tcPr>
            <w:tcW w:w="426" w:type="dxa"/>
            <w:shd w:val="clear" w:color="auto" w:fill="auto"/>
            <w:vAlign w:val="bottom"/>
          </w:tcPr>
          <w:p w:rsidR="009D712E" w:rsidRDefault="009D712E" w:rsidP="00315676">
            <w:pPr>
              <w:jc w:val="both"/>
              <w:rPr>
                <w:rFonts w:ascii="Arial" w:hAnsi="Arial" w:cs="Arial"/>
              </w:rPr>
            </w:pPr>
            <w:r>
              <w:rPr>
                <w:rFonts w:ascii="Arial" w:hAnsi="Arial" w:cs="Arial"/>
              </w:rPr>
              <w:t>9</w:t>
            </w:r>
          </w:p>
        </w:tc>
        <w:tc>
          <w:tcPr>
            <w:tcW w:w="567" w:type="dxa"/>
            <w:shd w:val="clear" w:color="auto" w:fill="auto"/>
            <w:vAlign w:val="bottom"/>
          </w:tcPr>
          <w:p w:rsidR="009D712E" w:rsidRDefault="009D712E" w:rsidP="00315676">
            <w:pPr>
              <w:jc w:val="both"/>
              <w:rPr>
                <w:rFonts w:ascii="Arial" w:hAnsi="Arial" w:cs="Arial"/>
              </w:rPr>
            </w:pPr>
            <w:r>
              <w:rPr>
                <w:rFonts w:ascii="Arial" w:hAnsi="Arial" w:cs="Arial"/>
              </w:rPr>
              <w:t>00</w:t>
            </w:r>
          </w:p>
        </w:tc>
        <w:tc>
          <w:tcPr>
            <w:tcW w:w="992" w:type="dxa"/>
            <w:shd w:val="clear" w:color="auto" w:fill="auto"/>
            <w:vAlign w:val="bottom"/>
          </w:tcPr>
          <w:p w:rsidR="009D712E" w:rsidRDefault="009D712E" w:rsidP="00315676">
            <w:pPr>
              <w:jc w:val="both"/>
              <w:rPr>
                <w:rFonts w:ascii="Arial" w:hAnsi="Arial" w:cs="Arial"/>
              </w:rPr>
            </w:pPr>
            <w:r>
              <w:rPr>
                <w:rFonts w:ascii="Arial" w:hAnsi="Arial" w:cs="Arial"/>
              </w:rPr>
              <w:t>82780</w:t>
            </w:r>
          </w:p>
        </w:tc>
        <w:tc>
          <w:tcPr>
            <w:tcW w:w="756" w:type="dxa"/>
            <w:shd w:val="clear" w:color="auto" w:fill="auto"/>
            <w:vAlign w:val="bottom"/>
          </w:tcPr>
          <w:p w:rsidR="009D712E" w:rsidRDefault="009D712E" w:rsidP="00474256">
            <w:pPr>
              <w:jc w:val="both"/>
              <w:rPr>
                <w:rFonts w:ascii="Arial" w:hAnsi="Arial" w:cs="Arial"/>
              </w:rPr>
            </w:pPr>
            <w:r>
              <w:rPr>
                <w:rFonts w:ascii="Arial" w:hAnsi="Arial" w:cs="Arial"/>
              </w:rPr>
              <w:t>100</w:t>
            </w:r>
          </w:p>
        </w:tc>
        <w:tc>
          <w:tcPr>
            <w:tcW w:w="992" w:type="dxa"/>
            <w:shd w:val="clear" w:color="auto" w:fill="auto"/>
            <w:vAlign w:val="bottom"/>
          </w:tcPr>
          <w:p w:rsidR="009D712E" w:rsidRDefault="009D712E" w:rsidP="00474256">
            <w:pPr>
              <w:jc w:val="both"/>
              <w:rPr>
                <w:rFonts w:ascii="Arial" w:hAnsi="Arial" w:cs="Arial"/>
              </w:rPr>
            </w:pPr>
            <w:r>
              <w:rPr>
                <w:rFonts w:ascii="Arial" w:hAnsi="Arial" w:cs="Arial"/>
              </w:rPr>
              <w:t>205,1</w:t>
            </w:r>
          </w:p>
        </w:tc>
      </w:tr>
      <w:tr w:rsidR="009D712E" w:rsidRPr="0094020C" w:rsidTr="002B38B4">
        <w:trPr>
          <w:trHeight w:val="420"/>
        </w:trPr>
        <w:tc>
          <w:tcPr>
            <w:tcW w:w="4005" w:type="dxa"/>
            <w:gridSpan w:val="4"/>
            <w:shd w:val="clear" w:color="auto" w:fill="auto"/>
            <w:vAlign w:val="bottom"/>
          </w:tcPr>
          <w:p w:rsidR="009D712E" w:rsidRPr="0094020C" w:rsidRDefault="009D712E" w:rsidP="00315676">
            <w:pPr>
              <w:jc w:val="both"/>
              <w:rPr>
                <w:rFonts w:ascii="Arial" w:hAnsi="Arial" w:cs="Arial"/>
              </w:rPr>
            </w:pPr>
            <w:r w:rsidRPr="0094020C">
              <w:rPr>
                <w:rFonts w:ascii="Arial" w:hAnsi="Arial" w:cs="Arial"/>
              </w:rPr>
              <w:t xml:space="preserve">Расходы на выплаты персоналу </w:t>
            </w:r>
            <w:r>
              <w:rPr>
                <w:rFonts w:ascii="Arial" w:hAnsi="Arial" w:cs="Arial"/>
              </w:rPr>
              <w:t>государственных (муниципальных</w:t>
            </w:r>
            <w:r w:rsidRPr="0094020C">
              <w:rPr>
                <w:rFonts w:ascii="Arial" w:hAnsi="Arial" w:cs="Arial"/>
              </w:rPr>
              <w:t>) орган</w:t>
            </w:r>
            <w:r>
              <w:rPr>
                <w:rFonts w:ascii="Arial" w:hAnsi="Arial" w:cs="Arial"/>
              </w:rPr>
              <w:t>ов</w:t>
            </w:r>
          </w:p>
        </w:tc>
        <w:tc>
          <w:tcPr>
            <w:tcW w:w="625" w:type="dxa"/>
            <w:shd w:val="clear" w:color="auto" w:fill="auto"/>
            <w:vAlign w:val="bottom"/>
          </w:tcPr>
          <w:p w:rsidR="009D712E" w:rsidRPr="00F77C10" w:rsidRDefault="009D712E" w:rsidP="00315676">
            <w:pPr>
              <w:jc w:val="center"/>
              <w:rPr>
                <w:rFonts w:ascii="Arial" w:hAnsi="Arial" w:cs="Arial"/>
                <w:bCs/>
              </w:rPr>
            </w:pPr>
            <w:r>
              <w:rPr>
                <w:rFonts w:ascii="Arial" w:hAnsi="Arial" w:cs="Arial"/>
                <w:bCs/>
              </w:rPr>
              <w:t>871</w:t>
            </w:r>
          </w:p>
        </w:tc>
        <w:tc>
          <w:tcPr>
            <w:tcW w:w="567" w:type="dxa"/>
            <w:shd w:val="clear" w:color="auto" w:fill="auto"/>
            <w:vAlign w:val="bottom"/>
          </w:tcPr>
          <w:p w:rsidR="009D712E" w:rsidRPr="0094020C" w:rsidRDefault="009D712E" w:rsidP="00315676">
            <w:pPr>
              <w:jc w:val="both"/>
              <w:rPr>
                <w:rFonts w:ascii="Arial" w:hAnsi="Arial" w:cs="Arial"/>
              </w:rPr>
            </w:pPr>
            <w:r>
              <w:rPr>
                <w:rFonts w:ascii="Arial" w:hAnsi="Arial" w:cs="Arial"/>
              </w:rPr>
              <w:t>01</w:t>
            </w:r>
          </w:p>
        </w:tc>
        <w:tc>
          <w:tcPr>
            <w:tcW w:w="567" w:type="dxa"/>
            <w:shd w:val="clear" w:color="auto" w:fill="auto"/>
            <w:vAlign w:val="bottom"/>
          </w:tcPr>
          <w:p w:rsidR="009D712E" w:rsidRPr="0094020C" w:rsidRDefault="009D712E" w:rsidP="00315676">
            <w:pPr>
              <w:jc w:val="both"/>
              <w:rPr>
                <w:rFonts w:ascii="Arial" w:hAnsi="Arial" w:cs="Arial"/>
              </w:rPr>
            </w:pPr>
            <w:r>
              <w:rPr>
                <w:rFonts w:ascii="Arial" w:hAnsi="Arial" w:cs="Arial"/>
              </w:rPr>
              <w:t>04</w:t>
            </w:r>
          </w:p>
        </w:tc>
        <w:tc>
          <w:tcPr>
            <w:tcW w:w="567" w:type="dxa"/>
            <w:shd w:val="clear" w:color="auto" w:fill="auto"/>
            <w:vAlign w:val="bottom"/>
          </w:tcPr>
          <w:p w:rsidR="009D712E" w:rsidRDefault="009D712E" w:rsidP="00315676">
            <w:pPr>
              <w:jc w:val="both"/>
              <w:rPr>
                <w:rFonts w:ascii="Arial" w:hAnsi="Arial" w:cs="Arial"/>
              </w:rPr>
            </w:pPr>
            <w:r>
              <w:rPr>
                <w:rFonts w:ascii="Arial" w:hAnsi="Arial" w:cs="Arial"/>
              </w:rPr>
              <w:t>99</w:t>
            </w:r>
          </w:p>
        </w:tc>
        <w:tc>
          <w:tcPr>
            <w:tcW w:w="426" w:type="dxa"/>
            <w:shd w:val="clear" w:color="auto" w:fill="auto"/>
            <w:vAlign w:val="bottom"/>
          </w:tcPr>
          <w:p w:rsidR="009D712E" w:rsidRDefault="009D712E" w:rsidP="00315676">
            <w:pPr>
              <w:jc w:val="both"/>
              <w:rPr>
                <w:rFonts w:ascii="Arial" w:hAnsi="Arial" w:cs="Arial"/>
              </w:rPr>
            </w:pPr>
            <w:r>
              <w:rPr>
                <w:rFonts w:ascii="Arial" w:hAnsi="Arial" w:cs="Arial"/>
              </w:rPr>
              <w:t>9</w:t>
            </w:r>
          </w:p>
        </w:tc>
        <w:tc>
          <w:tcPr>
            <w:tcW w:w="567" w:type="dxa"/>
            <w:shd w:val="clear" w:color="auto" w:fill="auto"/>
            <w:vAlign w:val="bottom"/>
          </w:tcPr>
          <w:p w:rsidR="009D712E" w:rsidRDefault="009D712E" w:rsidP="00315676">
            <w:pPr>
              <w:jc w:val="both"/>
              <w:rPr>
                <w:rFonts w:ascii="Arial" w:hAnsi="Arial" w:cs="Arial"/>
              </w:rPr>
            </w:pPr>
            <w:r>
              <w:rPr>
                <w:rFonts w:ascii="Arial" w:hAnsi="Arial" w:cs="Arial"/>
              </w:rPr>
              <w:t>00</w:t>
            </w:r>
          </w:p>
        </w:tc>
        <w:tc>
          <w:tcPr>
            <w:tcW w:w="992" w:type="dxa"/>
            <w:shd w:val="clear" w:color="auto" w:fill="auto"/>
            <w:vAlign w:val="bottom"/>
          </w:tcPr>
          <w:p w:rsidR="009D712E" w:rsidRDefault="009D712E" w:rsidP="00315676">
            <w:pPr>
              <w:jc w:val="both"/>
              <w:rPr>
                <w:rFonts w:ascii="Arial" w:hAnsi="Arial" w:cs="Arial"/>
              </w:rPr>
            </w:pPr>
            <w:r>
              <w:rPr>
                <w:rFonts w:ascii="Arial" w:hAnsi="Arial" w:cs="Arial"/>
              </w:rPr>
              <w:t>82780</w:t>
            </w:r>
          </w:p>
        </w:tc>
        <w:tc>
          <w:tcPr>
            <w:tcW w:w="756" w:type="dxa"/>
            <w:shd w:val="clear" w:color="auto" w:fill="auto"/>
            <w:vAlign w:val="bottom"/>
          </w:tcPr>
          <w:p w:rsidR="009D712E" w:rsidRDefault="009D712E" w:rsidP="00474256">
            <w:pPr>
              <w:jc w:val="both"/>
              <w:rPr>
                <w:rFonts w:ascii="Arial" w:hAnsi="Arial" w:cs="Arial"/>
              </w:rPr>
            </w:pPr>
            <w:r>
              <w:rPr>
                <w:rFonts w:ascii="Arial" w:hAnsi="Arial" w:cs="Arial"/>
              </w:rPr>
              <w:t>120</w:t>
            </w:r>
          </w:p>
        </w:tc>
        <w:tc>
          <w:tcPr>
            <w:tcW w:w="992" w:type="dxa"/>
            <w:shd w:val="clear" w:color="auto" w:fill="auto"/>
            <w:vAlign w:val="bottom"/>
          </w:tcPr>
          <w:p w:rsidR="009D712E" w:rsidRDefault="009D712E" w:rsidP="00474256">
            <w:pPr>
              <w:jc w:val="both"/>
              <w:rPr>
                <w:rFonts w:ascii="Arial" w:hAnsi="Arial" w:cs="Arial"/>
              </w:rPr>
            </w:pPr>
            <w:r>
              <w:rPr>
                <w:rFonts w:ascii="Arial" w:hAnsi="Arial" w:cs="Arial"/>
              </w:rPr>
              <w:t>205,1</w:t>
            </w:r>
          </w:p>
        </w:tc>
      </w:tr>
      <w:tr w:rsidR="00567AF1" w:rsidRPr="0094020C" w:rsidTr="009D712E">
        <w:trPr>
          <w:trHeight w:val="354"/>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Резервные фонды</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11</w:t>
            </w:r>
          </w:p>
        </w:tc>
        <w:tc>
          <w:tcPr>
            <w:tcW w:w="567" w:type="dxa"/>
            <w:shd w:val="clear" w:color="auto" w:fill="auto"/>
            <w:vAlign w:val="bottom"/>
          </w:tcPr>
          <w:p w:rsidR="00567AF1" w:rsidRPr="0094020C" w:rsidRDefault="00567AF1" w:rsidP="00474256">
            <w:pPr>
              <w:jc w:val="both"/>
              <w:rPr>
                <w:rFonts w:ascii="Arial" w:hAnsi="Arial" w:cs="Arial"/>
              </w:rPr>
            </w:pPr>
          </w:p>
        </w:tc>
        <w:tc>
          <w:tcPr>
            <w:tcW w:w="426" w:type="dxa"/>
            <w:shd w:val="clear" w:color="auto" w:fill="auto"/>
            <w:vAlign w:val="bottom"/>
          </w:tcPr>
          <w:p w:rsidR="00567AF1" w:rsidRPr="0094020C" w:rsidRDefault="00567AF1" w:rsidP="00474256">
            <w:pPr>
              <w:jc w:val="both"/>
              <w:rPr>
                <w:rFonts w:ascii="Arial" w:hAnsi="Arial" w:cs="Arial"/>
              </w:rPr>
            </w:pPr>
          </w:p>
        </w:tc>
        <w:tc>
          <w:tcPr>
            <w:tcW w:w="567"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567AF1" w:rsidP="00474256">
            <w:pPr>
              <w:jc w:val="both"/>
              <w:rPr>
                <w:rFonts w:ascii="Arial" w:hAnsi="Arial" w:cs="Arial"/>
              </w:rPr>
            </w:pP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80019B" w:rsidP="00474256">
            <w:pPr>
              <w:jc w:val="both"/>
              <w:rPr>
                <w:rFonts w:ascii="Arial" w:hAnsi="Arial" w:cs="Arial"/>
              </w:rPr>
            </w:pPr>
            <w:r>
              <w:rPr>
                <w:rFonts w:ascii="Arial" w:hAnsi="Arial" w:cs="Arial"/>
              </w:rPr>
              <w:t>12,59417</w:t>
            </w:r>
          </w:p>
        </w:tc>
      </w:tr>
      <w:tr w:rsidR="00567AF1" w:rsidRPr="0094020C" w:rsidTr="002B38B4">
        <w:trPr>
          <w:trHeight w:val="419"/>
        </w:trPr>
        <w:tc>
          <w:tcPr>
            <w:tcW w:w="4005" w:type="dxa"/>
            <w:gridSpan w:val="4"/>
            <w:shd w:val="clear" w:color="auto" w:fill="auto"/>
            <w:vAlign w:val="bottom"/>
          </w:tcPr>
          <w:p w:rsidR="00567AF1" w:rsidRPr="0094020C" w:rsidRDefault="00567AF1" w:rsidP="00005F0F">
            <w:pPr>
              <w:jc w:val="both"/>
              <w:rPr>
                <w:rFonts w:ascii="Arial" w:hAnsi="Arial" w:cs="Arial"/>
              </w:rPr>
            </w:pPr>
            <w:r w:rsidRPr="0094020C">
              <w:rPr>
                <w:rFonts w:ascii="Arial" w:hAnsi="Arial" w:cs="Arial"/>
              </w:rPr>
              <w:t>Не программные расходы</w:t>
            </w:r>
          </w:p>
        </w:tc>
        <w:tc>
          <w:tcPr>
            <w:tcW w:w="625" w:type="dxa"/>
            <w:shd w:val="clear" w:color="auto" w:fill="auto"/>
            <w:vAlign w:val="bottom"/>
          </w:tcPr>
          <w:p w:rsidR="00567AF1" w:rsidRDefault="00567AF1" w:rsidP="00567AF1">
            <w:pPr>
              <w:jc w:val="center"/>
            </w:pPr>
            <w:r w:rsidRPr="00F77C10">
              <w:rPr>
                <w:rFonts w:ascii="Arial" w:hAnsi="Arial" w:cs="Arial"/>
                <w:bCs/>
              </w:rPr>
              <w:t>871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567AF1" w:rsidRPr="0094020C" w:rsidRDefault="00567AF1" w:rsidP="00474256">
            <w:pPr>
              <w:jc w:val="both"/>
              <w:rPr>
                <w:rFonts w:ascii="Arial" w:hAnsi="Arial" w:cs="Arial"/>
              </w:rPr>
            </w:pPr>
            <w:r w:rsidRPr="0094020C">
              <w:rPr>
                <w:rFonts w:ascii="Arial" w:hAnsi="Arial" w:cs="Arial"/>
              </w:rPr>
              <w:t>11</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99</w:t>
            </w:r>
          </w:p>
        </w:tc>
        <w:tc>
          <w:tcPr>
            <w:tcW w:w="426" w:type="dxa"/>
            <w:shd w:val="clear" w:color="auto" w:fill="auto"/>
            <w:vAlign w:val="bottom"/>
          </w:tcPr>
          <w:p w:rsidR="00567AF1" w:rsidRPr="0094020C" w:rsidRDefault="00567AF1" w:rsidP="00474256">
            <w:pPr>
              <w:jc w:val="both"/>
              <w:rPr>
                <w:rFonts w:ascii="Arial" w:hAnsi="Arial" w:cs="Arial"/>
              </w:rPr>
            </w:pPr>
            <w:r>
              <w:rPr>
                <w:rFonts w:ascii="Arial" w:hAnsi="Arial" w:cs="Arial"/>
              </w:rPr>
              <w:t>0</w:t>
            </w:r>
          </w:p>
        </w:tc>
        <w:tc>
          <w:tcPr>
            <w:tcW w:w="567" w:type="dxa"/>
            <w:shd w:val="clear" w:color="auto" w:fill="auto"/>
            <w:vAlign w:val="bottom"/>
          </w:tcPr>
          <w:p w:rsidR="00567AF1" w:rsidRPr="0094020C" w:rsidRDefault="00567AF1" w:rsidP="00474256">
            <w:pPr>
              <w:jc w:val="both"/>
              <w:rPr>
                <w:rFonts w:ascii="Arial" w:hAnsi="Arial" w:cs="Arial"/>
              </w:rPr>
            </w:pPr>
            <w:r>
              <w:rPr>
                <w:rFonts w:ascii="Arial" w:hAnsi="Arial" w:cs="Arial"/>
              </w:rPr>
              <w:t>00</w:t>
            </w:r>
          </w:p>
        </w:tc>
        <w:tc>
          <w:tcPr>
            <w:tcW w:w="992" w:type="dxa"/>
            <w:shd w:val="clear" w:color="auto" w:fill="auto"/>
            <w:vAlign w:val="bottom"/>
          </w:tcPr>
          <w:p w:rsidR="00567AF1" w:rsidRPr="0094020C" w:rsidRDefault="00567AF1" w:rsidP="00474256">
            <w:pPr>
              <w:jc w:val="both"/>
              <w:rPr>
                <w:rFonts w:ascii="Arial" w:hAnsi="Arial" w:cs="Arial"/>
              </w:rPr>
            </w:pPr>
            <w:r>
              <w:rPr>
                <w:rFonts w:ascii="Arial" w:hAnsi="Arial" w:cs="Arial"/>
              </w:rPr>
              <w:t>00000</w:t>
            </w:r>
          </w:p>
        </w:tc>
        <w:tc>
          <w:tcPr>
            <w:tcW w:w="756" w:type="dxa"/>
            <w:shd w:val="clear" w:color="auto" w:fill="auto"/>
            <w:vAlign w:val="bottom"/>
          </w:tcPr>
          <w:p w:rsidR="00567AF1" w:rsidRPr="0094020C" w:rsidRDefault="00567AF1" w:rsidP="00474256">
            <w:pPr>
              <w:jc w:val="both"/>
              <w:rPr>
                <w:rFonts w:ascii="Arial" w:hAnsi="Arial" w:cs="Arial"/>
              </w:rPr>
            </w:pPr>
          </w:p>
        </w:tc>
        <w:tc>
          <w:tcPr>
            <w:tcW w:w="992" w:type="dxa"/>
            <w:shd w:val="clear" w:color="auto" w:fill="auto"/>
            <w:vAlign w:val="bottom"/>
          </w:tcPr>
          <w:p w:rsidR="00567AF1" w:rsidRPr="0094020C" w:rsidRDefault="0080019B" w:rsidP="00474256">
            <w:pPr>
              <w:jc w:val="both"/>
              <w:rPr>
                <w:rFonts w:ascii="Arial" w:hAnsi="Arial" w:cs="Arial"/>
              </w:rPr>
            </w:pPr>
            <w:r>
              <w:rPr>
                <w:rFonts w:ascii="Arial" w:hAnsi="Arial" w:cs="Arial"/>
              </w:rPr>
              <w:t>12,59417</w:t>
            </w:r>
          </w:p>
        </w:tc>
      </w:tr>
      <w:tr w:rsidR="008F16AB" w:rsidRPr="0094020C" w:rsidTr="002B38B4">
        <w:trPr>
          <w:trHeight w:val="412"/>
        </w:trPr>
        <w:tc>
          <w:tcPr>
            <w:tcW w:w="4005" w:type="dxa"/>
            <w:gridSpan w:val="4"/>
            <w:shd w:val="clear" w:color="auto" w:fill="auto"/>
            <w:vAlign w:val="bottom"/>
          </w:tcPr>
          <w:p w:rsidR="008F16AB" w:rsidRPr="0094020C" w:rsidRDefault="008F16AB" w:rsidP="00005F0F">
            <w:pPr>
              <w:jc w:val="both"/>
              <w:rPr>
                <w:rFonts w:ascii="Arial" w:hAnsi="Arial" w:cs="Arial"/>
              </w:rPr>
            </w:pPr>
            <w:r w:rsidRPr="0094020C">
              <w:rPr>
                <w:rFonts w:ascii="Arial" w:hAnsi="Arial" w:cs="Arial"/>
              </w:rPr>
              <w:t>Иные не программные мероприятия</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11</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99</w:t>
            </w:r>
          </w:p>
        </w:tc>
        <w:tc>
          <w:tcPr>
            <w:tcW w:w="426" w:type="dxa"/>
            <w:shd w:val="clear" w:color="auto" w:fill="auto"/>
            <w:vAlign w:val="bottom"/>
          </w:tcPr>
          <w:p w:rsidR="008F16AB" w:rsidRPr="0094020C" w:rsidRDefault="008F16AB" w:rsidP="00474256">
            <w:pPr>
              <w:jc w:val="both"/>
              <w:rPr>
                <w:rFonts w:ascii="Arial" w:hAnsi="Arial" w:cs="Arial"/>
              </w:rPr>
            </w:pPr>
            <w:r>
              <w:rPr>
                <w:rFonts w:ascii="Arial" w:hAnsi="Arial" w:cs="Arial"/>
              </w:rPr>
              <w:t>9</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00</w:t>
            </w:r>
          </w:p>
        </w:tc>
        <w:tc>
          <w:tcPr>
            <w:tcW w:w="992" w:type="dxa"/>
            <w:shd w:val="clear" w:color="auto" w:fill="auto"/>
            <w:vAlign w:val="bottom"/>
          </w:tcPr>
          <w:p w:rsidR="008F16AB" w:rsidRPr="0094020C" w:rsidRDefault="008F16AB" w:rsidP="00474256">
            <w:pPr>
              <w:jc w:val="both"/>
              <w:rPr>
                <w:rFonts w:ascii="Arial" w:hAnsi="Arial" w:cs="Arial"/>
              </w:rPr>
            </w:pPr>
            <w:r>
              <w:rPr>
                <w:rFonts w:ascii="Arial" w:hAnsi="Arial" w:cs="Arial"/>
              </w:rPr>
              <w:t>00000</w:t>
            </w:r>
          </w:p>
        </w:tc>
        <w:tc>
          <w:tcPr>
            <w:tcW w:w="756" w:type="dxa"/>
            <w:shd w:val="clear" w:color="auto" w:fill="auto"/>
            <w:vAlign w:val="bottom"/>
          </w:tcPr>
          <w:p w:rsidR="008F16AB" w:rsidRPr="0094020C" w:rsidRDefault="008F16AB" w:rsidP="00474256">
            <w:pPr>
              <w:jc w:val="both"/>
              <w:rPr>
                <w:rFonts w:ascii="Arial" w:hAnsi="Arial" w:cs="Arial"/>
              </w:rPr>
            </w:pPr>
          </w:p>
        </w:tc>
        <w:tc>
          <w:tcPr>
            <w:tcW w:w="992" w:type="dxa"/>
            <w:shd w:val="clear" w:color="auto" w:fill="auto"/>
            <w:vAlign w:val="bottom"/>
          </w:tcPr>
          <w:p w:rsidR="0080019B" w:rsidRPr="0094020C" w:rsidRDefault="0080019B" w:rsidP="001757C9">
            <w:pPr>
              <w:jc w:val="both"/>
              <w:rPr>
                <w:rFonts w:ascii="Arial" w:hAnsi="Arial" w:cs="Arial"/>
              </w:rPr>
            </w:pPr>
            <w:r>
              <w:rPr>
                <w:rFonts w:ascii="Arial" w:hAnsi="Arial" w:cs="Arial"/>
              </w:rPr>
              <w:t>12,59417</w:t>
            </w:r>
          </w:p>
        </w:tc>
      </w:tr>
      <w:tr w:rsidR="008F16AB" w:rsidRPr="0094020C" w:rsidTr="002B38B4">
        <w:trPr>
          <w:trHeight w:val="495"/>
        </w:trPr>
        <w:tc>
          <w:tcPr>
            <w:tcW w:w="4005" w:type="dxa"/>
            <w:gridSpan w:val="4"/>
            <w:shd w:val="clear" w:color="auto" w:fill="auto"/>
            <w:vAlign w:val="bottom"/>
          </w:tcPr>
          <w:p w:rsidR="008F16AB" w:rsidRPr="004B2B2A" w:rsidRDefault="008F16AB" w:rsidP="00005F0F">
            <w:pPr>
              <w:jc w:val="both"/>
              <w:rPr>
                <w:rFonts w:ascii="Arial" w:hAnsi="Arial" w:cs="Arial"/>
              </w:rPr>
            </w:pPr>
            <w:r w:rsidRPr="004B2B2A">
              <w:rPr>
                <w:rFonts w:ascii="Arial" w:hAnsi="Arial" w:cs="Arial"/>
              </w:rPr>
              <w:t>Резервный фонд администрации</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01</w:t>
            </w:r>
          </w:p>
        </w:tc>
        <w:tc>
          <w:tcPr>
            <w:tcW w:w="567"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11</w:t>
            </w:r>
          </w:p>
        </w:tc>
        <w:tc>
          <w:tcPr>
            <w:tcW w:w="567"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99</w:t>
            </w:r>
          </w:p>
        </w:tc>
        <w:tc>
          <w:tcPr>
            <w:tcW w:w="426"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9</w:t>
            </w:r>
          </w:p>
        </w:tc>
        <w:tc>
          <w:tcPr>
            <w:tcW w:w="567"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00</w:t>
            </w:r>
          </w:p>
        </w:tc>
        <w:tc>
          <w:tcPr>
            <w:tcW w:w="992"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20010</w:t>
            </w:r>
          </w:p>
        </w:tc>
        <w:tc>
          <w:tcPr>
            <w:tcW w:w="756" w:type="dxa"/>
            <w:shd w:val="clear" w:color="auto" w:fill="auto"/>
            <w:vAlign w:val="bottom"/>
          </w:tcPr>
          <w:p w:rsidR="008F16AB" w:rsidRPr="004B2B2A" w:rsidRDefault="008F16AB" w:rsidP="00474256">
            <w:pPr>
              <w:jc w:val="both"/>
              <w:rPr>
                <w:rFonts w:ascii="Arial" w:hAnsi="Arial" w:cs="Arial"/>
              </w:rPr>
            </w:pPr>
          </w:p>
        </w:tc>
        <w:tc>
          <w:tcPr>
            <w:tcW w:w="992" w:type="dxa"/>
            <w:shd w:val="clear" w:color="auto" w:fill="auto"/>
            <w:vAlign w:val="bottom"/>
          </w:tcPr>
          <w:p w:rsidR="008F16AB" w:rsidRPr="0094020C" w:rsidRDefault="0080019B" w:rsidP="001757C9">
            <w:pPr>
              <w:jc w:val="both"/>
              <w:rPr>
                <w:rFonts w:ascii="Arial" w:hAnsi="Arial" w:cs="Arial"/>
              </w:rPr>
            </w:pPr>
            <w:r>
              <w:rPr>
                <w:rFonts w:ascii="Arial" w:hAnsi="Arial" w:cs="Arial"/>
              </w:rPr>
              <w:t>12,59417</w:t>
            </w:r>
          </w:p>
        </w:tc>
      </w:tr>
      <w:tr w:rsidR="008F16AB" w:rsidRPr="0094020C" w:rsidTr="002B38B4">
        <w:trPr>
          <w:trHeight w:val="495"/>
        </w:trPr>
        <w:tc>
          <w:tcPr>
            <w:tcW w:w="4005" w:type="dxa"/>
            <w:gridSpan w:val="4"/>
            <w:shd w:val="clear" w:color="auto" w:fill="auto"/>
            <w:vAlign w:val="bottom"/>
          </w:tcPr>
          <w:p w:rsidR="008F16AB" w:rsidRPr="004B2B2A" w:rsidRDefault="008F16AB" w:rsidP="00005F0F">
            <w:pPr>
              <w:jc w:val="both"/>
              <w:rPr>
                <w:rFonts w:ascii="Arial" w:hAnsi="Arial" w:cs="Arial"/>
              </w:rPr>
            </w:pPr>
            <w:r>
              <w:rPr>
                <w:rFonts w:ascii="Arial" w:hAnsi="Arial" w:cs="Arial"/>
              </w:rPr>
              <w:t>Иные бюджетные ассигнования</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4B2B2A" w:rsidRDefault="008F16AB" w:rsidP="00474256">
            <w:pPr>
              <w:jc w:val="both"/>
              <w:rPr>
                <w:rFonts w:ascii="Arial" w:hAnsi="Arial" w:cs="Arial"/>
              </w:rPr>
            </w:pPr>
            <w:r>
              <w:rPr>
                <w:rFonts w:ascii="Arial" w:hAnsi="Arial" w:cs="Arial"/>
              </w:rPr>
              <w:t>01</w:t>
            </w:r>
          </w:p>
        </w:tc>
        <w:tc>
          <w:tcPr>
            <w:tcW w:w="567" w:type="dxa"/>
            <w:shd w:val="clear" w:color="auto" w:fill="auto"/>
            <w:vAlign w:val="bottom"/>
          </w:tcPr>
          <w:p w:rsidR="008F16AB" w:rsidRPr="004B2B2A" w:rsidRDefault="008F16AB" w:rsidP="00474256">
            <w:pPr>
              <w:jc w:val="both"/>
              <w:rPr>
                <w:rFonts w:ascii="Arial" w:hAnsi="Arial" w:cs="Arial"/>
              </w:rPr>
            </w:pPr>
            <w:r>
              <w:rPr>
                <w:rFonts w:ascii="Arial" w:hAnsi="Arial" w:cs="Arial"/>
              </w:rPr>
              <w:t>11</w:t>
            </w:r>
          </w:p>
        </w:tc>
        <w:tc>
          <w:tcPr>
            <w:tcW w:w="567" w:type="dxa"/>
            <w:shd w:val="clear" w:color="auto" w:fill="auto"/>
            <w:vAlign w:val="bottom"/>
          </w:tcPr>
          <w:p w:rsidR="008F16AB" w:rsidRPr="004B2B2A" w:rsidRDefault="008F16AB" w:rsidP="00474256">
            <w:pPr>
              <w:jc w:val="both"/>
              <w:rPr>
                <w:rFonts w:ascii="Arial" w:hAnsi="Arial" w:cs="Arial"/>
              </w:rPr>
            </w:pPr>
            <w:r>
              <w:rPr>
                <w:rFonts w:ascii="Arial" w:hAnsi="Arial" w:cs="Arial"/>
              </w:rPr>
              <w:t>99</w:t>
            </w:r>
          </w:p>
        </w:tc>
        <w:tc>
          <w:tcPr>
            <w:tcW w:w="426" w:type="dxa"/>
            <w:shd w:val="clear" w:color="auto" w:fill="auto"/>
            <w:vAlign w:val="bottom"/>
          </w:tcPr>
          <w:p w:rsidR="008F16AB" w:rsidRPr="004B2B2A" w:rsidRDefault="008F16AB" w:rsidP="00474256">
            <w:pPr>
              <w:jc w:val="both"/>
              <w:rPr>
                <w:rFonts w:ascii="Arial" w:hAnsi="Arial" w:cs="Arial"/>
              </w:rPr>
            </w:pPr>
            <w:r>
              <w:rPr>
                <w:rFonts w:ascii="Arial" w:hAnsi="Arial" w:cs="Arial"/>
              </w:rPr>
              <w:t>9</w:t>
            </w:r>
          </w:p>
        </w:tc>
        <w:tc>
          <w:tcPr>
            <w:tcW w:w="567" w:type="dxa"/>
            <w:shd w:val="clear" w:color="auto" w:fill="auto"/>
            <w:vAlign w:val="bottom"/>
          </w:tcPr>
          <w:p w:rsidR="008F16AB" w:rsidRPr="004B2B2A" w:rsidRDefault="008F16AB" w:rsidP="00474256">
            <w:pPr>
              <w:jc w:val="both"/>
              <w:rPr>
                <w:rFonts w:ascii="Arial" w:hAnsi="Arial" w:cs="Arial"/>
              </w:rPr>
            </w:pPr>
            <w:r>
              <w:rPr>
                <w:rFonts w:ascii="Arial" w:hAnsi="Arial" w:cs="Arial"/>
              </w:rPr>
              <w:t>00</w:t>
            </w:r>
          </w:p>
        </w:tc>
        <w:tc>
          <w:tcPr>
            <w:tcW w:w="992" w:type="dxa"/>
            <w:shd w:val="clear" w:color="auto" w:fill="auto"/>
            <w:vAlign w:val="bottom"/>
          </w:tcPr>
          <w:p w:rsidR="008F16AB" w:rsidRPr="004B2B2A" w:rsidRDefault="008F16AB" w:rsidP="00474256">
            <w:pPr>
              <w:jc w:val="both"/>
              <w:rPr>
                <w:rFonts w:ascii="Arial" w:hAnsi="Arial" w:cs="Arial"/>
              </w:rPr>
            </w:pPr>
            <w:r>
              <w:rPr>
                <w:rFonts w:ascii="Arial" w:hAnsi="Arial" w:cs="Arial"/>
              </w:rPr>
              <w:t>20010</w:t>
            </w:r>
          </w:p>
        </w:tc>
        <w:tc>
          <w:tcPr>
            <w:tcW w:w="756" w:type="dxa"/>
            <w:shd w:val="clear" w:color="auto" w:fill="auto"/>
            <w:vAlign w:val="bottom"/>
          </w:tcPr>
          <w:p w:rsidR="008F16AB" w:rsidRPr="004B2B2A" w:rsidRDefault="008F16AB" w:rsidP="00474256">
            <w:pPr>
              <w:jc w:val="both"/>
              <w:rPr>
                <w:rFonts w:ascii="Arial" w:hAnsi="Arial" w:cs="Arial"/>
              </w:rPr>
            </w:pPr>
            <w:r>
              <w:rPr>
                <w:rFonts w:ascii="Arial" w:hAnsi="Arial" w:cs="Arial"/>
              </w:rPr>
              <w:t>800</w:t>
            </w:r>
          </w:p>
        </w:tc>
        <w:tc>
          <w:tcPr>
            <w:tcW w:w="992" w:type="dxa"/>
            <w:shd w:val="clear" w:color="auto" w:fill="auto"/>
            <w:vAlign w:val="bottom"/>
          </w:tcPr>
          <w:p w:rsidR="008F16AB" w:rsidRPr="0094020C" w:rsidRDefault="0080019B" w:rsidP="001757C9">
            <w:pPr>
              <w:jc w:val="both"/>
              <w:rPr>
                <w:rFonts w:ascii="Arial" w:hAnsi="Arial" w:cs="Arial"/>
              </w:rPr>
            </w:pPr>
            <w:r>
              <w:rPr>
                <w:rFonts w:ascii="Arial" w:hAnsi="Arial" w:cs="Arial"/>
              </w:rPr>
              <w:t>12,59417</w:t>
            </w:r>
          </w:p>
        </w:tc>
      </w:tr>
      <w:tr w:rsidR="008F16AB" w:rsidRPr="0094020C" w:rsidTr="002B38B4">
        <w:trPr>
          <w:trHeight w:val="430"/>
        </w:trPr>
        <w:tc>
          <w:tcPr>
            <w:tcW w:w="4005" w:type="dxa"/>
            <w:gridSpan w:val="4"/>
            <w:shd w:val="clear" w:color="auto" w:fill="auto"/>
            <w:vAlign w:val="bottom"/>
          </w:tcPr>
          <w:p w:rsidR="008F16AB" w:rsidRPr="0094020C" w:rsidRDefault="008F16AB" w:rsidP="00005F0F">
            <w:pPr>
              <w:jc w:val="both"/>
              <w:rPr>
                <w:rFonts w:ascii="Arial" w:hAnsi="Arial" w:cs="Arial"/>
                <w:bCs/>
              </w:rPr>
            </w:pPr>
            <w:r>
              <w:rPr>
                <w:rFonts w:ascii="Arial" w:hAnsi="Arial" w:cs="Arial"/>
              </w:rPr>
              <w:t>Резервные средства</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94020C" w:rsidRDefault="008F16AB" w:rsidP="00474256">
            <w:pPr>
              <w:jc w:val="both"/>
              <w:rPr>
                <w:rFonts w:ascii="Arial" w:hAnsi="Arial" w:cs="Arial"/>
                <w:bCs/>
              </w:rPr>
            </w:pPr>
            <w:r w:rsidRPr="0094020C">
              <w:rPr>
                <w:rFonts w:ascii="Arial" w:hAnsi="Arial" w:cs="Arial"/>
                <w:bCs/>
              </w:rPr>
              <w:t>01</w:t>
            </w:r>
          </w:p>
        </w:tc>
        <w:tc>
          <w:tcPr>
            <w:tcW w:w="567" w:type="dxa"/>
            <w:shd w:val="clear" w:color="auto" w:fill="auto"/>
            <w:vAlign w:val="bottom"/>
          </w:tcPr>
          <w:p w:rsidR="008F16AB" w:rsidRPr="0094020C" w:rsidRDefault="008F16AB" w:rsidP="00474256">
            <w:pPr>
              <w:jc w:val="both"/>
              <w:rPr>
                <w:rFonts w:ascii="Arial" w:hAnsi="Arial" w:cs="Arial"/>
                <w:bCs/>
              </w:rPr>
            </w:pPr>
            <w:r w:rsidRPr="0094020C">
              <w:rPr>
                <w:rFonts w:ascii="Arial" w:hAnsi="Arial" w:cs="Arial"/>
                <w:bCs/>
              </w:rPr>
              <w:t>11</w:t>
            </w:r>
          </w:p>
        </w:tc>
        <w:tc>
          <w:tcPr>
            <w:tcW w:w="567" w:type="dxa"/>
            <w:shd w:val="clear" w:color="auto" w:fill="auto"/>
            <w:vAlign w:val="bottom"/>
          </w:tcPr>
          <w:p w:rsidR="008F16AB" w:rsidRPr="0094020C" w:rsidRDefault="008F16AB" w:rsidP="00474256">
            <w:pPr>
              <w:jc w:val="both"/>
              <w:rPr>
                <w:rFonts w:ascii="Arial" w:hAnsi="Arial" w:cs="Arial"/>
                <w:bCs/>
              </w:rPr>
            </w:pPr>
            <w:r>
              <w:rPr>
                <w:rFonts w:ascii="Arial" w:hAnsi="Arial" w:cs="Arial"/>
                <w:bCs/>
              </w:rPr>
              <w:t>99</w:t>
            </w:r>
          </w:p>
        </w:tc>
        <w:tc>
          <w:tcPr>
            <w:tcW w:w="426" w:type="dxa"/>
            <w:shd w:val="clear" w:color="auto" w:fill="auto"/>
            <w:vAlign w:val="bottom"/>
          </w:tcPr>
          <w:p w:rsidR="008F16AB" w:rsidRPr="0094020C" w:rsidRDefault="008F16AB" w:rsidP="00474256">
            <w:pPr>
              <w:jc w:val="both"/>
              <w:rPr>
                <w:rFonts w:ascii="Arial" w:hAnsi="Arial" w:cs="Arial"/>
                <w:bCs/>
              </w:rPr>
            </w:pPr>
            <w:r>
              <w:rPr>
                <w:rFonts w:ascii="Arial" w:hAnsi="Arial" w:cs="Arial"/>
                <w:bCs/>
              </w:rPr>
              <w:t>9</w:t>
            </w:r>
          </w:p>
        </w:tc>
        <w:tc>
          <w:tcPr>
            <w:tcW w:w="567" w:type="dxa"/>
            <w:shd w:val="clear" w:color="auto" w:fill="auto"/>
            <w:vAlign w:val="bottom"/>
          </w:tcPr>
          <w:p w:rsidR="008F16AB" w:rsidRPr="0094020C" w:rsidRDefault="008F16AB" w:rsidP="00474256">
            <w:pPr>
              <w:jc w:val="both"/>
              <w:rPr>
                <w:rFonts w:ascii="Arial" w:hAnsi="Arial" w:cs="Arial"/>
                <w:bCs/>
              </w:rPr>
            </w:pPr>
            <w:r>
              <w:rPr>
                <w:rFonts w:ascii="Arial" w:hAnsi="Arial" w:cs="Arial"/>
                <w:bCs/>
              </w:rPr>
              <w:t>00</w:t>
            </w:r>
          </w:p>
        </w:tc>
        <w:tc>
          <w:tcPr>
            <w:tcW w:w="992" w:type="dxa"/>
            <w:shd w:val="clear" w:color="auto" w:fill="auto"/>
            <w:vAlign w:val="bottom"/>
          </w:tcPr>
          <w:p w:rsidR="008F16AB" w:rsidRPr="0094020C" w:rsidRDefault="008F16AB" w:rsidP="00474256">
            <w:pPr>
              <w:jc w:val="both"/>
              <w:rPr>
                <w:rFonts w:ascii="Arial" w:hAnsi="Arial" w:cs="Arial"/>
                <w:bCs/>
              </w:rPr>
            </w:pPr>
            <w:r>
              <w:rPr>
                <w:rFonts w:ascii="Arial" w:hAnsi="Arial" w:cs="Arial"/>
                <w:bCs/>
              </w:rPr>
              <w:t>20010</w:t>
            </w:r>
          </w:p>
        </w:tc>
        <w:tc>
          <w:tcPr>
            <w:tcW w:w="756" w:type="dxa"/>
            <w:shd w:val="clear" w:color="auto" w:fill="auto"/>
            <w:vAlign w:val="bottom"/>
          </w:tcPr>
          <w:p w:rsidR="008F16AB" w:rsidRPr="0094020C" w:rsidRDefault="008F16AB" w:rsidP="00474256">
            <w:pPr>
              <w:jc w:val="both"/>
              <w:rPr>
                <w:rFonts w:ascii="Arial" w:hAnsi="Arial" w:cs="Arial"/>
                <w:bCs/>
              </w:rPr>
            </w:pPr>
            <w:r>
              <w:rPr>
                <w:rFonts w:ascii="Arial" w:hAnsi="Arial" w:cs="Arial"/>
                <w:bCs/>
              </w:rPr>
              <w:t>870</w:t>
            </w:r>
          </w:p>
        </w:tc>
        <w:tc>
          <w:tcPr>
            <w:tcW w:w="992" w:type="dxa"/>
            <w:shd w:val="clear" w:color="auto" w:fill="auto"/>
            <w:vAlign w:val="bottom"/>
          </w:tcPr>
          <w:p w:rsidR="008F16AB" w:rsidRPr="0094020C" w:rsidRDefault="0080019B" w:rsidP="001757C9">
            <w:pPr>
              <w:jc w:val="both"/>
              <w:rPr>
                <w:rFonts w:ascii="Arial" w:hAnsi="Arial" w:cs="Arial"/>
              </w:rPr>
            </w:pPr>
            <w:r>
              <w:rPr>
                <w:rFonts w:ascii="Arial" w:hAnsi="Arial" w:cs="Arial"/>
              </w:rPr>
              <w:t>1</w:t>
            </w:r>
            <w:r w:rsidR="00655188">
              <w:rPr>
                <w:rFonts w:ascii="Arial" w:hAnsi="Arial" w:cs="Arial"/>
              </w:rPr>
              <w:t>2,59417</w:t>
            </w:r>
          </w:p>
        </w:tc>
      </w:tr>
      <w:tr w:rsidR="008F16AB" w:rsidRPr="0094020C" w:rsidTr="002B38B4">
        <w:trPr>
          <w:trHeight w:val="421"/>
        </w:trPr>
        <w:tc>
          <w:tcPr>
            <w:tcW w:w="4005" w:type="dxa"/>
            <w:gridSpan w:val="4"/>
            <w:shd w:val="clear" w:color="auto" w:fill="auto"/>
            <w:vAlign w:val="bottom"/>
          </w:tcPr>
          <w:p w:rsidR="008F16AB" w:rsidRPr="0094020C" w:rsidRDefault="008F16AB" w:rsidP="00005F0F">
            <w:pPr>
              <w:jc w:val="both"/>
              <w:rPr>
                <w:rFonts w:ascii="Arial" w:hAnsi="Arial" w:cs="Arial"/>
              </w:rPr>
            </w:pPr>
            <w:r w:rsidRPr="0094020C">
              <w:rPr>
                <w:rFonts w:ascii="Arial" w:hAnsi="Arial" w:cs="Arial"/>
              </w:rPr>
              <w:t>Другие общегосударственные вопросы</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13</w:t>
            </w:r>
          </w:p>
        </w:tc>
        <w:tc>
          <w:tcPr>
            <w:tcW w:w="567" w:type="dxa"/>
            <w:shd w:val="clear" w:color="auto" w:fill="auto"/>
            <w:vAlign w:val="bottom"/>
          </w:tcPr>
          <w:p w:rsidR="008F16AB" w:rsidRPr="0094020C" w:rsidRDefault="008F16AB" w:rsidP="00474256">
            <w:pPr>
              <w:jc w:val="both"/>
              <w:rPr>
                <w:rFonts w:ascii="Arial" w:hAnsi="Arial" w:cs="Arial"/>
              </w:rPr>
            </w:pPr>
          </w:p>
        </w:tc>
        <w:tc>
          <w:tcPr>
            <w:tcW w:w="426" w:type="dxa"/>
            <w:shd w:val="clear" w:color="auto" w:fill="auto"/>
            <w:vAlign w:val="bottom"/>
          </w:tcPr>
          <w:p w:rsidR="008F16AB" w:rsidRPr="0094020C" w:rsidRDefault="008F16AB" w:rsidP="00474256">
            <w:pPr>
              <w:jc w:val="both"/>
              <w:rPr>
                <w:rFonts w:ascii="Arial" w:hAnsi="Arial" w:cs="Arial"/>
              </w:rPr>
            </w:pPr>
          </w:p>
        </w:tc>
        <w:tc>
          <w:tcPr>
            <w:tcW w:w="567" w:type="dxa"/>
            <w:shd w:val="clear" w:color="auto" w:fill="auto"/>
            <w:vAlign w:val="bottom"/>
          </w:tcPr>
          <w:p w:rsidR="008F16AB" w:rsidRPr="0094020C" w:rsidRDefault="008F16AB" w:rsidP="00474256">
            <w:pPr>
              <w:jc w:val="both"/>
              <w:rPr>
                <w:rFonts w:ascii="Arial" w:hAnsi="Arial" w:cs="Arial"/>
              </w:rPr>
            </w:pPr>
          </w:p>
        </w:tc>
        <w:tc>
          <w:tcPr>
            <w:tcW w:w="992" w:type="dxa"/>
            <w:shd w:val="clear" w:color="auto" w:fill="auto"/>
            <w:vAlign w:val="bottom"/>
          </w:tcPr>
          <w:p w:rsidR="008F16AB" w:rsidRPr="0094020C" w:rsidRDefault="008F16AB" w:rsidP="00474256">
            <w:pPr>
              <w:jc w:val="both"/>
              <w:rPr>
                <w:rFonts w:ascii="Arial" w:hAnsi="Arial" w:cs="Arial"/>
              </w:rPr>
            </w:pPr>
          </w:p>
        </w:tc>
        <w:tc>
          <w:tcPr>
            <w:tcW w:w="756" w:type="dxa"/>
            <w:shd w:val="clear" w:color="auto" w:fill="auto"/>
            <w:vAlign w:val="bottom"/>
          </w:tcPr>
          <w:p w:rsidR="008F16AB" w:rsidRPr="0094020C" w:rsidRDefault="008F16AB" w:rsidP="00474256">
            <w:pPr>
              <w:jc w:val="both"/>
              <w:rPr>
                <w:rFonts w:ascii="Arial" w:hAnsi="Arial" w:cs="Arial"/>
              </w:rPr>
            </w:pPr>
          </w:p>
        </w:tc>
        <w:tc>
          <w:tcPr>
            <w:tcW w:w="992" w:type="dxa"/>
            <w:shd w:val="clear" w:color="auto" w:fill="auto"/>
            <w:vAlign w:val="bottom"/>
          </w:tcPr>
          <w:p w:rsidR="008F16AB" w:rsidRPr="0080019B" w:rsidRDefault="00315676" w:rsidP="00474256">
            <w:pPr>
              <w:jc w:val="both"/>
              <w:rPr>
                <w:rFonts w:ascii="Arial" w:hAnsi="Arial" w:cs="Arial"/>
              </w:rPr>
            </w:pPr>
            <w:r>
              <w:rPr>
                <w:rFonts w:ascii="Arial" w:hAnsi="Arial" w:cs="Arial"/>
              </w:rPr>
              <w:t>1891,28354</w:t>
            </w:r>
          </w:p>
        </w:tc>
      </w:tr>
      <w:tr w:rsidR="008F16AB" w:rsidRPr="0094020C" w:rsidTr="002B38B4">
        <w:trPr>
          <w:trHeight w:val="390"/>
        </w:trPr>
        <w:tc>
          <w:tcPr>
            <w:tcW w:w="4005" w:type="dxa"/>
            <w:gridSpan w:val="4"/>
            <w:shd w:val="clear" w:color="auto" w:fill="auto"/>
            <w:vAlign w:val="bottom"/>
          </w:tcPr>
          <w:p w:rsidR="008F16AB" w:rsidRPr="0094020C" w:rsidRDefault="008F16AB" w:rsidP="00005F0F">
            <w:pPr>
              <w:jc w:val="both"/>
              <w:rPr>
                <w:rFonts w:ascii="Arial" w:hAnsi="Arial" w:cs="Arial"/>
              </w:rPr>
            </w:pPr>
            <w:r w:rsidRPr="0094020C">
              <w:rPr>
                <w:rFonts w:ascii="Arial" w:hAnsi="Arial" w:cs="Arial"/>
              </w:rPr>
              <w:t>Не программные расходы</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13</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99</w:t>
            </w:r>
          </w:p>
        </w:tc>
        <w:tc>
          <w:tcPr>
            <w:tcW w:w="426" w:type="dxa"/>
            <w:shd w:val="clear" w:color="auto" w:fill="auto"/>
            <w:vAlign w:val="bottom"/>
          </w:tcPr>
          <w:p w:rsidR="008F16AB" w:rsidRPr="0094020C" w:rsidRDefault="008F16AB" w:rsidP="00474256">
            <w:pPr>
              <w:jc w:val="both"/>
              <w:rPr>
                <w:rFonts w:ascii="Arial" w:hAnsi="Arial" w:cs="Arial"/>
              </w:rPr>
            </w:pPr>
            <w:r>
              <w:rPr>
                <w:rFonts w:ascii="Arial" w:hAnsi="Arial" w:cs="Arial"/>
              </w:rPr>
              <w:t>0</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00</w:t>
            </w:r>
          </w:p>
        </w:tc>
        <w:tc>
          <w:tcPr>
            <w:tcW w:w="992" w:type="dxa"/>
            <w:shd w:val="clear" w:color="auto" w:fill="auto"/>
            <w:vAlign w:val="bottom"/>
          </w:tcPr>
          <w:p w:rsidR="008F16AB" w:rsidRPr="0094020C" w:rsidRDefault="008F16AB" w:rsidP="00474256">
            <w:pPr>
              <w:jc w:val="both"/>
              <w:rPr>
                <w:rFonts w:ascii="Arial" w:hAnsi="Arial" w:cs="Arial"/>
              </w:rPr>
            </w:pPr>
            <w:r>
              <w:rPr>
                <w:rFonts w:ascii="Arial" w:hAnsi="Arial" w:cs="Arial"/>
              </w:rPr>
              <w:t>00000</w:t>
            </w:r>
          </w:p>
        </w:tc>
        <w:tc>
          <w:tcPr>
            <w:tcW w:w="756" w:type="dxa"/>
            <w:shd w:val="clear" w:color="auto" w:fill="auto"/>
            <w:vAlign w:val="bottom"/>
          </w:tcPr>
          <w:p w:rsidR="008F16AB" w:rsidRPr="0094020C" w:rsidRDefault="008F16AB" w:rsidP="00474256">
            <w:pPr>
              <w:jc w:val="both"/>
              <w:rPr>
                <w:rFonts w:ascii="Arial" w:hAnsi="Arial" w:cs="Arial"/>
              </w:rPr>
            </w:pPr>
          </w:p>
        </w:tc>
        <w:tc>
          <w:tcPr>
            <w:tcW w:w="992" w:type="dxa"/>
            <w:shd w:val="clear" w:color="auto" w:fill="auto"/>
            <w:vAlign w:val="bottom"/>
          </w:tcPr>
          <w:p w:rsidR="008F16AB" w:rsidRPr="0080019B" w:rsidRDefault="00315676" w:rsidP="00474256">
            <w:pPr>
              <w:jc w:val="both"/>
              <w:rPr>
                <w:rFonts w:ascii="Arial" w:hAnsi="Arial" w:cs="Arial"/>
              </w:rPr>
            </w:pPr>
            <w:r>
              <w:rPr>
                <w:rFonts w:ascii="Arial" w:hAnsi="Arial" w:cs="Arial"/>
              </w:rPr>
              <w:t>1891,28354</w:t>
            </w:r>
          </w:p>
        </w:tc>
      </w:tr>
      <w:tr w:rsidR="008F16AB" w:rsidRPr="0094020C" w:rsidTr="002B38B4">
        <w:trPr>
          <w:trHeight w:val="390"/>
        </w:trPr>
        <w:tc>
          <w:tcPr>
            <w:tcW w:w="4005" w:type="dxa"/>
            <w:gridSpan w:val="4"/>
            <w:shd w:val="clear" w:color="auto" w:fill="auto"/>
            <w:vAlign w:val="bottom"/>
          </w:tcPr>
          <w:p w:rsidR="008F16AB" w:rsidRPr="0094020C" w:rsidRDefault="008F16AB" w:rsidP="00005F0F">
            <w:pPr>
              <w:jc w:val="both"/>
              <w:rPr>
                <w:rFonts w:ascii="Arial" w:hAnsi="Arial" w:cs="Arial"/>
              </w:rPr>
            </w:pPr>
            <w:r w:rsidRPr="0094020C">
              <w:rPr>
                <w:rFonts w:ascii="Arial" w:hAnsi="Arial" w:cs="Arial"/>
              </w:rPr>
              <w:t>Иные не программные мероприятия</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13</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99</w:t>
            </w:r>
          </w:p>
        </w:tc>
        <w:tc>
          <w:tcPr>
            <w:tcW w:w="426" w:type="dxa"/>
            <w:shd w:val="clear" w:color="auto" w:fill="auto"/>
            <w:vAlign w:val="bottom"/>
          </w:tcPr>
          <w:p w:rsidR="008F16AB" w:rsidRPr="0094020C" w:rsidRDefault="008F16AB" w:rsidP="00474256">
            <w:pPr>
              <w:jc w:val="both"/>
              <w:rPr>
                <w:rFonts w:ascii="Arial" w:hAnsi="Arial" w:cs="Arial"/>
              </w:rPr>
            </w:pPr>
            <w:r>
              <w:rPr>
                <w:rFonts w:ascii="Arial" w:hAnsi="Arial" w:cs="Arial"/>
              </w:rPr>
              <w:t>9</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00</w:t>
            </w:r>
          </w:p>
        </w:tc>
        <w:tc>
          <w:tcPr>
            <w:tcW w:w="992" w:type="dxa"/>
            <w:shd w:val="clear" w:color="auto" w:fill="auto"/>
            <w:vAlign w:val="bottom"/>
          </w:tcPr>
          <w:p w:rsidR="008F16AB" w:rsidRPr="0094020C" w:rsidRDefault="008F16AB" w:rsidP="00474256">
            <w:pPr>
              <w:jc w:val="both"/>
              <w:rPr>
                <w:rFonts w:ascii="Arial" w:hAnsi="Arial" w:cs="Arial"/>
              </w:rPr>
            </w:pPr>
            <w:r>
              <w:rPr>
                <w:rFonts w:ascii="Arial" w:hAnsi="Arial" w:cs="Arial"/>
              </w:rPr>
              <w:t>00000</w:t>
            </w:r>
          </w:p>
        </w:tc>
        <w:tc>
          <w:tcPr>
            <w:tcW w:w="756" w:type="dxa"/>
            <w:shd w:val="clear" w:color="auto" w:fill="auto"/>
            <w:vAlign w:val="bottom"/>
          </w:tcPr>
          <w:p w:rsidR="008F16AB" w:rsidRPr="0094020C" w:rsidRDefault="008F16AB" w:rsidP="00474256">
            <w:pPr>
              <w:jc w:val="both"/>
              <w:rPr>
                <w:rFonts w:ascii="Arial" w:hAnsi="Arial" w:cs="Arial"/>
              </w:rPr>
            </w:pPr>
          </w:p>
        </w:tc>
        <w:tc>
          <w:tcPr>
            <w:tcW w:w="992" w:type="dxa"/>
            <w:shd w:val="clear" w:color="auto" w:fill="auto"/>
            <w:vAlign w:val="bottom"/>
          </w:tcPr>
          <w:p w:rsidR="008F16AB" w:rsidRPr="0094020C" w:rsidRDefault="00315676" w:rsidP="00474256">
            <w:pPr>
              <w:jc w:val="both"/>
              <w:rPr>
                <w:rFonts w:ascii="Arial" w:hAnsi="Arial" w:cs="Arial"/>
              </w:rPr>
            </w:pPr>
            <w:r>
              <w:rPr>
                <w:rFonts w:ascii="Arial" w:hAnsi="Arial" w:cs="Arial"/>
              </w:rPr>
              <w:t>1891,28354</w:t>
            </w:r>
          </w:p>
        </w:tc>
      </w:tr>
      <w:tr w:rsidR="000258A6" w:rsidRPr="0094020C" w:rsidTr="002B38B4">
        <w:trPr>
          <w:trHeight w:val="390"/>
        </w:trPr>
        <w:tc>
          <w:tcPr>
            <w:tcW w:w="4005" w:type="dxa"/>
            <w:gridSpan w:val="4"/>
            <w:shd w:val="clear" w:color="auto" w:fill="auto"/>
            <w:vAlign w:val="bottom"/>
          </w:tcPr>
          <w:p w:rsidR="000258A6" w:rsidRDefault="000258A6" w:rsidP="00561627">
            <w:pPr>
              <w:jc w:val="both"/>
              <w:rPr>
                <w:rFonts w:ascii="Arial" w:hAnsi="Arial" w:cs="Arial"/>
              </w:rPr>
            </w:pPr>
            <w:r>
              <w:rPr>
                <w:rFonts w:ascii="Arial" w:hAnsi="Arial" w:cs="Arial"/>
              </w:rPr>
              <w:t>Резервный фонд администрации</w:t>
            </w:r>
          </w:p>
        </w:tc>
        <w:tc>
          <w:tcPr>
            <w:tcW w:w="625" w:type="dxa"/>
            <w:shd w:val="clear" w:color="auto" w:fill="auto"/>
            <w:vAlign w:val="bottom"/>
          </w:tcPr>
          <w:p w:rsidR="000258A6" w:rsidRPr="00F77C10" w:rsidRDefault="000258A6" w:rsidP="00561627">
            <w:pPr>
              <w:jc w:val="center"/>
              <w:rPr>
                <w:rFonts w:ascii="Arial" w:hAnsi="Arial" w:cs="Arial"/>
                <w:bCs/>
              </w:rPr>
            </w:pPr>
            <w:r>
              <w:rPr>
                <w:rFonts w:ascii="Arial" w:hAnsi="Arial" w:cs="Arial"/>
                <w:bCs/>
              </w:rPr>
              <w:t>871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13</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99</w:t>
            </w:r>
          </w:p>
        </w:tc>
        <w:tc>
          <w:tcPr>
            <w:tcW w:w="426" w:type="dxa"/>
            <w:shd w:val="clear" w:color="auto" w:fill="auto"/>
            <w:vAlign w:val="bottom"/>
          </w:tcPr>
          <w:p w:rsidR="000258A6" w:rsidRDefault="000258A6" w:rsidP="00561627">
            <w:pPr>
              <w:jc w:val="both"/>
              <w:rPr>
                <w:rFonts w:ascii="Arial" w:hAnsi="Arial" w:cs="Arial"/>
              </w:rPr>
            </w:pPr>
            <w:r>
              <w:rPr>
                <w:rFonts w:ascii="Arial" w:hAnsi="Arial" w:cs="Arial"/>
              </w:rPr>
              <w:t>9</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00</w:t>
            </w: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20010</w:t>
            </w:r>
          </w:p>
        </w:tc>
        <w:tc>
          <w:tcPr>
            <w:tcW w:w="756" w:type="dxa"/>
            <w:shd w:val="clear" w:color="auto" w:fill="auto"/>
            <w:vAlign w:val="bottom"/>
          </w:tcPr>
          <w:p w:rsidR="000258A6" w:rsidRDefault="000258A6" w:rsidP="00561627">
            <w:pPr>
              <w:jc w:val="both"/>
              <w:rPr>
                <w:rFonts w:ascii="Arial" w:hAnsi="Arial" w:cs="Arial"/>
              </w:rPr>
            </w:pP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98,08354</w:t>
            </w:r>
          </w:p>
        </w:tc>
      </w:tr>
      <w:tr w:rsidR="000258A6" w:rsidRPr="0094020C" w:rsidTr="002B38B4">
        <w:trPr>
          <w:trHeight w:val="390"/>
        </w:trPr>
        <w:tc>
          <w:tcPr>
            <w:tcW w:w="4005" w:type="dxa"/>
            <w:gridSpan w:val="4"/>
            <w:shd w:val="clear" w:color="auto" w:fill="auto"/>
            <w:vAlign w:val="bottom"/>
          </w:tcPr>
          <w:p w:rsidR="000258A6" w:rsidRPr="00BB2C8C" w:rsidRDefault="000258A6" w:rsidP="00561627">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25" w:type="dxa"/>
            <w:shd w:val="clear" w:color="auto" w:fill="auto"/>
            <w:vAlign w:val="bottom"/>
          </w:tcPr>
          <w:p w:rsidR="000258A6" w:rsidRPr="00F77C10" w:rsidRDefault="000258A6" w:rsidP="00561627">
            <w:pPr>
              <w:jc w:val="center"/>
              <w:rPr>
                <w:rFonts w:ascii="Arial" w:hAnsi="Arial" w:cs="Arial"/>
                <w:bCs/>
              </w:rPr>
            </w:pPr>
            <w:r>
              <w:rPr>
                <w:rFonts w:ascii="Arial" w:hAnsi="Arial" w:cs="Arial"/>
                <w:bCs/>
              </w:rPr>
              <w:t>871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13</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99</w:t>
            </w:r>
          </w:p>
        </w:tc>
        <w:tc>
          <w:tcPr>
            <w:tcW w:w="426" w:type="dxa"/>
            <w:shd w:val="clear" w:color="auto" w:fill="auto"/>
            <w:vAlign w:val="bottom"/>
          </w:tcPr>
          <w:p w:rsidR="000258A6" w:rsidRDefault="000258A6" w:rsidP="00561627">
            <w:pPr>
              <w:jc w:val="both"/>
              <w:rPr>
                <w:rFonts w:ascii="Arial" w:hAnsi="Arial" w:cs="Arial"/>
              </w:rPr>
            </w:pPr>
            <w:r>
              <w:rPr>
                <w:rFonts w:ascii="Arial" w:hAnsi="Arial" w:cs="Arial"/>
              </w:rPr>
              <w:t>9</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00</w:t>
            </w: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20010</w:t>
            </w:r>
          </w:p>
        </w:tc>
        <w:tc>
          <w:tcPr>
            <w:tcW w:w="756" w:type="dxa"/>
            <w:shd w:val="clear" w:color="auto" w:fill="auto"/>
            <w:vAlign w:val="bottom"/>
          </w:tcPr>
          <w:p w:rsidR="000258A6" w:rsidRDefault="000258A6" w:rsidP="00561627">
            <w:pPr>
              <w:jc w:val="both"/>
              <w:rPr>
                <w:rFonts w:ascii="Arial" w:hAnsi="Arial" w:cs="Arial"/>
              </w:rPr>
            </w:pPr>
            <w:r>
              <w:rPr>
                <w:rFonts w:ascii="Arial" w:hAnsi="Arial" w:cs="Arial"/>
              </w:rPr>
              <w:t>200</w:t>
            </w: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98,08354</w:t>
            </w:r>
          </w:p>
        </w:tc>
      </w:tr>
      <w:tr w:rsidR="000258A6" w:rsidRPr="0094020C" w:rsidTr="002B38B4">
        <w:trPr>
          <w:trHeight w:val="390"/>
        </w:trPr>
        <w:tc>
          <w:tcPr>
            <w:tcW w:w="4005" w:type="dxa"/>
            <w:gridSpan w:val="4"/>
            <w:shd w:val="clear" w:color="auto" w:fill="auto"/>
            <w:vAlign w:val="bottom"/>
          </w:tcPr>
          <w:p w:rsidR="000258A6" w:rsidRPr="0094020C" w:rsidRDefault="000258A6" w:rsidP="00561627">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25" w:type="dxa"/>
            <w:shd w:val="clear" w:color="auto" w:fill="auto"/>
            <w:vAlign w:val="bottom"/>
          </w:tcPr>
          <w:p w:rsidR="000258A6" w:rsidRPr="00F77C10" w:rsidRDefault="000258A6" w:rsidP="00561627">
            <w:pPr>
              <w:jc w:val="center"/>
              <w:rPr>
                <w:rFonts w:ascii="Arial" w:hAnsi="Arial" w:cs="Arial"/>
                <w:bCs/>
              </w:rPr>
            </w:pPr>
            <w:r>
              <w:rPr>
                <w:rFonts w:ascii="Arial" w:hAnsi="Arial" w:cs="Arial"/>
                <w:bCs/>
              </w:rPr>
              <w:t>871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01</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13</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99</w:t>
            </w:r>
          </w:p>
        </w:tc>
        <w:tc>
          <w:tcPr>
            <w:tcW w:w="426" w:type="dxa"/>
            <w:shd w:val="clear" w:color="auto" w:fill="auto"/>
            <w:vAlign w:val="bottom"/>
          </w:tcPr>
          <w:p w:rsidR="000258A6" w:rsidRDefault="000258A6" w:rsidP="00561627">
            <w:pPr>
              <w:jc w:val="both"/>
              <w:rPr>
                <w:rFonts w:ascii="Arial" w:hAnsi="Arial" w:cs="Arial"/>
              </w:rPr>
            </w:pPr>
            <w:r>
              <w:rPr>
                <w:rFonts w:ascii="Arial" w:hAnsi="Arial" w:cs="Arial"/>
              </w:rPr>
              <w:t>9</w:t>
            </w:r>
          </w:p>
        </w:tc>
        <w:tc>
          <w:tcPr>
            <w:tcW w:w="567" w:type="dxa"/>
            <w:shd w:val="clear" w:color="auto" w:fill="auto"/>
            <w:vAlign w:val="bottom"/>
          </w:tcPr>
          <w:p w:rsidR="000258A6" w:rsidRDefault="000258A6" w:rsidP="00561627">
            <w:pPr>
              <w:jc w:val="both"/>
              <w:rPr>
                <w:rFonts w:ascii="Arial" w:hAnsi="Arial" w:cs="Arial"/>
              </w:rPr>
            </w:pPr>
            <w:r>
              <w:rPr>
                <w:rFonts w:ascii="Arial" w:hAnsi="Arial" w:cs="Arial"/>
              </w:rPr>
              <w:t>00</w:t>
            </w: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20010</w:t>
            </w:r>
          </w:p>
        </w:tc>
        <w:tc>
          <w:tcPr>
            <w:tcW w:w="756" w:type="dxa"/>
            <w:shd w:val="clear" w:color="auto" w:fill="auto"/>
            <w:vAlign w:val="bottom"/>
          </w:tcPr>
          <w:p w:rsidR="000258A6" w:rsidRDefault="000258A6" w:rsidP="00561627">
            <w:pPr>
              <w:jc w:val="both"/>
              <w:rPr>
                <w:rFonts w:ascii="Arial" w:hAnsi="Arial" w:cs="Arial"/>
              </w:rPr>
            </w:pPr>
            <w:r>
              <w:rPr>
                <w:rFonts w:ascii="Arial" w:hAnsi="Arial" w:cs="Arial"/>
              </w:rPr>
              <w:t>240</w:t>
            </w:r>
          </w:p>
        </w:tc>
        <w:tc>
          <w:tcPr>
            <w:tcW w:w="992" w:type="dxa"/>
            <w:shd w:val="clear" w:color="auto" w:fill="auto"/>
            <w:vAlign w:val="bottom"/>
          </w:tcPr>
          <w:p w:rsidR="000258A6" w:rsidRDefault="000258A6" w:rsidP="00561627">
            <w:pPr>
              <w:jc w:val="both"/>
              <w:rPr>
                <w:rFonts w:ascii="Arial" w:hAnsi="Arial" w:cs="Arial"/>
              </w:rPr>
            </w:pPr>
            <w:r>
              <w:rPr>
                <w:rFonts w:ascii="Arial" w:hAnsi="Arial" w:cs="Arial"/>
              </w:rPr>
              <w:t>98,08354</w:t>
            </w:r>
          </w:p>
        </w:tc>
      </w:tr>
      <w:tr w:rsidR="008F16AB" w:rsidRPr="0094020C" w:rsidTr="002B38B4">
        <w:trPr>
          <w:trHeight w:val="390"/>
        </w:trPr>
        <w:tc>
          <w:tcPr>
            <w:tcW w:w="4005" w:type="dxa"/>
            <w:gridSpan w:val="4"/>
            <w:shd w:val="clear" w:color="auto" w:fill="auto"/>
            <w:vAlign w:val="bottom"/>
          </w:tcPr>
          <w:p w:rsidR="008F16AB" w:rsidRPr="004B2B2A" w:rsidRDefault="008F16AB" w:rsidP="00005F0F">
            <w:pPr>
              <w:jc w:val="both"/>
              <w:rPr>
                <w:rFonts w:ascii="Arial" w:hAnsi="Arial" w:cs="Arial"/>
              </w:rPr>
            </w:pPr>
            <w:r w:rsidRPr="004B2B2A">
              <w:rPr>
                <w:rFonts w:ascii="Arial" w:hAnsi="Arial" w:cs="Arial"/>
              </w:rPr>
              <w:t>Регистрация муниципального имущества</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01</w:t>
            </w:r>
          </w:p>
        </w:tc>
        <w:tc>
          <w:tcPr>
            <w:tcW w:w="567"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13</w:t>
            </w:r>
          </w:p>
        </w:tc>
        <w:tc>
          <w:tcPr>
            <w:tcW w:w="567"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99</w:t>
            </w:r>
          </w:p>
        </w:tc>
        <w:tc>
          <w:tcPr>
            <w:tcW w:w="426"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9</w:t>
            </w:r>
          </w:p>
        </w:tc>
        <w:tc>
          <w:tcPr>
            <w:tcW w:w="567"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00</w:t>
            </w:r>
          </w:p>
        </w:tc>
        <w:tc>
          <w:tcPr>
            <w:tcW w:w="992" w:type="dxa"/>
            <w:shd w:val="clear" w:color="auto" w:fill="auto"/>
            <w:vAlign w:val="bottom"/>
          </w:tcPr>
          <w:p w:rsidR="008F16AB" w:rsidRPr="004B2B2A" w:rsidRDefault="008F16AB" w:rsidP="00474256">
            <w:pPr>
              <w:jc w:val="both"/>
              <w:rPr>
                <w:rFonts w:ascii="Arial" w:hAnsi="Arial" w:cs="Arial"/>
              </w:rPr>
            </w:pPr>
            <w:r w:rsidRPr="004B2B2A">
              <w:rPr>
                <w:rFonts w:ascii="Arial" w:hAnsi="Arial" w:cs="Arial"/>
              </w:rPr>
              <w:t>20020</w:t>
            </w:r>
          </w:p>
        </w:tc>
        <w:tc>
          <w:tcPr>
            <w:tcW w:w="756" w:type="dxa"/>
            <w:shd w:val="clear" w:color="auto" w:fill="auto"/>
            <w:vAlign w:val="bottom"/>
          </w:tcPr>
          <w:p w:rsidR="008F16AB" w:rsidRPr="004B2B2A" w:rsidRDefault="008F16AB" w:rsidP="00474256">
            <w:pPr>
              <w:jc w:val="both"/>
              <w:rPr>
                <w:rFonts w:ascii="Arial" w:hAnsi="Arial" w:cs="Arial"/>
              </w:rPr>
            </w:pPr>
          </w:p>
        </w:tc>
        <w:tc>
          <w:tcPr>
            <w:tcW w:w="992" w:type="dxa"/>
            <w:shd w:val="clear" w:color="auto" w:fill="auto"/>
            <w:vAlign w:val="bottom"/>
          </w:tcPr>
          <w:p w:rsidR="008F16AB" w:rsidRPr="004B2B2A" w:rsidRDefault="00315676" w:rsidP="00474256">
            <w:pPr>
              <w:jc w:val="both"/>
              <w:rPr>
                <w:rFonts w:ascii="Arial" w:hAnsi="Arial" w:cs="Arial"/>
              </w:rPr>
            </w:pPr>
            <w:r>
              <w:rPr>
                <w:rFonts w:ascii="Arial" w:hAnsi="Arial" w:cs="Arial"/>
              </w:rPr>
              <w:t>1506,0</w:t>
            </w:r>
          </w:p>
        </w:tc>
      </w:tr>
      <w:tr w:rsidR="008F16AB" w:rsidRPr="0094020C" w:rsidTr="002B38B4">
        <w:trPr>
          <w:trHeight w:val="390"/>
        </w:trPr>
        <w:tc>
          <w:tcPr>
            <w:tcW w:w="4005" w:type="dxa"/>
            <w:gridSpan w:val="4"/>
            <w:shd w:val="clear" w:color="auto" w:fill="auto"/>
            <w:vAlign w:val="bottom"/>
          </w:tcPr>
          <w:p w:rsidR="008F16AB" w:rsidRPr="00BB2C8C" w:rsidRDefault="008F16AB"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4B2B2A" w:rsidRDefault="008F16AB" w:rsidP="00474256">
            <w:pPr>
              <w:jc w:val="both"/>
              <w:rPr>
                <w:rFonts w:ascii="Arial" w:hAnsi="Arial" w:cs="Arial"/>
              </w:rPr>
            </w:pPr>
            <w:r>
              <w:rPr>
                <w:rFonts w:ascii="Arial" w:hAnsi="Arial" w:cs="Arial"/>
              </w:rPr>
              <w:t>01</w:t>
            </w:r>
          </w:p>
        </w:tc>
        <w:tc>
          <w:tcPr>
            <w:tcW w:w="567" w:type="dxa"/>
            <w:shd w:val="clear" w:color="auto" w:fill="auto"/>
            <w:vAlign w:val="bottom"/>
          </w:tcPr>
          <w:p w:rsidR="008F16AB" w:rsidRPr="004B2B2A" w:rsidRDefault="008F16AB" w:rsidP="00474256">
            <w:pPr>
              <w:jc w:val="both"/>
              <w:rPr>
                <w:rFonts w:ascii="Arial" w:hAnsi="Arial" w:cs="Arial"/>
              </w:rPr>
            </w:pPr>
            <w:r>
              <w:rPr>
                <w:rFonts w:ascii="Arial" w:hAnsi="Arial" w:cs="Arial"/>
              </w:rPr>
              <w:t>13</w:t>
            </w:r>
          </w:p>
        </w:tc>
        <w:tc>
          <w:tcPr>
            <w:tcW w:w="567" w:type="dxa"/>
            <w:shd w:val="clear" w:color="auto" w:fill="auto"/>
            <w:vAlign w:val="bottom"/>
          </w:tcPr>
          <w:p w:rsidR="008F16AB" w:rsidRPr="004B2B2A" w:rsidRDefault="008F16AB" w:rsidP="00474256">
            <w:pPr>
              <w:jc w:val="both"/>
              <w:rPr>
                <w:rFonts w:ascii="Arial" w:hAnsi="Arial" w:cs="Arial"/>
              </w:rPr>
            </w:pPr>
            <w:r>
              <w:rPr>
                <w:rFonts w:ascii="Arial" w:hAnsi="Arial" w:cs="Arial"/>
              </w:rPr>
              <w:t>99</w:t>
            </w:r>
          </w:p>
        </w:tc>
        <w:tc>
          <w:tcPr>
            <w:tcW w:w="426" w:type="dxa"/>
            <w:shd w:val="clear" w:color="auto" w:fill="auto"/>
            <w:vAlign w:val="bottom"/>
          </w:tcPr>
          <w:p w:rsidR="008F16AB" w:rsidRPr="004B2B2A" w:rsidRDefault="008F16AB" w:rsidP="00474256">
            <w:pPr>
              <w:jc w:val="both"/>
              <w:rPr>
                <w:rFonts w:ascii="Arial" w:hAnsi="Arial" w:cs="Arial"/>
              </w:rPr>
            </w:pPr>
            <w:r>
              <w:rPr>
                <w:rFonts w:ascii="Arial" w:hAnsi="Arial" w:cs="Arial"/>
              </w:rPr>
              <w:t>9</w:t>
            </w:r>
          </w:p>
        </w:tc>
        <w:tc>
          <w:tcPr>
            <w:tcW w:w="567" w:type="dxa"/>
            <w:shd w:val="clear" w:color="auto" w:fill="auto"/>
            <w:vAlign w:val="bottom"/>
          </w:tcPr>
          <w:p w:rsidR="008F16AB" w:rsidRPr="004B2B2A" w:rsidRDefault="008F16AB" w:rsidP="00474256">
            <w:pPr>
              <w:jc w:val="both"/>
              <w:rPr>
                <w:rFonts w:ascii="Arial" w:hAnsi="Arial" w:cs="Arial"/>
              </w:rPr>
            </w:pPr>
            <w:r>
              <w:rPr>
                <w:rFonts w:ascii="Arial" w:hAnsi="Arial" w:cs="Arial"/>
              </w:rPr>
              <w:t>00</w:t>
            </w:r>
          </w:p>
        </w:tc>
        <w:tc>
          <w:tcPr>
            <w:tcW w:w="992" w:type="dxa"/>
            <w:shd w:val="clear" w:color="auto" w:fill="auto"/>
            <w:vAlign w:val="bottom"/>
          </w:tcPr>
          <w:p w:rsidR="008F16AB" w:rsidRPr="004B2B2A" w:rsidRDefault="008F16AB" w:rsidP="00474256">
            <w:pPr>
              <w:jc w:val="both"/>
              <w:rPr>
                <w:rFonts w:ascii="Arial" w:hAnsi="Arial" w:cs="Arial"/>
              </w:rPr>
            </w:pPr>
            <w:r>
              <w:rPr>
                <w:rFonts w:ascii="Arial" w:hAnsi="Arial" w:cs="Arial"/>
              </w:rPr>
              <w:t>20020</w:t>
            </w:r>
          </w:p>
        </w:tc>
        <w:tc>
          <w:tcPr>
            <w:tcW w:w="756" w:type="dxa"/>
            <w:shd w:val="clear" w:color="auto" w:fill="auto"/>
            <w:vAlign w:val="bottom"/>
          </w:tcPr>
          <w:p w:rsidR="008F16AB" w:rsidRPr="004B2B2A" w:rsidRDefault="008F16AB" w:rsidP="00474256">
            <w:pPr>
              <w:jc w:val="both"/>
              <w:rPr>
                <w:rFonts w:ascii="Arial" w:hAnsi="Arial" w:cs="Arial"/>
              </w:rPr>
            </w:pPr>
            <w:r>
              <w:rPr>
                <w:rFonts w:ascii="Arial" w:hAnsi="Arial" w:cs="Arial"/>
              </w:rPr>
              <w:t>200</w:t>
            </w:r>
          </w:p>
        </w:tc>
        <w:tc>
          <w:tcPr>
            <w:tcW w:w="992" w:type="dxa"/>
            <w:shd w:val="clear" w:color="auto" w:fill="auto"/>
            <w:vAlign w:val="bottom"/>
          </w:tcPr>
          <w:p w:rsidR="008F16AB" w:rsidRPr="004B2B2A" w:rsidRDefault="00315676" w:rsidP="00474256">
            <w:pPr>
              <w:jc w:val="both"/>
              <w:rPr>
                <w:rFonts w:ascii="Arial" w:hAnsi="Arial" w:cs="Arial"/>
              </w:rPr>
            </w:pPr>
            <w:r>
              <w:rPr>
                <w:rFonts w:ascii="Arial" w:hAnsi="Arial" w:cs="Arial"/>
              </w:rPr>
              <w:t>726,0</w:t>
            </w:r>
          </w:p>
        </w:tc>
      </w:tr>
      <w:tr w:rsidR="008F16AB" w:rsidRPr="0094020C" w:rsidTr="002B38B4">
        <w:trPr>
          <w:trHeight w:val="424"/>
        </w:trPr>
        <w:tc>
          <w:tcPr>
            <w:tcW w:w="4005" w:type="dxa"/>
            <w:gridSpan w:val="4"/>
            <w:shd w:val="clear" w:color="auto" w:fill="auto"/>
            <w:vAlign w:val="bottom"/>
          </w:tcPr>
          <w:p w:rsidR="008F16AB" w:rsidRPr="0094020C" w:rsidRDefault="008F16AB"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8F16AB" w:rsidRPr="0094020C" w:rsidRDefault="008F16AB" w:rsidP="00474256">
            <w:pPr>
              <w:jc w:val="both"/>
              <w:rPr>
                <w:rFonts w:ascii="Arial" w:hAnsi="Arial" w:cs="Arial"/>
              </w:rPr>
            </w:pPr>
            <w:r w:rsidRPr="0094020C">
              <w:rPr>
                <w:rFonts w:ascii="Arial" w:hAnsi="Arial" w:cs="Arial"/>
              </w:rPr>
              <w:t>13</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99</w:t>
            </w:r>
          </w:p>
        </w:tc>
        <w:tc>
          <w:tcPr>
            <w:tcW w:w="426" w:type="dxa"/>
            <w:shd w:val="clear" w:color="auto" w:fill="auto"/>
            <w:vAlign w:val="bottom"/>
          </w:tcPr>
          <w:p w:rsidR="008F16AB" w:rsidRPr="0094020C" w:rsidRDefault="008F16AB" w:rsidP="00474256">
            <w:pPr>
              <w:jc w:val="both"/>
              <w:rPr>
                <w:rFonts w:ascii="Arial" w:hAnsi="Arial" w:cs="Arial"/>
              </w:rPr>
            </w:pPr>
            <w:r>
              <w:rPr>
                <w:rFonts w:ascii="Arial" w:hAnsi="Arial" w:cs="Arial"/>
              </w:rPr>
              <w:t>9</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00</w:t>
            </w:r>
          </w:p>
        </w:tc>
        <w:tc>
          <w:tcPr>
            <w:tcW w:w="992" w:type="dxa"/>
            <w:shd w:val="clear" w:color="auto" w:fill="auto"/>
            <w:vAlign w:val="bottom"/>
          </w:tcPr>
          <w:p w:rsidR="008F16AB" w:rsidRPr="0094020C" w:rsidRDefault="008F16AB" w:rsidP="00474256">
            <w:pPr>
              <w:jc w:val="both"/>
              <w:rPr>
                <w:rFonts w:ascii="Arial" w:hAnsi="Arial" w:cs="Arial"/>
              </w:rPr>
            </w:pPr>
            <w:r>
              <w:rPr>
                <w:rFonts w:ascii="Arial" w:hAnsi="Arial" w:cs="Arial"/>
              </w:rPr>
              <w:t>20020</w:t>
            </w:r>
          </w:p>
        </w:tc>
        <w:tc>
          <w:tcPr>
            <w:tcW w:w="756" w:type="dxa"/>
            <w:shd w:val="clear" w:color="auto" w:fill="auto"/>
            <w:vAlign w:val="bottom"/>
          </w:tcPr>
          <w:p w:rsidR="008F16AB" w:rsidRPr="0094020C" w:rsidRDefault="008F16AB" w:rsidP="00474256">
            <w:pPr>
              <w:jc w:val="both"/>
              <w:rPr>
                <w:rFonts w:ascii="Arial" w:hAnsi="Arial" w:cs="Arial"/>
              </w:rPr>
            </w:pPr>
            <w:r>
              <w:rPr>
                <w:rFonts w:ascii="Arial" w:hAnsi="Arial" w:cs="Arial"/>
              </w:rPr>
              <w:t>240</w:t>
            </w:r>
          </w:p>
        </w:tc>
        <w:tc>
          <w:tcPr>
            <w:tcW w:w="992" w:type="dxa"/>
            <w:shd w:val="clear" w:color="auto" w:fill="auto"/>
            <w:vAlign w:val="bottom"/>
          </w:tcPr>
          <w:p w:rsidR="008F16AB" w:rsidRPr="0094020C" w:rsidRDefault="00315676" w:rsidP="00474256">
            <w:pPr>
              <w:jc w:val="both"/>
              <w:rPr>
                <w:rFonts w:ascii="Arial" w:hAnsi="Arial" w:cs="Arial"/>
              </w:rPr>
            </w:pPr>
            <w:r>
              <w:rPr>
                <w:rFonts w:ascii="Arial" w:hAnsi="Arial" w:cs="Arial"/>
              </w:rPr>
              <w:t>726,0</w:t>
            </w:r>
          </w:p>
        </w:tc>
      </w:tr>
      <w:tr w:rsidR="008F16AB" w:rsidRPr="0094020C" w:rsidTr="002B38B4">
        <w:trPr>
          <w:trHeight w:val="424"/>
        </w:trPr>
        <w:tc>
          <w:tcPr>
            <w:tcW w:w="4005" w:type="dxa"/>
            <w:gridSpan w:val="4"/>
            <w:shd w:val="clear" w:color="auto" w:fill="auto"/>
            <w:vAlign w:val="bottom"/>
          </w:tcPr>
          <w:p w:rsidR="008F16AB" w:rsidRPr="004B2B2A" w:rsidRDefault="008F16AB" w:rsidP="00005F0F">
            <w:pPr>
              <w:jc w:val="both"/>
              <w:rPr>
                <w:rFonts w:ascii="Arial" w:hAnsi="Arial" w:cs="Arial"/>
              </w:rPr>
            </w:pPr>
            <w:r>
              <w:rPr>
                <w:rFonts w:ascii="Arial" w:hAnsi="Arial" w:cs="Arial"/>
              </w:rPr>
              <w:t>Иные бюджетные ассигнования</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01</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13</w:t>
            </w:r>
          </w:p>
        </w:tc>
        <w:tc>
          <w:tcPr>
            <w:tcW w:w="567" w:type="dxa"/>
            <w:shd w:val="clear" w:color="auto" w:fill="auto"/>
            <w:vAlign w:val="bottom"/>
          </w:tcPr>
          <w:p w:rsidR="008F16AB" w:rsidRDefault="008F16AB" w:rsidP="00474256">
            <w:pPr>
              <w:jc w:val="both"/>
              <w:rPr>
                <w:rFonts w:ascii="Arial" w:hAnsi="Arial" w:cs="Arial"/>
              </w:rPr>
            </w:pPr>
            <w:r>
              <w:rPr>
                <w:rFonts w:ascii="Arial" w:hAnsi="Arial" w:cs="Arial"/>
              </w:rPr>
              <w:t>99</w:t>
            </w:r>
          </w:p>
        </w:tc>
        <w:tc>
          <w:tcPr>
            <w:tcW w:w="426" w:type="dxa"/>
            <w:shd w:val="clear" w:color="auto" w:fill="auto"/>
            <w:vAlign w:val="bottom"/>
          </w:tcPr>
          <w:p w:rsidR="008F16AB" w:rsidRDefault="008F16AB" w:rsidP="00474256">
            <w:pPr>
              <w:jc w:val="both"/>
              <w:rPr>
                <w:rFonts w:ascii="Arial" w:hAnsi="Arial" w:cs="Arial"/>
              </w:rPr>
            </w:pPr>
            <w:r>
              <w:rPr>
                <w:rFonts w:ascii="Arial" w:hAnsi="Arial" w:cs="Arial"/>
              </w:rPr>
              <w:t>9</w:t>
            </w:r>
          </w:p>
        </w:tc>
        <w:tc>
          <w:tcPr>
            <w:tcW w:w="567" w:type="dxa"/>
            <w:shd w:val="clear" w:color="auto" w:fill="auto"/>
            <w:vAlign w:val="bottom"/>
          </w:tcPr>
          <w:p w:rsidR="008F16AB" w:rsidRDefault="008F16AB" w:rsidP="00474256">
            <w:pPr>
              <w:jc w:val="both"/>
              <w:rPr>
                <w:rFonts w:ascii="Arial" w:hAnsi="Arial" w:cs="Arial"/>
              </w:rPr>
            </w:pPr>
            <w:r>
              <w:rPr>
                <w:rFonts w:ascii="Arial" w:hAnsi="Arial" w:cs="Arial"/>
              </w:rPr>
              <w:t>00</w:t>
            </w:r>
          </w:p>
        </w:tc>
        <w:tc>
          <w:tcPr>
            <w:tcW w:w="992" w:type="dxa"/>
            <w:shd w:val="clear" w:color="auto" w:fill="auto"/>
            <w:vAlign w:val="bottom"/>
          </w:tcPr>
          <w:p w:rsidR="008F16AB" w:rsidRDefault="008F16AB" w:rsidP="00474256">
            <w:pPr>
              <w:jc w:val="both"/>
              <w:rPr>
                <w:rFonts w:ascii="Arial" w:hAnsi="Arial" w:cs="Arial"/>
              </w:rPr>
            </w:pPr>
            <w:r>
              <w:rPr>
                <w:rFonts w:ascii="Arial" w:hAnsi="Arial" w:cs="Arial"/>
              </w:rPr>
              <w:t>20020</w:t>
            </w:r>
          </w:p>
        </w:tc>
        <w:tc>
          <w:tcPr>
            <w:tcW w:w="756" w:type="dxa"/>
            <w:shd w:val="clear" w:color="auto" w:fill="auto"/>
            <w:vAlign w:val="bottom"/>
          </w:tcPr>
          <w:p w:rsidR="008F16AB" w:rsidRDefault="008F16AB" w:rsidP="00474256">
            <w:pPr>
              <w:jc w:val="both"/>
              <w:rPr>
                <w:rFonts w:ascii="Arial" w:hAnsi="Arial" w:cs="Arial"/>
              </w:rPr>
            </w:pPr>
            <w:r>
              <w:rPr>
                <w:rFonts w:ascii="Arial" w:hAnsi="Arial" w:cs="Arial"/>
              </w:rPr>
              <w:t>800</w:t>
            </w:r>
          </w:p>
        </w:tc>
        <w:tc>
          <w:tcPr>
            <w:tcW w:w="992" w:type="dxa"/>
            <w:shd w:val="clear" w:color="auto" w:fill="auto"/>
            <w:vAlign w:val="bottom"/>
          </w:tcPr>
          <w:p w:rsidR="008F16AB" w:rsidRPr="0094020C" w:rsidRDefault="00A5366C" w:rsidP="00474256">
            <w:pPr>
              <w:jc w:val="both"/>
              <w:rPr>
                <w:rFonts w:ascii="Arial" w:hAnsi="Arial" w:cs="Arial"/>
              </w:rPr>
            </w:pPr>
            <w:r>
              <w:rPr>
                <w:rFonts w:ascii="Arial" w:hAnsi="Arial" w:cs="Arial"/>
              </w:rPr>
              <w:t>780,0</w:t>
            </w:r>
          </w:p>
        </w:tc>
      </w:tr>
      <w:tr w:rsidR="008F16AB" w:rsidRPr="0094020C" w:rsidTr="002B38B4">
        <w:trPr>
          <w:trHeight w:val="424"/>
        </w:trPr>
        <w:tc>
          <w:tcPr>
            <w:tcW w:w="4005" w:type="dxa"/>
            <w:gridSpan w:val="4"/>
            <w:shd w:val="clear" w:color="auto" w:fill="auto"/>
            <w:vAlign w:val="bottom"/>
          </w:tcPr>
          <w:p w:rsidR="008F16AB" w:rsidRPr="0094020C" w:rsidRDefault="008F16AB" w:rsidP="00005F0F">
            <w:pPr>
              <w:jc w:val="both"/>
              <w:rPr>
                <w:rFonts w:ascii="Arial" w:hAnsi="Arial" w:cs="Arial"/>
              </w:rPr>
            </w:pPr>
            <w:r>
              <w:rPr>
                <w:rFonts w:ascii="Arial" w:hAnsi="Arial" w:cs="Arial"/>
              </w:rPr>
              <w:t>Исполнение судебных актов</w:t>
            </w:r>
          </w:p>
        </w:tc>
        <w:tc>
          <w:tcPr>
            <w:tcW w:w="625" w:type="dxa"/>
            <w:shd w:val="clear" w:color="auto" w:fill="auto"/>
            <w:vAlign w:val="bottom"/>
          </w:tcPr>
          <w:p w:rsidR="008F16AB" w:rsidRDefault="008F16AB" w:rsidP="00567AF1">
            <w:pPr>
              <w:jc w:val="center"/>
            </w:pPr>
            <w:r w:rsidRPr="00F77C10">
              <w:rPr>
                <w:rFonts w:ascii="Arial" w:hAnsi="Arial" w:cs="Arial"/>
                <w:bCs/>
              </w:rPr>
              <w:t>871</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01</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13</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99</w:t>
            </w:r>
          </w:p>
        </w:tc>
        <w:tc>
          <w:tcPr>
            <w:tcW w:w="426" w:type="dxa"/>
            <w:shd w:val="clear" w:color="auto" w:fill="auto"/>
            <w:vAlign w:val="bottom"/>
          </w:tcPr>
          <w:p w:rsidR="008F16AB" w:rsidRPr="0094020C" w:rsidRDefault="008F16AB" w:rsidP="00474256">
            <w:pPr>
              <w:jc w:val="both"/>
              <w:rPr>
                <w:rFonts w:ascii="Arial" w:hAnsi="Arial" w:cs="Arial"/>
              </w:rPr>
            </w:pPr>
            <w:r>
              <w:rPr>
                <w:rFonts w:ascii="Arial" w:hAnsi="Arial" w:cs="Arial"/>
              </w:rPr>
              <w:t>9</w:t>
            </w:r>
          </w:p>
        </w:tc>
        <w:tc>
          <w:tcPr>
            <w:tcW w:w="567" w:type="dxa"/>
            <w:shd w:val="clear" w:color="auto" w:fill="auto"/>
            <w:vAlign w:val="bottom"/>
          </w:tcPr>
          <w:p w:rsidR="008F16AB" w:rsidRPr="0094020C" w:rsidRDefault="008F16AB" w:rsidP="00474256">
            <w:pPr>
              <w:jc w:val="both"/>
              <w:rPr>
                <w:rFonts w:ascii="Arial" w:hAnsi="Arial" w:cs="Arial"/>
              </w:rPr>
            </w:pPr>
            <w:r>
              <w:rPr>
                <w:rFonts w:ascii="Arial" w:hAnsi="Arial" w:cs="Arial"/>
              </w:rPr>
              <w:t>00</w:t>
            </w:r>
          </w:p>
        </w:tc>
        <w:tc>
          <w:tcPr>
            <w:tcW w:w="992" w:type="dxa"/>
            <w:shd w:val="clear" w:color="auto" w:fill="auto"/>
            <w:vAlign w:val="bottom"/>
          </w:tcPr>
          <w:p w:rsidR="008F16AB" w:rsidRPr="0094020C" w:rsidRDefault="008F16AB" w:rsidP="00474256">
            <w:pPr>
              <w:jc w:val="both"/>
              <w:rPr>
                <w:rFonts w:ascii="Arial" w:hAnsi="Arial" w:cs="Arial"/>
              </w:rPr>
            </w:pPr>
            <w:r>
              <w:rPr>
                <w:rFonts w:ascii="Arial" w:hAnsi="Arial" w:cs="Arial"/>
              </w:rPr>
              <w:t>20020</w:t>
            </w:r>
          </w:p>
        </w:tc>
        <w:tc>
          <w:tcPr>
            <w:tcW w:w="756" w:type="dxa"/>
            <w:shd w:val="clear" w:color="auto" w:fill="auto"/>
            <w:vAlign w:val="bottom"/>
          </w:tcPr>
          <w:p w:rsidR="008F16AB" w:rsidRPr="0094020C" w:rsidRDefault="008F16AB" w:rsidP="00474256">
            <w:pPr>
              <w:jc w:val="both"/>
              <w:rPr>
                <w:rFonts w:ascii="Arial" w:hAnsi="Arial" w:cs="Arial"/>
              </w:rPr>
            </w:pPr>
            <w:r>
              <w:rPr>
                <w:rFonts w:ascii="Arial" w:hAnsi="Arial" w:cs="Arial"/>
              </w:rPr>
              <w:t>830</w:t>
            </w:r>
          </w:p>
        </w:tc>
        <w:tc>
          <w:tcPr>
            <w:tcW w:w="992" w:type="dxa"/>
            <w:shd w:val="clear" w:color="auto" w:fill="auto"/>
            <w:vAlign w:val="bottom"/>
          </w:tcPr>
          <w:p w:rsidR="008F16AB" w:rsidRPr="0094020C" w:rsidRDefault="00A5366C" w:rsidP="00474256">
            <w:pPr>
              <w:jc w:val="both"/>
              <w:rPr>
                <w:rFonts w:ascii="Arial" w:hAnsi="Arial" w:cs="Arial"/>
              </w:rPr>
            </w:pPr>
            <w:r>
              <w:rPr>
                <w:rFonts w:ascii="Arial" w:hAnsi="Arial" w:cs="Arial"/>
              </w:rPr>
              <w:t>780,0</w:t>
            </w:r>
          </w:p>
        </w:tc>
      </w:tr>
      <w:tr w:rsidR="00615DA0" w:rsidRPr="0094020C" w:rsidTr="002B38B4">
        <w:trPr>
          <w:trHeight w:val="424"/>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Расходы, направленные на погашение задолженности по исполнительным документам</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20470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94020C" w:rsidRDefault="00A83BFB" w:rsidP="00474256">
            <w:pPr>
              <w:jc w:val="both"/>
              <w:rPr>
                <w:rFonts w:ascii="Arial" w:hAnsi="Arial" w:cs="Arial"/>
              </w:rPr>
            </w:pPr>
            <w:r>
              <w:rPr>
                <w:rFonts w:ascii="Arial" w:hAnsi="Arial" w:cs="Arial"/>
              </w:rPr>
              <w:t>260,3</w:t>
            </w:r>
          </w:p>
        </w:tc>
      </w:tr>
      <w:tr w:rsidR="00615DA0" w:rsidRPr="0094020C" w:rsidTr="002B38B4">
        <w:trPr>
          <w:trHeight w:val="424"/>
        </w:trPr>
        <w:tc>
          <w:tcPr>
            <w:tcW w:w="4005" w:type="dxa"/>
            <w:gridSpan w:val="4"/>
            <w:shd w:val="clear" w:color="auto" w:fill="auto"/>
            <w:vAlign w:val="bottom"/>
          </w:tcPr>
          <w:p w:rsidR="00615DA0" w:rsidRPr="004B2B2A" w:rsidRDefault="00615DA0" w:rsidP="00005F0F">
            <w:pPr>
              <w:jc w:val="both"/>
              <w:rPr>
                <w:rFonts w:ascii="Arial" w:hAnsi="Arial" w:cs="Arial"/>
              </w:rPr>
            </w:pPr>
            <w:r>
              <w:rPr>
                <w:rFonts w:ascii="Arial" w:hAnsi="Arial" w:cs="Arial"/>
              </w:rPr>
              <w:t>Иные бюджетные ассигнования</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20470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800</w:t>
            </w:r>
          </w:p>
        </w:tc>
        <w:tc>
          <w:tcPr>
            <w:tcW w:w="992" w:type="dxa"/>
            <w:shd w:val="clear" w:color="auto" w:fill="auto"/>
            <w:vAlign w:val="bottom"/>
          </w:tcPr>
          <w:p w:rsidR="00615DA0" w:rsidRPr="0094020C" w:rsidRDefault="00A83BFB" w:rsidP="00474256">
            <w:pPr>
              <w:jc w:val="both"/>
              <w:rPr>
                <w:rFonts w:ascii="Arial" w:hAnsi="Arial" w:cs="Arial"/>
              </w:rPr>
            </w:pPr>
            <w:r>
              <w:rPr>
                <w:rFonts w:ascii="Arial" w:hAnsi="Arial" w:cs="Arial"/>
              </w:rPr>
              <w:t>260,3</w:t>
            </w:r>
          </w:p>
        </w:tc>
      </w:tr>
      <w:tr w:rsidR="00615DA0" w:rsidRPr="0094020C" w:rsidTr="002B38B4">
        <w:trPr>
          <w:trHeight w:val="424"/>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Исполнение судебных актов</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20470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830</w:t>
            </w:r>
          </w:p>
        </w:tc>
        <w:tc>
          <w:tcPr>
            <w:tcW w:w="992" w:type="dxa"/>
            <w:shd w:val="clear" w:color="auto" w:fill="auto"/>
            <w:vAlign w:val="bottom"/>
          </w:tcPr>
          <w:p w:rsidR="00615DA0" w:rsidRPr="0094020C" w:rsidRDefault="00A83BFB" w:rsidP="00474256">
            <w:pPr>
              <w:jc w:val="both"/>
              <w:rPr>
                <w:rFonts w:ascii="Arial" w:hAnsi="Arial" w:cs="Arial"/>
              </w:rPr>
            </w:pPr>
            <w:r>
              <w:rPr>
                <w:rFonts w:ascii="Arial" w:hAnsi="Arial" w:cs="Arial"/>
              </w:rPr>
              <w:t>260,3</w:t>
            </w:r>
          </w:p>
        </w:tc>
      </w:tr>
      <w:tr w:rsidR="00D73EB4" w:rsidRPr="0094020C" w:rsidTr="002B38B4">
        <w:trPr>
          <w:trHeight w:val="424"/>
        </w:trPr>
        <w:tc>
          <w:tcPr>
            <w:tcW w:w="4005" w:type="dxa"/>
            <w:gridSpan w:val="4"/>
            <w:shd w:val="clear" w:color="auto" w:fill="auto"/>
            <w:vAlign w:val="bottom"/>
          </w:tcPr>
          <w:p w:rsidR="00D73EB4" w:rsidRDefault="00D73EB4" w:rsidP="00140704">
            <w:pPr>
              <w:jc w:val="both"/>
              <w:rPr>
                <w:rFonts w:ascii="Arial" w:hAnsi="Arial" w:cs="Arial"/>
              </w:rPr>
            </w:pPr>
            <w:r>
              <w:rPr>
                <w:rFonts w:ascii="Arial" w:hAnsi="Arial" w:cs="Arial"/>
              </w:rPr>
              <w:t>Мероприятия, связанные с материальным поощрением представителей территориально-общественного самоуправления и старост сельского поселения</w:t>
            </w:r>
          </w:p>
        </w:tc>
        <w:tc>
          <w:tcPr>
            <w:tcW w:w="625" w:type="dxa"/>
            <w:shd w:val="clear" w:color="auto" w:fill="auto"/>
            <w:vAlign w:val="bottom"/>
          </w:tcPr>
          <w:p w:rsidR="00D73EB4" w:rsidRDefault="00D73EB4" w:rsidP="00140704">
            <w:pPr>
              <w:jc w:val="center"/>
              <w:rPr>
                <w:rFonts w:ascii="Arial" w:hAnsi="Arial" w:cs="Arial"/>
                <w:bCs/>
              </w:rPr>
            </w:pPr>
            <w:r>
              <w:rPr>
                <w:rFonts w:ascii="Arial" w:hAnsi="Arial" w:cs="Arial"/>
                <w:bCs/>
              </w:rPr>
              <w:t>871</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01</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13</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99</w:t>
            </w:r>
          </w:p>
        </w:tc>
        <w:tc>
          <w:tcPr>
            <w:tcW w:w="426" w:type="dxa"/>
            <w:shd w:val="clear" w:color="auto" w:fill="auto"/>
            <w:vAlign w:val="bottom"/>
          </w:tcPr>
          <w:p w:rsidR="00D73EB4" w:rsidRDefault="00D73EB4" w:rsidP="00140704">
            <w:pPr>
              <w:jc w:val="both"/>
              <w:rPr>
                <w:rFonts w:ascii="Arial" w:hAnsi="Arial" w:cs="Arial"/>
              </w:rPr>
            </w:pPr>
            <w:r>
              <w:rPr>
                <w:rFonts w:ascii="Arial" w:hAnsi="Arial" w:cs="Arial"/>
              </w:rPr>
              <w:t>9</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00</w:t>
            </w:r>
          </w:p>
        </w:tc>
        <w:tc>
          <w:tcPr>
            <w:tcW w:w="992" w:type="dxa"/>
            <w:shd w:val="clear" w:color="auto" w:fill="auto"/>
            <w:vAlign w:val="bottom"/>
          </w:tcPr>
          <w:p w:rsidR="00D73EB4" w:rsidRPr="00315676" w:rsidRDefault="00315676" w:rsidP="00140704">
            <w:pPr>
              <w:jc w:val="both"/>
              <w:rPr>
                <w:rFonts w:ascii="Arial" w:hAnsi="Arial" w:cs="Arial"/>
              </w:rPr>
            </w:pPr>
            <w:r>
              <w:rPr>
                <w:rFonts w:ascii="Arial" w:hAnsi="Arial" w:cs="Arial"/>
              </w:rPr>
              <w:t>20134</w:t>
            </w:r>
          </w:p>
        </w:tc>
        <w:tc>
          <w:tcPr>
            <w:tcW w:w="756" w:type="dxa"/>
            <w:shd w:val="clear" w:color="auto" w:fill="auto"/>
            <w:vAlign w:val="bottom"/>
          </w:tcPr>
          <w:p w:rsidR="00D73EB4" w:rsidRDefault="00D73EB4" w:rsidP="00474256">
            <w:pPr>
              <w:jc w:val="both"/>
              <w:rPr>
                <w:rFonts w:ascii="Arial" w:hAnsi="Arial" w:cs="Arial"/>
              </w:rPr>
            </w:pPr>
          </w:p>
        </w:tc>
        <w:tc>
          <w:tcPr>
            <w:tcW w:w="992" w:type="dxa"/>
            <w:shd w:val="clear" w:color="auto" w:fill="auto"/>
            <w:vAlign w:val="bottom"/>
          </w:tcPr>
          <w:p w:rsidR="00D73EB4" w:rsidRPr="00D73EB4" w:rsidRDefault="00315676" w:rsidP="00474256">
            <w:pPr>
              <w:jc w:val="both"/>
              <w:rPr>
                <w:rFonts w:ascii="Arial" w:hAnsi="Arial" w:cs="Arial"/>
              </w:rPr>
            </w:pPr>
            <w:r>
              <w:rPr>
                <w:rFonts w:ascii="Arial" w:hAnsi="Arial" w:cs="Arial"/>
              </w:rPr>
              <w:t>26,9</w:t>
            </w:r>
          </w:p>
        </w:tc>
      </w:tr>
      <w:tr w:rsidR="00D73EB4" w:rsidRPr="0094020C" w:rsidTr="002B38B4">
        <w:trPr>
          <w:trHeight w:val="424"/>
        </w:trPr>
        <w:tc>
          <w:tcPr>
            <w:tcW w:w="4005" w:type="dxa"/>
            <w:gridSpan w:val="4"/>
            <w:shd w:val="clear" w:color="auto" w:fill="auto"/>
            <w:vAlign w:val="bottom"/>
          </w:tcPr>
          <w:p w:rsidR="00D73EB4" w:rsidRDefault="00D73EB4" w:rsidP="00140704">
            <w:pPr>
              <w:jc w:val="both"/>
              <w:rPr>
                <w:rFonts w:ascii="Arial" w:hAnsi="Arial" w:cs="Arial"/>
              </w:rPr>
            </w:pPr>
            <w:r>
              <w:rPr>
                <w:rFonts w:ascii="Arial" w:hAnsi="Arial" w:cs="Arial"/>
              </w:rPr>
              <w:t>Социальное обеспечение и иные выплаты населению</w:t>
            </w:r>
          </w:p>
        </w:tc>
        <w:tc>
          <w:tcPr>
            <w:tcW w:w="625" w:type="dxa"/>
            <w:shd w:val="clear" w:color="auto" w:fill="auto"/>
            <w:vAlign w:val="bottom"/>
          </w:tcPr>
          <w:p w:rsidR="00D73EB4" w:rsidRDefault="00D73EB4" w:rsidP="00140704">
            <w:pPr>
              <w:jc w:val="center"/>
              <w:rPr>
                <w:rFonts w:ascii="Arial" w:hAnsi="Arial" w:cs="Arial"/>
                <w:bCs/>
              </w:rPr>
            </w:pPr>
            <w:r>
              <w:rPr>
                <w:rFonts w:ascii="Arial" w:hAnsi="Arial" w:cs="Arial"/>
                <w:bCs/>
              </w:rPr>
              <w:t>871</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01</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13</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99</w:t>
            </w:r>
          </w:p>
        </w:tc>
        <w:tc>
          <w:tcPr>
            <w:tcW w:w="426" w:type="dxa"/>
            <w:shd w:val="clear" w:color="auto" w:fill="auto"/>
            <w:vAlign w:val="bottom"/>
          </w:tcPr>
          <w:p w:rsidR="00D73EB4" w:rsidRDefault="00D73EB4" w:rsidP="00140704">
            <w:pPr>
              <w:jc w:val="both"/>
              <w:rPr>
                <w:rFonts w:ascii="Arial" w:hAnsi="Arial" w:cs="Arial"/>
              </w:rPr>
            </w:pPr>
            <w:r>
              <w:rPr>
                <w:rFonts w:ascii="Arial" w:hAnsi="Arial" w:cs="Arial"/>
              </w:rPr>
              <w:t>9</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00</w:t>
            </w:r>
          </w:p>
        </w:tc>
        <w:tc>
          <w:tcPr>
            <w:tcW w:w="992" w:type="dxa"/>
            <w:shd w:val="clear" w:color="auto" w:fill="auto"/>
            <w:vAlign w:val="bottom"/>
          </w:tcPr>
          <w:p w:rsidR="00D73EB4" w:rsidRDefault="00315676" w:rsidP="00140704">
            <w:pPr>
              <w:jc w:val="both"/>
              <w:rPr>
                <w:rFonts w:ascii="Arial" w:hAnsi="Arial" w:cs="Arial"/>
              </w:rPr>
            </w:pPr>
            <w:r>
              <w:rPr>
                <w:rFonts w:ascii="Arial" w:hAnsi="Arial" w:cs="Arial"/>
              </w:rPr>
              <w:t>20134</w:t>
            </w:r>
          </w:p>
        </w:tc>
        <w:tc>
          <w:tcPr>
            <w:tcW w:w="756" w:type="dxa"/>
            <w:shd w:val="clear" w:color="auto" w:fill="auto"/>
            <w:vAlign w:val="bottom"/>
          </w:tcPr>
          <w:p w:rsidR="00D73EB4" w:rsidRDefault="00D73EB4" w:rsidP="00474256">
            <w:pPr>
              <w:jc w:val="both"/>
              <w:rPr>
                <w:rFonts w:ascii="Arial" w:hAnsi="Arial" w:cs="Arial"/>
              </w:rPr>
            </w:pPr>
            <w:r>
              <w:rPr>
                <w:rFonts w:ascii="Arial" w:hAnsi="Arial" w:cs="Arial"/>
              </w:rPr>
              <w:t>300</w:t>
            </w:r>
          </w:p>
        </w:tc>
        <w:tc>
          <w:tcPr>
            <w:tcW w:w="992" w:type="dxa"/>
            <w:shd w:val="clear" w:color="auto" w:fill="auto"/>
            <w:vAlign w:val="bottom"/>
          </w:tcPr>
          <w:p w:rsidR="00D73EB4" w:rsidRDefault="00315676" w:rsidP="00474256">
            <w:pPr>
              <w:jc w:val="both"/>
              <w:rPr>
                <w:rFonts w:ascii="Arial" w:hAnsi="Arial" w:cs="Arial"/>
              </w:rPr>
            </w:pPr>
            <w:r>
              <w:rPr>
                <w:rFonts w:ascii="Arial" w:hAnsi="Arial" w:cs="Arial"/>
              </w:rPr>
              <w:t>26,9</w:t>
            </w:r>
          </w:p>
        </w:tc>
      </w:tr>
      <w:tr w:rsidR="00D73EB4" w:rsidRPr="0094020C" w:rsidTr="002B38B4">
        <w:trPr>
          <w:trHeight w:val="424"/>
        </w:trPr>
        <w:tc>
          <w:tcPr>
            <w:tcW w:w="4005" w:type="dxa"/>
            <w:gridSpan w:val="4"/>
            <w:shd w:val="clear" w:color="auto" w:fill="auto"/>
            <w:vAlign w:val="bottom"/>
          </w:tcPr>
          <w:p w:rsidR="00D73EB4" w:rsidRDefault="00D73EB4" w:rsidP="00140704">
            <w:pPr>
              <w:jc w:val="both"/>
              <w:rPr>
                <w:rFonts w:ascii="Arial" w:hAnsi="Arial" w:cs="Arial"/>
              </w:rPr>
            </w:pPr>
            <w:r>
              <w:rPr>
                <w:rFonts w:ascii="Arial" w:hAnsi="Arial" w:cs="Arial"/>
              </w:rPr>
              <w:t>Премии и гранты</w:t>
            </w:r>
          </w:p>
        </w:tc>
        <w:tc>
          <w:tcPr>
            <w:tcW w:w="625" w:type="dxa"/>
            <w:shd w:val="clear" w:color="auto" w:fill="auto"/>
            <w:vAlign w:val="bottom"/>
          </w:tcPr>
          <w:p w:rsidR="00D73EB4" w:rsidRDefault="00D73EB4" w:rsidP="00140704">
            <w:pPr>
              <w:jc w:val="center"/>
              <w:rPr>
                <w:rFonts w:ascii="Arial" w:hAnsi="Arial" w:cs="Arial"/>
                <w:bCs/>
              </w:rPr>
            </w:pPr>
            <w:r>
              <w:rPr>
                <w:rFonts w:ascii="Arial" w:hAnsi="Arial" w:cs="Arial"/>
                <w:bCs/>
              </w:rPr>
              <w:t>871</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01</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13</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99</w:t>
            </w:r>
          </w:p>
        </w:tc>
        <w:tc>
          <w:tcPr>
            <w:tcW w:w="426" w:type="dxa"/>
            <w:shd w:val="clear" w:color="auto" w:fill="auto"/>
            <w:vAlign w:val="bottom"/>
          </w:tcPr>
          <w:p w:rsidR="00D73EB4" w:rsidRDefault="00D73EB4" w:rsidP="00140704">
            <w:pPr>
              <w:jc w:val="both"/>
              <w:rPr>
                <w:rFonts w:ascii="Arial" w:hAnsi="Arial" w:cs="Arial"/>
              </w:rPr>
            </w:pPr>
            <w:r>
              <w:rPr>
                <w:rFonts w:ascii="Arial" w:hAnsi="Arial" w:cs="Arial"/>
              </w:rPr>
              <w:t>9</w:t>
            </w:r>
          </w:p>
        </w:tc>
        <w:tc>
          <w:tcPr>
            <w:tcW w:w="567" w:type="dxa"/>
            <w:shd w:val="clear" w:color="auto" w:fill="auto"/>
            <w:vAlign w:val="bottom"/>
          </w:tcPr>
          <w:p w:rsidR="00D73EB4" w:rsidRDefault="00D73EB4" w:rsidP="00140704">
            <w:pPr>
              <w:jc w:val="both"/>
              <w:rPr>
                <w:rFonts w:ascii="Arial" w:hAnsi="Arial" w:cs="Arial"/>
              </w:rPr>
            </w:pPr>
            <w:r>
              <w:rPr>
                <w:rFonts w:ascii="Arial" w:hAnsi="Arial" w:cs="Arial"/>
              </w:rPr>
              <w:t>00</w:t>
            </w:r>
          </w:p>
        </w:tc>
        <w:tc>
          <w:tcPr>
            <w:tcW w:w="992" w:type="dxa"/>
            <w:shd w:val="clear" w:color="auto" w:fill="auto"/>
            <w:vAlign w:val="bottom"/>
          </w:tcPr>
          <w:p w:rsidR="00D73EB4" w:rsidRDefault="00315676" w:rsidP="00140704">
            <w:pPr>
              <w:jc w:val="both"/>
              <w:rPr>
                <w:rFonts w:ascii="Arial" w:hAnsi="Arial" w:cs="Arial"/>
              </w:rPr>
            </w:pPr>
            <w:r>
              <w:rPr>
                <w:rFonts w:ascii="Arial" w:hAnsi="Arial" w:cs="Arial"/>
              </w:rPr>
              <w:t>20134</w:t>
            </w:r>
          </w:p>
        </w:tc>
        <w:tc>
          <w:tcPr>
            <w:tcW w:w="756" w:type="dxa"/>
            <w:shd w:val="clear" w:color="auto" w:fill="auto"/>
            <w:vAlign w:val="bottom"/>
          </w:tcPr>
          <w:p w:rsidR="00D73EB4" w:rsidRDefault="00D73EB4" w:rsidP="00474256">
            <w:pPr>
              <w:jc w:val="both"/>
              <w:rPr>
                <w:rFonts w:ascii="Arial" w:hAnsi="Arial" w:cs="Arial"/>
              </w:rPr>
            </w:pPr>
            <w:r>
              <w:rPr>
                <w:rFonts w:ascii="Arial" w:hAnsi="Arial" w:cs="Arial"/>
              </w:rPr>
              <w:t>350</w:t>
            </w:r>
          </w:p>
        </w:tc>
        <w:tc>
          <w:tcPr>
            <w:tcW w:w="992" w:type="dxa"/>
            <w:shd w:val="clear" w:color="auto" w:fill="auto"/>
            <w:vAlign w:val="bottom"/>
          </w:tcPr>
          <w:p w:rsidR="00D73EB4" w:rsidRDefault="00315676" w:rsidP="00474256">
            <w:pPr>
              <w:jc w:val="both"/>
              <w:rPr>
                <w:rFonts w:ascii="Arial" w:hAnsi="Arial" w:cs="Arial"/>
              </w:rPr>
            </w:pPr>
            <w:r>
              <w:rPr>
                <w:rFonts w:ascii="Arial" w:hAnsi="Arial" w:cs="Arial"/>
              </w:rPr>
              <w:t>26,9</w:t>
            </w:r>
          </w:p>
        </w:tc>
      </w:tr>
      <w:tr w:rsidR="00D73EB4" w:rsidRPr="0094020C" w:rsidTr="002B38B4">
        <w:trPr>
          <w:trHeight w:val="352"/>
        </w:trPr>
        <w:tc>
          <w:tcPr>
            <w:tcW w:w="4005" w:type="dxa"/>
            <w:gridSpan w:val="4"/>
            <w:shd w:val="clear" w:color="auto" w:fill="auto"/>
            <w:vAlign w:val="bottom"/>
          </w:tcPr>
          <w:p w:rsidR="00D73EB4" w:rsidRPr="0094020C" w:rsidRDefault="00D73EB4" w:rsidP="00005F0F">
            <w:pPr>
              <w:jc w:val="both"/>
              <w:rPr>
                <w:rFonts w:ascii="Arial" w:hAnsi="Arial" w:cs="Arial"/>
                <w:bCs/>
              </w:rPr>
            </w:pPr>
            <w:r>
              <w:rPr>
                <w:rFonts w:ascii="Arial" w:hAnsi="Arial" w:cs="Arial"/>
                <w:bCs/>
              </w:rPr>
              <w:t>Национальная оборона</w:t>
            </w:r>
          </w:p>
        </w:tc>
        <w:tc>
          <w:tcPr>
            <w:tcW w:w="625" w:type="dxa"/>
            <w:shd w:val="clear" w:color="auto" w:fill="auto"/>
            <w:vAlign w:val="bottom"/>
          </w:tcPr>
          <w:p w:rsidR="00D73EB4" w:rsidRPr="00D73EB4" w:rsidRDefault="00D73EB4" w:rsidP="00140704">
            <w:pPr>
              <w:jc w:val="center"/>
              <w:rPr>
                <w:rFonts w:ascii="Arial" w:hAnsi="Arial" w:cs="Arial"/>
                <w:bCs/>
                <w:lang w:val="en-US"/>
              </w:rPr>
            </w:pPr>
            <w:r>
              <w:rPr>
                <w:rFonts w:ascii="Arial" w:hAnsi="Arial" w:cs="Arial"/>
                <w:bCs/>
                <w:lang w:val="en-US"/>
              </w:rPr>
              <w:t>871</w:t>
            </w:r>
          </w:p>
        </w:tc>
        <w:tc>
          <w:tcPr>
            <w:tcW w:w="567" w:type="dxa"/>
            <w:shd w:val="clear" w:color="auto" w:fill="auto"/>
            <w:vAlign w:val="bottom"/>
          </w:tcPr>
          <w:p w:rsidR="00D73EB4" w:rsidRPr="00D73EB4" w:rsidRDefault="00D73EB4" w:rsidP="00140704">
            <w:pPr>
              <w:jc w:val="both"/>
              <w:rPr>
                <w:rFonts w:ascii="Arial" w:hAnsi="Arial" w:cs="Arial"/>
                <w:lang w:val="en-US"/>
              </w:rPr>
            </w:pPr>
            <w:r>
              <w:rPr>
                <w:rFonts w:ascii="Arial" w:hAnsi="Arial" w:cs="Arial"/>
                <w:lang w:val="en-US"/>
              </w:rPr>
              <w:t>02</w:t>
            </w:r>
          </w:p>
        </w:tc>
        <w:tc>
          <w:tcPr>
            <w:tcW w:w="567" w:type="dxa"/>
            <w:shd w:val="clear" w:color="auto" w:fill="auto"/>
            <w:vAlign w:val="bottom"/>
          </w:tcPr>
          <w:p w:rsidR="00D73EB4" w:rsidRDefault="00D73EB4" w:rsidP="00140704">
            <w:pPr>
              <w:jc w:val="both"/>
              <w:rPr>
                <w:rFonts w:ascii="Arial" w:hAnsi="Arial" w:cs="Arial"/>
              </w:rPr>
            </w:pPr>
          </w:p>
        </w:tc>
        <w:tc>
          <w:tcPr>
            <w:tcW w:w="567" w:type="dxa"/>
            <w:shd w:val="clear" w:color="auto" w:fill="auto"/>
            <w:vAlign w:val="bottom"/>
          </w:tcPr>
          <w:p w:rsidR="00D73EB4" w:rsidRDefault="00D73EB4" w:rsidP="00140704">
            <w:pPr>
              <w:jc w:val="both"/>
              <w:rPr>
                <w:rFonts w:ascii="Arial" w:hAnsi="Arial" w:cs="Arial"/>
              </w:rPr>
            </w:pPr>
          </w:p>
        </w:tc>
        <w:tc>
          <w:tcPr>
            <w:tcW w:w="426" w:type="dxa"/>
            <w:shd w:val="clear" w:color="auto" w:fill="auto"/>
            <w:vAlign w:val="bottom"/>
          </w:tcPr>
          <w:p w:rsidR="00D73EB4" w:rsidRDefault="00D73EB4" w:rsidP="00140704">
            <w:pPr>
              <w:jc w:val="both"/>
              <w:rPr>
                <w:rFonts w:ascii="Arial" w:hAnsi="Arial" w:cs="Arial"/>
              </w:rPr>
            </w:pPr>
          </w:p>
        </w:tc>
        <w:tc>
          <w:tcPr>
            <w:tcW w:w="567" w:type="dxa"/>
            <w:shd w:val="clear" w:color="auto" w:fill="auto"/>
            <w:vAlign w:val="bottom"/>
          </w:tcPr>
          <w:p w:rsidR="00D73EB4" w:rsidRDefault="00D73EB4" w:rsidP="00140704">
            <w:pPr>
              <w:jc w:val="both"/>
              <w:rPr>
                <w:rFonts w:ascii="Arial" w:hAnsi="Arial" w:cs="Arial"/>
              </w:rPr>
            </w:pPr>
          </w:p>
        </w:tc>
        <w:tc>
          <w:tcPr>
            <w:tcW w:w="992" w:type="dxa"/>
            <w:shd w:val="clear" w:color="auto" w:fill="auto"/>
            <w:vAlign w:val="bottom"/>
          </w:tcPr>
          <w:p w:rsidR="00D73EB4" w:rsidRDefault="00D73EB4" w:rsidP="00140704">
            <w:pPr>
              <w:jc w:val="both"/>
              <w:rPr>
                <w:rFonts w:ascii="Arial" w:hAnsi="Arial" w:cs="Arial"/>
              </w:rPr>
            </w:pPr>
          </w:p>
        </w:tc>
        <w:tc>
          <w:tcPr>
            <w:tcW w:w="756" w:type="dxa"/>
            <w:shd w:val="clear" w:color="auto" w:fill="auto"/>
            <w:vAlign w:val="bottom"/>
          </w:tcPr>
          <w:p w:rsidR="00D73EB4" w:rsidRPr="0094020C" w:rsidRDefault="00D73EB4" w:rsidP="00474256">
            <w:pPr>
              <w:jc w:val="both"/>
              <w:rPr>
                <w:rFonts w:ascii="Arial" w:hAnsi="Arial" w:cs="Arial"/>
                <w:bCs/>
              </w:rPr>
            </w:pPr>
          </w:p>
        </w:tc>
        <w:tc>
          <w:tcPr>
            <w:tcW w:w="992" w:type="dxa"/>
            <w:shd w:val="clear" w:color="auto" w:fill="auto"/>
            <w:vAlign w:val="bottom"/>
          </w:tcPr>
          <w:p w:rsidR="00D73EB4" w:rsidRPr="00D73EB4" w:rsidRDefault="00075BC0" w:rsidP="00474256">
            <w:pPr>
              <w:jc w:val="both"/>
              <w:rPr>
                <w:rFonts w:ascii="Arial" w:hAnsi="Arial" w:cs="Arial"/>
                <w:bCs/>
              </w:rPr>
            </w:pPr>
            <w:r>
              <w:rPr>
                <w:rFonts w:ascii="Arial" w:hAnsi="Arial" w:cs="Arial"/>
                <w:bCs/>
              </w:rPr>
              <w:t>389,39612</w:t>
            </w:r>
          </w:p>
        </w:tc>
      </w:tr>
      <w:tr w:rsidR="00075BC0" w:rsidRPr="0094020C" w:rsidTr="00075BC0">
        <w:trPr>
          <w:trHeight w:val="285"/>
        </w:trPr>
        <w:tc>
          <w:tcPr>
            <w:tcW w:w="4005" w:type="dxa"/>
            <w:gridSpan w:val="4"/>
            <w:shd w:val="clear" w:color="auto" w:fill="auto"/>
            <w:vAlign w:val="bottom"/>
          </w:tcPr>
          <w:p w:rsidR="00075BC0" w:rsidRPr="0094020C" w:rsidRDefault="00075BC0" w:rsidP="00005F0F">
            <w:pPr>
              <w:jc w:val="both"/>
              <w:rPr>
                <w:rFonts w:ascii="Arial" w:hAnsi="Arial" w:cs="Arial"/>
                <w:bCs/>
              </w:rPr>
            </w:pPr>
            <w:r w:rsidRPr="0094020C">
              <w:rPr>
                <w:rFonts w:ascii="Arial" w:hAnsi="Arial" w:cs="Arial"/>
                <w:bCs/>
              </w:rPr>
              <w:t>Мобилизационная и вневойсковая подготовка</w:t>
            </w:r>
          </w:p>
        </w:tc>
        <w:tc>
          <w:tcPr>
            <w:tcW w:w="625" w:type="dxa"/>
            <w:shd w:val="clear" w:color="auto" w:fill="auto"/>
            <w:vAlign w:val="bottom"/>
          </w:tcPr>
          <w:p w:rsidR="00075BC0" w:rsidRDefault="00075BC0" w:rsidP="00567AF1">
            <w:pPr>
              <w:jc w:val="center"/>
            </w:pPr>
            <w:r w:rsidRPr="00F77C10">
              <w:rPr>
                <w:rFonts w:ascii="Arial" w:hAnsi="Arial" w:cs="Arial"/>
                <w:bCs/>
              </w:rPr>
              <w:t>871</w:t>
            </w:r>
          </w:p>
        </w:tc>
        <w:tc>
          <w:tcPr>
            <w:tcW w:w="567" w:type="dxa"/>
            <w:shd w:val="clear" w:color="auto" w:fill="auto"/>
            <w:vAlign w:val="bottom"/>
          </w:tcPr>
          <w:p w:rsidR="00075BC0" w:rsidRPr="0094020C" w:rsidRDefault="00075BC0" w:rsidP="00474256">
            <w:pPr>
              <w:jc w:val="both"/>
              <w:rPr>
                <w:rFonts w:ascii="Arial" w:hAnsi="Arial" w:cs="Arial"/>
                <w:bCs/>
              </w:rPr>
            </w:pPr>
            <w:r w:rsidRPr="0094020C">
              <w:rPr>
                <w:rFonts w:ascii="Arial" w:hAnsi="Arial" w:cs="Arial"/>
                <w:bCs/>
              </w:rPr>
              <w:t>02</w:t>
            </w:r>
          </w:p>
        </w:tc>
        <w:tc>
          <w:tcPr>
            <w:tcW w:w="567" w:type="dxa"/>
            <w:shd w:val="clear" w:color="auto" w:fill="auto"/>
            <w:vAlign w:val="bottom"/>
          </w:tcPr>
          <w:p w:rsidR="00075BC0" w:rsidRPr="0094020C" w:rsidRDefault="00075BC0" w:rsidP="00474256">
            <w:pPr>
              <w:jc w:val="both"/>
              <w:rPr>
                <w:rFonts w:ascii="Arial" w:hAnsi="Arial" w:cs="Arial"/>
                <w:bCs/>
              </w:rPr>
            </w:pPr>
            <w:r w:rsidRPr="0094020C">
              <w:rPr>
                <w:rFonts w:ascii="Arial" w:hAnsi="Arial" w:cs="Arial"/>
                <w:bCs/>
              </w:rPr>
              <w:t>03</w:t>
            </w:r>
          </w:p>
        </w:tc>
        <w:tc>
          <w:tcPr>
            <w:tcW w:w="567" w:type="dxa"/>
            <w:shd w:val="clear" w:color="auto" w:fill="auto"/>
            <w:vAlign w:val="bottom"/>
          </w:tcPr>
          <w:p w:rsidR="00075BC0" w:rsidRPr="0094020C" w:rsidRDefault="00075BC0" w:rsidP="00474256">
            <w:pPr>
              <w:jc w:val="both"/>
              <w:rPr>
                <w:rFonts w:ascii="Arial" w:hAnsi="Arial" w:cs="Arial"/>
                <w:bCs/>
              </w:rPr>
            </w:pPr>
          </w:p>
        </w:tc>
        <w:tc>
          <w:tcPr>
            <w:tcW w:w="426" w:type="dxa"/>
            <w:shd w:val="clear" w:color="auto" w:fill="auto"/>
            <w:vAlign w:val="bottom"/>
          </w:tcPr>
          <w:p w:rsidR="00075BC0" w:rsidRPr="0094020C" w:rsidRDefault="00075BC0" w:rsidP="00474256">
            <w:pPr>
              <w:jc w:val="both"/>
              <w:rPr>
                <w:rFonts w:ascii="Arial" w:hAnsi="Arial" w:cs="Arial"/>
                <w:bCs/>
              </w:rPr>
            </w:pPr>
          </w:p>
        </w:tc>
        <w:tc>
          <w:tcPr>
            <w:tcW w:w="567" w:type="dxa"/>
            <w:shd w:val="clear" w:color="auto" w:fill="auto"/>
            <w:vAlign w:val="bottom"/>
          </w:tcPr>
          <w:p w:rsidR="00075BC0" w:rsidRPr="0094020C" w:rsidRDefault="00075BC0" w:rsidP="00474256">
            <w:pPr>
              <w:jc w:val="both"/>
              <w:rPr>
                <w:rFonts w:ascii="Arial" w:hAnsi="Arial" w:cs="Arial"/>
                <w:bCs/>
              </w:rPr>
            </w:pPr>
          </w:p>
        </w:tc>
        <w:tc>
          <w:tcPr>
            <w:tcW w:w="992" w:type="dxa"/>
            <w:shd w:val="clear" w:color="auto" w:fill="auto"/>
            <w:vAlign w:val="bottom"/>
          </w:tcPr>
          <w:p w:rsidR="00075BC0" w:rsidRPr="0094020C" w:rsidRDefault="00075BC0" w:rsidP="00474256">
            <w:pPr>
              <w:jc w:val="both"/>
              <w:rPr>
                <w:rFonts w:ascii="Arial" w:hAnsi="Arial" w:cs="Arial"/>
                <w:bCs/>
              </w:rPr>
            </w:pPr>
          </w:p>
        </w:tc>
        <w:tc>
          <w:tcPr>
            <w:tcW w:w="756" w:type="dxa"/>
            <w:shd w:val="clear" w:color="auto" w:fill="auto"/>
            <w:vAlign w:val="bottom"/>
          </w:tcPr>
          <w:p w:rsidR="00075BC0" w:rsidRPr="0094020C" w:rsidRDefault="00075BC0" w:rsidP="00474256">
            <w:pPr>
              <w:jc w:val="both"/>
              <w:rPr>
                <w:rFonts w:ascii="Arial" w:hAnsi="Arial" w:cs="Arial"/>
                <w:bCs/>
              </w:rPr>
            </w:pPr>
          </w:p>
        </w:tc>
        <w:tc>
          <w:tcPr>
            <w:tcW w:w="992" w:type="dxa"/>
            <w:shd w:val="clear" w:color="auto" w:fill="auto"/>
            <w:vAlign w:val="bottom"/>
          </w:tcPr>
          <w:p w:rsidR="00075BC0" w:rsidRDefault="00075BC0" w:rsidP="00075BC0">
            <w:r w:rsidRPr="00310F35">
              <w:rPr>
                <w:rFonts w:ascii="Arial" w:hAnsi="Arial" w:cs="Arial"/>
                <w:bCs/>
              </w:rPr>
              <w:t>389,39612</w:t>
            </w:r>
          </w:p>
        </w:tc>
      </w:tr>
      <w:tr w:rsidR="00075BC0" w:rsidRPr="0094020C" w:rsidTr="00075BC0">
        <w:trPr>
          <w:trHeight w:val="375"/>
        </w:trPr>
        <w:tc>
          <w:tcPr>
            <w:tcW w:w="4005" w:type="dxa"/>
            <w:gridSpan w:val="4"/>
            <w:shd w:val="clear" w:color="auto" w:fill="auto"/>
            <w:vAlign w:val="bottom"/>
          </w:tcPr>
          <w:p w:rsidR="00075BC0" w:rsidRPr="0094020C" w:rsidRDefault="00075BC0" w:rsidP="00005F0F">
            <w:pPr>
              <w:jc w:val="both"/>
              <w:rPr>
                <w:rFonts w:ascii="Arial" w:hAnsi="Arial" w:cs="Arial"/>
              </w:rPr>
            </w:pPr>
            <w:r w:rsidRPr="0094020C">
              <w:rPr>
                <w:rFonts w:ascii="Arial" w:hAnsi="Arial" w:cs="Arial"/>
              </w:rPr>
              <w:t>Не программные  расходы</w:t>
            </w:r>
          </w:p>
        </w:tc>
        <w:tc>
          <w:tcPr>
            <w:tcW w:w="625" w:type="dxa"/>
            <w:shd w:val="clear" w:color="auto" w:fill="auto"/>
            <w:vAlign w:val="bottom"/>
          </w:tcPr>
          <w:p w:rsidR="00075BC0" w:rsidRDefault="00075BC0" w:rsidP="00567AF1">
            <w:pPr>
              <w:jc w:val="center"/>
            </w:pPr>
            <w:r w:rsidRPr="00F77C10">
              <w:rPr>
                <w:rFonts w:ascii="Arial" w:hAnsi="Arial" w:cs="Arial"/>
                <w:bCs/>
              </w:rPr>
              <w:t>871</w:t>
            </w:r>
          </w:p>
        </w:tc>
        <w:tc>
          <w:tcPr>
            <w:tcW w:w="567" w:type="dxa"/>
            <w:shd w:val="clear" w:color="auto" w:fill="auto"/>
            <w:vAlign w:val="bottom"/>
          </w:tcPr>
          <w:p w:rsidR="00075BC0" w:rsidRPr="0094020C" w:rsidRDefault="00075BC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075BC0" w:rsidRPr="0094020C" w:rsidRDefault="00075BC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99</w:t>
            </w:r>
          </w:p>
        </w:tc>
        <w:tc>
          <w:tcPr>
            <w:tcW w:w="426" w:type="dxa"/>
            <w:shd w:val="clear" w:color="auto" w:fill="auto"/>
            <w:vAlign w:val="bottom"/>
          </w:tcPr>
          <w:p w:rsidR="00075BC0" w:rsidRPr="0094020C" w:rsidRDefault="00075BC0" w:rsidP="00474256">
            <w:pPr>
              <w:jc w:val="both"/>
              <w:rPr>
                <w:rFonts w:ascii="Arial" w:hAnsi="Arial" w:cs="Arial"/>
              </w:rPr>
            </w:pPr>
            <w:r>
              <w:rPr>
                <w:rFonts w:ascii="Arial" w:hAnsi="Arial" w:cs="Arial"/>
              </w:rPr>
              <w:t>0</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474256">
            <w:pPr>
              <w:jc w:val="both"/>
              <w:rPr>
                <w:rFonts w:ascii="Arial" w:hAnsi="Arial" w:cs="Arial"/>
              </w:rPr>
            </w:pPr>
            <w:r>
              <w:rPr>
                <w:rFonts w:ascii="Arial" w:hAnsi="Arial" w:cs="Arial"/>
              </w:rPr>
              <w:t>0000</w:t>
            </w:r>
          </w:p>
        </w:tc>
        <w:tc>
          <w:tcPr>
            <w:tcW w:w="756" w:type="dxa"/>
            <w:shd w:val="clear" w:color="auto" w:fill="auto"/>
            <w:vAlign w:val="bottom"/>
          </w:tcPr>
          <w:p w:rsidR="00075BC0" w:rsidRPr="0094020C" w:rsidRDefault="00075BC0" w:rsidP="00474256">
            <w:pPr>
              <w:jc w:val="both"/>
              <w:rPr>
                <w:rFonts w:ascii="Arial" w:hAnsi="Arial" w:cs="Arial"/>
              </w:rPr>
            </w:pPr>
          </w:p>
        </w:tc>
        <w:tc>
          <w:tcPr>
            <w:tcW w:w="992" w:type="dxa"/>
            <w:shd w:val="clear" w:color="auto" w:fill="auto"/>
            <w:vAlign w:val="bottom"/>
          </w:tcPr>
          <w:p w:rsidR="00075BC0" w:rsidRDefault="00075BC0" w:rsidP="00075BC0">
            <w:r w:rsidRPr="00310F35">
              <w:rPr>
                <w:rFonts w:ascii="Arial" w:hAnsi="Arial" w:cs="Arial"/>
                <w:bCs/>
              </w:rPr>
              <w:t>389,39612</w:t>
            </w:r>
          </w:p>
        </w:tc>
      </w:tr>
      <w:tr w:rsidR="00075BC0" w:rsidRPr="0094020C" w:rsidTr="00075BC0">
        <w:trPr>
          <w:trHeight w:val="375"/>
        </w:trPr>
        <w:tc>
          <w:tcPr>
            <w:tcW w:w="4005" w:type="dxa"/>
            <w:gridSpan w:val="4"/>
            <w:shd w:val="clear" w:color="auto" w:fill="auto"/>
            <w:vAlign w:val="bottom"/>
          </w:tcPr>
          <w:p w:rsidR="00075BC0" w:rsidRPr="0094020C" w:rsidRDefault="00075BC0" w:rsidP="00005F0F">
            <w:pPr>
              <w:jc w:val="both"/>
              <w:rPr>
                <w:rFonts w:ascii="Arial" w:hAnsi="Arial" w:cs="Arial"/>
              </w:rPr>
            </w:pPr>
            <w:r w:rsidRPr="0094020C">
              <w:rPr>
                <w:rFonts w:ascii="Arial" w:hAnsi="Arial" w:cs="Arial"/>
              </w:rPr>
              <w:t>Иные не программные мероприятия</w:t>
            </w:r>
          </w:p>
        </w:tc>
        <w:tc>
          <w:tcPr>
            <w:tcW w:w="625" w:type="dxa"/>
            <w:shd w:val="clear" w:color="auto" w:fill="auto"/>
            <w:vAlign w:val="bottom"/>
          </w:tcPr>
          <w:p w:rsidR="00075BC0" w:rsidRDefault="00075BC0" w:rsidP="00567AF1">
            <w:pPr>
              <w:jc w:val="center"/>
            </w:pPr>
            <w:r w:rsidRPr="00F77C10">
              <w:rPr>
                <w:rFonts w:ascii="Arial" w:hAnsi="Arial" w:cs="Arial"/>
                <w:bCs/>
              </w:rPr>
              <w:t>871</w:t>
            </w:r>
          </w:p>
        </w:tc>
        <w:tc>
          <w:tcPr>
            <w:tcW w:w="567" w:type="dxa"/>
            <w:shd w:val="clear" w:color="auto" w:fill="auto"/>
            <w:vAlign w:val="bottom"/>
          </w:tcPr>
          <w:p w:rsidR="00075BC0" w:rsidRPr="0094020C" w:rsidRDefault="00075BC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075BC0" w:rsidRPr="0094020C" w:rsidRDefault="00075BC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99</w:t>
            </w:r>
          </w:p>
        </w:tc>
        <w:tc>
          <w:tcPr>
            <w:tcW w:w="426" w:type="dxa"/>
            <w:shd w:val="clear" w:color="auto" w:fill="auto"/>
            <w:vAlign w:val="bottom"/>
          </w:tcPr>
          <w:p w:rsidR="00075BC0" w:rsidRPr="0094020C" w:rsidRDefault="00075BC0" w:rsidP="00474256">
            <w:pPr>
              <w:jc w:val="both"/>
              <w:rPr>
                <w:rFonts w:ascii="Arial" w:hAnsi="Arial" w:cs="Arial"/>
              </w:rPr>
            </w:pPr>
            <w:r>
              <w:rPr>
                <w:rFonts w:ascii="Arial" w:hAnsi="Arial" w:cs="Arial"/>
              </w:rPr>
              <w:t>9</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474256">
            <w:pPr>
              <w:jc w:val="both"/>
              <w:rPr>
                <w:rFonts w:ascii="Arial" w:hAnsi="Arial" w:cs="Arial"/>
              </w:rPr>
            </w:pPr>
            <w:r>
              <w:rPr>
                <w:rFonts w:ascii="Arial" w:hAnsi="Arial" w:cs="Arial"/>
              </w:rPr>
              <w:t>00000</w:t>
            </w:r>
          </w:p>
        </w:tc>
        <w:tc>
          <w:tcPr>
            <w:tcW w:w="756" w:type="dxa"/>
            <w:shd w:val="clear" w:color="auto" w:fill="auto"/>
            <w:vAlign w:val="bottom"/>
          </w:tcPr>
          <w:p w:rsidR="00075BC0" w:rsidRPr="0094020C" w:rsidRDefault="00075BC0" w:rsidP="00474256">
            <w:pPr>
              <w:jc w:val="both"/>
              <w:rPr>
                <w:rFonts w:ascii="Arial" w:hAnsi="Arial" w:cs="Arial"/>
              </w:rPr>
            </w:pPr>
          </w:p>
        </w:tc>
        <w:tc>
          <w:tcPr>
            <w:tcW w:w="992" w:type="dxa"/>
            <w:shd w:val="clear" w:color="auto" w:fill="auto"/>
            <w:vAlign w:val="bottom"/>
          </w:tcPr>
          <w:p w:rsidR="00075BC0" w:rsidRDefault="00075BC0" w:rsidP="00075BC0">
            <w:r w:rsidRPr="00310F35">
              <w:rPr>
                <w:rFonts w:ascii="Arial" w:hAnsi="Arial" w:cs="Arial"/>
                <w:bCs/>
              </w:rPr>
              <w:t>389,39612</w:t>
            </w:r>
          </w:p>
        </w:tc>
      </w:tr>
      <w:tr w:rsidR="00075BC0" w:rsidRPr="0094020C" w:rsidTr="00075BC0">
        <w:trPr>
          <w:trHeight w:val="375"/>
        </w:trPr>
        <w:tc>
          <w:tcPr>
            <w:tcW w:w="4005" w:type="dxa"/>
            <w:gridSpan w:val="4"/>
            <w:shd w:val="clear" w:color="auto" w:fill="auto"/>
            <w:vAlign w:val="bottom"/>
          </w:tcPr>
          <w:p w:rsidR="00075BC0" w:rsidRPr="0094020C" w:rsidRDefault="00075BC0" w:rsidP="00005F0F">
            <w:pPr>
              <w:jc w:val="both"/>
              <w:rPr>
                <w:rFonts w:ascii="Arial" w:hAnsi="Arial" w:cs="Arial"/>
              </w:rPr>
            </w:pPr>
            <w:r w:rsidRPr="0094020C">
              <w:rPr>
                <w:rFonts w:ascii="Arial" w:hAnsi="Arial" w:cs="Arial"/>
              </w:rPr>
              <w:t>Осуществление первичного воинского учета на территориях, где отсутствуют военные комиссары</w:t>
            </w:r>
          </w:p>
        </w:tc>
        <w:tc>
          <w:tcPr>
            <w:tcW w:w="625" w:type="dxa"/>
            <w:shd w:val="clear" w:color="auto" w:fill="auto"/>
            <w:vAlign w:val="bottom"/>
          </w:tcPr>
          <w:p w:rsidR="00075BC0" w:rsidRDefault="00075BC0" w:rsidP="00567AF1">
            <w:pPr>
              <w:jc w:val="center"/>
            </w:pPr>
            <w:r w:rsidRPr="00F77C10">
              <w:rPr>
                <w:rFonts w:ascii="Arial" w:hAnsi="Arial" w:cs="Arial"/>
                <w:bCs/>
              </w:rPr>
              <w:t>871</w:t>
            </w:r>
          </w:p>
        </w:tc>
        <w:tc>
          <w:tcPr>
            <w:tcW w:w="567" w:type="dxa"/>
            <w:shd w:val="clear" w:color="auto" w:fill="auto"/>
            <w:vAlign w:val="bottom"/>
          </w:tcPr>
          <w:p w:rsidR="00075BC0" w:rsidRPr="0094020C" w:rsidRDefault="00075BC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075BC0" w:rsidRPr="0094020C" w:rsidRDefault="00075BC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99</w:t>
            </w:r>
          </w:p>
        </w:tc>
        <w:tc>
          <w:tcPr>
            <w:tcW w:w="426" w:type="dxa"/>
            <w:shd w:val="clear" w:color="auto" w:fill="auto"/>
            <w:vAlign w:val="bottom"/>
          </w:tcPr>
          <w:p w:rsidR="00075BC0" w:rsidRPr="0094020C" w:rsidRDefault="00075BC0" w:rsidP="00474256">
            <w:pPr>
              <w:jc w:val="both"/>
              <w:rPr>
                <w:rFonts w:ascii="Arial" w:hAnsi="Arial" w:cs="Arial"/>
              </w:rPr>
            </w:pPr>
            <w:r>
              <w:rPr>
                <w:rFonts w:ascii="Arial" w:hAnsi="Arial" w:cs="Arial"/>
              </w:rPr>
              <w:t>9</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474256">
            <w:pPr>
              <w:jc w:val="both"/>
              <w:rPr>
                <w:rFonts w:ascii="Arial" w:hAnsi="Arial" w:cs="Arial"/>
              </w:rPr>
            </w:pPr>
            <w:r>
              <w:rPr>
                <w:rFonts w:ascii="Arial" w:hAnsi="Arial" w:cs="Arial"/>
              </w:rPr>
              <w:t>51180</w:t>
            </w:r>
          </w:p>
        </w:tc>
        <w:tc>
          <w:tcPr>
            <w:tcW w:w="756" w:type="dxa"/>
            <w:shd w:val="clear" w:color="auto" w:fill="auto"/>
            <w:vAlign w:val="bottom"/>
          </w:tcPr>
          <w:p w:rsidR="00075BC0" w:rsidRPr="0094020C" w:rsidRDefault="00075BC0" w:rsidP="00474256">
            <w:pPr>
              <w:jc w:val="both"/>
              <w:rPr>
                <w:rFonts w:ascii="Arial" w:hAnsi="Arial" w:cs="Arial"/>
              </w:rPr>
            </w:pPr>
          </w:p>
        </w:tc>
        <w:tc>
          <w:tcPr>
            <w:tcW w:w="992" w:type="dxa"/>
            <w:shd w:val="clear" w:color="auto" w:fill="auto"/>
            <w:vAlign w:val="bottom"/>
          </w:tcPr>
          <w:p w:rsidR="00075BC0" w:rsidRDefault="00075BC0" w:rsidP="00075BC0">
            <w:r w:rsidRPr="00310F35">
              <w:rPr>
                <w:rFonts w:ascii="Arial" w:hAnsi="Arial" w:cs="Arial"/>
                <w:bCs/>
              </w:rPr>
              <w:t>389,39612</w:t>
            </w:r>
          </w:p>
        </w:tc>
      </w:tr>
      <w:tr w:rsidR="00615DA0" w:rsidRPr="0094020C" w:rsidTr="002B38B4">
        <w:trPr>
          <w:trHeight w:val="375"/>
        </w:trPr>
        <w:tc>
          <w:tcPr>
            <w:tcW w:w="4005" w:type="dxa"/>
            <w:gridSpan w:val="4"/>
            <w:shd w:val="clear" w:color="auto" w:fill="auto"/>
            <w:vAlign w:val="bottom"/>
          </w:tcPr>
          <w:p w:rsidR="00615DA0" w:rsidRPr="0094020C" w:rsidRDefault="00615DA0" w:rsidP="00005F0F">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51180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100</w:t>
            </w:r>
          </w:p>
        </w:tc>
        <w:tc>
          <w:tcPr>
            <w:tcW w:w="992" w:type="dxa"/>
            <w:shd w:val="clear" w:color="auto" w:fill="auto"/>
            <w:vAlign w:val="bottom"/>
          </w:tcPr>
          <w:p w:rsidR="00615DA0" w:rsidRDefault="00075BC0" w:rsidP="00474256">
            <w:pPr>
              <w:jc w:val="both"/>
              <w:rPr>
                <w:rFonts w:ascii="Arial" w:hAnsi="Arial" w:cs="Arial"/>
              </w:rPr>
            </w:pPr>
            <w:r>
              <w:rPr>
                <w:rFonts w:ascii="Arial" w:hAnsi="Arial" w:cs="Arial"/>
              </w:rPr>
              <w:t>389,39612</w:t>
            </w:r>
          </w:p>
        </w:tc>
      </w:tr>
      <w:tr w:rsidR="00615DA0" w:rsidRPr="0094020C" w:rsidTr="002B38B4">
        <w:trPr>
          <w:trHeight w:val="1064"/>
        </w:trPr>
        <w:tc>
          <w:tcPr>
            <w:tcW w:w="4005" w:type="dxa"/>
            <w:gridSpan w:val="4"/>
            <w:shd w:val="clear" w:color="auto" w:fill="auto"/>
            <w:vAlign w:val="bottom"/>
          </w:tcPr>
          <w:p w:rsidR="00615DA0" w:rsidRPr="0094020C" w:rsidRDefault="00615DA0" w:rsidP="00005F0F">
            <w:pPr>
              <w:jc w:val="both"/>
              <w:rPr>
                <w:rFonts w:ascii="Arial" w:hAnsi="Arial" w:cs="Arial"/>
              </w:rPr>
            </w:pPr>
            <w:r w:rsidRPr="0094020C">
              <w:rPr>
                <w:rFonts w:ascii="Arial" w:hAnsi="Arial" w:cs="Arial"/>
              </w:rPr>
              <w:t xml:space="preserve">Расходы на выплаты персоналу </w:t>
            </w:r>
            <w:r>
              <w:rPr>
                <w:rFonts w:ascii="Arial" w:hAnsi="Arial" w:cs="Arial"/>
              </w:rPr>
              <w:t>государственных (муниципальных) органов</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51180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120</w:t>
            </w:r>
          </w:p>
        </w:tc>
        <w:tc>
          <w:tcPr>
            <w:tcW w:w="992" w:type="dxa"/>
            <w:shd w:val="clear" w:color="auto" w:fill="auto"/>
            <w:vAlign w:val="bottom"/>
          </w:tcPr>
          <w:p w:rsidR="00615DA0" w:rsidRPr="0094020C" w:rsidRDefault="00075BC0" w:rsidP="00474256">
            <w:pPr>
              <w:jc w:val="both"/>
              <w:rPr>
                <w:rFonts w:ascii="Arial" w:hAnsi="Arial" w:cs="Arial"/>
              </w:rPr>
            </w:pPr>
            <w:r>
              <w:rPr>
                <w:rFonts w:ascii="Arial" w:hAnsi="Arial" w:cs="Arial"/>
              </w:rPr>
              <w:t>389,39612</w:t>
            </w:r>
          </w:p>
        </w:tc>
      </w:tr>
      <w:tr w:rsidR="00615DA0" w:rsidRPr="0094020C" w:rsidTr="002B38B4">
        <w:trPr>
          <w:trHeight w:val="1064"/>
        </w:trPr>
        <w:tc>
          <w:tcPr>
            <w:tcW w:w="4005" w:type="dxa"/>
            <w:gridSpan w:val="4"/>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51180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315676" w:rsidP="00474256">
            <w:pPr>
              <w:jc w:val="both"/>
              <w:rPr>
                <w:rFonts w:ascii="Arial" w:hAnsi="Arial" w:cs="Arial"/>
              </w:rPr>
            </w:pPr>
            <w:r>
              <w:rPr>
                <w:rFonts w:ascii="Arial" w:hAnsi="Arial" w:cs="Arial"/>
              </w:rPr>
              <w:t>6</w:t>
            </w:r>
            <w:r w:rsidR="00615DA0">
              <w:rPr>
                <w:rFonts w:ascii="Arial" w:hAnsi="Arial" w:cs="Arial"/>
              </w:rPr>
              <w:t>,0</w:t>
            </w:r>
          </w:p>
        </w:tc>
      </w:tr>
      <w:tr w:rsidR="00615DA0" w:rsidRPr="0094020C" w:rsidTr="002B38B4">
        <w:trPr>
          <w:trHeight w:val="375"/>
        </w:trPr>
        <w:tc>
          <w:tcPr>
            <w:tcW w:w="4005" w:type="dxa"/>
            <w:gridSpan w:val="4"/>
            <w:shd w:val="clear" w:color="auto" w:fill="auto"/>
            <w:vAlign w:val="bottom"/>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51180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94020C" w:rsidRDefault="00315676" w:rsidP="00474256">
            <w:pPr>
              <w:jc w:val="both"/>
              <w:rPr>
                <w:rFonts w:ascii="Arial" w:hAnsi="Arial" w:cs="Arial"/>
              </w:rPr>
            </w:pPr>
            <w:r>
              <w:rPr>
                <w:rFonts w:ascii="Arial" w:hAnsi="Arial" w:cs="Arial"/>
              </w:rPr>
              <w:t>6</w:t>
            </w:r>
            <w:r w:rsidR="00615DA0">
              <w:rPr>
                <w:rFonts w:ascii="Arial" w:hAnsi="Arial" w:cs="Arial"/>
              </w:rPr>
              <w:t>,0</w:t>
            </w:r>
          </w:p>
        </w:tc>
      </w:tr>
      <w:tr w:rsidR="00615DA0" w:rsidRPr="0094020C" w:rsidTr="002B38B4">
        <w:trPr>
          <w:trHeight w:val="375"/>
        </w:trPr>
        <w:tc>
          <w:tcPr>
            <w:tcW w:w="4005" w:type="dxa"/>
            <w:gridSpan w:val="4"/>
            <w:shd w:val="clear" w:color="auto" w:fill="auto"/>
            <w:vAlign w:val="bottom"/>
          </w:tcPr>
          <w:p w:rsidR="00615DA0" w:rsidRPr="0094020C" w:rsidRDefault="00615DA0" w:rsidP="00005F0F">
            <w:pPr>
              <w:jc w:val="both"/>
              <w:rPr>
                <w:rFonts w:ascii="Arial" w:hAnsi="Arial" w:cs="Arial"/>
              </w:rPr>
            </w:pPr>
            <w:r>
              <w:rPr>
                <w:rFonts w:ascii="Arial" w:hAnsi="Arial" w:cs="Arial"/>
              </w:rPr>
              <w:t>Национальная безопасность и правоохранительная деятельность</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200,0</w:t>
            </w:r>
          </w:p>
        </w:tc>
      </w:tr>
      <w:tr w:rsidR="00615DA0" w:rsidRPr="0094020C" w:rsidTr="002B38B4">
        <w:trPr>
          <w:trHeight w:val="375"/>
        </w:trPr>
        <w:tc>
          <w:tcPr>
            <w:tcW w:w="4005" w:type="dxa"/>
            <w:gridSpan w:val="4"/>
            <w:shd w:val="clear" w:color="auto" w:fill="auto"/>
            <w:vAlign w:val="bottom"/>
          </w:tcPr>
          <w:p w:rsidR="00615DA0" w:rsidRPr="0094020C" w:rsidRDefault="00615DA0" w:rsidP="00005F0F">
            <w:pPr>
              <w:jc w:val="both"/>
              <w:rPr>
                <w:rFonts w:ascii="Arial" w:hAnsi="Arial" w:cs="Arial"/>
              </w:rPr>
            </w:pPr>
            <w:r>
              <w:rPr>
                <w:rFonts w:ascii="Arial" w:hAnsi="Arial" w:cs="Arial"/>
              </w:rPr>
              <w:t>Защита населения и территории от чрезвычайных ситуаций природного и технологического характера, гражданская оборона</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200,0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Долгосрочная целевая программа «Обеспечение пожарной безопасности на территории муниципального образования Бородинское Киреевского района на 2019-2021 годы»</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200,0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Подпрограмма «Устройство наружного водоснабжения и перезарядка огнетушителей»</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110,0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sidRPr="004B2B2A">
              <w:rPr>
                <w:rFonts w:ascii="Arial" w:hAnsi="Arial" w:cs="Arial"/>
              </w:rPr>
              <w:t>Мероприятия</w:t>
            </w:r>
            <w:r>
              <w:rPr>
                <w:rFonts w:ascii="Arial" w:hAnsi="Arial" w:cs="Arial"/>
              </w:rPr>
              <w:t>, направленные на устройство наружного водоснабжения и перезарядку огнетушителей</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20420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110,0</w:t>
            </w:r>
          </w:p>
        </w:tc>
      </w:tr>
      <w:tr w:rsidR="00615DA0" w:rsidRPr="0094020C" w:rsidTr="002B38B4">
        <w:trPr>
          <w:trHeight w:val="375"/>
        </w:trPr>
        <w:tc>
          <w:tcPr>
            <w:tcW w:w="4005" w:type="dxa"/>
            <w:gridSpan w:val="4"/>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20420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110,0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20420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110,0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Подпрограмма «Опашка населенных пунктов и изготовление печатной продукции»</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57,0</w:t>
            </w:r>
          </w:p>
        </w:tc>
      </w:tr>
      <w:tr w:rsidR="00615DA0" w:rsidRPr="0094020C" w:rsidTr="002B38B4">
        <w:trPr>
          <w:trHeight w:val="375"/>
        </w:trPr>
        <w:tc>
          <w:tcPr>
            <w:tcW w:w="4005" w:type="dxa"/>
            <w:gridSpan w:val="4"/>
            <w:shd w:val="clear" w:color="auto" w:fill="auto"/>
            <w:vAlign w:val="bottom"/>
          </w:tcPr>
          <w:p w:rsidR="00615DA0" w:rsidRPr="004B2B2A" w:rsidRDefault="00615DA0" w:rsidP="00005F0F">
            <w:pPr>
              <w:jc w:val="both"/>
              <w:rPr>
                <w:rFonts w:ascii="Arial" w:hAnsi="Arial" w:cs="Arial"/>
              </w:rPr>
            </w:pPr>
            <w:r w:rsidRPr="004B2B2A">
              <w:rPr>
                <w:rFonts w:ascii="Arial" w:hAnsi="Arial" w:cs="Arial"/>
              </w:rPr>
              <w:t>Мероприятия</w:t>
            </w:r>
            <w:r>
              <w:rPr>
                <w:rFonts w:ascii="Arial" w:hAnsi="Arial" w:cs="Arial"/>
              </w:rPr>
              <w:t>, направленные на опашку населенных пунктов и изготовление печатной продукции</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21420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57,0</w:t>
            </w:r>
          </w:p>
        </w:tc>
      </w:tr>
      <w:tr w:rsidR="00615DA0" w:rsidRPr="0094020C" w:rsidTr="002B38B4">
        <w:trPr>
          <w:trHeight w:val="375"/>
        </w:trPr>
        <w:tc>
          <w:tcPr>
            <w:tcW w:w="4005" w:type="dxa"/>
            <w:gridSpan w:val="4"/>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21420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57,0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21420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57,0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Подпрограмма «Пожарная безопасность административных зданий»</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33,0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sidRPr="004B2B2A">
              <w:rPr>
                <w:rFonts w:ascii="Arial" w:hAnsi="Arial" w:cs="Arial"/>
              </w:rPr>
              <w:t>Мероприятия</w:t>
            </w:r>
            <w:r>
              <w:rPr>
                <w:rFonts w:ascii="Arial" w:hAnsi="Arial" w:cs="Arial"/>
              </w:rPr>
              <w:t>, направленные на пожарную безопасность административных зданий</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22420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33,0</w:t>
            </w:r>
          </w:p>
        </w:tc>
      </w:tr>
      <w:tr w:rsidR="00615DA0" w:rsidRPr="0094020C" w:rsidTr="002B38B4">
        <w:trPr>
          <w:trHeight w:val="375"/>
        </w:trPr>
        <w:tc>
          <w:tcPr>
            <w:tcW w:w="4005" w:type="dxa"/>
            <w:gridSpan w:val="4"/>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22420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33,0</w:t>
            </w:r>
          </w:p>
        </w:tc>
      </w:tr>
      <w:tr w:rsidR="00615DA0" w:rsidRPr="0094020C" w:rsidTr="002B38B4">
        <w:trPr>
          <w:trHeight w:val="375"/>
        </w:trPr>
        <w:tc>
          <w:tcPr>
            <w:tcW w:w="4005" w:type="dxa"/>
            <w:gridSpan w:val="4"/>
            <w:shd w:val="clear" w:color="auto" w:fill="auto"/>
            <w:vAlign w:val="bottom"/>
          </w:tcPr>
          <w:p w:rsidR="00615DA0"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22420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33,0</w:t>
            </w:r>
          </w:p>
        </w:tc>
      </w:tr>
      <w:tr w:rsidR="00615DA0" w:rsidRPr="0094020C" w:rsidTr="00315676">
        <w:trPr>
          <w:trHeight w:val="381"/>
        </w:trPr>
        <w:tc>
          <w:tcPr>
            <w:tcW w:w="4005" w:type="dxa"/>
            <w:gridSpan w:val="4"/>
            <w:shd w:val="clear" w:color="auto" w:fill="auto"/>
            <w:vAlign w:val="bottom"/>
          </w:tcPr>
          <w:p w:rsidR="00615DA0" w:rsidRPr="0094020C" w:rsidRDefault="00615DA0" w:rsidP="00005F0F">
            <w:pPr>
              <w:jc w:val="both"/>
              <w:rPr>
                <w:rFonts w:ascii="Arial" w:hAnsi="Arial" w:cs="Arial"/>
              </w:rPr>
            </w:pPr>
            <w:r w:rsidRPr="0094020C">
              <w:rPr>
                <w:rFonts w:ascii="Arial" w:hAnsi="Arial" w:cs="Arial"/>
              </w:rPr>
              <w:t>Национальная экономика</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DB2969" w:rsidP="00474256">
            <w:pPr>
              <w:jc w:val="both"/>
              <w:rPr>
                <w:rFonts w:ascii="Arial" w:hAnsi="Arial" w:cs="Arial"/>
              </w:rPr>
            </w:pPr>
            <w:r>
              <w:rPr>
                <w:rFonts w:ascii="Arial" w:hAnsi="Arial" w:cs="Arial"/>
              </w:rPr>
              <w:t>9906,78211</w:t>
            </w:r>
          </w:p>
        </w:tc>
      </w:tr>
      <w:tr w:rsidR="00615DA0" w:rsidRPr="0094020C" w:rsidTr="002B38B4">
        <w:trPr>
          <w:trHeight w:val="375"/>
        </w:trPr>
        <w:tc>
          <w:tcPr>
            <w:tcW w:w="4005" w:type="dxa"/>
            <w:gridSpan w:val="4"/>
            <w:shd w:val="clear" w:color="auto" w:fill="auto"/>
            <w:vAlign w:val="bottom"/>
          </w:tcPr>
          <w:p w:rsidR="00615DA0" w:rsidRPr="0094020C" w:rsidRDefault="00615DA0" w:rsidP="00005F0F">
            <w:pPr>
              <w:jc w:val="both"/>
              <w:rPr>
                <w:rFonts w:ascii="Arial" w:hAnsi="Arial" w:cs="Arial"/>
              </w:rPr>
            </w:pPr>
            <w:r w:rsidRPr="0094020C">
              <w:rPr>
                <w:rFonts w:ascii="Arial" w:hAnsi="Arial" w:cs="Arial"/>
              </w:rPr>
              <w:t>Дорожное хозяйство (дорожные фонды)</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04</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09</w:t>
            </w: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DB2969" w:rsidP="00474256">
            <w:pPr>
              <w:jc w:val="both"/>
              <w:rPr>
                <w:rFonts w:ascii="Arial" w:hAnsi="Arial" w:cs="Arial"/>
              </w:rPr>
            </w:pPr>
            <w:r>
              <w:rPr>
                <w:rFonts w:ascii="Arial" w:hAnsi="Arial" w:cs="Arial"/>
              </w:rPr>
              <w:t>9710,92591</w:t>
            </w:r>
          </w:p>
        </w:tc>
      </w:tr>
      <w:tr w:rsidR="00615DA0" w:rsidRPr="0094020C" w:rsidTr="002B38B4">
        <w:trPr>
          <w:trHeight w:val="403"/>
        </w:trPr>
        <w:tc>
          <w:tcPr>
            <w:tcW w:w="4005" w:type="dxa"/>
            <w:gridSpan w:val="4"/>
            <w:shd w:val="clear" w:color="auto" w:fill="auto"/>
            <w:vAlign w:val="bottom"/>
          </w:tcPr>
          <w:p w:rsidR="00615DA0" w:rsidRPr="0094020C" w:rsidRDefault="00615DA0" w:rsidP="00005F0F">
            <w:pPr>
              <w:jc w:val="both"/>
              <w:rPr>
                <w:rFonts w:ascii="Arial" w:hAnsi="Arial" w:cs="Arial"/>
              </w:rPr>
            </w:pPr>
            <w:r>
              <w:rPr>
                <w:rFonts w:ascii="Arial" w:hAnsi="Arial" w:cs="Arial"/>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Бородинское Киреевского района»</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DB2969" w:rsidP="00474256">
            <w:pPr>
              <w:jc w:val="both"/>
              <w:rPr>
                <w:rFonts w:ascii="Arial" w:hAnsi="Arial" w:cs="Arial"/>
              </w:rPr>
            </w:pPr>
            <w:r>
              <w:rPr>
                <w:rFonts w:ascii="Arial" w:hAnsi="Arial" w:cs="Arial"/>
              </w:rPr>
              <w:t>9710,92591</w:t>
            </w:r>
          </w:p>
        </w:tc>
      </w:tr>
      <w:tr w:rsidR="00615DA0" w:rsidRPr="0094020C" w:rsidTr="002B38B4">
        <w:trPr>
          <w:trHeight w:val="403"/>
        </w:trPr>
        <w:tc>
          <w:tcPr>
            <w:tcW w:w="4005" w:type="dxa"/>
            <w:gridSpan w:val="4"/>
            <w:shd w:val="clear" w:color="auto" w:fill="auto"/>
            <w:vAlign w:val="bottom"/>
          </w:tcPr>
          <w:p w:rsidR="00615DA0" w:rsidRPr="0094020C" w:rsidRDefault="00615DA0" w:rsidP="00005F0F">
            <w:pPr>
              <w:jc w:val="both"/>
              <w:rPr>
                <w:rFonts w:ascii="Arial" w:hAnsi="Arial" w:cs="Arial"/>
              </w:rPr>
            </w:pPr>
            <w:r>
              <w:rPr>
                <w:rFonts w:ascii="Arial" w:hAnsi="Arial" w:cs="Arial"/>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625" w:type="dxa"/>
            <w:shd w:val="clear" w:color="auto" w:fill="auto"/>
            <w:vAlign w:val="bottom"/>
          </w:tcPr>
          <w:p w:rsidR="00615DA0" w:rsidRDefault="00615DA0" w:rsidP="00567AF1">
            <w:pPr>
              <w:jc w:val="center"/>
            </w:pPr>
            <w:r w:rsidRPr="00F77C10">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7924,92591</w:t>
            </w:r>
          </w:p>
        </w:tc>
      </w:tr>
      <w:tr w:rsidR="00615DA0" w:rsidRPr="0094020C" w:rsidTr="002B38B4">
        <w:trPr>
          <w:trHeight w:val="420"/>
        </w:trPr>
        <w:tc>
          <w:tcPr>
            <w:tcW w:w="3990" w:type="dxa"/>
            <w:gridSpan w:val="3"/>
            <w:shd w:val="clear" w:color="auto" w:fill="auto"/>
            <w:vAlign w:val="bottom"/>
          </w:tcPr>
          <w:p w:rsidR="00615DA0" w:rsidRPr="004B2B2A" w:rsidRDefault="00615DA0" w:rsidP="00005F0F">
            <w:pPr>
              <w:jc w:val="both"/>
              <w:rPr>
                <w:rFonts w:ascii="Arial" w:hAnsi="Arial" w:cs="Arial"/>
              </w:rPr>
            </w:pPr>
            <w:r w:rsidRPr="004B2B2A">
              <w:rPr>
                <w:rFonts w:ascii="Arial" w:hAnsi="Arial" w:cs="Arial"/>
              </w:rPr>
              <w:t>Расходы, направленные на реализацию проекта «Народный бюджет» за счет средств Тульской области</w:t>
            </w:r>
          </w:p>
        </w:tc>
        <w:tc>
          <w:tcPr>
            <w:tcW w:w="640" w:type="dxa"/>
            <w:gridSpan w:val="2"/>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09</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01</w:t>
            </w:r>
          </w:p>
        </w:tc>
        <w:tc>
          <w:tcPr>
            <w:tcW w:w="426"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1</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00</w:t>
            </w:r>
          </w:p>
        </w:tc>
        <w:tc>
          <w:tcPr>
            <w:tcW w:w="992" w:type="dxa"/>
            <w:shd w:val="clear" w:color="auto" w:fill="auto"/>
            <w:vAlign w:val="bottom"/>
          </w:tcPr>
          <w:p w:rsidR="00615DA0" w:rsidRPr="004B2B2A" w:rsidRDefault="00615DA0" w:rsidP="00474256">
            <w:pPr>
              <w:jc w:val="both"/>
              <w:rPr>
                <w:rFonts w:ascii="Arial" w:hAnsi="Arial" w:cs="Arial"/>
                <w:lang w:val="en-US"/>
              </w:rPr>
            </w:pPr>
            <w:r w:rsidRPr="004B2B2A">
              <w:rPr>
                <w:rFonts w:ascii="Arial" w:hAnsi="Arial" w:cs="Arial"/>
                <w:lang w:val="en-US"/>
              </w:rPr>
              <w:t>S0550</w:t>
            </w:r>
          </w:p>
        </w:tc>
        <w:tc>
          <w:tcPr>
            <w:tcW w:w="756" w:type="dxa"/>
            <w:shd w:val="clear" w:color="auto" w:fill="auto"/>
            <w:vAlign w:val="bottom"/>
          </w:tcPr>
          <w:p w:rsidR="00615DA0" w:rsidRPr="004B2B2A" w:rsidRDefault="00615DA0" w:rsidP="00474256">
            <w:pPr>
              <w:jc w:val="both"/>
              <w:rPr>
                <w:rFonts w:ascii="Arial" w:hAnsi="Arial" w:cs="Arial"/>
                <w:lang w:val="en-US"/>
              </w:rPr>
            </w:pPr>
          </w:p>
        </w:tc>
        <w:tc>
          <w:tcPr>
            <w:tcW w:w="992" w:type="dxa"/>
            <w:shd w:val="clear" w:color="auto" w:fill="auto"/>
            <w:vAlign w:val="bottom"/>
          </w:tcPr>
          <w:p w:rsidR="00615DA0" w:rsidRPr="004B2B2A" w:rsidRDefault="00615DA0" w:rsidP="00474256">
            <w:pPr>
              <w:jc w:val="both"/>
              <w:rPr>
                <w:rFonts w:ascii="Arial" w:hAnsi="Arial" w:cs="Arial"/>
              </w:rPr>
            </w:pPr>
            <w:r>
              <w:rPr>
                <w:rFonts w:ascii="Arial" w:hAnsi="Arial" w:cs="Arial"/>
              </w:rPr>
              <w:t>4286,22591</w:t>
            </w:r>
          </w:p>
        </w:tc>
      </w:tr>
      <w:tr w:rsidR="00615DA0" w:rsidRPr="0094020C" w:rsidTr="002B38B4">
        <w:trPr>
          <w:trHeight w:val="420"/>
        </w:trPr>
        <w:tc>
          <w:tcPr>
            <w:tcW w:w="3990" w:type="dxa"/>
            <w:gridSpan w:val="3"/>
            <w:shd w:val="clear" w:color="auto" w:fill="auto"/>
            <w:vAlign w:val="bottom"/>
          </w:tcPr>
          <w:p w:rsidR="00615DA0" w:rsidRPr="004B2B2A" w:rsidRDefault="00615DA0" w:rsidP="00005F0F">
            <w:pPr>
              <w:jc w:val="both"/>
              <w:rPr>
                <w:rFonts w:ascii="Arial" w:hAnsi="Arial" w:cs="Arial"/>
              </w:rPr>
            </w:pPr>
            <w:r w:rsidRPr="004B2B2A">
              <w:rPr>
                <w:rFonts w:ascii="Arial" w:hAnsi="Arial" w:cs="Arial"/>
              </w:rPr>
              <w:t>Расходы, направленные на реализацию проекта «Народный бюджет» за счет средств местного бюджета</w:t>
            </w:r>
          </w:p>
        </w:tc>
        <w:tc>
          <w:tcPr>
            <w:tcW w:w="640" w:type="dxa"/>
            <w:gridSpan w:val="2"/>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09</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01</w:t>
            </w:r>
          </w:p>
        </w:tc>
        <w:tc>
          <w:tcPr>
            <w:tcW w:w="426"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1</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00</w:t>
            </w:r>
          </w:p>
        </w:tc>
        <w:tc>
          <w:tcPr>
            <w:tcW w:w="992" w:type="dxa"/>
            <w:shd w:val="clear" w:color="auto" w:fill="auto"/>
            <w:vAlign w:val="bottom"/>
          </w:tcPr>
          <w:p w:rsidR="00615DA0" w:rsidRPr="004B2B2A" w:rsidRDefault="00615DA0" w:rsidP="00474256">
            <w:pPr>
              <w:jc w:val="both"/>
              <w:rPr>
                <w:rFonts w:ascii="Arial" w:hAnsi="Arial" w:cs="Arial"/>
                <w:lang w:val="en-US"/>
              </w:rPr>
            </w:pPr>
            <w:r w:rsidRPr="004B2B2A">
              <w:rPr>
                <w:rFonts w:ascii="Arial" w:hAnsi="Arial" w:cs="Arial"/>
                <w:lang w:val="en-US"/>
              </w:rPr>
              <w:t>S0550</w:t>
            </w:r>
          </w:p>
        </w:tc>
        <w:tc>
          <w:tcPr>
            <w:tcW w:w="756" w:type="dxa"/>
            <w:shd w:val="clear" w:color="auto" w:fill="auto"/>
            <w:vAlign w:val="bottom"/>
          </w:tcPr>
          <w:p w:rsidR="00615DA0" w:rsidRPr="004B2B2A" w:rsidRDefault="00615DA0" w:rsidP="00474256">
            <w:pPr>
              <w:jc w:val="both"/>
              <w:rPr>
                <w:rFonts w:ascii="Arial" w:hAnsi="Arial" w:cs="Arial"/>
                <w:lang w:val="en-US"/>
              </w:rPr>
            </w:pPr>
          </w:p>
        </w:tc>
        <w:tc>
          <w:tcPr>
            <w:tcW w:w="992" w:type="dxa"/>
            <w:shd w:val="clear" w:color="auto" w:fill="auto"/>
            <w:vAlign w:val="bottom"/>
          </w:tcPr>
          <w:p w:rsidR="00615DA0" w:rsidRPr="004B2B2A" w:rsidRDefault="00615DA0" w:rsidP="00474256">
            <w:pPr>
              <w:jc w:val="both"/>
              <w:rPr>
                <w:rFonts w:ascii="Arial" w:hAnsi="Arial" w:cs="Arial"/>
              </w:rPr>
            </w:pPr>
            <w:r>
              <w:rPr>
                <w:rFonts w:ascii="Arial" w:hAnsi="Arial" w:cs="Arial"/>
              </w:rPr>
              <w:t>3146,7</w:t>
            </w:r>
          </w:p>
        </w:tc>
      </w:tr>
      <w:tr w:rsidR="00615DA0" w:rsidRPr="0094020C" w:rsidTr="002B38B4">
        <w:trPr>
          <w:trHeight w:val="420"/>
        </w:trPr>
        <w:tc>
          <w:tcPr>
            <w:tcW w:w="3990" w:type="dxa"/>
            <w:gridSpan w:val="3"/>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40" w:type="dxa"/>
            <w:gridSpan w:val="2"/>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Pr="004B2B2A"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Pr="004B2B2A"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Pr="004B2B2A"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Pr="004B2B2A"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4A2B0D" w:rsidRDefault="00615DA0" w:rsidP="00474256">
            <w:pPr>
              <w:jc w:val="both"/>
              <w:rPr>
                <w:rFonts w:ascii="Arial" w:hAnsi="Arial" w:cs="Arial"/>
              </w:rPr>
            </w:pPr>
            <w:r>
              <w:rPr>
                <w:rFonts w:ascii="Arial" w:hAnsi="Arial" w:cs="Arial"/>
                <w:lang w:val="en-US"/>
              </w:rPr>
              <w:t>S</w:t>
            </w:r>
            <w:r>
              <w:rPr>
                <w:rFonts w:ascii="Arial" w:hAnsi="Arial" w:cs="Arial"/>
              </w:rPr>
              <w:t>0550</w:t>
            </w:r>
          </w:p>
        </w:tc>
        <w:tc>
          <w:tcPr>
            <w:tcW w:w="756" w:type="dxa"/>
            <w:shd w:val="clear" w:color="auto" w:fill="auto"/>
            <w:vAlign w:val="bottom"/>
          </w:tcPr>
          <w:p w:rsidR="00615DA0" w:rsidRPr="004A2B0D"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Pr="004B2B2A" w:rsidRDefault="00615DA0" w:rsidP="00474256">
            <w:pPr>
              <w:jc w:val="both"/>
              <w:rPr>
                <w:rFonts w:ascii="Arial" w:hAnsi="Arial" w:cs="Arial"/>
              </w:rPr>
            </w:pPr>
            <w:r>
              <w:rPr>
                <w:rFonts w:ascii="Arial" w:hAnsi="Arial" w:cs="Arial"/>
              </w:rPr>
              <w:t>7432,92591</w:t>
            </w:r>
          </w:p>
        </w:tc>
      </w:tr>
      <w:tr w:rsidR="00615DA0" w:rsidRPr="0094020C" w:rsidTr="002B38B4">
        <w:trPr>
          <w:trHeight w:val="420"/>
        </w:trPr>
        <w:tc>
          <w:tcPr>
            <w:tcW w:w="3990" w:type="dxa"/>
            <w:gridSpan w:val="3"/>
            <w:shd w:val="clear" w:color="auto" w:fill="auto"/>
            <w:vAlign w:val="bottom"/>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40" w:type="dxa"/>
            <w:gridSpan w:val="2"/>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Pr="0080303D"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Pr="0080303D"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Pr="0080303D"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Pr="0080303D"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lang w:val="en-US"/>
              </w:rPr>
            </w:pPr>
            <w:r>
              <w:rPr>
                <w:rFonts w:ascii="Arial" w:hAnsi="Arial" w:cs="Arial"/>
                <w:lang w:val="en-US"/>
              </w:rPr>
              <w:t>S0550</w:t>
            </w:r>
          </w:p>
        </w:tc>
        <w:tc>
          <w:tcPr>
            <w:tcW w:w="756" w:type="dxa"/>
            <w:shd w:val="clear" w:color="auto" w:fill="auto"/>
            <w:vAlign w:val="bottom"/>
          </w:tcPr>
          <w:p w:rsidR="00615DA0" w:rsidRPr="0080303D"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80303D" w:rsidRDefault="00615DA0" w:rsidP="00474256">
            <w:pPr>
              <w:jc w:val="both"/>
              <w:rPr>
                <w:rFonts w:ascii="Arial" w:hAnsi="Arial" w:cs="Arial"/>
              </w:rPr>
            </w:pPr>
            <w:r>
              <w:rPr>
                <w:rFonts w:ascii="Arial" w:hAnsi="Arial" w:cs="Arial"/>
              </w:rPr>
              <w:t>7432,92591</w:t>
            </w:r>
          </w:p>
        </w:tc>
      </w:tr>
      <w:tr w:rsidR="00615DA0" w:rsidRPr="0094020C" w:rsidTr="002B38B4">
        <w:trPr>
          <w:trHeight w:val="420"/>
        </w:trPr>
        <w:tc>
          <w:tcPr>
            <w:tcW w:w="3990" w:type="dxa"/>
            <w:gridSpan w:val="3"/>
            <w:shd w:val="clear" w:color="auto" w:fill="auto"/>
            <w:vAlign w:val="bottom"/>
          </w:tcPr>
          <w:p w:rsidR="00615DA0" w:rsidRPr="004B2B2A" w:rsidRDefault="00615DA0" w:rsidP="00005F0F">
            <w:pPr>
              <w:jc w:val="both"/>
              <w:rPr>
                <w:rFonts w:ascii="Arial" w:hAnsi="Arial" w:cs="Arial"/>
              </w:rPr>
            </w:pPr>
            <w:r w:rsidRPr="004B2B2A">
              <w:rPr>
                <w:rFonts w:ascii="Arial" w:hAnsi="Arial" w:cs="Arial"/>
              </w:rPr>
              <w:t>Расходы, направленные</w:t>
            </w:r>
            <w:r>
              <w:rPr>
                <w:rFonts w:ascii="Arial" w:hAnsi="Arial" w:cs="Arial"/>
              </w:rPr>
              <w:t xml:space="preserve"> на</w:t>
            </w:r>
            <w:r w:rsidRPr="004B2B2A">
              <w:rPr>
                <w:rFonts w:ascii="Arial" w:hAnsi="Arial" w:cs="Arial"/>
              </w:rPr>
              <w:t xml:space="preserve"> реконструкцию, капитальный ремонт, ремонт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640" w:type="dxa"/>
            <w:gridSpan w:val="2"/>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FF60A3" w:rsidRDefault="00615DA0" w:rsidP="00474256">
            <w:pPr>
              <w:jc w:val="both"/>
              <w:rPr>
                <w:rFonts w:ascii="Arial" w:hAnsi="Arial" w:cs="Arial"/>
              </w:rPr>
            </w:pPr>
            <w:r>
              <w:rPr>
                <w:rFonts w:ascii="Arial" w:hAnsi="Arial" w:cs="Arial"/>
              </w:rPr>
              <w:t>80460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492,0</w:t>
            </w:r>
          </w:p>
        </w:tc>
      </w:tr>
      <w:tr w:rsidR="00615DA0" w:rsidRPr="0094020C" w:rsidTr="002B38B4">
        <w:trPr>
          <w:trHeight w:val="420"/>
        </w:trPr>
        <w:tc>
          <w:tcPr>
            <w:tcW w:w="3990" w:type="dxa"/>
            <w:gridSpan w:val="3"/>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40" w:type="dxa"/>
            <w:gridSpan w:val="2"/>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80460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492,0</w:t>
            </w:r>
          </w:p>
        </w:tc>
      </w:tr>
      <w:tr w:rsidR="00615DA0" w:rsidRPr="0094020C" w:rsidTr="002B38B4">
        <w:trPr>
          <w:trHeight w:val="420"/>
        </w:trPr>
        <w:tc>
          <w:tcPr>
            <w:tcW w:w="3990" w:type="dxa"/>
            <w:gridSpan w:val="3"/>
            <w:shd w:val="clear" w:color="auto" w:fill="auto"/>
            <w:vAlign w:val="bottom"/>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40" w:type="dxa"/>
            <w:gridSpan w:val="2"/>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80460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492,0</w:t>
            </w:r>
          </w:p>
        </w:tc>
      </w:tr>
      <w:tr w:rsidR="00615DA0" w:rsidRPr="0094020C" w:rsidTr="002B38B4">
        <w:trPr>
          <w:trHeight w:val="420"/>
        </w:trPr>
        <w:tc>
          <w:tcPr>
            <w:tcW w:w="3975" w:type="dxa"/>
            <w:gridSpan w:val="2"/>
            <w:shd w:val="clear" w:color="auto" w:fill="auto"/>
            <w:vAlign w:val="bottom"/>
          </w:tcPr>
          <w:p w:rsidR="00615DA0" w:rsidRPr="0094020C" w:rsidRDefault="00615DA0" w:rsidP="00005F0F">
            <w:pPr>
              <w:jc w:val="both"/>
              <w:rPr>
                <w:rFonts w:ascii="Arial" w:hAnsi="Arial" w:cs="Arial"/>
              </w:rPr>
            </w:pPr>
            <w:r>
              <w:rPr>
                <w:rFonts w:ascii="Arial" w:hAnsi="Arial" w:cs="Arial"/>
              </w:rPr>
              <w:t>Подпрограмма «Содержание дорог местного значения на территории муниципального образования Бородинское Киреевского района»</w:t>
            </w:r>
          </w:p>
        </w:tc>
        <w:tc>
          <w:tcPr>
            <w:tcW w:w="655" w:type="dxa"/>
            <w:gridSpan w:val="3"/>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DB2969" w:rsidP="00474256">
            <w:pPr>
              <w:jc w:val="both"/>
              <w:rPr>
                <w:rFonts w:ascii="Arial" w:hAnsi="Arial" w:cs="Arial"/>
              </w:rPr>
            </w:pPr>
            <w:r>
              <w:rPr>
                <w:rFonts w:ascii="Arial" w:hAnsi="Arial" w:cs="Arial"/>
              </w:rPr>
              <w:t>17</w:t>
            </w:r>
            <w:r w:rsidR="0080019B">
              <w:rPr>
                <w:rFonts w:ascii="Arial" w:hAnsi="Arial" w:cs="Arial"/>
              </w:rPr>
              <w:t>86,0</w:t>
            </w:r>
          </w:p>
        </w:tc>
      </w:tr>
      <w:tr w:rsidR="00615DA0" w:rsidRPr="0094020C" w:rsidTr="002B38B4">
        <w:trPr>
          <w:trHeight w:val="420"/>
        </w:trPr>
        <w:tc>
          <w:tcPr>
            <w:tcW w:w="3975" w:type="dxa"/>
            <w:gridSpan w:val="2"/>
            <w:shd w:val="clear" w:color="auto" w:fill="auto"/>
            <w:vAlign w:val="bottom"/>
          </w:tcPr>
          <w:p w:rsidR="00615DA0" w:rsidRPr="004B2B2A" w:rsidRDefault="00615DA0" w:rsidP="00005F0F">
            <w:pPr>
              <w:jc w:val="both"/>
              <w:rPr>
                <w:rFonts w:ascii="Arial" w:hAnsi="Arial" w:cs="Arial"/>
              </w:rPr>
            </w:pPr>
            <w:r w:rsidRPr="004B2B2A">
              <w:rPr>
                <w:rFonts w:ascii="Arial" w:hAnsi="Arial" w:cs="Arial"/>
              </w:rPr>
              <w:t>Расходы, направленные на содержание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655" w:type="dxa"/>
            <w:gridSpan w:val="3"/>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09</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01</w:t>
            </w:r>
          </w:p>
        </w:tc>
        <w:tc>
          <w:tcPr>
            <w:tcW w:w="426"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2</w:t>
            </w:r>
          </w:p>
        </w:tc>
        <w:tc>
          <w:tcPr>
            <w:tcW w:w="567"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00</w:t>
            </w:r>
          </w:p>
        </w:tc>
        <w:tc>
          <w:tcPr>
            <w:tcW w:w="992" w:type="dxa"/>
            <w:shd w:val="clear" w:color="auto" w:fill="auto"/>
            <w:vAlign w:val="bottom"/>
          </w:tcPr>
          <w:p w:rsidR="00615DA0" w:rsidRPr="004B2B2A" w:rsidRDefault="00615DA0" w:rsidP="00474256">
            <w:pPr>
              <w:jc w:val="both"/>
              <w:rPr>
                <w:rFonts w:ascii="Arial" w:hAnsi="Arial" w:cs="Arial"/>
              </w:rPr>
            </w:pPr>
            <w:r w:rsidRPr="004B2B2A">
              <w:rPr>
                <w:rFonts w:ascii="Arial" w:hAnsi="Arial" w:cs="Arial"/>
              </w:rPr>
              <w:t>80460</w:t>
            </w:r>
          </w:p>
        </w:tc>
        <w:tc>
          <w:tcPr>
            <w:tcW w:w="756" w:type="dxa"/>
            <w:shd w:val="clear" w:color="auto" w:fill="auto"/>
            <w:vAlign w:val="bottom"/>
          </w:tcPr>
          <w:p w:rsidR="00615DA0" w:rsidRPr="004B2B2A" w:rsidRDefault="00615DA0" w:rsidP="00474256">
            <w:pPr>
              <w:jc w:val="both"/>
              <w:rPr>
                <w:rFonts w:ascii="Arial" w:hAnsi="Arial" w:cs="Arial"/>
              </w:rPr>
            </w:pPr>
          </w:p>
        </w:tc>
        <w:tc>
          <w:tcPr>
            <w:tcW w:w="992" w:type="dxa"/>
            <w:shd w:val="clear" w:color="auto" w:fill="auto"/>
            <w:vAlign w:val="bottom"/>
          </w:tcPr>
          <w:p w:rsidR="00615DA0" w:rsidRPr="004B2B2A" w:rsidRDefault="00DB2969" w:rsidP="00474256">
            <w:pPr>
              <w:jc w:val="both"/>
              <w:rPr>
                <w:rFonts w:ascii="Arial" w:hAnsi="Arial" w:cs="Arial"/>
              </w:rPr>
            </w:pPr>
            <w:r>
              <w:rPr>
                <w:rFonts w:ascii="Arial" w:hAnsi="Arial" w:cs="Arial"/>
              </w:rPr>
              <w:t>17</w:t>
            </w:r>
            <w:r w:rsidR="0080019B">
              <w:rPr>
                <w:rFonts w:ascii="Arial" w:hAnsi="Arial" w:cs="Arial"/>
              </w:rPr>
              <w:t>86,0</w:t>
            </w:r>
          </w:p>
        </w:tc>
      </w:tr>
      <w:tr w:rsidR="00615DA0" w:rsidRPr="0094020C" w:rsidTr="002B38B4">
        <w:trPr>
          <w:trHeight w:val="420"/>
        </w:trPr>
        <w:tc>
          <w:tcPr>
            <w:tcW w:w="3975" w:type="dxa"/>
            <w:gridSpan w:val="2"/>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55" w:type="dxa"/>
            <w:gridSpan w:val="3"/>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Pr="004B2B2A"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Pr="004B2B2A"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Pr="004B2B2A"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Pr="004B2B2A"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4B2B2A" w:rsidRDefault="00615DA0" w:rsidP="00474256">
            <w:pPr>
              <w:jc w:val="both"/>
              <w:rPr>
                <w:rFonts w:ascii="Arial" w:hAnsi="Arial" w:cs="Arial"/>
              </w:rPr>
            </w:pPr>
            <w:r>
              <w:rPr>
                <w:rFonts w:ascii="Arial" w:hAnsi="Arial" w:cs="Arial"/>
              </w:rPr>
              <w:t>80460</w:t>
            </w:r>
          </w:p>
        </w:tc>
        <w:tc>
          <w:tcPr>
            <w:tcW w:w="756" w:type="dxa"/>
            <w:shd w:val="clear" w:color="auto" w:fill="auto"/>
            <w:vAlign w:val="bottom"/>
          </w:tcPr>
          <w:p w:rsidR="00615DA0" w:rsidRPr="004B2B2A"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Pr="004B2B2A" w:rsidRDefault="00DB2969" w:rsidP="00474256">
            <w:pPr>
              <w:jc w:val="both"/>
              <w:rPr>
                <w:rFonts w:ascii="Arial" w:hAnsi="Arial" w:cs="Arial"/>
              </w:rPr>
            </w:pPr>
            <w:r>
              <w:rPr>
                <w:rFonts w:ascii="Arial" w:hAnsi="Arial" w:cs="Arial"/>
              </w:rPr>
              <w:t>17</w:t>
            </w:r>
            <w:r w:rsidR="0080019B">
              <w:rPr>
                <w:rFonts w:ascii="Arial" w:hAnsi="Arial" w:cs="Arial"/>
              </w:rPr>
              <w:t>86,0</w:t>
            </w:r>
          </w:p>
        </w:tc>
      </w:tr>
      <w:tr w:rsidR="00615DA0" w:rsidRPr="0094020C" w:rsidTr="002B38B4">
        <w:trPr>
          <w:trHeight w:val="420"/>
        </w:trPr>
        <w:tc>
          <w:tcPr>
            <w:tcW w:w="3975" w:type="dxa"/>
            <w:gridSpan w:val="2"/>
            <w:shd w:val="clear" w:color="auto" w:fill="auto"/>
            <w:vAlign w:val="bottom"/>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55" w:type="dxa"/>
            <w:gridSpan w:val="3"/>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80460</w:t>
            </w:r>
          </w:p>
        </w:tc>
        <w:tc>
          <w:tcPr>
            <w:tcW w:w="756" w:type="dxa"/>
            <w:shd w:val="clear" w:color="auto" w:fill="auto"/>
            <w:vAlign w:val="bottom"/>
          </w:tcPr>
          <w:p w:rsidR="00615DA0" w:rsidRPr="008A193B" w:rsidRDefault="00615DA0" w:rsidP="00474256">
            <w:pPr>
              <w:jc w:val="both"/>
              <w:rPr>
                <w:rFonts w:ascii="Arial" w:hAnsi="Arial" w:cs="Arial"/>
              </w:rPr>
            </w:pPr>
            <w:r w:rsidRPr="008A193B">
              <w:rPr>
                <w:rFonts w:ascii="Arial" w:hAnsi="Arial" w:cs="Arial"/>
              </w:rPr>
              <w:t>240</w:t>
            </w:r>
          </w:p>
        </w:tc>
        <w:tc>
          <w:tcPr>
            <w:tcW w:w="992" w:type="dxa"/>
            <w:shd w:val="clear" w:color="auto" w:fill="auto"/>
            <w:vAlign w:val="bottom"/>
          </w:tcPr>
          <w:p w:rsidR="00615DA0" w:rsidRPr="008A193B" w:rsidRDefault="00DB2969" w:rsidP="00474256">
            <w:pPr>
              <w:jc w:val="both"/>
              <w:rPr>
                <w:rFonts w:ascii="Arial" w:hAnsi="Arial" w:cs="Arial"/>
              </w:rPr>
            </w:pPr>
            <w:r>
              <w:rPr>
                <w:rFonts w:ascii="Arial" w:hAnsi="Arial" w:cs="Arial"/>
              </w:rPr>
              <w:t>17</w:t>
            </w:r>
            <w:r w:rsidR="0080019B">
              <w:rPr>
                <w:rFonts w:ascii="Arial" w:hAnsi="Arial" w:cs="Arial"/>
              </w:rPr>
              <w:t>86,0</w:t>
            </w:r>
          </w:p>
        </w:tc>
      </w:tr>
      <w:tr w:rsidR="00615DA0" w:rsidRPr="0094020C" w:rsidTr="002B38B4">
        <w:trPr>
          <w:trHeight w:val="420"/>
        </w:trPr>
        <w:tc>
          <w:tcPr>
            <w:tcW w:w="3975" w:type="dxa"/>
            <w:gridSpan w:val="2"/>
            <w:shd w:val="clear" w:color="auto" w:fill="auto"/>
            <w:vAlign w:val="bottom"/>
          </w:tcPr>
          <w:p w:rsidR="00615DA0" w:rsidRPr="0094020C" w:rsidRDefault="00615DA0" w:rsidP="00005F0F">
            <w:pPr>
              <w:jc w:val="both"/>
              <w:rPr>
                <w:rFonts w:ascii="Arial" w:hAnsi="Arial" w:cs="Arial"/>
              </w:rPr>
            </w:pPr>
            <w:r>
              <w:rPr>
                <w:rFonts w:ascii="Arial" w:hAnsi="Arial" w:cs="Arial"/>
              </w:rPr>
              <w:t>Связь и информатика</w:t>
            </w:r>
          </w:p>
        </w:tc>
        <w:tc>
          <w:tcPr>
            <w:tcW w:w="655" w:type="dxa"/>
            <w:gridSpan w:val="3"/>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10</w:t>
            </w:r>
          </w:p>
        </w:tc>
        <w:tc>
          <w:tcPr>
            <w:tcW w:w="567" w:type="dxa"/>
            <w:shd w:val="clear" w:color="auto" w:fill="auto"/>
            <w:vAlign w:val="bottom"/>
          </w:tcPr>
          <w:p w:rsidR="00615DA0" w:rsidRDefault="00615DA0" w:rsidP="00474256">
            <w:pPr>
              <w:jc w:val="both"/>
              <w:rPr>
                <w:rFonts w:ascii="Arial" w:hAnsi="Arial" w:cs="Arial"/>
              </w:rPr>
            </w:pPr>
          </w:p>
        </w:tc>
        <w:tc>
          <w:tcPr>
            <w:tcW w:w="426" w:type="dxa"/>
            <w:shd w:val="clear" w:color="auto" w:fill="auto"/>
            <w:vAlign w:val="bottom"/>
          </w:tcPr>
          <w:p w:rsidR="00615DA0" w:rsidRDefault="00615DA0" w:rsidP="00474256">
            <w:pPr>
              <w:jc w:val="both"/>
              <w:rPr>
                <w:rFonts w:ascii="Arial" w:hAnsi="Arial" w:cs="Arial"/>
              </w:rPr>
            </w:pPr>
          </w:p>
        </w:tc>
        <w:tc>
          <w:tcPr>
            <w:tcW w:w="567"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p>
        </w:tc>
        <w:tc>
          <w:tcPr>
            <w:tcW w:w="756" w:type="dxa"/>
            <w:shd w:val="clear" w:color="auto" w:fill="auto"/>
            <w:vAlign w:val="bottom"/>
          </w:tcPr>
          <w:p w:rsidR="00615DA0" w:rsidRPr="008A193B"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195,8562</w:t>
            </w:r>
          </w:p>
        </w:tc>
      </w:tr>
      <w:tr w:rsidR="00615DA0" w:rsidRPr="0094020C" w:rsidTr="002B38B4">
        <w:trPr>
          <w:trHeight w:val="420"/>
        </w:trPr>
        <w:tc>
          <w:tcPr>
            <w:tcW w:w="3975" w:type="dxa"/>
            <w:gridSpan w:val="2"/>
            <w:shd w:val="clear" w:color="auto" w:fill="auto"/>
            <w:vAlign w:val="bottom"/>
          </w:tcPr>
          <w:p w:rsidR="00615DA0" w:rsidRPr="0094020C" w:rsidRDefault="00615DA0" w:rsidP="00005F0F">
            <w:pPr>
              <w:jc w:val="both"/>
              <w:rPr>
                <w:rFonts w:ascii="Arial" w:hAnsi="Arial" w:cs="Arial"/>
              </w:rPr>
            </w:pPr>
            <w:r>
              <w:rPr>
                <w:rFonts w:ascii="Arial" w:hAnsi="Arial" w:cs="Arial"/>
              </w:rPr>
              <w:t xml:space="preserve">Не программные </w:t>
            </w:r>
            <w:r w:rsidRPr="0094020C">
              <w:rPr>
                <w:rFonts w:ascii="Arial" w:hAnsi="Arial" w:cs="Arial"/>
              </w:rPr>
              <w:t>расходы</w:t>
            </w:r>
          </w:p>
        </w:tc>
        <w:tc>
          <w:tcPr>
            <w:tcW w:w="655" w:type="dxa"/>
            <w:gridSpan w:val="3"/>
            <w:shd w:val="clear" w:color="auto" w:fill="auto"/>
            <w:vAlign w:val="bottom"/>
          </w:tcPr>
          <w:p w:rsidR="00615DA0" w:rsidRDefault="00615DA0" w:rsidP="00567AF1">
            <w:pPr>
              <w:jc w:val="center"/>
            </w:pPr>
            <w:r w:rsidRPr="004E277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8A193B"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195,8562</w:t>
            </w:r>
          </w:p>
        </w:tc>
      </w:tr>
      <w:tr w:rsidR="00615DA0" w:rsidRPr="0094020C" w:rsidTr="002B38B4">
        <w:trPr>
          <w:trHeight w:val="420"/>
        </w:trPr>
        <w:tc>
          <w:tcPr>
            <w:tcW w:w="3975" w:type="dxa"/>
            <w:gridSpan w:val="2"/>
            <w:shd w:val="clear" w:color="auto" w:fill="auto"/>
            <w:vAlign w:val="bottom"/>
          </w:tcPr>
          <w:p w:rsidR="00615DA0" w:rsidRPr="0094020C" w:rsidRDefault="00615DA0" w:rsidP="00005F0F">
            <w:pPr>
              <w:jc w:val="both"/>
              <w:rPr>
                <w:rFonts w:ascii="Arial" w:hAnsi="Arial" w:cs="Arial"/>
              </w:rPr>
            </w:pPr>
            <w:r w:rsidRPr="0094020C">
              <w:rPr>
                <w:rFonts w:ascii="Arial" w:hAnsi="Arial" w:cs="Arial"/>
              </w:rPr>
              <w:t>Иные не программные мероприятия</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sidRPr="00005F0F">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8A193B"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195,8562</w:t>
            </w:r>
          </w:p>
        </w:tc>
      </w:tr>
      <w:tr w:rsidR="00615DA0" w:rsidRPr="0094020C" w:rsidTr="002B38B4">
        <w:trPr>
          <w:trHeight w:val="420"/>
        </w:trPr>
        <w:tc>
          <w:tcPr>
            <w:tcW w:w="3975" w:type="dxa"/>
            <w:gridSpan w:val="2"/>
            <w:shd w:val="clear" w:color="auto" w:fill="auto"/>
            <w:vAlign w:val="bottom"/>
          </w:tcPr>
          <w:p w:rsidR="00615DA0" w:rsidRPr="0094020C" w:rsidRDefault="00615DA0" w:rsidP="00005F0F">
            <w:pPr>
              <w:jc w:val="both"/>
              <w:rPr>
                <w:rFonts w:ascii="Arial" w:hAnsi="Arial" w:cs="Arial"/>
              </w:rPr>
            </w:pPr>
            <w:r>
              <w:rPr>
                <w:rFonts w:ascii="Arial" w:hAnsi="Arial" w:cs="Arial"/>
              </w:rPr>
              <w:t>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sidRPr="00005F0F">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80450</w:t>
            </w:r>
          </w:p>
        </w:tc>
        <w:tc>
          <w:tcPr>
            <w:tcW w:w="756" w:type="dxa"/>
            <w:shd w:val="clear" w:color="auto" w:fill="auto"/>
            <w:vAlign w:val="bottom"/>
          </w:tcPr>
          <w:p w:rsidR="00615DA0" w:rsidRPr="008A193B"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195,8562</w:t>
            </w:r>
          </w:p>
        </w:tc>
      </w:tr>
      <w:tr w:rsidR="00615DA0" w:rsidRPr="0094020C" w:rsidTr="002B38B4">
        <w:trPr>
          <w:trHeight w:val="420"/>
        </w:trPr>
        <w:tc>
          <w:tcPr>
            <w:tcW w:w="3975" w:type="dxa"/>
            <w:gridSpan w:val="2"/>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005F0F" w:rsidRDefault="00615DA0" w:rsidP="00005F0F">
            <w:pPr>
              <w:jc w:val="center"/>
              <w:rPr>
                <w:rFonts w:ascii="Arial" w:hAnsi="Arial" w:cs="Arial"/>
              </w:rPr>
            </w:pPr>
            <w:r w:rsidRPr="00005F0F">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80450</w:t>
            </w:r>
          </w:p>
        </w:tc>
        <w:tc>
          <w:tcPr>
            <w:tcW w:w="756" w:type="dxa"/>
            <w:shd w:val="clear" w:color="auto" w:fill="auto"/>
            <w:vAlign w:val="bottom"/>
          </w:tcPr>
          <w:p w:rsidR="00615DA0" w:rsidRPr="008A193B"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195,8562</w:t>
            </w:r>
          </w:p>
        </w:tc>
      </w:tr>
      <w:tr w:rsidR="00615DA0" w:rsidRPr="0094020C" w:rsidTr="002B38B4">
        <w:trPr>
          <w:trHeight w:val="420"/>
        </w:trPr>
        <w:tc>
          <w:tcPr>
            <w:tcW w:w="3975" w:type="dxa"/>
            <w:gridSpan w:val="2"/>
            <w:shd w:val="clear" w:color="auto" w:fill="auto"/>
            <w:vAlign w:val="bottom"/>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04</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10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80450</w:t>
            </w:r>
          </w:p>
        </w:tc>
        <w:tc>
          <w:tcPr>
            <w:tcW w:w="756" w:type="dxa"/>
            <w:shd w:val="clear" w:color="auto" w:fill="auto"/>
            <w:vAlign w:val="bottom"/>
          </w:tcPr>
          <w:p w:rsidR="00615DA0" w:rsidRPr="008A193B"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195,8562</w:t>
            </w:r>
          </w:p>
        </w:tc>
      </w:tr>
      <w:tr w:rsidR="00615DA0" w:rsidRPr="0094020C" w:rsidTr="002B38B4">
        <w:trPr>
          <w:trHeight w:val="425"/>
        </w:trPr>
        <w:tc>
          <w:tcPr>
            <w:tcW w:w="3975" w:type="dxa"/>
            <w:gridSpan w:val="2"/>
            <w:shd w:val="clear" w:color="auto" w:fill="auto"/>
            <w:vAlign w:val="bottom"/>
          </w:tcPr>
          <w:p w:rsidR="00615DA0" w:rsidRPr="0094020C" w:rsidRDefault="00615DA0" w:rsidP="00005F0F">
            <w:pPr>
              <w:jc w:val="both"/>
              <w:rPr>
                <w:rFonts w:ascii="Arial" w:hAnsi="Arial" w:cs="Arial"/>
              </w:rPr>
            </w:pPr>
            <w:r w:rsidRPr="0094020C">
              <w:rPr>
                <w:rFonts w:ascii="Arial" w:hAnsi="Arial" w:cs="Arial"/>
              </w:rPr>
              <w:t>Жилищно-коммунальное хозяйство</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8A193B" w:rsidRDefault="00075BC0" w:rsidP="00474256">
            <w:pPr>
              <w:jc w:val="both"/>
              <w:rPr>
                <w:rFonts w:ascii="Arial" w:hAnsi="Arial" w:cs="Arial"/>
              </w:rPr>
            </w:pPr>
            <w:r>
              <w:rPr>
                <w:rFonts w:ascii="Arial" w:hAnsi="Arial" w:cs="Arial"/>
              </w:rPr>
              <w:t>15686,02761</w:t>
            </w:r>
          </w:p>
        </w:tc>
      </w:tr>
      <w:tr w:rsidR="00615DA0" w:rsidRPr="0094020C" w:rsidTr="002B38B4">
        <w:trPr>
          <w:trHeight w:val="276"/>
        </w:trPr>
        <w:tc>
          <w:tcPr>
            <w:tcW w:w="3975" w:type="dxa"/>
            <w:gridSpan w:val="2"/>
            <w:shd w:val="clear" w:color="auto" w:fill="auto"/>
            <w:vAlign w:val="bottom"/>
          </w:tcPr>
          <w:p w:rsidR="00615DA0" w:rsidRPr="0094020C" w:rsidRDefault="00615DA0" w:rsidP="00005F0F">
            <w:pPr>
              <w:jc w:val="both"/>
              <w:rPr>
                <w:rFonts w:ascii="Arial" w:hAnsi="Arial" w:cs="Arial"/>
              </w:rPr>
            </w:pPr>
            <w:r w:rsidRPr="0094020C">
              <w:rPr>
                <w:rFonts w:ascii="Arial" w:hAnsi="Arial" w:cs="Arial"/>
              </w:rPr>
              <w:t>Жилищное хозяйство</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8A193B" w:rsidRDefault="00DB2969" w:rsidP="00474256">
            <w:pPr>
              <w:jc w:val="both"/>
              <w:rPr>
                <w:rFonts w:ascii="Arial" w:hAnsi="Arial" w:cs="Arial"/>
              </w:rPr>
            </w:pPr>
            <w:r>
              <w:rPr>
                <w:rFonts w:ascii="Arial" w:hAnsi="Arial" w:cs="Arial"/>
              </w:rPr>
              <w:t>1100,877</w:t>
            </w:r>
            <w:r w:rsidR="00075BC0">
              <w:rPr>
                <w:rFonts w:ascii="Arial" w:hAnsi="Arial" w:cs="Arial"/>
              </w:rPr>
              <w:t>73</w:t>
            </w:r>
          </w:p>
        </w:tc>
      </w:tr>
      <w:tr w:rsidR="00615DA0" w:rsidRPr="0094020C" w:rsidTr="002B38B4">
        <w:trPr>
          <w:trHeight w:val="265"/>
        </w:trPr>
        <w:tc>
          <w:tcPr>
            <w:tcW w:w="3975" w:type="dxa"/>
            <w:gridSpan w:val="2"/>
            <w:shd w:val="clear" w:color="auto" w:fill="auto"/>
            <w:vAlign w:val="bottom"/>
          </w:tcPr>
          <w:p w:rsidR="00615DA0" w:rsidRPr="0094020C" w:rsidRDefault="00615DA0" w:rsidP="00005F0F">
            <w:pPr>
              <w:jc w:val="both"/>
              <w:rPr>
                <w:rFonts w:ascii="Arial" w:hAnsi="Arial" w:cs="Arial"/>
              </w:rPr>
            </w:pPr>
            <w:r>
              <w:rPr>
                <w:rFonts w:ascii="Arial" w:hAnsi="Arial" w:cs="Arial"/>
              </w:rPr>
              <w:t xml:space="preserve">Не программные </w:t>
            </w:r>
            <w:r w:rsidRPr="0094020C">
              <w:rPr>
                <w:rFonts w:ascii="Arial" w:hAnsi="Arial" w:cs="Arial"/>
              </w:rPr>
              <w:t>расходы</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DB2969" w:rsidP="00474256">
            <w:pPr>
              <w:jc w:val="both"/>
              <w:rPr>
                <w:rFonts w:ascii="Arial" w:hAnsi="Arial" w:cs="Arial"/>
              </w:rPr>
            </w:pPr>
            <w:r>
              <w:rPr>
                <w:rFonts w:ascii="Arial" w:hAnsi="Arial" w:cs="Arial"/>
              </w:rPr>
              <w:t>1100,877</w:t>
            </w:r>
            <w:r w:rsidR="00075BC0">
              <w:rPr>
                <w:rFonts w:ascii="Arial" w:hAnsi="Arial" w:cs="Arial"/>
              </w:rPr>
              <w:t>73</w:t>
            </w:r>
          </w:p>
        </w:tc>
      </w:tr>
      <w:tr w:rsidR="00615DA0" w:rsidRPr="0094020C" w:rsidTr="002B38B4">
        <w:trPr>
          <w:trHeight w:val="401"/>
        </w:trPr>
        <w:tc>
          <w:tcPr>
            <w:tcW w:w="3975" w:type="dxa"/>
            <w:gridSpan w:val="2"/>
            <w:shd w:val="clear" w:color="auto" w:fill="auto"/>
            <w:vAlign w:val="bottom"/>
          </w:tcPr>
          <w:p w:rsidR="00615DA0" w:rsidRPr="0094020C" w:rsidRDefault="00615DA0" w:rsidP="00005F0F">
            <w:pPr>
              <w:jc w:val="both"/>
              <w:rPr>
                <w:rFonts w:ascii="Arial" w:hAnsi="Arial" w:cs="Arial"/>
              </w:rPr>
            </w:pPr>
            <w:r w:rsidRPr="0094020C">
              <w:rPr>
                <w:rFonts w:ascii="Arial" w:hAnsi="Arial" w:cs="Arial"/>
              </w:rPr>
              <w:t>Иные не программные мероприятия</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DB2969" w:rsidP="00474256">
            <w:pPr>
              <w:jc w:val="both"/>
              <w:rPr>
                <w:rFonts w:ascii="Arial" w:hAnsi="Arial" w:cs="Arial"/>
              </w:rPr>
            </w:pPr>
            <w:r>
              <w:rPr>
                <w:rFonts w:ascii="Arial" w:hAnsi="Arial" w:cs="Arial"/>
              </w:rPr>
              <w:t>1100,877</w:t>
            </w:r>
            <w:r w:rsidR="00075BC0">
              <w:rPr>
                <w:rFonts w:ascii="Arial" w:hAnsi="Arial" w:cs="Arial"/>
              </w:rPr>
              <w:t>73</w:t>
            </w:r>
          </w:p>
        </w:tc>
      </w:tr>
      <w:tr w:rsidR="00615DA0" w:rsidRPr="0094020C" w:rsidTr="002B38B4">
        <w:trPr>
          <w:trHeight w:val="401"/>
        </w:trPr>
        <w:tc>
          <w:tcPr>
            <w:tcW w:w="3975" w:type="dxa"/>
            <w:gridSpan w:val="2"/>
            <w:shd w:val="clear" w:color="auto" w:fill="auto"/>
            <w:vAlign w:val="bottom"/>
          </w:tcPr>
          <w:p w:rsidR="00615DA0" w:rsidRPr="0094020C" w:rsidRDefault="00615DA0" w:rsidP="00005F0F">
            <w:pPr>
              <w:jc w:val="both"/>
              <w:rPr>
                <w:rFonts w:ascii="Arial" w:hAnsi="Arial" w:cs="Arial"/>
              </w:rPr>
            </w:pPr>
            <w:r w:rsidRPr="004B2B2A">
              <w:rPr>
                <w:rFonts w:ascii="Arial" w:hAnsi="Arial" w:cs="Arial"/>
              </w:rPr>
              <w:t>Резервный фонд администрации</w:t>
            </w:r>
          </w:p>
        </w:tc>
        <w:tc>
          <w:tcPr>
            <w:tcW w:w="655" w:type="dxa"/>
            <w:gridSpan w:val="3"/>
            <w:shd w:val="clear" w:color="auto" w:fill="auto"/>
            <w:vAlign w:val="bottom"/>
          </w:tcPr>
          <w:p w:rsidR="00615DA0" w:rsidRPr="00780445" w:rsidRDefault="00615DA0" w:rsidP="00567AF1">
            <w:pPr>
              <w:jc w:val="center"/>
              <w:rPr>
                <w:rFonts w:ascii="Arial" w:hAnsi="Arial" w:cs="Arial"/>
                <w:bCs/>
              </w:rPr>
            </w:pPr>
            <w:r>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20010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60,0</w:t>
            </w:r>
          </w:p>
        </w:tc>
      </w:tr>
      <w:tr w:rsidR="00615DA0" w:rsidRPr="0094020C" w:rsidTr="002B38B4">
        <w:trPr>
          <w:trHeight w:val="401"/>
        </w:trPr>
        <w:tc>
          <w:tcPr>
            <w:tcW w:w="3975" w:type="dxa"/>
            <w:gridSpan w:val="2"/>
            <w:shd w:val="clear" w:color="auto" w:fill="auto"/>
            <w:vAlign w:val="bottom"/>
          </w:tcPr>
          <w:p w:rsidR="00615DA0" w:rsidRPr="00BB2C8C" w:rsidRDefault="00615DA0" w:rsidP="004B6216">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55" w:type="dxa"/>
            <w:gridSpan w:val="3"/>
            <w:shd w:val="clear" w:color="auto" w:fill="auto"/>
            <w:vAlign w:val="bottom"/>
          </w:tcPr>
          <w:p w:rsidR="00615DA0" w:rsidRPr="00780445" w:rsidRDefault="00615DA0" w:rsidP="004B6216">
            <w:pPr>
              <w:jc w:val="center"/>
              <w:rPr>
                <w:rFonts w:ascii="Arial" w:hAnsi="Arial" w:cs="Arial"/>
                <w:bCs/>
              </w:rPr>
            </w:pPr>
            <w:r>
              <w:rPr>
                <w:rFonts w:ascii="Arial" w:hAnsi="Arial" w:cs="Arial"/>
                <w:bCs/>
              </w:rPr>
              <w:t>871</w:t>
            </w:r>
          </w:p>
        </w:tc>
        <w:tc>
          <w:tcPr>
            <w:tcW w:w="567" w:type="dxa"/>
            <w:shd w:val="clear" w:color="auto" w:fill="auto"/>
            <w:vAlign w:val="bottom"/>
          </w:tcPr>
          <w:p w:rsidR="00615DA0" w:rsidRPr="0094020C" w:rsidRDefault="00615DA0" w:rsidP="004B621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B621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B621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B621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B621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B6216">
            <w:pPr>
              <w:jc w:val="both"/>
              <w:rPr>
                <w:rFonts w:ascii="Arial" w:hAnsi="Arial" w:cs="Arial"/>
              </w:rPr>
            </w:pPr>
            <w:r>
              <w:rPr>
                <w:rFonts w:ascii="Arial" w:hAnsi="Arial" w:cs="Arial"/>
              </w:rPr>
              <w:t>20010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60,0</w:t>
            </w:r>
          </w:p>
        </w:tc>
      </w:tr>
      <w:tr w:rsidR="00615DA0" w:rsidRPr="0094020C" w:rsidTr="002B38B4">
        <w:trPr>
          <w:trHeight w:val="401"/>
        </w:trPr>
        <w:tc>
          <w:tcPr>
            <w:tcW w:w="3975" w:type="dxa"/>
            <w:gridSpan w:val="2"/>
            <w:shd w:val="clear" w:color="auto" w:fill="auto"/>
            <w:vAlign w:val="bottom"/>
          </w:tcPr>
          <w:p w:rsidR="00615DA0" w:rsidRPr="0094020C" w:rsidRDefault="00615DA0" w:rsidP="004B6216">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55" w:type="dxa"/>
            <w:gridSpan w:val="3"/>
            <w:shd w:val="clear" w:color="auto" w:fill="auto"/>
            <w:vAlign w:val="bottom"/>
          </w:tcPr>
          <w:p w:rsidR="00615DA0" w:rsidRPr="00780445" w:rsidRDefault="00615DA0" w:rsidP="004B6216">
            <w:pPr>
              <w:jc w:val="center"/>
              <w:rPr>
                <w:rFonts w:ascii="Arial" w:hAnsi="Arial" w:cs="Arial"/>
                <w:bCs/>
              </w:rPr>
            </w:pPr>
            <w:r>
              <w:rPr>
                <w:rFonts w:ascii="Arial" w:hAnsi="Arial" w:cs="Arial"/>
                <w:bCs/>
              </w:rPr>
              <w:t>871</w:t>
            </w:r>
          </w:p>
        </w:tc>
        <w:tc>
          <w:tcPr>
            <w:tcW w:w="567" w:type="dxa"/>
            <w:shd w:val="clear" w:color="auto" w:fill="auto"/>
            <w:vAlign w:val="bottom"/>
          </w:tcPr>
          <w:p w:rsidR="00615DA0" w:rsidRPr="0094020C" w:rsidRDefault="00615DA0" w:rsidP="004B621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B621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B621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B621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B621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B6216">
            <w:pPr>
              <w:jc w:val="both"/>
              <w:rPr>
                <w:rFonts w:ascii="Arial" w:hAnsi="Arial" w:cs="Arial"/>
              </w:rPr>
            </w:pPr>
            <w:r>
              <w:rPr>
                <w:rFonts w:ascii="Arial" w:hAnsi="Arial" w:cs="Arial"/>
              </w:rPr>
              <w:t>20010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60,0</w:t>
            </w:r>
          </w:p>
        </w:tc>
      </w:tr>
      <w:tr w:rsidR="00615DA0" w:rsidRPr="0094020C" w:rsidTr="002B38B4">
        <w:trPr>
          <w:trHeight w:val="549"/>
        </w:trPr>
        <w:tc>
          <w:tcPr>
            <w:tcW w:w="3975" w:type="dxa"/>
            <w:gridSpan w:val="2"/>
            <w:shd w:val="clear" w:color="auto" w:fill="auto"/>
            <w:vAlign w:val="bottom"/>
          </w:tcPr>
          <w:p w:rsidR="00615DA0" w:rsidRPr="004B2B2A" w:rsidRDefault="00615DA0" w:rsidP="00005F0F">
            <w:pPr>
              <w:jc w:val="both"/>
              <w:rPr>
                <w:rFonts w:ascii="Arial" w:hAnsi="Arial" w:cs="Arial"/>
              </w:rPr>
            </w:pPr>
            <w:r w:rsidRPr="004B2B2A">
              <w:rPr>
                <w:rFonts w:ascii="Arial" w:hAnsi="Arial" w:cs="Arial"/>
              </w:rPr>
              <w:t>Мероприятия, направленные на ремонт, капитальный ремонт,  муниципального жилого фонда</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20350</w:t>
            </w:r>
          </w:p>
        </w:tc>
        <w:tc>
          <w:tcPr>
            <w:tcW w:w="756" w:type="dxa"/>
            <w:shd w:val="clear" w:color="auto" w:fill="auto"/>
            <w:vAlign w:val="bottom"/>
          </w:tcPr>
          <w:p w:rsidR="00615DA0" w:rsidRPr="00055168" w:rsidRDefault="00615DA0" w:rsidP="00474256">
            <w:pPr>
              <w:jc w:val="both"/>
              <w:rPr>
                <w:rFonts w:ascii="Arial" w:hAnsi="Arial" w:cs="Arial"/>
                <w:sz w:val="28"/>
              </w:rPr>
            </w:pPr>
          </w:p>
        </w:tc>
        <w:tc>
          <w:tcPr>
            <w:tcW w:w="992" w:type="dxa"/>
            <w:shd w:val="clear" w:color="auto" w:fill="auto"/>
            <w:vAlign w:val="bottom"/>
          </w:tcPr>
          <w:p w:rsidR="00615DA0" w:rsidRPr="0094020C" w:rsidRDefault="00DB2969" w:rsidP="00474256">
            <w:pPr>
              <w:jc w:val="both"/>
              <w:rPr>
                <w:rFonts w:ascii="Arial" w:hAnsi="Arial" w:cs="Arial"/>
              </w:rPr>
            </w:pPr>
            <w:r>
              <w:rPr>
                <w:rFonts w:ascii="Arial" w:hAnsi="Arial" w:cs="Arial"/>
              </w:rPr>
              <w:t>1040,877</w:t>
            </w:r>
            <w:r w:rsidR="00075BC0">
              <w:rPr>
                <w:rFonts w:ascii="Arial" w:hAnsi="Arial" w:cs="Arial"/>
              </w:rPr>
              <w:t>73</w:t>
            </w:r>
          </w:p>
        </w:tc>
      </w:tr>
      <w:tr w:rsidR="00615DA0" w:rsidRPr="0094020C" w:rsidTr="002B38B4">
        <w:trPr>
          <w:trHeight w:val="549"/>
        </w:trPr>
        <w:tc>
          <w:tcPr>
            <w:tcW w:w="3975" w:type="dxa"/>
            <w:gridSpan w:val="2"/>
            <w:shd w:val="clear" w:color="auto" w:fill="auto"/>
            <w:vAlign w:val="bottom"/>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20350</w:t>
            </w:r>
          </w:p>
        </w:tc>
        <w:tc>
          <w:tcPr>
            <w:tcW w:w="756" w:type="dxa"/>
            <w:shd w:val="clear" w:color="auto" w:fill="auto"/>
            <w:vAlign w:val="bottom"/>
          </w:tcPr>
          <w:p w:rsidR="00615DA0" w:rsidRPr="004A2B0D"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Pr="0094020C" w:rsidRDefault="00DB2969" w:rsidP="00474256">
            <w:pPr>
              <w:jc w:val="both"/>
              <w:rPr>
                <w:rFonts w:ascii="Arial" w:hAnsi="Arial" w:cs="Arial"/>
              </w:rPr>
            </w:pPr>
            <w:r>
              <w:rPr>
                <w:rFonts w:ascii="Arial" w:hAnsi="Arial" w:cs="Arial"/>
              </w:rPr>
              <w:t>1040,877</w:t>
            </w:r>
            <w:r w:rsidR="00075BC0">
              <w:rPr>
                <w:rFonts w:ascii="Arial" w:hAnsi="Arial" w:cs="Arial"/>
              </w:rPr>
              <w:t>73</w:t>
            </w:r>
          </w:p>
        </w:tc>
      </w:tr>
      <w:tr w:rsidR="00615DA0" w:rsidRPr="0094020C" w:rsidTr="002B38B4">
        <w:trPr>
          <w:trHeight w:val="435"/>
        </w:trPr>
        <w:tc>
          <w:tcPr>
            <w:tcW w:w="3975" w:type="dxa"/>
            <w:gridSpan w:val="2"/>
            <w:shd w:val="clear" w:color="auto" w:fill="auto"/>
            <w:vAlign w:val="bottom"/>
          </w:tcPr>
          <w:p w:rsidR="00615DA0" w:rsidRPr="0094020C" w:rsidRDefault="00615DA0" w:rsidP="00005F0F">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55" w:type="dxa"/>
            <w:gridSpan w:val="3"/>
            <w:shd w:val="clear" w:color="auto" w:fill="auto"/>
            <w:vAlign w:val="bottom"/>
          </w:tcPr>
          <w:p w:rsidR="00615DA0" w:rsidRDefault="00615DA0" w:rsidP="00567AF1">
            <w:pPr>
              <w:jc w:val="center"/>
            </w:pPr>
            <w:r w:rsidRPr="00780445">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bCs/>
              </w:rPr>
            </w:pPr>
            <w:r w:rsidRPr="0094020C">
              <w:rPr>
                <w:rFonts w:ascii="Arial" w:hAnsi="Arial" w:cs="Arial"/>
                <w:bCs/>
              </w:rPr>
              <w:t>05</w:t>
            </w:r>
          </w:p>
        </w:tc>
        <w:tc>
          <w:tcPr>
            <w:tcW w:w="567" w:type="dxa"/>
            <w:shd w:val="clear" w:color="auto" w:fill="auto"/>
            <w:vAlign w:val="bottom"/>
          </w:tcPr>
          <w:p w:rsidR="00615DA0" w:rsidRPr="0094020C" w:rsidRDefault="00615DA0" w:rsidP="00474256">
            <w:pPr>
              <w:jc w:val="both"/>
              <w:rPr>
                <w:rFonts w:ascii="Arial" w:hAnsi="Arial" w:cs="Arial"/>
                <w:bCs/>
              </w:rPr>
            </w:pPr>
            <w:r w:rsidRPr="0094020C">
              <w:rPr>
                <w:rFonts w:ascii="Arial" w:hAnsi="Arial" w:cs="Arial"/>
                <w:bCs/>
              </w:rPr>
              <w:t>01</w:t>
            </w:r>
          </w:p>
        </w:tc>
        <w:tc>
          <w:tcPr>
            <w:tcW w:w="567" w:type="dxa"/>
            <w:shd w:val="clear" w:color="auto" w:fill="auto"/>
            <w:vAlign w:val="bottom"/>
          </w:tcPr>
          <w:p w:rsidR="00615DA0" w:rsidRPr="0094020C" w:rsidRDefault="00615DA0" w:rsidP="00474256">
            <w:pPr>
              <w:jc w:val="both"/>
              <w:rPr>
                <w:rFonts w:ascii="Arial" w:hAnsi="Arial" w:cs="Arial"/>
                <w:bCs/>
              </w:rPr>
            </w:pPr>
            <w:r>
              <w:rPr>
                <w:rFonts w:ascii="Arial" w:hAnsi="Arial" w:cs="Arial"/>
                <w:bCs/>
              </w:rPr>
              <w:t>99</w:t>
            </w:r>
          </w:p>
        </w:tc>
        <w:tc>
          <w:tcPr>
            <w:tcW w:w="426" w:type="dxa"/>
            <w:shd w:val="clear" w:color="auto" w:fill="auto"/>
            <w:vAlign w:val="bottom"/>
          </w:tcPr>
          <w:p w:rsidR="00615DA0" w:rsidRPr="0094020C" w:rsidRDefault="00615DA0" w:rsidP="00474256">
            <w:pPr>
              <w:jc w:val="both"/>
              <w:rPr>
                <w:rFonts w:ascii="Arial" w:hAnsi="Arial" w:cs="Arial"/>
                <w:bCs/>
              </w:rPr>
            </w:pPr>
            <w:r>
              <w:rPr>
                <w:rFonts w:ascii="Arial" w:hAnsi="Arial" w:cs="Arial"/>
                <w:bCs/>
              </w:rPr>
              <w:t>9</w:t>
            </w:r>
          </w:p>
        </w:tc>
        <w:tc>
          <w:tcPr>
            <w:tcW w:w="567" w:type="dxa"/>
            <w:shd w:val="clear" w:color="auto" w:fill="auto"/>
            <w:vAlign w:val="bottom"/>
          </w:tcPr>
          <w:p w:rsidR="00615DA0" w:rsidRPr="0094020C" w:rsidRDefault="00615DA0" w:rsidP="00474256">
            <w:pPr>
              <w:jc w:val="both"/>
              <w:rPr>
                <w:rFonts w:ascii="Arial" w:hAnsi="Arial" w:cs="Arial"/>
                <w:bCs/>
              </w:rPr>
            </w:pPr>
            <w:r>
              <w:rPr>
                <w:rFonts w:ascii="Arial" w:hAnsi="Arial" w:cs="Arial"/>
                <w:bCs/>
              </w:rPr>
              <w:t>00</w:t>
            </w:r>
          </w:p>
        </w:tc>
        <w:tc>
          <w:tcPr>
            <w:tcW w:w="992" w:type="dxa"/>
            <w:shd w:val="clear" w:color="auto" w:fill="auto"/>
            <w:vAlign w:val="bottom"/>
          </w:tcPr>
          <w:p w:rsidR="00615DA0" w:rsidRPr="0094020C" w:rsidRDefault="00615DA0" w:rsidP="00474256">
            <w:pPr>
              <w:jc w:val="both"/>
              <w:rPr>
                <w:rFonts w:ascii="Arial" w:hAnsi="Arial" w:cs="Arial"/>
                <w:bCs/>
              </w:rPr>
            </w:pPr>
            <w:r>
              <w:rPr>
                <w:rFonts w:ascii="Arial" w:hAnsi="Arial" w:cs="Arial"/>
                <w:bCs/>
              </w:rPr>
              <w:t>20350</w:t>
            </w:r>
          </w:p>
        </w:tc>
        <w:tc>
          <w:tcPr>
            <w:tcW w:w="756" w:type="dxa"/>
            <w:shd w:val="clear" w:color="auto" w:fill="auto"/>
            <w:vAlign w:val="bottom"/>
          </w:tcPr>
          <w:p w:rsidR="00615DA0" w:rsidRPr="0094020C" w:rsidRDefault="00615DA0" w:rsidP="00474256">
            <w:pPr>
              <w:jc w:val="both"/>
              <w:rPr>
                <w:rFonts w:ascii="Arial" w:hAnsi="Arial" w:cs="Arial"/>
                <w:bCs/>
              </w:rPr>
            </w:pPr>
            <w:r>
              <w:rPr>
                <w:rFonts w:ascii="Arial" w:hAnsi="Arial" w:cs="Arial"/>
                <w:bCs/>
              </w:rPr>
              <w:t>240</w:t>
            </w:r>
          </w:p>
        </w:tc>
        <w:tc>
          <w:tcPr>
            <w:tcW w:w="992" w:type="dxa"/>
            <w:shd w:val="clear" w:color="auto" w:fill="auto"/>
            <w:vAlign w:val="bottom"/>
          </w:tcPr>
          <w:p w:rsidR="00615DA0" w:rsidRPr="0094020C" w:rsidRDefault="00DB2969" w:rsidP="00474256">
            <w:pPr>
              <w:jc w:val="both"/>
              <w:rPr>
                <w:rFonts w:ascii="Arial" w:hAnsi="Arial" w:cs="Arial"/>
                <w:bCs/>
              </w:rPr>
            </w:pPr>
            <w:r>
              <w:rPr>
                <w:rFonts w:ascii="Arial" w:hAnsi="Arial" w:cs="Arial"/>
                <w:bCs/>
              </w:rPr>
              <w:t>1040,877</w:t>
            </w:r>
            <w:r w:rsidR="00075BC0">
              <w:rPr>
                <w:rFonts w:ascii="Arial" w:hAnsi="Arial" w:cs="Arial"/>
                <w:bCs/>
              </w:rPr>
              <w:t>73</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sidRPr="0094020C">
              <w:rPr>
                <w:rFonts w:ascii="Arial" w:hAnsi="Arial" w:cs="Arial"/>
              </w:rPr>
              <w:t>Коммунальное хозяйство</w:t>
            </w:r>
          </w:p>
        </w:tc>
        <w:tc>
          <w:tcPr>
            <w:tcW w:w="661" w:type="dxa"/>
            <w:gridSpan w:val="4"/>
            <w:shd w:val="clear" w:color="auto" w:fill="auto"/>
            <w:vAlign w:val="bottom"/>
          </w:tcPr>
          <w:p w:rsidR="00615DA0" w:rsidRDefault="00615DA0" w:rsidP="00567AF1">
            <w:pPr>
              <w:jc w:val="center"/>
            </w:pPr>
            <w:r w:rsidRPr="000A284D">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075BC0" w:rsidP="00474256">
            <w:pPr>
              <w:jc w:val="both"/>
              <w:rPr>
                <w:rFonts w:ascii="Arial" w:hAnsi="Arial" w:cs="Arial"/>
              </w:rPr>
            </w:pPr>
            <w:r>
              <w:rPr>
                <w:rFonts w:ascii="Arial" w:hAnsi="Arial" w:cs="Arial"/>
              </w:rPr>
              <w:t>7143,43577</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sidRPr="0094020C">
              <w:rPr>
                <w:rFonts w:ascii="Arial" w:hAnsi="Arial" w:cs="Arial"/>
              </w:rPr>
              <w:t>Не программные  расходы</w:t>
            </w:r>
          </w:p>
        </w:tc>
        <w:tc>
          <w:tcPr>
            <w:tcW w:w="661" w:type="dxa"/>
            <w:gridSpan w:val="4"/>
            <w:shd w:val="clear" w:color="auto" w:fill="auto"/>
            <w:vAlign w:val="bottom"/>
          </w:tcPr>
          <w:p w:rsidR="00615DA0" w:rsidRDefault="00615DA0" w:rsidP="00567AF1">
            <w:pPr>
              <w:jc w:val="center"/>
            </w:pPr>
            <w:r w:rsidRPr="000A284D">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075BC0" w:rsidP="00474256">
            <w:pPr>
              <w:jc w:val="both"/>
              <w:rPr>
                <w:rFonts w:ascii="Arial" w:hAnsi="Arial" w:cs="Arial"/>
              </w:rPr>
            </w:pPr>
            <w:r>
              <w:rPr>
                <w:rFonts w:ascii="Arial" w:hAnsi="Arial" w:cs="Arial"/>
              </w:rPr>
              <w:t>5681,33518</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sidRPr="0094020C">
              <w:rPr>
                <w:rFonts w:ascii="Arial" w:hAnsi="Arial" w:cs="Arial"/>
              </w:rPr>
              <w:t>Иные не программные мероприятия</w:t>
            </w:r>
          </w:p>
        </w:tc>
        <w:tc>
          <w:tcPr>
            <w:tcW w:w="661" w:type="dxa"/>
            <w:gridSpan w:val="4"/>
            <w:shd w:val="clear" w:color="auto" w:fill="auto"/>
            <w:vAlign w:val="bottom"/>
          </w:tcPr>
          <w:p w:rsidR="00615DA0" w:rsidRDefault="00615DA0" w:rsidP="00567AF1">
            <w:pPr>
              <w:jc w:val="center"/>
            </w:pPr>
            <w:r w:rsidRPr="000A284D">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075BC0" w:rsidP="00474256">
            <w:pPr>
              <w:jc w:val="both"/>
              <w:rPr>
                <w:rFonts w:ascii="Arial" w:hAnsi="Arial" w:cs="Arial"/>
              </w:rPr>
            </w:pPr>
            <w:r>
              <w:rPr>
                <w:rFonts w:ascii="Arial" w:hAnsi="Arial" w:cs="Arial"/>
              </w:rPr>
              <w:t>5681,33518</w:t>
            </w:r>
          </w:p>
        </w:tc>
      </w:tr>
      <w:tr w:rsidR="00615DA0" w:rsidRPr="0094020C" w:rsidTr="002B38B4">
        <w:trPr>
          <w:trHeight w:val="39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Резервный фонд администрации</w:t>
            </w:r>
          </w:p>
        </w:tc>
        <w:tc>
          <w:tcPr>
            <w:tcW w:w="661" w:type="dxa"/>
            <w:gridSpan w:val="4"/>
            <w:shd w:val="clear" w:color="auto" w:fill="auto"/>
            <w:vAlign w:val="bottom"/>
          </w:tcPr>
          <w:p w:rsidR="00615DA0" w:rsidRDefault="00615DA0" w:rsidP="00567AF1">
            <w:pPr>
              <w:jc w:val="center"/>
            </w:pPr>
            <w:r w:rsidRPr="000A284D">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20010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Default="008D2515" w:rsidP="00474256">
            <w:pPr>
              <w:jc w:val="both"/>
              <w:rPr>
                <w:rFonts w:ascii="Arial" w:hAnsi="Arial" w:cs="Arial"/>
              </w:rPr>
            </w:pPr>
            <w:r>
              <w:rPr>
                <w:rFonts w:ascii="Arial" w:hAnsi="Arial" w:cs="Arial"/>
              </w:rPr>
              <w:t>137,93824</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0A284D">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20010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137,93824</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Иные з</w:t>
            </w:r>
            <w:r w:rsidRPr="0094020C">
              <w:rPr>
                <w:rFonts w:ascii="Arial" w:hAnsi="Arial" w:cs="Arial"/>
              </w:rPr>
              <w:t>акупк</w:t>
            </w:r>
            <w:r>
              <w:rPr>
                <w:rFonts w:ascii="Arial" w:hAnsi="Arial" w:cs="Arial"/>
              </w:rPr>
              <w:t>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0A284D">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20010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137,93824</w:t>
            </w:r>
          </w:p>
        </w:tc>
      </w:tr>
      <w:tr w:rsidR="00615DA0" w:rsidRPr="0094020C" w:rsidTr="002B38B4">
        <w:trPr>
          <w:trHeight w:val="39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Расходы, связанные с мероприятиями в области коммунального хозяйства</w:t>
            </w:r>
          </w:p>
        </w:tc>
        <w:tc>
          <w:tcPr>
            <w:tcW w:w="661" w:type="dxa"/>
            <w:gridSpan w:val="4"/>
            <w:shd w:val="clear" w:color="auto" w:fill="auto"/>
            <w:vAlign w:val="bottom"/>
          </w:tcPr>
          <w:p w:rsidR="00615DA0" w:rsidRDefault="00615DA0" w:rsidP="00567AF1">
            <w:pPr>
              <w:jc w:val="center"/>
            </w:pPr>
            <w:r w:rsidRPr="00EA6A78">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20360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1018,68264</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EA6A78">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20360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1018,68264</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EA6A78">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20360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1018,68264</w:t>
            </w:r>
          </w:p>
        </w:tc>
      </w:tr>
      <w:tr w:rsidR="00615DA0" w:rsidRPr="0094020C" w:rsidTr="002B38B4">
        <w:trPr>
          <w:trHeight w:val="39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Расходы, направленные на техническое перевооружение станции очистки хозяйственно-бытовых сточных вод типа «БиОКС-1200» в п.Бородинский за счет средств Тульской области</w:t>
            </w:r>
          </w:p>
        </w:tc>
        <w:tc>
          <w:tcPr>
            <w:tcW w:w="661" w:type="dxa"/>
            <w:gridSpan w:val="4"/>
            <w:shd w:val="clear" w:color="auto" w:fill="auto"/>
            <w:vAlign w:val="bottom"/>
          </w:tcPr>
          <w:p w:rsidR="00615DA0" w:rsidRDefault="00615DA0" w:rsidP="00567AF1">
            <w:pPr>
              <w:jc w:val="center"/>
            </w:pPr>
            <w:r w:rsidRPr="00866F12">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833353" w:rsidRDefault="00615DA0" w:rsidP="00474256">
            <w:pPr>
              <w:jc w:val="both"/>
              <w:rPr>
                <w:rFonts w:ascii="Arial" w:hAnsi="Arial" w:cs="Arial"/>
              </w:rPr>
            </w:pPr>
            <w:r>
              <w:rPr>
                <w:rFonts w:ascii="Arial" w:hAnsi="Arial" w:cs="Arial"/>
                <w:lang w:val="en-US"/>
              </w:rPr>
              <w:t>S</w:t>
            </w:r>
            <w:r w:rsidRPr="00833353">
              <w:rPr>
                <w:rFonts w:ascii="Arial" w:hAnsi="Arial" w:cs="Arial"/>
              </w:rPr>
              <w:t>0340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833353" w:rsidRDefault="00615DA0" w:rsidP="00474256">
            <w:pPr>
              <w:jc w:val="both"/>
              <w:rPr>
                <w:rFonts w:ascii="Arial" w:hAnsi="Arial" w:cs="Arial"/>
              </w:rPr>
            </w:pPr>
            <w:r>
              <w:rPr>
                <w:rFonts w:ascii="Arial" w:hAnsi="Arial" w:cs="Arial"/>
              </w:rPr>
              <w:t>573,66</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866F12">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A64C1F" w:rsidRDefault="00615DA0" w:rsidP="00474256">
            <w:pPr>
              <w:jc w:val="both"/>
              <w:rPr>
                <w:rFonts w:ascii="Arial" w:hAnsi="Arial" w:cs="Arial"/>
                <w:lang w:val="en-US"/>
              </w:rPr>
            </w:pPr>
            <w:r>
              <w:rPr>
                <w:rFonts w:ascii="Arial" w:hAnsi="Arial" w:cs="Arial"/>
                <w:lang w:val="en-US"/>
              </w:rPr>
              <w:t>S0340</w:t>
            </w:r>
          </w:p>
        </w:tc>
        <w:tc>
          <w:tcPr>
            <w:tcW w:w="756" w:type="dxa"/>
            <w:shd w:val="clear" w:color="auto" w:fill="auto"/>
            <w:vAlign w:val="bottom"/>
          </w:tcPr>
          <w:p w:rsidR="00615DA0" w:rsidRPr="00A64C1F" w:rsidRDefault="00615DA0" w:rsidP="00474256">
            <w:pPr>
              <w:jc w:val="both"/>
              <w:rPr>
                <w:rFonts w:ascii="Arial" w:hAnsi="Arial" w:cs="Arial"/>
                <w:lang w:val="en-US"/>
              </w:rPr>
            </w:pPr>
            <w:r>
              <w:rPr>
                <w:rFonts w:ascii="Arial" w:hAnsi="Arial" w:cs="Arial"/>
                <w:lang w:val="en-US"/>
              </w:rPr>
              <w:t>200</w:t>
            </w:r>
          </w:p>
        </w:tc>
        <w:tc>
          <w:tcPr>
            <w:tcW w:w="992" w:type="dxa"/>
            <w:shd w:val="clear" w:color="auto" w:fill="auto"/>
            <w:vAlign w:val="bottom"/>
          </w:tcPr>
          <w:p w:rsidR="00615DA0" w:rsidRPr="00547234" w:rsidRDefault="00615DA0" w:rsidP="00474256">
            <w:pPr>
              <w:jc w:val="both"/>
              <w:rPr>
                <w:rFonts w:ascii="Arial" w:hAnsi="Arial" w:cs="Arial"/>
              </w:rPr>
            </w:pPr>
            <w:r>
              <w:rPr>
                <w:rFonts w:ascii="Arial" w:hAnsi="Arial" w:cs="Arial"/>
              </w:rPr>
              <w:t>573,66</w:t>
            </w:r>
          </w:p>
        </w:tc>
      </w:tr>
      <w:tr w:rsidR="00615DA0" w:rsidRPr="0094020C" w:rsidTr="002B38B4">
        <w:trPr>
          <w:trHeight w:val="390"/>
        </w:trPr>
        <w:tc>
          <w:tcPr>
            <w:tcW w:w="3969" w:type="dxa"/>
            <w:shd w:val="clear" w:color="auto" w:fill="auto"/>
            <w:vAlign w:val="center"/>
          </w:tcPr>
          <w:p w:rsidR="00615DA0" w:rsidRPr="004B2B2A"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866F12">
              <w:rPr>
                <w:rFonts w:ascii="Arial" w:hAnsi="Arial" w:cs="Arial"/>
                <w:bCs/>
              </w:rPr>
              <w:t>871</w:t>
            </w:r>
          </w:p>
        </w:tc>
        <w:tc>
          <w:tcPr>
            <w:tcW w:w="567" w:type="dxa"/>
            <w:shd w:val="clear" w:color="auto" w:fill="auto"/>
            <w:vAlign w:val="bottom"/>
          </w:tcPr>
          <w:p w:rsidR="00615DA0" w:rsidRPr="00833353" w:rsidRDefault="00615DA0" w:rsidP="00474256">
            <w:pPr>
              <w:jc w:val="both"/>
              <w:rPr>
                <w:rFonts w:ascii="Arial" w:hAnsi="Arial" w:cs="Arial"/>
                <w:lang w:val="en-US"/>
              </w:rPr>
            </w:pPr>
            <w:r>
              <w:rPr>
                <w:rFonts w:ascii="Arial" w:hAnsi="Arial" w:cs="Arial"/>
                <w:lang w:val="en-US"/>
              </w:rPr>
              <w:t>05</w:t>
            </w:r>
          </w:p>
        </w:tc>
        <w:tc>
          <w:tcPr>
            <w:tcW w:w="567" w:type="dxa"/>
            <w:shd w:val="clear" w:color="auto" w:fill="auto"/>
            <w:vAlign w:val="bottom"/>
          </w:tcPr>
          <w:p w:rsidR="00615DA0" w:rsidRPr="00833353" w:rsidRDefault="00615DA0" w:rsidP="00474256">
            <w:pPr>
              <w:jc w:val="both"/>
              <w:rPr>
                <w:rFonts w:ascii="Arial" w:hAnsi="Arial" w:cs="Arial"/>
                <w:lang w:val="en-US"/>
              </w:rPr>
            </w:pPr>
            <w:r>
              <w:rPr>
                <w:rFonts w:ascii="Arial" w:hAnsi="Arial" w:cs="Arial"/>
                <w:lang w:val="en-US"/>
              </w:rPr>
              <w:t>02</w:t>
            </w:r>
          </w:p>
        </w:tc>
        <w:tc>
          <w:tcPr>
            <w:tcW w:w="567" w:type="dxa"/>
            <w:shd w:val="clear" w:color="auto" w:fill="auto"/>
            <w:vAlign w:val="bottom"/>
          </w:tcPr>
          <w:p w:rsidR="00615DA0" w:rsidRPr="00833353" w:rsidRDefault="00615DA0" w:rsidP="00474256">
            <w:pPr>
              <w:jc w:val="both"/>
              <w:rPr>
                <w:rFonts w:ascii="Arial" w:hAnsi="Arial" w:cs="Arial"/>
                <w:lang w:val="en-US"/>
              </w:rPr>
            </w:pPr>
            <w:r>
              <w:rPr>
                <w:rFonts w:ascii="Arial" w:hAnsi="Arial" w:cs="Arial"/>
                <w:lang w:val="en-US"/>
              </w:rPr>
              <w:t>99</w:t>
            </w:r>
          </w:p>
        </w:tc>
        <w:tc>
          <w:tcPr>
            <w:tcW w:w="426" w:type="dxa"/>
            <w:shd w:val="clear" w:color="auto" w:fill="auto"/>
            <w:vAlign w:val="bottom"/>
          </w:tcPr>
          <w:p w:rsidR="00615DA0" w:rsidRPr="00833353" w:rsidRDefault="00615DA0" w:rsidP="00474256">
            <w:pPr>
              <w:jc w:val="both"/>
              <w:rPr>
                <w:rFonts w:ascii="Arial" w:hAnsi="Arial" w:cs="Arial"/>
                <w:lang w:val="en-US"/>
              </w:rPr>
            </w:pPr>
            <w:r>
              <w:rPr>
                <w:rFonts w:ascii="Arial" w:hAnsi="Arial" w:cs="Arial"/>
                <w:lang w:val="en-US"/>
              </w:rPr>
              <w:t>9</w:t>
            </w:r>
          </w:p>
        </w:tc>
        <w:tc>
          <w:tcPr>
            <w:tcW w:w="567" w:type="dxa"/>
            <w:shd w:val="clear" w:color="auto" w:fill="auto"/>
            <w:vAlign w:val="bottom"/>
          </w:tcPr>
          <w:p w:rsidR="00615DA0" w:rsidRPr="00833353" w:rsidRDefault="00615DA0" w:rsidP="00474256">
            <w:pPr>
              <w:jc w:val="both"/>
              <w:rPr>
                <w:rFonts w:ascii="Arial" w:hAnsi="Arial" w:cs="Arial"/>
                <w:lang w:val="en-US"/>
              </w:rPr>
            </w:pPr>
            <w:r>
              <w:rPr>
                <w:rFonts w:ascii="Arial" w:hAnsi="Arial" w:cs="Arial"/>
                <w:lang w:val="en-US"/>
              </w:rPr>
              <w:t>00</w:t>
            </w:r>
          </w:p>
        </w:tc>
        <w:tc>
          <w:tcPr>
            <w:tcW w:w="992" w:type="dxa"/>
            <w:shd w:val="clear" w:color="auto" w:fill="auto"/>
            <w:vAlign w:val="bottom"/>
          </w:tcPr>
          <w:p w:rsidR="00615DA0" w:rsidRDefault="00615DA0" w:rsidP="00474256">
            <w:pPr>
              <w:jc w:val="both"/>
              <w:rPr>
                <w:rFonts w:ascii="Arial" w:hAnsi="Arial" w:cs="Arial"/>
                <w:lang w:val="en-US"/>
              </w:rPr>
            </w:pPr>
            <w:r>
              <w:rPr>
                <w:rFonts w:ascii="Arial" w:hAnsi="Arial" w:cs="Arial"/>
                <w:lang w:val="en-US"/>
              </w:rPr>
              <w:t>S0340</w:t>
            </w:r>
          </w:p>
        </w:tc>
        <w:tc>
          <w:tcPr>
            <w:tcW w:w="756" w:type="dxa"/>
            <w:shd w:val="clear" w:color="auto" w:fill="auto"/>
            <w:vAlign w:val="bottom"/>
          </w:tcPr>
          <w:p w:rsidR="00615DA0" w:rsidRPr="00797F2D"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573,66</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661" w:type="dxa"/>
            <w:gridSpan w:val="4"/>
            <w:shd w:val="clear" w:color="auto" w:fill="auto"/>
            <w:vAlign w:val="bottom"/>
          </w:tcPr>
          <w:p w:rsidR="00615DA0" w:rsidRDefault="00615DA0" w:rsidP="00567AF1">
            <w:pPr>
              <w:jc w:val="center"/>
            </w:pPr>
            <w:r w:rsidRPr="00866F12">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80460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950,0</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866F12">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80460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950,0</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866F12">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80460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950,0</w:t>
            </w:r>
          </w:p>
        </w:tc>
      </w:tr>
      <w:tr w:rsidR="00615DA0" w:rsidRPr="0094020C" w:rsidTr="002B38B4">
        <w:trPr>
          <w:trHeight w:val="39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Расходы, направленные на реализацию проекта «Народный бюджет» за счет средств местного бюджета</w:t>
            </w:r>
          </w:p>
        </w:tc>
        <w:tc>
          <w:tcPr>
            <w:tcW w:w="661" w:type="dxa"/>
            <w:gridSpan w:val="4"/>
            <w:shd w:val="clear" w:color="auto" w:fill="auto"/>
            <w:vAlign w:val="bottom"/>
          </w:tcPr>
          <w:p w:rsidR="00615DA0" w:rsidRDefault="00615DA0" w:rsidP="00567AF1">
            <w:pPr>
              <w:jc w:val="center"/>
            </w:pPr>
            <w:r w:rsidRPr="00866F12">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S0550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384043" w:rsidRDefault="00AD714C" w:rsidP="00474256">
            <w:pPr>
              <w:jc w:val="both"/>
              <w:rPr>
                <w:rFonts w:ascii="Arial" w:hAnsi="Arial" w:cs="Arial"/>
              </w:rPr>
            </w:pPr>
            <w:r>
              <w:rPr>
                <w:rFonts w:ascii="Arial" w:hAnsi="Arial" w:cs="Arial"/>
              </w:rPr>
              <w:t>3001,0543</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866F12">
              <w:rPr>
                <w:rFonts w:ascii="Arial" w:hAnsi="Arial" w:cs="Arial"/>
                <w:bCs/>
              </w:rPr>
              <w:t>871</w:t>
            </w:r>
          </w:p>
        </w:tc>
        <w:tc>
          <w:tcPr>
            <w:tcW w:w="567"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05</w:t>
            </w:r>
          </w:p>
        </w:tc>
        <w:tc>
          <w:tcPr>
            <w:tcW w:w="567"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02</w:t>
            </w:r>
          </w:p>
        </w:tc>
        <w:tc>
          <w:tcPr>
            <w:tcW w:w="567"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99</w:t>
            </w:r>
          </w:p>
        </w:tc>
        <w:tc>
          <w:tcPr>
            <w:tcW w:w="426"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9</w:t>
            </w:r>
          </w:p>
        </w:tc>
        <w:tc>
          <w:tcPr>
            <w:tcW w:w="567"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00</w:t>
            </w:r>
          </w:p>
        </w:tc>
        <w:tc>
          <w:tcPr>
            <w:tcW w:w="992"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S0550</w:t>
            </w:r>
          </w:p>
        </w:tc>
        <w:tc>
          <w:tcPr>
            <w:tcW w:w="756"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200</w:t>
            </w: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3001,0543</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5C6EBB">
              <w:rPr>
                <w:rFonts w:ascii="Arial" w:hAnsi="Arial" w:cs="Arial"/>
                <w:bCs/>
              </w:rPr>
              <w:t>871</w:t>
            </w:r>
          </w:p>
        </w:tc>
        <w:tc>
          <w:tcPr>
            <w:tcW w:w="567"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05</w:t>
            </w:r>
          </w:p>
        </w:tc>
        <w:tc>
          <w:tcPr>
            <w:tcW w:w="567"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02</w:t>
            </w:r>
          </w:p>
        </w:tc>
        <w:tc>
          <w:tcPr>
            <w:tcW w:w="567"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99</w:t>
            </w:r>
          </w:p>
        </w:tc>
        <w:tc>
          <w:tcPr>
            <w:tcW w:w="426"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9</w:t>
            </w:r>
          </w:p>
        </w:tc>
        <w:tc>
          <w:tcPr>
            <w:tcW w:w="567"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00</w:t>
            </w:r>
          </w:p>
        </w:tc>
        <w:tc>
          <w:tcPr>
            <w:tcW w:w="992"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S0550</w:t>
            </w:r>
          </w:p>
        </w:tc>
        <w:tc>
          <w:tcPr>
            <w:tcW w:w="756" w:type="dxa"/>
            <w:shd w:val="clear" w:color="auto" w:fill="auto"/>
            <w:vAlign w:val="bottom"/>
          </w:tcPr>
          <w:p w:rsidR="00615DA0" w:rsidRPr="00384043" w:rsidRDefault="00615DA0" w:rsidP="00474256">
            <w:pPr>
              <w:jc w:val="both"/>
              <w:rPr>
                <w:rFonts w:ascii="Arial" w:hAnsi="Arial" w:cs="Arial"/>
                <w:lang w:val="en-US"/>
              </w:rPr>
            </w:pPr>
            <w:r>
              <w:rPr>
                <w:rFonts w:ascii="Arial" w:hAnsi="Arial" w:cs="Arial"/>
                <w:lang w:val="en-US"/>
              </w:rPr>
              <w:t>240</w:t>
            </w: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3001,0543</w:t>
            </w:r>
          </w:p>
        </w:tc>
      </w:tr>
      <w:tr w:rsidR="00615DA0" w:rsidRPr="0094020C" w:rsidTr="002B38B4">
        <w:trPr>
          <w:trHeight w:val="390"/>
        </w:trPr>
        <w:tc>
          <w:tcPr>
            <w:tcW w:w="3969" w:type="dxa"/>
            <w:shd w:val="clear" w:color="auto" w:fill="auto"/>
            <w:vAlign w:val="center"/>
          </w:tcPr>
          <w:p w:rsidR="00615DA0" w:rsidRDefault="00615DA0" w:rsidP="00A5437A">
            <w:pPr>
              <w:jc w:val="both"/>
              <w:rPr>
                <w:rFonts w:ascii="Arial" w:hAnsi="Arial" w:cs="Arial"/>
              </w:rPr>
            </w:pPr>
            <w:r>
              <w:rPr>
                <w:rFonts w:ascii="Arial" w:hAnsi="Arial" w:cs="Arial"/>
              </w:rPr>
              <w:t>Программа «Комплексное развитие коммунальной инфраструктуры муниципального образования Бородинское Киреевского района на 2014-2023 г.г.»</w:t>
            </w:r>
          </w:p>
        </w:tc>
        <w:tc>
          <w:tcPr>
            <w:tcW w:w="661" w:type="dxa"/>
            <w:gridSpan w:val="4"/>
            <w:shd w:val="clear" w:color="auto" w:fill="auto"/>
            <w:vAlign w:val="bottom"/>
          </w:tcPr>
          <w:p w:rsidR="00615DA0" w:rsidRPr="005C6EBB" w:rsidRDefault="00615DA0" w:rsidP="00567AF1">
            <w:pPr>
              <w:jc w:val="center"/>
              <w:rPr>
                <w:rFonts w:ascii="Arial" w:hAnsi="Arial" w:cs="Arial"/>
                <w:bCs/>
              </w:rPr>
            </w:pPr>
            <w:r>
              <w:rPr>
                <w:rFonts w:ascii="Arial" w:hAnsi="Arial" w:cs="Arial"/>
                <w:bCs/>
              </w:rPr>
              <w:t>871</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07</w:t>
            </w:r>
          </w:p>
        </w:tc>
        <w:tc>
          <w:tcPr>
            <w:tcW w:w="426" w:type="dxa"/>
            <w:shd w:val="clear" w:color="auto" w:fill="auto"/>
            <w:vAlign w:val="bottom"/>
          </w:tcPr>
          <w:p w:rsidR="00615DA0" w:rsidRDefault="00615DA0" w:rsidP="00474256">
            <w:pPr>
              <w:jc w:val="both"/>
              <w:rPr>
                <w:rFonts w:ascii="Arial" w:hAnsi="Arial" w:cs="Arial"/>
                <w:lang w:val="en-US"/>
              </w:rPr>
            </w:pPr>
          </w:p>
        </w:tc>
        <w:tc>
          <w:tcPr>
            <w:tcW w:w="567" w:type="dxa"/>
            <w:shd w:val="clear" w:color="auto" w:fill="auto"/>
            <w:vAlign w:val="bottom"/>
          </w:tcPr>
          <w:p w:rsidR="00615DA0" w:rsidRDefault="00615DA0" w:rsidP="00474256">
            <w:pPr>
              <w:jc w:val="both"/>
              <w:rPr>
                <w:rFonts w:ascii="Arial" w:hAnsi="Arial" w:cs="Arial"/>
                <w:lang w:val="en-US"/>
              </w:rPr>
            </w:pPr>
          </w:p>
        </w:tc>
        <w:tc>
          <w:tcPr>
            <w:tcW w:w="992" w:type="dxa"/>
            <w:shd w:val="clear" w:color="auto" w:fill="auto"/>
            <w:vAlign w:val="bottom"/>
          </w:tcPr>
          <w:p w:rsidR="00615DA0" w:rsidRDefault="00615DA0" w:rsidP="00474256">
            <w:pPr>
              <w:jc w:val="both"/>
              <w:rPr>
                <w:rFonts w:ascii="Arial" w:hAnsi="Arial" w:cs="Arial"/>
                <w:lang w:val="en-US"/>
              </w:rPr>
            </w:pPr>
          </w:p>
        </w:tc>
        <w:tc>
          <w:tcPr>
            <w:tcW w:w="756" w:type="dxa"/>
            <w:shd w:val="clear" w:color="auto" w:fill="auto"/>
            <w:vAlign w:val="bottom"/>
          </w:tcPr>
          <w:p w:rsidR="00615DA0" w:rsidRDefault="00615DA0" w:rsidP="00474256">
            <w:pPr>
              <w:jc w:val="both"/>
              <w:rPr>
                <w:rFonts w:ascii="Arial" w:hAnsi="Arial" w:cs="Arial"/>
                <w:lang w:val="en-US"/>
              </w:rPr>
            </w:pPr>
          </w:p>
        </w:tc>
        <w:tc>
          <w:tcPr>
            <w:tcW w:w="992" w:type="dxa"/>
            <w:shd w:val="clear" w:color="auto" w:fill="auto"/>
            <w:vAlign w:val="bottom"/>
          </w:tcPr>
          <w:p w:rsidR="00615DA0" w:rsidRDefault="0038390A" w:rsidP="00474256">
            <w:pPr>
              <w:jc w:val="both"/>
              <w:rPr>
                <w:rFonts w:ascii="Arial" w:hAnsi="Arial" w:cs="Arial"/>
              </w:rPr>
            </w:pPr>
            <w:r>
              <w:rPr>
                <w:rFonts w:ascii="Arial" w:hAnsi="Arial" w:cs="Arial"/>
              </w:rPr>
              <w:t>1462,10059</w:t>
            </w:r>
          </w:p>
        </w:tc>
      </w:tr>
      <w:tr w:rsidR="00615DA0" w:rsidRPr="0094020C" w:rsidTr="002B38B4">
        <w:trPr>
          <w:trHeight w:val="390"/>
        </w:trPr>
        <w:tc>
          <w:tcPr>
            <w:tcW w:w="3969" w:type="dxa"/>
            <w:shd w:val="clear" w:color="auto" w:fill="auto"/>
            <w:vAlign w:val="center"/>
          </w:tcPr>
          <w:p w:rsidR="00615DA0" w:rsidRDefault="00615DA0" w:rsidP="00A5437A">
            <w:pPr>
              <w:jc w:val="both"/>
              <w:rPr>
                <w:rFonts w:ascii="Arial" w:hAnsi="Arial" w:cs="Arial"/>
              </w:rPr>
            </w:pPr>
            <w:r>
              <w:rPr>
                <w:rFonts w:ascii="Arial" w:hAnsi="Arial" w:cs="Arial"/>
              </w:rPr>
              <w:t>Мероприятия, направленные на разработку сметной документации для строительства водопровода в д. Марьино Киреевского района Тульской области по программе «Чистая вода»</w:t>
            </w:r>
          </w:p>
        </w:tc>
        <w:tc>
          <w:tcPr>
            <w:tcW w:w="661" w:type="dxa"/>
            <w:gridSpan w:val="4"/>
            <w:shd w:val="clear" w:color="auto" w:fill="auto"/>
            <w:vAlign w:val="bottom"/>
          </w:tcPr>
          <w:p w:rsidR="00615DA0" w:rsidRPr="005C6EBB" w:rsidRDefault="00615DA0" w:rsidP="00567AF1">
            <w:pPr>
              <w:jc w:val="center"/>
              <w:rPr>
                <w:rFonts w:ascii="Arial" w:hAnsi="Arial" w:cs="Arial"/>
                <w:bCs/>
              </w:rPr>
            </w:pPr>
            <w:r>
              <w:rPr>
                <w:rFonts w:ascii="Arial" w:hAnsi="Arial" w:cs="Arial"/>
                <w:bCs/>
              </w:rPr>
              <w:t>871</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07</w:t>
            </w:r>
          </w:p>
        </w:tc>
        <w:tc>
          <w:tcPr>
            <w:tcW w:w="426" w:type="dxa"/>
            <w:shd w:val="clear" w:color="auto" w:fill="auto"/>
            <w:vAlign w:val="bottom"/>
          </w:tcPr>
          <w:p w:rsidR="00615DA0" w:rsidRPr="004C6BBE"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4C6BBE" w:rsidRDefault="00615DA0" w:rsidP="00474256">
            <w:pPr>
              <w:jc w:val="both"/>
              <w:rPr>
                <w:rFonts w:ascii="Arial" w:hAnsi="Arial" w:cs="Arial"/>
              </w:rPr>
            </w:pPr>
            <w:r>
              <w:rPr>
                <w:rFonts w:ascii="Arial" w:hAnsi="Arial" w:cs="Arial"/>
              </w:rPr>
              <w:t>80400</w:t>
            </w:r>
          </w:p>
        </w:tc>
        <w:tc>
          <w:tcPr>
            <w:tcW w:w="756" w:type="dxa"/>
            <w:shd w:val="clear" w:color="auto" w:fill="auto"/>
            <w:vAlign w:val="bottom"/>
          </w:tcPr>
          <w:p w:rsidR="00615DA0" w:rsidRDefault="00615DA0" w:rsidP="00474256">
            <w:pPr>
              <w:jc w:val="both"/>
              <w:rPr>
                <w:rFonts w:ascii="Arial" w:hAnsi="Arial" w:cs="Arial"/>
                <w:lang w:val="en-US"/>
              </w:rPr>
            </w:pPr>
          </w:p>
        </w:tc>
        <w:tc>
          <w:tcPr>
            <w:tcW w:w="992" w:type="dxa"/>
            <w:shd w:val="clear" w:color="auto" w:fill="auto"/>
            <w:vAlign w:val="bottom"/>
          </w:tcPr>
          <w:p w:rsidR="00615DA0" w:rsidRDefault="0038390A" w:rsidP="00474256">
            <w:pPr>
              <w:jc w:val="both"/>
              <w:rPr>
                <w:rFonts w:ascii="Arial" w:hAnsi="Arial" w:cs="Arial"/>
              </w:rPr>
            </w:pPr>
            <w:r>
              <w:rPr>
                <w:rFonts w:ascii="Arial" w:hAnsi="Arial" w:cs="Arial"/>
              </w:rPr>
              <w:t>1462,10059</w:t>
            </w:r>
          </w:p>
        </w:tc>
      </w:tr>
      <w:tr w:rsidR="00615DA0" w:rsidRPr="0094020C" w:rsidTr="002B38B4">
        <w:trPr>
          <w:trHeight w:val="390"/>
        </w:trPr>
        <w:tc>
          <w:tcPr>
            <w:tcW w:w="3969" w:type="dxa"/>
            <w:shd w:val="clear" w:color="auto" w:fill="auto"/>
            <w:vAlign w:val="center"/>
          </w:tcPr>
          <w:p w:rsidR="00615DA0" w:rsidRPr="00BB2C8C" w:rsidRDefault="00615DA0" w:rsidP="008C35A8">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Pr="005C6EBB" w:rsidRDefault="00615DA0" w:rsidP="00567AF1">
            <w:pPr>
              <w:jc w:val="center"/>
              <w:rPr>
                <w:rFonts w:ascii="Arial" w:hAnsi="Arial" w:cs="Arial"/>
                <w:bCs/>
              </w:rPr>
            </w:pPr>
            <w:r>
              <w:rPr>
                <w:rFonts w:ascii="Arial" w:hAnsi="Arial" w:cs="Arial"/>
                <w:bCs/>
              </w:rPr>
              <w:t>871</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07</w:t>
            </w:r>
          </w:p>
        </w:tc>
        <w:tc>
          <w:tcPr>
            <w:tcW w:w="426" w:type="dxa"/>
            <w:shd w:val="clear" w:color="auto" w:fill="auto"/>
            <w:vAlign w:val="bottom"/>
          </w:tcPr>
          <w:p w:rsidR="00615DA0" w:rsidRPr="004C6BBE"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4C6BBE" w:rsidRDefault="00615DA0" w:rsidP="00474256">
            <w:pPr>
              <w:jc w:val="both"/>
              <w:rPr>
                <w:rFonts w:ascii="Arial" w:hAnsi="Arial" w:cs="Arial"/>
              </w:rPr>
            </w:pPr>
            <w:r>
              <w:rPr>
                <w:rFonts w:ascii="Arial" w:hAnsi="Arial" w:cs="Arial"/>
              </w:rPr>
              <w:t>80400</w:t>
            </w:r>
          </w:p>
        </w:tc>
        <w:tc>
          <w:tcPr>
            <w:tcW w:w="756" w:type="dxa"/>
            <w:shd w:val="clear" w:color="auto" w:fill="auto"/>
            <w:vAlign w:val="bottom"/>
          </w:tcPr>
          <w:p w:rsidR="00615DA0" w:rsidRPr="004C6BBE"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38390A" w:rsidP="00474256">
            <w:pPr>
              <w:jc w:val="both"/>
              <w:rPr>
                <w:rFonts w:ascii="Arial" w:hAnsi="Arial" w:cs="Arial"/>
              </w:rPr>
            </w:pPr>
            <w:r>
              <w:rPr>
                <w:rFonts w:ascii="Arial" w:hAnsi="Arial" w:cs="Arial"/>
              </w:rPr>
              <w:t>1462,10059</w:t>
            </w:r>
          </w:p>
        </w:tc>
      </w:tr>
      <w:tr w:rsidR="00615DA0" w:rsidRPr="0094020C" w:rsidTr="002B38B4">
        <w:trPr>
          <w:trHeight w:val="390"/>
        </w:trPr>
        <w:tc>
          <w:tcPr>
            <w:tcW w:w="3969" w:type="dxa"/>
            <w:shd w:val="clear" w:color="auto" w:fill="auto"/>
            <w:vAlign w:val="center"/>
          </w:tcPr>
          <w:p w:rsidR="00615DA0" w:rsidRPr="0094020C" w:rsidRDefault="00615DA0" w:rsidP="008C35A8">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Pr="005C6EBB" w:rsidRDefault="00615DA0" w:rsidP="00567AF1">
            <w:pPr>
              <w:jc w:val="center"/>
              <w:rPr>
                <w:rFonts w:ascii="Arial" w:hAnsi="Arial" w:cs="Arial"/>
                <w:bCs/>
              </w:rPr>
            </w:pPr>
            <w:r>
              <w:rPr>
                <w:rFonts w:ascii="Arial" w:hAnsi="Arial" w:cs="Arial"/>
                <w:bCs/>
              </w:rPr>
              <w:t>871</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02</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07</w:t>
            </w:r>
          </w:p>
        </w:tc>
        <w:tc>
          <w:tcPr>
            <w:tcW w:w="426" w:type="dxa"/>
            <w:shd w:val="clear" w:color="auto" w:fill="auto"/>
            <w:vAlign w:val="bottom"/>
          </w:tcPr>
          <w:p w:rsidR="00615DA0" w:rsidRPr="004C6BBE"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4C6BBE"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4C6BBE" w:rsidRDefault="00615DA0" w:rsidP="00474256">
            <w:pPr>
              <w:jc w:val="both"/>
              <w:rPr>
                <w:rFonts w:ascii="Arial" w:hAnsi="Arial" w:cs="Arial"/>
              </w:rPr>
            </w:pPr>
            <w:r>
              <w:rPr>
                <w:rFonts w:ascii="Arial" w:hAnsi="Arial" w:cs="Arial"/>
              </w:rPr>
              <w:t>80400</w:t>
            </w:r>
          </w:p>
        </w:tc>
        <w:tc>
          <w:tcPr>
            <w:tcW w:w="756" w:type="dxa"/>
            <w:shd w:val="clear" w:color="auto" w:fill="auto"/>
            <w:vAlign w:val="bottom"/>
          </w:tcPr>
          <w:p w:rsidR="00615DA0" w:rsidRPr="004C6BBE"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38390A" w:rsidP="00474256">
            <w:pPr>
              <w:jc w:val="both"/>
              <w:rPr>
                <w:rFonts w:ascii="Arial" w:hAnsi="Arial" w:cs="Arial"/>
              </w:rPr>
            </w:pPr>
            <w:r>
              <w:rPr>
                <w:rFonts w:ascii="Arial" w:hAnsi="Arial" w:cs="Arial"/>
              </w:rPr>
              <w:t>1462,10059</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sidRPr="0094020C">
              <w:rPr>
                <w:rFonts w:ascii="Arial" w:hAnsi="Arial" w:cs="Arial"/>
              </w:rPr>
              <w:t>Благоустройство</w:t>
            </w:r>
          </w:p>
        </w:tc>
        <w:tc>
          <w:tcPr>
            <w:tcW w:w="661" w:type="dxa"/>
            <w:gridSpan w:val="4"/>
            <w:shd w:val="clear" w:color="auto" w:fill="auto"/>
            <w:vAlign w:val="bottom"/>
          </w:tcPr>
          <w:p w:rsidR="00615DA0" w:rsidRDefault="00615DA0" w:rsidP="00567AF1">
            <w:pPr>
              <w:jc w:val="center"/>
            </w:pPr>
            <w:r w:rsidRPr="005C6EBB">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075BC0" w:rsidP="00474256">
            <w:pPr>
              <w:jc w:val="both"/>
              <w:rPr>
                <w:rFonts w:ascii="Arial" w:hAnsi="Arial" w:cs="Arial"/>
              </w:rPr>
            </w:pPr>
            <w:r>
              <w:rPr>
                <w:rFonts w:ascii="Arial" w:hAnsi="Arial" w:cs="Arial"/>
              </w:rPr>
              <w:t>7431,71411</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Программа «Благоустройство территории муниципального образования Бородинское Киреевского района на 2019-2022г.г.»</w:t>
            </w:r>
          </w:p>
        </w:tc>
        <w:tc>
          <w:tcPr>
            <w:tcW w:w="661" w:type="dxa"/>
            <w:gridSpan w:val="4"/>
            <w:shd w:val="clear" w:color="auto" w:fill="auto"/>
            <w:vAlign w:val="bottom"/>
          </w:tcPr>
          <w:p w:rsidR="00615DA0" w:rsidRDefault="00615DA0" w:rsidP="00567AF1">
            <w:pPr>
              <w:jc w:val="center"/>
            </w:pPr>
            <w:r w:rsidRPr="005C6EBB">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075BC0" w:rsidP="00474256">
            <w:pPr>
              <w:jc w:val="both"/>
              <w:rPr>
                <w:rFonts w:ascii="Arial" w:hAnsi="Arial" w:cs="Arial"/>
              </w:rPr>
            </w:pPr>
            <w:r>
              <w:rPr>
                <w:rFonts w:ascii="Arial" w:hAnsi="Arial" w:cs="Arial"/>
              </w:rPr>
              <w:t>6240,22723</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Подпрограмма «Содержание и ремонт объектов инфраструктуры муниципального образования Бородинское Киреевского района»</w:t>
            </w:r>
          </w:p>
        </w:tc>
        <w:tc>
          <w:tcPr>
            <w:tcW w:w="661" w:type="dxa"/>
            <w:gridSpan w:val="4"/>
            <w:shd w:val="clear" w:color="auto" w:fill="auto"/>
            <w:vAlign w:val="bottom"/>
          </w:tcPr>
          <w:p w:rsidR="00615DA0" w:rsidRDefault="00615DA0" w:rsidP="00567AF1">
            <w:pPr>
              <w:jc w:val="center"/>
            </w:pPr>
            <w:r w:rsidRPr="005C6EBB">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8D2515" w:rsidP="00474256">
            <w:pPr>
              <w:jc w:val="both"/>
              <w:rPr>
                <w:rFonts w:ascii="Arial" w:hAnsi="Arial" w:cs="Arial"/>
              </w:rPr>
            </w:pPr>
            <w:r>
              <w:rPr>
                <w:rFonts w:ascii="Arial" w:hAnsi="Arial" w:cs="Arial"/>
              </w:rPr>
              <w:t>185,41</w:t>
            </w:r>
          </w:p>
        </w:tc>
      </w:tr>
      <w:tr w:rsidR="00615DA0" w:rsidRPr="0094020C" w:rsidTr="002B38B4">
        <w:trPr>
          <w:trHeight w:val="39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 xml:space="preserve">Расходы, связанные с мероприятиями по </w:t>
            </w:r>
            <w:r>
              <w:rPr>
                <w:rFonts w:ascii="Arial" w:hAnsi="Arial" w:cs="Arial"/>
              </w:rPr>
              <w:t>содержанию и ремонту объектов инфраструктуры муниципального образования</w:t>
            </w:r>
          </w:p>
        </w:tc>
        <w:tc>
          <w:tcPr>
            <w:tcW w:w="661" w:type="dxa"/>
            <w:gridSpan w:val="4"/>
            <w:shd w:val="clear" w:color="auto" w:fill="auto"/>
            <w:vAlign w:val="bottom"/>
          </w:tcPr>
          <w:p w:rsidR="00615DA0" w:rsidRDefault="00615DA0" w:rsidP="00567AF1">
            <w:pPr>
              <w:jc w:val="center"/>
            </w:pPr>
            <w:r w:rsidRPr="005C6EBB">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20390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8D2515" w:rsidP="00474256">
            <w:pPr>
              <w:jc w:val="both"/>
              <w:rPr>
                <w:rFonts w:ascii="Arial" w:hAnsi="Arial" w:cs="Arial"/>
              </w:rPr>
            </w:pPr>
            <w:r>
              <w:rPr>
                <w:rFonts w:ascii="Arial" w:hAnsi="Arial" w:cs="Arial"/>
              </w:rPr>
              <w:t>185,41</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5C6EBB">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20390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8D2515" w:rsidP="00474256">
            <w:pPr>
              <w:jc w:val="both"/>
              <w:rPr>
                <w:rFonts w:ascii="Arial" w:hAnsi="Arial" w:cs="Arial"/>
              </w:rPr>
            </w:pPr>
            <w:r>
              <w:rPr>
                <w:rFonts w:ascii="Arial" w:hAnsi="Arial" w:cs="Arial"/>
              </w:rPr>
              <w:t>185,41</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5C6EBB">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20390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94020C" w:rsidRDefault="008D2515" w:rsidP="00474256">
            <w:pPr>
              <w:jc w:val="both"/>
              <w:rPr>
                <w:rFonts w:ascii="Arial" w:hAnsi="Arial" w:cs="Arial"/>
              </w:rPr>
            </w:pPr>
            <w:r>
              <w:rPr>
                <w:rFonts w:ascii="Arial" w:hAnsi="Arial" w:cs="Arial"/>
              </w:rPr>
              <w:t>185,41</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Подпрограмма «Содержание и очистка территории муниципального образования Бородинское Киреевского района»</w:t>
            </w:r>
          </w:p>
        </w:tc>
        <w:tc>
          <w:tcPr>
            <w:tcW w:w="661" w:type="dxa"/>
            <w:gridSpan w:val="4"/>
            <w:shd w:val="clear" w:color="auto" w:fill="auto"/>
            <w:vAlign w:val="bottom"/>
          </w:tcPr>
          <w:p w:rsidR="00615DA0" w:rsidRDefault="00615DA0" w:rsidP="00567AF1">
            <w:pPr>
              <w:jc w:val="center"/>
            </w:pPr>
            <w:r w:rsidRPr="00DF4D13">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2767,59806</w:t>
            </w:r>
          </w:p>
        </w:tc>
      </w:tr>
      <w:tr w:rsidR="00615DA0" w:rsidRPr="0094020C" w:rsidTr="002B38B4">
        <w:trPr>
          <w:trHeight w:val="39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 xml:space="preserve">Расходы, связанные с мероприятиями по </w:t>
            </w:r>
            <w:r>
              <w:rPr>
                <w:rFonts w:ascii="Arial" w:hAnsi="Arial" w:cs="Arial"/>
              </w:rPr>
              <w:t>содержанию и очистке территории  муниципального образования</w:t>
            </w:r>
          </w:p>
        </w:tc>
        <w:tc>
          <w:tcPr>
            <w:tcW w:w="661" w:type="dxa"/>
            <w:gridSpan w:val="4"/>
            <w:shd w:val="clear" w:color="auto" w:fill="auto"/>
            <w:vAlign w:val="bottom"/>
          </w:tcPr>
          <w:p w:rsidR="00615DA0" w:rsidRDefault="00615DA0" w:rsidP="00567AF1">
            <w:pPr>
              <w:jc w:val="center"/>
            </w:pPr>
            <w:r w:rsidRPr="00DF4D13">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21390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611,29806</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DF4D13">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21390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611,29806</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DF4D13">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2</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21390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611,29806</w:t>
            </w:r>
          </w:p>
        </w:tc>
      </w:tr>
      <w:tr w:rsidR="008D2515" w:rsidRPr="0094020C" w:rsidTr="002B38B4">
        <w:trPr>
          <w:trHeight w:val="390"/>
        </w:trPr>
        <w:tc>
          <w:tcPr>
            <w:tcW w:w="3969" w:type="dxa"/>
            <w:shd w:val="clear" w:color="auto" w:fill="auto"/>
            <w:vAlign w:val="center"/>
          </w:tcPr>
          <w:p w:rsidR="008D2515" w:rsidRDefault="00882525" w:rsidP="00005F0F">
            <w:pPr>
              <w:jc w:val="both"/>
              <w:rPr>
                <w:rFonts w:ascii="Arial" w:hAnsi="Arial" w:cs="Arial"/>
              </w:rPr>
            </w:pPr>
            <w:r>
              <w:rPr>
                <w:rFonts w:ascii="Arial" w:hAnsi="Arial" w:cs="Arial"/>
              </w:rPr>
              <w:t>Расходы, направленные на реализацию проекта «Народный бюджет» за счет средств Тульской области</w:t>
            </w:r>
          </w:p>
        </w:tc>
        <w:tc>
          <w:tcPr>
            <w:tcW w:w="661" w:type="dxa"/>
            <w:gridSpan w:val="4"/>
            <w:shd w:val="clear" w:color="auto" w:fill="auto"/>
            <w:vAlign w:val="bottom"/>
          </w:tcPr>
          <w:p w:rsidR="008D2515" w:rsidRPr="00DF4D13" w:rsidRDefault="00882525" w:rsidP="00567AF1">
            <w:pPr>
              <w:jc w:val="center"/>
              <w:rPr>
                <w:rFonts w:ascii="Arial" w:hAnsi="Arial" w:cs="Arial"/>
                <w:bCs/>
              </w:rPr>
            </w:pPr>
            <w:r>
              <w:rPr>
                <w:rFonts w:ascii="Arial" w:hAnsi="Arial" w:cs="Arial"/>
                <w:bCs/>
              </w:rPr>
              <w:t>871</w:t>
            </w:r>
          </w:p>
        </w:tc>
        <w:tc>
          <w:tcPr>
            <w:tcW w:w="567" w:type="dxa"/>
            <w:shd w:val="clear" w:color="auto" w:fill="auto"/>
            <w:vAlign w:val="bottom"/>
          </w:tcPr>
          <w:p w:rsidR="008D2515" w:rsidRDefault="00882525" w:rsidP="00474256">
            <w:pPr>
              <w:jc w:val="both"/>
              <w:rPr>
                <w:rFonts w:ascii="Arial" w:hAnsi="Arial" w:cs="Arial"/>
              </w:rPr>
            </w:pPr>
            <w:r>
              <w:rPr>
                <w:rFonts w:ascii="Arial" w:hAnsi="Arial" w:cs="Arial"/>
              </w:rPr>
              <w:t>05</w:t>
            </w:r>
          </w:p>
        </w:tc>
        <w:tc>
          <w:tcPr>
            <w:tcW w:w="567" w:type="dxa"/>
            <w:shd w:val="clear" w:color="auto" w:fill="auto"/>
            <w:vAlign w:val="bottom"/>
          </w:tcPr>
          <w:p w:rsidR="008D2515" w:rsidRDefault="00882525" w:rsidP="00474256">
            <w:pPr>
              <w:jc w:val="both"/>
              <w:rPr>
                <w:rFonts w:ascii="Arial" w:hAnsi="Arial" w:cs="Arial"/>
              </w:rPr>
            </w:pPr>
            <w:r>
              <w:rPr>
                <w:rFonts w:ascii="Arial" w:hAnsi="Arial" w:cs="Arial"/>
              </w:rPr>
              <w:t>03</w:t>
            </w:r>
          </w:p>
        </w:tc>
        <w:tc>
          <w:tcPr>
            <w:tcW w:w="567" w:type="dxa"/>
            <w:shd w:val="clear" w:color="auto" w:fill="auto"/>
            <w:vAlign w:val="bottom"/>
          </w:tcPr>
          <w:p w:rsidR="008D2515" w:rsidRDefault="00882525" w:rsidP="00474256">
            <w:pPr>
              <w:jc w:val="both"/>
              <w:rPr>
                <w:rFonts w:ascii="Arial" w:hAnsi="Arial" w:cs="Arial"/>
              </w:rPr>
            </w:pPr>
            <w:r>
              <w:rPr>
                <w:rFonts w:ascii="Arial" w:hAnsi="Arial" w:cs="Arial"/>
              </w:rPr>
              <w:t>03</w:t>
            </w:r>
          </w:p>
        </w:tc>
        <w:tc>
          <w:tcPr>
            <w:tcW w:w="426" w:type="dxa"/>
            <w:shd w:val="clear" w:color="auto" w:fill="auto"/>
            <w:vAlign w:val="bottom"/>
          </w:tcPr>
          <w:p w:rsidR="008D2515" w:rsidRDefault="00882525" w:rsidP="00474256">
            <w:pPr>
              <w:jc w:val="both"/>
              <w:rPr>
                <w:rFonts w:ascii="Arial" w:hAnsi="Arial" w:cs="Arial"/>
              </w:rPr>
            </w:pPr>
            <w:r>
              <w:rPr>
                <w:rFonts w:ascii="Arial" w:hAnsi="Arial" w:cs="Arial"/>
              </w:rPr>
              <w:t>2</w:t>
            </w:r>
          </w:p>
        </w:tc>
        <w:tc>
          <w:tcPr>
            <w:tcW w:w="567" w:type="dxa"/>
            <w:shd w:val="clear" w:color="auto" w:fill="auto"/>
            <w:vAlign w:val="bottom"/>
          </w:tcPr>
          <w:p w:rsidR="008D2515" w:rsidRPr="00882525" w:rsidRDefault="00882525" w:rsidP="00474256">
            <w:pPr>
              <w:jc w:val="both"/>
              <w:rPr>
                <w:rFonts w:ascii="Arial" w:hAnsi="Arial" w:cs="Arial"/>
                <w:lang w:val="en-US"/>
              </w:rPr>
            </w:pPr>
            <w:r>
              <w:rPr>
                <w:rFonts w:ascii="Arial" w:hAnsi="Arial" w:cs="Arial"/>
              </w:rPr>
              <w:t>00</w:t>
            </w:r>
          </w:p>
        </w:tc>
        <w:tc>
          <w:tcPr>
            <w:tcW w:w="992" w:type="dxa"/>
            <w:shd w:val="clear" w:color="auto" w:fill="auto"/>
            <w:vAlign w:val="bottom"/>
          </w:tcPr>
          <w:p w:rsidR="008D2515" w:rsidRPr="00882525" w:rsidRDefault="00882525" w:rsidP="00474256">
            <w:pPr>
              <w:jc w:val="both"/>
              <w:rPr>
                <w:rFonts w:ascii="Arial" w:hAnsi="Arial" w:cs="Arial"/>
              </w:rPr>
            </w:pPr>
            <w:r>
              <w:rPr>
                <w:rFonts w:ascii="Arial" w:hAnsi="Arial" w:cs="Arial"/>
                <w:lang w:val="en-US"/>
              </w:rPr>
              <w:t>S</w:t>
            </w:r>
            <w:r>
              <w:rPr>
                <w:rFonts w:ascii="Arial" w:hAnsi="Arial" w:cs="Arial"/>
              </w:rPr>
              <w:t>0550</w:t>
            </w:r>
          </w:p>
        </w:tc>
        <w:tc>
          <w:tcPr>
            <w:tcW w:w="756" w:type="dxa"/>
            <w:shd w:val="clear" w:color="auto" w:fill="auto"/>
            <w:vAlign w:val="bottom"/>
          </w:tcPr>
          <w:p w:rsidR="008D2515" w:rsidRDefault="008D2515" w:rsidP="00474256">
            <w:pPr>
              <w:jc w:val="both"/>
              <w:rPr>
                <w:rFonts w:ascii="Arial" w:hAnsi="Arial" w:cs="Arial"/>
              </w:rPr>
            </w:pPr>
          </w:p>
        </w:tc>
        <w:tc>
          <w:tcPr>
            <w:tcW w:w="992" w:type="dxa"/>
            <w:shd w:val="clear" w:color="auto" w:fill="auto"/>
            <w:vAlign w:val="bottom"/>
          </w:tcPr>
          <w:p w:rsidR="008D2515" w:rsidRDefault="0038390A" w:rsidP="00474256">
            <w:pPr>
              <w:jc w:val="both"/>
              <w:rPr>
                <w:rFonts w:ascii="Arial" w:hAnsi="Arial" w:cs="Arial"/>
              </w:rPr>
            </w:pPr>
            <w:r>
              <w:rPr>
                <w:rFonts w:ascii="Arial" w:hAnsi="Arial" w:cs="Arial"/>
              </w:rPr>
              <w:t>2156,3</w:t>
            </w:r>
          </w:p>
        </w:tc>
      </w:tr>
      <w:tr w:rsidR="00882525" w:rsidRPr="0094020C" w:rsidTr="002B38B4">
        <w:trPr>
          <w:trHeight w:val="390"/>
        </w:trPr>
        <w:tc>
          <w:tcPr>
            <w:tcW w:w="3969" w:type="dxa"/>
            <w:shd w:val="clear" w:color="auto" w:fill="auto"/>
            <w:vAlign w:val="center"/>
          </w:tcPr>
          <w:p w:rsidR="00882525" w:rsidRPr="00BB2C8C" w:rsidRDefault="00882525" w:rsidP="009E1336">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882525" w:rsidRPr="00DF4D13" w:rsidRDefault="00882525" w:rsidP="009E1336">
            <w:pPr>
              <w:jc w:val="center"/>
              <w:rPr>
                <w:rFonts w:ascii="Arial" w:hAnsi="Arial" w:cs="Arial"/>
                <w:bCs/>
              </w:rPr>
            </w:pPr>
            <w:r>
              <w:rPr>
                <w:rFonts w:ascii="Arial" w:hAnsi="Arial" w:cs="Arial"/>
                <w:bCs/>
              </w:rPr>
              <w:t>871</w:t>
            </w:r>
          </w:p>
        </w:tc>
        <w:tc>
          <w:tcPr>
            <w:tcW w:w="567" w:type="dxa"/>
            <w:shd w:val="clear" w:color="auto" w:fill="auto"/>
            <w:vAlign w:val="bottom"/>
          </w:tcPr>
          <w:p w:rsidR="00882525" w:rsidRDefault="00882525" w:rsidP="009E1336">
            <w:pPr>
              <w:jc w:val="both"/>
              <w:rPr>
                <w:rFonts w:ascii="Arial" w:hAnsi="Arial" w:cs="Arial"/>
              </w:rPr>
            </w:pPr>
            <w:r>
              <w:rPr>
                <w:rFonts w:ascii="Arial" w:hAnsi="Arial" w:cs="Arial"/>
              </w:rPr>
              <w:t>05</w:t>
            </w:r>
          </w:p>
        </w:tc>
        <w:tc>
          <w:tcPr>
            <w:tcW w:w="567" w:type="dxa"/>
            <w:shd w:val="clear" w:color="auto" w:fill="auto"/>
            <w:vAlign w:val="bottom"/>
          </w:tcPr>
          <w:p w:rsidR="00882525" w:rsidRDefault="00882525" w:rsidP="009E1336">
            <w:pPr>
              <w:jc w:val="both"/>
              <w:rPr>
                <w:rFonts w:ascii="Arial" w:hAnsi="Arial" w:cs="Arial"/>
              </w:rPr>
            </w:pPr>
            <w:r>
              <w:rPr>
                <w:rFonts w:ascii="Arial" w:hAnsi="Arial" w:cs="Arial"/>
              </w:rPr>
              <w:t>03</w:t>
            </w:r>
          </w:p>
        </w:tc>
        <w:tc>
          <w:tcPr>
            <w:tcW w:w="567" w:type="dxa"/>
            <w:shd w:val="clear" w:color="auto" w:fill="auto"/>
            <w:vAlign w:val="bottom"/>
          </w:tcPr>
          <w:p w:rsidR="00882525" w:rsidRDefault="00882525" w:rsidP="009E1336">
            <w:pPr>
              <w:jc w:val="both"/>
              <w:rPr>
                <w:rFonts w:ascii="Arial" w:hAnsi="Arial" w:cs="Arial"/>
              </w:rPr>
            </w:pPr>
            <w:r>
              <w:rPr>
                <w:rFonts w:ascii="Arial" w:hAnsi="Arial" w:cs="Arial"/>
              </w:rPr>
              <w:t>03</w:t>
            </w:r>
          </w:p>
        </w:tc>
        <w:tc>
          <w:tcPr>
            <w:tcW w:w="426" w:type="dxa"/>
            <w:shd w:val="clear" w:color="auto" w:fill="auto"/>
            <w:vAlign w:val="bottom"/>
          </w:tcPr>
          <w:p w:rsidR="00882525" w:rsidRDefault="00882525" w:rsidP="009E1336">
            <w:pPr>
              <w:jc w:val="both"/>
              <w:rPr>
                <w:rFonts w:ascii="Arial" w:hAnsi="Arial" w:cs="Arial"/>
              </w:rPr>
            </w:pPr>
            <w:r>
              <w:rPr>
                <w:rFonts w:ascii="Arial" w:hAnsi="Arial" w:cs="Arial"/>
              </w:rPr>
              <w:t>2</w:t>
            </w:r>
          </w:p>
        </w:tc>
        <w:tc>
          <w:tcPr>
            <w:tcW w:w="567" w:type="dxa"/>
            <w:shd w:val="clear" w:color="auto" w:fill="auto"/>
            <w:vAlign w:val="bottom"/>
          </w:tcPr>
          <w:p w:rsidR="00882525" w:rsidRPr="00882525" w:rsidRDefault="00882525" w:rsidP="009E1336">
            <w:pPr>
              <w:jc w:val="both"/>
              <w:rPr>
                <w:rFonts w:ascii="Arial" w:hAnsi="Arial" w:cs="Arial"/>
                <w:lang w:val="en-US"/>
              </w:rPr>
            </w:pPr>
            <w:r>
              <w:rPr>
                <w:rFonts w:ascii="Arial" w:hAnsi="Arial" w:cs="Arial"/>
              </w:rPr>
              <w:t>00</w:t>
            </w:r>
          </w:p>
        </w:tc>
        <w:tc>
          <w:tcPr>
            <w:tcW w:w="992" w:type="dxa"/>
            <w:shd w:val="clear" w:color="auto" w:fill="auto"/>
            <w:vAlign w:val="bottom"/>
          </w:tcPr>
          <w:p w:rsidR="00882525" w:rsidRPr="00882525" w:rsidRDefault="00882525" w:rsidP="009E1336">
            <w:pPr>
              <w:jc w:val="both"/>
              <w:rPr>
                <w:rFonts w:ascii="Arial" w:hAnsi="Arial" w:cs="Arial"/>
              </w:rPr>
            </w:pPr>
            <w:r>
              <w:rPr>
                <w:rFonts w:ascii="Arial" w:hAnsi="Arial" w:cs="Arial"/>
                <w:lang w:val="en-US"/>
              </w:rPr>
              <w:t>S</w:t>
            </w:r>
            <w:r>
              <w:rPr>
                <w:rFonts w:ascii="Arial" w:hAnsi="Arial" w:cs="Arial"/>
              </w:rPr>
              <w:t>0550</w:t>
            </w:r>
          </w:p>
        </w:tc>
        <w:tc>
          <w:tcPr>
            <w:tcW w:w="756" w:type="dxa"/>
            <w:shd w:val="clear" w:color="auto" w:fill="auto"/>
            <w:vAlign w:val="bottom"/>
          </w:tcPr>
          <w:p w:rsidR="00882525" w:rsidRDefault="00882525" w:rsidP="00474256">
            <w:pPr>
              <w:jc w:val="both"/>
              <w:rPr>
                <w:rFonts w:ascii="Arial" w:hAnsi="Arial" w:cs="Arial"/>
              </w:rPr>
            </w:pPr>
            <w:r>
              <w:rPr>
                <w:rFonts w:ascii="Arial" w:hAnsi="Arial" w:cs="Arial"/>
              </w:rPr>
              <w:t>200</w:t>
            </w:r>
          </w:p>
        </w:tc>
        <w:tc>
          <w:tcPr>
            <w:tcW w:w="992" w:type="dxa"/>
            <w:shd w:val="clear" w:color="auto" w:fill="auto"/>
            <w:vAlign w:val="bottom"/>
          </w:tcPr>
          <w:p w:rsidR="00882525" w:rsidRDefault="0038390A" w:rsidP="00474256">
            <w:pPr>
              <w:jc w:val="both"/>
              <w:rPr>
                <w:rFonts w:ascii="Arial" w:hAnsi="Arial" w:cs="Arial"/>
              </w:rPr>
            </w:pPr>
            <w:r>
              <w:rPr>
                <w:rFonts w:ascii="Arial" w:hAnsi="Arial" w:cs="Arial"/>
              </w:rPr>
              <w:t>2156,3</w:t>
            </w:r>
          </w:p>
        </w:tc>
      </w:tr>
      <w:tr w:rsidR="00882525" w:rsidRPr="0094020C" w:rsidTr="002B38B4">
        <w:trPr>
          <w:trHeight w:val="390"/>
        </w:trPr>
        <w:tc>
          <w:tcPr>
            <w:tcW w:w="3969" w:type="dxa"/>
            <w:shd w:val="clear" w:color="auto" w:fill="auto"/>
            <w:vAlign w:val="center"/>
          </w:tcPr>
          <w:p w:rsidR="00882525" w:rsidRPr="0094020C" w:rsidRDefault="00882525" w:rsidP="009E1336">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882525" w:rsidRPr="00DF4D13" w:rsidRDefault="00882525" w:rsidP="009E1336">
            <w:pPr>
              <w:jc w:val="center"/>
              <w:rPr>
                <w:rFonts w:ascii="Arial" w:hAnsi="Arial" w:cs="Arial"/>
                <w:bCs/>
              </w:rPr>
            </w:pPr>
            <w:r>
              <w:rPr>
                <w:rFonts w:ascii="Arial" w:hAnsi="Arial" w:cs="Arial"/>
                <w:bCs/>
              </w:rPr>
              <w:t>871</w:t>
            </w:r>
          </w:p>
        </w:tc>
        <w:tc>
          <w:tcPr>
            <w:tcW w:w="567" w:type="dxa"/>
            <w:shd w:val="clear" w:color="auto" w:fill="auto"/>
            <w:vAlign w:val="bottom"/>
          </w:tcPr>
          <w:p w:rsidR="00882525" w:rsidRDefault="00882525" w:rsidP="009E1336">
            <w:pPr>
              <w:jc w:val="both"/>
              <w:rPr>
                <w:rFonts w:ascii="Arial" w:hAnsi="Arial" w:cs="Arial"/>
              </w:rPr>
            </w:pPr>
            <w:r>
              <w:rPr>
                <w:rFonts w:ascii="Arial" w:hAnsi="Arial" w:cs="Arial"/>
              </w:rPr>
              <w:t>05</w:t>
            </w:r>
          </w:p>
        </w:tc>
        <w:tc>
          <w:tcPr>
            <w:tcW w:w="567" w:type="dxa"/>
            <w:shd w:val="clear" w:color="auto" w:fill="auto"/>
            <w:vAlign w:val="bottom"/>
          </w:tcPr>
          <w:p w:rsidR="00882525" w:rsidRDefault="00882525" w:rsidP="009E1336">
            <w:pPr>
              <w:jc w:val="both"/>
              <w:rPr>
                <w:rFonts w:ascii="Arial" w:hAnsi="Arial" w:cs="Arial"/>
              </w:rPr>
            </w:pPr>
            <w:r>
              <w:rPr>
                <w:rFonts w:ascii="Arial" w:hAnsi="Arial" w:cs="Arial"/>
              </w:rPr>
              <w:t>03</w:t>
            </w:r>
          </w:p>
        </w:tc>
        <w:tc>
          <w:tcPr>
            <w:tcW w:w="567" w:type="dxa"/>
            <w:shd w:val="clear" w:color="auto" w:fill="auto"/>
            <w:vAlign w:val="bottom"/>
          </w:tcPr>
          <w:p w:rsidR="00882525" w:rsidRDefault="00882525" w:rsidP="009E1336">
            <w:pPr>
              <w:jc w:val="both"/>
              <w:rPr>
                <w:rFonts w:ascii="Arial" w:hAnsi="Arial" w:cs="Arial"/>
              </w:rPr>
            </w:pPr>
            <w:r>
              <w:rPr>
                <w:rFonts w:ascii="Arial" w:hAnsi="Arial" w:cs="Arial"/>
              </w:rPr>
              <w:t>03</w:t>
            </w:r>
          </w:p>
        </w:tc>
        <w:tc>
          <w:tcPr>
            <w:tcW w:w="426" w:type="dxa"/>
            <w:shd w:val="clear" w:color="auto" w:fill="auto"/>
            <w:vAlign w:val="bottom"/>
          </w:tcPr>
          <w:p w:rsidR="00882525" w:rsidRDefault="00882525" w:rsidP="009E1336">
            <w:pPr>
              <w:jc w:val="both"/>
              <w:rPr>
                <w:rFonts w:ascii="Arial" w:hAnsi="Arial" w:cs="Arial"/>
              </w:rPr>
            </w:pPr>
            <w:r>
              <w:rPr>
                <w:rFonts w:ascii="Arial" w:hAnsi="Arial" w:cs="Arial"/>
              </w:rPr>
              <w:t>2</w:t>
            </w:r>
          </w:p>
        </w:tc>
        <w:tc>
          <w:tcPr>
            <w:tcW w:w="567" w:type="dxa"/>
            <w:shd w:val="clear" w:color="auto" w:fill="auto"/>
            <w:vAlign w:val="bottom"/>
          </w:tcPr>
          <w:p w:rsidR="00882525" w:rsidRPr="00882525" w:rsidRDefault="00882525" w:rsidP="009E1336">
            <w:pPr>
              <w:jc w:val="both"/>
              <w:rPr>
                <w:rFonts w:ascii="Arial" w:hAnsi="Arial" w:cs="Arial"/>
                <w:lang w:val="en-US"/>
              </w:rPr>
            </w:pPr>
            <w:r>
              <w:rPr>
                <w:rFonts w:ascii="Arial" w:hAnsi="Arial" w:cs="Arial"/>
              </w:rPr>
              <w:t>00</w:t>
            </w:r>
          </w:p>
        </w:tc>
        <w:tc>
          <w:tcPr>
            <w:tcW w:w="992" w:type="dxa"/>
            <w:shd w:val="clear" w:color="auto" w:fill="auto"/>
            <w:vAlign w:val="bottom"/>
          </w:tcPr>
          <w:p w:rsidR="00882525" w:rsidRPr="00882525" w:rsidRDefault="00882525" w:rsidP="009E1336">
            <w:pPr>
              <w:jc w:val="both"/>
              <w:rPr>
                <w:rFonts w:ascii="Arial" w:hAnsi="Arial" w:cs="Arial"/>
              </w:rPr>
            </w:pPr>
            <w:r>
              <w:rPr>
                <w:rFonts w:ascii="Arial" w:hAnsi="Arial" w:cs="Arial"/>
                <w:lang w:val="en-US"/>
              </w:rPr>
              <w:t>S</w:t>
            </w:r>
            <w:r>
              <w:rPr>
                <w:rFonts w:ascii="Arial" w:hAnsi="Arial" w:cs="Arial"/>
              </w:rPr>
              <w:t>0550</w:t>
            </w:r>
          </w:p>
        </w:tc>
        <w:tc>
          <w:tcPr>
            <w:tcW w:w="756" w:type="dxa"/>
            <w:shd w:val="clear" w:color="auto" w:fill="auto"/>
            <w:vAlign w:val="bottom"/>
          </w:tcPr>
          <w:p w:rsidR="00882525" w:rsidRDefault="00882525" w:rsidP="00474256">
            <w:pPr>
              <w:jc w:val="both"/>
              <w:rPr>
                <w:rFonts w:ascii="Arial" w:hAnsi="Arial" w:cs="Arial"/>
              </w:rPr>
            </w:pPr>
            <w:r>
              <w:rPr>
                <w:rFonts w:ascii="Arial" w:hAnsi="Arial" w:cs="Arial"/>
              </w:rPr>
              <w:t>240</w:t>
            </w:r>
          </w:p>
        </w:tc>
        <w:tc>
          <w:tcPr>
            <w:tcW w:w="992" w:type="dxa"/>
            <w:shd w:val="clear" w:color="auto" w:fill="auto"/>
            <w:vAlign w:val="bottom"/>
          </w:tcPr>
          <w:p w:rsidR="00882525" w:rsidRDefault="0038390A" w:rsidP="00474256">
            <w:pPr>
              <w:jc w:val="both"/>
              <w:rPr>
                <w:rFonts w:ascii="Arial" w:hAnsi="Arial" w:cs="Arial"/>
              </w:rPr>
            </w:pPr>
            <w:r>
              <w:rPr>
                <w:rFonts w:ascii="Arial" w:hAnsi="Arial" w:cs="Arial"/>
              </w:rPr>
              <w:t>2156,3</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Подпрограмма «Организация уличного освещения»</w:t>
            </w:r>
          </w:p>
        </w:tc>
        <w:tc>
          <w:tcPr>
            <w:tcW w:w="661" w:type="dxa"/>
            <w:gridSpan w:val="4"/>
            <w:shd w:val="clear" w:color="auto" w:fill="auto"/>
            <w:vAlign w:val="bottom"/>
          </w:tcPr>
          <w:p w:rsidR="00615DA0" w:rsidRDefault="00615DA0" w:rsidP="00567AF1">
            <w:pPr>
              <w:jc w:val="center"/>
            </w:pPr>
            <w:r w:rsidRPr="00DF4D13">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Default="00075BC0" w:rsidP="00474256">
            <w:pPr>
              <w:jc w:val="both"/>
              <w:rPr>
                <w:rFonts w:ascii="Arial" w:hAnsi="Arial" w:cs="Arial"/>
              </w:rPr>
            </w:pPr>
            <w:r>
              <w:rPr>
                <w:rFonts w:ascii="Arial" w:hAnsi="Arial" w:cs="Arial"/>
              </w:rPr>
              <w:t>3287,21917</w:t>
            </w:r>
          </w:p>
        </w:tc>
      </w:tr>
      <w:tr w:rsidR="00075BC0" w:rsidRPr="0094020C" w:rsidTr="00075BC0">
        <w:trPr>
          <w:trHeight w:val="390"/>
        </w:trPr>
        <w:tc>
          <w:tcPr>
            <w:tcW w:w="3969" w:type="dxa"/>
            <w:shd w:val="clear" w:color="auto" w:fill="auto"/>
            <w:vAlign w:val="center"/>
          </w:tcPr>
          <w:p w:rsidR="00075BC0" w:rsidRDefault="00075BC0" w:rsidP="00005F0F">
            <w:pPr>
              <w:jc w:val="both"/>
              <w:rPr>
                <w:rFonts w:ascii="Arial" w:hAnsi="Arial" w:cs="Arial"/>
              </w:rPr>
            </w:pPr>
            <w:r>
              <w:rPr>
                <w:rFonts w:ascii="Arial" w:hAnsi="Arial" w:cs="Arial"/>
              </w:rPr>
              <w:t>Мероприятия по обеспечению уличного освещения муниципального образования</w:t>
            </w:r>
          </w:p>
        </w:tc>
        <w:tc>
          <w:tcPr>
            <w:tcW w:w="661" w:type="dxa"/>
            <w:gridSpan w:val="4"/>
            <w:shd w:val="clear" w:color="auto" w:fill="auto"/>
            <w:vAlign w:val="bottom"/>
          </w:tcPr>
          <w:p w:rsidR="00075BC0" w:rsidRDefault="00075BC0" w:rsidP="00567AF1">
            <w:pPr>
              <w:jc w:val="center"/>
            </w:pPr>
            <w:r w:rsidRPr="00BB5B09">
              <w:rPr>
                <w:rFonts w:ascii="Arial" w:hAnsi="Arial" w:cs="Arial"/>
                <w:bCs/>
              </w:rPr>
              <w:t>871</w:t>
            </w:r>
          </w:p>
        </w:tc>
        <w:tc>
          <w:tcPr>
            <w:tcW w:w="567" w:type="dxa"/>
            <w:shd w:val="clear" w:color="auto" w:fill="auto"/>
            <w:vAlign w:val="bottom"/>
          </w:tcPr>
          <w:p w:rsidR="00075BC0" w:rsidRDefault="00075BC0" w:rsidP="00474256">
            <w:pPr>
              <w:jc w:val="both"/>
              <w:rPr>
                <w:rFonts w:ascii="Arial" w:hAnsi="Arial" w:cs="Arial"/>
              </w:rPr>
            </w:pPr>
            <w:r>
              <w:rPr>
                <w:rFonts w:ascii="Arial" w:hAnsi="Arial" w:cs="Arial"/>
              </w:rPr>
              <w:t>05</w:t>
            </w:r>
          </w:p>
        </w:tc>
        <w:tc>
          <w:tcPr>
            <w:tcW w:w="567" w:type="dxa"/>
            <w:shd w:val="clear" w:color="auto" w:fill="auto"/>
            <w:vAlign w:val="bottom"/>
          </w:tcPr>
          <w:p w:rsidR="00075BC0" w:rsidRDefault="00075BC0" w:rsidP="00474256">
            <w:pPr>
              <w:jc w:val="both"/>
              <w:rPr>
                <w:rFonts w:ascii="Arial" w:hAnsi="Arial" w:cs="Arial"/>
              </w:rPr>
            </w:pPr>
            <w:r>
              <w:rPr>
                <w:rFonts w:ascii="Arial" w:hAnsi="Arial" w:cs="Arial"/>
              </w:rPr>
              <w:t>03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03</w:t>
            </w:r>
          </w:p>
        </w:tc>
        <w:tc>
          <w:tcPr>
            <w:tcW w:w="426" w:type="dxa"/>
            <w:shd w:val="clear" w:color="auto" w:fill="auto"/>
            <w:vAlign w:val="bottom"/>
          </w:tcPr>
          <w:p w:rsidR="00075BC0" w:rsidRPr="0094020C" w:rsidRDefault="00075BC0" w:rsidP="00474256">
            <w:pPr>
              <w:jc w:val="both"/>
              <w:rPr>
                <w:rFonts w:ascii="Arial" w:hAnsi="Arial" w:cs="Arial"/>
              </w:rPr>
            </w:pPr>
            <w:r>
              <w:rPr>
                <w:rFonts w:ascii="Arial" w:hAnsi="Arial" w:cs="Arial"/>
              </w:rPr>
              <w:t>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474256">
            <w:pPr>
              <w:jc w:val="both"/>
              <w:rPr>
                <w:rFonts w:ascii="Arial" w:hAnsi="Arial" w:cs="Arial"/>
              </w:rPr>
            </w:pPr>
            <w:r>
              <w:rPr>
                <w:rFonts w:ascii="Arial" w:hAnsi="Arial" w:cs="Arial"/>
              </w:rPr>
              <w:t>20370</w:t>
            </w:r>
          </w:p>
        </w:tc>
        <w:tc>
          <w:tcPr>
            <w:tcW w:w="756" w:type="dxa"/>
            <w:shd w:val="clear" w:color="auto" w:fill="auto"/>
            <w:vAlign w:val="bottom"/>
          </w:tcPr>
          <w:p w:rsidR="00075BC0" w:rsidRPr="0094020C" w:rsidRDefault="00075BC0" w:rsidP="00474256">
            <w:pPr>
              <w:jc w:val="both"/>
              <w:rPr>
                <w:rFonts w:ascii="Arial" w:hAnsi="Arial" w:cs="Arial"/>
              </w:rPr>
            </w:pPr>
          </w:p>
        </w:tc>
        <w:tc>
          <w:tcPr>
            <w:tcW w:w="992" w:type="dxa"/>
            <w:shd w:val="clear" w:color="auto" w:fill="auto"/>
            <w:vAlign w:val="bottom"/>
          </w:tcPr>
          <w:p w:rsidR="00075BC0" w:rsidRDefault="00075BC0" w:rsidP="00075BC0">
            <w:r w:rsidRPr="00D42443">
              <w:rPr>
                <w:rFonts w:ascii="Arial" w:hAnsi="Arial" w:cs="Arial"/>
              </w:rPr>
              <w:t>3287,21917</w:t>
            </w:r>
          </w:p>
        </w:tc>
      </w:tr>
      <w:tr w:rsidR="00075BC0" w:rsidRPr="0094020C" w:rsidTr="00075BC0">
        <w:trPr>
          <w:trHeight w:val="390"/>
        </w:trPr>
        <w:tc>
          <w:tcPr>
            <w:tcW w:w="3969" w:type="dxa"/>
            <w:shd w:val="clear" w:color="auto" w:fill="auto"/>
            <w:vAlign w:val="center"/>
          </w:tcPr>
          <w:p w:rsidR="00075BC0" w:rsidRPr="00BB2C8C" w:rsidRDefault="00075BC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075BC0" w:rsidRDefault="00075BC0" w:rsidP="00567AF1">
            <w:pPr>
              <w:jc w:val="center"/>
            </w:pPr>
            <w:r w:rsidRPr="00BB5B09">
              <w:rPr>
                <w:rFonts w:ascii="Arial" w:hAnsi="Arial" w:cs="Arial"/>
                <w:bCs/>
              </w:rPr>
              <w:t>871</w:t>
            </w:r>
          </w:p>
        </w:tc>
        <w:tc>
          <w:tcPr>
            <w:tcW w:w="567" w:type="dxa"/>
            <w:shd w:val="clear" w:color="auto" w:fill="auto"/>
            <w:vAlign w:val="bottom"/>
          </w:tcPr>
          <w:p w:rsidR="00075BC0" w:rsidRDefault="00075BC0" w:rsidP="00474256">
            <w:pPr>
              <w:jc w:val="both"/>
              <w:rPr>
                <w:rFonts w:ascii="Arial" w:hAnsi="Arial" w:cs="Arial"/>
              </w:rPr>
            </w:pPr>
            <w:r>
              <w:rPr>
                <w:rFonts w:ascii="Arial" w:hAnsi="Arial" w:cs="Arial"/>
              </w:rPr>
              <w:t>05</w:t>
            </w:r>
          </w:p>
        </w:tc>
        <w:tc>
          <w:tcPr>
            <w:tcW w:w="567" w:type="dxa"/>
            <w:shd w:val="clear" w:color="auto" w:fill="auto"/>
            <w:vAlign w:val="bottom"/>
          </w:tcPr>
          <w:p w:rsidR="00075BC0" w:rsidRDefault="00075BC0" w:rsidP="00474256">
            <w:pPr>
              <w:jc w:val="both"/>
              <w:rPr>
                <w:rFonts w:ascii="Arial" w:hAnsi="Arial" w:cs="Arial"/>
              </w:rPr>
            </w:pPr>
            <w:r>
              <w:rPr>
                <w:rFonts w:ascii="Arial" w:hAnsi="Arial" w:cs="Arial"/>
              </w:rPr>
              <w:t>03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03</w:t>
            </w:r>
          </w:p>
        </w:tc>
        <w:tc>
          <w:tcPr>
            <w:tcW w:w="426" w:type="dxa"/>
            <w:shd w:val="clear" w:color="auto" w:fill="auto"/>
            <w:vAlign w:val="bottom"/>
          </w:tcPr>
          <w:p w:rsidR="00075BC0" w:rsidRPr="0094020C" w:rsidRDefault="00075BC0" w:rsidP="00474256">
            <w:pPr>
              <w:jc w:val="both"/>
              <w:rPr>
                <w:rFonts w:ascii="Arial" w:hAnsi="Arial" w:cs="Arial"/>
              </w:rPr>
            </w:pPr>
            <w:r>
              <w:rPr>
                <w:rFonts w:ascii="Arial" w:hAnsi="Arial" w:cs="Arial"/>
              </w:rPr>
              <w:t>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474256">
            <w:pPr>
              <w:jc w:val="both"/>
              <w:rPr>
                <w:rFonts w:ascii="Arial" w:hAnsi="Arial" w:cs="Arial"/>
              </w:rPr>
            </w:pPr>
            <w:r>
              <w:rPr>
                <w:rFonts w:ascii="Arial" w:hAnsi="Arial" w:cs="Arial"/>
              </w:rPr>
              <w:t>20370</w:t>
            </w:r>
          </w:p>
        </w:tc>
        <w:tc>
          <w:tcPr>
            <w:tcW w:w="756" w:type="dxa"/>
            <w:shd w:val="clear" w:color="auto" w:fill="auto"/>
            <w:vAlign w:val="bottom"/>
          </w:tcPr>
          <w:p w:rsidR="00075BC0" w:rsidRPr="0094020C" w:rsidRDefault="00075BC0" w:rsidP="00474256">
            <w:pPr>
              <w:jc w:val="both"/>
              <w:rPr>
                <w:rFonts w:ascii="Arial" w:hAnsi="Arial" w:cs="Arial"/>
              </w:rPr>
            </w:pPr>
            <w:r>
              <w:rPr>
                <w:rFonts w:ascii="Arial" w:hAnsi="Arial" w:cs="Arial"/>
              </w:rPr>
              <w:t>200</w:t>
            </w:r>
          </w:p>
        </w:tc>
        <w:tc>
          <w:tcPr>
            <w:tcW w:w="992" w:type="dxa"/>
            <w:shd w:val="clear" w:color="auto" w:fill="auto"/>
            <w:vAlign w:val="bottom"/>
          </w:tcPr>
          <w:p w:rsidR="00075BC0" w:rsidRDefault="00075BC0" w:rsidP="00075BC0">
            <w:r w:rsidRPr="00D42443">
              <w:rPr>
                <w:rFonts w:ascii="Arial" w:hAnsi="Arial" w:cs="Arial"/>
              </w:rPr>
              <w:t>3287,21917</w:t>
            </w:r>
          </w:p>
        </w:tc>
      </w:tr>
      <w:tr w:rsidR="00075BC0" w:rsidRPr="0094020C" w:rsidTr="00075BC0">
        <w:trPr>
          <w:trHeight w:val="390"/>
        </w:trPr>
        <w:tc>
          <w:tcPr>
            <w:tcW w:w="3969" w:type="dxa"/>
            <w:shd w:val="clear" w:color="auto" w:fill="auto"/>
            <w:vAlign w:val="center"/>
          </w:tcPr>
          <w:p w:rsidR="00075BC0" w:rsidRPr="0094020C" w:rsidRDefault="00075BC0" w:rsidP="00005F0F">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075BC0" w:rsidRDefault="00075BC0" w:rsidP="00567AF1">
            <w:pPr>
              <w:jc w:val="center"/>
            </w:pPr>
            <w:r w:rsidRPr="00BB5B09">
              <w:rPr>
                <w:rFonts w:ascii="Arial" w:hAnsi="Arial" w:cs="Arial"/>
                <w:bCs/>
              </w:rPr>
              <w:t>871</w:t>
            </w:r>
          </w:p>
        </w:tc>
        <w:tc>
          <w:tcPr>
            <w:tcW w:w="567" w:type="dxa"/>
            <w:shd w:val="clear" w:color="auto" w:fill="auto"/>
            <w:vAlign w:val="bottom"/>
          </w:tcPr>
          <w:p w:rsidR="00075BC0" w:rsidRDefault="00075BC0" w:rsidP="00474256">
            <w:pPr>
              <w:jc w:val="both"/>
              <w:rPr>
                <w:rFonts w:ascii="Arial" w:hAnsi="Arial" w:cs="Arial"/>
              </w:rPr>
            </w:pPr>
            <w:r>
              <w:rPr>
                <w:rFonts w:ascii="Arial" w:hAnsi="Arial" w:cs="Arial"/>
              </w:rPr>
              <w:t>05</w:t>
            </w:r>
          </w:p>
        </w:tc>
        <w:tc>
          <w:tcPr>
            <w:tcW w:w="567" w:type="dxa"/>
            <w:shd w:val="clear" w:color="auto" w:fill="auto"/>
            <w:vAlign w:val="bottom"/>
          </w:tcPr>
          <w:p w:rsidR="00075BC0" w:rsidRDefault="00075BC0" w:rsidP="00474256">
            <w:pPr>
              <w:jc w:val="both"/>
              <w:rPr>
                <w:rFonts w:ascii="Arial" w:hAnsi="Arial" w:cs="Arial"/>
              </w:rPr>
            </w:pPr>
            <w:r>
              <w:rPr>
                <w:rFonts w:ascii="Arial" w:hAnsi="Arial" w:cs="Arial"/>
              </w:rPr>
              <w:t>03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03</w:t>
            </w:r>
          </w:p>
        </w:tc>
        <w:tc>
          <w:tcPr>
            <w:tcW w:w="426" w:type="dxa"/>
            <w:shd w:val="clear" w:color="auto" w:fill="auto"/>
            <w:vAlign w:val="bottom"/>
          </w:tcPr>
          <w:p w:rsidR="00075BC0" w:rsidRPr="0094020C" w:rsidRDefault="00075BC0" w:rsidP="00474256">
            <w:pPr>
              <w:jc w:val="both"/>
              <w:rPr>
                <w:rFonts w:ascii="Arial" w:hAnsi="Arial" w:cs="Arial"/>
              </w:rPr>
            </w:pPr>
            <w:r>
              <w:rPr>
                <w:rFonts w:ascii="Arial" w:hAnsi="Arial" w:cs="Arial"/>
              </w:rPr>
              <w:t>3</w:t>
            </w:r>
          </w:p>
        </w:tc>
        <w:tc>
          <w:tcPr>
            <w:tcW w:w="567" w:type="dxa"/>
            <w:shd w:val="clear" w:color="auto" w:fill="auto"/>
            <w:vAlign w:val="bottom"/>
          </w:tcPr>
          <w:p w:rsidR="00075BC0" w:rsidRPr="0094020C" w:rsidRDefault="00075BC0" w:rsidP="00474256">
            <w:pPr>
              <w:jc w:val="both"/>
              <w:rPr>
                <w:rFonts w:ascii="Arial" w:hAnsi="Arial" w:cs="Arial"/>
              </w:rPr>
            </w:pPr>
            <w:r>
              <w:rPr>
                <w:rFonts w:ascii="Arial" w:hAnsi="Arial" w:cs="Arial"/>
              </w:rPr>
              <w:t>00</w:t>
            </w:r>
          </w:p>
        </w:tc>
        <w:tc>
          <w:tcPr>
            <w:tcW w:w="992" w:type="dxa"/>
            <w:shd w:val="clear" w:color="auto" w:fill="auto"/>
            <w:vAlign w:val="bottom"/>
          </w:tcPr>
          <w:p w:rsidR="00075BC0" w:rsidRPr="0094020C" w:rsidRDefault="00075BC0" w:rsidP="00474256">
            <w:pPr>
              <w:jc w:val="both"/>
              <w:rPr>
                <w:rFonts w:ascii="Arial" w:hAnsi="Arial" w:cs="Arial"/>
              </w:rPr>
            </w:pPr>
            <w:r>
              <w:rPr>
                <w:rFonts w:ascii="Arial" w:hAnsi="Arial" w:cs="Arial"/>
              </w:rPr>
              <w:t>20370</w:t>
            </w:r>
          </w:p>
        </w:tc>
        <w:tc>
          <w:tcPr>
            <w:tcW w:w="756" w:type="dxa"/>
            <w:shd w:val="clear" w:color="auto" w:fill="auto"/>
            <w:vAlign w:val="bottom"/>
          </w:tcPr>
          <w:p w:rsidR="00075BC0" w:rsidRPr="0094020C" w:rsidRDefault="00075BC0" w:rsidP="00474256">
            <w:pPr>
              <w:jc w:val="both"/>
              <w:rPr>
                <w:rFonts w:ascii="Arial" w:hAnsi="Arial" w:cs="Arial"/>
              </w:rPr>
            </w:pPr>
            <w:r>
              <w:rPr>
                <w:rFonts w:ascii="Arial" w:hAnsi="Arial" w:cs="Arial"/>
              </w:rPr>
              <w:t>240</w:t>
            </w:r>
          </w:p>
        </w:tc>
        <w:tc>
          <w:tcPr>
            <w:tcW w:w="992" w:type="dxa"/>
            <w:shd w:val="clear" w:color="auto" w:fill="auto"/>
            <w:vAlign w:val="bottom"/>
          </w:tcPr>
          <w:p w:rsidR="00075BC0" w:rsidRDefault="00075BC0" w:rsidP="00075BC0">
            <w:r w:rsidRPr="00D42443">
              <w:rPr>
                <w:rFonts w:ascii="Arial" w:hAnsi="Arial" w:cs="Arial"/>
              </w:rPr>
              <w:t>3287,21917</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04</w:t>
            </w: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103,53996</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04</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22390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103,53996</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04</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22390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103,53996</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04</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22390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103,53996</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Программа «Формирование современной городской среды в муниципальном образовании Бородинское Киреевского района на 2018-2020 годы»</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426" w:type="dxa"/>
            <w:shd w:val="clear" w:color="auto" w:fill="auto"/>
            <w:vAlign w:val="bottom"/>
          </w:tcPr>
          <w:p w:rsidR="00615DA0" w:rsidRDefault="00615DA0" w:rsidP="00474256">
            <w:pPr>
              <w:jc w:val="both"/>
              <w:rPr>
                <w:rFonts w:ascii="Arial" w:hAnsi="Arial" w:cs="Arial"/>
              </w:rPr>
            </w:pPr>
          </w:p>
        </w:tc>
        <w:tc>
          <w:tcPr>
            <w:tcW w:w="567"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100,0</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Мероприятия, направленные на повышения качества и комфорта городской среды на территории муниципального образования</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23390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100,0</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23390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100,0</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23390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100,0</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06</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AD714C" w:rsidP="00474256">
            <w:pPr>
              <w:jc w:val="both"/>
              <w:rPr>
                <w:rFonts w:ascii="Arial" w:hAnsi="Arial" w:cs="Arial"/>
              </w:rPr>
            </w:pPr>
            <w:r>
              <w:rPr>
                <w:rFonts w:ascii="Arial" w:hAnsi="Arial" w:cs="Arial"/>
              </w:rPr>
              <w:t>630,30763</w:t>
            </w:r>
          </w:p>
        </w:tc>
      </w:tr>
      <w:tr w:rsidR="00AD714C" w:rsidRPr="0094020C" w:rsidTr="00AD714C">
        <w:trPr>
          <w:trHeight w:val="390"/>
        </w:trPr>
        <w:tc>
          <w:tcPr>
            <w:tcW w:w="3969" w:type="dxa"/>
            <w:shd w:val="clear" w:color="auto" w:fill="auto"/>
            <w:vAlign w:val="center"/>
          </w:tcPr>
          <w:p w:rsidR="00AD714C" w:rsidRDefault="00AD714C" w:rsidP="00005F0F">
            <w:pPr>
              <w:jc w:val="both"/>
              <w:rPr>
                <w:rFonts w:ascii="Arial" w:hAnsi="Arial" w:cs="Arial"/>
              </w:rPr>
            </w:pPr>
            <w:r>
              <w:rPr>
                <w:rFonts w:ascii="Arial" w:hAnsi="Arial" w:cs="Arial"/>
              </w:rPr>
              <w:t>Подпрограмма «Замена, реконструкцию и ремонт уличного освещения»</w:t>
            </w:r>
          </w:p>
        </w:tc>
        <w:tc>
          <w:tcPr>
            <w:tcW w:w="661" w:type="dxa"/>
            <w:gridSpan w:val="4"/>
            <w:shd w:val="clear" w:color="auto" w:fill="auto"/>
            <w:vAlign w:val="bottom"/>
          </w:tcPr>
          <w:p w:rsidR="00AD714C" w:rsidRDefault="00AD714C" w:rsidP="00567AF1">
            <w:pPr>
              <w:jc w:val="center"/>
            </w:pPr>
            <w:r w:rsidRPr="00BB5B09">
              <w:rPr>
                <w:rFonts w:ascii="Arial" w:hAnsi="Arial" w:cs="Arial"/>
                <w:bCs/>
              </w:rPr>
              <w:t>871</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05</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03</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06</w:t>
            </w:r>
          </w:p>
        </w:tc>
        <w:tc>
          <w:tcPr>
            <w:tcW w:w="426" w:type="dxa"/>
            <w:shd w:val="clear" w:color="auto" w:fill="auto"/>
            <w:vAlign w:val="bottom"/>
          </w:tcPr>
          <w:p w:rsidR="00AD714C" w:rsidRDefault="00AD714C" w:rsidP="00474256">
            <w:pPr>
              <w:jc w:val="both"/>
              <w:rPr>
                <w:rFonts w:ascii="Arial" w:hAnsi="Arial" w:cs="Arial"/>
              </w:rPr>
            </w:pPr>
            <w:r>
              <w:rPr>
                <w:rFonts w:ascii="Arial" w:hAnsi="Arial" w:cs="Arial"/>
              </w:rPr>
              <w:t>3</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00</w:t>
            </w:r>
          </w:p>
        </w:tc>
        <w:tc>
          <w:tcPr>
            <w:tcW w:w="992" w:type="dxa"/>
            <w:shd w:val="clear" w:color="auto" w:fill="auto"/>
            <w:vAlign w:val="bottom"/>
          </w:tcPr>
          <w:p w:rsidR="00AD714C" w:rsidRDefault="00AD714C" w:rsidP="00474256">
            <w:pPr>
              <w:jc w:val="both"/>
              <w:rPr>
                <w:rFonts w:ascii="Arial" w:hAnsi="Arial" w:cs="Arial"/>
              </w:rPr>
            </w:pPr>
          </w:p>
        </w:tc>
        <w:tc>
          <w:tcPr>
            <w:tcW w:w="756" w:type="dxa"/>
            <w:shd w:val="clear" w:color="auto" w:fill="auto"/>
            <w:vAlign w:val="bottom"/>
          </w:tcPr>
          <w:p w:rsidR="00AD714C" w:rsidRDefault="00AD714C" w:rsidP="00474256">
            <w:pPr>
              <w:jc w:val="both"/>
              <w:rPr>
                <w:rFonts w:ascii="Arial" w:hAnsi="Arial" w:cs="Arial"/>
              </w:rPr>
            </w:pPr>
          </w:p>
        </w:tc>
        <w:tc>
          <w:tcPr>
            <w:tcW w:w="992" w:type="dxa"/>
            <w:shd w:val="clear" w:color="auto" w:fill="auto"/>
            <w:vAlign w:val="bottom"/>
          </w:tcPr>
          <w:p w:rsidR="00AD714C" w:rsidRDefault="00AD714C" w:rsidP="00AD714C">
            <w:r w:rsidRPr="004625CC">
              <w:rPr>
                <w:rFonts w:ascii="Arial" w:hAnsi="Arial" w:cs="Arial"/>
              </w:rPr>
              <w:t>630,30763</w:t>
            </w:r>
          </w:p>
        </w:tc>
      </w:tr>
      <w:tr w:rsidR="00AD714C" w:rsidRPr="0094020C" w:rsidTr="00AD714C">
        <w:trPr>
          <w:trHeight w:val="390"/>
        </w:trPr>
        <w:tc>
          <w:tcPr>
            <w:tcW w:w="3969" w:type="dxa"/>
            <w:shd w:val="clear" w:color="auto" w:fill="auto"/>
            <w:vAlign w:val="center"/>
          </w:tcPr>
          <w:p w:rsidR="00AD714C" w:rsidRDefault="00AD714C" w:rsidP="00005F0F">
            <w:pPr>
              <w:jc w:val="both"/>
              <w:rPr>
                <w:rFonts w:ascii="Arial" w:hAnsi="Arial" w:cs="Arial"/>
              </w:rPr>
            </w:pPr>
            <w:r>
              <w:rPr>
                <w:rFonts w:ascii="Arial" w:hAnsi="Arial" w:cs="Arial"/>
              </w:rPr>
              <w:t>Мероприятия, направленные на замену, реконструкцию и ремонт уличного освещения</w:t>
            </w:r>
          </w:p>
        </w:tc>
        <w:tc>
          <w:tcPr>
            <w:tcW w:w="661" w:type="dxa"/>
            <w:gridSpan w:val="4"/>
            <w:shd w:val="clear" w:color="auto" w:fill="auto"/>
            <w:vAlign w:val="bottom"/>
          </w:tcPr>
          <w:p w:rsidR="00AD714C" w:rsidRDefault="00AD714C" w:rsidP="00567AF1">
            <w:pPr>
              <w:jc w:val="center"/>
            </w:pPr>
            <w:r w:rsidRPr="00BB5B09">
              <w:rPr>
                <w:rFonts w:ascii="Arial" w:hAnsi="Arial" w:cs="Arial"/>
                <w:bCs/>
              </w:rPr>
              <w:t>871</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05</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03</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06</w:t>
            </w:r>
          </w:p>
        </w:tc>
        <w:tc>
          <w:tcPr>
            <w:tcW w:w="426" w:type="dxa"/>
            <w:shd w:val="clear" w:color="auto" w:fill="auto"/>
            <w:vAlign w:val="bottom"/>
          </w:tcPr>
          <w:p w:rsidR="00AD714C" w:rsidRDefault="00AD714C" w:rsidP="00474256">
            <w:pPr>
              <w:jc w:val="both"/>
              <w:rPr>
                <w:rFonts w:ascii="Arial" w:hAnsi="Arial" w:cs="Arial"/>
              </w:rPr>
            </w:pPr>
            <w:r>
              <w:rPr>
                <w:rFonts w:ascii="Arial" w:hAnsi="Arial" w:cs="Arial"/>
              </w:rPr>
              <w:t>3</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00</w:t>
            </w:r>
          </w:p>
        </w:tc>
        <w:tc>
          <w:tcPr>
            <w:tcW w:w="992" w:type="dxa"/>
            <w:shd w:val="clear" w:color="auto" w:fill="auto"/>
            <w:vAlign w:val="bottom"/>
          </w:tcPr>
          <w:p w:rsidR="00AD714C" w:rsidRDefault="00AD714C" w:rsidP="00474256">
            <w:pPr>
              <w:jc w:val="both"/>
              <w:rPr>
                <w:rFonts w:ascii="Arial" w:hAnsi="Arial" w:cs="Arial"/>
              </w:rPr>
            </w:pPr>
            <w:r>
              <w:rPr>
                <w:rFonts w:ascii="Arial" w:hAnsi="Arial" w:cs="Arial"/>
              </w:rPr>
              <w:t>21370</w:t>
            </w:r>
          </w:p>
        </w:tc>
        <w:tc>
          <w:tcPr>
            <w:tcW w:w="756" w:type="dxa"/>
            <w:shd w:val="clear" w:color="auto" w:fill="auto"/>
            <w:vAlign w:val="bottom"/>
          </w:tcPr>
          <w:p w:rsidR="00AD714C" w:rsidRDefault="00AD714C" w:rsidP="00474256">
            <w:pPr>
              <w:jc w:val="both"/>
              <w:rPr>
                <w:rFonts w:ascii="Arial" w:hAnsi="Arial" w:cs="Arial"/>
              </w:rPr>
            </w:pPr>
          </w:p>
        </w:tc>
        <w:tc>
          <w:tcPr>
            <w:tcW w:w="992" w:type="dxa"/>
            <w:shd w:val="clear" w:color="auto" w:fill="auto"/>
            <w:vAlign w:val="bottom"/>
          </w:tcPr>
          <w:p w:rsidR="00AD714C" w:rsidRDefault="00AD714C" w:rsidP="00AD714C">
            <w:r w:rsidRPr="004625CC">
              <w:rPr>
                <w:rFonts w:ascii="Arial" w:hAnsi="Arial" w:cs="Arial"/>
              </w:rPr>
              <w:t>630,30763</w:t>
            </w:r>
          </w:p>
        </w:tc>
      </w:tr>
      <w:tr w:rsidR="00AD714C" w:rsidRPr="0094020C" w:rsidTr="00AD714C">
        <w:trPr>
          <w:trHeight w:val="390"/>
        </w:trPr>
        <w:tc>
          <w:tcPr>
            <w:tcW w:w="3969" w:type="dxa"/>
            <w:shd w:val="clear" w:color="auto" w:fill="auto"/>
            <w:vAlign w:val="center"/>
          </w:tcPr>
          <w:p w:rsidR="00AD714C" w:rsidRPr="00BB2C8C" w:rsidRDefault="00AD714C"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AD714C" w:rsidRDefault="00AD714C" w:rsidP="00567AF1">
            <w:pPr>
              <w:jc w:val="center"/>
            </w:pPr>
            <w:r w:rsidRPr="00BB5B09">
              <w:rPr>
                <w:rFonts w:ascii="Arial" w:hAnsi="Arial" w:cs="Arial"/>
                <w:bCs/>
              </w:rPr>
              <w:t>871</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05</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03</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06</w:t>
            </w:r>
          </w:p>
        </w:tc>
        <w:tc>
          <w:tcPr>
            <w:tcW w:w="426" w:type="dxa"/>
            <w:shd w:val="clear" w:color="auto" w:fill="auto"/>
            <w:vAlign w:val="bottom"/>
          </w:tcPr>
          <w:p w:rsidR="00AD714C" w:rsidRDefault="00AD714C" w:rsidP="00474256">
            <w:pPr>
              <w:jc w:val="both"/>
              <w:rPr>
                <w:rFonts w:ascii="Arial" w:hAnsi="Arial" w:cs="Arial"/>
              </w:rPr>
            </w:pPr>
            <w:r>
              <w:rPr>
                <w:rFonts w:ascii="Arial" w:hAnsi="Arial" w:cs="Arial"/>
              </w:rPr>
              <w:t>3</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00</w:t>
            </w:r>
          </w:p>
        </w:tc>
        <w:tc>
          <w:tcPr>
            <w:tcW w:w="992" w:type="dxa"/>
            <w:shd w:val="clear" w:color="auto" w:fill="auto"/>
            <w:vAlign w:val="bottom"/>
          </w:tcPr>
          <w:p w:rsidR="00AD714C" w:rsidRDefault="00AD714C" w:rsidP="00474256">
            <w:pPr>
              <w:jc w:val="both"/>
              <w:rPr>
                <w:rFonts w:ascii="Arial" w:hAnsi="Arial" w:cs="Arial"/>
              </w:rPr>
            </w:pPr>
            <w:r>
              <w:rPr>
                <w:rFonts w:ascii="Arial" w:hAnsi="Arial" w:cs="Arial"/>
              </w:rPr>
              <w:t>21370</w:t>
            </w:r>
          </w:p>
        </w:tc>
        <w:tc>
          <w:tcPr>
            <w:tcW w:w="756" w:type="dxa"/>
            <w:shd w:val="clear" w:color="auto" w:fill="auto"/>
            <w:vAlign w:val="bottom"/>
          </w:tcPr>
          <w:p w:rsidR="00AD714C" w:rsidRDefault="00AD714C" w:rsidP="00474256">
            <w:pPr>
              <w:jc w:val="both"/>
              <w:rPr>
                <w:rFonts w:ascii="Arial" w:hAnsi="Arial" w:cs="Arial"/>
              </w:rPr>
            </w:pPr>
            <w:r>
              <w:rPr>
                <w:rFonts w:ascii="Arial" w:hAnsi="Arial" w:cs="Arial"/>
              </w:rPr>
              <w:t>200</w:t>
            </w:r>
          </w:p>
        </w:tc>
        <w:tc>
          <w:tcPr>
            <w:tcW w:w="992" w:type="dxa"/>
            <w:shd w:val="clear" w:color="auto" w:fill="auto"/>
            <w:vAlign w:val="bottom"/>
          </w:tcPr>
          <w:p w:rsidR="00AD714C" w:rsidRDefault="00AD714C" w:rsidP="00AD714C">
            <w:r w:rsidRPr="004625CC">
              <w:rPr>
                <w:rFonts w:ascii="Arial" w:hAnsi="Arial" w:cs="Arial"/>
              </w:rPr>
              <w:t>630,30763</w:t>
            </w:r>
          </w:p>
        </w:tc>
      </w:tr>
      <w:tr w:rsidR="00AD714C" w:rsidRPr="0094020C" w:rsidTr="00AD714C">
        <w:trPr>
          <w:trHeight w:val="390"/>
        </w:trPr>
        <w:tc>
          <w:tcPr>
            <w:tcW w:w="3969" w:type="dxa"/>
            <w:shd w:val="clear" w:color="auto" w:fill="auto"/>
            <w:vAlign w:val="center"/>
          </w:tcPr>
          <w:p w:rsidR="00AD714C" w:rsidRPr="0094020C" w:rsidRDefault="00AD714C"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AD714C" w:rsidRDefault="00AD714C" w:rsidP="00567AF1">
            <w:pPr>
              <w:jc w:val="center"/>
            </w:pPr>
            <w:r w:rsidRPr="00BB5B09">
              <w:rPr>
                <w:rFonts w:ascii="Arial" w:hAnsi="Arial" w:cs="Arial"/>
                <w:bCs/>
              </w:rPr>
              <w:t>871</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05</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03</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06</w:t>
            </w:r>
          </w:p>
        </w:tc>
        <w:tc>
          <w:tcPr>
            <w:tcW w:w="426" w:type="dxa"/>
            <w:shd w:val="clear" w:color="auto" w:fill="auto"/>
            <w:vAlign w:val="bottom"/>
          </w:tcPr>
          <w:p w:rsidR="00AD714C" w:rsidRDefault="00AD714C" w:rsidP="00474256">
            <w:pPr>
              <w:jc w:val="both"/>
              <w:rPr>
                <w:rFonts w:ascii="Arial" w:hAnsi="Arial" w:cs="Arial"/>
              </w:rPr>
            </w:pPr>
            <w:r>
              <w:rPr>
                <w:rFonts w:ascii="Arial" w:hAnsi="Arial" w:cs="Arial"/>
              </w:rPr>
              <w:t>3</w:t>
            </w:r>
          </w:p>
        </w:tc>
        <w:tc>
          <w:tcPr>
            <w:tcW w:w="567" w:type="dxa"/>
            <w:shd w:val="clear" w:color="auto" w:fill="auto"/>
            <w:vAlign w:val="bottom"/>
          </w:tcPr>
          <w:p w:rsidR="00AD714C" w:rsidRDefault="00AD714C" w:rsidP="00474256">
            <w:pPr>
              <w:jc w:val="both"/>
              <w:rPr>
                <w:rFonts w:ascii="Arial" w:hAnsi="Arial" w:cs="Arial"/>
              </w:rPr>
            </w:pPr>
            <w:r>
              <w:rPr>
                <w:rFonts w:ascii="Arial" w:hAnsi="Arial" w:cs="Arial"/>
              </w:rPr>
              <w:t>00</w:t>
            </w:r>
          </w:p>
        </w:tc>
        <w:tc>
          <w:tcPr>
            <w:tcW w:w="992" w:type="dxa"/>
            <w:shd w:val="clear" w:color="auto" w:fill="auto"/>
            <w:vAlign w:val="bottom"/>
          </w:tcPr>
          <w:p w:rsidR="00AD714C" w:rsidRDefault="00AD714C" w:rsidP="00474256">
            <w:pPr>
              <w:jc w:val="both"/>
              <w:rPr>
                <w:rFonts w:ascii="Arial" w:hAnsi="Arial" w:cs="Arial"/>
              </w:rPr>
            </w:pPr>
            <w:r>
              <w:rPr>
                <w:rFonts w:ascii="Arial" w:hAnsi="Arial" w:cs="Arial"/>
              </w:rPr>
              <w:t>21370</w:t>
            </w:r>
          </w:p>
        </w:tc>
        <w:tc>
          <w:tcPr>
            <w:tcW w:w="756" w:type="dxa"/>
            <w:shd w:val="clear" w:color="auto" w:fill="auto"/>
            <w:vAlign w:val="bottom"/>
          </w:tcPr>
          <w:p w:rsidR="00AD714C" w:rsidRDefault="00AD714C" w:rsidP="00474256">
            <w:pPr>
              <w:jc w:val="both"/>
              <w:rPr>
                <w:rFonts w:ascii="Arial" w:hAnsi="Arial" w:cs="Arial"/>
              </w:rPr>
            </w:pPr>
            <w:r>
              <w:rPr>
                <w:rFonts w:ascii="Arial" w:hAnsi="Arial" w:cs="Arial"/>
              </w:rPr>
              <w:t>240</w:t>
            </w:r>
          </w:p>
        </w:tc>
        <w:tc>
          <w:tcPr>
            <w:tcW w:w="992" w:type="dxa"/>
            <w:shd w:val="clear" w:color="auto" w:fill="auto"/>
            <w:vAlign w:val="bottom"/>
          </w:tcPr>
          <w:p w:rsidR="00AD714C" w:rsidRDefault="00AD714C" w:rsidP="00AD714C">
            <w:r w:rsidRPr="004625CC">
              <w:rPr>
                <w:rFonts w:ascii="Arial" w:hAnsi="Arial" w:cs="Arial"/>
              </w:rPr>
              <w:t>630,30763</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357,63929</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sidRPr="0094020C">
              <w:rPr>
                <w:rFonts w:ascii="Arial" w:hAnsi="Arial" w:cs="Arial"/>
              </w:rPr>
              <w:t>Иные не программные мероприятия</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357,63929</w:t>
            </w:r>
          </w:p>
        </w:tc>
      </w:tr>
      <w:tr w:rsidR="00615DA0" w:rsidRPr="0094020C" w:rsidTr="002B38B4">
        <w:trPr>
          <w:trHeight w:val="39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Расходы, связанные с мероприяти</w:t>
            </w:r>
            <w:r>
              <w:rPr>
                <w:rFonts w:ascii="Arial" w:hAnsi="Arial" w:cs="Arial"/>
              </w:rPr>
              <w:t>ями по обслуживанию электрических сетей муниципального образования</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22370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106,84481</w:t>
            </w:r>
          </w:p>
        </w:tc>
      </w:tr>
      <w:tr w:rsidR="00615DA0" w:rsidRPr="0094020C" w:rsidTr="002B38B4">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22370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106,84481</w:t>
            </w:r>
          </w:p>
        </w:tc>
      </w:tr>
      <w:tr w:rsidR="00615DA0" w:rsidRPr="0094020C" w:rsidTr="002B38B4">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22370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94020C" w:rsidRDefault="00AD714C" w:rsidP="00474256">
            <w:pPr>
              <w:jc w:val="both"/>
              <w:rPr>
                <w:rFonts w:ascii="Arial" w:hAnsi="Arial" w:cs="Arial"/>
              </w:rPr>
            </w:pPr>
            <w:r>
              <w:rPr>
                <w:rFonts w:ascii="Arial" w:hAnsi="Arial" w:cs="Arial"/>
              </w:rPr>
              <w:t>106,84481</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Расходы, связанные с мероприятиями в области уличного освещения</w:t>
            </w:r>
          </w:p>
        </w:tc>
        <w:tc>
          <w:tcPr>
            <w:tcW w:w="661" w:type="dxa"/>
            <w:gridSpan w:val="4"/>
            <w:shd w:val="clear" w:color="auto" w:fill="auto"/>
            <w:vAlign w:val="bottom"/>
          </w:tcPr>
          <w:p w:rsidR="00615DA0" w:rsidRDefault="00615DA0" w:rsidP="00FB0349">
            <w:pPr>
              <w:jc w:val="center"/>
            </w:pPr>
            <w:r w:rsidRPr="00BB5B09">
              <w:rPr>
                <w:rFonts w:ascii="Arial" w:hAnsi="Arial" w:cs="Arial"/>
                <w:bCs/>
              </w:rPr>
              <w:t>871</w:t>
            </w:r>
          </w:p>
        </w:tc>
        <w:tc>
          <w:tcPr>
            <w:tcW w:w="567" w:type="dxa"/>
            <w:shd w:val="clear" w:color="auto" w:fill="auto"/>
            <w:vAlign w:val="bottom"/>
          </w:tcPr>
          <w:p w:rsidR="00615DA0" w:rsidRPr="0094020C" w:rsidRDefault="00615DA0" w:rsidP="00FB0349">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FB0349">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FB0349">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FB0349">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FB0349">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20370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136,93448</w:t>
            </w:r>
          </w:p>
        </w:tc>
      </w:tr>
      <w:tr w:rsidR="00615DA0" w:rsidRPr="0094020C" w:rsidTr="002B38B4">
        <w:trPr>
          <w:trHeight w:val="390"/>
        </w:trPr>
        <w:tc>
          <w:tcPr>
            <w:tcW w:w="3969" w:type="dxa"/>
            <w:shd w:val="clear" w:color="auto" w:fill="auto"/>
            <w:vAlign w:val="center"/>
          </w:tcPr>
          <w:p w:rsidR="00615DA0" w:rsidRPr="00BB2C8C" w:rsidRDefault="00615DA0" w:rsidP="00FB0349">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FB0349">
            <w:pPr>
              <w:jc w:val="center"/>
            </w:pPr>
            <w:r w:rsidRPr="00BB5B09">
              <w:rPr>
                <w:rFonts w:ascii="Arial" w:hAnsi="Arial" w:cs="Arial"/>
                <w:bCs/>
              </w:rPr>
              <w:t>871</w:t>
            </w:r>
          </w:p>
        </w:tc>
        <w:tc>
          <w:tcPr>
            <w:tcW w:w="567" w:type="dxa"/>
            <w:shd w:val="clear" w:color="auto" w:fill="auto"/>
            <w:vAlign w:val="bottom"/>
          </w:tcPr>
          <w:p w:rsidR="00615DA0" w:rsidRPr="0094020C" w:rsidRDefault="00615DA0" w:rsidP="00FB0349">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FB0349">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FB0349">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FB0349">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FB0349">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20370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136,93448</w:t>
            </w:r>
          </w:p>
        </w:tc>
      </w:tr>
      <w:tr w:rsidR="00615DA0" w:rsidRPr="0094020C" w:rsidTr="002B38B4">
        <w:trPr>
          <w:trHeight w:val="390"/>
        </w:trPr>
        <w:tc>
          <w:tcPr>
            <w:tcW w:w="3969" w:type="dxa"/>
            <w:shd w:val="clear" w:color="auto" w:fill="auto"/>
            <w:vAlign w:val="center"/>
          </w:tcPr>
          <w:p w:rsidR="00615DA0" w:rsidRPr="0094020C" w:rsidRDefault="00615DA0" w:rsidP="00FB0349">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FB0349">
            <w:pPr>
              <w:jc w:val="center"/>
            </w:pPr>
            <w:r w:rsidRPr="00BB5B09">
              <w:rPr>
                <w:rFonts w:ascii="Arial" w:hAnsi="Arial" w:cs="Arial"/>
                <w:bCs/>
              </w:rPr>
              <w:t>871</w:t>
            </w:r>
          </w:p>
        </w:tc>
        <w:tc>
          <w:tcPr>
            <w:tcW w:w="567" w:type="dxa"/>
            <w:shd w:val="clear" w:color="auto" w:fill="auto"/>
            <w:vAlign w:val="bottom"/>
          </w:tcPr>
          <w:p w:rsidR="00615DA0" w:rsidRPr="0094020C" w:rsidRDefault="00615DA0" w:rsidP="00FB0349">
            <w:pPr>
              <w:jc w:val="both"/>
              <w:rPr>
                <w:rFonts w:ascii="Arial" w:hAnsi="Arial" w:cs="Arial"/>
              </w:rPr>
            </w:pPr>
            <w:r w:rsidRPr="0094020C">
              <w:rPr>
                <w:rFonts w:ascii="Arial" w:hAnsi="Arial" w:cs="Arial"/>
              </w:rPr>
              <w:t>05</w:t>
            </w:r>
          </w:p>
        </w:tc>
        <w:tc>
          <w:tcPr>
            <w:tcW w:w="567" w:type="dxa"/>
            <w:shd w:val="clear" w:color="auto" w:fill="auto"/>
            <w:vAlign w:val="bottom"/>
          </w:tcPr>
          <w:p w:rsidR="00615DA0" w:rsidRPr="0094020C" w:rsidRDefault="00615DA0" w:rsidP="00FB0349">
            <w:pPr>
              <w:jc w:val="both"/>
              <w:rPr>
                <w:rFonts w:ascii="Arial" w:hAnsi="Arial" w:cs="Arial"/>
              </w:rPr>
            </w:pPr>
            <w:r w:rsidRPr="0094020C">
              <w:rPr>
                <w:rFonts w:ascii="Arial" w:hAnsi="Arial" w:cs="Arial"/>
              </w:rPr>
              <w:t>03</w:t>
            </w:r>
          </w:p>
        </w:tc>
        <w:tc>
          <w:tcPr>
            <w:tcW w:w="567" w:type="dxa"/>
            <w:shd w:val="clear" w:color="auto" w:fill="auto"/>
            <w:vAlign w:val="bottom"/>
          </w:tcPr>
          <w:p w:rsidR="00615DA0" w:rsidRPr="0094020C" w:rsidRDefault="00615DA0" w:rsidP="00FB0349">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FB0349">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FB0349">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20370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136,93448</w:t>
            </w:r>
          </w:p>
        </w:tc>
      </w:tr>
      <w:tr w:rsidR="00615DA0" w:rsidRPr="0094020C" w:rsidTr="002B38B4">
        <w:trPr>
          <w:trHeight w:val="390"/>
        </w:trPr>
        <w:tc>
          <w:tcPr>
            <w:tcW w:w="3969" w:type="dxa"/>
            <w:shd w:val="clear" w:color="auto" w:fill="auto"/>
            <w:vAlign w:val="center"/>
          </w:tcPr>
          <w:p w:rsidR="00615DA0" w:rsidRDefault="00615DA0" w:rsidP="008C35A8">
            <w:pPr>
              <w:jc w:val="both"/>
              <w:rPr>
                <w:rFonts w:ascii="Arial" w:hAnsi="Arial" w:cs="Arial"/>
              </w:rPr>
            </w:pPr>
            <w:r>
              <w:rPr>
                <w:rFonts w:ascii="Arial" w:hAnsi="Arial" w:cs="Arial"/>
              </w:rPr>
              <w:t>Прочие мероприятия по благоустройству</w:t>
            </w:r>
          </w:p>
        </w:tc>
        <w:tc>
          <w:tcPr>
            <w:tcW w:w="661" w:type="dxa"/>
            <w:gridSpan w:val="4"/>
            <w:shd w:val="clear" w:color="auto" w:fill="auto"/>
            <w:vAlign w:val="bottom"/>
          </w:tcPr>
          <w:p w:rsidR="00615DA0" w:rsidRPr="00E14901" w:rsidRDefault="00615DA0" w:rsidP="00E14901">
            <w:pPr>
              <w:jc w:val="center"/>
              <w:rPr>
                <w:rFonts w:ascii="Arial" w:hAnsi="Arial" w:cs="Arial"/>
                <w:bCs/>
              </w:rPr>
            </w:pPr>
            <w:r>
              <w:rPr>
                <w:rFonts w:ascii="Arial" w:hAnsi="Arial" w:cs="Arial"/>
                <w:bCs/>
              </w:rPr>
              <w:t>871</w:t>
            </w:r>
          </w:p>
        </w:tc>
        <w:tc>
          <w:tcPr>
            <w:tcW w:w="567" w:type="dxa"/>
            <w:shd w:val="clear" w:color="auto" w:fill="auto"/>
            <w:vAlign w:val="bottom"/>
          </w:tcPr>
          <w:p w:rsidR="00615DA0" w:rsidRPr="00E14901"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Pr="00E14901" w:rsidRDefault="00615DA0" w:rsidP="00474256">
            <w:pPr>
              <w:jc w:val="both"/>
              <w:rPr>
                <w:rFonts w:ascii="Arial" w:hAnsi="Arial" w:cs="Arial"/>
              </w:rPr>
            </w:pPr>
            <w:r>
              <w:rPr>
                <w:rFonts w:ascii="Arial" w:hAnsi="Arial" w:cs="Arial"/>
              </w:rPr>
              <w:t>03</w:t>
            </w:r>
          </w:p>
        </w:tc>
        <w:tc>
          <w:tcPr>
            <w:tcW w:w="567" w:type="dxa"/>
            <w:shd w:val="clear" w:color="auto" w:fill="auto"/>
            <w:vAlign w:val="bottom"/>
          </w:tcPr>
          <w:p w:rsidR="00615DA0" w:rsidRPr="00E14901"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E14901"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E14901"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E14901" w:rsidRDefault="00615DA0" w:rsidP="00474256">
            <w:pPr>
              <w:jc w:val="both"/>
              <w:rPr>
                <w:rFonts w:ascii="Arial" w:hAnsi="Arial" w:cs="Arial"/>
              </w:rPr>
            </w:pPr>
            <w:r>
              <w:rPr>
                <w:rFonts w:ascii="Arial" w:hAnsi="Arial" w:cs="Arial"/>
              </w:rPr>
              <w:t>24390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38390A" w:rsidP="00E2633E">
            <w:pPr>
              <w:jc w:val="center"/>
              <w:rPr>
                <w:rFonts w:ascii="Arial" w:hAnsi="Arial" w:cs="Arial"/>
              </w:rPr>
            </w:pPr>
            <w:r>
              <w:rPr>
                <w:rFonts w:ascii="Arial" w:hAnsi="Arial" w:cs="Arial"/>
              </w:rPr>
              <w:t>113,86</w:t>
            </w:r>
          </w:p>
        </w:tc>
      </w:tr>
      <w:tr w:rsidR="00615DA0" w:rsidRPr="0094020C" w:rsidTr="002B38B4">
        <w:trPr>
          <w:trHeight w:val="390"/>
        </w:trPr>
        <w:tc>
          <w:tcPr>
            <w:tcW w:w="3969" w:type="dxa"/>
            <w:shd w:val="clear" w:color="auto" w:fill="auto"/>
            <w:vAlign w:val="center"/>
          </w:tcPr>
          <w:p w:rsidR="00615DA0" w:rsidRDefault="00615DA0" w:rsidP="008C35A8">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Pr="00E14901" w:rsidRDefault="00615DA0" w:rsidP="004B6216">
            <w:pPr>
              <w:jc w:val="center"/>
              <w:rPr>
                <w:rFonts w:ascii="Arial" w:hAnsi="Arial" w:cs="Arial"/>
                <w:bCs/>
              </w:rPr>
            </w:pPr>
            <w:r>
              <w:rPr>
                <w:rFonts w:ascii="Arial" w:hAnsi="Arial" w:cs="Arial"/>
                <w:bCs/>
              </w:rPr>
              <w:t>871</w:t>
            </w:r>
          </w:p>
        </w:tc>
        <w:tc>
          <w:tcPr>
            <w:tcW w:w="567" w:type="dxa"/>
            <w:shd w:val="clear" w:color="auto" w:fill="auto"/>
            <w:vAlign w:val="bottom"/>
          </w:tcPr>
          <w:p w:rsidR="00615DA0" w:rsidRPr="00E14901" w:rsidRDefault="00615DA0" w:rsidP="004B6216">
            <w:pPr>
              <w:jc w:val="both"/>
              <w:rPr>
                <w:rFonts w:ascii="Arial" w:hAnsi="Arial" w:cs="Arial"/>
              </w:rPr>
            </w:pPr>
            <w:r>
              <w:rPr>
                <w:rFonts w:ascii="Arial" w:hAnsi="Arial" w:cs="Arial"/>
              </w:rPr>
              <w:t>05</w:t>
            </w:r>
          </w:p>
        </w:tc>
        <w:tc>
          <w:tcPr>
            <w:tcW w:w="567" w:type="dxa"/>
            <w:shd w:val="clear" w:color="auto" w:fill="auto"/>
            <w:vAlign w:val="bottom"/>
          </w:tcPr>
          <w:p w:rsidR="00615DA0" w:rsidRPr="00E14901" w:rsidRDefault="00615DA0" w:rsidP="004B6216">
            <w:pPr>
              <w:jc w:val="both"/>
              <w:rPr>
                <w:rFonts w:ascii="Arial" w:hAnsi="Arial" w:cs="Arial"/>
              </w:rPr>
            </w:pPr>
            <w:r>
              <w:rPr>
                <w:rFonts w:ascii="Arial" w:hAnsi="Arial" w:cs="Arial"/>
              </w:rPr>
              <w:t>03</w:t>
            </w:r>
          </w:p>
        </w:tc>
        <w:tc>
          <w:tcPr>
            <w:tcW w:w="567" w:type="dxa"/>
            <w:shd w:val="clear" w:color="auto" w:fill="auto"/>
            <w:vAlign w:val="bottom"/>
          </w:tcPr>
          <w:p w:rsidR="00615DA0" w:rsidRPr="00E14901" w:rsidRDefault="00615DA0" w:rsidP="004B6216">
            <w:pPr>
              <w:jc w:val="both"/>
              <w:rPr>
                <w:rFonts w:ascii="Arial" w:hAnsi="Arial" w:cs="Arial"/>
              </w:rPr>
            </w:pPr>
            <w:r>
              <w:rPr>
                <w:rFonts w:ascii="Arial" w:hAnsi="Arial" w:cs="Arial"/>
              </w:rPr>
              <w:t>99</w:t>
            </w:r>
          </w:p>
        </w:tc>
        <w:tc>
          <w:tcPr>
            <w:tcW w:w="426" w:type="dxa"/>
            <w:shd w:val="clear" w:color="auto" w:fill="auto"/>
            <w:vAlign w:val="bottom"/>
          </w:tcPr>
          <w:p w:rsidR="00615DA0" w:rsidRPr="00E14901" w:rsidRDefault="00615DA0" w:rsidP="004B6216">
            <w:pPr>
              <w:jc w:val="both"/>
              <w:rPr>
                <w:rFonts w:ascii="Arial" w:hAnsi="Arial" w:cs="Arial"/>
              </w:rPr>
            </w:pPr>
            <w:r>
              <w:rPr>
                <w:rFonts w:ascii="Arial" w:hAnsi="Arial" w:cs="Arial"/>
              </w:rPr>
              <w:t>9</w:t>
            </w:r>
          </w:p>
        </w:tc>
        <w:tc>
          <w:tcPr>
            <w:tcW w:w="567" w:type="dxa"/>
            <w:shd w:val="clear" w:color="auto" w:fill="auto"/>
            <w:vAlign w:val="bottom"/>
          </w:tcPr>
          <w:p w:rsidR="00615DA0" w:rsidRPr="00E14901" w:rsidRDefault="00615DA0" w:rsidP="004B6216">
            <w:pPr>
              <w:jc w:val="both"/>
              <w:rPr>
                <w:rFonts w:ascii="Arial" w:hAnsi="Arial" w:cs="Arial"/>
              </w:rPr>
            </w:pPr>
            <w:r>
              <w:rPr>
                <w:rFonts w:ascii="Arial" w:hAnsi="Arial" w:cs="Arial"/>
              </w:rPr>
              <w:t>00</w:t>
            </w:r>
          </w:p>
        </w:tc>
        <w:tc>
          <w:tcPr>
            <w:tcW w:w="992" w:type="dxa"/>
            <w:shd w:val="clear" w:color="auto" w:fill="auto"/>
            <w:vAlign w:val="bottom"/>
          </w:tcPr>
          <w:p w:rsidR="00615DA0" w:rsidRPr="00E14901" w:rsidRDefault="00615DA0" w:rsidP="004B6216">
            <w:pPr>
              <w:jc w:val="both"/>
              <w:rPr>
                <w:rFonts w:ascii="Arial" w:hAnsi="Arial" w:cs="Arial"/>
              </w:rPr>
            </w:pPr>
            <w:r>
              <w:rPr>
                <w:rFonts w:ascii="Arial" w:hAnsi="Arial" w:cs="Arial"/>
              </w:rPr>
              <w:t>24390</w:t>
            </w:r>
          </w:p>
        </w:tc>
        <w:tc>
          <w:tcPr>
            <w:tcW w:w="756" w:type="dxa"/>
            <w:shd w:val="clear" w:color="auto" w:fill="auto"/>
            <w:vAlign w:val="bottom"/>
          </w:tcPr>
          <w:p w:rsidR="00615DA0" w:rsidRDefault="00615DA0" w:rsidP="004B6216">
            <w:pPr>
              <w:jc w:val="both"/>
              <w:rPr>
                <w:rFonts w:ascii="Arial" w:hAnsi="Arial" w:cs="Arial"/>
              </w:rPr>
            </w:pPr>
            <w:r>
              <w:rPr>
                <w:rFonts w:ascii="Arial" w:hAnsi="Arial" w:cs="Arial"/>
              </w:rPr>
              <w:t>200</w:t>
            </w:r>
          </w:p>
        </w:tc>
        <w:tc>
          <w:tcPr>
            <w:tcW w:w="992" w:type="dxa"/>
            <w:shd w:val="clear" w:color="auto" w:fill="auto"/>
            <w:vAlign w:val="bottom"/>
          </w:tcPr>
          <w:p w:rsidR="00615DA0" w:rsidRDefault="0038390A" w:rsidP="00E2633E">
            <w:pPr>
              <w:jc w:val="center"/>
              <w:rPr>
                <w:rFonts w:ascii="Arial" w:hAnsi="Arial" w:cs="Arial"/>
              </w:rPr>
            </w:pPr>
            <w:r>
              <w:rPr>
                <w:rFonts w:ascii="Arial" w:hAnsi="Arial" w:cs="Arial"/>
              </w:rPr>
              <w:t>113,86</w:t>
            </w:r>
          </w:p>
        </w:tc>
      </w:tr>
      <w:tr w:rsidR="00615DA0" w:rsidRPr="0094020C" w:rsidTr="002B38B4">
        <w:trPr>
          <w:trHeight w:val="390"/>
        </w:trPr>
        <w:tc>
          <w:tcPr>
            <w:tcW w:w="3969" w:type="dxa"/>
            <w:shd w:val="clear" w:color="auto" w:fill="auto"/>
            <w:vAlign w:val="center"/>
          </w:tcPr>
          <w:p w:rsidR="00615DA0" w:rsidRDefault="00615DA0" w:rsidP="004B6216">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Pr="00E14901" w:rsidRDefault="00615DA0" w:rsidP="004B6216">
            <w:pPr>
              <w:jc w:val="center"/>
              <w:rPr>
                <w:rFonts w:ascii="Arial" w:hAnsi="Arial" w:cs="Arial"/>
                <w:bCs/>
              </w:rPr>
            </w:pPr>
            <w:r>
              <w:rPr>
                <w:rFonts w:ascii="Arial" w:hAnsi="Arial" w:cs="Arial"/>
                <w:bCs/>
              </w:rPr>
              <w:t>871</w:t>
            </w:r>
          </w:p>
        </w:tc>
        <w:tc>
          <w:tcPr>
            <w:tcW w:w="567" w:type="dxa"/>
            <w:shd w:val="clear" w:color="auto" w:fill="auto"/>
            <w:vAlign w:val="bottom"/>
          </w:tcPr>
          <w:p w:rsidR="00615DA0" w:rsidRPr="00E14901" w:rsidRDefault="00615DA0" w:rsidP="004B6216">
            <w:pPr>
              <w:jc w:val="both"/>
              <w:rPr>
                <w:rFonts w:ascii="Arial" w:hAnsi="Arial" w:cs="Arial"/>
              </w:rPr>
            </w:pPr>
            <w:r>
              <w:rPr>
                <w:rFonts w:ascii="Arial" w:hAnsi="Arial" w:cs="Arial"/>
              </w:rPr>
              <w:t>05</w:t>
            </w:r>
          </w:p>
        </w:tc>
        <w:tc>
          <w:tcPr>
            <w:tcW w:w="567" w:type="dxa"/>
            <w:shd w:val="clear" w:color="auto" w:fill="auto"/>
            <w:vAlign w:val="bottom"/>
          </w:tcPr>
          <w:p w:rsidR="00615DA0" w:rsidRPr="00E14901" w:rsidRDefault="00615DA0" w:rsidP="004B6216">
            <w:pPr>
              <w:jc w:val="both"/>
              <w:rPr>
                <w:rFonts w:ascii="Arial" w:hAnsi="Arial" w:cs="Arial"/>
              </w:rPr>
            </w:pPr>
            <w:r>
              <w:rPr>
                <w:rFonts w:ascii="Arial" w:hAnsi="Arial" w:cs="Arial"/>
              </w:rPr>
              <w:t>03</w:t>
            </w:r>
          </w:p>
        </w:tc>
        <w:tc>
          <w:tcPr>
            <w:tcW w:w="567" w:type="dxa"/>
            <w:shd w:val="clear" w:color="auto" w:fill="auto"/>
            <w:vAlign w:val="bottom"/>
          </w:tcPr>
          <w:p w:rsidR="00615DA0" w:rsidRPr="00E14901" w:rsidRDefault="00615DA0" w:rsidP="004B6216">
            <w:pPr>
              <w:jc w:val="both"/>
              <w:rPr>
                <w:rFonts w:ascii="Arial" w:hAnsi="Arial" w:cs="Arial"/>
              </w:rPr>
            </w:pPr>
            <w:r>
              <w:rPr>
                <w:rFonts w:ascii="Arial" w:hAnsi="Arial" w:cs="Arial"/>
              </w:rPr>
              <w:t>99</w:t>
            </w:r>
          </w:p>
        </w:tc>
        <w:tc>
          <w:tcPr>
            <w:tcW w:w="426" w:type="dxa"/>
            <w:shd w:val="clear" w:color="auto" w:fill="auto"/>
            <w:vAlign w:val="bottom"/>
          </w:tcPr>
          <w:p w:rsidR="00615DA0" w:rsidRPr="00E14901" w:rsidRDefault="00615DA0" w:rsidP="004B6216">
            <w:pPr>
              <w:jc w:val="both"/>
              <w:rPr>
                <w:rFonts w:ascii="Arial" w:hAnsi="Arial" w:cs="Arial"/>
              </w:rPr>
            </w:pPr>
            <w:r>
              <w:rPr>
                <w:rFonts w:ascii="Arial" w:hAnsi="Arial" w:cs="Arial"/>
              </w:rPr>
              <w:t>9</w:t>
            </w:r>
          </w:p>
        </w:tc>
        <w:tc>
          <w:tcPr>
            <w:tcW w:w="567" w:type="dxa"/>
            <w:shd w:val="clear" w:color="auto" w:fill="auto"/>
            <w:vAlign w:val="bottom"/>
          </w:tcPr>
          <w:p w:rsidR="00615DA0" w:rsidRPr="00E14901" w:rsidRDefault="00615DA0" w:rsidP="004B6216">
            <w:pPr>
              <w:jc w:val="both"/>
              <w:rPr>
                <w:rFonts w:ascii="Arial" w:hAnsi="Arial" w:cs="Arial"/>
              </w:rPr>
            </w:pPr>
            <w:r>
              <w:rPr>
                <w:rFonts w:ascii="Arial" w:hAnsi="Arial" w:cs="Arial"/>
              </w:rPr>
              <w:t>00</w:t>
            </w:r>
          </w:p>
        </w:tc>
        <w:tc>
          <w:tcPr>
            <w:tcW w:w="992" w:type="dxa"/>
            <w:shd w:val="clear" w:color="auto" w:fill="auto"/>
            <w:vAlign w:val="bottom"/>
          </w:tcPr>
          <w:p w:rsidR="00615DA0" w:rsidRPr="00E14901" w:rsidRDefault="00615DA0" w:rsidP="004B6216">
            <w:pPr>
              <w:jc w:val="both"/>
              <w:rPr>
                <w:rFonts w:ascii="Arial" w:hAnsi="Arial" w:cs="Arial"/>
              </w:rPr>
            </w:pPr>
            <w:r>
              <w:rPr>
                <w:rFonts w:ascii="Arial" w:hAnsi="Arial" w:cs="Arial"/>
              </w:rPr>
              <w:t>24390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38390A" w:rsidP="00E2633E">
            <w:pPr>
              <w:jc w:val="center"/>
              <w:rPr>
                <w:rFonts w:ascii="Arial" w:hAnsi="Arial" w:cs="Arial"/>
              </w:rPr>
            </w:pPr>
            <w:r>
              <w:rPr>
                <w:rFonts w:ascii="Arial" w:hAnsi="Arial" w:cs="Arial"/>
              </w:rPr>
              <w:t>113,86</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Прочие мероприятия в области жилищно-коммунального хозяйства</w:t>
            </w:r>
          </w:p>
        </w:tc>
        <w:tc>
          <w:tcPr>
            <w:tcW w:w="661" w:type="dxa"/>
            <w:gridSpan w:val="4"/>
            <w:shd w:val="clear" w:color="auto" w:fill="auto"/>
            <w:vAlign w:val="bottom"/>
          </w:tcPr>
          <w:p w:rsidR="00615DA0" w:rsidRPr="00BB5B09" w:rsidRDefault="00615DA0" w:rsidP="00567AF1">
            <w:pPr>
              <w:jc w:val="center"/>
              <w:rPr>
                <w:rFonts w:ascii="Arial" w:hAnsi="Arial" w:cs="Arial"/>
                <w:bCs/>
              </w:rPr>
            </w:pPr>
            <w:r>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p>
        </w:tc>
        <w:tc>
          <w:tcPr>
            <w:tcW w:w="426" w:type="dxa"/>
            <w:shd w:val="clear" w:color="auto" w:fill="auto"/>
            <w:vAlign w:val="bottom"/>
          </w:tcPr>
          <w:p w:rsidR="00615DA0" w:rsidRDefault="00615DA0" w:rsidP="00474256">
            <w:pPr>
              <w:jc w:val="both"/>
              <w:rPr>
                <w:rFonts w:ascii="Arial" w:hAnsi="Arial" w:cs="Arial"/>
              </w:rPr>
            </w:pPr>
          </w:p>
        </w:tc>
        <w:tc>
          <w:tcPr>
            <w:tcW w:w="567"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w:t>
            </w:r>
          </w:p>
        </w:tc>
      </w:tr>
      <w:tr w:rsidR="00615DA0" w:rsidRPr="0094020C" w:rsidTr="002B38B4">
        <w:trPr>
          <w:trHeight w:val="390"/>
        </w:trPr>
        <w:tc>
          <w:tcPr>
            <w:tcW w:w="3969" w:type="dxa"/>
            <w:shd w:val="clear" w:color="auto" w:fill="auto"/>
            <w:vAlign w:val="center"/>
          </w:tcPr>
          <w:p w:rsidR="00615DA0" w:rsidRPr="00665BC1" w:rsidRDefault="00615DA0" w:rsidP="00583CB1">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661" w:type="dxa"/>
            <w:gridSpan w:val="4"/>
            <w:shd w:val="clear" w:color="auto" w:fill="auto"/>
            <w:vAlign w:val="bottom"/>
          </w:tcPr>
          <w:p w:rsidR="00615DA0" w:rsidRPr="00BB5B09" w:rsidRDefault="00615DA0" w:rsidP="00567AF1">
            <w:pPr>
              <w:jc w:val="center"/>
              <w:rPr>
                <w:rFonts w:ascii="Arial" w:hAnsi="Arial" w:cs="Arial"/>
                <w:bCs/>
              </w:rPr>
            </w:pPr>
            <w:r>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w:t>
            </w:r>
          </w:p>
        </w:tc>
      </w:tr>
      <w:tr w:rsidR="00615DA0" w:rsidRPr="0094020C" w:rsidTr="002B38B4">
        <w:trPr>
          <w:trHeight w:val="390"/>
        </w:trPr>
        <w:tc>
          <w:tcPr>
            <w:tcW w:w="3969" w:type="dxa"/>
            <w:shd w:val="clear" w:color="auto" w:fill="auto"/>
            <w:vAlign w:val="center"/>
          </w:tcPr>
          <w:p w:rsidR="00615DA0" w:rsidRPr="00665BC1" w:rsidRDefault="00615DA0" w:rsidP="00583CB1">
            <w:pPr>
              <w:jc w:val="both"/>
              <w:rPr>
                <w:rFonts w:ascii="Arial" w:hAnsi="Arial" w:cs="Arial"/>
              </w:rPr>
            </w:pPr>
            <w:r w:rsidRPr="0094020C">
              <w:rPr>
                <w:rFonts w:ascii="Arial" w:hAnsi="Arial" w:cs="Arial"/>
              </w:rPr>
              <w:t>Иные не программные мероприятия</w:t>
            </w:r>
          </w:p>
        </w:tc>
        <w:tc>
          <w:tcPr>
            <w:tcW w:w="661" w:type="dxa"/>
            <w:gridSpan w:val="4"/>
            <w:shd w:val="clear" w:color="auto" w:fill="auto"/>
            <w:vAlign w:val="bottom"/>
          </w:tcPr>
          <w:p w:rsidR="00615DA0" w:rsidRPr="00BB5B09" w:rsidRDefault="00615DA0" w:rsidP="00567AF1">
            <w:pPr>
              <w:jc w:val="center"/>
              <w:rPr>
                <w:rFonts w:ascii="Arial" w:hAnsi="Arial" w:cs="Arial"/>
                <w:bCs/>
              </w:rPr>
            </w:pPr>
            <w:r>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w:t>
            </w:r>
          </w:p>
        </w:tc>
      </w:tr>
      <w:tr w:rsidR="00615DA0" w:rsidRPr="0094020C" w:rsidTr="002B38B4">
        <w:trPr>
          <w:trHeight w:val="390"/>
        </w:trPr>
        <w:tc>
          <w:tcPr>
            <w:tcW w:w="3969" w:type="dxa"/>
            <w:shd w:val="clear" w:color="auto" w:fill="auto"/>
            <w:vAlign w:val="center"/>
          </w:tcPr>
          <w:p w:rsidR="00615DA0" w:rsidRDefault="00615DA0" w:rsidP="00005F0F">
            <w:pPr>
              <w:jc w:val="both"/>
              <w:rPr>
                <w:rFonts w:ascii="Arial" w:hAnsi="Arial" w:cs="Arial"/>
              </w:rPr>
            </w:pPr>
            <w:r>
              <w:rPr>
                <w:rFonts w:ascii="Arial" w:hAnsi="Arial" w:cs="Arial"/>
              </w:rPr>
              <w:t>Расходы, направленные на мероприятия по сносу аварийного жилого фонда</w:t>
            </w:r>
          </w:p>
        </w:tc>
        <w:tc>
          <w:tcPr>
            <w:tcW w:w="661" w:type="dxa"/>
            <w:gridSpan w:val="4"/>
            <w:shd w:val="clear" w:color="auto" w:fill="auto"/>
            <w:vAlign w:val="bottom"/>
          </w:tcPr>
          <w:p w:rsidR="00615DA0" w:rsidRPr="00BB5B09" w:rsidRDefault="00615DA0" w:rsidP="00583CB1">
            <w:pPr>
              <w:jc w:val="center"/>
              <w:rPr>
                <w:rFonts w:ascii="Arial" w:hAnsi="Arial" w:cs="Arial"/>
                <w:bCs/>
              </w:rPr>
            </w:pPr>
            <w:r>
              <w:rPr>
                <w:rFonts w:ascii="Arial" w:hAnsi="Arial" w:cs="Arial"/>
                <w:bCs/>
              </w:rPr>
              <w:t>871</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583CB1">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20430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w:t>
            </w:r>
          </w:p>
        </w:tc>
      </w:tr>
      <w:tr w:rsidR="00615DA0" w:rsidRPr="0094020C" w:rsidTr="002B38B4">
        <w:trPr>
          <w:trHeight w:val="390"/>
        </w:trPr>
        <w:tc>
          <w:tcPr>
            <w:tcW w:w="3969" w:type="dxa"/>
            <w:shd w:val="clear" w:color="auto" w:fill="auto"/>
            <w:vAlign w:val="center"/>
          </w:tcPr>
          <w:p w:rsidR="00615DA0" w:rsidRPr="00BB2C8C" w:rsidRDefault="00615DA0" w:rsidP="00583CB1">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Pr="00BB5B09" w:rsidRDefault="00615DA0" w:rsidP="00583CB1">
            <w:pPr>
              <w:jc w:val="center"/>
              <w:rPr>
                <w:rFonts w:ascii="Arial" w:hAnsi="Arial" w:cs="Arial"/>
                <w:bCs/>
              </w:rPr>
            </w:pPr>
            <w:r>
              <w:rPr>
                <w:rFonts w:ascii="Arial" w:hAnsi="Arial" w:cs="Arial"/>
                <w:bCs/>
              </w:rPr>
              <w:t>871</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583CB1">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20430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w:t>
            </w:r>
          </w:p>
        </w:tc>
      </w:tr>
      <w:tr w:rsidR="00615DA0" w:rsidRPr="0094020C" w:rsidTr="002B38B4">
        <w:trPr>
          <w:trHeight w:val="390"/>
        </w:trPr>
        <w:tc>
          <w:tcPr>
            <w:tcW w:w="3969" w:type="dxa"/>
            <w:shd w:val="clear" w:color="auto" w:fill="auto"/>
            <w:vAlign w:val="center"/>
          </w:tcPr>
          <w:p w:rsidR="00615DA0" w:rsidRPr="0094020C" w:rsidRDefault="00615DA0" w:rsidP="00583CB1">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Pr="00BB5B09" w:rsidRDefault="00615DA0" w:rsidP="00583CB1">
            <w:pPr>
              <w:jc w:val="center"/>
              <w:rPr>
                <w:rFonts w:ascii="Arial" w:hAnsi="Arial" w:cs="Arial"/>
                <w:bCs/>
              </w:rPr>
            </w:pPr>
            <w:r>
              <w:rPr>
                <w:rFonts w:ascii="Arial" w:hAnsi="Arial" w:cs="Arial"/>
                <w:bCs/>
              </w:rPr>
              <w:t>871</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05</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583CB1">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583CB1">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583CB1">
            <w:pPr>
              <w:jc w:val="both"/>
              <w:rPr>
                <w:rFonts w:ascii="Arial" w:hAnsi="Arial" w:cs="Arial"/>
              </w:rPr>
            </w:pPr>
            <w:r>
              <w:rPr>
                <w:rFonts w:ascii="Arial" w:hAnsi="Arial" w:cs="Arial"/>
              </w:rPr>
              <w:t>20430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10,0</w:t>
            </w:r>
          </w:p>
        </w:tc>
      </w:tr>
      <w:tr w:rsidR="00615DA0" w:rsidRPr="0094020C" w:rsidTr="002B38B4">
        <w:trPr>
          <w:trHeight w:val="390"/>
        </w:trPr>
        <w:tc>
          <w:tcPr>
            <w:tcW w:w="3969" w:type="dxa"/>
            <w:shd w:val="clear" w:color="auto" w:fill="auto"/>
            <w:vAlign w:val="center"/>
          </w:tcPr>
          <w:p w:rsidR="00615DA0" w:rsidRPr="00665BC1" w:rsidRDefault="00615DA0" w:rsidP="00005F0F">
            <w:pPr>
              <w:jc w:val="both"/>
              <w:rPr>
                <w:rFonts w:ascii="Arial" w:hAnsi="Arial" w:cs="Arial"/>
              </w:rPr>
            </w:pPr>
            <w:r>
              <w:rPr>
                <w:rFonts w:ascii="Arial" w:hAnsi="Arial" w:cs="Arial"/>
              </w:rPr>
              <w:t>Культура и кинематография</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08</w:t>
            </w:r>
          </w:p>
        </w:tc>
        <w:tc>
          <w:tcPr>
            <w:tcW w:w="567" w:type="dxa"/>
            <w:shd w:val="clear" w:color="auto" w:fill="auto"/>
            <w:vAlign w:val="bottom"/>
          </w:tcPr>
          <w:p w:rsidR="00615DA0" w:rsidRDefault="00615DA0" w:rsidP="00474256">
            <w:pPr>
              <w:jc w:val="both"/>
              <w:rPr>
                <w:rFonts w:ascii="Arial" w:hAnsi="Arial" w:cs="Arial"/>
              </w:rPr>
            </w:pPr>
          </w:p>
        </w:tc>
        <w:tc>
          <w:tcPr>
            <w:tcW w:w="567" w:type="dxa"/>
            <w:shd w:val="clear" w:color="auto" w:fill="auto"/>
            <w:vAlign w:val="bottom"/>
          </w:tcPr>
          <w:p w:rsidR="00615DA0" w:rsidRDefault="00615DA0" w:rsidP="00474256">
            <w:pPr>
              <w:jc w:val="both"/>
              <w:rPr>
                <w:rFonts w:ascii="Arial" w:hAnsi="Arial" w:cs="Arial"/>
              </w:rPr>
            </w:pPr>
          </w:p>
        </w:tc>
        <w:tc>
          <w:tcPr>
            <w:tcW w:w="426" w:type="dxa"/>
            <w:shd w:val="clear" w:color="auto" w:fill="auto"/>
            <w:vAlign w:val="bottom"/>
          </w:tcPr>
          <w:p w:rsidR="00615DA0" w:rsidRDefault="00615DA0" w:rsidP="00474256">
            <w:pPr>
              <w:jc w:val="both"/>
              <w:rPr>
                <w:rFonts w:ascii="Arial" w:hAnsi="Arial" w:cs="Arial"/>
              </w:rPr>
            </w:pPr>
          </w:p>
        </w:tc>
        <w:tc>
          <w:tcPr>
            <w:tcW w:w="567"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31,14489</w:t>
            </w:r>
          </w:p>
        </w:tc>
      </w:tr>
      <w:tr w:rsidR="00615DA0" w:rsidRPr="0094020C" w:rsidTr="00FB0349">
        <w:trPr>
          <w:trHeight w:val="390"/>
        </w:trPr>
        <w:tc>
          <w:tcPr>
            <w:tcW w:w="3969" w:type="dxa"/>
            <w:shd w:val="clear" w:color="auto" w:fill="auto"/>
            <w:vAlign w:val="center"/>
          </w:tcPr>
          <w:p w:rsidR="00615DA0" w:rsidRPr="00665BC1" w:rsidRDefault="00615DA0" w:rsidP="00005F0F">
            <w:pPr>
              <w:jc w:val="both"/>
              <w:rPr>
                <w:rFonts w:ascii="Arial" w:hAnsi="Arial" w:cs="Arial"/>
              </w:rPr>
            </w:pPr>
            <w:r>
              <w:rPr>
                <w:rFonts w:ascii="Arial" w:hAnsi="Arial" w:cs="Arial"/>
              </w:rPr>
              <w:t>Культура</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08</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p>
        </w:tc>
        <w:tc>
          <w:tcPr>
            <w:tcW w:w="426" w:type="dxa"/>
            <w:shd w:val="clear" w:color="auto" w:fill="auto"/>
            <w:vAlign w:val="bottom"/>
          </w:tcPr>
          <w:p w:rsidR="00615DA0" w:rsidRDefault="00615DA0" w:rsidP="00474256">
            <w:pPr>
              <w:jc w:val="both"/>
              <w:rPr>
                <w:rFonts w:ascii="Arial" w:hAnsi="Arial" w:cs="Arial"/>
              </w:rPr>
            </w:pPr>
          </w:p>
        </w:tc>
        <w:tc>
          <w:tcPr>
            <w:tcW w:w="567"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474256">
            <w:pPr>
              <w:jc w:val="both"/>
              <w:rPr>
                <w:rFonts w:ascii="Arial" w:hAnsi="Arial" w:cs="Arial"/>
              </w:rPr>
            </w:pP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tcPr>
          <w:p w:rsidR="00615DA0" w:rsidRDefault="00615DA0">
            <w:r>
              <w:rPr>
                <w:rFonts w:ascii="Arial" w:hAnsi="Arial" w:cs="Arial"/>
              </w:rPr>
              <w:t>31,14489</w:t>
            </w:r>
          </w:p>
        </w:tc>
      </w:tr>
      <w:tr w:rsidR="00615DA0" w:rsidRPr="0094020C" w:rsidTr="00FB0349">
        <w:trPr>
          <w:trHeight w:val="390"/>
        </w:trPr>
        <w:tc>
          <w:tcPr>
            <w:tcW w:w="3969" w:type="dxa"/>
            <w:shd w:val="clear" w:color="auto" w:fill="auto"/>
            <w:vAlign w:val="center"/>
          </w:tcPr>
          <w:p w:rsidR="00615DA0" w:rsidRPr="00665BC1" w:rsidRDefault="00615DA0" w:rsidP="00005F0F">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661" w:type="dxa"/>
            <w:gridSpan w:val="4"/>
            <w:shd w:val="clear" w:color="auto" w:fill="auto"/>
            <w:vAlign w:val="bottom"/>
          </w:tcPr>
          <w:p w:rsidR="00615DA0" w:rsidRDefault="00615DA0" w:rsidP="00567AF1">
            <w:pPr>
              <w:jc w:val="center"/>
            </w:pPr>
            <w:r w:rsidRPr="00BB5B09">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08</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tcPr>
          <w:p w:rsidR="00615DA0" w:rsidRDefault="00615DA0">
            <w:r>
              <w:rPr>
                <w:rFonts w:ascii="Arial" w:hAnsi="Arial" w:cs="Arial"/>
              </w:rPr>
              <w:t>31,14489</w:t>
            </w:r>
          </w:p>
        </w:tc>
      </w:tr>
      <w:tr w:rsidR="00615DA0" w:rsidRPr="0094020C" w:rsidTr="00FB0349">
        <w:trPr>
          <w:trHeight w:val="390"/>
        </w:trPr>
        <w:tc>
          <w:tcPr>
            <w:tcW w:w="3969" w:type="dxa"/>
            <w:shd w:val="clear" w:color="auto" w:fill="auto"/>
            <w:vAlign w:val="center"/>
          </w:tcPr>
          <w:p w:rsidR="00615DA0" w:rsidRPr="00665BC1" w:rsidRDefault="00615DA0" w:rsidP="00005F0F">
            <w:pPr>
              <w:jc w:val="both"/>
              <w:rPr>
                <w:rFonts w:ascii="Arial" w:hAnsi="Arial" w:cs="Arial"/>
              </w:rPr>
            </w:pPr>
            <w:r w:rsidRPr="0094020C">
              <w:rPr>
                <w:rFonts w:ascii="Arial" w:hAnsi="Arial" w:cs="Arial"/>
              </w:rPr>
              <w:t>Иные не программные мероприятия</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08</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tcPr>
          <w:p w:rsidR="00615DA0" w:rsidRDefault="00615DA0">
            <w:r>
              <w:rPr>
                <w:rFonts w:ascii="Arial" w:hAnsi="Arial" w:cs="Arial"/>
              </w:rPr>
              <w:t>31,14489</w:t>
            </w:r>
          </w:p>
        </w:tc>
      </w:tr>
      <w:tr w:rsidR="00615DA0" w:rsidRPr="0094020C" w:rsidTr="00061215">
        <w:trPr>
          <w:trHeight w:val="39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Культурно-массовые мероприятия по обеспечению досуга населения</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08</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20040</w:t>
            </w:r>
          </w:p>
        </w:tc>
        <w:tc>
          <w:tcPr>
            <w:tcW w:w="756" w:type="dxa"/>
            <w:shd w:val="clear" w:color="auto" w:fill="auto"/>
            <w:vAlign w:val="bottom"/>
          </w:tcPr>
          <w:p w:rsidR="00615DA0" w:rsidRDefault="00615DA0" w:rsidP="00474256">
            <w:pPr>
              <w:jc w:val="both"/>
              <w:rPr>
                <w:rFonts w:ascii="Arial" w:hAnsi="Arial" w:cs="Arial"/>
              </w:rPr>
            </w:pPr>
          </w:p>
        </w:tc>
        <w:tc>
          <w:tcPr>
            <w:tcW w:w="992" w:type="dxa"/>
            <w:shd w:val="clear" w:color="auto" w:fill="auto"/>
            <w:vAlign w:val="bottom"/>
          </w:tcPr>
          <w:p w:rsidR="00615DA0" w:rsidRDefault="00615DA0" w:rsidP="00061215">
            <w:pPr>
              <w:jc w:val="center"/>
            </w:pPr>
            <w:r>
              <w:rPr>
                <w:rFonts w:ascii="Arial" w:hAnsi="Arial" w:cs="Arial"/>
              </w:rPr>
              <w:t>31,14489</w:t>
            </w:r>
          </w:p>
        </w:tc>
      </w:tr>
      <w:tr w:rsidR="00615DA0" w:rsidRPr="0094020C" w:rsidTr="00061215">
        <w:trPr>
          <w:trHeight w:val="390"/>
        </w:trPr>
        <w:tc>
          <w:tcPr>
            <w:tcW w:w="3969" w:type="dxa"/>
            <w:shd w:val="clear" w:color="auto" w:fill="auto"/>
            <w:vAlign w:val="center"/>
          </w:tcPr>
          <w:p w:rsidR="00615DA0" w:rsidRPr="00BB2C8C" w:rsidRDefault="00615DA0" w:rsidP="00005F0F">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Pr="0086002F" w:rsidRDefault="00615DA0" w:rsidP="00474256">
            <w:pPr>
              <w:jc w:val="both"/>
              <w:rPr>
                <w:rFonts w:ascii="Arial" w:hAnsi="Arial" w:cs="Arial"/>
                <w:lang w:val="en-US"/>
              </w:rPr>
            </w:pPr>
            <w:r>
              <w:rPr>
                <w:rFonts w:ascii="Arial" w:hAnsi="Arial" w:cs="Arial"/>
                <w:lang w:val="en-US"/>
              </w:rPr>
              <w:t>08</w:t>
            </w:r>
          </w:p>
        </w:tc>
        <w:tc>
          <w:tcPr>
            <w:tcW w:w="567" w:type="dxa"/>
            <w:shd w:val="clear" w:color="auto" w:fill="auto"/>
            <w:vAlign w:val="bottom"/>
          </w:tcPr>
          <w:p w:rsidR="00615DA0" w:rsidRPr="0086002F" w:rsidRDefault="00615DA0" w:rsidP="00474256">
            <w:pPr>
              <w:jc w:val="both"/>
              <w:rPr>
                <w:rFonts w:ascii="Arial" w:hAnsi="Arial" w:cs="Arial"/>
                <w:lang w:val="en-US"/>
              </w:rPr>
            </w:pPr>
            <w:r>
              <w:rPr>
                <w:rFonts w:ascii="Arial" w:hAnsi="Arial" w:cs="Arial"/>
                <w:lang w:val="en-US"/>
              </w:rPr>
              <w:t>01</w:t>
            </w:r>
          </w:p>
        </w:tc>
        <w:tc>
          <w:tcPr>
            <w:tcW w:w="567" w:type="dxa"/>
            <w:shd w:val="clear" w:color="auto" w:fill="auto"/>
            <w:vAlign w:val="bottom"/>
          </w:tcPr>
          <w:p w:rsidR="00615DA0" w:rsidRPr="0086002F" w:rsidRDefault="00615DA0" w:rsidP="00474256">
            <w:pPr>
              <w:jc w:val="both"/>
              <w:rPr>
                <w:rFonts w:ascii="Arial" w:hAnsi="Arial" w:cs="Arial"/>
                <w:lang w:val="en-US"/>
              </w:rPr>
            </w:pPr>
            <w:r>
              <w:rPr>
                <w:rFonts w:ascii="Arial" w:hAnsi="Arial" w:cs="Arial"/>
                <w:lang w:val="en-US"/>
              </w:rPr>
              <w:t>99</w:t>
            </w:r>
          </w:p>
        </w:tc>
        <w:tc>
          <w:tcPr>
            <w:tcW w:w="426" w:type="dxa"/>
            <w:shd w:val="clear" w:color="auto" w:fill="auto"/>
            <w:vAlign w:val="bottom"/>
          </w:tcPr>
          <w:p w:rsidR="00615DA0" w:rsidRPr="0086002F" w:rsidRDefault="00615DA0" w:rsidP="00474256">
            <w:pPr>
              <w:jc w:val="both"/>
              <w:rPr>
                <w:rFonts w:ascii="Arial" w:hAnsi="Arial" w:cs="Arial"/>
                <w:lang w:val="en-US"/>
              </w:rPr>
            </w:pPr>
            <w:r>
              <w:rPr>
                <w:rFonts w:ascii="Arial" w:hAnsi="Arial" w:cs="Arial"/>
                <w:lang w:val="en-US"/>
              </w:rPr>
              <w:t>9</w:t>
            </w:r>
          </w:p>
        </w:tc>
        <w:tc>
          <w:tcPr>
            <w:tcW w:w="567" w:type="dxa"/>
            <w:shd w:val="clear" w:color="auto" w:fill="auto"/>
            <w:vAlign w:val="bottom"/>
          </w:tcPr>
          <w:p w:rsidR="00615DA0" w:rsidRPr="0086002F" w:rsidRDefault="00615DA0" w:rsidP="00474256">
            <w:pPr>
              <w:jc w:val="both"/>
              <w:rPr>
                <w:rFonts w:ascii="Arial" w:hAnsi="Arial" w:cs="Arial"/>
                <w:lang w:val="en-US"/>
              </w:rPr>
            </w:pPr>
            <w:r>
              <w:rPr>
                <w:rFonts w:ascii="Arial" w:hAnsi="Arial" w:cs="Arial"/>
                <w:lang w:val="en-US"/>
              </w:rPr>
              <w:t>00</w:t>
            </w:r>
          </w:p>
        </w:tc>
        <w:tc>
          <w:tcPr>
            <w:tcW w:w="992" w:type="dxa"/>
            <w:shd w:val="clear" w:color="auto" w:fill="auto"/>
            <w:vAlign w:val="bottom"/>
          </w:tcPr>
          <w:p w:rsidR="00615DA0" w:rsidRPr="0086002F" w:rsidRDefault="00615DA0" w:rsidP="00474256">
            <w:pPr>
              <w:jc w:val="both"/>
              <w:rPr>
                <w:rFonts w:ascii="Arial" w:hAnsi="Arial" w:cs="Arial"/>
                <w:lang w:val="en-US"/>
              </w:rPr>
            </w:pPr>
            <w:r>
              <w:rPr>
                <w:rFonts w:ascii="Arial" w:hAnsi="Arial" w:cs="Arial"/>
                <w:lang w:val="en-US"/>
              </w:rPr>
              <w:t>20040</w:t>
            </w:r>
          </w:p>
        </w:tc>
        <w:tc>
          <w:tcPr>
            <w:tcW w:w="756" w:type="dxa"/>
            <w:shd w:val="clear" w:color="auto" w:fill="auto"/>
            <w:vAlign w:val="bottom"/>
          </w:tcPr>
          <w:p w:rsidR="00615DA0" w:rsidRPr="0086002F" w:rsidRDefault="00615DA0" w:rsidP="00474256">
            <w:pPr>
              <w:jc w:val="both"/>
              <w:rPr>
                <w:rFonts w:ascii="Arial" w:hAnsi="Arial" w:cs="Arial"/>
                <w:lang w:val="en-US"/>
              </w:rPr>
            </w:pPr>
            <w:r>
              <w:rPr>
                <w:rFonts w:ascii="Arial" w:hAnsi="Arial" w:cs="Arial"/>
                <w:lang w:val="en-US"/>
              </w:rPr>
              <w:t>200</w:t>
            </w:r>
          </w:p>
        </w:tc>
        <w:tc>
          <w:tcPr>
            <w:tcW w:w="992" w:type="dxa"/>
            <w:shd w:val="clear" w:color="auto" w:fill="auto"/>
            <w:vAlign w:val="bottom"/>
          </w:tcPr>
          <w:p w:rsidR="00615DA0" w:rsidRPr="00061215" w:rsidRDefault="00615DA0" w:rsidP="00061215">
            <w:pPr>
              <w:jc w:val="center"/>
              <w:rPr>
                <w:rFonts w:ascii="Arial" w:hAnsi="Arial" w:cs="Arial"/>
              </w:rPr>
            </w:pPr>
            <w:r w:rsidRPr="00061215">
              <w:rPr>
                <w:rFonts w:ascii="Arial" w:hAnsi="Arial" w:cs="Arial"/>
              </w:rPr>
              <w:t>31,14489</w:t>
            </w:r>
          </w:p>
        </w:tc>
      </w:tr>
      <w:tr w:rsidR="00615DA0" w:rsidRPr="0094020C" w:rsidTr="00061215">
        <w:trPr>
          <w:trHeight w:val="390"/>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08</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20040</w:t>
            </w:r>
          </w:p>
        </w:tc>
        <w:tc>
          <w:tcPr>
            <w:tcW w:w="756" w:type="dxa"/>
            <w:shd w:val="clear" w:color="auto" w:fill="auto"/>
            <w:vAlign w:val="bottom"/>
          </w:tcPr>
          <w:p w:rsidR="00615DA0" w:rsidRDefault="00615DA0" w:rsidP="00474256">
            <w:pPr>
              <w:jc w:val="both"/>
              <w:rPr>
                <w:rFonts w:ascii="Arial" w:hAnsi="Arial" w:cs="Arial"/>
              </w:rPr>
            </w:pPr>
            <w:r>
              <w:rPr>
                <w:rFonts w:ascii="Arial" w:hAnsi="Arial" w:cs="Arial"/>
              </w:rPr>
              <w:t>240</w:t>
            </w:r>
          </w:p>
        </w:tc>
        <w:tc>
          <w:tcPr>
            <w:tcW w:w="992" w:type="dxa"/>
            <w:shd w:val="clear" w:color="auto" w:fill="auto"/>
            <w:vAlign w:val="bottom"/>
          </w:tcPr>
          <w:p w:rsidR="00615DA0" w:rsidRPr="00061215" w:rsidRDefault="00615DA0" w:rsidP="00061215">
            <w:pPr>
              <w:jc w:val="center"/>
              <w:rPr>
                <w:rFonts w:ascii="Arial" w:hAnsi="Arial" w:cs="Arial"/>
              </w:rPr>
            </w:pPr>
            <w:r>
              <w:rPr>
                <w:rFonts w:ascii="Arial" w:hAnsi="Arial" w:cs="Arial"/>
              </w:rPr>
              <w:t>31,14489</w:t>
            </w:r>
          </w:p>
        </w:tc>
      </w:tr>
      <w:tr w:rsidR="00615DA0" w:rsidRPr="0094020C" w:rsidTr="002B38B4">
        <w:trPr>
          <w:trHeight w:val="442"/>
        </w:trPr>
        <w:tc>
          <w:tcPr>
            <w:tcW w:w="3969" w:type="dxa"/>
            <w:shd w:val="clear" w:color="auto" w:fill="auto"/>
            <w:vAlign w:val="center"/>
          </w:tcPr>
          <w:p w:rsidR="00615DA0" w:rsidRPr="0094020C" w:rsidRDefault="00615DA0" w:rsidP="00005F0F">
            <w:pPr>
              <w:jc w:val="both"/>
              <w:rPr>
                <w:rFonts w:ascii="Arial" w:hAnsi="Arial" w:cs="Arial"/>
              </w:rPr>
            </w:pPr>
            <w:r w:rsidRPr="0094020C">
              <w:rPr>
                <w:rFonts w:ascii="Arial" w:hAnsi="Arial" w:cs="Arial"/>
              </w:rPr>
              <w:t>Социальная политика</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noWrap/>
            <w:vAlign w:val="bottom"/>
          </w:tcPr>
          <w:p w:rsidR="00615DA0" w:rsidRPr="0094020C" w:rsidRDefault="00615DA0" w:rsidP="00474256">
            <w:pPr>
              <w:jc w:val="both"/>
              <w:rPr>
                <w:rFonts w:ascii="Arial" w:hAnsi="Arial" w:cs="Arial"/>
              </w:rPr>
            </w:pPr>
            <w:r w:rsidRPr="0094020C">
              <w:rPr>
                <w:rFonts w:ascii="Arial" w:hAnsi="Arial" w:cs="Arial"/>
              </w:rPr>
              <w:t>10</w:t>
            </w:r>
          </w:p>
        </w:tc>
        <w:tc>
          <w:tcPr>
            <w:tcW w:w="567"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384,97</w:t>
            </w:r>
          </w:p>
        </w:tc>
      </w:tr>
      <w:tr w:rsidR="00615DA0" w:rsidRPr="0094020C" w:rsidTr="002B38B4">
        <w:trPr>
          <w:trHeight w:val="418"/>
        </w:trPr>
        <w:tc>
          <w:tcPr>
            <w:tcW w:w="3969" w:type="dxa"/>
            <w:shd w:val="clear" w:color="auto" w:fill="auto"/>
            <w:vAlign w:val="center"/>
          </w:tcPr>
          <w:p w:rsidR="00615DA0" w:rsidRPr="0094020C" w:rsidRDefault="00615DA0" w:rsidP="00005F0F">
            <w:pPr>
              <w:jc w:val="both"/>
              <w:rPr>
                <w:rFonts w:ascii="Arial" w:hAnsi="Arial" w:cs="Arial"/>
              </w:rPr>
            </w:pPr>
            <w:r w:rsidRPr="0094020C">
              <w:rPr>
                <w:rFonts w:ascii="Arial" w:hAnsi="Arial" w:cs="Arial"/>
              </w:rPr>
              <w:t>Пенсионное обеспечение</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10</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384,97</w:t>
            </w:r>
          </w:p>
        </w:tc>
      </w:tr>
      <w:tr w:rsidR="00615DA0" w:rsidRPr="0094020C" w:rsidTr="002B38B4">
        <w:trPr>
          <w:trHeight w:val="418"/>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10</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384,97</w:t>
            </w:r>
          </w:p>
        </w:tc>
      </w:tr>
      <w:tr w:rsidR="00615DA0" w:rsidRPr="0094020C" w:rsidTr="002B38B4">
        <w:trPr>
          <w:trHeight w:val="414"/>
        </w:trPr>
        <w:tc>
          <w:tcPr>
            <w:tcW w:w="3969" w:type="dxa"/>
            <w:shd w:val="clear" w:color="auto" w:fill="auto"/>
            <w:vAlign w:val="center"/>
          </w:tcPr>
          <w:p w:rsidR="00615DA0" w:rsidRPr="0094020C" w:rsidRDefault="00615DA0" w:rsidP="00005F0F">
            <w:pPr>
              <w:jc w:val="both"/>
              <w:rPr>
                <w:rFonts w:ascii="Arial" w:hAnsi="Arial" w:cs="Arial"/>
              </w:rPr>
            </w:pPr>
            <w:r w:rsidRPr="0094020C">
              <w:rPr>
                <w:rFonts w:ascii="Arial" w:hAnsi="Arial" w:cs="Arial"/>
              </w:rPr>
              <w:t>Иные не программные мероприятия</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10</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00000</w:t>
            </w: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384,97</w:t>
            </w:r>
          </w:p>
        </w:tc>
      </w:tr>
      <w:tr w:rsidR="00615DA0" w:rsidRPr="0094020C" w:rsidTr="002B38B4">
        <w:trPr>
          <w:trHeight w:val="450"/>
        </w:trPr>
        <w:tc>
          <w:tcPr>
            <w:tcW w:w="3969" w:type="dxa"/>
            <w:shd w:val="clear" w:color="auto" w:fill="auto"/>
            <w:vAlign w:val="center"/>
          </w:tcPr>
          <w:p w:rsidR="00615DA0" w:rsidRPr="004B2B2A" w:rsidRDefault="00615DA0" w:rsidP="00005F0F">
            <w:pPr>
              <w:jc w:val="both"/>
              <w:rPr>
                <w:rFonts w:ascii="Arial" w:hAnsi="Arial" w:cs="Arial"/>
              </w:rPr>
            </w:pPr>
            <w:r w:rsidRPr="004B2B2A">
              <w:rPr>
                <w:rFonts w:ascii="Arial" w:hAnsi="Arial" w:cs="Arial"/>
              </w:rPr>
              <w:t>Расходы, связанные с доплатой к пенсии муниципальных служащих</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Pr="005B3E22" w:rsidRDefault="00615DA0" w:rsidP="00474256">
            <w:pPr>
              <w:jc w:val="both"/>
              <w:rPr>
                <w:rFonts w:ascii="Arial" w:hAnsi="Arial" w:cs="Arial"/>
              </w:rPr>
            </w:pPr>
            <w:r w:rsidRPr="005B3E22">
              <w:rPr>
                <w:rFonts w:ascii="Arial" w:hAnsi="Arial" w:cs="Arial"/>
              </w:rPr>
              <w:t>10</w:t>
            </w:r>
          </w:p>
        </w:tc>
        <w:tc>
          <w:tcPr>
            <w:tcW w:w="567" w:type="dxa"/>
            <w:shd w:val="clear" w:color="auto" w:fill="auto"/>
            <w:vAlign w:val="bottom"/>
          </w:tcPr>
          <w:p w:rsidR="00615DA0" w:rsidRPr="005B3E22" w:rsidRDefault="00615DA0" w:rsidP="00474256">
            <w:pPr>
              <w:jc w:val="both"/>
              <w:rPr>
                <w:rFonts w:ascii="Arial" w:hAnsi="Arial" w:cs="Arial"/>
              </w:rPr>
            </w:pPr>
            <w:r w:rsidRPr="005B3E22">
              <w:rPr>
                <w:rFonts w:ascii="Arial" w:hAnsi="Arial" w:cs="Arial"/>
              </w:rPr>
              <w:t>01</w:t>
            </w:r>
          </w:p>
        </w:tc>
        <w:tc>
          <w:tcPr>
            <w:tcW w:w="567" w:type="dxa"/>
            <w:shd w:val="clear" w:color="auto" w:fill="auto"/>
            <w:vAlign w:val="bottom"/>
          </w:tcPr>
          <w:p w:rsidR="00615DA0" w:rsidRPr="005B3E22" w:rsidRDefault="00615DA0" w:rsidP="00474256">
            <w:pPr>
              <w:jc w:val="both"/>
              <w:rPr>
                <w:rFonts w:ascii="Arial" w:hAnsi="Arial" w:cs="Arial"/>
              </w:rPr>
            </w:pPr>
            <w:r w:rsidRPr="005B3E22">
              <w:rPr>
                <w:rFonts w:ascii="Arial" w:hAnsi="Arial" w:cs="Arial"/>
              </w:rPr>
              <w:t>99</w:t>
            </w:r>
          </w:p>
        </w:tc>
        <w:tc>
          <w:tcPr>
            <w:tcW w:w="426" w:type="dxa"/>
            <w:shd w:val="clear" w:color="auto" w:fill="auto"/>
            <w:vAlign w:val="bottom"/>
          </w:tcPr>
          <w:p w:rsidR="00615DA0" w:rsidRPr="005B3E22" w:rsidRDefault="00615DA0" w:rsidP="00474256">
            <w:pPr>
              <w:jc w:val="both"/>
              <w:rPr>
                <w:rFonts w:ascii="Arial" w:hAnsi="Arial" w:cs="Arial"/>
              </w:rPr>
            </w:pPr>
            <w:r w:rsidRPr="005B3E22">
              <w:rPr>
                <w:rFonts w:ascii="Arial" w:hAnsi="Arial" w:cs="Arial"/>
              </w:rPr>
              <w:t>9</w:t>
            </w:r>
          </w:p>
        </w:tc>
        <w:tc>
          <w:tcPr>
            <w:tcW w:w="567" w:type="dxa"/>
            <w:shd w:val="clear" w:color="auto" w:fill="auto"/>
            <w:vAlign w:val="bottom"/>
          </w:tcPr>
          <w:p w:rsidR="00615DA0" w:rsidRPr="005B3E22" w:rsidRDefault="00615DA0" w:rsidP="00474256">
            <w:pPr>
              <w:jc w:val="both"/>
              <w:rPr>
                <w:rFonts w:ascii="Arial" w:hAnsi="Arial" w:cs="Arial"/>
              </w:rPr>
            </w:pPr>
            <w:r w:rsidRPr="005B3E22">
              <w:rPr>
                <w:rFonts w:ascii="Arial" w:hAnsi="Arial" w:cs="Arial"/>
              </w:rPr>
              <w:t>00</w:t>
            </w:r>
          </w:p>
        </w:tc>
        <w:tc>
          <w:tcPr>
            <w:tcW w:w="992" w:type="dxa"/>
            <w:shd w:val="clear" w:color="auto" w:fill="auto"/>
            <w:vAlign w:val="bottom"/>
          </w:tcPr>
          <w:p w:rsidR="00615DA0" w:rsidRPr="005B3E22" w:rsidRDefault="00615DA0" w:rsidP="00474256">
            <w:pPr>
              <w:jc w:val="both"/>
              <w:rPr>
                <w:rFonts w:ascii="Arial" w:hAnsi="Arial" w:cs="Arial"/>
              </w:rPr>
            </w:pPr>
            <w:r w:rsidRPr="005B3E22">
              <w:rPr>
                <w:rFonts w:ascii="Arial" w:hAnsi="Arial" w:cs="Arial"/>
              </w:rPr>
              <w:t>71020</w:t>
            </w:r>
          </w:p>
        </w:tc>
        <w:tc>
          <w:tcPr>
            <w:tcW w:w="756" w:type="dxa"/>
            <w:shd w:val="clear" w:color="auto" w:fill="auto"/>
            <w:vAlign w:val="bottom"/>
          </w:tcPr>
          <w:p w:rsidR="00615DA0" w:rsidRPr="005B3E22" w:rsidRDefault="00615DA0" w:rsidP="00474256">
            <w:pPr>
              <w:jc w:val="both"/>
              <w:rPr>
                <w:rFonts w:ascii="Arial" w:hAnsi="Arial" w:cs="Arial"/>
              </w:rPr>
            </w:pPr>
          </w:p>
        </w:tc>
        <w:tc>
          <w:tcPr>
            <w:tcW w:w="992" w:type="dxa"/>
            <w:shd w:val="clear" w:color="auto" w:fill="auto"/>
            <w:vAlign w:val="bottom"/>
          </w:tcPr>
          <w:p w:rsidR="00615DA0" w:rsidRPr="005B3E22" w:rsidRDefault="00615DA0" w:rsidP="00474256">
            <w:pPr>
              <w:jc w:val="both"/>
              <w:rPr>
                <w:rFonts w:ascii="Arial" w:hAnsi="Arial" w:cs="Arial"/>
              </w:rPr>
            </w:pPr>
            <w:r>
              <w:rPr>
                <w:rFonts w:ascii="Arial" w:hAnsi="Arial" w:cs="Arial"/>
              </w:rPr>
              <w:t>384,97</w:t>
            </w:r>
          </w:p>
        </w:tc>
      </w:tr>
      <w:tr w:rsidR="00615DA0" w:rsidRPr="0094020C" w:rsidTr="002B38B4">
        <w:trPr>
          <w:trHeight w:val="450"/>
        </w:trPr>
        <w:tc>
          <w:tcPr>
            <w:tcW w:w="3969" w:type="dxa"/>
            <w:shd w:val="clear" w:color="auto" w:fill="auto"/>
            <w:vAlign w:val="center"/>
          </w:tcPr>
          <w:p w:rsidR="00615DA0" w:rsidRPr="004B2B2A" w:rsidRDefault="00615DA0" w:rsidP="00005F0F">
            <w:pPr>
              <w:jc w:val="both"/>
              <w:rPr>
                <w:rFonts w:ascii="Arial" w:hAnsi="Arial" w:cs="Arial"/>
              </w:rPr>
            </w:pPr>
            <w:r>
              <w:rPr>
                <w:rFonts w:ascii="Arial" w:hAnsi="Arial" w:cs="Arial"/>
              </w:rPr>
              <w:t>Социальное обеспечение и иные выплаты населению</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Pr="005B3E22" w:rsidRDefault="00615DA0" w:rsidP="00474256">
            <w:pPr>
              <w:jc w:val="both"/>
              <w:rPr>
                <w:rFonts w:ascii="Arial" w:hAnsi="Arial" w:cs="Arial"/>
              </w:rPr>
            </w:pPr>
            <w:r>
              <w:rPr>
                <w:rFonts w:ascii="Arial" w:hAnsi="Arial" w:cs="Arial"/>
              </w:rPr>
              <w:t>10</w:t>
            </w:r>
          </w:p>
        </w:tc>
        <w:tc>
          <w:tcPr>
            <w:tcW w:w="567" w:type="dxa"/>
            <w:shd w:val="clear" w:color="auto" w:fill="auto"/>
            <w:vAlign w:val="bottom"/>
          </w:tcPr>
          <w:p w:rsidR="00615DA0" w:rsidRPr="005B3E22" w:rsidRDefault="00615DA0" w:rsidP="00474256">
            <w:pPr>
              <w:jc w:val="both"/>
              <w:rPr>
                <w:rFonts w:ascii="Arial" w:hAnsi="Arial" w:cs="Arial"/>
              </w:rPr>
            </w:pPr>
            <w:r>
              <w:rPr>
                <w:rFonts w:ascii="Arial" w:hAnsi="Arial" w:cs="Arial"/>
              </w:rPr>
              <w:t>01</w:t>
            </w:r>
          </w:p>
        </w:tc>
        <w:tc>
          <w:tcPr>
            <w:tcW w:w="567" w:type="dxa"/>
            <w:shd w:val="clear" w:color="auto" w:fill="auto"/>
            <w:vAlign w:val="bottom"/>
          </w:tcPr>
          <w:p w:rsidR="00615DA0" w:rsidRPr="005B3E22"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5B3E22"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5B3E22"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5B3E22" w:rsidRDefault="00615DA0" w:rsidP="00474256">
            <w:pPr>
              <w:jc w:val="both"/>
              <w:rPr>
                <w:rFonts w:ascii="Arial" w:hAnsi="Arial" w:cs="Arial"/>
              </w:rPr>
            </w:pPr>
            <w:r>
              <w:rPr>
                <w:rFonts w:ascii="Arial" w:hAnsi="Arial" w:cs="Arial"/>
              </w:rPr>
              <w:t>71020</w:t>
            </w:r>
          </w:p>
        </w:tc>
        <w:tc>
          <w:tcPr>
            <w:tcW w:w="756" w:type="dxa"/>
            <w:shd w:val="clear" w:color="auto" w:fill="auto"/>
            <w:vAlign w:val="bottom"/>
          </w:tcPr>
          <w:p w:rsidR="00615DA0" w:rsidRPr="005B3E22" w:rsidRDefault="00615DA0" w:rsidP="00474256">
            <w:pPr>
              <w:jc w:val="both"/>
              <w:rPr>
                <w:rFonts w:ascii="Arial" w:hAnsi="Arial" w:cs="Arial"/>
              </w:rPr>
            </w:pPr>
            <w:r>
              <w:rPr>
                <w:rFonts w:ascii="Arial" w:hAnsi="Arial" w:cs="Arial"/>
              </w:rPr>
              <w:t>300</w:t>
            </w:r>
          </w:p>
        </w:tc>
        <w:tc>
          <w:tcPr>
            <w:tcW w:w="992" w:type="dxa"/>
            <w:shd w:val="clear" w:color="auto" w:fill="auto"/>
            <w:vAlign w:val="bottom"/>
          </w:tcPr>
          <w:p w:rsidR="00615DA0" w:rsidRDefault="00615DA0" w:rsidP="00474256">
            <w:pPr>
              <w:jc w:val="both"/>
              <w:rPr>
                <w:rFonts w:ascii="Arial" w:hAnsi="Arial" w:cs="Arial"/>
              </w:rPr>
            </w:pPr>
            <w:r>
              <w:rPr>
                <w:rFonts w:ascii="Arial" w:hAnsi="Arial" w:cs="Arial"/>
              </w:rPr>
              <w:t>384,97</w:t>
            </w:r>
          </w:p>
        </w:tc>
      </w:tr>
      <w:tr w:rsidR="00615DA0" w:rsidRPr="0094020C" w:rsidTr="002B38B4">
        <w:trPr>
          <w:trHeight w:val="573"/>
        </w:trPr>
        <w:tc>
          <w:tcPr>
            <w:tcW w:w="3969" w:type="dxa"/>
            <w:shd w:val="clear" w:color="auto" w:fill="auto"/>
            <w:vAlign w:val="center"/>
          </w:tcPr>
          <w:p w:rsidR="00615DA0" w:rsidRPr="0094020C" w:rsidRDefault="00615DA0" w:rsidP="00005F0F">
            <w:pPr>
              <w:jc w:val="both"/>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661" w:type="dxa"/>
            <w:gridSpan w:val="4"/>
            <w:shd w:val="clear" w:color="auto" w:fill="auto"/>
            <w:vAlign w:val="bottom"/>
          </w:tcPr>
          <w:p w:rsidR="00615DA0" w:rsidRDefault="00615DA0" w:rsidP="00567AF1">
            <w:pPr>
              <w:jc w:val="center"/>
            </w:pPr>
            <w:r w:rsidRPr="00F5476A">
              <w:rPr>
                <w:rFonts w:ascii="Arial" w:hAnsi="Arial" w:cs="Arial"/>
                <w:bCs/>
              </w:rPr>
              <w:t>871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1</w:t>
            </w:r>
            <w:r w:rsidRPr="0094020C">
              <w:rPr>
                <w:rFonts w:ascii="Arial" w:hAnsi="Arial" w:cs="Arial"/>
              </w:rPr>
              <w:t>0</w:t>
            </w:r>
          </w:p>
        </w:tc>
        <w:tc>
          <w:tcPr>
            <w:tcW w:w="567" w:type="dxa"/>
            <w:shd w:val="clear" w:color="auto" w:fill="auto"/>
            <w:vAlign w:val="bottom"/>
          </w:tcPr>
          <w:p w:rsidR="00615DA0" w:rsidRPr="0094020C" w:rsidRDefault="00615DA0" w:rsidP="00474256">
            <w:pPr>
              <w:jc w:val="both"/>
              <w:rPr>
                <w:rFonts w:ascii="Arial" w:hAnsi="Arial" w:cs="Arial"/>
              </w:rPr>
            </w:pPr>
            <w:r w:rsidRPr="0094020C">
              <w:rPr>
                <w:rFonts w:ascii="Arial" w:hAnsi="Arial" w:cs="Arial"/>
              </w:rPr>
              <w:t>01</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99</w:t>
            </w:r>
          </w:p>
        </w:tc>
        <w:tc>
          <w:tcPr>
            <w:tcW w:w="426" w:type="dxa"/>
            <w:shd w:val="clear" w:color="auto" w:fill="auto"/>
            <w:vAlign w:val="bottom"/>
          </w:tcPr>
          <w:p w:rsidR="00615DA0" w:rsidRPr="0094020C" w:rsidRDefault="00615DA0" w:rsidP="00474256">
            <w:pPr>
              <w:jc w:val="both"/>
              <w:rPr>
                <w:rFonts w:ascii="Arial" w:hAnsi="Arial" w:cs="Arial"/>
              </w:rPr>
            </w:pPr>
            <w:r>
              <w:rPr>
                <w:rFonts w:ascii="Arial" w:hAnsi="Arial" w:cs="Arial"/>
              </w:rPr>
              <w:t>9</w:t>
            </w:r>
          </w:p>
        </w:tc>
        <w:tc>
          <w:tcPr>
            <w:tcW w:w="567" w:type="dxa"/>
            <w:shd w:val="clear" w:color="auto" w:fill="auto"/>
            <w:vAlign w:val="bottom"/>
          </w:tcPr>
          <w:p w:rsidR="00615DA0" w:rsidRPr="0094020C" w:rsidRDefault="00615DA0" w:rsidP="00474256">
            <w:pPr>
              <w:jc w:val="both"/>
              <w:rPr>
                <w:rFonts w:ascii="Arial" w:hAnsi="Arial" w:cs="Arial"/>
              </w:rPr>
            </w:pPr>
            <w:r>
              <w:rPr>
                <w:rFonts w:ascii="Arial" w:hAnsi="Arial" w:cs="Arial"/>
              </w:rPr>
              <w:t>00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71020</w:t>
            </w:r>
          </w:p>
        </w:tc>
        <w:tc>
          <w:tcPr>
            <w:tcW w:w="756" w:type="dxa"/>
            <w:shd w:val="clear" w:color="auto" w:fill="auto"/>
            <w:vAlign w:val="bottom"/>
          </w:tcPr>
          <w:p w:rsidR="00615DA0" w:rsidRPr="0094020C" w:rsidRDefault="00615DA0" w:rsidP="00474256">
            <w:pPr>
              <w:jc w:val="both"/>
              <w:rPr>
                <w:rFonts w:ascii="Arial" w:hAnsi="Arial" w:cs="Arial"/>
              </w:rPr>
            </w:pPr>
            <w:r>
              <w:rPr>
                <w:rFonts w:ascii="Arial" w:hAnsi="Arial" w:cs="Arial"/>
              </w:rPr>
              <w:t>320</w:t>
            </w:r>
          </w:p>
        </w:tc>
        <w:tc>
          <w:tcPr>
            <w:tcW w:w="992" w:type="dxa"/>
            <w:shd w:val="clear" w:color="auto" w:fill="auto"/>
            <w:vAlign w:val="bottom"/>
          </w:tcPr>
          <w:p w:rsidR="00615DA0" w:rsidRPr="0094020C" w:rsidRDefault="00615DA0" w:rsidP="00474256">
            <w:pPr>
              <w:jc w:val="both"/>
              <w:rPr>
                <w:rFonts w:ascii="Arial" w:hAnsi="Arial" w:cs="Arial"/>
              </w:rPr>
            </w:pPr>
            <w:r>
              <w:rPr>
                <w:rFonts w:ascii="Arial" w:hAnsi="Arial" w:cs="Arial"/>
              </w:rPr>
              <w:t>384,97</w:t>
            </w:r>
          </w:p>
        </w:tc>
      </w:tr>
      <w:tr w:rsidR="00615DA0" w:rsidRPr="0094020C" w:rsidTr="002B38B4">
        <w:trPr>
          <w:trHeight w:val="525"/>
        </w:trPr>
        <w:tc>
          <w:tcPr>
            <w:tcW w:w="3969" w:type="dxa"/>
            <w:shd w:val="clear" w:color="auto" w:fill="auto"/>
            <w:vAlign w:val="center"/>
          </w:tcPr>
          <w:p w:rsidR="00615DA0" w:rsidRPr="0094020C" w:rsidRDefault="00615DA0" w:rsidP="00474256">
            <w:pPr>
              <w:jc w:val="both"/>
              <w:rPr>
                <w:rFonts w:ascii="Arial" w:hAnsi="Arial" w:cs="Arial"/>
              </w:rPr>
            </w:pPr>
            <w:r w:rsidRPr="0094020C">
              <w:rPr>
                <w:rFonts w:ascii="Arial" w:hAnsi="Arial" w:cs="Arial"/>
              </w:rPr>
              <w:t>ИТОГО:</w:t>
            </w:r>
          </w:p>
        </w:tc>
        <w:tc>
          <w:tcPr>
            <w:tcW w:w="661" w:type="dxa"/>
            <w:gridSpan w:val="4"/>
            <w:shd w:val="clear" w:color="auto" w:fill="auto"/>
          </w:tcPr>
          <w:p w:rsidR="00615DA0" w:rsidRDefault="00615DA0"/>
        </w:tc>
        <w:tc>
          <w:tcPr>
            <w:tcW w:w="567"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426" w:type="dxa"/>
            <w:shd w:val="clear" w:color="auto" w:fill="auto"/>
            <w:vAlign w:val="bottom"/>
          </w:tcPr>
          <w:p w:rsidR="00615DA0" w:rsidRPr="0094020C" w:rsidRDefault="00615DA0" w:rsidP="00474256">
            <w:pPr>
              <w:jc w:val="both"/>
              <w:rPr>
                <w:rFonts w:ascii="Arial" w:hAnsi="Arial" w:cs="Arial"/>
              </w:rPr>
            </w:pPr>
          </w:p>
        </w:tc>
        <w:tc>
          <w:tcPr>
            <w:tcW w:w="567"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94020C" w:rsidRDefault="00615DA0" w:rsidP="00474256">
            <w:pPr>
              <w:jc w:val="both"/>
              <w:rPr>
                <w:rFonts w:ascii="Arial" w:hAnsi="Arial" w:cs="Arial"/>
              </w:rPr>
            </w:pPr>
          </w:p>
        </w:tc>
        <w:tc>
          <w:tcPr>
            <w:tcW w:w="756" w:type="dxa"/>
            <w:shd w:val="clear" w:color="auto" w:fill="auto"/>
            <w:vAlign w:val="bottom"/>
          </w:tcPr>
          <w:p w:rsidR="00615DA0" w:rsidRPr="0094020C" w:rsidRDefault="00615DA0" w:rsidP="00474256">
            <w:pPr>
              <w:jc w:val="both"/>
              <w:rPr>
                <w:rFonts w:ascii="Arial" w:hAnsi="Arial" w:cs="Arial"/>
              </w:rPr>
            </w:pPr>
          </w:p>
        </w:tc>
        <w:tc>
          <w:tcPr>
            <w:tcW w:w="992" w:type="dxa"/>
            <w:shd w:val="clear" w:color="auto" w:fill="auto"/>
            <w:vAlign w:val="bottom"/>
          </w:tcPr>
          <w:p w:rsidR="00615DA0" w:rsidRPr="00DC70A5" w:rsidRDefault="00075BC0" w:rsidP="00474256">
            <w:pPr>
              <w:jc w:val="both"/>
              <w:rPr>
                <w:rFonts w:ascii="Arial" w:hAnsi="Arial" w:cs="Arial"/>
              </w:rPr>
            </w:pPr>
            <w:r>
              <w:rPr>
                <w:rFonts w:ascii="Arial" w:hAnsi="Arial" w:cs="Arial"/>
              </w:rPr>
              <w:t>37657,25907</w:t>
            </w:r>
          </w:p>
        </w:tc>
      </w:tr>
    </w:tbl>
    <w:p w:rsidR="00270B83" w:rsidRDefault="00270B83" w:rsidP="00F41366">
      <w:pPr>
        <w:ind w:firstLine="709"/>
        <w:rPr>
          <w:rFonts w:ascii="Arial" w:hAnsi="Arial" w:cs="Arial"/>
        </w:rPr>
      </w:pPr>
    </w:p>
    <w:p w:rsidR="005D1386" w:rsidRDefault="00F41366" w:rsidP="00567AF1">
      <w:pPr>
        <w:ind w:firstLine="709"/>
        <w:jc w:val="center"/>
        <w:rPr>
          <w:rFonts w:ascii="Arial" w:hAnsi="Arial" w:cs="Arial"/>
        </w:rPr>
        <w:sectPr w:rsidR="005D1386" w:rsidSect="00D1578B">
          <w:headerReference w:type="even" r:id="rId8"/>
          <w:headerReference w:type="default" r:id="rId9"/>
          <w:footerReference w:type="even" r:id="rId10"/>
          <w:footerReference w:type="default" r:id="rId11"/>
          <w:headerReference w:type="first" r:id="rId12"/>
          <w:footerReference w:type="first" r:id="rId13"/>
          <w:pgSz w:w="11906" w:h="16838"/>
          <w:pgMar w:top="268" w:right="1134" w:bottom="1418" w:left="1134" w:header="709" w:footer="709" w:gutter="0"/>
          <w:cols w:space="720"/>
        </w:sectPr>
      </w:pPr>
      <w:r>
        <w:rPr>
          <w:rFonts w:ascii="Arial" w:hAnsi="Arial" w:cs="Arial"/>
        </w:rPr>
        <w:t>_</w:t>
      </w:r>
      <w:r w:rsidR="00567AF1">
        <w:rPr>
          <w:rFonts w:ascii="Arial" w:hAnsi="Arial" w:cs="Arial"/>
        </w:rPr>
        <w:t>____________________________</w:t>
      </w:r>
    </w:p>
    <w:p w:rsidR="000A54DA" w:rsidRPr="0094020C" w:rsidRDefault="000157C3" w:rsidP="000A54DA">
      <w:pPr>
        <w:tabs>
          <w:tab w:val="left" w:pos="7800"/>
          <w:tab w:val="right" w:pos="9921"/>
        </w:tabs>
        <w:ind w:firstLine="709"/>
        <w:jc w:val="right"/>
        <w:rPr>
          <w:rFonts w:ascii="Arial" w:hAnsi="Arial" w:cs="Arial"/>
        </w:rPr>
      </w:pPr>
      <w:r>
        <w:rPr>
          <w:rFonts w:ascii="Arial" w:hAnsi="Arial" w:cs="Arial"/>
        </w:rPr>
        <w:t>Приложение 5</w:t>
      </w:r>
    </w:p>
    <w:p w:rsidR="000A54DA" w:rsidRPr="0094020C" w:rsidRDefault="000A54DA" w:rsidP="000A54DA">
      <w:pPr>
        <w:ind w:firstLine="709"/>
        <w:jc w:val="right"/>
        <w:rPr>
          <w:rFonts w:ascii="Arial" w:hAnsi="Arial" w:cs="Arial"/>
        </w:rPr>
      </w:pPr>
      <w:r w:rsidRPr="0094020C">
        <w:rPr>
          <w:rFonts w:ascii="Arial" w:hAnsi="Arial" w:cs="Arial"/>
        </w:rPr>
        <w:t>к решению Собрания депутатов</w:t>
      </w:r>
    </w:p>
    <w:p w:rsidR="000A54DA" w:rsidRPr="003840A5" w:rsidRDefault="000A54DA" w:rsidP="000A54DA">
      <w:pPr>
        <w:ind w:firstLine="709"/>
        <w:jc w:val="right"/>
        <w:rPr>
          <w:rFonts w:ascii="Arial" w:hAnsi="Arial" w:cs="Arial"/>
        </w:rPr>
      </w:pPr>
      <w:r w:rsidRPr="0094020C">
        <w:rPr>
          <w:rFonts w:ascii="Arial" w:hAnsi="Arial" w:cs="Arial"/>
        </w:rPr>
        <w:t>м.</w:t>
      </w:r>
      <w:r>
        <w:rPr>
          <w:rFonts w:ascii="Arial" w:hAnsi="Arial" w:cs="Arial"/>
        </w:rPr>
        <w:t xml:space="preserve"> </w:t>
      </w:r>
      <w:r w:rsidRPr="0094020C">
        <w:rPr>
          <w:rFonts w:ascii="Arial" w:hAnsi="Arial" w:cs="Arial"/>
        </w:rPr>
        <w:t xml:space="preserve">о. Бородинское Киреевского района № </w:t>
      </w:r>
      <w:r w:rsidR="00075BC0">
        <w:rPr>
          <w:rFonts w:ascii="Arial" w:hAnsi="Arial" w:cs="Arial"/>
        </w:rPr>
        <w:t>20-58</w:t>
      </w:r>
    </w:p>
    <w:p w:rsidR="000A54DA" w:rsidRPr="0094020C" w:rsidRDefault="000A54DA" w:rsidP="000A54DA">
      <w:pPr>
        <w:jc w:val="right"/>
        <w:rPr>
          <w:rFonts w:ascii="Arial" w:hAnsi="Arial" w:cs="Arial"/>
        </w:rPr>
      </w:pPr>
      <w:r w:rsidRPr="0094020C">
        <w:rPr>
          <w:rFonts w:ascii="Arial" w:hAnsi="Arial" w:cs="Arial"/>
        </w:rPr>
        <w:t>от</w:t>
      </w:r>
      <w:r w:rsidR="00075BC0">
        <w:rPr>
          <w:rFonts w:ascii="Arial" w:hAnsi="Arial" w:cs="Arial"/>
        </w:rPr>
        <w:t xml:space="preserve"> 13.</w:t>
      </w:r>
      <w:r w:rsidR="00AD714C">
        <w:rPr>
          <w:rFonts w:ascii="Arial" w:hAnsi="Arial" w:cs="Arial"/>
        </w:rPr>
        <w:t>12</w:t>
      </w:r>
      <w:r w:rsidR="00343E63">
        <w:rPr>
          <w:rFonts w:ascii="Arial" w:hAnsi="Arial" w:cs="Arial"/>
        </w:rPr>
        <w:t>.</w:t>
      </w:r>
      <w:r w:rsidRPr="0094020C">
        <w:rPr>
          <w:rFonts w:ascii="Arial" w:hAnsi="Arial" w:cs="Arial"/>
        </w:rPr>
        <w:t>20</w:t>
      </w:r>
      <w:r>
        <w:rPr>
          <w:rFonts w:ascii="Arial" w:hAnsi="Arial" w:cs="Arial"/>
        </w:rPr>
        <w:t>19</w:t>
      </w:r>
      <w:r w:rsidRPr="0094020C">
        <w:rPr>
          <w:rFonts w:ascii="Arial" w:hAnsi="Arial" w:cs="Arial"/>
        </w:rPr>
        <w:t xml:space="preserve">г. «О бюджете муниципального образования </w:t>
      </w:r>
    </w:p>
    <w:p w:rsidR="000A54DA" w:rsidRPr="0094020C" w:rsidRDefault="000A54DA" w:rsidP="000A54DA">
      <w:pPr>
        <w:jc w:val="right"/>
        <w:rPr>
          <w:rFonts w:ascii="Arial" w:hAnsi="Arial" w:cs="Arial"/>
        </w:rPr>
      </w:pPr>
      <w:r w:rsidRPr="0094020C">
        <w:rPr>
          <w:rFonts w:ascii="Arial" w:hAnsi="Arial" w:cs="Arial"/>
        </w:rPr>
        <w:t>Бородинское Киреевского района на 201</w:t>
      </w:r>
      <w:r>
        <w:rPr>
          <w:rFonts w:ascii="Arial" w:hAnsi="Arial" w:cs="Arial"/>
        </w:rPr>
        <w:t xml:space="preserve">9 </w:t>
      </w:r>
      <w:r w:rsidRPr="0094020C">
        <w:rPr>
          <w:rFonts w:ascii="Arial" w:hAnsi="Arial" w:cs="Arial"/>
        </w:rPr>
        <w:t>год и</w:t>
      </w:r>
    </w:p>
    <w:p w:rsidR="000A54DA" w:rsidRPr="0094020C" w:rsidRDefault="000A54DA" w:rsidP="000A54DA">
      <w:pPr>
        <w:jc w:val="right"/>
        <w:rPr>
          <w:rFonts w:ascii="Arial" w:hAnsi="Arial" w:cs="Arial"/>
        </w:rPr>
      </w:pPr>
      <w:r>
        <w:rPr>
          <w:rFonts w:ascii="Arial" w:hAnsi="Arial" w:cs="Arial"/>
        </w:rPr>
        <w:t>на плановый период 2020 и 2021</w:t>
      </w:r>
      <w:r w:rsidRPr="0094020C">
        <w:rPr>
          <w:rFonts w:ascii="Arial" w:hAnsi="Arial" w:cs="Arial"/>
        </w:rPr>
        <w:t xml:space="preserve"> годов»</w:t>
      </w:r>
    </w:p>
    <w:p w:rsidR="000A54DA" w:rsidRDefault="000A54DA" w:rsidP="00270B83">
      <w:pPr>
        <w:tabs>
          <w:tab w:val="left" w:pos="7800"/>
          <w:tab w:val="right" w:pos="9921"/>
        </w:tabs>
        <w:ind w:firstLine="709"/>
        <w:jc w:val="right"/>
        <w:rPr>
          <w:rFonts w:ascii="Arial" w:hAnsi="Arial" w:cs="Arial"/>
          <w:b/>
        </w:rPr>
      </w:pPr>
    </w:p>
    <w:p w:rsidR="00270B83" w:rsidRPr="0094020C" w:rsidRDefault="00270B83" w:rsidP="00270B83">
      <w:pPr>
        <w:tabs>
          <w:tab w:val="left" w:pos="7800"/>
          <w:tab w:val="right" w:pos="9921"/>
        </w:tabs>
        <w:ind w:firstLine="709"/>
        <w:jc w:val="right"/>
        <w:rPr>
          <w:rFonts w:ascii="Arial" w:hAnsi="Arial" w:cs="Arial"/>
        </w:rPr>
      </w:pPr>
      <w:r>
        <w:rPr>
          <w:rFonts w:ascii="Arial" w:hAnsi="Arial" w:cs="Arial"/>
        </w:rPr>
        <w:t>Приложение 7</w:t>
      </w:r>
    </w:p>
    <w:p w:rsidR="00270B83" w:rsidRPr="0094020C" w:rsidRDefault="00270B83" w:rsidP="00270B83">
      <w:pPr>
        <w:ind w:firstLine="709"/>
        <w:jc w:val="right"/>
        <w:rPr>
          <w:rFonts w:ascii="Arial" w:hAnsi="Arial" w:cs="Arial"/>
        </w:rPr>
      </w:pPr>
      <w:r w:rsidRPr="0094020C">
        <w:rPr>
          <w:rFonts w:ascii="Arial" w:hAnsi="Arial" w:cs="Arial"/>
        </w:rPr>
        <w:t>к решению Собрания депутатов</w:t>
      </w:r>
    </w:p>
    <w:p w:rsidR="00270B83" w:rsidRPr="0094020C" w:rsidRDefault="00270B83" w:rsidP="00270B83">
      <w:pPr>
        <w:ind w:firstLine="709"/>
        <w:jc w:val="right"/>
        <w:rPr>
          <w:rFonts w:ascii="Arial" w:hAnsi="Arial" w:cs="Arial"/>
        </w:rPr>
      </w:pPr>
      <w:r w:rsidRPr="0094020C">
        <w:rPr>
          <w:rFonts w:ascii="Arial" w:hAnsi="Arial" w:cs="Arial"/>
        </w:rPr>
        <w:t>м.</w:t>
      </w:r>
      <w:r>
        <w:rPr>
          <w:rFonts w:ascii="Arial" w:hAnsi="Arial" w:cs="Arial"/>
        </w:rPr>
        <w:t xml:space="preserve"> </w:t>
      </w:r>
      <w:r w:rsidRPr="0094020C">
        <w:rPr>
          <w:rFonts w:ascii="Arial" w:hAnsi="Arial" w:cs="Arial"/>
        </w:rPr>
        <w:t xml:space="preserve">о. Бородинское Киреевского района № </w:t>
      </w:r>
      <w:r w:rsidR="003673B7">
        <w:rPr>
          <w:rFonts w:ascii="Arial" w:hAnsi="Arial" w:cs="Arial"/>
        </w:rPr>
        <w:t>7-22</w:t>
      </w:r>
    </w:p>
    <w:p w:rsidR="00270B83" w:rsidRPr="0094020C" w:rsidRDefault="00270B83" w:rsidP="00270B83">
      <w:pPr>
        <w:jc w:val="right"/>
        <w:rPr>
          <w:rFonts w:ascii="Arial" w:hAnsi="Arial" w:cs="Arial"/>
        </w:rPr>
      </w:pPr>
      <w:r w:rsidRPr="0094020C">
        <w:rPr>
          <w:rFonts w:ascii="Arial" w:hAnsi="Arial" w:cs="Arial"/>
        </w:rPr>
        <w:t>от</w:t>
      </w:r>
      <w:r w:rsidR="006343C2">
        <w:rPr>
          <w:rFonts w:ascii="Arial" w:hAnsi="Arial" w:cs="Arial"/>
        </w:rPr>
        <w:t xml:space="preserve"> 21</w:t>
      </w:r>
      <w:r>
        <w:rPr>
          <w:rFonts w:ascii="Arial" w:hAnsi="Arial" w:cs="Arial"/>
        </w:rPr>
        <w:t>.</w:t>
      </w:r>
      <w:r w:rsidRPr="0094020C">
        <w:rPr>
          <w:rFonts w:ascii="Arial" w:hAnsi="Arial" w:cs="Arial"/>
        </w:rPr>
        <w:t>12.20</w:t>
      </w:r>
      <w:r>
        <w:rPr>
          <w:rFonts w:ascii="Arial" w:hAnsi="Arial" w:cs="Arial"/>
        </w:rPr>
        <w:t>18</w:t>
      </w:r>
      <w:r w:rsidRPr="0094020C">
        <w:rPr>
          <w:rFonts w:ascii="Arial" w:hAnsi="Arial" w:cs="Arial"/>
        </w:rPr>
        <w:t xml:space="preserve">г. «О бюджете муниципального образования </w:t>
      </w:r>
    </w:p>
    <w:p w:rsidR="00270B83" w:rsidRPr="0094020C" w:rsidRDefault="00270B83" w:rsidP="00270B83">
      <w:pPr>
        <w:jc w:val="right"/>
        <w:rPr>
          <w:rFonts w:ascii="Arial" w:hAnsi="Arial" w:cs="Arial"/>
        </w:rPr>
      </w:pPr>
      <w:r w:rsidRPr="0094020C">
        <w:rPr>
          <w:rFonts w:ascii="Arial" w:hAnsi="Arial" w:cs="Arial"/>
        </w:rPr>
        <w:t>Бородинское Киреевского района на 201</w:t>
      </w:r>
      <w:r>
        <w:rPr>
          <w:rFonts w:ascii="Arial" w:hAnsi="Arial" w:cs="Arial"/>
        </w:rPr>
        <w:t xml:space="preserve">9 </w:t>
      </w:r>
      <w:r w:rsidRPr="0094020C">
        <w:rPr>
          <w:rFonts w:ascii="Arial" w:hAnsi="Arial" w:cs="Arial"/>
        </w:rPr>
        <w:t>год и</w:t>
      </w:r>
    </w:p>
    <w:p w:rsidR="00270B83" w:rsidRPr="0094020C" w:rsidRDefault="00270B83" w:rsidP="00270B83">
      <w:pPr>
        <w:jc w:val="right"/>
        <w:rPr>
          <w:rFonts w:ascii="Arial" w:hAnsi="Arial" w:cs="Arial"/>
        </w:rPr>
      </w:pPr>
      <w:r>
        <w:rPr>
          <w:rFonts w:ascii="Arial" w:hAnsi="Arial" w:cs="Arial"/>
        </w:rPr>
        <w:t>на плановый период 2020 и 2021</w:t>
      </w:r>
      <w:r w:rsidRPr="0094020C">
        <w:rPr>
          <w:rFonts w:ascii="Arial" w:hAnsi="Arial" w:cs="Arial"/>
        </w:rPr>
        <w:t xml:space="preserve"> годов»</w:t>
      </w:r>
    </w:p>
    <w:p w:rsidR="00270B83" w:rsidRPr="0094020C" w:rsidRDefault="00270B83" w:rsidP="00270B83">
      <w:pPr>
        <w:jc w:val="right"/>
        <w:rPr>
          <w:rFonts w:ascii="Arial" w:hAnsi="Arial" w:cs="Arial"/>
          <w:b/>
        </w:rPr>
      </w:pPr>
    </w:p>
    <w:p w:rsidR="00270B83" w:rsidRDefault="00270B83" w:rsidP="00270B83">
      <w:pPr>
        <w:jc w:val="center"/>
        <w:rPr>
          <w:rFonts w:ascii="Arial" w:hAnsi="Arial" w:cs="Arial"/>
          <w:b/>
        </w:rPr>
      </w:pPr>
      <w:r>
        <w:rPr>
          <w:rFonts w:ascii="Arial" w:hAnsi="Arial" w:cs="Arial"/>
          <w:b/>
        </w:rPr>
        <w:t>Ведомственная структура расходов бюджета</w:t>
      </w:r>
    </w:p>
    <w:p w:rsidR="00270B83" w:rsidRDefault="00270B83" w:rsidP="00270B83">
      <w:pPr>
        <w:jc w:val="center"/>
        <w:rPr>
          <w:rFonts w:ascii="Arial" w:hAnsi="Arial" w:cs="Arial"/>
          <w:b/>
        </w:rPr>
      </w:pPr>
      <w:r>
        <w:rPr>
          <w:rFonts w:ascii="Arial" w:hAnsi="Arial" w:cs="Arial"/>
          <w:b/>
        </w:rPr>
        <w:t>Муниципального образования Бородинское Киреевского района</w:t>
      </w:r>
    </w:p>
    <w:p w:rsidR="00270B83" w:rsidRDefault="00270B83" w:rsidP="00270B83">
      <w:pPr>
        <w:jc w:val="center"/>
        <w:rPr>
          <w:rFonts w:ascii="Arial" w:hAnsi="Arial" w:cs="Arial"/>
          <w:b/>
        </w:rPr>
      </w:pPr>
      <w:r>
        <w:rPr>
          <w:rFonts w:ascii="Arial" w:hAnsi="Arial" w:cs="Arial"/>
          <w:b/>
        </w:rPr>
        <w:t>на 2020, 2021 годы</w:t>
      </w:r>
    </w:p>
    <w:p w:rsidR="00270B83" w:rsidRPr="001476FC" w:rsidRDefault="001476FC" w:rsidP="001476FC">
      <w:pPr>
        <w:jc w:val="right"/>
        <w:rPr>
          <w:rFonts w:ascii="Arial" w:hAnsi="Arial" w:cs="Arial"/>
        </w:rPr>
      </w:pPr>
      <w:r>
        <w:rPr>
          <w:rFonts w:ascii="Arial" w:hAnsi="Arial" w:cs="Arial"/>
        </w:rPr>
        <w:t>(тыс.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709"/>
        <w:gridCol w:w="567"/>
        <w:gridCol w:w="567"/>
        <w:gridCol w:w="567"/>
        <w:gridCol w:w="284"/>
        <w:gridCol w:w="567"/>
        <w:gridCol w:w="992"/>
        <w:gridCol w:w="709"/>
        <w:gridCol w:w="992"/>
        <w:gridCol w:w="992"/>
      </w:tblGrid>
      <w:tr w:rsidR="00B03E38" w:rsidRPr="0094020C" w:rsidTr="00974A06">
        <w:trPr>
          <w:trHeight w:val="438"/>
        </w:trPr>
        <w:tc>
          <w:tcPr>
            <w:tcW w:w="3402" w:type="dxa"/>
            <w:vMerge w:val="restart"/>
            <w:shd w:val="clear" w:color="auto" w:fill="auto"/>
            <w:vAlign w:val="center"/>
          </w:tcPr>
          <w:p w:rsidR="00270B83" w:rsidRPr="00EB787E" w:rsidRDefault="00270B83" w:rsidP="00072E6B">
            <w:pPr>
              <w:jc w:val="center"/>
              <w:rPr>
                <w:rFonts w:ascii="Arial" w:hAnsi="Arial" w:cs="Arial"/>
              </w:rPr>
            </w:pPr>
            <w:r w:rsidRPr="00EB787E">
              <w:rPr>
                <w:rFonts w:ascii="Arial" w:hAnsi="Arial" w:cs="Arial"/>
              </w:rPr>
              <w:t>Наименование</w:t>
            </w:r>
          </w:p>
        </w:tc>
        <w:tc>
          <w:tcPr>
            <w:tcW w:w="709" w:type="dxa"/>
            <w:vMerge w:val="restart"/>
            <w:shd w:val="clear" w:color="auto" w:fill="auto"/>
            <w:vAlign w:val="center"/>
          </w:tcPr>
          <w:p w:rsidR="00270B83" w:rsidRPr="00EB787E" w:rsidRDefault="00270B83" w:rsidP="00270B83">
            <w:pPr>
              <w:jc w:val="center"/>
              <w:rPr>
                <w:rFonts w:ascii="Arial" w:hAnsi="Arial" w:cs="Arial"/>
              </w:rPr>
            </w:pPr>
          </w:p>
        </w:tc>
        <w:tc>
          <w:tcPr>
            <w:tcW w:w="4253" w:type="dxa"/>
            <w:gridSpan w:val="7"/>
            <w:shd w:val="clear" w:color="auto" w:fill="auto"/>
            <w:vAlign w:val="center"/>
          </w:tcPr>
          <w:p w:rsidR="00270B83" w:rsidRPr="00EB787E" w:rsidRDefault="00270B83" w:rsidP="00072E6B">
            <w:pPr>
              <w:jc w:val="center"/>
              <w:rPr>
                <w:rFonts w:ascii="Arial" w:hAnsi="Arial" w:cs="Arial"/>
              </w:rPr>
            </w:pPr>
            <w:r w:rsidRPr="00EB787E">
              <w:rPr>
                <w:rFonts w:ascii="Arial" w:hAnsi="Arial" w:cs="Arial"/>
              </w:rPr>
              <w:t>Код классификации</w:t>
            </w:r>
          </w:p>
        </w:tc>
        <w:tc>
          <w:tcPr>
            <w:tcW w:w="992" w:type="dxa"/>
            <w:shd w:val="clear" w:color="auto" w:fill="auto"/>
            <w:vAlign w:val="center"/>
          </w:tcPr>
          <w:p w:rsidR="00270B83" w:rsidRPr="00EB787E" w:rsidRDefault="00270B83" w:rsidP="00072E6B">
            <w:pPr>
              <w:jc w:val="center"/>
              <w:rPr>
                <w:rFonts w:ascii="Arial" w:hAnsi="Arial" w:cs="Arial"/>
              </w:rPr>
            </w:pPr>
            <w:r w:rsidRPr="00EB787E">
              <w:rPr>
                <w:rFonts w:ascii="Arial" w:hAnsi="Arial" w:cs="Arial"/>
              </w:rPr>
              <w:t> </w:t>
            </w:r>
          </w:p>
          <w:p w:rsidR="00270B83" w:rsidRPr="00EB787E" w:rsidRDefault="00270B83" w:rsidP="00072E6B">
            <w:pPr>
              <w:jc w:val="center"/>
              <w:rPr>
                <w:rFonts w:ascii="Arial" w:hAnsi="Arial" w:cs="Arial"/>
              </w:rPr>
            </w:pPr>
            <w:r w:rsidRPr="00EB787E">
              <w:rPr>
                <w:rFonts w:ascii="Arial" w:hAnsi="Arial" w:cs="Arial"/>
              </w:rPr>
              <w:t>20</w:t>
            </w:r>
            <w:r>
              <w:rPr>
                <w:rFonts w:ascii="Arial" w:hAnsi="Arial" w:cs="Arial"/>
              </w:rPr>
              <w:t>20</w:t>
            </w:r>
          </w:p>
        </w:tc>
        <w:tc>
          <w:tcPr>
            <w:tcW w:w="992" w:type="dxa"/>
            <w:shd w:val="clear" w:color="auto" w:fill="auto"/>
            <w:vAlign w:val="center"/>
          </w:tcPr>
          <w:p w:rsidR="00270B83" w:rsidRPr="00EB787E" w:rsidRDefault="00270B83" w:rsidP="00072E6B">
            <w:pPr>
              <w:jc w:val="center"/>
              <w:rPr>
                <w:rFonts w:ascii="Arial" w:hAnsi="Arial" w:cs="Arial"/>
              </w:rPr>
            </w:pPr>
          </w:p>
          <w:p w:rsidR="00270B83" w:rsidRPr="00EB787E" w:rsidRDefault="00270B83" w:rsidP="00072E6B">
            <w:pPr>
              <w:jc w:val="center"/>
              <w:rPr>
                <w:rFonts w:ascii="Arial" w:hAnsi="Arial" w:cs="Arial"/>
              </w:rPr>
            </w:pPr>
            <w:r w:rsidRPr="00EB787E">
              <w:rPr>
                <w:rFonts w:ascii="Arial" w:hAnsi="Arial" w:cs="Arial"/>
              </w:rPr>
              <w:t>20</w:t>
            </w:r>
            <w:r>
              <w:rPr>
                <w:rFonts w:ascii="Arial" w:hAnsi="Arial" w:cs="Arial"/>
              </w:rPr>
              <w:t>21</w:t>
            </w:r>
          </w:p>
        </w:tc>
      </w:tr>
      <w:tr w:rsidR="00B03E38" w:rsidRPr="004A7826" w:rsidTr="00974A06">
        <w:trPr>
          <w:trHeight w:val="1167"/>
        </w:trPr>
        <w:tc>
          <w:tcPr>
            <w:tcW w:w="3402" w:type="dxa"/>
            <w:vMerge/>
            <w:shd w:val="clear" w:color="auto" w:fill="auto"/>
            <w:vAlign w:val="center"/>
          </w:tcPr>
          <w:p w:rsidR="00270B83" w:rsidRPr="00EB787E" w:rsidRDefault="00270B83" w:rsidP="00072E6B">
            <w:pPr>
              <w:rPr>
                <w:rFonts w:ascii="Arial" w:hAnsi="Arial" w:cs="Arial"/>
              </w:rPr>
            </w:pPr>
          </w:p>
        </w:tc>
        <w:tc>
          <w:tcPr>
            <w:tcW w:w="709" w:type="dxa"/>
            <w:vMerge/>
            <w:shd w:val="clear" w:color="auto" w:fill="auto"/>
            <w:vAlign w:val="center"/>
          </w:tcPr>
          <w:p w:rsidR="00270B83" w:rsidRPr="00EB787E" w:rsidRDefault="00270B83" w:rsidP="00072E6B">
            <w:pPr>
              <w:rPr>
                <w:rFonts w:ascii="Arial" w:hAnsi="Arial" w:cs="Arial"/>
              </w:rPr>
            </w:pPr>
          </w:p>
        </w:tc>
        <w:tc>
          <w:tcPr>
            <w:tcW w:w="567" w:type="dxa"/>
            <w:shd w:val="clear" w:color="auto" w:fill="auto"/>
            <w:textDirection w:val="btLr"/>
            <w:vAlign w:val="center"/>
          </w:tcPr>
          <w:p w:rsidR="00270B83" w:rsidRPr="00EB787E" w:rsidRDefault="00270B83" w:rsidP="00072E6B">
            <w:pPr>
              <w:jc w:val="center"/>
              <w:rPr>
                <w:rFonts w:ascii="Arial" w:hAnsi="Arial" w:cs="Arial"/>
              </w:rPr>
            </w:pPr>
            <w:r w:rsidRPr="00EB787E">
              <w:rPr>
                <w:rFonts w:ascii="Arial" w:hAnsi="Arial" w:cs="Arial"/>
              </w:rPr>
              <w:t>Раздел</w:t>
            </w:r>
          </w:p>
        </w:tc>
        <w:tc>
          <w:tcPr>
            <w:tcW w:w="567" w:type="dxa"/>
            <w:shd w:val="clear" w:color="auto" w:fill="auto"/>
            <w:textDirection w:val="btLr"/>
            <w:vAlign w:val="center"/>
          </w:tcPr>
          <w:p w:rsidR="00270B83" w:rsidRPr="00EB787E" w:rsidRDefault="00270B83" w:rsidP="00072E6B">
            <w:pPr>
              <w:jc w:val="center"/>
              <w:rPr>
                <w:rFonts w:ascii="Arial" w:hAnsi="Arial" w:cs="Arial"/>
              </w:rPr>
            </w:pPr>
            <w:r w:rsidRPr="00EB787E">
              <w:rPr>
                <w:rFonts w:ascii="Arial" w:hAnsi="Arial" w:cs="Arial"/>
              </w:rPr>
              <w:t>Подраз-дел</w:t>
            </w:r>
          </w:p>
        </w:tc>
        <w:tc>
          <w:tcPr>
            <w:tcW w:w="2410" w:type="dxa"/>
            <w:gridSpan w:val="4"/>
            <w:shd w:val="clear" w:color="auto" w:fill="auto"/>
            <w:vAlign w:val="center"/>
          </w:tcPr>
          <w:p w:rsidR="00270B83" w:rsidRPr="00EB787E" w:rsidRDefault="00270B83" w:rsidP="00072E6B">
            <w:pPr>
              <w:rPr>
                <w:rFonts w:ascii="Arial" w:hAnsi="Arial" w:cs="Arial"/>
              </w:rPr>
            </w:pPr>
            <w:r w:rsidRPr="00EB787E">
              <w:rPr>
                <w:rFonts w:ascii="Arial" w:hAnsi="Arial" w:cs="Arial"/>
              </w:rPr>
              <w:t>Целевая статья</w:t>
            </w:r>
          </w:p>
        </w:tc>
        <w:tc>
          <w:tcPr>
            <w:tcW w:w="709" w:type="dxa"/>
            <w:shd w:val="clear" w:color="auto" w:fill="auto"/>
            <w:textDirection w:val="btLr"/>
            <w:vAlign w:val="center"/>
          </w:tcPr>
          <w:p w:rsidR="00270B83" w:rsidRPr="00EB787E" w:rsidRDefault="00270B83" w:rsidP="00072E6B">
            <w:pPr>
              <w:jc w:val="center"/>
              <w:rPr>
                <w:rFonts w:ascii="Arial" w:hAnsi="Arial" w:cs="Arial"/>
              </w:rPr>
            </w:pPr>
            <w:r w:rsidRPr="00EB787E">
              <w:rPr>
                <w:rFonts w:ascii="Arial" w:hAnsi="Arial" w:cs="Arial"/>
              </w:rPr>
              <w:t>Вид расхода</w:t>
            </w:r>
          </w:p>
        </w:tc>
        <w:tc>
          <w:tcPr>
            <w:tcW w:w="992" w:type="dxa"/>
            <w:shd w:val="clear" w:color="auto" w:fill="auto"/>
            <w:vAlign w:val="center"/>
          </w:tcPr>
          <w:p w:rsidR="00270B83" w:rsidRPr="004A7826" w:rsidRDefault="00270B83" w:rsidP="00072E6B">
            <w:pPr>
              <w:jc w:val="center"/>
              <w:rPr>
                <w:rFonts w:ascii="Arial" w:hAnsi="Arial" w:cs="Arial"/>
              </w:rPr>
            </w:pPr>
          </w:p>
        </w:tc>
        <w:tc>
          <w:tcPr>
            <w:tcW w:w="992" w:type="dxa"/>
            <w:shd w:val="clear" w:color="auto" w:fill="auto"/>
            <w:vAlign w:val="center"/>
          </w:tcPr>
          <w:p w:rsidR="00270B83" w:rsidRPr="004A7826" w:rsidRDefault="00270B83" w:rsidP="00072E6B">
            <w:pPr>
              <w:jc w:val="center"/>
              <w:rPr>
                <w:rFonts w:ascii="Arial" w:hAnsi="Arial" w:cs="Arial"/>
              </w:rPr>
            </w:pPr>
          </w:p>
        </w:tc>
      </w:tr>
      <w:tr w:rsidR="00B03E38" w:rsidRPr="0094020C" w:rsidTr="00974A06">
        <w:trPr>
          <w:trHeight w:val="459"/>
        </w:trPr>
        <w:tc>
          <w:tcPr>
            <w:tcW w:w="3402" w:type="dxa"/>
            <w:shd w:val="clear" w:color="auto" w:fill="auto"/>
            <w:vAlign w:val="center"/>
          </w:tcPr>
          <w:p w:rsidR="00270B83" w:rsidRPr="0094020C" w:rsidRDefault="00270B83" w:rsidP="00072E6B">
            <w:pPr>
              <w:jc w:val="both"/>
              <w:rPr>
                <w:rFonts w:ascii="Arial" w:hAnsi="Arial" w:cs="Arial"/>
                <w:bCs/>
              </w:rPr>
            </w:pPr>
            <w:r w:rsidRPr="0094020C">
              <w:rPr>
                <w:rFonts w:ascii="Arial" w:hAnsi="Arial" w:cs="Arial"/>
                <w:bCs/>
              </w:rPr>
              <w:t>Общегосударственные вопросы</w:t>
            </w:r>
          </w:p>
        </w:tc>
        <w:tc>
          <w:tcPr>
            <w:tcW w:w="709" w:type="dxa"/>
            <w:shd w:val="clear" w:color="auto" w:fill="auto"/>
            <w:vAlign w:val="bottom"/>
          </w:tcPr>
          <w:p w:rsidR="00270B83" w:rsidRPr="0094020C" w:rsidRDefault="00CE3CEB" w:rsidP="00CE3CEB">
            <w:pPr>
              <w:jc w:val="center"/>
              <w:rPr>
                <w:rFonts w:ascii="Arial" w:hAnsi="Arial" w:cs="Arial"/>
                <w:bCs/>
              </w:rPr>
            </w:pPr>
            <w:r>
              <w:rPr>
                <w:rFonts w:ascii="Arial" w:hAnsi="Arial" w:cs="Arial"/>
                <w:bCs/>
              </w:rPr>
              <w:t>871</w:t>
            </w:r>
          </w:p>
        </w:tc>
        <w:tc>
          <w:tcPr>
            <w:tcW w:w="567" w:type="dxa"/>
            <w:shd w:val="clear" w:color="auto" w:fill="auto"/>
            <w:vAlign w:val="bottom"/>
          </w:tcPr>
          <w:p w:rsidR="00270B83" w:rsidRPr="0094020C" w:rsidRDefault="00270B83" w:rsidP="00072E6B">
            <w:pPr>
              <w:jc w:val="both"/>
              <w:rPr>
                <w:rFonts w:ascii="Arial" w:hAnsi="Arial" w:cs="Arial"/>
                <w:bCs/>
              </w:rPr>
            </w:pPr>
            <w:r w:rsidRPr="0094020C">
              <w:rPr>
                <w:rFonts w:ascii="Arial" w:hAnsi="Arial" w:cs="Arial"/>
                <w:bCs/>
              </w:rPr>
              <w:t>01</w:t>
            </w:r>
          </w:p>
        </w:tc>
        <w:tc>
          <w:tcPr>
            <w:tcW w:w="567" w:type="dxa"/>
            <w:shd w:val="clear" w:color="auto" w:fill="auto"/>
            <w:vAlign w:val="bottom"/>
          </w:tcPr>
          <w:p w:rsidR="00270B83" w:rsidRPr="0094020C" w:rsidRDefault="00270B83" w:rsidP="00072E6B">
            <w:pPr>
              <w:jc w:val="both"/>
              <w:rPr>
                <w:rFonts w:ascii="Arial" w:hAnsi="Arial" w:cs="Arial"/>
                <w:bCs/>
              </w:rPr>
            </w:pPr>
          </w:p>
        </w:tc>
        <w:tc>
          <w:tcPr>
            <w:tcW w:w="567" w:type="dxa"/>
            <w:shd w:val="clear" w:color="auto" w:fill="auto"/>
            <w:vAlign w:val="bottom"/>
          </w:tcPr>
          <w:p w:rsidR="00270B83" w:rsidRPr="0094020C" w:rsidRDefault="00270B83" w:rsidP="00072E6B">
            <w:pPr>
              <w:jc w:val="both"/>
              <w:rPr>
                <w:rFonts w:ascii="Arial" w:hAnsi="Arial" w:cs="Arial"/>
                <w:bCs/>
              </w:rPr>
            </w:pPr>
          </w:p>
        </w:tc>
        <w:tc>
          <w:tcPr>
            <w:tcW w:w="284" w:type="dxa"/>
            <w:shd w:val="clear" w:color="auto" w:fill="auto"/>
            <w:vAlign w:val="bottom"/>
          </w:tcPr>
          <w:p w:rsidR="00270B83" w:rsidRPr="0094020C" w:rsidRDefault="00270B83" w:rsidP="00072E6B">
            <w:pPr>
              <w:jc w:val="both"/>
              <w:rPr>
                <w:rFonts w:ascii="Arial" w:hAnsi="Arial" w:cs="Arial"/>
                <w:bCs/>
              </w:rPr>
            </w:pPr>
          </w:p>
        </w:tc>
        <w:tc>
          <w:tcPr>
            <w:tcW w:w="567" w:type="dxa"/>
            <w:shd w:val="clear" w:color="auto" w:fill="auto"/>
            <w:vAlign w:val="bottom"/>
          </w:tcPr>
          <w:p w:rsidR="00270B83" w:rsidRPr="0094020C" w:rsidRDefault="00270B83" w:rsidP="00072E6B">
            <w:pPr>
              <w:jc w:val="both"/>
              <w:rPr>
                <w:rFonts w:ascii="Arial" w:hAnsi="Arial" w:cs="Arial"/>
                <w:bCs/>
              </w:rPr>
            </w:pPr>
          </w:p>
        </w:tc>
        <w:tc>
          <w:tcPr>
            <w:tcW w:w="992" w:type="dxa"/>
            <w:shd w:val="clear" w:color="auto" w:fill="auto"/>
            <w:vAlign w:val="bottom"/>
          </w:tcPr>
          <w:p w:rsidR="00270B83" w:rsidRPr="0094020C" w:rsidRDefault="00270B83" w:rsidP="00072E6B">
            <w:pPr>
              <w:jc w:val="both"/>
              <w:rPr>
                <w:rFonts w:ascii="Arial" w:hAnsi="Arial" w:cs="Arial"/>
                <w:bCs/>
              </w:rPr>
            </w:pPr>
          </w:p>
        </w:tc>
        <w:tc>
          <w:tcPr>
            <w:tcW w:w="709" w:type="dxa"/>
            <w:shd w:val="clear" w:color="auto" w:fill="auto"/>
            <w:vAlign w:val="bottom"/>
          </w:tcPr>
          <w:p w:rsidR="00270B83" w:rsidRPr="0094020C" w:rsidRDefault="00270B83" w:rsidP="00072E6B">
            <w:pPr>
              <w:jc w:val="both"/>
              <w:rPr>
                <w:rFonts w:ascii="Arial" w:hAnsi="Arial" w:cs="Arial"/>
                <w:bCs/>
              </w:rPr>
            </w:pPr>
            <w:r>
              <w:rPr>
                <w:rFonts w:ascii="Arial" w:hAnsi="Arial" w:cs="Arial"/>
                <w:bCs/>
              </w:rPr>
              <w:t xml:space="preserve"> </w:t>
            </w:r>
          </w:p>
        </w:tc>
        <w:tc>
          <w:tcPr>
            <w:tcW w:w="992" w:type="dxa"/>
            <w:shd w:val="clear" w:color="auto" w:fill="auto"/>
            <w:vAlign w:val="bottom"/>
          </w:tcPr>
          <w:p w:rsidR="00270B83" w:rsidRPr="0094020C" w:rsidRDefault="00270B83" w:rsidP="00072E6B">
            <w:pPr>
              <w:jc w:val="both"/>
              <w:rPr>
                <w:rFonts w:ascii="Arial" w:hAnsi="Arial" w:cs="Arial"/>
                <w:bCs/>
              </w:rPr>
            </w:pPr>
            <w:r>
              <w:rPr>
                <w:rFonts w:ascii="Arial" w:hAnsi="Arial" w:cs="Arial"/>
                <w:bCs/>
              </w:rPr>
              <w:t>9825,8</w:t>
            </w:r>
          </w:p>
        </w:tc>
        <w:tc>
          <w:tcPr>
            <w:tcW w:w="992" w:type="dxa"/>
            <w:shd w:val="clear" w:color="auto" w:fill="auto"/>
            <w:vAlign w:val="bottom"/>
          </w:tcPr>
          <w:p w:rsidR="00270B83" w:rsidRPr="0094020C" w:rsidRDefault="00270B83" w:rsidP="00072E6B">
            <w:pPr>
              <w:jc w:val="both"/>
              <w:rPr>
                <w:rFonts w:ascii="Arial" w:hAnsi="Arial" w:cs="Arial"/>
                <w:bCs/>
              </w:rPr>
            </w:pPr>
            <w:r>
              <w:rPr>
                <w:rFonts w:ascii="Arial" w:hAnsi="Arial" w:cs="Arial"/>
                <w:bCs/>
              </w:rPr>
              <w:t>9825,8</w:t>
            </w:r>
          </w:p>
        </w:tc>
      </w:tr>
      <w:tr w:rsidR="00B03E38" w:rsidRPr="0094020C" w:rsidTr="00974A06">
        <w:trPr>
          <w:trHeight w:val="1158"/>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8725,</w:t>
            </w:r>
            <w:r w:rsidR="00CE0B1D">
              <w:rPr>
                <w:rFonts w:ascii="Arial" w:hAnsi="Arial" w:cs="Arial"/>
              </w:rPr>
              <w:t>2</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8725,</w:t>
            </w:r>
            <w:r w:rsidR="00CE0B1D">
              <w:rPr>
                <w:rFonts w:ascii="Arial" w:hAnsi="Arial" w:cs="Arial"/>
              </w:rPr>
              <w:t>2</w:t>
            </w:r>
          </w:p>
        </w:tc>
      </w:tr>
      <w:tr w:rsidR="00B03E38" w:rsidRPr="0094020C" w:rsidTr="00974A06">
        <w:trPr>
          <w:trHeight w:val="465"/>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Обеспечение функционирования исполнительных органов муниципального образования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72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8679,2</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8679,2</w:t>
            </w:r>
          </w:p>
        </w:tc>
      </w:tr>
      <w:tr w:rsidR="00B03E38" w:rsidRPr="0094020C" w:rsidTr="00974A06">
        <w:trPr>
          <w:trHeight w:val="69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Аппарат администрации муниципального образования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8E5601">
            <w:pPr>
              <w:tabs>
                <w:tab w:val="left" w:pos="161"/>
              </w:tabs>
              <w:jc w:val="both"/>
              <w:rPr>
                <w:rFonts w:ascii="Arial" w:hAnsi="Arial" w:cs="Arial"/>
              </w:rPr>
            </w:pPr>
            <w:r>
              <w:rPr>
                <w:rFonts w:ascii="Arial" w:hAnsi="Arial" w:cs="Arial"/>
              </w:rPr>
              <w:t>72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8679,2</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8679,2</w:t>
            </w:r>
          </w:p>
        </w:tc>
      </w:tr>
      <w:tr w:rsidR="00B03E38" w:rsidRPr="0094020C" w:rsidTr="00974A06">
        <w:trPr>
          <w:trHeight w:val="556"/>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Расходы на выплаты по оплате труда работников государственных органов по аппа</w:t>
            </w:r>
            <w:r>
              <w:rPr>
                <w:rFonts w:ascii="Arial" w:hAnsi="Arial" w:cs="Arial"/>
              </w:rPr>
              <w:t>рату администрации</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72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00110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5838,7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5838,7</w:t>
            </w:r>
          </w:p>
        </w:tc>
      </w:tr>
      <w:tr w:rsidR="00B03E38" w:rsidRPr="0094020C" w:rsidTr="00974A06">
        <w:trPr>
          <w:trHeight w:val="556"/>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72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00110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100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5838,7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5838,7</w:t>
            </w:r>
          </w:p>
        </w:tc>
      </w:tr>
      <w:tr w:rsidR="00B03E38" w:rsidRPr="0094020C" w:rsidTr="00974A06">
        <w:trPr>
          <w:trHeight w:val="556"/>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Расходы на выплаты персоналу</w:t>
            </w:r>
            <w:r>
              <w:rPr>
                <w:rFonts w:ascii="Arial" w:hAnsi="Arial" w:cs="Arial"/>
              </w:rPr>
              <w:t xml:space="preserve"> государственных (муниципальных) органов</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72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00110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120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5838,7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5838,7</w:t>
            </w:r>
          </w:p>
        </w:tc>
      </w:tr>
      <w:tr w:rsidR="00B03E38" w:rsidRPr="0094020C" w:rsidTr="00974A06">
        <w:trPr>
          <w:trHeight w:val="81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Расходы на обеспечение функций государственных (муниципальных) органов по аппарату администрации</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r w:rsidRPr="0094020C">
              <w:rPr>
                <w:rFonts w:ascii="Arial" w:hAnsi="Arial" w:cs="Arial"/>
              </w:rPr>
              <w:t>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72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00190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r w:rsidR="00CE0B1D">
              <w:rPr>
                <w:rFonts w:ascii="Arial" w:hAnsi="Arial" w:cs="Arial"/>
              </w:rPr>
              <w:t>840,5</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r w:rsidR="00CE0B1D">
              <w:rPr>
                <w:rFonts w:ascii="Arial" w:hAnsi="Arial" w:cs="Arial"/>
              </w:rPr>
              <w:t>840,5</w:t>
            </w:r>
          </w:p>
        </w:tc>
      </w:tr>
      <w:tr w:rsidR="00B03E38" w:rsidRPr="0094020C" w:rsidTr="00974A06">
        <w:trPr>
          <w:trHeight w:val="81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 xml:space="preserve">Закупка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r w:rsidRPr="0094020C">
              <w:rPr>
                <w:rFonts w:ascii="Arial" w:hAnsi="Arial" w:cs="Arial"/>
              </w:rPr>
              <w:t>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72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00190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2784,0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2784,0</w:t>
            </w:r>
          </w:p>
        </w:tc>
      </w:tr>
      <w:tr w:rsidR="00B03E38" w:rsidRPr="0094020C" w:rsidTr="00974A06">
        <w:trPr>
          <w:trHeight w:val="643"/>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72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00190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2784,0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2784,0</w:t>
            </w:r>
          </w:p>
        </w:tc>
      </w:tr>
      <w:tr w:rsidR="00B03E38" w:rsidRPr="0094020C" w:rsidTr="00974A06">
        <w:trPr>
          <w:trHeight w:val="643"/>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бюджетные ассигнования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72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00190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800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56,5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56,5</w:t>
            </w:r>
          </w:p>
        </w:tc>
      </w:tr>
      <w:tr w:rsidR="00B03E38" w:rsidRPr="0094020C" w:rsidTr="00974A06">
        <w:trPr>
          <w:trHeight w:val="643"/>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Уплата налогов, сборов и иных платежей</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284" w:type="dxa"/>
            <w:shd w:val="clear" w:color="auto" w:fill="auto"/>
            <w:vAlign w:val="bottom"/>
          </w:tcPr>
          <w:p w:rsidR="00CE3CEB"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850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56,5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56,5</w:t>
            </w:r>
          </w:p>
        </w:tc>
      </w:tr>
      <w:tr w:rsidR="00B03E38" w:rsidRPr="0094020C" w:rsidTr="00974A06">
        <w:trPr>
          <w:trHeight w:val="269"/>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Не программные  расходы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r>
      <w:tr w:rsidR="00B03E38" w:rsidRPr="0094020C" w:rsidTr="00974A06">
        <w:trPr>
          <w:trHeight w:val="435"/>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Иные не программные мероприятия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80050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Межбюджетные трансферты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80050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500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c>
          <w:tcPr>
            <w:tcW w:w="992" w:type="dxa"/>
            <w:shd w:val="clear" w:color="auto" w:fill="auto"/>
            <w:vAlign w:val="bottom"/>
          </w:tcPr>
          <w:p w:rsidR="00CE3CEB" w:rsidRPr="0094020C" w:rsidRDefault="00CE0B1D" w:rsidP="00072E6B">
            <w:pPr>
              <w:jc w:val="both"/>
              <w:rPr>
                <w:rFonts w:ascii="Arial" w:hAnsi="Arial" w:cs="Arial"/>
              </w:rPr>
            </w:pPr>
            <w:r>
              <w:rPr>
                <w:rFonts w:ascii="Arial" w:hAnsi="Arial" w:cs="Arial"/>
              </w:rPr>
              <w:t>46,0</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м</w:t>
            </w:r>
            <w:r w:rsidRPr="0094020C">
              <w:rPr>
                <w:rFonts w:ascii="Arial" w:hAnsi="Arial" w:cs="Arial"/>
              </w:rPr>
              <w:t>ежбюджетные трансферты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80050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540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46,</w:t>
            </w:r>
            <w:r w:rsidR="00CE0B1D">
              <w:rPr>
                <w:rFonts w:ascii="Arial" w:hAnsi="Arial" w:cs="Arial"/>
              </w:rPr>
              <w:t>0</w:t>
            </w:r>
          </w:p>
        </w:tc>
      </w:tr>
      <w:tr w:rsidR="00B03E38" w:rsidRPr="0094020C" w:rsidTr="00974A06">
        <w:trPr>
          <w:trHeight w:val="399"/>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Резервные фонды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11</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r>
      <w:tr w:rsidR="00B03E38" w:rsidRPr="0094020C" w:rsidTr="00974A06">
        <w:trPr>
          <w:trHeight w:val="419"/>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Не программные расходы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r>
      <w:tr w:rsidR="00B03E38" w:rsidRPr="0094020C" w:rsidTr="00974A06">
        <w:trPr>
          <w:trHeight w:val="412"/>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Иные не программные мероприятия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r>
      <w:tr w:rsidR="00B03E38" w:rsidRPr="0094020C" w:rsidTr="00974A06">
        <w:trPr>
          <w:trHeight w:val="495"/>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Резервный фонд администрац</w:t>
            </w:r>
            <w:r>
              <w:rPr>
                <w:rFonts w:ascii="Arial" w:hAnsi="Arial" w:cs="Arial"/>
              </w:rPr>
              <w:t>ии</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20010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r>
      <w:tr w:rsidR="00B03E38" w:rsidRPr="0094020C" w:rsidTr="00974A06">
        <w:trPr>
          <w:trHeight w:val="49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бюджетные ассигнования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20010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800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r>
      <w:tr w:rsidR="00B03E38" w:rsidRPr="0094020C" w:rsidTr="00974A06">
        <w:trPr>
          <w:trHeight w:val="430"/>
        </w:trPr>
        <w:tc>
          <w:tcPr>
            <w:tcW w:w="3402" w:type="dxa"/>
            <w:shd w:val="clear" w:color="auto" w:fill="auto"/>
            <w:vAlign w:val="center"/>
          </w:tcPr>
          <w:p w:rsidR="00CE3CEB" w:rsidRPr="0094020C" w:rsidRDefault="00CE3CEB" w:rsidP="00072E6B">
            <w:pPr>
              <w:jc w:val="both"/>
              <w:rPr>
                <w:rFonts w:ascii="Arial" w:hAnsi="Arial" w:cs="Arial"/>
                <w:bCs/>
              </w:rPr>
            </w:pPr>
            <w:r>
              <w:rPr>
                <w:rFonts w:ascii="Arial" w:hAnsi="Arial" w:cs="Arial"/>
                <w:bCs/>
              </w:rPr>
              <w:t>Резервные средства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bCs/>
              </w:rPr>
            </w:pPr>
            <w:r w:rsidRPr="0094020C">
              <w:rPr>
                <w:rFonts w:ascii="Arial" w:hAnsi="Arial" w:cs="Arial"/>
                <w:bCs/>
              </w:rPr>
              <w:t>01</w:t>
            </w:r>
          </w:p>
        </w:tc>
        <w:tc>
          <w:tcPr>
            <w:tcW w:w="567" w:type="dxa"/>
            <w:shd w:val="clear" w:color="auto" w:fill="auto"/>
            <w:vAlign w:val="bottom"/>
          </w:tcPr>
          <w:p w:rsidR="00CE3CEB" w:rsidRPr="0094020C" w:rsidRDefault="00CE3CEB" w:rsidP="00072E6B">
            <w:pPr>
              <w:jc w:val="both"/>
              <w:rPr>
                <w:rFonts w:ascii="Arial" w:hAnsi="Arial" w:cs="Arial"/>
                <w:bCs/>
              </w:rPr>
            </w:pPr>
            <w:r w:rsidRPr="0094020C">
              <w:rPr>
                <w:rFonts w:ascii="Arial" w:hAnsi="Arial" w:cs="Arial"/>
                <w:bCs/>
              </w:rPr>
              <w:t>11</w:t>
            </w:r>
          </w:p>
        </w:tc>
        <w:tc>
          <w:tcPr>
            <w:tcW w:w="567"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99</w:t>
            </w:r>
          </w:p>
        </w:tc>
        <w:tc>
          <w:tcPr>
            <w:tcW w:w="284"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9</w:t>
            </w:r>
          </w:p>
        </w:tc>
        <w:tc>
          <w:tcPr>
            <w:tcW w:w="567"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00</w:t>
            </w:r>
          </w:p>
        </w:tc>
        <w:tc>
          <w:tcPr>
            <w:tcW w:w="992"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20010</w:t>
            </w:r>
          </w:p>
        </w:tc>
        <w:tc>
          <w:tcPr>
            <w:tcW w:w="709"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870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400,0</w:t>
            </w:r>
          </w:p>
        </w:tc>
      </w:tr>
      <w:tr w:rsidR="00B03E38" w:rsidRPr="0094020C" w:rsidTr="00974A06">
        <w:trPr>
          <w:trHeight w:val="421"/>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Другие общегосударственные вопросы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13</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Не программные расходы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Иные не программные мероприятия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Регистрация муниципального имущества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20020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 xml:space="preserve">Закупка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13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20020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20020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r w:rsidR="00CE0B1D">
              <w:rPr>
                <w:rFonts w:ascii="Arial" w:hAnsi="Arial" w:cs="Arial"/>
              </w:rPr>
              <w:t>6</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700</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Национальная оборона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284" w:type="dxa"/>
            <w:shd w:val="clear" w:color="auto" w:fill="auto"/>
            <w:vAlign w:val="bottom"/>
          </w:tcPr>
          <w:p w:rsidR="00CE3CEB"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392,5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406,2</w:t>
            </w:r>
          </w:p>
        </w:tc>
      </w:tr>
      <w:tr w:rsidR="00B03E38" w:rsidRPr="0094020C" w:rsidTr="00974A06">
        <w:trPr>
          <w:trHeight w:val="424"/>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Мобилизационная и вневойсковая подготовка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p>
        </w:tc>
        <w:tc>
          <w:tcPr>
            <w:tcW w:w="284" w:type="dxa"/>
            <w:shd w:val="clear" w:color="auto" w:fill="auto"/>
            <w:vAlign w:val="bottom"/>
          </w:tcPr>
          <w:p w:rsidR="00CE3CEB"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392,5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406,2</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Не программные расходы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392,5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406,2</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не программные мероприятия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392,5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406,2</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Осуществление первичного воинского учета на территориях, где от</w:t>
            </w:r>
            <w:r>
              <w:rPr>
                <w:rFonts w:ascii="Arial" w:hAnsi="Arial" w:cs="Arial"/>
              </w:rPr>
              <w:t>сутствуют военные комиссары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51180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392,5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406,2</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51180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100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388,5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402,2</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Расходы на выплаты персоналу государственных (муниципальных) органов</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51180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120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388,5</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402,2</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51180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w:t>
            </w:r>
          </w:p>
        </w:tc>
      </w:tr>
      <w:tr w:rsidR="00B03E38" w:rsidRPr="0094020C" w:rsidTr="00974A06">
        <w:trPr>
          <w:trHeight w:val="424"/>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51180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4,0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Национальная безопасность и правоохранительная деятельность</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200,0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Защита населения и территории от чрезвычайных ситуаций природного и технологического характера, гражданская оборона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200,0</w:t>
            </w:r>
          </w:p>
        </w:tc>
      </w:tr>
      <w:tr w:rsidR="00B03E38" w:rsidRPr="0094020C" w:rsidTr="00974A06">
        <w:trPr>
          <w:trHeight w:val="375"/>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Долгосрочная целевая программа «Обеспечение пожарной безопасности на территории муниципального образования Бородинское Киреевского района на 2019-2021 годы»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200,0</w:t>
            </w:r>
          </w:p>
        </w:tc>
      </w:tr>
      <w:tr w:rsidR="00B03E38" w:rsidRPr="0094020C" w:rsidTr="00974A06">
        <w:trPr>
          <w:trHeight w:val="375"/>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Подпрограмма «Устройство наружного водоснабжения и перезарядка огнетушителей»</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110,0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110,0</w:t>
            </w:r>
          </w:p>
        </w:tc>
      </w:tr>
      <w:tr w:rsidR="00B03E38" w:rsidRPr="0094020C" w:rsidTr="00974A06">
        <w:trPr>
          <w:trHeight w:val="375"/>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Мероприятия, направленные на устройство наружного водоснабжения и перезарядку огнетушителей</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20420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110,0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110,0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20420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110,0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110,0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20420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110,0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110,0</w:t>
            </w:r>
          </w:p>
        </w:tc>
      </w:tr>
      <w:tr w:rsidR="00B03E38" w:rsidRPr="0094020C" w:rsidTr="00974A06">
        <w:trPr>
          <w:trHeight w:val="375"/>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Подпрограмма «Опашка населенных пунктов и изготовление печатной продукции»</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57,0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56,0</w:t>
            </w:r>
          </w:p>
        </w:tc>
      </w:tr>
      <w:tr w:rsidR="00B03E38" w:rsidRPr="0094020C" w:rsidTr="00974A06">
        <w:trPr>
          <w:trHeight w:val="375"/>
        </w:trPr>
        <w:tc>
          <w:tcPr>
            <w:tcW w:w="3402" w:type="dxa"/>
            <w:shd w:val="clear" w:color="auto" w:fill="auto"/>
            <w:vAlign w:val="center"/>
          </w:tcPr>
          <w:p w:rsidR="00CE3CEB" w:rsidRDefault="00CE3CEB" w:rsidP="00072E6B">
            <w:pPr>
              <w:jc w:val="both"/>
              <w:rPr>
                <w:rFonts w:ascii="Arial" w:hAnsi="Arial" w:cs="Arial"/>
              </w:rPr>
            </w:pPr>
            <w:r w:rsidRPr="004B2B2A">
              <w:rPr>
                <w:rFonts w:ascii="Arial" w:hAnsi="Arial" w:cs="Arial"/>
              </w:rPr>
              <w:t>М</w:t>
            </w:r>
            <w:r>
              <w:rPr>
                <w:rFonts w:ascii="Arial" w:hAnsi="Arial" w:cs="Arial"/>
              </w:rPr>
              <w:t>ероприятия, направленные на опашку населенных пунктов и изготовление печатной продукции</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21420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57,0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56,0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21420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57,0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56,0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21420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57,0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56,0</w:t>
            </w:r>
          </w:p>
        </w:tc>
      </w:tr>
      <w:tr w:rsidR="00B03E38" w:rsidRPr="0094020C" w:rsidTr="00974A06">
        <w:trPr>
          <w:trHeight w:val="375"/>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Подпрограмма «Пожарная безопасность административных зданий»</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33,0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34,0</w:t>
            </w:r>
          </w:p>
        </w:tc>
      </w:tr>
      <w:tr w:rsidR="00B03E38" w:rsidRPr="0094020C" w:rsidTr="00974A06">
        <w:trPr>
          <w:trHeight w:val="375"/>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Мероприятия, направленные на пожарную безопасность административных зданий</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22420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33,0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34,0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22420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33,0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34,0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02</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20420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33,0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34,0</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Национальная экономика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1127,724</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1127,724</w:t>
            </w:r>
          </w:p>
        </w:tc>
      </w:tr>
      <w:tr w:rsidR="00B03E38" w:rsidRPr="0094020C" w:rsidTr="00974A06">
        <w:trPr>
          <w:trHeight w:val="375"/>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Дорожное хозяйство (дорожные фонды)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09</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7439CA" w:rsidP="00072E6B">
            <w:pPr>
              <w:jc w:val="both"/>
              <w:rPr>
                <w:rFonts w:ascii="Arial" w:hAnsi="Arial" w:cs="Arial"/>
              </w:rPr>
            </w:pPr>
            <w:r>
              <w:rPr>
                <w:rFonts w:ascii="Arial" w:hAnsi="Arial" w:cs="Arial"/>
              </w:rPr>
              <w:t>942,0</w:t>
            </w:r>
          </w:p>
        </w:tc>
        <w:tc>
          <w:tcPr>
            <w:tcW w:w="992" w:type="dxa"/>
            <w:shd w:val="clear" w:color="auto" w:fill="auto"/>
            <w:vAlign w:val="bottom"/>
          </w:tcPr>
          <w:p w:rsidR="00CE3CEB" w:rsidRPr="0094020C" w:rsidRDefault="007439CA" w:rsidP="00072E6B">
            <w:pPr>
              <w:jc w:val="both"/>
              <w:rPr>
                <w:rFonts w:ascii="Arial" w:hAnsi="Arial" w:cs="Arial"/>
              </w:rPr>
            </w:pPr>
            <w:r>
              <w:rPr>
                <w:rFonts w:ascii="Arial" w:hAnsi="Arial" w:cs="Arial"/>
              </w:rPr>
              <w:t>942,0</w:t>
            </w:r>
          </w:p>
        </w:tc>
      </w:tr>
      <w:tr w:rsidR="00B03E38" w:rsidRPr="0094020C" w:rsidTr="00974A06">
        <w:trPr>
          <w:trHeight w:val="439"/>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Бородинское Киреевского района»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 xml:space="preserve">01 </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r>
      <w:tr w:rsidR="00B03E38" w:rsidRPr="0094020C" w:rsidTr="00974A06">
        <w:trPr>
          <w:trHeight w:val="403"/>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01</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Содержание автомобильных дорог в рамках исполнения полномочий по решению вопросов местного значения, переданных м.о.Киреевский район, согласно заключенным соглашениям за счет иных межбюджетных трансфертов</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01</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80460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01</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80460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01</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80460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942,0</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Связь и информатика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10</w:t>
            </w:r>
          </w:p>
        </w:tc>
        <w:tc>
          <w:tcPr>
            <w:tcW w:w="567" w:type="dxa"/>
            <w:shd w:val="clear" w:color="auto" w:fill="auto"/>
            <w:vAlign w:val="bottom"/>
          </w:tcPr>
          <w:p w:rsidR="00CE3CEB" w:rsidRDefault="00CE3CEB" w:rsidP="00072E6B">
            <w:pPr>
              <w:jc w:val="both"/>
              <w:rPr>
                <w:rFonts w:ascii="Arial" w:hAnsi="Arial" w:cs="Arial"/>
              </w:rPr>
            </w:pPr>
          </w:p>
        </w:tc>
        <w:tc>
          <w:tcPr>
            <w:tcW w:w="284" w:type="dxa"/>
            <w:shd w:val="clear" w:color="auto" w:fill="auto"/>
            <w:vAlign w:val="bottom"/>
          </w:tcPr>
          <w:p w:rsidR="00CE3CEB"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Не программные  расходы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10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r>
      <w:tr w:rsidR="00B03E38" w:rsidRPr="0094020C" w:rsidTr="00974A06">
        <w:trPr>
          <w:trHeight w:val="420"/>
        </w:trPr>
        <w:tc>
          <w:tcPr>
            <w:tcW w:w="3402" w:type="dxa"/>
            <w:shd w:val="clear" w:color="auto" w:fill="auto"/>
            <w:vAlign w:val="center"/>
          </w:tcPr>
          <w:p w:rsidR="00CE3CEB" w:rsidRDefault="00CE3CEB" w:rsidP="00072E6B">
            <w:pPr>
              <w:jc w:val="both"/>
              <w:rPr>
                <w:rFonts w:ascii="Arial" w:hAnsi="Arial" w:cs="Arial"/>
              </w:rPr>
            </w:pPr>
            <w:r w:rsidRPr="0094020C">
              <w:rPr>
                <w:rFonts w:ascii="Arial" w:hAnsi="Arial" w:cs="Arial"/>
              </w:rPr>
              <w:t>Иные не программные мероприятия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10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r>
      <w:tr w:rsidR="00B03E38" w:rsidRPr="0094020C" w:rsidTr="00974A06">
        <w:trPr>
          <w:trHeight w:val="42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10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80450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10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80450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r>
      <w:tr w:rsidR="00B03E38" w:rsidRPr="0094020C" w:rsidTr="00974A06">
        <w:trPr>
          <w:trHeight w:val="42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10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80450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185,724</w:t>
            </w:r>
          </w:p>
        </w:tc>
      </w:tr>
      <w:tr w:rsidR="00B03E38" w:rsidRPr="0094020C" w:rsidTr="00974A06">
        <w:trPr>
          <w:trHeight w:val="425"/>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Жилищно-коммунальное хозяйство</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6C2B22" w:rsidRDefault="00CE3CEB" w:rsidP="00072E6B">
            <w:pPr>
              <w:pStyle w:val="1"/>
              <w:jc w:val="center"/>
              <w:rPr>
                <w:rFonts w:ascii="Arial" w:hAnsi="Arial" w:cs="Arial"/>
                <w:b w:val="0"/>
                <w:sz w:val="24"/>
                <w:szCs w:val="24"/>
                <w:highlight w:val="yellow"/>
              </w:rPr>
            </w:pPr>
          </w:p>
        </w:tc>
        <w:tc>
          <w:tcPr>
            <w:tcW w:w="567" w:type="dxa"/>
            <w:shd w:val="clear" w:color="auto" w:fill="auto"/>
            <w:vAlign w:val="bottom"/>
          </w:tcPr>
          <w:p w:rsidR="00CE3CEB" w:rsidRPr="006C2B22" w:rsidRDefault="00CE3CEB" w:rsidP="00072E6B">
            <w:pPr>
              <w:pStyle w:val="1"/>
              <w:jc w:val="center"/>
              <w:rPr>
                <w:rFonts w:ascii="Arial" w:hAnsi="Arial" w:cs="Arial"/>
                <w:b w:val="0"/>
                <w:sz w:val="24"/>
                <w:szCs w:val="24"/>
                <w:highlight w:val="yellow"/>
              </w:rPr>
            </w:pPr>
          </w:p>
        </w:tc>
        <w:tc>
          <w:tcPr>
            <w:tcW w:w="992" w:type="dxa"/>
            <w:shd w:val="clear" w:color="auto" w:fill="auto"/>
            <w:vAlign w:val="bottom"/>
          </w:tcPr>
          <w:p w:rsidR="00CE3CEB" w:rsidRPr="006C2B22" w:rsidRDefault="00CE3CEB" w:rsidP="00072E6B">
            <w:pPr>
              <w:pStyle w:val="1"/>
              <w:jc w:val="center"/>
              <w:rPr>
                <w:rFonts w:ascii="Arial" w:hAnsi="Arial" w:cs="Arial"/>
                <w:b w:val="0"/>
                <w:sz w:val="24"/>
                <w:szCs w:val="24"/>
                <w:highlight w:val="yellow"/>
              </w:rPr>
            </w:pPr>
          </w:p>
        </w:tc>
        <w:tc>
          <w:tcPr>
            <w:tcW w:w="709" w:type="dxa"/>
            <w:shd w:val="clear" w:color="auto" w:fill="auto"/>
            <w:vAlign w:val="bottom"/>
          </w:tcPr>
          <w:p w:rsidR="00CE3CEB" w:rsidRPr="006C2B22" w:rsidRDefault="00CE3CEB" w:rsidP="00072E6B">
            <w:pPr>
              <w:pStyle w:val="1"/>
              <w:jc w:val="center"/>
              <w:rPr>
                <w:rFonts w:ascii="Arial" w:hAnsi="Arial" w:cs="Arial"/>
                <w:b w:val="0"/>
                <w:sz w:val="24"/>
                <w:szCs w:val="24"/>
                <w:highlight w:val="yellow"/>
              </w:rPr>
            </w:pPr>
          </w:p>
        </w:tc>
        <w:tc>
          <w:tcPr>
            <w:tcW w:w="992" w:type="dxa"/>
            <w:shd w:val="clear" w:color="auto" w:fill="auto"/>
            <w:vAlign w:val="bottom"/>
          </w:tcPr>
          <w:p w:rsidR="00CE3CEB" w:rsidRPr="006C2B22" w:rsidRDefault="00CE3CEB" w:rsidP="00072E6B">
            <w:pPr>
              <w:pStyle w:val="1"/>
              <w:rPr>
                <w:rFonts w:ascii="Arial" w:hAnsi="Arial" w:cs="Arial"/>
                <w:b w:val="0"/>
                <w:sz w:val="24"/>
                <w:szCs w:val="24"/>
              </w:rPr>
            </w:pPr>
            <w:r>
              <w:rPr>
                <w:rFonts w:ascii="Arial" w:hAnsi="Arial" w:cs="Arial"/>
                <w:b w:val="0"/>
                <w:sz w:val="24"/>
                <w:szCs w:val="24"/>
              </w:rPr>
              <w:t>5666,94</w:t>
            </w:r>
          </w:p>
        </w:tc>
        <w:tc>
          <w:tcPr>
            <w:tcW w:w="992" w:type="dxa"/>
            <w:shd w:val="clear" w:color="auto" w:fill="auto"/>
            <w:vAlign w:val="bottom"/>
          </w:tcPr>
          <w:p w:rsidR="00CE3CEB" w:rsidRPr="006C2B22" w:rsidRDefault="00CE3CEB" w:rsidP="00072E6B">
            <w:pPr>
              <w:pStyle w:val="1"/>
              <w:jc w:val="both"/>
              <w:rPr>
                <w:rFonts w:ascii="Arial" w:hAnsi="Arial" w:cs="Arial"/>
                <w:b w:val="0"/>
                <w:sz w:val="24"/>
                <w:szCs w:val="24"/>
              </w:rPr>
            </w:pPr>
            <w:r>
              <w:rPr>
                <w:rFonts w:ascii="Arial" w:hAnsi="Arial" w:cs="Arial"/>
                <w:b w:val="0"/>
                <w:sz w:val="24"/>
                <w:szCs w:val="24"/>
              </w:rPr>
              <w:t>5498,74</w:t>
            </w:r>
          </w:p>
        </w:tc>
      </w:tr>
      <w:tr w:rsidR="00B03E38" w:rsidRPr="0094020C" w:rsidTr="00974A06">
        <w:trPr>
          <w:trHeight w:val="276"/>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Жилищное хозяйство</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r>
      <w:tr w:rsidR="00B03E38" w:rsidRPr="0094020C" w:rsidTr="00974A06">
        <w:trPr>
          <w:trHeight w:val="265"/>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Не программные  расходы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r>
      <w:tr w:rsidR="00B03E38" w:rsidRPr="0094020C" w:rsidTr="00974A06">
        <w:trPr>
          <w:trHeight w:val="401"/>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Иные не программные мероприятия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r>
      <w:tr w:rsidR="00B03E38" w:rsidRPr="0094020C" w:rsidTr="00974A06">
        <w:trPr>
          <w:trHeight w:val="549"/>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Мероприятия, направленные на капитальный ремонт муниципального жилого фонда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20350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r>
      <w:tr w:rsidR="00B03E38" w:rsidRPr="0094020C" w:rsidTr="00974A06">
        <w:trPr>
          <w:trHeight w:val="29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20350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r>
      <w:tr w:rsidR="00B03E38" w:rsidRPr="0094020C" w:rsidTr="00974A06">
        <w:trPr>
          <w:trHeight w:val="435"/>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bCs/>
              </w:rPr>
            </w:pPr>
            <w:r w:rsidRPr="0094020C">
              <w:rPr>
                <w:rFonts w:ascii="Arial" w:hAnsi="Arial" w:cs="Arial"/>
                <w:bCs/>
              </w:rPr>
              <w:t>05</w:t>
            </w:r>
          </w:p>
        </w:tc>
        <w:tc>
          <w:tcPr>
            <w:tcW w:w="567" w:type="dxa"/>
            <w:shd w:val="clear" w:color="auto" w:fill="auto"/>
            <w:vAlign w:val="bottom"/>
          </w:tcPr>
          <w:p w:rsidR="00CE3CEB" w:rsidRPr="0094020C" w:rsidRDefault="00CE3CEB" w:rsidP="00072E6B">
            <w:pPr>
              <w:jc w:val="both"/>
              <w:rPr>
                <w:rFonts w:ascii="Arial" w:hAnsi="Arial" w:cs="Arial"/>
                <w:bCs/>
              </w:rPr>
            </w:pPr>
            <w:r w:rsidRPr="0094020C">
              <w:rPr>
                <w:rFonts w:ascii="Arial" w:hAnsi="Arial" w:cs="Arial"/>
                <w:bCs/>
              </w:rPr>
              <w:t>01</w:t>
            </w:r>
          </w:p>
        </w:tc>
        <w:tc>
          <w:tcPr>
            <w:tcW w:w="567"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99</w:t>
            </w:r>
          </w:p>
        </w:tc>
        <w:tc>
          <w:tcPr>
            <w:tcW w:w="284"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9</w:t>
            </w:r>
          </w:p>
        </w:tc>
        <w:tc>
          <w:tcPr>
            <w:tcW w:w="567"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00</w:t>
            </w:r>
          </w:p>
        </w:tc>
        <w:tc>
          <w:tcPr>
            <w:tcW w:w="992"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20350</w:t>
            </w:r>
          </w:p>
        </w:tc>
        <w:tc>
          <w:tcPr>
            <w:tcW w:w="709" w:type="dxa"/>
            <w:shd w:val="clear" w:color="auto" w:fill="auto"/>
            <w:vAlign w:val="bottom"/>
          </w:tcPr>
          <w:p w:rsidR="00CE3CEB" w:rsidRPr="0094020C" w:rsidRDefault="00CE3CEB" w:rsidP="00072E6B">
            <w:pPr>
              <w:jc w:val="both"/>
              <w:rPr>
                <w:rFonts w:ascii="Arial" w:hAnsi="Arial" w:cs="Arial"/>
                <w:bCs/>
              </w:rPr>
            </w:pPr>
            <w:r>
              <w:rPr>
                <w:rFonts w:ascii="Arial" w:hAnsi="Arial" w:cs="Arial"/>
                <w:bCs/>
              </w:rPr>
              <w:t>240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1114,3</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Коммунальное хозяйство</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02</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BD5EC8" w:rsidP="00072E6B">
            <w:pPr>
              <w:jc w:val="both"/>
              <w:rPr>
                <w:rFonts w:ascii="Arial" w:hAnsi="Arial" w:cs="Arial"/>
              </w:rPr>
            </w:pPr>
            <w:r>
              <w:rPr>
                <w:rFonts w:ascii="Arial" w:hAnsi="Arial" w:cs="Arial"/>
              </w:rPr>
              <w:t>400,0</w:t>
            </w:r>
          </w:p>
        </w:tc>
        <w:tc>
          <w:tcPr>
            <w:tcW w:w="992" w:type="dxa"/>
            <w:shd w:val="clear" w:color="auto" w:fill="auto"/>
            <w:vAlign w:val="bottom"/>
          </w:tcPr>
          <w:p w:rsidR="00CE3CEB" w:rsidRPr="0094020C" w:rsidRDefault="00BD5EC8" w:rsidP="00072E6B">
            <w:pPr>
              <w:jc w:val="both"/>
              <w:rPr>
                <w:rFonts w:ascii="Arial" w:hAnsi="Arial" w:cs="Arial"/>
              </w:rPr>
            </w:pPr>
            <w:r>
              <w:rPr>
                <w:rFonts w:ascii="Arial" w:hAnsi="Arial" w:cs="Arial"/>
              </w:rPr>
              <w:t>400,0</w:t>
            </w:r>
          </w:p>
        </w:tc>
      </w:tr>
      <w:tr w:rsidR="00BD5EC8" w:rsidRPr="0094020C" w:rsidTr="00974A06">
        <w:trPr>
          <w:trHeight w:val="390"/>
        </w:trPr>
        <w:tc>
          <w:tcPr>
            <w:tcW w:w="3402" w:type="dxa"/>
            <w:shd w:val="clear" w:color="auto" w:fill="auto"/>
            <w:vAlign w:val="center"/>
          </w:tcPr>
          <w:p w:rsidR="00BD5EC8" w:rsidRPr="0094020C" w:rsidRDefault="00BD5EC8" w:rsidP="00072E6B">
            <w:pPr>
              <w:jc w:val="both"/>
              <w:rPr>
                <w:rFonts w:ascii="Arial" w:hAnsi="Arial" w:cs="Arial"/>
              </w:rPr>
            </w:pPr>
            <w:r w:rsidRPr="0094020C">
              <w:rPr>
                <w:rFonts w:ascii="Arial" w:hAnsi="Arial" w:cs="Arial"/>
              </w:rPr>
              <w:t>Не программные  расходы</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02</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Pr="0094020C" w:rsidRDefault="00BD5EC8" w:rsidP="00072E6B">
            <w:pPr>
              <w:jc w:val="both"/>
              <w:rPr>
                <w:rFonts w:ascii="Arial" w:hAnsi="Arial" w:cs="Arial"/>
              </w:rPr>
            </w:pPr>
            <w:r>
              <w:rPr>
                <w:rFonts w:ascii="Arial" w:hAnsi="Arial" w:cs="Arial"/>
              </w:rPr>
              <w:t>0</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Pr="0094020C" w:rsidRDefault="00BD5EC8" w:rsidP="00072E6B">
            <w:pPr>
              <w:jc w:val="both"/>
              <w:rPr>
                <w:rFonts w:ascii="Arial" w:hAnsi="Arial" w:cs="Arial"/>
              </w:rPr>
            </w:pPr>
            <w:r>
              <w:rPr>
                <w:rFonts w:ascii="Arial" w:hAnsi="Arial" w:cs="Arial"/>
              </w:rPr>
              <w:t>00000</w:t>
            </w:r>
          </w:p>
        </w:tc>
        <w:tc>
          <w:tcPr>
            <w:tcW w:w="709" w:type="dxa"/>
            <w:shd w:val="clear" w:color="auto" w:fill="auto"/>
            <w:vAlign w:val="bottom"/>
          </w:tcPr>
          <w:p w:rsidR="00BD5EC8" w:rsidRPr="0094020C" w:rsidRDefault="00BD5EC8" w:rsidP="00072E6B">
            <w:pPr>
              <w:jc w:val="both"/>
              <w:rPr>
                <w:rFonts w:ascii="Arial" w:hAnsi="Arial" w:cs="Arial"/>
              </w:rPr>
            </w:pP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D5EC8" w:rsidRPr="0094020C" w:rsidTr="00974A06">
        <w:trPr>
          <w:trHeight w:val="390"/>
        </w:trPr>
        <w:tc>
          <w:tcPr>
            <w:tcW w:w="3402" w:type="dxa"/>
            <w:shd w:val="clear" w:color="auto" w:fill="auto"/>
            <w:vAlign w:val="center"/>
          </w:tcPr>
          <w:p w:rsidR="00BD5EC8" w:rsidRPr="0094020C" w:rsidRDefault="00BD5EC8" w:rsidP="00072E6B">
            <w:pPr>
              <w:jc w:val="both"/>
              <w:rPr>
                <w:rFonts w:ascii="Arial" w:hAnsi="Arial" w:cs="Arial"/>
              </w:rPr>
            </w:pPr>
            <w:r w:rsidRPr="0094020C">
              <w:rPr>
                <w:rFonts w:ascii="Arial" w:hAnsi="Arial" w:cs="Arial"/>
              </w:rPr>
              <w:t>Иные не программные мероприятия</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02</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Pr="0094020C" w:rsidRDefault="00BD5EC8" w:rsidP="00072E6B">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Pr="0094020C" w:rsidRDefault="00BD5EC8" w:rsidP="00072E6B">
            <w:pPr>
              <w:jc w:val="both"/>
              <w:rPr>
                <w:rFonts w:ascii="Arial" w:hAnsi="Arial" w:cs="Arial"/>
              </w:rPr>
            </w:pPr>
            <w:r>
              <w:rPr>
                <w:rFonts w:ascii="Arial" w:hAnsi="Arial" w:cs="Arial"/>
              </w:rPr>
              <w:t>00000</w:t>
            </w:r>
          </w:p>
        </w:tc>
        <w:tc>
          <w:tcPr>
            <w:tcW w:w="709" w:type="dxa"/>
            <w:shd w:val="clear" w:color="auto" w:fill="auto"/>
            <w:vAlign w:val="bottom"/>
          </w:tcPr>
          <w:p w:rsidR="00BD5EC8" w:rsidRPr="0094020C" w:rsidRDefault="00BD5EC8" w:rsidP="00072E6B">
            <w:pPr>
              <w:jc w:val="both"/>
              <w:rPr>
                <w:rFonts w:ascii="Arial" w:hAnsi="Arial" w:cs="Arial"/>
              </w:rPr>
            </w:pP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D5EC8" w:rsidRPr="0094020C" w:rsidTr="00974A06">
        <w:trPr>
          <w:trHeight w:val="390"/>
        </w:trPr>
        <w:tc>
          <w:tcPr>
            <w:tcW w:w="3402" w:type="dxa"/>
            <w:shd w:val="clear" w:color="auto" w:fill="auto"/>
            <w:vAlign w:val="center"/>
          </w:tcPr>
          <w:p w:rsidR="00BD5EC8" w:rsidRPr="0094020C" w:rsidRDefault="00BD5EC8" w:rsidP="00072E6B">
            <w:pPr>
              <w:jc w:val="both"/>
              <w:rPr>
                <w:rFonts w:ascii="Arial" w:hAnsi="Arial" w:cs="Arial"/>
              </w:rPr>
            </w:pPr>
            <w:r>
              <w:rPr>
                <w:rFonts w:ascii="Arial" w:hAnsi="Arial" w:cs="Arial"/>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02</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Pr="0094020C" w:rsidRDefault="00BD5EC8" w:rsidP="00072E6B">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Pr="0094020C" w:rsidRDefault="00BD5EC8" w:rsidP="00072E6B">
            <w:pPr>
              <w:jc w:val="both"/>
              <w:rPr>
                <w:rFonts w:ascii="Arial" w:hAnsi="Arial" w:cs="Arial"/>
              </w:rPr>
            </w:pPr>
            <w:r>
              <w:rPr>
                <w:rFonts w:ascii="Arial" w:hAnsi="Arial" w:cs="Arial"/>
              </w:rPr>
              <w:t>80460</w:t>
            </w:r>
          </w:p>
        </w:tc>
        <w:tc>
          <w:tcPr>
            <w:tcW w:w="709" w:type="dxa"/>
            <w:shd w:val="clear" w:color="auto" w:fill="auto"/>
            <w:vAlign w:val="bottom"/>
          </w:tcPr>
          <w:p w:rsidR="00BD5EC8" w:rsidRPr="0094020C" w:rsidRDefault="00BD5EC8" w:rsidP="00072E6B">
            <w:pPr>
              <w:jc w:val="both"/>
              <w:rPr>
                <w:rFonts w:ascii="Arial" w:hAnsi="Arial" w:cs="Arial"/>
              </w:rPr>
            </w:pP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D5EC8" w:rsidRPr="0094020C" w:rsidTr="00974A06">
        <w:trPr>
          <w:trHeight w:val="390"/>
        </w:trPr>
        <w:tc>
          <w:tcPr>
            <w:tcW w:w="3402" w:type="dxa"/>
            <w:shd w:val="clear" w:color="auto" w:fill="auto"/>
            <w:vAlign w:val="center"/>
          </w:tcPr>
          <w:p w:rsidR="00BD5EC8" w:rsidRPr="0094020C" w:rsidRDefault="00BD5EC8"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05</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02</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Default="00BD5EC8" w:rsidP="00072E6B">
            <w:pPr>
              <w:jc w:val="both"/>
              <w:rPr>
                <w:rFonts w:ascii="Arial" w:hAnsi="Arial" w:cs="Arial"/>
              </w:rPr>
            </w:pPr>
            <w:r>
              <w:rPr>
                <w:rFonts w:ascii="Arial" w:hAnsi="Arial" w:cs="Arial"/>
              </w:rPr>
              <w:t>9</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Default="00BD5EC8" w:rsidP="00072E6B">
            <w:pPr>
              <w:jc w:val="both"/>
              <w:rPr>
                <w:rFonts w:ascii="Arial" w:hAnsi="Arial" w:cs="Arial"/>
              </w:rPr>
            </w:pPr>
            <w:r>
              <w:rPr>
                <w:rFonts w:ascii="Arial" w:hAnsi="Arial" w:cs="Arial"/>
              </w:rPr>
              <w:t>80460</w:t>
            </w:r>
          </w:p>
        </w:tc>
        <w:tc>
          <w:tcPr>
            <w:tcW w:w="709" w:type="dxa"/>
            <w:shd w:val="clear" w:color="auto" w:fill="auto"/>
            <w:vAlign w:val="bottom"/>
          </w:tcPr>
          <w:p w:rsidR="00BD5EC8" w:rsidRPr="0094020C" w:rsidRDefault="00BD5EC8" w:rsidP="00072E6B">
            <w:pPr>
              <w:jc w:val="both"/>
              <w:rPr>
                <w:rFonts w:ascii="Arial" w:hAnsi="Arial" w:cs="Arial"/>
              </w:rPr>
            </w:pPr>
            <w:r>
              <w:rPr>
                <w:rFonts w:ascii="Arial" w:hAnsi="Arial" w:cs="Arial"/>
              </w:rPr>
              <w:t>200</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D5EC8" w:rsidRPr="0094020C" w:rsidTr="00974A06">
        <w:trPr>
          <w:trHeight w:val="390"/>
        </w:trPr>
        <w:tc>
          <w:tcPr>
            <w:tcW w:w="3402" w:type="dxa"/>
            <w:shd w:val="clear" w:color="auto" w:fill="auto"/>
            <w:vAlign w:val="center"/>
          </w:tcPr>
          <w:p w:rsidR="00BD5EC8" w:rsidRPr="0094020C" w:rsidRDefault="00BD5EC8"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02</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Pr="0094020C" w:rsidRDefault="00BD5EC8" w:rsidP="00072E6B">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Pr="0094020C" w:rsidRDefault="00BD5EC8" w:rsidP="00072E6B">
            <w:pPr>
              <w:jc w:val="both"/>
              <w:rPr>
                <w:rFonts w:ascii="Arial" w:hAnsi="Arial" w:cs="Arial"/>
              </w:rPr>
            </w:pPr>
            <w:r>
              <w:rPr>
                <w:rFonts w:ascii="Arial" w:hAnsi="Arial" w:cs="Arial"/>
              </w:rPr>
              <w:t>80460</w:t>
            </w:r>
          </w:p>
        </w:tc>
        <w:tc>
          <w:tcPr>
            <w:tcW w:w="709" w:type="dxa"/>
            <w:shd w:val="clear" w:color="auto" w:fill="auto"/>
            <w:vAlign w:val="bottom"/>
          </w:tcPr>
          <w:p w:rsidR="00BD5EC8" w:rsidRPr="0094020C" w:rsidRDefault="00BD5EC8" w:rsidP="00072E6B">
            <w:pPr>
              <w:jc w:val="both"/>
              <w:rPr>
                <w:rFonts w:ascii="Arial" w:hAnsi="Arial" w:cs="Arial"/>
              </w:rPr>
            </w:pPr>
            <w:r>
              <w:rPr>
                <w:rFonts w:ascii="Arial" w:hAnsi="Arial" w:cs="Arial"/>
              </w:rPr>
              <w:t>240</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400,0</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Благоустройство</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BD5EC8" w:rsidP="00072E6B">
            <w:pPr>
              <w:jc w:val="both"/>
              <w:rPr>
                <w:rFonts w:ascii="Arial" w:hAnsi="Arial" w:cs="Arial"/>
              </w:rPr>
            </w:pPr>
            <w:r>
              <w:rPr>
                <w:rFonts w:ascii="Arial" w:hAnsi="Arial" w:cs="Arial"/>
              </w:rPr>
              <w:t>4152,64</w:t>
            </w:r>
          </w:p>
        </w:tc>
        <w:tc>
          <w:tcPr>
            <w:tcW w:w="992" w:type="dxa"/>
            <w:shd w:val="clear" w:color="auto" w:fill="auto"/>
            <w:vAlign w:val="bottom"/>
          </w:tcPr>
          <w:p w:rsidR="00CE3CEB" w:rsidRPr="0094020C" w:rsidRDefault="00BD5EC8" w:rsidP="00072E6B">
            <w:pPr>
              <w:jc w:val="both"/>
              <w:rPr>
                <w:rFonts w:ascii="Arial" w:hAnsi="Arial" w:cs="Arial"/>
              </w:rPr>
            </w:pPr>
            <w:r>
              <w:rPr>
                <w:rFonts w:ascii="Arial" w:hAnsi="Arial" w:cs="Arial"/>
              </w:rPr>
              <w:t>3984,44</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Программа «Благоустройство территории муниципального образования Бородинское Киреевского района на 2019-2022г.г.»</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3180,0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3180,0</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Подпрограмма «Содержание и ремонт объектов инфраструктуры муниципального образования Бородинское Киреевского района»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85,0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85,0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Расходы, связанные с мероприятиями по содержанию и ремонту объектов инфраструктуры муниципального образования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20390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85,0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85,0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20390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85,0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85,0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20390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85,0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85,0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Подпрограмма «Содержание и очистка территории муниципального образования Бородинское Киреевского района»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495,0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495,0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Расходы, связанные с мероприятиями по содержанию и очистке территории муниципального образования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21390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495,0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495,0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21390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495,0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495,0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2</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21390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495,0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495,0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Подпрограмма «Организация уличного освещения»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2600,0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2600,0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Мероприятия по обеспечению уличного освещения муниципального образования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20370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2600,0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2600,0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Закупки</w:t>
            </w:r>
            <w:r w:rsidRPr="0094020C">
              <w:rPr>
                <w:rFonts w:ascii="Arial" w:hAnsi="Arial" w:cs="Arial"/>
              </w:rPr>
              <w:t xml:space="preserve"> товаров, работ, услуг для </w:t>
            </w:r>
            <w:r>
              <w:rPr>
                <w:rFonts w:ascii="Arial" w:hAnsi="Arial" w:cs="Arial"/>
              </w:rPr>
              <w:t xml:space="preserve">обеспечения </w:t>
            </w:r>
            <w:r w:rsidRPr="0094020C">
              <w:rPr>
                <w:rFonts w:ascii="Arial" w:hAnsi="Arial" w:cs="Arial"/>
              </w:rPr>
              <w:t>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20370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2600,0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2600,0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20370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2600,0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2600,0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284" w:type="dxa"/>
            <w:shd w:val="clear" w:color="auto" w:fill="auto"/>
            <w:vAlign w:val="bottom"/>
          </w:tcPr>
          <w:p w:rsidR="00CE3CEB"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22390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50,0</w:t>
            </w:r>
          </w:p>
        </w:tc>
      </w:tr>
      <w:tr w:rsidR="00B03E38" w:rsidRPr="0094020C" w:rsidTr="00974A06">
        <w:trPr>
          <w:trHeight w:val="390"/>
        </w:trPr>
        <w:tc>
          <w:tcPr>
            <w:tcW w:w="3402" w:type="dxa"/>
            <w:shd w:val="clear" w:color="auto" w:fill="auto"/>
            <w:vAlign w:val="center"/>
          </w:tcPr>
          <w:p w:rsidR="00CE3CEB" w:rsidRPr="00BB2C8C" w:rsidRDefault="00CE3CEB" w:rsidP="00072E6B">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22390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50,0</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04</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22390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50,0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Программа «Формирование современной городской среды в муниципальном образовании Бородинское Киреевского района на 2018-2020 годы»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284" w:type="dxa"/>
            <w:shd w:val="clear" w:color="auto" w:fill="auto"/>
            <w:vAlign w:val="bottom"/>
          </w:tcPr>
          <w:p w:rsidR="00CE3CEB" w:rsidRDefault="00CE3CEB" w:rsidP="00072E6B">
            <w:pPr>
              <w:jc w:val="both"/>
              <w:rPr>
                <w:rFonts w:ascii="Arial" w:hAnsi="Arial" w:cs="Arial"/>
              </w:rPr>
            </w:pPr>
          </w:p>
        </w:tc>
        <w:tc>
          <w:tcPr>
            <w:tcW w:w="567"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Мероприятия, направленные на повышения качества и комфорта городской среды на территории муниципального образования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23390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r>
      <w:tr w:rsidR="00B03E38" w:rsidRPr="0094020C" w:rsidTr="00974A06">
        <w:trPr>
          <w:trHeight w:val="390"/>
        </w:trPr>
        <w:tc>
          <w:tcPr>
            <w:tcW w:w="3402" w:type="dxa"/>
            <w:shd w:val="clear" w:color="auto" w:fill="auto"/>
            <w:vAlign w:val="center"/>
          </w:tcPr>
          <w:p w:rsidR="00CE3CEB" w:rsidRPr="00BB2C8C" w:rsidRDefault="00CE3CEB" w:rsidP="00072E6B">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23390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bCs/>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23390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100,0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06</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Подпрограмма «Замена, реконструкцию и ремонт уличного освещения»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06</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r>
      <w:tr w:rsidR="00B03E38" w:rsidRPr="0094020C" w:rsidTr="00974A06">
        <w:trPr>
          <w:trHeight w:val="390"/>
        </w:trPr>
        <w:tc>
          <w:tcPr>
            <w:tcW w:w="3402" w:type="dxa"/>
            <w:shd w:val="clear" w:color="auto" w:fill="auto"/>
            <w:vAlign w:val="center"/>
          </w:tcPr>
          <w:p w:rsidR="00CE3CEB" w:rsidRDefault="00CE3CEB" w:rsidP="00072E6B">
            <w:pPr>
              <w:jc w:val="both"/>
              <w:rPr>
                <w:rFonts w:ascii="Arial" w:hAnsi="Arial" w:cs="Arial"/>
              </w:rPr>
            </w:pPr>
            <w:r>
              <w:rPr>
                <w:rFonts w:ascii="Arial" w:hAnsi="Arial" w:cs="Arial"/>
              </w:rPr>
              <w:t>Мероприятия, направленные на замену, реконструкцию и ремонт уличного освещения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06</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21370</w:t>
            </w:r>
          </w:p>
        </w:tc>
        <w:tc>
          <w:tcPr>
            <w:tcW w:w="709" w:type="dxa"/>
            <w:shd w:val="clear" w:color="auto" w:fill="auto"/>
            <w:vAlign w:val="bottom"/>
          </w:tcPr>
          <w:p w:rsidR="00CE3CEB" w:rsidRDefault="00CE3CEB" w:rsidP="00072E6B">
            <w:pPr>
              <w:jc w:val="both"/>
              <w:rPr>
                <w:rFonts w:ascii="Arial" w:hAnsi="Arial" w:cs="Arial"/>
              </w:rPr>
            </w:pP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r>
      <w:tr w:rsidR="00B03E38" w:rsidRPr="0094020C" w:rsidTr="00974A06">
        <w:trPr>
          <w:trHeight w:val="390"/>
        </w:trPr>
        <w:tc>
          <w:tcPr>
            <w:tcW w:w="3402" w:type="dxa"/>
            <w:shd w:val="clear" w:color="auto" w:fill="auto"/>
            <w:vAlign w:val="center"/>
          </w:tcPr>
          <w:p w:rsidR="00CE3CEB" w:rsidRPr="00BB2C8C" w:rsidRDefault="00CE3CEB" w:rsidP="00072E6B">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06</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21370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05</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06</w:t>
            </w:r>
          </w:p>
        </w:tc>
        <w:tc>
          <w:tcPr>
            <w:tcW w:w="284" w:type="dxa"/>
            <w:shd w:val="clear" w:color="auto" w:fill="auto"/>
            <w:vAlign w:val="bottom"/>
          </w:tcPr>
          <w:p w:rsidR="00CE3CEB" w:rsidRDefault="00CE3CEB" w:rsidP="00072E6B">
            <w:pPr>
              <w:jc w:val="both"/>
              <w:rPr>
                <w:rFonts w:ascii="Arial" w:hAnsi="Arial" w:cs="Arial"/>
              </w:rPr>
            </w:pPr>
            <w:r>
              <w:rPr>
                <w:rFonts w:ascii="Arial" w:hAnsi="Arial" w:cs="Arial"/>
              </w:rPr>
              <w:t>3</w:t>
            </w:r>
          </w:p>
        </w:tc>
        <w:tc>
          <w:tcPr>
            <w:tcW w:w="567" w:type="dxa"/>
            <w:shd w:val="clear" w:color="auto" w:fill="auto"/>
            <w:vAlign w:val="bottom"/>
          </w:tcPr>
          <w:p w:rsidR="00CE3CEB"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21370</w:t>
            </w:r>
          </w:p>
        </w:tc>
        <w:tc>
          <w:tcPr>
            <w:tcW w:w="709" w:type="dxa"/>
            <w:shd w:val="clear" w:color="auto" w:fill="auto"/>
            <w:vAlign w:val="bottom"/>
          </w:tcPr>
          <w:p w:rsidR="00CE3CEB" w:rsidRDefault="00CE3CEB" w:rsidP="00072E6B">
            <w:pPr>
              <w:jc w:val="both"/>
              <w:rPr>
                <w:rFonts w:ascii="Arial" w:hAnsi="Arial" w:cs="Arial"/>
              </w:rPr>
            </w:pPr>
            <w:r>
              <w:rPr>
                <w:rFonts w:ascii="Arial" w:hAnsi="Arial" w:cs="Arial"/>
              </w:rPr>
              <w:t>240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c>
          <w:tcPr>
            <w:tcW w:w="992" w:type="dxa"/>
            <w:shd w:val="clear" w:color="auto" w:fill="auto"/>
            <w:vAlign w:val="bottom"/>
          </w:tcPr>
          <w:p w:rsidR="00CE3CEB" w:rsidRDefault="00CE3CEB" w:rsidP="00072E6B">
            <w:pPr>
              <w:jc w:val="both"/>
              <w:rPr>
                <w:rFonts w:ascii="Arial" w:hAnsi="Arial" w:cs="Arial"/>
              </w:rPr>
            </w:pPr>
            <w:r>
              <w:rPr>
                <w:rFonts w:ascii="Arial" w:hAnsi="Arial" w:cs="Arial"/>
              </w:rPr>
              <w:t>300,0</w:t>
            </w:r>
          </w:p>
        </w:tc>
      </w:tr>
      <w:tr w:rsidR="00B03E38" w:rsidRPr="0094020C" w:rsidTr="00974A06">
        <w:trPr>
          <w:trHeight w:val="39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Не программные  расходы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03</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00000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F44FE8" w:rsidP="00072E6B">
            <w:pPr>
              <w:jc w:val="both"/>
              <w:rPr>
                <w:rFonts w:ascii="Arial" w:hAnsi="Arial" w:cs="Arial"/>
              </w:rPr>
            </w:pPr>
            <w:r>
              <w:rPr>
                <w:rFonts w:ascii="Arial" w:hAnsi="Arial" w:cs="Arial"/>
              </w:rPr>
              <w:t>472</w:t>
            </w:r>
            <w:r w:rsidR="00BD5EC8">
              <w:rPr>
                <w:rFonts w:ascii="Arial" w:hAnsi="Arial" w:cs="Arial"/>
              </w:rPr>
              <w:t>,64</w:t>
            </w:r>
          </w:p>
        </w:tc>
        <w:tc>
          <w:tcPr>
            <w:tcW w:w="992" w:type="dxa"/>
            <w:shd w:val="clear" w:color="auto" w:fill="auto"/>
            <w:vAlign w:val="bottom"/>
          </w:tcPr>
          <w:p w:rsidR="00CE3CEB" w:rsidRPr="0094020C" w:rsidRDefault="00BD5EC8" w:rsidP="00072E6B">
            <w:pPr>
              <w:jc w:val="both"/>
              <w:rPr>
                <w:rFonts w:ascii="Arial" w:hAnsi="Arial" w:cs="Arial"/>
              </w:rPr>
            </w:pPr>
            <w:r>
              <w:rPr>
                <w:rFonts w:ascii="Arial" w:hAnsi="Arial" w:cs="Arial"/>
              </w:rPr>
              <w:t>354,44</w:t>
            </w:r>
          </w:p>
        </w:tc>
      </w:tr>
      <w:tr w:rsidR="00BD5EC8" w:rsidRPr="0094020C" w:rsidTr="00974A06">
        <w:trPr>
          <w:trHeight w:val="390"/>
        </w:trPr>
        <w:tc>
          <w:tcPr>
            <w:tcW w:w="3402" w:type="dxa"/>
            <w:shd w:val="clear" w:color="auto" w:fill="auto"/>
            <w:vAlign w:val="center"/>
          </w:tcPr>
          <w:p w:rsidR="00BD5EC8" w:rsidRPr="0094020C" w:rsidRDefault="00BD5EC8" w:rsidP="00072E6B">
            <w:pPr>
              <w:jc w:val="both"/>
              <w:rPr>
                <w:rFonts w:ascii="Arial" w:hAnsi="Arial" w:cs="Arial"/>
              </w:rPr>
            </w:pPr>
            <w:r w:rsidRPr="0094020C">
              <w:rPr>
                <w:rFonts w:ascii="Arial" w:hAnsi="Arial" w:cs="Arial"/>
              </w:rPr>
              <w:t>Иные не программные мероприятия</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05</w:t>
            </w:r>
          </w:p>
        </w:tc>
        <w:tc>
          <w:tcPr>
            <w:tcW w:w="567" w:type="dxa"/>
            <w:shd w:val="clear" w:color="auto" w:fill="auto"/>
            <w:vAlign w:val="bottom"/>
          </w:tcPr>
          <w:p w:rsidR="00BD5EC8" w:rsidRPr="0094020C" w:rsidRDefault="00BD5EC8" w:rsidP="00072E6B">
            <w:pPr>
              <w:jc w:val="both"/>
              <w:rPr>
                <w:rFonts w:ascii="Arial" w:hAnsi="Arial" w:cs="Arial"/>
              </w:rPr>
            </w:pPr>
            <w:r w:rsidRPr="0094020C">
              <w:rPr>
                <w:rFonts w:ascii="Arial" w:hAnsi="Arial" w:cs="Arial"/>
              </w:rPr>
              <w:t>03</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Pr="0094020C" w:rsidRDefault="00BD5EC8" w:rsidP="00072E6B">
            <w:pPr>
              <w:jc w:val="both"/>
              <w:rPr>
                <w:rFonts w:ascii="Arial" w:hAnsi="Arial" w:cs="Arial"/>
              </w:rPr>
            </w:pPr>
            <w:r>
              <w:rPr>
                <w:rFonts w:ascii="Arial" w:hAnsi="Arial" w:cs="Arial"/>
              </w:rPr>
              <w:t>9</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Pr="0094020C" w:rsidRDefault="00BD5EC8" w:rsidP="00072E6B">
            <w:pPr>
              <w:jc w:val="both"/>
              <w:rPr>
                <w:rFonts w:ascii="Arial" w:hAnsi="Arial" w:cs="Arial"/>
              </w:rPr>
            </w:pPr>
            <w:r>
              <w:rPr>
                <w:rFonts w:ascii="Arial" w:hAnsi="Arial" w:cs="Arial"/>
              </w:rPr>
              <w:t>00000</w:t>
            </w:r>
          </w:p>
        </w:tc>
        <w:tc>
          <w:tcPr>
            <w:tcW w:w="709" w:type="dxa"/>
            <w:shd w:val="clear" w:color="auto" w:fill="auto"/>
            <w:vAlign w:val="bottom"/>
          </w:tcPr>
          <w:p w:rsidR="00BD5EC8" w:rsidRPr="0094020C" w:rsidRDefault="00BD5EC8" w:rsidP="00072E6B">
            <w:pPr>
              <w:jc w:val="both"/>
              <w:rPr>
                <w:rFonts w:ascii="Arial" w:hAnsi="Arial" w:cs="Arial"/>
              </w:rPr>
            </w:pPr>
          </w:p>
        </w:tc>
        <w:tc>
          <w:tcPr>
            <w:tcW w:w="992" w:type="dxa"/>
            <w:shd w:val="clear" w:color="auto" w:fill="auto"/>
            <w:vAlign w:val="bottom"/>
          </w:tcPr>
          <w:p w:rsidR="00BD5EC8" w:rsidRPr="0094020C" w:rsidRDefault="00F44FE8" w:rsidP="00C046CB">
            <w:pPr>
              <w:jc w:val="both"/>
              <w:rPr>
                <w:rFonts w:ascii="Arial" w:hAnsi="Arial" w:cs="Arial"/>
              </w:rPr>
            </w:pPr>
            <w:r>
              <w:rPr>
                <w:rFonts w:ascii="Arial" w:hAnsi="Arial" w:cs="Arial"/>
              </w:rPr>
              <w:t>472</w:t>
            </w:r>
            <w:r w:rsidR="00BD5EC8">
              <w:rPr>
                <w:rFonts w:ascii="Arial" w:hAnsi="Arial" w:cs="Arial"/>
              </w:rPr>
              <w:t>,64</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354,44</w:t>
            </w:r>
          </w:p>
        </w:tc>
      </w:tr>
      <w:tr w:rsidR="00BD5EC8" w:rsidRPr="0094020C" w:rsidTr="00974A06">
        <w:trPr>
          <w:trHeight w:val="390"/>
        </w:trPr>
        <w:tc>
          <w:tcPr>
            <w:tcW w:w="3402" w:type="dxa"/>
            <w:shd w:val="clear" w:color="auto" w:fill="auto"/>
            <w:vAlign w:val="center"/>
          </w:tcPr>
          <w:p w:rsidR="00BD5EC8" w:rsidRPr="00A16BFB" w:rsidRDefault="00BD5EC8" w:rsidP="00072E6B">
            <w:pPr>
              <w:jc w:val="both"/>
              <w:rPr>
                <w:rFonts w:ascii="Arial" w:hAnsi="Arial" w:cs="Arial"/>
              </w:rPr>
            </w:pPr>
            <w:r>
              <w:rPr>
                <w:rFonts w:ascii="Arial" w:hAnsi="Arial" w:cs="Arial"/>
              </w:rPr>
              <w:t>Прочие мероприятия по благоустройству</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05</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03</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Default="00BD5EC8" w:rsidP="00072E6B">
            <w:pPr>
              <w:jc w:val="both"/>
              <w:rPr>
                <w:rFonts w:ascii="Arial" w:hAnsi="Arial" w:cs="Arial"/>
              </w:rPr>
            </w:pPr>
            <w:r>
              <w:rPr>
                <w:rFonts w:ascii="Arial" w:hAnsi="Arial" w:cs="Arial"/>
              </w:rPr>
              <w:t>9</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Default="00BD5EC8" w:rsidP="00072E6B">
            <w:pPr>
              <w:jc w:val="both"/>
              <w:rPr>
                <w:rFonts w:ascii="Arial" w:hAnsi="Arial" w:cs="Arial"/>
              </w:rPr>
            </w:pPr>
            <w:r>
              <w:rPr>
                <w:rFonts w:ascii="Arial" w:hAnsi="Arial" w:cs="Arial"/>
              </w:rPr>
              <w:t>24390</w:t>
            </w:r>
          </w:p>
        </w:tc>
        <w:tc>
          <w:tcPr>
            <w:tcW w:w="709" w:type="dxa"/>
            <w:shd w:val="clear" w:color="auto" w:fill="auto"/>
            <w:vAlign w:val="bottom"/>
          </w:tcPr>
          <w:p w:rsidR="00BD5EC8" w:rsidRDefault="00BD5EC8" w:rsidP="00072E6B">
            <w:pPr>
              <w:jc w:val="both"/>
              <w:rPr>
                <w:rFonts w:ascii="Arial" w:hAnsi="Arial" w:cs="Arial"/>
              </w:rPr>
            </w:pPr>
          </w:p>
        </w:tc>
        <w:tc>
          <w:tcPr>
            <w:tcW w:w="992" w:type="dxa"/>
            <w:shd w:val="clear" w:color="auto" w:fill="auto"/>
            <w:vAlign w:val="bottom"/>
          </w:tcPr>
          <w:p w:rsidR="00BD5EC8" w:rsidRPr="0094020C" w:rsidRDefault="00F44FE8" w:rsidP="00C046CB">
            <w:pPr>
              <w:jc w:val="both"/>
              <w:rPr>
                <w:rFonts w:ascii="Arial" w:hAnsi="Arial" w:cs="Arial"/>
              </w:rPr>
            </w:pPr>
            <w:r>
              <w:rPr>
                <w:rFonts w:ascii="Arial" w:hAnsi="Arial" w:cs="Arial"/>
              </w:rPr>
              <w:t>472</w:t>
            </w:r>
            <w:r w:rsidR="00BD5EC8">
              <w:rPr>
                <w:rFonts w:ascii="Arial" w:hAnsi="Arial" w:cs="Arial"/>
              </w:rPr>
              <w:t>,64</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354,44</w:t>
            </w:r>
          </w:p>
        </w:tc>
      </w:tr>
      <w:tr w:rsidR="00BD5EC8" w:rsidRPr="0094020C" w:rsidTr="00974A06">
        <w:trPr>
          <w:trHeight w:val="390"/>
        </w:trPr>
        <w:tc>
          <w:tcPr>
            <w:tcW w:w="3402" w:type="dxa"/>
            <w:shd w:val="clear" w:color="auto" w:fill="auto"/>
            <w:vAlign w:val="center"/>
          </w:tcPr>
          <w:p w:rsidR="00BD5EC8" w:rsidRPr="00BB2C8C" w:rsidRDefault="00BD5EC8" w:rsidP="00072E6B">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05</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03</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Default="00BD5EC8" w:rsidP="00072E6B">
            <w:pPr>
              <w:jc w:val="both"/>
              <w:rPr>
                <w:rFonts w:ascii="Arial" w:hAnsi="Arial" w:cs="Arial"/>
              </w:rPr>
            </w:pPr>
            <w:r>
              <w:rPr>
                <w:rFonts w:ascii="Arial" w:hAnsi="Arial" w:cs="Arial"/>
              </w:rPr>
              <w:t>9</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Default="00BD5EC8" w:rsidP="00072E6B">
            <w:pPr>
              <w:jc w:val="both"/>
              <w:rPr>
                <w:rFonts w:ascii="Arial" w:hAnsi="Arial" w:cs="Arial"/>
              </w:rPr>
            </w:pPr>
            <w:r>
              <w:rPr>
                <w:rFonts w:ascii="Arial" w:hAnsi="Arial" w:cs="Arial"/>
              </w:rPr>
              <w:t>24390</w:t>
            </w:r>
          </w:p>
        </w:tc>
        <w:tc>
          <w:tcPr>
            <w:tcW w:w="709" w:type="dxa"/>
            <w:shd w:val="clear" w:color="auto" w:fill="auto"/>
            <w:vAlign w:val="bottom"/>
          </w:tcPr>
          <w:p w:rsidR="00BD5EC8" w:rsidRDefault="00BD5EC8" w:rsidP="00072E6B">
            <w:pPr>
              <w:jc w:val="both"/>
              <w:rPr>
                <w:rFonts w:ascii="Arial" w:hAnsi="Arial" w:cs="Arial"/>
              </w:rPr>
            </w:pPr>
            <w:r>
              <w:rPr>
                <w:rFonts w:ascii="Arial" w:hAnsi="Arial" w:cs="Arial"/>
              </w:rPr>
              <w:t>200</w:t>
            </w:r>
          </w:p>
        </w:tc>
        <w:tc>
          <w:tcPr>
            <w:tcW w:w="992" w:type="dxa"/>
            <w:shd w:val="clear" w:color="auto" w:fill="auto"/>
            <w:vAlign w:val="bottom"/>
          </w:tcPr>
          <w:p w:rsidR="00BD5EC8" w:rsidRPr="0094020C" w:rsidRDefault="00F44FE8" w:rsidP="00C046CB">
            <w:pPr>
              <w:jc w:val="both"/>
              <w:rPr>
                <w:rFonts w:ascii="Arial" w:hAnsi="Arial" w:cs="Arial"/>
              </w:rPr>
            </w:pPr>
            <w:r>
              <w:rPr>
                <w:rFonts w:ascii="Arial" w:hAnsi="Arial" w:cs="Arial"/>
              </w:rPr>
              <w:t>472</w:t>
            </w:r>
            <w:r w:rsidR="00BD5EC8">
              <w:rPr>
                <w:rFonts w:ascii="Arial" w:hAnsi="Arial" w:cs="Arial"/>
              </w:rPr>
              <w:t>,64</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354,44</w:t>
            </w:r>
          </w:p>
        </w:tc>
      </w:tr>
      <w:tr w:rsidR="00BD5EC8" w:rsidRPr="0094020C" w:rsidTr="00974A06">
        <w:trPr>
          <w:trHeight w:val="390"/>
        </w:trPr>
        <w:tc>
          <w:tcPr>
            <w:tcW w:w="3402" w:type="dxa"/>
            <w:shd w:val="clear" w:color="auto" w:fill="auto"/>
            <w:vAlign w:val="center"/>
          </w:tcPr>
          <w:p w:rsidR="00BD5EC8" w:rsidRPr="0094020C" w:rsidRDefault="00BD5EC8" w:rsidP="00072E6B">
            <w:pPr>
              <w:jc w:val="both"/>
              <w:rPr>
                <w:rFonts w:ascii="Arial" w:hAnsi="Arial" w:cs="Arial"/>
              </w:rPr>
            </w:pPr>
            <w:r>
              <w:rPr>
                <w:rFonts w:ascii="Arial" w:hAnsi="Arial" w:cs="Arial"/>
              </w:rPr>
              <w:t>Иные закупки</w:t>
            </w:r>
            <w:r w:rsidRPr="0094020C">
              <w:rPr>
                <w:rFonts w:ascii="Arial" w:hAnsi="Arial" w:cs="Arial"/>
              </w:rPr>
              <w:t xml:space="preserve"> товаров, р</w:t>
            </w:r>
            <w:r>
              <w:rPr>
                <w:rFonts w:ascii="Arial" w:hAnsi="Arial" w:cs="Arial"/>
              </w:rPr>
              <w:t>абот и</w:t>
            </w:r>
            <w:r w:rsidRPr="0094020C">
              <w:rPr>
                <w:rFonts w:ascii="Arial" w:hAnsi="Arial" w:cs="Arial"/>
              </w:rPr>
              <w:t xml:space="preserve"> услуг для государственных (муниципальных) нужд</w:t>
            </w:r>
          </w:p>
        </w:tc>
        <w:tc>
          <w:tcPr>
            <w:tcW w:w="709" w:type="dxa"/>
            <w:shd w:val="clear" w:color="auto" w:fill="auto"/>
            <w:vAlign w:val="bottom"/>
          </w:tcPr>
          <w:p w:rsidR="00BD5EC8" w:rsidRPr="0094020C" w:rsidRDefault="00BD5EC8" w:rsidP="008F59DB">
            <w:pPr>
              <w:jc w:val="center"/>
              <w:rPr>
                <w:rFonts w:ascii="Arial" w:hAnsi="Arial" w:cs="Arial"/>
                <w:bCs/>
              </w:rPr>
            </w:pPr>
            <w:r>
              <w:rPr>
                <w:rFonts w:ascii="Arial" w:hAnsi="Arial" w:cs="Arial"/>
                <w:bCs/>
              </w:rPr>
              <w:t>871</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05</w:t>
            </w:r>
          </w:p>
        </w:tc>
        <w:tc>
          <w:tcPr>
            <w:tcW w:w="567" w:type="dxa"/>
            <w:shd w:val="clear" w:color="auto" w:fill="auto"/>
            <w:vAlign w:val="bottom"/>
          </w:tcPr>
          <w:p w:rsidR="00BD5EC8" w:rsidRPr="0094020C" w:rsidRDefault="00BD5EC8" w:rsidP="00072E6B">
            <w:pPr>
              <w:jc w:val="both"/>
              <w:rPr>
                <w:rFonts w:ascii="Arial" w:hAnsi="Arial" w:cs="Arial"/>
              </w:rPr>
            </w:pPr>
            <w:r>
              <w:rPr>
                <w:rFonts w:ascii="Arial" w:hAnsi="Arial" w:cs="Arial"/>
              </w:rPr>
              <w:t>03</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99</w:t>
            </w:r>
          </w:p>
        </w:tc>
        <w:tc>
          <w:tcPr>
            <w:tcW w:w="284" w:type="dxa"/>
            <w:shd w:val="clear" w:color="auto" w:fill="auto"/>
            <w:vAlign w:val="bottom"/>
          </w:tcPr>
          <w:p w:rsidR="00BD5EC8" w:rsidRDefault="00BD5EC8" w:rsidP="00072E6B">
            <w:pPr>
              <w:jc w:val="both"/>
              <w:rPr>
                <w:rFonts w:ascii="Arial" w:hAnsi="Arial" w:cs="Arial"/>
              </w:rPr>
            </w:pPr>
            <w:r>
              <w:rPr>
                <w:rFonts w:ascii="Arial" w:hAnsi="Arial" w:cs="Arial"/>
              </w:rPr>
              <w:t>9</w:t>
            </w:r>
          </w:p>
        </w:tc>
        <w:tc>
          <w:tcPr>
            <w:tcW w:w="567" w:type="dxa"/>
            <w:shd w:val="clear" w:color="auto" w:fill="auto"/>
            <w:vAlign w:val="bottom"/>
          </w:tcPr>
          <w:p w:rsidR="00BD5EC8" w:rsidRDefault="00BD5EC8" w:rsidP="00072E6B">
            <w:pPr>
              <w:jc w:val="both"/>
              <w:rPr>
                <w:rFonts w:ascii="Arial" w:hAnsi="Arial" w:cs="Arial"/>
              </w:rPr>
            </w:pPr>
            <w:r>
              <w:rPr>
                <w:rFonts w:ascii="Arial" w:hAnsi="Arial" w:cs="Arial"/>
              </w:rPr>
              <w:t>00</w:t>
            </w:r>
          </w:p>
        </w:tc>
        <w:tc>
          <w:tcPr>
            <w:tcW w:w="992" w:type="dxa"/>
            <w:shd w:val="clear" w:color="auto" w:fill="auto"/>
            <w:vAlign w:val="bottom"/>
          </w:tcPr>
          <w:p w:rsidR="00BD5EC8" w:rsidRDefault="00BD5EC8" w:rsidP="00072E6B">
            <w:pPr>
              <w:jc w:val="both"/>
              <w:rPr>
                <w:rFonts w:ascii="Arial" w:hAnsi="Arial" w:cs="Arial"/>
              </w:rPr>
            </w:pPr>
            <w:r>
              <w:rPr>
                <w:rFonts w:ascii="Arial" w:hAnsi="Arial" w:cs="Arial"/>
              </w:rPr>
              <w:t>24390</w:t>
            </w:r>
          </w:p>
        </w:tc>
        <w:tc>
          <w:tcPr>
            <w:tcW w:w="709" w:type="dxa"/>
            <w:shd w:val="clear" w:color="auto" w:fill="auto"/>
            <w:vAlign w:val="bottom"/>
          </w:tcPr>
          <w:p w:rsidR="00BD5EC8" w:rsidRDefault="00BD5EC8" w:rsidP="00072E6B">
            <w:pPr>
              <w:jc w:val="both"/>
              <w:rPr>
                <w:rFonts w:ascii="Arial" w:hAnsi="Arial" w:cs="Arial"/>
              </w:rPr>
            </w:pPr>
            <w:r>
              <w:rPr>
                <w:rFonts w:ascii="Arial" w:hAnsi="Arial" w:cs="Arial"/>
              </w:rPr>
              <w:t>240</w:t>
            </w:r>
          </w:p>
        </w:tc>
        <w:tc>
          <w:tcPr>
            <w:tcW w:w="992" w:type="dxa"/>
            <w:shd w:val="clear" w:color="auto" w:fill="auto"/>
            <w:vAlign w:val="bottom"/>
          </w:tcPr>
          <w:p w:rsidR="00BD5EC8" w:rsidRPr="0094020C" w:rsidRDefault="00F44FE8" w:rsidP="00C046CB">
            <w:pPr>
              <w:jc w:val="both"/>
              <w:rPr>
                <w:rFonts w:ascii="Arial" w:hAnsi="Arial" w:cs="Arial"/>
              </w:rPr>
            </w:pPr>
            <w:r>
              <w:rPr>
                <w:rFonts w:ascii="Arial" w:hAnsi="Arial" w:cs="Arial"/>
              </w:rPr>
              <w:t>472</w:t>
            </w:r>
            <w:r w:rsidR="00BD5EC8">
              <w:rPr>
                <w:rFonts w:ascii="Arial" w:hAnsi="Arial" w:cs="Arial"/>
              </w:rPr>
              <w:t>,64</w:t>
            </w:r>
          </w:p>
        </w:tc>
        <w:tc>
          <w:tcPr>
            <w:tcW w:w="992" w:type="dxa"/>
            <w:shd w:val="clear" w:color="auto" w:fill="auto"/>
            <w:vAlign w:val="bottom"/>
          </w:tcPr>
          <w:p w:rsidR="00BD5EC8" w:rsidRPr="0094020C" w:rsidRDefault="00BD5EC8" w:rsidP="00C046CB">
            <w:pPr>
              <w:jc w:val="both"/>
              <w:rPr>
                <w:rFonts w:ascii="Arial" w:hAnsi="Arial" w:cs="Arial"/>
              </w:rPr>
            </w:pPr>
            <w:r>
              <w:rPr>
                <w:rFonts w:ascii="Arial" w:hAnsi="Arial" w:cs="Arial"/>
              </w:rPr>
              <w:t>354,44</w:t>
            </w:r>
          </w:p>
        </w:tc>
      </w:tr>
      <w:tr w:rsidR="00B03E38" w:rsidRPr="0094020C" w:rsidTr="00974A06">
        <w:trPr>
          <w:trHeight w:val="442"/>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Социальная политика</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noWrap/>
            <w:vAlign w:val="bottom"/>
          </w:tcPr>
          <w:p w:rsidR="00CE3CEB" w:rsidRPr="0094020C" w:rsidRDefault="00CE3CEB" w:rsidP="00072E6B">
            <w:pPr>
              <w:jc w:val="both"/>
              <w:rPr>
                <w:rFonts w:ascii="Arial" w:hAnsi="Arial" w:cs="Arial"/>
              </w:rPr>
            </w:pPr>
            <w:r w:rsidRPr="0094020C">
              <w:rPr>
                <w:rFonts w:ascii="Arial" w:hAnsi="Arial" w:cs="Arial"/>
              </w:rPr>
              <w:t>10</w:t>
            </w:r>
          </w:p>
        </w:tc>
        <w:tc>
          <w:tcPr>
            <w:tcW w:w="567"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r>
      <w:tr w:rsidR="00B03E38" w:rsidRPr="0094020C" w:rsidTr="00974A06">
        <w:trPr>
          <w:trHeight w:val="418"/>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Пенсионное обеспечение</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10</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r>
      <w:tr w:rsidR="00B03E38" w:rsidRPr="0094020C" w:rsidTr="00974A06">
        <w:trPr>
          <w:trHeight w:val="418"/>
        </w:trPr>
        <w:tc>
          <w:tcPr>
            <w:tcW w:w="3402" w:type="dxa"/>
            <w:shd w:val="clear" w:color="auto" w:fill="auto"/>
            <w:vAlign w:val="center"/>
          </w:tcPr>
          <w:p w:rsidR="00CE3CEB" w:rsidRPr="0094020C" w:rsidRDefault="00CE3CEB" w:rsidP="00072E6B">
            <w:pPr>
              <w:jc w:val="both"/>
              <w:rPr>
                <w:rFonts w:ascii="Arial" w:hAnsi="Arial" w:cs="Arial"/>
              </w:rPr>
            </w:pPr>
            <w:r>
              <w:rPr>
                <w:rFonts w:ascii="Arial" w:hAnsi="Arial" w:cs="Arial"/>
              </w:rPr>
              <w:t>Не программные</w:t>
            </w:r>
            <w:r w:rsidRPr="0094020C">
              <w:rPr>
                <w:rFonts w:ascii="Arial" w:hAnsi="Arial" w:cs="Arial"/>
              </w:rPr>
              <w:t xml:space="preserve"> расходы</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10</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r>
      <w:tr w:rsidR="00B03E38" w:rsidRPr="0094020C" w:rsidTr="00974A06">
        <w:trPr>
          <w:trHeight w:val="414"/>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Иные не программные мероприятия</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10</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r>
      <w:tr w:rsidR="00B03E38" w:rsidRPr="0094020C" w:rsidTr="00974A06">
        <w:trPr>
          <w:trHeight w:val="450"/>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Расходы, связанные с допла</w:t>
            </w:r>
            <w:r>
              <w:rPr>
                <w:rFonts w:ascii="Arial" w:hAnsi="Arial" w:cs="Arial"/>
              </w:rPr>
              <w:t>той к пенсии муниципальных служащих</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10</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71020</w:t>
            </w:r>
          </w:p>
        </w:tc>
        <w:tc>
          <w:tcPr>
            <w:tcW w:w="709" w:type="dxa"/>
            <w:shd w:val="clear" w:color="auto" w:fill="auto"/>
            <w:vAlign w:val="bottom"/>
          </w:tcPr>
          <w:p w:rsidR="00CE3CEB" w:rsidRPr="0094020C" w:rsidRDefault="00CE3CEB" w:rsidP="00072E6B">
            <w:pPr>
              <w:jc w:val="both"/>
              <w:rPr>
                <w:rFonts w:ascii="Arial" w:hAnsi="Arial" w:cs="Arial"/>
              </w:rPr>
            </w:pP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r>
      <w:tr w:rsidR="00B03E38" w:rsidRPr="0094020C" w:rsidTr="00974A06">
        <w:trPr>
          <w:trHeight w:val="573"/>
        </w:trPr>
        <w:tc>
          <w:tcPr>
            <w:tcW w:w="3402" w:type="dxa"/>
            <w:shd w:val="clear" w:color="auto" w:fill="auto"/>
            <w:vAlign w:val="center"/>
          </w:tcPr>
          <w:p w:rsidR="00CE3CEB" w:rsidRPr="0094020C" w:rsidRDefault="00CE3CEB" w:rsidP="00072E6B">
            <w:pPr>
              <w:jc w:val="both"/>
              <w:rPr>
                <w:rFonts w:ascii="Arial" w:hAnsi="Arial" w:cs="Arial"/>
              </w:rPr>
            </w:pPr>
            <w:r w:rsidRPr="0094020C">
              <w:rPr>
                <w:rFonts w:ascii="Arial" w:hAnsi="Arial" w:cs="Arial"/>
              </w:rPr>
              <w:t>Социальное обеспечение и иные выплаты населению</w:t>
            </w:r>
          </w:p>
        </w:tc>
        <w:tc>
          <w:tcPr>
            <w:tcW w:w="709" w:type="dxa"/>
            <w:shd w:val="clear" w:color="auto" w:fill="auto"/>
            <w:vAlign w:val="bottom"/>
          </w:tcPr>
          <w:p w:rsidR="00CE3CEB" w:rsidRPr="0094020C" w:rsidRDefault="00CE3CEB" w:rsidP="008F59DB">
            <w:pPr>
              <w:jc w:val="center"/>
              <w:rPr>
                <w:rFonts w:ascii="Arial" w:hAnsi="Arial" w:cs="Arial"/>
                <w:bCs/>
              </w:rPr>
            </w:pPr>
            <w:r>
              <w:rPr>
                <w:rFonts w:ascii="Arial" w:hAnsi="Arial" w:cs="Arial"/>
                <w:bCs/>
              </w:rPr>
              <w:t>871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1</w:t>
            </w:r>
            <w:r w:rsidRPr="0094020C">
              <w:rPr>
                <w:rFonts w:ascii="Arial" w:hAnsi="Arial" w:cs="Arial"/>
              </w:rPr>
              <w:t>0</w:t>
            </w:r>
          </w:p>
        </w:tc>
        <w:tc>
          <w:tcPr>
            <w:tcW w:w="567" w:type="dxa"/>
            <w:shd w:val="clear" w:color="auto" w:fill="auto"/>
            <w:vAlign w:val="bottom"/>
          </w:tcPr>
          <w:p w:rsidR="00CE3CEB" w:rsidRPr="0094020C" w:rsidRDefault="00CE3CEB" w:rsidP="00072E6B">
            <w:pPr>
              <w:jc w:val="both"/>
              <w:rPr>
                <w:rFonts w:ascii="Arial" w:hAnsi="Arial" w:cs="Arial"/>
              </w:rPr>
            </w:pPr>
            <w:r w:rsidRPr="0094020C">
              <w:rPr>
                <w:rFonts w:ascii="Arial" w:hAnsi="Arial" w:cs="Arial"/>
              </w:rPr>
              <w:t>01</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99</w:t>
            </w:r>
          </w:p>
        </w:tc>
        <w:tc>
          <w:tcPr>
            <w:tcW w:w="284" w:type="dxa"/>
            <w:shd w:val="clear" w:color="auto" w:fill="auto"/>
            <w:vAlign w:val="bottom"/>
          </w:tcPr>
          <w:p w:rsidR="00CE3CEB" w:rsidRPr="0094020C" w:rsidRDefault="00CE3CEB" w:rsidP="00072E6B">
            <w:pPr>
              <w:jc w:val="both"/>
              <w:rPr>
                <w:rFonts w:ascii="Arial" w:hAnsi="Arial" w:cs="Arial"/>
              </w:rPr>
            </w:pPr>
            <w:r>
              <w:rPr>
                <w:rFonts w:ascii="Arial" w:hAnsi="Arial" w:cs="Arial"/>
              </w:rPr>
              <w:t>9</w:t>
            </w:r>
          </w:p>
        </w:tc>
        <w:tc>
          <w:tcPr>
            <w:tcW w:w="567" w:type="dxa"/>
            <w:shd w:val="clear" w:color="auto" w:fill="auto"/>
            <w:vAlign w:val="bottom"/>
          </w:tcPr>
          <w:p w:rsidR="00CE3CEB" w:rsidRPr="0094020C" w:rsidRDefault="00CE3CEB" w:rsidP="00072E6B">
            <w:pPr>
              <w:jc w:val="both"/>
              <w:rPr>
                <w:rFonts w:ascii="Arial" w:hAnsi="Arial" w:cs="Arial"/>
              </w:rPr>
            </w:pPr>
            <w:r>
              <w:rPr>
                <w:rFonts w:ascii="Arial" w:hAnsi="Arial" w:cs="Arial"/>
              </w:rPr>
              <w:t>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71020</w:t>
            </w:r>
          </w:p>
        </w:tc>
        <w:tc>
          <w:tcPr>
            <w:tcW w:w="709" w:type="dxa"/>
            <w:shd w:val="clear" w:color="auto" w:fill="auto"/>
            <w:vAlign w:val="bottom"/>
          </w:tcPr>
          <w:p w:rsidR="00CE3CEB" w:rsidRPr="0094020C" w:rsidRDefault="00CE3CEB" w:rsidP="00072E6B">
            <w:pPr>
              <w:jc w:val="both"/>
              <w:rPr>
                <w:rFonts w:ascii="Arial" w:hAnsi="Arial" w:cs="Arial"/>
              </w:rPr>
            </w:pPr>
            <w:r>
              <w:rPr>
                <w:rFonts w:ascii="Arial" w:hAnsi="Arial" w:cs="Arial"/>
              </w:rPr>
              <w:t>300</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c>
          <w:tcPr>
            <w:tcW w:w="992" w:type="dxa"/>
            <w:shd w:val="clear" w:color="auto" w:fill="auto"/>
            <w:vAlign w:val="bottom"/>
          </w:tcPr>
          <w:p w:rsidR="00CE3CEB" w:rsidRPr="0094020C" w:rsidRDefault="00CE3CEB" w:rsidP="00072E6B">
            <w:pPr>
              <w:jc w:val="both"/>
              <w:rPr>
                <w:rFonts w:ascii="Arial" w:hAnsi="Arial" w:cs="Arial"/>
              </w:rPr>
            </w:pPr>
            <w:r>
              <w:rPr>
                <w:rFonts w:ascii="Arial" w:hAnsi="Arial" w:cs="Arial"/>
              </w:rPr>
              <w:t>384,97</w:t>
            </w:r>
          </w:p>
        </w:tc>
      </w:tr>
      <w:tr w:rsidR="00CE3CEB" w:rsidRPr="0094020C" w:rsidTr="00974A06">
        <w:trPr>
          <w:trHeight w:val="573"/>
        </w:trPr>
        <w:tc>
          <w:tcPr>
            <w:tcW w:w="3402" w:type="dxa"/>
            <w:shd w:val="clear" w:color="auto" w:fill="auto"/>
            <w:vAlign w:val="center"/>
          </w:tcPr>
          <w:p w:rsidR="00CE0B1D" w:rsidRPr="0094020C" w:rsidRDefault="00613CFE" w:rsidP="00072E6B">
            <w:pPr>
              <w:jc w:val="both"/>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709" w:type="dxa"/>
            <w:shd w:val="clear" w:color="auto" w:fill="auto"/>
            <w:vAlign w:val="bottom"/>
          </w:tcPr>
          <w:p w:rsidR="00270B83" w:rsidRPr="0094020C" w:rsidRDefault="00CE3CEB" w:rsidP="00CE3CEB">
            <w:pPr>
              <w:ind w:hanging="48"/>
              <w:jc w:val="center"/>
              <w:rPr>
                <w:rFonts w:ascii="Arial" w:hAnsi="Arial" w:cs="Arial"/>
              </w:rPr>
            </w:pPr>
            <w:r>
              <w:rPr>
                <w:rFonts w:ascii="Arial" w:hAnsi="Arial" w:cs="Arial"/>
              </w:rPr>
              <w:t>871</w:t>
            </w:r>
          </w:p>
        </w:tc>
        <w:tc>
          <w:tcPr>
            <w:tcW w:w="567" w:type="dxa"/>
            <w:shd w:val="clear" w:color="auto" w:fill="auto"/>
            <w:vAlign w:val="bottom"/>
          </w:tcPr>
          <w:p w:rsidR="00270B83" w:rsidRDefault="00270B83" w:rsidP="00072E6B">
            <w:pPr>
              <w:jc w:val="both"/>
              <w:rPr>
                <w:rFonts w:ascii="Arial" w:hAnsi="Arial" w:cs="Arial"/>
              </w:rPr>
            </w:pPr>
            <w:r>
              <w:rPr>
                <w:rFonts w:ascii="Arial" w:hAnsi="Arial" w:cs="Arial"/>
              </w:rPr>
              <w:t>10</w:t>
            </w:r>
          </w:p>
        </w:tc>
        <w:tc>
          <w:tcPr>
            <w:tcW w:w="567" w:type="dxa"/>
            <w:shd w:val="clear" w:color="auto" w:fill="auto"/>
            <w:vAlign w:val="bottom"/>
          </w:tcPr>
          <w:p w:rsidR="00270B83" w:rsidRPr="0094020C" w:rsidRDefault="00270B83" w:rsidP="00072E6B">
            <w:pPr>
              <w:jc w:val="both"/>
              <w:rPr>
                <w:rFonts w:ascii="Arial" w:hAnsi="Arial" w:cs="Arial"/>
              </w:rPr>
            </w:pPr>
            <w:r>
              <w:rPr>
                <w:rFonts w:ascii="Arial" w:hAnsi="Arial" w:cs="Arial"/>
              </w:rPr>
              <w:t>01</w:t>
            </w:r>
          </w:p>
        </w:tc>
        <w:tc>
          <w:tcPr>
            <w:tcW w:w="567" w:type="dxa"/>
            <w:shd w:val="clear" w:color="auto" w:fill="auto"/>
            <w:vAlign w:val="bottom"/>
          </w:tcPr>
          <w:p w:rsidR="00270B83" w:rsidRDefault="00270B83" w:rsidP="00072E6B">
            <w:pPr>
              <w:jc w:val="both"/>
              <w:rPr>
                <w:rFonts w:ascii="Arial" w:hAnsi="Arial" w:cs="Arial"/>
              </w:rPr>
            </w:pPr>
            <w:r>
              <w:rPr>
                <w:rFonts w:ascii="Arial" w:hAnsi="Arial" w:cs="Arial"/>
              </w:rPr>
              <w:t>99</w:t>
            </w:r>
          </w:p>
        </w:tc>
        <w:tc>
          <w:tcPr>
            <w:tcW w:w="284" w:type="dxa"/>
            <w:shd w:val="clear" w:color="auto" w:fill="auto"/>
            <w:vAlign w:val="bottom"/>
          </w:tcPr>
          <w:p w:rsidR="00270B83" w:rsidRDefault="00270B83" w:rsidP="00072E6B">
            <w:pPr>
              <w:jc w:val="both"/>
              <w:rPr>
                <w:rFonts w:ascii="Arial" w:hAnsi="Arial" w:cs="Arial"/>
              </w:rPr>
            </w:pPr>
            <w:r>
              <w:rPr>
                <w:rFonts w:ascii="Arial" w:hAnsi="Arial" w:cs="Arial"/>
              </w:rPr>
              <w:t>9</w:t>
            </w:r>
          </w:p>
        </w:tc>
        <w:tc>
          <w:tcPr>
            <w:tcW w:w="567" w:type="dxa"/>
            <w:shd w:val="clear" w:color="auto" w:fill="auto"/>
            <w:vAlign w:val="bottom"/>
          </w:tcPr>
          <w:p w:rsidR="00270B83" w:rsidRDefault="00270B83" w:rsidP="00072E6B">
            <w:pPr>
              <w:jc w:val="both"/>
              <w:rPr>
                <w:rFonts w:ascii="Arial" w:hAnsi="Arial" w:cs="Arial"/>
              </w:rPr>
            </w:pPr>
            <w:r>
              <w:rPr>
                <w:rFonts w:ascii="Arial" w:hAnsi="Arial" w:cs="Arial"/>
              </w:rPr>
              <w:t>00</w:t>
            </w:r>
          </w:p>
        </w:tc>
        <w:tc>
          <w:tcPr>
            <w:tcW w:w="992" w:type="dxa"/>
            <w:shd w:val="clear" w:color="auto" w:fill="auto"/>
            <w:vAlign w:val="bottom"/>
          </w:tcPr>
          <w:p w:rsidR="00270B83" w:rsidRDefault="00270B83" w:rsidP="00072E6B">
            <w:pPr>
              <w:jc w:val="both"/>
              <w:rPr>
                <w:rFonts w:ascii="Arial" w:hAnsi="Arial" w:cs="Arial"/>
              </w:rPr>
            </w:pPr>
            <w:r>
              <w:rPr>
                <w:rFonts w:ascii="Arial" w:hAnsi="Arial" w:cs="Arial"/>
              </w:rPr>
              <w:t>41020</w:t>
            </w:r>
          </w:p>
        </w:tc>
        <w:tc>
          <w:tcPr>
            <w:tcW w:w="709" w:type="dxa"/>
            <w:shd w:val="clear" w:color="auto" w:fill="auto"/>
            <w:vAlign w:val="bottom"/>
          </w:tcPr>
          <w:p w:rsidR="00270B83" w:rsidRDefault="00CE0B1D" w:rsidP="00072E6B">
            <w:pPr>
              <w:jc w:val="both"/>
              <w:rPr>
                <w:rFonts w:ascii="Arial" w:hAnsi="Arial" w:cs="Arial"/>
              </w:rPr>
            </w:pPr>
            <w:r>
              <w:rPr>
                <w:rFonts w:ascii="Arial" w:hAnsi="Arial" w:cs="Arial"/>
              </w:rPr>
              <w:t>320</w:t>
            </w:r>
          </w:p>
        </w:tc>
        <w:tc>
          <w:tcPr>
            <w:tcW w:w="992" w:type="dxa"/>
            <w:shd w:val="clear" w:color="auto" w:fill="auto"/>
            <w:vAlign w:val="bottom"/>
          </w:tcPr>
          <w:p w:rsidR="00270B83" w:rsidRDefault="00270B83" w:rsidP="00072E6B">
            <w:pPr>
              <w:jc w:val="both"/>
              <w:rPr>
                <w:rFonts w:ascii="Arial" w:hAnsi="Arial" w:cs="Arial"/>
              </w:rPr>
            </w:pPr>
            <w:r>
              <w:rPr>
                <w:rFonts w:ascii="Arial" w:hAnsi="Arial" w:cs="Arial"/>
              </w:rPr>
              <w:t>384,97</w:t>
            </w:r>
          </w:p>
        </w:tc>
        <w:tc>
          <w:tcPr>
            <w:tcW w:w="992" w:type="dxa"/>
            <w:shd w:val="clear" w:color="auto" w:fill="auto"/>
            <w:vAlign w:val="bottom"/>
          </w:tcPr>
          <w:p w:rsidR="00270B83" w:rsidRPr="0094020C" w:rsidRDefault="00270B83" w:rsidP="00072E6B">
            <w:pPr>
              <w:jc w:val="both"/>
              <w:rPr>
                <w:rFonts w:ascii="Arial" w:hAnsi="Arial" w:cs="Arial"/>
              </w:rPr>
            </w:pPr>
            <w:r>
              <w:rPr>
                <w:rFonts w:ascii="Arial" w:hAnsi="Arial" w:cs="Arial"/>
              </w:rPr>
              <w:t>384,97</w:t>
            </w:r>
          </w:p>
        </w:tc>
      </w:tr>
      <w:tr w:rsidR="00CE3CEB" w:rsidRPr="0094020C" w:rsidTr="00974A06">
        <w:trPr>
          <w:trHeight w:val="401"/>
        </w:trPr>
        <w:tc>
          <w:tcPr>
            <w:tcW w:w="3402" w:type="dxa"/>
            <w:shd w:val="clear" w:color="auto" w:fill="auto"/>
            <w:vAlign w:val="center"/>
          </w:tcPr>
          <w:p w:rsidR="00270B83" w:rsidRPr="0094020C" w:rsidRDefault="00270B83" w:rsidP="00072E6B">
            <w:pPr>
              <w:jc w:val="both"/>
              <w:rPr>
                <w:rFonts w:ascii="Arial" w:hAnsi="Arial" w:cs="Arial"/>
              </w:rPr>
            </w:pPr>
            <w:r>
              <w:rPr>
                <w:rFonts w:ascii="Arial" w:hAnsi="Arial" w:cs="Arial"/>
              </w:rPr>
              <w:t>Условно утвержденные расходы</w:t>
            </w:r>
          </w:p>
        </w:tc>
        <w:tc>
          <w:tcPr>
            <w:tcW w:w="709" w:type="dxa"/>
            <w:shd w:val="clear" w:color="auto" w:fill="auto"/>
            <w:vAlign w:val="bottom"/>
          </w:tcPr>
          <w:p w:rsidR="00270B83" w:rsidRPr="0094020C" w:rsidRDefault="00CE3CEB" w:rsidP="00CE3CEB">
            <w:pPr>
              <w:jc w:val="center"/>
              <w:rPr>
                <w:rFonts w:ascii="Arial" w:hAnsi="Arial" w:cs="Arial"/>
              </w:rPr>
            </w:pPr>
            <w:r>
              <w:rPr>
                <w:rFonts w:ascii="Arial" w:hAnsi="Arial" w:cs="Arial"/>
              </w:rPr>
              <w:t>999</w:t>
            </w:r>
          </w:p>
        </w:tc>
        <w:tc>
          <w:tcPr>
            <w:tcW w:w="567" w:type="dxa"/>
            <w:shd w:val="clear" w:color="auto" w:fill="auto"/>
            <w:vAlign w:val="bottom"/>
          </w:tcPr>
          <w:p w:rsidR="00270B83" w:rsidRPr="0094020C" w:rsidRDefault="00270B83" w:rsidP="00072E6B">
            <w:pPr>
              <w:jc w:val="both"/>
              <w:rPr>
                <w:rFonts w:ascii="Arial" w:hAnsi="Arial" w:cs="Arial"/>
              </w:rPr>
            </w:pPr>
            <w:r>
              <w:rPr>
                <w:rFonts w:ascii="Arial" w:hAnsi="Arial" w:cs="Arial"/>
              </w:rPr>
              <w:t>99</w:t>
            </w:r>
          </w:p>
        </w:tc>
        <w:tc>
          <w:tcPr>
            <w:tcW w:w="567" w:type="dxa"/>
            <w:shd w:val="clear" w:color="auto" w:fill="auto"/>
            <w:vAlign w:val="bottom"/>
          </w:tcPr>
          <w:p w:rsidR="00270B83" w:rsidRPr="0094020C" w:rsidRDefault="00270B83" w:rsidP="00072E6B">
            <w:pPr>
              <w:jc w:val="both"/>
              <w:rPr>
                <w:rFonts w:ascii="Arial" w:hAnsi="Arial" w:cs="Arial"/>
              </w:rPr>
            </w:pPr>
            <w:r>
              <w:rPr>
                <w:rFonts w:ascii="Arial" w:hAnsi="Arial" w:cs="Arial"/>
              </w:rPr>
              <w:t>99</w:t>
            </w:r>
          </w:p>
        </w:tc>
        <w:tc>
          <w:tcPr>
            <w:tcW w:w="567" w:type="dxa"/>
            <w:shd w:val="clear" w:color="auto" w:fill="auto"/>
            <w:vAlign w:val="bottom"/>
          </w:tcPr>
          <w:p w:rsidR="00270B83" w:rsidRDefault="00270B83" w:rsidP="00072E6B">
            <w:pPr>
              <w:jc w:val="both"/>
              <w:rPr>
                <w:rFonts w:ascii="Arial" w:hAnsi="Arial" w:cs="Arial"/>
              </w:rPr>
            </w:pPr>
            <w:r>
              <w:rPr>
                <w:rFonts w:ascii="Arial" w:hAnsi="Arial" w:cs="Arial"/>
              </w:rPr>
              <w:t>99</w:t>
            </w:r>
          </w:p>
        </w:tc>
        <w:tc>
          <w:tcPr>
            <w:tcW w:w="284" w:type="dxa"/>
            <w:shd w:val="clear" w:color="auto" w:fill="auto"/>
            <w:vAlign w:val="bottom"/>
          </w:tcPr>
          <w:p w:rsidR="00270B83" w:rsidRDefault="00270B83" w:rsidP="00072E6B">
            <w:pPr>
              <w:jc w:val="both"/>
              <w:rPr>
                <w:rFonts w:ascii="Arial" w:hAnsi="Arial" w:cs="Arial"/>
              </w:rPr>
            </w:pPr>
            <w:r>
              <w:rPr>
                <w:rFonts w:ascii="Arial" w:hAnsi="Arial" w:cs="Arial"/>
              </w:rPr>
              <w:t>9</w:t>
            </w:r>
          </w:p>
        </w:tc>
        <w:tc>
          <w:tcPr>
            <w:tcW w:w="567" w:type="dxa"/>
            <w:shd w:val="clear" w:color="auto" w:fill="auto"/>
            <w:vAlign w:val="bottom"/>
          </w:tcPr>
          <w:p w:rsidR="00270B83" w:rsidRDefault="00270B83" w:rsidP="00072E6B">
            <w:pPr>
              <w:jc w:val="both"/>
              <w:rPr>
                <w:rFonts w:ascii="Arial" w:hAnsi="Arial" w:cs="Arial"/>
              </w:rPr>
            </w:pPr>
            <w:r>
              <w:rPr>
                <w:rFonts w:ascii="Arial" w:hAnsi="Arial" w:cs="Arial"/>
              </w:rPr>
              <w:t>00</w:t>
            </w:r>
          </w:p>
        </w:tc>
        <w:tc>
          <w:tcPr>
            <w:tcW w:w="992" w:type="dxa"/>
            <w:shd w:val="clear" w:color="auto" w:fill="auto"/>
            <w:vAlign w:val="bottom"/>
          </w:tcPr>
          <w:p w:rsidR="00270B83" w:rsidRDefault="00270B83" w:rsidP="00072E6B">
            <w:pPr>
              <w:jc w:val="both"/>
              <w:rPr>
                <w:rFonts w:ascii="Arial" w:hAnsi="Arial" w:cs="Arial"/>
              </w:rPr>
            </w:pPr>
            <w:r>
              <w:rPr>
                <w:rFonts w:ascii="Arial" w:hAnsi="Arial" w:cs="Arial"/>
              </w:rPr>
              <w:t>99990</w:t>
            </w:r>
          </w:p>
        </w:tc>
        <w:tc>
          <w:tcPr>
            <w:tcW w:w="709" w:type="dxa"/>
            <w:shd w:val="clear" w:color="auto" w:fill="auto"/>
            <w:vAlign w:val="bottom"/>
          </w:tcPr>
          <w:p w:rsidR="00270B83" w:rsidRDefault="00270B83" w:rsidP="00072E6B">
            <w:pPr>
              <w:jc w:val="both"/>
              <w:rPr>
                <w:rFonts w:ascii="Arial" w:hAnsi="Arial" w:cs="Arial"/>
              </w:rPr>
            </w:pPr>
            <w:r>
              <w:rPr>
                <w:rFonts w:ascii="Arial" w:hAnsi="Arial" w:cs="Arial"/>
              </w:rPr>
              <w:t>999</w:t>
            </w:r>
          </w:p>
        </w:tc>
        <w:tc>
          <w:tcPr>
            <w:tcW w:w="992" w:type="dxa"/>
            <w:shd w:val="clear" w:color="auto" w:fill="auto"/>
            <w:vAlign w:val="bottom"/>
          </w:tcPr>
          <w:p w:rsidR="00270B83" w:rsidRPr="0094020C" w:rsidRDefault="00270B83" w:rsidP="00072E6B">
            <w:pPr>
              <w:jc w:val="both"/>
              <w:rPr>
                <w:rFonts w:ascii="Arial" w:hAnsi="Arial" w:cs="Arial"/>
              </w:rPr>
            </w:pPr>
            <w:r>
              <w:rPr>
                <w:rFonts w:ascii="Arial" w:hAnsi="Arial" w:cs="Arial"/>
              </w:rPr>
              <w:t>401,99</w:t>
            </w:r>
          </w:p>
        </w:tc>
        <w:tc>
          <w:tcPr>
            <w:tcW w:w="992" w:type="dxa"/>
            <w:shd w:val="clear" w:color="auto" w:fill="auto"/>
            <w:vAlign w:val="bottom"/>
          </w:tcPr>
          <w:p w:rsidR="00270B83" w:rsidRPr="0094020C" w:rsidRDefault="00270B83" w:rsidP="00072E6B">
            <w:pPr>
              <w:jc w:val="both"/>
              <w:rPr>
                <w:rFonts w:ascii="Arial" w:hAnsi="Arial" w:cs="Arial"/>
              </w:rPr>
            </w:pPr>
            <w:r>
              <w:rPr>
                <w:rFonts w:ascii="Arial" w:hAnsi="Arial" w:cs="Arial"/>
              </w:rPr>
              <w:t>816,29</w:t>
            </w:r>
          </w:p>
        </w:tc>
      </w:tr>
      <w:tr w:rsidR="00CE3CEB" w:rsidRPr="0094020C" w:rsidTr="00974A06">
        <w:trPr>
          <w:trHeight w:val="525"/>
        </w:trPr>
        <w:tc>
          <w:tcPr>
            <w:tcW w:w="3402" w:type="dxa"/>
            <w:shd w:val="clear" w:color="auto" w:fill="auto"/>
            <w:vAlign w:val="center"/>
          </w:tcPr>
          <w:p w:rsidR="00270B83" w:rsidRPr="0094020C" w:rsidRDefault="00270B83" w:rsidP="00072E6B">
            <w:pPr>
              <w:jc w:val="both"/>
              <w:rPr>
                <w:rFonts w:ascii="Arial" w:hAnsi="Arial" w:cs="Arial"/>
              </w:rPr>
            </w:pPr>
            <w:r w:rsidRPr="0094020C">
              <w:rPr>
                <w:rFonts w:ascii="Arial" w:hAnsi="Arial" w:cs="Arial"/>
              </w:rPr>
              <w:t>ИТОГО:</w:t>
            </w:r>
          </w:p>
        </w:tc>
        <w:tc>
          <w:tcPr>
            <w:tcW w:w="709" w:type="dxa"/>
            <w:shd w:val="clear" w:color="auto" w:fill="auto"/>
            <w:vAlign w:val="bottom"/>
          </w:tcPr>
          <w:p w:rsidR="00270B83" w:rsidRPr="0094020C" w:rsidRDefault="00270B83" w:rsidP="00CE3CEB">
            <w:pPr>
              <w:jc w:val="center"/>
              <w:rPr>
                <w:rFonts w:ascii="Arial" w:hAnsi="Arial" w:cs="Arial"/>
              </w:rPr>
            </w:pPr>
          </w:p>
        </w:tc>
        <w:tc>
          <w:tcPr>
            <w:tcW w:w="567" w:type="dxa"/>
            <w:shd w:val="clear" w:color="auto" w:fill="auto"/>
            <w:vAlign w:val="bottom"/>
          </w:tcPr>
          <w:p w:rsidR="00270B83" w:rsidRPr="0094020C" w:rsidRDefault="00270B83" w:rsidP="00072E6B">
            <w:pPr>
              <w:jc w:val="both"/>
              <w:rPr>
                <w:rFonts w:ascii="Arial" w:hAnsi="Arial" w:cs="Arial"/>
              </w:rPr>
            </w:pPr>
          </w:p>
        </w:tc>
        <w:tc>
          <w:tcPr>
            <w:tcW w:w="567" w:type="dxa"/>
            <w:shd w:val="clear" w:color="auto" w:fill="auto"/>
            <w:vAlign w:val="bottom"/>
          </w:tcPr>
          <w:p w:rsidR="00270B83" w:rsidRPr="0094020C" w:rsidRDefault="00270B83" w:rsidP="00072E6B">
            <w:pPr>
              <w:jc w:val="both"/>
              <w:rPr>
                <w:rFonts w:ascii="Arial" w:hAnsi="Arial" w:cs="Arial"/>
              </w:rPr>
            </w:pPr>
          </w:p>
        </w:tc>
        <w:tc>
          <w:tcPr>
            <w:tcW w:w="567" w:type="dxa"/>
            <w:shd w:val="clear" w:color="auto" w:fill="auto"/>
            <w:vAlign w:val="bottom"/>
          </w:tcPr>
          <w:p w:rsidR="00270B83" w:rsidRPr="0094020C" w:rsidRDefault="00270B83" w:rsidP="00072E6B">
            <w:pPr>
              <w:jc w:val="both"/>
              <w:rPr>
                <w:rFonts w:ascii="Arial" w:hAnsi="Arial" w:cs="Arial"/>
              </w:rPr>
            </w:pPr>
          </w:p>
        </w:tc>
        <w:tc>
          <w:tcPr>
            <w:tcW w:w="284" w:type="dxa"/>
            <w:shd w:val="clear" w:color="auto" w:fill="auto"/>
            <w:vAlign w:val="bottom"/>
          </w:tcPr>
          <w:p w:rsidR="00270B83" w:rsidRPr="0094020C" w:rsidRDefault="00270B83" w:rsidP="00072E6B">
            <w:pPr>
              <w:jc w:val="both"/>
              <w:rPr>
                <w:rFonts w:ascii="Arial" w:hAnsi="Arial" w:cs="Arial"/>
              </w:rPr>
            </w:pPr>
          </w:p>
        </w:tc>
        <w:tc>
          <w:tcPr>
            <w:tcW w:w="567" w:type="dxa"/>
            <w:shd w:val="clear" w:color="auto" w:fill="auto"/>
            <w:vAlign w:val="bottom"/>
          </w:tcPr>
          <w:p w:rsidR="00270B83" w:rsidRPr="0094020C" w:rsidRDefault="00270B83" w:rsidP="00072E6B">
            <w:pPr>
              <w:jc w:val="both"/>
              <w:rPr>
                <w:rFonts w:ascii="Arial" w:hAnsi="Arial" w:cs="Arial"/>
              </w:rPr>
            </w:pPr>
          </w:p>
        </w:tc>
        <w:tc>
          <w:tcPr>
            <w:tcW w:w="992" w:type="dxa"/>
            <w:shd w:val="clear" w:color="auto" w:fill="auto"/>
            <w:vAlign w:val="bottom"/>
          </w:tcPr>
          <w:p w:rsidR="00270B83" w:rsidRPr="0094020C" w:rsidRDefault="00270B83" w:rsidP="00072E6B">
            <w:pPr>
              <w:jc w:val="both"/>
              <w:rPr>
                <w:rFonts w:ascii="Arial" w:hAnsi="Arial" w:cs="Arial"/>
              </w:rPr>
            </w:pPr>
          </w:p>
        </w:tc>
        <w:tc>
          <w:tcPr>
            <w:tcW w:w="709" w:type="dxa"/>
            <w:shd w:val="clear" w:color="auto" w:fill="auto"/>
            <w:vAlign w:val="bottom"/>
          </w:tcPr>
          <w:p w:rsidR="00270B83" w:rsidRPr="0094020C" w:rsidRDefault="00270B83" w:rsidP="00072E6B">
            <w:pPr>
              <w:jc w:val="both"/>
              <w:rPr>
                <w:rFonts w:ascii="Arial" w:hAnsi="Arial" w:cs="Arial"/>
              </w:rPr>
            </w:pPr>
          </w:p>
        </w:tc>
        <w:tc>
          <w:tcPr>
            <w:tcW w:w="992" w:type="dxa"/>
            <w:shd w:val="clear" w:color="auto" w:fill="auto"/>
            <w:vAlign w:val="bottom"/>
          </w:tcPr>
          <w:p w:rsidR="00270B83" w:rsidRPr="0094020C" w:rsidRDefault="00270B83" w:rsidP="00072E6B">
            <w:pPr>
              <w:jc w:val="both"/>
              <w:rPr>
                <w:rFonts w:ascii="Arial" w:hAnsi="Arial" w:cs="Arial"/>
              </w:rPr>
            </w:pPr>
            <w:r>
              <w:rPr>
                <w:rFonts w:ascii="Arial" w:hAnsi="Arial" w:cs="Arial"/>
              </w:rPr>
              <w:t>17999,924</w:t>
            </w:r>
          </w:p>
        </w:tc>
        <w:tc>
          <w:tcPr>
            <w:tcW w:w="992" w:type="dxa"/>
            <w:shd w:val="clear" w:color="auto" w:fill="auto"/>
            <w:vAlign w:val="bottom"/>
          </w:tcPr>
          <w:p w:rsidR="00270B83" w:rsidRPr="0094020C" w:rsidRDefault="00270B83" w:rsidP="00072E6B">
            <w:pPr>
              <w:jc w:val="both"/>
              <w:rPr>
                <w:rFonts w:ascii="Arial" w:hAnsi="Arial" w:cs="Arial"/>
              </w:rPr>
            </w:pPr>
            <w:r>
              <w:rPr>
                <w:rFonts w:ascii="Arial" w:hAnsi="Arial" w:cs="Arial"/>
              </w:rPr>
              <w:t>18259,724</w:t>
            </w:r>
          </w:p>
        </w:tc>
      </w:tr>
    </w:tbl>
    <w:p w:rsidR="00974A06" w:rsidRDefault="00974A06" w:rsidP="00FB0574">
      <w:pPr>
        <w:rPr>
          <w:rFonts w:ascii="Arial" w:hAnsi="Arial" w:cs="Arial"/>
        </w:rPr>
      </w:pPr>
    </w:p>
    <w:p w:rsidR="00974A06" w:rsidRDefault="00974A06" w:rsidP="005D1386">
      <w:pPr>
        <w:ind w:firstLine="709"/>
        <w:jc w:val="right"/>
        <w:rPr>
          <w:rFonts w:ascii="Arial" w:hAnsi="Arial" w:cs="Arial"/>
        </w:rPr>
      </w:pPr>
    </w:p>
    <w:p w:rsidR="00974A06" w:rsidRDefault="00624E1C" w:rsidP="00624E1C">
      <w:pPr>
        <w:ind w:firstLine="709"/>
        <w:jc w:val="center"/>
        <w:rPr>
          <w:rFonts w:ascii="Arial" w:hAnsi="Arial" w:cs="Arial"/>
        </w:rPr>
      </w:pPr>
      <w:r>
        <w:rPr>
          <w:rFonts w:ascii="Arial" w:hAnsi="Arial" w:cs="Arial"/>
        </w:rPr>
        <w:t>_______________________________</w:t>
      </w: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74A06" w:rsidRDefault="00974A06" w:rsidP="005D1386">
      <w:pPr>
        <w:ind w:firstLine="709"/>
        <w:jc w:val="right"/>
        <w:rPr>
          <w:rFonts w:ascii="Arial" w:hAnsi="Arial" w:cs="Arial"/>
        </w:rPr>
      </w:pPr>
    </w:p>
    <w:p w:rsidR="009F4BFD" w:rsidRDefault="009F4BFD" w:rsidP="005D1386">
      <w:pPr>
        <w:ind w:firstLine="709"/>
        <w:jc w:val="right"/>
        <w:rPr>
          <w:rFonts w:ascii="Arial" w:hAnsi="Arial" w:cs="Arial"/>
        </w:rPr>
      </w:pPr>
    </w:p>
    <w:p w:rsidR="009F4BFD" w:rsidRDefault="009F4BFD" w:rsidP="005D1386">
      <w:pPr>
        <w:ind w:firstLine="709"/>
        <w:jc w:val="right"/>
        <w:rPr>
          <w:rFonts w:ascii="Arial" w:hAnsi="Arial" w:cs="Arial"/>
        </w:rPr>
      </w:pPr>
    </w:p>
    <w:p w:rsidR="009F4BFD" w:rsidRDefault="009F4BFD" w:rsidP="005D1386">
      <w:pPr>
        <w:ind w:firstLine="709"/>
        <w:jc w:val="right"/>
        <w:rPr>
          <w:rFonts w:ascii="Arial" w:hAnsi="Arial" w:cs="Arial"/>
        </w:rPr>
      </w:pPr>
    </w:p>
    <w:p w:rsidR="009F4BFD" w:rsidRDefault="00CF4EEC" w:rsidP="009F4BFD">
      <w:pPr>
        <w:tabs>
          <w:tab w:val="left" w:pos="7800"/>
          <w:tab w:val="right" w:pos="9921"/>
        </w:tabs>
        <w:ind w:firstLine="709"/>
        <w:jc w:val="right"/>
        <w:rPr>
          <w:rFonts w:ascii="Arial" w:hAnsi="Arial" w:cs="Arial"/>
        </w:rPr>
      </w:pPr>
      <w:r>
        <w:rPr>
          <w:rFonts w:ascii="Arial" w:hAnsi="Arial" w:cs="Arial"/>
        </w:rPr>
        <w:t>Приложение 6</w:t>
      </w:r>
    </w:p>
    <w:p w:rsidR="009F4BFD" w:rsidRDefault="009F4BFD" w:rsidP="009F4BFD">
      <w:pPr>
        <w:ind w:firstLine="709"/>
        <w:jc w:val="right"/>
        <w:rPr>
          <w:rFonts w:ascii="Arial" w:hAnsi="Arial" w:cs="Arial"/>
        </w:rPr>
      </w:pPr>
      <w:r>
        <w:rPr>
          <w:rFonts w:ascii="Arial" w:hAnsi="Arial" w:cs="Arial"/>
        </w:rPr>
        <w:t>к решению Собрания депутатов</w:t>
      </w:r>
    </w:p>
    <w:p w:rsidR="009F4BFD" w:rsidRPr="003840A5" w:rsidRDefault="009F4BFD" w:rsidP="009F4BFD">
      <w:pPr>
        <w:ind w:firstLine="709"/>
        <w:jc w:val="right"/>
        <w:rPr>
          <w:rFonts w:ascii="Arial" w:hAnsi="Arial" w:cs="Arial"/>
        </w:rPr>
      </w:pPr>
      <w:r>
        <w:rPr>
          <w:rFonts w:ascii="Arial" w:hAnsi="Arial" w:cs="Arial"/>
        </w:rPr>
        <w:t xml:space="preserve">м. о. Бородинское Киреевского района № </w:t>
      </w:r>
      <w:r w:rsidR="00075BC0">
        <w:rPr>
          <w:rFonts w:ascii="Arial" w:hAnsi="Arial" w:cs="Arial"/>
        </w:rPr>
        <w:t>20-58</w:t>
      </w:r>
    </w:p>
    <w:p w:rsidR="009F4BFD" w:rsidRDefault="003840A5" w:rsidP="009F4BFD">
      <w:pPr>
        <w:jc w:val="right"/>
        <w:rPr>
          <w:rFonts w:ascii="Arial" w:hAnsi="Arial" w:cs="Arial"/>
        </w:rPr>
      </w:pPr>
      <w:r>
        <w:rPr>
          <w:rFonts w:ascii="Arial" w:hAnsi="Arial" w:cs="Arial"/>
        </w:rPr>
        <w:t xml:space="preserve">от </w:t>
      </w:r>
      <w:r w:rsidR="00075BC0">
        <w:rPr>
          <w:rFonts w:ascii="Arial" w:hAnsi="Arial" w:cs="Arial"/>
        </w:rPr>
        <w:t>13.</w:t>
      </w:r>
      <w:r w:rsidR="00AD714C">
        <w:rPr>
          <w:rFonts w:ascii="Arial" w:hAnsi="Arial" w:cs="Arial"/>
        </w:rPr>
        <w:t>12</w:t>
      </w:r>
      <w:r w:rsidR="00343E63">
        <w:rPr>
          <w:rFonts w:ascii="Arial" w:hAnsi="Arial" w:cs="Arial"/>
        </w:rPr>
        <w:t>.</w:t>
      </w:r>
      <w:r w:rsidR="009F4BFD">
        <w:rPr>
          <w:rFonts w:ascii="Arial" w:hAnsi="Arial" w:cs="Arial"/>
        </w:rPr>
        <w:t xml:space="preserve">2019г. «О бюджете муниципального образования </w:t>
      </w:r>
    </w:p>
    <w:p w:rsidR="009F4BFD" w:rsidRDefault="009F4BFD" w:rsidP="009F4BFD">
      <w:pPr>
        <w:jc w:val="right"/>
        <w:rPr>
          <w:rFonts w:ascii="Arial" w:hAnsi="Arial" w:cs="Arial"/>
        </w:rPr>
      </w:pPr>
      <w:r>
        <w:rPr>
          <w:rFonts w:ascii="Arial" w:hAnsi="Arial" w:cs="Arial"/>
        </w:rPr>
        <w:t>Бородинское Киреевского района на 2019 год и</w:t>
      </w:r>
    </w:p>
    <w:p w:rsidR="009F4BFD" w:rsidRDefault="009F4BFD" w:rsidP="009F4BFD">
      <w:pPr>
        <w:jc w:val="right"/>
        <w:rPr>
          <w:rFonts w:ascii="Arial" w:hAnsi="Arial" w:cs="Arial"/>
        </w:rPr>
      </w:pPr>
      <w:r>
        <w:rPr>
          <w:rFonts w:ascii="Arial" w:hAnsi="Arial" w:cs="Arial"/>
        </w:rPr>
        <w:t>на плановый период 2020 и 2021 годов»</w:t>
      </w:r>
    </w:p>
    <w:p w:rsidR="009F4BFD" w:rsidRDefault="009F4BFD" w:rsidP="009F4BFD">
      <w:pPr>
        <w:ind w:firstLine="709"/>
        <w:jc w:val="right"/>
        <w:rPr>
          <w:rFonts w:ascii="Arial" w:hAnsi="Arial" w:cs="Arial"/>
        </w:rPr>
      </w:pPr>
    </w:p>
    <w:p w:rsidR="009F4BFD" w:rsidRDefault="009F4BFD" w:rsidP="009F4BFD">
      <w:pPr>
        <w:ind w:firstLine="709"/>
        <w:jc w:val="right"/>
        <w:rPr>
          <w:rFonts w:ascii="Arial" w:hAnsi="Arial" w:cs="Arial"/>
        </w:rPr>
      </w:pPr>
      <w:r>
        <w:rPr>
          <w:rFonts w:ascii="Arial" w:hAnsi="Arial" w:cs="Arial"/>
        </w:rPr>
        <w:t>Приложение 8</w:t>
      </w:r>
    </w:p>
    <w:p w:rsidR="009F4BFD" w:rsidRDefault="009F4BFD" w:rsidP="009F4BFD">
      <w:pPr>
        <w:ind w:firstLine="709"/>
        <w:jc w:val="right"/>
        <w:rPr>
          <w:rFonts w:ascii="Arial" w:hAnsi="Arial" w:cs="Arial"/>
        </w:rPr>
      </w:pPr>
      <w:r>
        <w:rPr>
          <w:rFonts w:ascii="Arial" w:hAnsi="Arial" w:cs="Arial"/>
        </w:rPr>
        <w:t>к решению Собрания депутатов</w:t>
      </w:r>
    </w:p>
    <w:p w:rsidR="009F4BFD" w:rsidRDefault="009F4BFD" w:rsidP="009F4BFD">
      <w:pPr>
        <w:ind w:firstLine="709"/>
        <w:jc w:val="right"/>
        <w:rPr>
          <w:rFonts w:ascii="Arial" w:hAnsi="Arial" w:cs="Arial"/>
        </w:rPr>
      </w:pPr>
      <w:r>
        <w:rPr>
          <w:rFonts w:ascii="Arial" w:hAnsi="Arial" w:cs="Arial"/>
        </w:rPr>
        <w:t>м. о. Бородинское Киреевского района № 7-22</w:t>
      </w:r>
    </w:p>
    <w:p w:rsidR="009F4BFD" w:rsidRDefault="009F4BFD" w:rsidP="009F4BFD">
      <w:pPr>
        <w:jc w:val="right"/>
        <w:rPr>
          <w:rFonts w:ascii="Arial" w:hAnsi="Arial" w:cs="Arial"/>
        </w:rPr>
      </w:pPr>
      <w:r>
        <w:rPr>
          <w:rFonts w:ascii="Arial" w:hAnsi="Arial" w:cs="Arial"/>
        </w:rPr>
        <w:t>от 21.12.2018г. «О бюджете муниципального образования</w:t>
      </w:r>
    </w:p>
    <w:p w:rsidR="009F4BFD" w:rsidRDefault="009F4BFD" w:rsidP="009F4BFD">
      <w:pPr>
        <w:jc w:val="right"/>
        <w:rPr>
          <w:rFonts w:ascii="Arial" w:hAnsi="Arial" w:cs="Arial"/>
        </w:rPr>
      </w:pPr>
      <w:r>
        <w:rPr>
          <w:rFonts w:ascii="Arial" w:hAnsi="Arial" w:cs="Arial"/>
        </w:rPr>
        <w:t>Бородинское Киреевского района на 2019 год и</w:t>
      </w:r>
    </w:p>
    <w:p w:rsidR="009F4BFD" w:rsidRDefault="009F4BFD" w:rsidP="009F4BFD">
      <w:pPr>
        <w:jc w:val="right"/>
        <w:rPr>
          <w:rFonts w:ascii="Arial" w:hAnsi="Arial" w:cs="Arial"/>
        </w:rPr>
      </w:pPr>
      <w:r>
        <w:rPr>
          <w:rFonts w:ascii="Arial" w:hAnsi="Arial" w:cs="Arial"/>
        </w:rPr>
        <w:t>на плановый период 2020 и 2021 годов»</w:t>
      </w:r>
    </w:p>
    <w:p w:rsidR="009F4BFD" w:rsidRDefault="009F4BFD" w:rsidP="009F4BFD">
      <w:pPr>
        <w:jc w:val="right"/>
        <w:rPr>
          <w:rFonts w:ascii="Arial" w:hAnsi="Arial" w:cs="Arial"/>
        </w:rPr>
      </w:pPr>
    </w:p>
    <w:p w:rsidR="009F4BFD" w:rsidRDefault="009F4BFD" w:rsidP="009F4BFD">
      <w:pPr>
        <w:jc w:val="center"/>
        <w:rPr>
          <w:rFonts w:ascii="Arial" w:hAnsi="Arial" w:cs="Arial"/>
          <w:b/>
        </w:rPr>
      </w:pPr>
      <w:r>
        <w:rPr>
          <w:rFonts w:ascii="Arial" w:hAnsi="Arial" w:cs="Arial"/>
          <w:b/>
        </w:rPr>
        <w:t>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2019 год и на плановый период 2020-2021 годы</w:t>
      </w:r>
    </w:p>
    <w:p w:rsidR="009F4BFD" w:rsidRDefault="009F4BFD" w:rsidP="009F4BFD">
      <w:pPr>
        <w:rPr>
          <w:b/>
        </w:rPr>
      </w:pPr>
    </w:p>
    <w:p w:rsidR="009F4BFD" w:rsidRDefault="009F4BFD" w:rsidP="009F4BFD">
      <w:pPr>
        <w:jc w:val="right"/>
        <w:rPr>
          <w:rFonts w:ascii="Arial" w:hAnsi="Arial" w:cs="Arial"/>
        </w:rPr>
      </w:pPr>
      <w:r>
        <w:rPr>
          <w:rFonts w:ascii="Arial" w:hAnsi="Arial" w:cs="Arial"/>
        </w:rPr>
        <w:t>(тыс. рублей)</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842"/>
        <w:gridCol w:w="708"/>
        <w:gridCol w:w="567"/>
        <w:gridCol w:w="567"/>
        <w:gridCol w:w="1275"/>
        <w:gridCol w:w="1133"/>
        <w:gridCol w:w="1227"/>
      </w:tblGrid>
      <w:tr w:rsidR="009F4BFD" w:rsidTr="006414B3">
        <w:trPr>
          <w:cantSplit/>
          <w:trHeight w:val="1471"/>
        </w:trPr>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ind w:firstLine="720"/>
              <w:rPr>
                <w:rFonts w:ascii="Arial" w:hAnsi="Arial" w:cs="Arial"/>
                <w:sz w:val="22"/>
                <w:szCs w:val="22"/>
              </w:rPr>
            </w:pPr>
            <w:r>
              <w:rPr>
                <w:rFonts w:ascii="Arial" w:hAnsi="Arial" w:cs="Arial"/>
                <w:sz w:val="22"/>
                <w:szCs w:val="22"/>
              </w:rPr>
              <w:t>Наименование</w:t>
            </w:r>
          </w:p>
        </w:tc>
        <w:tc>
          <w:tcPr>
            <w:tcW w:w="1842"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ind w:firstLine="720"/>
              <w:jc w:val="both"/>
              <w:rPr>
                <w:rFonts w:ascii="Arial" w:hAnsi="Arial" w:cs="Arial"/>
                <w:sz w:val="22"/>
                <w:szCs w:val="22"/>
              </w:rPr>
            </w:pPr>
            <w:r>
              <w:rPr>
                <w:rFonts w:ascii="Arial" w:hAnsi="Arial" w:cs="Arial"/>
                <w:sz w:val="22"/>
                <w:szCs w:val="22"/>
              </w:rPr>
              <w:t>Целевая статья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F4BFD" w:rsidRDefault="009F4BFD">
            <w:pPr>
              <w:widowControl w:val="0"/>
              <w:autoSpaceDE w:val="0"/>
              <w:autoSpaceDN w:val="0"/>
              <w:adjustRightInd w:val="0"/>
              <w:ind w:left="113" w:right="113"/>
              <w:rPr>
                <w:rFonts w:ascii="Arial" w:hAnsi="Arial" w:cs="Arial"/>
                <w:sz w:val="22"/>
                <w:szCs w:val="22"/>
              </w:rPr>
            </w:pPr>
            <w:r>
              <w:rPr>
                <w:rFonts w:ascii="Arial" w:hAnsi="Arial" w:cs="Arial"/>
                <w:sz w:val="22"/>
                <w:szCs w:val="22"/>
              </w:rPr>
              <w:t>Вид</w:t>
            </w:r>
          </w:p>
          <w:p w:rsidR="009F4BFD" w:rsidRDefault="009F4BFD">
            <w:pPr>
              <w:widowControl w:val="0"/>
              <w:autoSpaceDE w:val="0"/>
              <w:autoSpaceDN w:val="0"/>
              <w:adjustRightInd w:val="0"/>
              <w:ind w:left="113" w:right="113"/>
              <w:rPr>
                <w:rFonts w:ascii="Arial" w:hAnsi="Arial" w:cs="Arial"/>
                <w:sz w:val="22"/>
                <w:szCs w:val="22"/>
              </w:rPr>
            </w:pPr>
            <w:r>
              <w:rPr>
                <w:rFonts w:ascii="Arial" w:hAnsi="Arial" w:cs="Arial"/>
                <w:sz w:val="22"/>
                <w:szCs w:val="22"/>
              </w:rPr>
              <w:t>расхода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F4BFD" w:rsidRDefault="009F4BFD">
            <w:pPr>
              <w:widowControl w:val="0"/>
              <w:autoSpaceDE w:val="0"/>
              <w:autoSpaceDN w:val="0"/>
              <w:adjustRightInd w:val="0"/>
              <w:ind w:left="113" w:right="113"/>
              <w:rPr>
                <w:rFonts w:ascii="Arial" w:hAnsi="Arial" w:cs="Arial"/>
                <w:sz w:val="22"/>
                <w:szCs w:val="22"/>
              </w:rPr>
            </w:pPr>
            <w:r>
              <w:rPr>
                <w:rFonts w:ascii="Arial" w:hAnsi="Arial" w:cs="Arial"/>
                <w:sz w:val="22"/>
                <w:szCs w:val="22"/>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F4BFD" w:rsidRDefault="009F4BFD">
            <w:pPr>
              <w:widowControl w:val="0"/>
              <w:autoSpaceDE w:val="0"/>
              <w:autoSpaceDN w:val="0"/>
              <w:adjustRightInd w:val="0"/>
              <w:ind w:left="113" w:right="113"/>
              <w:jc w:val="both"/>
              <w:rPr>
                <w:rFonts w:ascii="Arial" w:hAnsi="Arial" w:cs="Arial"/>
                <w:sz w:val="22"/>
                <w:szCs w:val="22"/>
              </w:rPr>
            </w:pPr>
            <w:r>
              <w:rPr>
                <w:rFonts w:ascii="Arial" w:hAnsi="Arial" w:cs="Arial"/>
                <w:sz w:val="22"/>
                <w:szCs w:val="22"/>
              </w:rPr>
              <w:t>Подраздел</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9F4BFD" w:rsidRDefault="009F4BFD">
            <w:pPr>
              <w:widowControl w:val="0"/>
              <w:autoSpaceDE w:val="0"/>
              <w:autoSpaceDN w:val="0"/>
              <w:adjustRightInd w:val="0"/>
              <w:ind w:left="113" w:right="113"/>
              <w:rPr>
                <w:rFonts w:ascii="Arial" w:hAnsi="Arial" w:cs="Arial"/>
                <w:sz w:val="22"/>
                <w:szCs w:val="22"/>
              </w:rPr>
            </w:pPr>
            <w:r>
              <w:rPr>
                <w:rFonts w:ascii="Arial" w:hAnsi="Arial" w:cs="Arial"/>
                <w:sz w:val="22"/>
                <w:szCs w:val="22"/>
              </w:rPr>
              <w:t>2019 год</w:t>
            </w:r>
          </w:p>
        </w:tc>
        <w:tc>
          <w:tcPr>
            <w:tcW w:w="1133" w:type="dxa"/>
            <w:tcBorders>
              <w:top w:val="single" w:sz="4" w:space="0" w:color="auto"/>
              <w:left w:val="single" w:sz="4" w:space="0" w:color="auto"/>
              <w:bottom w:val="single" w:sz="4" w:space="0" w:color="auto"/>
              <w:right w:val="single" w:sz="4" w:space="0" w:color="auto"/>
            </w:tcBorders>
            <w:textDirection w:val="btLr"/>
            <w:hideMark/>
          </w:tcPr>
          <w:p w:rsidR="009F4BFD" w:rsidRDefault="009F4BFD">
            <w:pPr>
              <w:widowControl w:val="0"/>
              <w:autoSpaceDE w:val="0"/>
              <w:autoSpaceDN w:val="0"/>
              <w:adjustRightInd w:val="0"/>
              <w:ind w:left="113" w:right="113"/>
              <w:jc w:val="both"/>
              <w:rPr>
                <w:rFonts w:ascii="Arial" w:hAnsi="Arial" w:cs="Arial"/>
                <w:sz w:val="22"/>
                <w:szCs w:val="22"/>
              </w:rPr>
            </w:pPr>
            <w:r>
              <w:rPr>
                <w:rFonts w:ascii="Arial" w:hAnsi="Arial" w:cs="Arial"/>
                <w:sz w:val="22"/>
                <w:szCs w:val="22"/>
              </w:rPr>
              <w:t>2020 год</w:t>
            </w:r>
          </w:p>
        </w:tc>
        <w:tc>
          <w:tcPr>
            <w:tcW w:w="1227" w:type="dxa"/>
            <w:tcBorders>
              <w:top w:val="single" w:sz="4" w:space="0" w:color="auto"/>
              <w:left w:val="single" w:sz="4" w:space="0" w:color="auto"/>
              <w:bottom w:val="single" w:sz="4" w:space="0" w:color="auto"/>
              <w:right w:val="single" w:sz="4" w:space="0" w:color="auto"/>
            </w:tcBorders>
            <w:textDirection w:val="btLr"/>
            <w:hideMark/>
          </w:tcPr>
          <w:p w:rsidR="009F4BFD" w:rsidRDefault="009F4BFD">
            <w:pPr>
              <w:widowControl w:val="0"/>
              <w:autoSpaceDE w:val="0"/>
              <w:autoSpaceDN w:val="0"/>
              <w:adjustRightInd w:val="0"/>
              <w:ind w:left="113" w:right="113"/>
              <w:rPr>
                <w:rFonts w:ascii="Arial" w:hAnsi="Arial" w:cs="Arial"/>
                <w:sz w:val="22"/>
                <w:szCs w:val="22"/>
              </w:rPr>
            </w:pPr>
            <w:r>
              <w:rPr>
                <w:rFonts w:ascii="Arial" w:hAnsi="Arial" w:cs="Arial"/>
                <w:sz w:val="22"/>
                <w:szCs w:val="22"/>
              </w:rPr>
              <w:t>2021 год</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Муниципальная программа «Обеспечение пожарной безопасности на территории муниципального образования Бородинское Киреевского района на 2019-2021 годы»</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02 0 00 00000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200,0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200,0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Подпрограмма «Устройство наружного водоснабжения и перезарядка огнетушителей»</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02 1 00 00000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110,0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110,0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110,0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Мероприятия, направленные на устройство наружного водоснабжения и перезарядку огнетушителей</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02 1 00 20420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110,0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110,0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110,00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02 1 00 20420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003</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110,0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110,0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110,0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02 1 00 20420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003</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110,0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110,0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110,0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ind w:firstLine="708"/>
              <w:jc w:val="both"/>
              <w:rPr>
                <w:rFonts w:ascii="Arial" w:hAnsi="Arial" w:cs="Arial"/>
              </w:rPr>
            </w:pPr>
            <w:r>
              <w:rPr>
                <w:rFonts w:ascii="Arial" w:hAnsi="Arial" w:cs="Arial"/>
              </w:rPr>
              <w:t>Подпрограмма «Опашка населенных пунктов и изготовление печатной продукции»</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02 2 00 00000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57,0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57,0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56,0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Мероприятия, направленные на опашку населенных пунктов и изготовление печатной продукции</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02 2 00 21420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57,0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57,0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56,0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02 2 00 21420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003</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57,0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57,0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56,0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02 2 00 21420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003</w:t>
            </w: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p w:rsidR="009F4BFD" w:rsidRDefault="009F4BFD">
            <w:pPr>
              <w:jc w:val="center"/>
              <w:rPr>
                <w:rFonts w:ascii="Arial" w:hAnsi="Arial" w:cs="Arial"/>
              </w:rPr>
            </w:pPr>
            <w:r>
              <w:rPr>
                <w:rFonts w:ascii="Arial" w:hAnsi="Arial" w:cs="Arial"/>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57,0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57,0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56,0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Подпрограмма «Пожарная безопасность административных зданий»</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02 3 00 00000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33,0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33,0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34,0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Мероприятия, направленные на пожарную безопасность административных зданий</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jc w:val="center"/>
              <w:rPr>
                <w:rFonts w:ascii="Arial" w:hAnsi="Arial" w:cs="Arial"/>
              </w:rPr>
            </w:pPr>
            <w:r>
              <w:rPr>
                <w:rFonts w:ascii="Arial" w:hAnsi="Arial" w:cs="Arial"/>
              </w:rPr>
              <w:t>02 3 00 22420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33,0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33,0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34,0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02 3 00 22420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2200</w:t>
            </w: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p w:rsidR="009F4BFD" w:rsidRDefault="009F4BFD">
            <w:pPr>
              <w:jc w:val="center"/>
              <w:rPr>
                <w:rFonts w:ascii="Arial" w:hAnsi="Arial" w:cs="Arial"/>
              </w:rPr>
            </w:pPr>
            <w:r>
              <w:rPr>
                <w:rFonts w:ascii="Arial" w:hAnsi="Arial" w:cs="Arial"/>
              </w:rPr>
              <w:t>03</w:t>
            </w: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p w:rsidR="009F4BFD" w:rsidRDefault="009F4BFD">
            <w:pPr>
              <w:jc w:val="center"/>
              <w:rPr>
                <w:rFonts w:ascii="Arial" w:hAnsi="Arial" w:cs="Arial"/>
              </w:rPr>
            </w:pPr>
            <w:r>
              <w:rPr>
                <w:rFonts w:ascii="Arial" w:hAnsi="Arial" w:cs="Arial"/>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33,0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33,0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34,0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02 3 00 22420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2240</w:t>
            </w: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p w:rsidR="009F4BFD" w:rsidRDefault="009F4BFD">
            <w:pPr>
              <w:jc w:val="center"/>
              <w:rPr>
                <w:rFonts w:ascii="Arial" w:hAnsi="Arial" w:cs="Arial"/>
              </w:rPr>
            </w:pPr>
            <w:r>
              <w:rPr>
                <w:rFonts w:ascii="Arial" w:hAnsi="Arial" w:cs="Arial"/>
              </w:rPr>
              <w:t>03</w:t>
            </w: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p w:rsidR="009F4BFD" w:rsidRDefault="009F4BFD">
            <w:pPr>
              <w:jc w:val="center"/>
              <w:rPr>
                <w:rFonts w:ascii="Arial" w:hAnsi="Arial" w:cs="Arial"/>
              </w:rPr>
            </w:pPr>
            <w:r>
              <w:rPr>
                <w:rFonts w:ascii="Arial" w:hAnsi="Arial" w:cs="Arial"/>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33,0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33,0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34,0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Муниципальная программа «Развитие автомобильных дорог общего пользования местного значения ни 2017-2019 годы на территории муниципального образования Бородинское Киреевского района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hanging="108"/>
              <w:jc w:val="center"/>
              <w:rPr>
                <w:rFonts w:ascii="Arial" w:hAnsi="Arial" w:cs="Arial"/>
              </w:rPr>
            </w:pPr>
            <w:r>
              <w:rPr>
                <w:rFonts w:ascii="Arial" w:hAnsi="Arial" w:cs="Arial"/>
              </w:rPr>
              <w:t>01 0 00 00000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9710,92591</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rPr>
                <w:rFonts w:ascii="Arial" w:hAnsi="Arial" w:cs="Arial"/>
              </w:rPr>
            </w:pPr>
            <w:r>
              <w:rPr>
                <w:rFonts w:ascii="Arial" w:hAnsi="Arial" w:cs="Arial"/>
              </w:rPr>
              <w:t>942,0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ind w:firstLine="142"/>
              <w:jc w:val="both"/>
              <w:rPr>
                <w:rFonts w:ascii="Arial" w:hAnsi="Arial" w:cs="Arial"/>
              </w:rPr>
            </w:pPr>
            <w:r>
              <w:rPr>
                <w:rFonts w:ascii="Arial" w:hAnsi="Arial" w:cs="Arial"/>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01 1 00 00000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520C23" w:rsidP="00BB1F48">
            <w:pPr>
              <w:widowControl w:val="0"/>
              <w:autoSpaceDE w:val="0"/>
              <w:autoSpaceDN w:val="0"/>
              <w:adjustRightInd w:val="0"/>
              <w:ind w:firstLine="34"/>
              <w:rPr>
                <w:rFonts w:ascii="Arial" w:hAnsi="Arial" w:cs="Arial"/>
              </w:rPr>
            </w:pPr>
            <w:r>
              <w:rPr>
                <w:rFonts w:ascii="Arial" w:hAnsi="Arial" w:cs="Arial"/>
              </w:rPr>
              <w:t>7924,92591</w:t>
            </w:r>
          </w:p>
        </w:tc>
        <w:tc>
          <w:tcPr>
            <w:tcW w:w="1133"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2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ind w:firstLine="142"/>
              <w:jc w:val="both"/>
              <w:rPr>
                <w:rFonts w:ascii="Arial" w:hAnsi="Arial" w:cs="Arial"/>
              </w:rPr>
            </w:pPr>
            <w:r>
              <w:rPr>
                <w:rFonts w:ascii="Arial" w:hAnsi="Arial" w:cs="Arial"/>
              </w:rPr>
              <w:t>Расходы, направленные на реализацию проекта «Народный бюджет» за счет средств местных бюджетов</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lang w:val="en-US"/>
              </w:rPr>
            </w:pPr>
            <w:r>
              <w:rPr>
                <w:rFonts w:ascii="Arial" w:hAnsi="Arial" w:cs="Arial"/>
                <w:lang w:val="en-US"/>
              </w:rPr>
              <w:t>01 1 00 S0550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505207" w:rsidP="00BB1F48">
            <w:pPr>
              <w:widowControl w:val="0"/>
              <w:autoSpaceDE w:val="0"/>
              <w:autoSpaceDN w:val="0"/>
              <w:adjustRightInd w:val="0"/>
              <w:ind w:firstLine="34"/>
              <w:rPr>
                <w:rFonts w:ascii="Arial" w:hAnsi="Arial" w:cs="Arial"/>
              </w:rPr>
            </w:pPr>
            <w:r>
              <w:rPr>
                <w:rFonts w:ascii="Arial" w:hAnsi="Arial" w:cs="Arial"/>
              </w:rPr>
              <w:t>7432,92591</w:t>
            </w:r>
          </w:p>
        </w:tc>
        <w:tc>
          <w:tcPr>
            <w:tcW w:w="1133"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2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 xml:space="preserve">01 1 00 </w:t>
            </w:r>
            <w:r>
              <w:rPr>
                <w:rFonts w:ascii="Arial" w:hAnsi="Arial" w:cs="Arial"/>
                <w:lang w:val="en-US"/>
              </w:rPr>
              <w:t>S</w:t>
            </w:r>
            <w:r>
              <w:rPr>
                <w:rFonts w:ascii="Arial" w:hAnsi="Arial" w:cs="Arial"/>
              </w:rPr>
              <w:t>0550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2200</w:t>
            </w: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p w:rsidR="009F4BFD" w:rsidRDefault="009F4BFD">
            <w:pPr>
              <w:jc w:val="center"/>
              <w:rPr>
                <w:rFonts w:ascii="Arial" w:hAnsi="Arial" w:cs="Arial"/>
              </w:rPr>
            </w:pPr>
            <w:r>
              <w:rPr>
                <w:rFonts w:ascii="Arial" w:hAnsi="Arial" w:cs="Arial"/>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505207" w:rsidP="00BB1F48">
            <w:pPr>
              <w:widowControl w:val="0"/>
              <w:autoSpaceDE w:val="0"/>
              <w:autoSpaceDN w:val="0"/>
              <w:adjustRightInd w:val="0"/>
              <w:ind w:firstLine="34"/>
              <w:rPr>
                <w:rFonts w:ascii="Arial" w:hAnsi="Arial" w:cs="Arial"/>
              </w:rPr>
            </w:pPr>
            <w:r>
              <w:rPr>
                <w:rFonts w:ascii="Arial" w:hAnsi="Arial" w:cs="Arial"/>
              </w:rPr>
              <w:t>7432,92591</w:t>
            </w:r>
          </w:p>
        </w:tc>
        <w:tc>
          <w:tcPr>
            <w:tcW w:w="1133"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2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lang w:val="en-US"/>
              </w:rPr>
            </w:pPr>
            <w:r>
              <w:rPr>
                <w:rFonts w:ascii="Arial" w:hAnsi="Arial" w:cs="Arial"/>
              </w:rPr>
              <w:t xml:space="preserve">01 1 00 </w:t>
            </w:r>
            <w:r>
              <w:rPr>
                <w:rFonts w:ascii="Arial" w:hAnsi="Arial" w:cs="Arial"/>
                <w:lang w:val="en-US"/>
              </w:rPr>
              <w:t>S0550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lang w:val="en-US"/>
              </w:rPr>
              <w:t>2</w:t>
            </w:r>
          </w:p>
          <w:p w:rsidR="009F4BFD" w:rsidRDefault="009F4BFD">
            <w:pPr>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004</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lang w:val="en-US"/>
              </w:rPr>
              <w:t>0</w:t>
            </w:r>
            <w:r>
              <w:rPr>
                <w:rFonts w:ascii="Arial" w:hAnsi="Arial" w:cs="Arial"/>
              </w:rPr>
              <w:t>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505207" w:rsidP="00BB1F48">
            <w:pPr>
              <w:widowControl w:val="0"/>
              <w:autoSpaceDE w:val="0"/>
              <w:autoSpaceDN w:val="0"/>
              <w:adjustRightInd w:val="0"/>
              <w:rPr>
                <w:rFonts w:ascii="Arial" w:hAnsi="Arial" w:cs="Arial"/>
              </w:rPr>
            </w:pPr>
            <w:r>
              <w:rPr>
                <w:rFonts w:ascii="Arial" w:hAnsi="Arial" w:cs="Arial"/>
              </w:rPr>
              <w:t>7432,92591</w:t>
            </w:r>
          </w:p>
        </w:tc>
        <w:tc>
          <w:tcPr>
            <w:tcW w:w="1133"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2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Расходы, направленные на реконструкцию, капитальный ремонт, ремонт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01 1 00 80460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rPr>
                <w:rFonts w:ascii="Arial" w:hAnsi="Arial" w:cs="Arial"/>
              </w:rPr>
            </w:pPr>
            <w:r>
              <w:rPr>
                <w:rFonts w:ascii="Arial" w:hAnsi="Arial" w:cs="Arial"/>
              </w:rPr>
              <w:t>492,0</w:t>
            </w:r>
          </w:p>
        </w:tc>
        <w:tc>
          <w:tcPr>
            <w:tcW w:w="1133"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2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01 1 00 80460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004</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rPr>
                <w:rFonts w:ascii="Arial" w:hAnsi="Arial" w:cs="Arial"/>
              </w:rPr>
            </w:pPr>
            <w:r>
              <w:rPr>
                <w:rFonts w:ascii="Arial" w:hAnsi="Arial" w:cs="Arial"/>
              </w:rPr>
              <w:t>492,0</w:t>
            </w:r>
          </w:p>
        </w:tc>
        <w:tc>
          <w:tcPr>
            <w:tcW w:w="1133"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2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01 1 00 80460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rPr>
                <w:rFonts w:ascii="Arial" w:hAnsi="Arial" w:cs="Arial"/>
              </w:rPr>
            </w:pPr>
            <w:r>
              <w:rPr>
                <w:rFonts w:ascii="Arial" w:hAnsi="Arial" w:cs="Arial"/>
              </w:rPr>
              <w:t>492,0</w:t>
            </w:r>
          </w:p>
        </w:tc>
        <w:tc>
          <w:tcPr>
            <w:tcW w:w="1133"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2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01 2 00 00000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17</w:t>
            </w:r>
            <w:r w:rsidR="00304A25">
              <w:rPr>
                <w:rFonts w:ascii="Arial" w:hAnsi="Arial" w:cs="Arial"/>
              </w:rPr>
              <w:t>86,0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942,0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Расходы, направленные на содержание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01 2 00 80460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rPr>
                <w:rFonts w:ascii="Arial" w:hAnsi="Arial" w:cs="Arial"/>
              </w:rPr>
            </w:pPr>
            <w:r>
              <w:rPr>
                <w:rFonts w:ascii="Arial" w:hAnsi="Arial" w:cs="Arial"/>
              </w:rPr>
              <w:t>17</w:t>
            </w:r>
            <w:r w:rsidR="00304A25">
              <w:rPr>
                <w:rFonts w:ascii="Arial" w:hAnsi="Arial" w:cs="Arial"/>
              </w:rPr>
              <w:t>86,0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942,0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01 2 00 80460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004</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720"/>
              <w:jc w:val="center"/>
              <w:rPr>
                <w:rFonts w:ascii="Arial" w:hAnsi="Arial" w:cs="Arial"/>
              </w:rPr>
            </w:pPr>
            <w:r>
              <w:rPr>
                <w:rFonts w:ascii="Arial" w:hAnsi="Arial" w:cs="Arial"/>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rPr>
                <w:rFonts w:ascii="Arial" w:hAnsi="Arial" w:cs="Arial"/>
              </w:rPr>
            </w:pPr>
            <w:r>
              <w:rPr>
                <w:rFonts w:ascii="Arial" w:hAnsi="Arial" w:cs="Arial"/>
              </w:rPr>
              <w:t>17</w:t>
            </w:r>
            <w:r w:rsidR="00304A25">
              <w:rPr>
                <w:rFonts w:ascii="Arial" w:hAnsi="Arial" w:cs="Arial"/>
              </w:rPr>
              <w:t>86,0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942,0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01 2 00 80460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17</w:t>
            </w:r>
            <w:r w:rsidR="00304A25">
              <w:rPr>
                <w:rFonts w:ascii="Arial" w:hAnsi="Arial" w:cs="Arial"/>
              </w:rPr>
              <w:t>86,0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942,0</w:t>
            </w:r>
          </w:p>
        </w:tc>
      </w:tr>
      <w:tr w:rsidR="00505207"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505207" w:rsidRDefault="00505207" w:rsidP="00385B84">
            <w:pPr>
              <w:jc w:val="both"/>
              <w:rPr>
                <w:rFonts w:ascii="Arial" w:hAnsi="Arial" w:cs="Arial"/>
              </w:rPr>
            </w:pPr>
            <w:r>
              <w:rPr>
                <w:rFonts w:ascii="Arial" w:hAnsi="Arial" w:cs="Arial"/>
              </w:rPr>
              <w:t>Программа «Комплексное развитие системы коммунальной инфраструктуры муниципального образования Бородинское Киреевского района»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ind w:firstLine="33"/>
              <w:jc w:val="center"/>
              <w:rPr>
                <w:rFonts w:ascii="Arial" w:hAnsi="Arial" w:cs="Arial"/>
              </w:rPr>
            </w:pPr>
            <w:r>
              <w:rPr>
                <w:rFonts w:ascii="Arial" w:hAnsi="Arial" w:cs="Arial"/>
              </w:rPr>
              <w:t>07 0 00 00000</w:t>
            </w:r>
          </w:p>
        </w:tc>
        <w:tc>
          <w:tcPr>
            <w:tcW w:w="708"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505207" w:rsidRDefault="00DE70A2" w:rsidP="00BB1F48">
            <w:pPr>
              <w:widowControl w:val="0"/>
              <w:autoSpaceDE w:val="0"/>
              <w:autoSpaceDN w:val="0"/>
              <w:adjustRightInd w:val="0"/>
              <w:ind w:firstLine="34"/>
              <w:rPr>
                <w:rFonts w:ascii="Arial" w:hAnsi="Arial" w:cs="Arial"/>
              </w:rPr>
            </w:pPr>
            <w:r>
              <w:rPr>
                <w:rFonts w:ascii="Arial" w:hAnsi="Arial" w:cs="Arial"/>
              </w:rPr>
              <w:t>1462,10059</w:t>
            </w:r>
          </w:p>
        </w:tc>
        <w:tc>
          <w:tcPr>
            <w:tcW w:w="1133" w:type="dxa"/>
            <w:tcBorders>
              <w:top w:val="single" w:sz="4" w:space="0" w:color="auto"/>
              <w:left w:val="single" w:sz="4" w:space="0" w:color="auto"/>
              <w:bottom w:val="single" w:sz="4" w:space="0" w:color="auto"/>
              <w:right w:val="single" w:sz="4" w:space="0" w:color="auto"/>
            </w:tcBorders>
            <w:vAlign w:val="bottom"/>
            <w:hideMark/>
          </w:tcPr>
          <w:p w:rsidR="00F2340A" w:rsidRDefault="00F2340A" w:rsidP="00F2340A">
            <w:pPr>
              <w:widowControl w:val="0"/>
              <w:autoSpaceDE w:val="0"/>
              <w:autoSpaceDN w:val="0"/>
              <w:adjustRightInd w:val="0"/>
              <w:ind w:firstLine="34"/>
              <w:jc w:val="center"/>
              <w:rPr>
                <w:rFonts w:ascii="Arial" w:hAnsi="Arial" w:cs="Arial"/>
              </w:rPr>
            </w:pPr>
            <w:r>
              <w:rPr>
                <w:rFonts w:ascii="Arial" w:hAnsi="Arial" w:cs="Arial"/>
              </w:rPr>
              <w:t>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505207" w:rsidRDefault="00F2340A" w:rsidP="00385B84">
            <w:pPr>
              <w:widowControl w:val="0"/>
              <w:autoSpaceDE w:val="0"/>
              <w:autoSpaceDN w:val="0"/>
              <w:adjustRightInd w:val="0"/>
              <w:ind w:firstLine="34"/>
              <w:jc w:val="center"/>
              <w:rPr>
                <w:rFonts w:ascii="Arial" w:hAnsi="Arial" w:cs="Arial"/>
              </w:rPr>
            </w:pPr>
            <w:r>
              <w:rPr>
                <w:rFonts w:ascii="Arial" w:hAnsi="Arial" w:cs="Arial"/>
              </w:rPr>
              <w:t>0,0</w:t>
            </w:r>
          </w:p>
        </w:tc>
      </w:tr>
      <w:tr w:rsidR="00505207"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505207" w:rsidRDefault="00505207" w:rsidP="00385B84">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ind w:firstLine="33"/>
              <w:jc w:val="center"/>
              <w:rPr>
                <w:rFonts w:ascii="Arial" w:hAnsi="Arial" w:cs="Arial"/>
              </w:rPr>
            </w:pPr>
            <w:r>
              <w:rPr>
                <w:rFonts w:ascii="Arial" w:hAnsi="Arial" w:cs="Arial"/>
              </w:rPr>
              <w:t>07 0 00 80400</w:t>
            </w:r>
          </w:p>
        </w:tc>
        <w:tc>
          <w:tcPr>
            <w:tcW w:w="708"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r>
              <w:rPr>
                <w:rFonts w:ascii="Arial" w:hAnsi="Arial" w:cs="Arial"/>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r>
              <w:rPr>
                <w:rFonts w:ascii="Arial" w:hAnsi="Arial" w:cs="Arial"/>
              </w:rPr>
              <w:t>02</w:t>
            </w:r>
          </w:p>
        </w:tc>
        <w:tc>
          <w:tcPr>
            <w:tcW w:w="1275" w:type="dxa"/>
            <w:tcBorders>
              <w:top w:val="single" w:sz="4" w:space="0" w:color="auto"/>
              <w:left w:val="single" w:sz="4" w:space="0" w:color="auto"/>
              <w:bottom w:val="single" w:sz="4" w:space="0" w:color="auto"/>
              <w:right w:val="single" w:sz="4" w:space="0" w:color="auto"/>
            </w:tcBorders>
            <w:vAlign w:val="bottom"/>
            <w:hideMark/>
          </w:tcPr>
          <w:p w:rsidR="00505207" w:rsidRDefault="00DE70A2" w:rsidP="00BB1F48">
            <w:pPr>
              <w:widowControl w:val="0"/>
              <w:autoSpaceDE w:val="0"/>
              <w:autoSpaceDN w:val="0"/>
              <w:adjustRightInd w:val="0"/>
              <w:ind w:firstLine="34"/>
              <w:rPr>
                <w:rFonts w:ascii="Arial" w:hAnsi="Arial" w:cs="Arial"/>
              </w:rPr>
            </w:pPr>
            <w:r>
              <w:rPr>
                <w:rFonts w:ascii="Arial" w:hAnsi="Arial" w:cs="Arial"/>
              </w:rPr>
              <w:t>1462,10059</w:t>
            </w:r>
          </w:p>
        </w:tc>
        <w:tc>
          <w:tcPr>
            <w:tcW w:w="1133" w:type="dxa"/>
            <w:tcBorders>
              <w:top w:val="single" w:sz="4" w:space="0" w:color="auto"/>
              <w:left w:val="single" w:sz="4" w:space="0" w:color="auto"/>
              <w:bottom w:val="single" w:sz="4" w:space="0" w:color="auto"/>
              <w:right w:val="single" w:sz="4" w:space="0" w:color="auto"/>
            </w:tcBorders>
            <w:vAlign w:val="bottom"/>
            <w:hideMark/>
          </w:tcPr>
          <w:p w:rsidR="00505207" w:rsidRDefault="00F2340A" w:rsidP="00385B84">
            <w:pPr>
              <w:widowControl w:val="0"/>
              <w:autoSpaceDE w:val="0"/>
              <w:autoSpaceDN w:val="0"/>
              <w:adjustRightInd w:val="0"/>
              <w:ind w:firstLine="34"/>
              <w:jc w:val="center"/>
              <w:rPr>
                <w:rFonts w:ascii="Arial" w:hAnsi="Arial" w:cs="Arial"/>
              </w:rPr>
            </w:pPr>
            <w:r>
              <w:rPr>
                <w:rFonts w:ascii="Arial" w:hAnsi="Arial" w:cs="Arial"/>
              </w:rPr>
              <w:t>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505207" w:rsidRDefault="00F2340A" w:rsidP="00385B84">
            <w:pPr>
              <w:widowControl w:val="0"/>
              <w:autoSpaceDE w:val="0"/>
              <w:autoSpaceDN w:val="0"/>
              <w:adjustRightInd w:val="0"/>
              <w:ind w:firstLine="34"/>
              <w:jc w:val="center"/>
              <w:rPr>
                <w:rFonts w:ascii="Arial" w:hAnsi="Arial" w:cs="Arial"/>
              </w:rPr>
            </w:pPr>
            <w:r>
              <w:rPr>
                <w:rFonts w:ascii="Arial" w:hAnsi="Arial" w:cs="Arial"/>
              </w:rPr>
              <w:t>0,0</w:t>
            </w:r>
          </w:p>
        </w:tc>
      </w:tr>
      <w:tr w:rsidR="00505207"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505207" w:rsidRDefault="00505207" w:rsidP="00385B84">
            <w:pPr>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ind w:firstLine="33"/>
              <w:jc w:val="center"/>
              <w:rPr>
                <w:rFonts w:ascii="Arial" w:hAnsi="Arial" w:cs="Arial"/>
              </w:rPr>
            </w:pPr>
            <w:r>
              <w:rPr>
                <w:rFonts w:ascii="Arial" w:hAnsi="Arial" w:cs="Arial"/>
              </w:rPr>
              <w:t>07 0 00 80400</w:t>
            </w:r>
          </w:p>
        </w:tc>
        <w:tc>
          <w:tcPr>
            <w:tcW w:w="708"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505207" w:rsidRDefault="00505207" w:rsidP="00385B84">
            <w:pPr>
              <w:widowControl w:val="0"/>
              <w:autoSpaceDE w:val="0"/>
              <w:autoSpaceDN w:val="0"/>
              <w:adjustRightInd w:val="0"/>
              <w:jc w:val="center"/>
              <w:rPr>
                <w:rFonts w:ascii="Arial" w:hAnsi="Arial" w:cs="Arial"/>
              </w:rPr>
            </w:pPr>
            <w:r>
              <w:rPr>
                <w:rFonts w:ascii="Arial" w:hAnsi="Arial" w:cs="Arial"/>
              </w:rPr>
              <w:t>02</w:t>
            </w:r>
          </w:p>
        </w:tc>
        <w:tc>
          <w:tcPr>
            <w:tcW w:w="1275" w:type="dxa"/>
            <w:tcBorders>
              <w:top w:val="single" w:sz="4" w:space="0" w:color="auto"/>
              <w:left w:val="single" w:sz="4" w:space="0" w:color="auto"/>
              <w:bottom w:val="single" w:sz="4" w:space="0" w:color="auto"/>
              <w:right w:val="single" w:sz="4" w:space="0" w:color="auto"/>
            </w:tcBorders>
            <w:vAlign w:val="bottom"/>
            <w:hideMark/>
          </w:tcPr>
          <w:p w:rsidR="00505207" w:rsidRDefault="00DE70A2" w:rsidP="00BB1F48">
            <w:pPr>
              <w:widowControl w:val="0"/>
              <w:autoSpaceDE w:val="0"/>
              <w:autoSpaceDN w:val="0"/>
              <w:adjustRightInd w:val="0"/>
              <w:ind w:firstLine="34"/>
              <w:rPr>
                <w:rFonts w:ascii="Arial" w:hAnsi="Arial" w:cs="Arial"/>
              </w:rPr>
            </w:pPr>
            <w:r>
              <w:rPr>
                <w:rFonts w:ascii="Arial" w:hAnsi="Arial" w:cs="Arial"/>
              </w:rPr>
              <w:t>1462,10059</w:t>
            </w:r>
          </w:p>
        </w:tc>
        <w:tc>
          <w:tcPr>
            <w:tcW w:w="1133" w:type="dxa"/>
            <w:tcBorders>
              <w:top w:val="single" w:sz="4" w:space="0" w:color="auto"/>
              <w:left w:val="single" w:sz="4" w:space="0" w:color="auto"/>
              <w:bottom w:val="single" w:sz="4" w:space="0" w:color="auto"/>
              <w:right w:val="single" w:sz="4" w:space="0" w:color="auto"/>
            </w:tcBorders>
            <w:vAlign w:val="bottom"/>
            <w:hideMark/>
          </w:tcPr>
          <w:p w:rsidR="00505207" w:rsidRDefault="00F2340A" w:rsidP="00385B84">
            <w:pPr>
              <w:widowControl w:val="0"/>
              <w:autoSpaceDE w:val="0"/>
              <w:autoSpaceDN w:val="0"/>
              <w:adjustRightInd w:val="0"/>
              <w:ind w:firstLine="34"/>
              <w:jc w:val="center"/>
              <w:rPr>
                <w:rFonts w:ascii="Arial" w:hAnsi="Arial" w:cs="Arial"/>
              </w:rPr>
            </w:pPr>
            <w:r>
              <w:rPr>
                <w:rFonts w:ascii="Arial" w:hAnsi="Arial" w:cs="Arial"/>
              </w:rPr>
              <w:t>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505207" w:rsidRDefault="00F2340A" w:rsidP="00385B84">
            <w:pPr>
              <w:widowControl w:val="0"/>
              <w:autoSpaceDE w:val="0"/>
              <w:autoSpaceDN w:val="0"/>
              <w:adjustRightInd w:val="0"/>
              <w:ind w:firstLine="34"/>
              <w:jc w:val="center"/>
              <w:rPr>
                <w:rFonts w:ascii="Arial" w:hAnsi="Arial" w:cs="Arial"/>
              </w:rPr>
            </w:pPr>
            <w:r>
              <w:rPr>
                <w:rFonts w:ascii="Arial" w:hAnsi="Arial" w:cs="Arial"/>
              </w:rPr>
              <w:t>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Программа «Благоустройство территории муниципального образования Бородинское Киреевского района на 2019-2022г.г.»</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03 0 00 00000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B1F48" w:rsidP="00BB1F48">
            <w:pPr>
              <w:widowControl w:val="0"/>
              <w:autoSpaceDE w:val="0"/>
              <w:autoSpaceDN w:val="0"/>
              <w:adjustRightInd w:val="0"/>
              <w:ind w:firstLine="34"/>
              <w:rPr>
                <w:rFonts w:ascii="Arial" w:hAnsi="Arial" w:cs="Arial"/>
              </w:rPr>
            </w:pPr>
            <w:r>
              <w:rPr>
                <w:rFonts w:ascii="Arial" w:hAnsi="Arial" w:cs="Arial"/>
              </w:rPr>
              <w:t>6240,22723</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3180,0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3180,0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Подпрограмма «Содержание и ремонт объектов инфраструктуры муниципального образования Бородинское Киреевского района»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03 1 00 00000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80529" w:rsidP="00BB1F48">
            <w:pPr>
              <w:widowControl w:val="0"/>
              <w:autoSpaceDE w:val="0"/>
              <w:autoSpaceDN w:val="0"/>
              <w:adjustRightInd w:val="0"/>
              <w:ind w:firstLine="34"/>
              <w:rPr>
                <w:rFonts w:ascii="Arial" w:hAnsi="Arial" w:cs="Arial"/>
              </w:rPr>
            </w:pPr>
            <w:r>
              <w:rPr>
                <w:rFonts w:ascii="Arial" w:hAnsi="Arial" w:cs="Arial"/>
              </w:rPr>
              <w:t>185,41</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85,0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85,0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Расходы, связанные с мероприятиями по содержанию и ремонту объектов инфраструктуры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03 1 00 20390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80529" w:rsidP="00BB1F48">
            <w:pPr>
              <w:widowControl w:val="0"/>
              <w:autoSpaceDE w:val="0"/>
              <w:autoSpaceDN w:val="0"/>
              <w:adjustRightInd w:val="0"/>
              <w:ind w:firstLine="34"/>
              <w:rPr>
                <w:rFonts w:ascii="Arial" w:hAnsi="Arial" w:cs="Arial"/>
              </w:rPr>
            </w:pPr>
            <w:r>
              <w:rPr>
                <w:rFonts w:ascii="Arial" w:hAnsi="Arial" w:cs="Arial"/>
              </w:rPr>
              <w:t>185,41</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85,0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85,0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03 1 00 20390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80529" w:rsidP="00BB1F48">
            <w:pPr>
              <w:widowControl w:val="0"/>
              <w:autoSpaceDE w:val="0"/>
              <w:autoSpaceDN w:val="0"/>
              <w:adjustRightInd w:val="0"/>
              <w:ind w:firstLine="34"/>
              <w:rPr>
                <w:rFonts w:ascii="Arial" w:hAnsi="Arial" w:cs="Arial"/>
              </w:rPr>
            </w:pPr>
            <w:r>
              <w:rPr>
                <w:rFonts w:ascii="Arial" w:hAnsi="Arial" w:cs="Arial"/>
              </w:rPr>
              <w:t>185,41</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85,0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85,0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03 1 00 20390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80529" w:rsidP="00BB1F48">
            <w:pPr>
              <w:widowControl w:val="0"/>
              <w:autoSpaceDE w:val="0"/>
              <w:autoSpaceDN w:val="0"/>
              <w:adjustRightInd w:val="0"/>
              <w:ind w:firstLine="34"/>
              <w:rPr>
                <w:rFonts w:ascii="Arial" w:hAnsi="Arial" w:cs="Arial"/>
              </w:rPr>
            </w:pPr>
            <w:r>
              <w:rPr>
                <w:rFonts w:ascii="Arial" w:hAnsi="Arial" w:cs="Arial"/>
              </w:rPr>
              <w:t>185,41</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85,0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85,0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Подпрограмма «Содержание и очистка территории муниципального образования Бородинское Киреевского района»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03 2 00 0000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2767,59806</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495,0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495,0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Расходы, связанные с мероприятиями по содержанию и очистке территории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03 2 00 21390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611,29806</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495,0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495,0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03 2 00 21390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611,29806</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495,0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495,0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03 2 00 21390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611,29806</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495,0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495,0</w:t>
            </w:r>
          </w:p>
        </w:tc>
      </w:tr>
      <w:tr w:rsidR="00F2340A"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F2340A" w:rsidRDefault="00B80529">
            <w:pPr>
              <w:jc w:val="both"/>
              <w:rPr>
                <w:rFonts w:ascii="Arial" w:hAnsi="Arial" w:cs="Arial"/>
              </w:rPr>
            </w:pPr>
            <w:r>
              <w:rPr>
                <w:rFonts w:ascii="Arial" w:hAnsi="Arial" w:cs="Arial"/>
              </w:rPr>
              <w:t>Расходы, направленные на реализацию проекта «Народный бюджет» за счет средств Тульской области</w:t>
            </w:r>
          </w:p>
        </w:tc>
        <w:tc>
          <w:tcPr>
            <w:tcW w:w="1842" w:type="dxa"/>
            <w:tcBorders>
              <w:top w:val="single" w:sz="4" w:space="0" w:color="auto"/>
              <w:left w:val="single" w:sz="4" w:space="0" w:color="auto"/>
              <w:bottom w:val="single" w:sz="4" w:space="0" w:color="auto"/>
              <w:right w:val="single" w:sz="4" w:space="0" w:color="auto"/>
            </w:tcBorders>
            <w:vAlign w:val="bottom"/>
            <w:hideMark/>
          </w:tcPr>
          <w:p w:rsidR="00F2340A" w:rsidRPr="00F2340A" w:rsidRDefault="00F2340A">
            <w:pPr>
              <w:widowControl w:val="0"/>
              <w:autoSpaceDE w:val="0"/>
              <w:autoSpaceDN w:val="0"/>
              <w:adjustRightInd w:val="0"/>
              <w:ind w:firstLine="33"/>
              <w:jc w:val="center"/>
              <w:rPr>
                <w:rFonts w:ascii="Arial" w:hAnsi="Arial" w:cs="Arial"/>
                <w:lang w:val="en-US"/>
              </w:rPr>
            </w:pPr>
            <w:r>
              <w:rPr>
                <w:rFonts w:ascii="Arial" w:hAnsi="Arial" w:cs="Arial"/>
              </w:rPr>
              <w:t xml:space="preserve">03 2 00 </w:t>
            </w:r>
            <w:r>
              <w:rPr>
                <w:rFonts w:ascii="Arial" w:hAnsi="Arial" w:cs="Arial"/>
                <w:lang w:val="en-US"/>
              </w:rPr>
              <w:t>S0550</w:t>
            </w:r>
          </w:p>
        </w:tc>
        <w:tc>
          <w:tcPr>
            <w:tcW w:w="708" w:type="dxa"/>
            <w:tcBorders>
              <w:top w:val="single" w:sz="4" w:space="0" w:color="auto"/>
              <w:left w:val="single" w:sz="4" w:space="0" w:color="auto"/>
              <w:bottom w:val="single" w:sz="4" w:space="0" w:color="auto"/>
              <w:right w:val="single" w:sz="4" w:space="0" w:color="auto"/>
            </w:tcBorders>
            <w:vAlign w:val="bottom"/>
            <w:hideMark/>
          </w:tcPr>
          <w:p w:rsidR="00F2340A" w:rsidRDefault="00F2340A">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F2340A" w:rsidRDefault="00F2340A">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F2340A" w:rsidRDefault="00F2340A">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F2340A" w:rsidRPr="00F2340A" w:rsidRDefault="00DE70A2" w:rsidP="00BB1F48">
            <w:pPr>
              <w:widowControl w:val="0"/>
              <w:autoSpaceDE w:val="0"/>
              <w:autoSpaceDN w:val="0"/>
              <w:adjustRightInd w:val="0"/>
              <w:ind w:firstLine="34"/>
              <w:rPr>
                <w:rFonts w:ascii="Arial" w:hAnsi="Arial" w:cs="Arial"/>
              </w:rPr>
            </w:pPr>
            <w:r>
              <w:rPr>
                <w:rFonts w:ascii="Arial" w:hAnsi="Arial" w:cs="Arial"/>
              </w:rPr>
              <w:t>2156,3</w:t>
            </w:r>
          </w:p>
        </w:tc>
        <w:tc>
          <w:tcPr>
            <w:tcW w:w="1133" w:type="dxa"/>
            <w:tcBorders>
              <w:top w:val="single" w:sz="4" w:space="0" w:color="auto"/>
              <w:left w:val="single" w:sz="4" w:space="0" w:color="auto"/>
              <w:bottom w:val="single" w:sz="4" w:space="0" w:color="auto"/>
              <w:right w:val="single" w:sz="4" w:space="0" w:color="auto"/>
            </w:tcBorders>
            <w:vAlign w:val="bottom"/>
            <w:hideMark/>
          </w:tcPr>
          <w:p w:rsidR="00F2340A" w:rsidRDefault="00F2340A">
            <w:pPr>
              <w:widowControl w:val="0"/>
              <w:autoSpaceDE w:val="0"/>
              <w:autoSpaceDN w:val="0"/>
              <w:adjustRightInd w:val="0"/>
              <w:ind w:firstLine="34"/>
              <w:jc w:val="center"/>
              <w:rPr>
                <w:rFonts w:ascii="Arial" w:hAnsi="Arial" w:cs="Arial"/>
              </w:rPr>
            </w:pPr>
            <w:r>
              <w:rPr>
                <w:rFonts w:ascii="Arial" w:hAnsi="Arial" w:cs="Arial"/>
              </w:rPr>
              <w:t>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F2340A" w:rsidRDefault="00F2340A">
            <w:pPr>
              <w:widowControl w:val="0"/>
              <w:autoSpaceDE w:val="0"/>
              <w:autoSpaceDN w:val="0"/>
              <w:adjustRightInd w:val="0"/>
              <w:jc w:val="center"/>
              <w:rPr>
                <w:rFonts w:ascii="Arial" w:hAnsi="Arial" w:cs="Arial"/>
              </w:rPr>
            </w:pPr>
            <w:r>
              <w:rPr>
                <w:rFonts w:ascii="Arial" w:hAnsi="Arial" w:cs="Arial"/>
              </w:rPr>
              <w:t>0,0</w:t>
            </w:r>
          </w:p>
        </w:tc>
      </w:tr>
      <w:tr w:rsidR="00B80529"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B80529" w:rsidRDefault="00B80529" w:rsidP="00DA1A73">
            <w:pPr>
              <w:jc w:val="both"/>
              <w:rPr>
                <w:rFonts w:ascii="Arial" w:hAnsi="Arial" w:cs="Arial"/>
              </w:rPr>
            </w:pPr>
            <w:r>
              <w:rPr>
                <w:rFonts w:ascii="Arial" w:hAnsi="Arial" w:cs="Arial"/>
              </w:rPr>
              <w:t>Закупки товаров, работ,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B80529" w:rsidRPr="00F2340A" w:rsidRDefault="00B80529">
            <w:pPr>
              <w:widowControl w:val="0"/>
              <w:autoSpaceDE w:val="0"/>
              <w:autoSpaceDN w:val="0"/>
              <w:adjustRightInd w:val="0"/>
              <w:ind w:firstLine="33"/>
              <w:jc w:val="center"/>
              <w:rPr>
                <w:rFonts w:ascii="Arial" w:hAnsi="Arial" w:cs="Arial"/>
              </w:rPr>
            </w:pPr>
            <w:r>
              <w:rPr>
                <w:rFonts w:ascii="Arial" w:hAnsi="Arial" w:cs="Arial"/>
              </w:rPr>
              <w:t xml:space="preserve">03 2 00 </w:t>
            </w:r>
            <w:r>
              <w:rPr>
                <w:rFonts w:ascii="Arial" w:hAnsi="Arial" w:cs="Arial"/>
                <w:lang w:val="en-US"/>
              </w:rPr>
              <w:t>S</w:t>
            </w:r>
            <w:r>
              <w:rPr>
                <w:rFonts w:ascii="Arial" w:hAnsi="Arial" w:cs="Arial"/>
              </w:rPr>
              <w:t>0550</w:t>
            </w:r>
          </w:p>
        </w:tc>
        <w:tc>
          <w:tcPr>
            <w:tcW w:w="708"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jc w:val="center"/>
              <w:rPr>
                <w:rFonts w:ascii="Arial" w:hAnsi="Arial" w:cs="Arial"/>
              </w:rPr>
            </w:pPr>
            <w:r>
              <w:rPr>
                <w:rFonts w:ascii="Arial" w:hAnsi="Arial" w:cs="Arial"/>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B80529" w:rsidRDefault="00DE70A2" w:rsidP="00BB1F48">
            <w:pPr>
              <w:widowControl w:val="0"/>
              <w:autoSpaceDE w:val="0"/>
              <w:autoSpaceDN w:val="0"/>
              <w:adjustRightInd w:val="0"/>
              <w:ind w:firstLine="34"/>
              <w:rPr>
                <w:rFonts w:ascii="Arial" w:hAnsi="Arial" w:cs="Arial"/>
              </w:rPr>
            </w:pPr>
            <w:r>
              <w:rPr>
                <w:rFonts w:ascii="Arial" w:hAnsi="Arial" w:cs="Arial"/>
              </w:rPr>
              <w:t>2156,3</w:t>
            </w:r>
          </w:p>
        </w:tc>
        <w:tc>
          <w:tcPr>
            <w:tcW w:w="1133"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ind w:firstLine="34"/>
              <w:jc w:val="center"/>
              <w:rPr>
                <w:rFonts w:ascii="Arial" w:hAnsi="Arial" w:cs="Arial"/>
              </w:rPr>
            </w:pPr>
            <w:r>
              <w:rPr>
                <w:rFonts w:ascii="Arial" w:hAnsi="Arial" w:cs="Arial"/>
              </w:rPr>
              <w:t>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jc w:val="center"/>
              <w:rPr>
                <w:rFonts w:ascii="Arial" w:hAnsi="Arial" w:cs="Arial"/>
              </w:rPr>
            </w:pPr>
            <w:r>
              <w:rPr>
                <w:rFonts w:ascii="Arial" w:hAnsi="Arial" w:cs="Arial"/>
              </w:rPr>
              <w:t>0,0</w:t>
            </w:r>
          </w:p>
        </w:tc>
      </w:tr>
      <w:tr w:rsidR="00B80529"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B80529" w:rsidRDefault="00B80529" w:rsidP="00DA1A73">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ind w:firstLine="33"/>
              <w:jc w:val="center"/>
              <w:rPr>
                <w:rFonts w:ascii="Arial" w:hAnsi="Arial" w:cs="Arial"/>
              </w:rPr>
            </w:pPr>
            <w:r>
              <w:rPr>
                <w:rFonts w:ascii="Arial" w:hAnsi="Arial" w:cs="Arial"/>
              </w:rPr>
              <w:t xml:space="preserve">03 2 00 </w:t>
            </w:r>
            <w:r>
              <w:rPr>
                <w:rFonts w:ascii="Arial" w:hAnsi="Arial" w:cs="Arial"/>
                <w:lang w:val="en-US"/>
              </w:rPr>
              <w:t>S</w:t>
            </w:r>
            <w:r>
              <w:rPr>
                <w:rFonts w:ascii="Arial" w:hAnsi="Arial" w:cs="Arial"/>
              </w:rPr>
              <w:t>0550</w:t>
            </w:r>
          </w:p>
        </w:tc>
        <w:tc>
          <w:tcPr>
            <w:tcW w:w="708"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B80529" w:rsidRDefault="00DE70A2" w:rsidP="00BB1F48">
            <w:pPr>
              <w:widowControl w:val="0"/>
              <w:autoSpaceDE w:val="0"/>
              <w:autoSpaceDN w:val="0"/>
              <w:adjustRightInd w:val="0"/>
              <w:ind w:firstLine="34"/>
              <w:rPr>
                <w:rFonts w:ascii="Arial" w:hAnsi="Arial" w:cs="Arial"/>
              </w:rPr>
            </w:pPr>
            <w:r>
              <w:rPr>
                <w:rFonts w:ascii="Arial" w:hAnsi="Arial" w:cs="Arial"/>
              </w:rPr>
              <w:t>2156,3</w:t>
            </w:r>
          </w:p>
        </w:tc>
        <w:tc>
          <w:tcPr>
            <w:tcW w:w="1133"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ind w:firstLine="34"/>
              <w:jc w:val="center"/>
              <w:rPr>
                <w:rFonts w:ascii="Arial" w:hAnsi="Arial" w:cs="Arial"/>
              </w:rPr>
            </w:pPr>
            <w:r>
              <w:rPr>
                <w:rFonts w:ascii="Arial" w:hAnsi="Arial" w:cs="Arial"/>
              </w:rPr>
              <w:t>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B80529" w:rsidRDefault="00B80529">
            <w:pPr>
              <w:widowControl w:val="0"/>
              <w:autoSpaceDE w:val="0"/>
              <w:autoSpaceDN w:val="0"/>
              <w:adjustRightInd w:val="0"/>
              <w:jc w:val="center"/>
              <w:rPr>
                <w:rFonts w:ascii="Arial" w:hAnsi="Arial" w:cs="Arial"/>
              </w:rPr>
            </w:pPr>
            <w:r>
              <w:rPr>
                <w:rFonts w:ascii="Arial" w:hAnsi="Arial" w:cs="Arial"/>
              </w:rPr>
              <w:t>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Подпрограмма «Организация уличного освещения»</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03 3 00 00000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Pr="00F2340A" w:rsidRDefault="00BB1F48" w:rsidP="00BB1F48">
            <w:pPr>
              <w:widowControl w:val="0"/>
              <w:autoSpaceDE w:val="0"/>
              <w:autoSpaceDN w:val="0"/>
              <w:adjustRightInd w:val="0"/>
              <w:ind w:left="34"/>
              <w:rPr>
                <w:rFonts w:ascii="Arial" w:hAnsi="Arial" w:cs="Arial"/>
              </w:rPr>
            </w:pPr>
            <w:r>
              <w:rPr>
                <w:rFonts w:ascii="Arial" w:hAnsi="Arial" w:cs="Arial"/>
              </w:rPr>
              <w:t>3287,21917</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2600,0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2600,0</w:t>
            </w:r>
          </w:p>
        </w:tc>
      </w:tr>
      <w:tr w:rsidR="009F4BFD" w:rsidTr="00BB1F48">
        <w:trPr>
          <w:trHeight w:val="176"/>
        </w:trPr>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Мероприятия по обеспечению уличного освещения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03 3 00 20370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B1F48" w:rsidP="00BB1F48">
            <w:pPr>
              <w:widowControl w:val="0"/>
              <w:autoSpaceDE w:val="0"/>
              <w:autoSpaceDN w:val="0"/>
              <w:adjustRightInd w:val="0"/>
              <w:ind w:firstLine="34"/>
              <w:rPr>
                <w:rFonts w:ascii="Arial" w:hAnsi="Arial" w:cs="Arial"/>
              </w:rPr>
            </w:pPr>
            <w:r>
              <w:rPr>
                <w:rFonts w:ascii="Arial" w:hAnsi="Arial" w:cs="Arial"/>
              </w:rPr>
              <w:t>3287,21917</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2600,0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2600,0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03 3 00 20370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B1F48" w:rsidP="00BB1F48">
            <w:pPr>
              <w:widowControl w:val="0"/>
              <w:autoSpaceDE w:val="0"/>
              <w:autoSpaceDN w:val="0"/>
              <w:adjustRightInd w:val="0"/>
              <w:ind w:firstLine="34"/>
              <w:rPr>
                <w:rFonts w:ascii="Arial" w:hAnsi="Arial" w:cs="Arial"/>
              </w:rPr>
            </w:pPr>
            <w:r>
              <w:rPr>
                <w:rFonts w:ascii="Arial" w:hAnsi="Arial" w:cs="Arial"/>
              </w:rPr>
              <w:t>3287,21917</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2600,0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2600,0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Иные закупки товаров, работ,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03 3 00 20370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B1F48" w:rsidP="00BB1F48">
            <w:pPr>
              <w:widowControl w:val="0"/>
              <w:autoSpaceDE w:val="0"/>
              <w:autoSpaceDN w:val="0"/>
              <w:adjustRightInd w:val="0"/>
              <w:ind w:firstLine="34"/>
              <w:rPr>
                <w:rFonts w:ascii="Arial" w:hAnsi="Arial" w:cs="Arial"/>
              </w:rPr>
            </w:pPr>
            <w:r>
              <w:rPr>
                <w:rFonts w:ascii="Arial" w:hAnsi="Arial" w:cs="Arial"/>
              </w:rPr>
              <w:t>3287,21917</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2600,0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2600,0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04 0 00 00000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103,53996</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50,0</w:t>
            </w:r>
          </w:p>
        </w:tc>
      </w:tr>
      <w:tr w:rsidR="00965646"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65646" w:rsidRDefault="00965646">
            <w:pPr>
              <w:jc w:val="both"/>
              <w:rPr>
                <w:rFonts w:ascii="Arial" w:hAnsi="Arial" w:cs="Arial"/>
              </w:rPr>
            </w:pPr>
            <w:r>
              <w:rPr>
                <w:rFonts w:ascii="Arial" w:hAnsi="Arial" w:cs="Arial"/>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3"/>
              <w:jc w:val="center"/>
              <w:rPr>
                <w:rFonts w:ascii="Arial" w:hAnsi="Arial" w:cs="Arial"/>
              </w:rPr>
            </w:pPr>
            <w:r>
              <w:rPr>
                <w:rFonts w:ascii="Arial" w:hAnsi="Arial" w:cs="Arial"/>
              </w:rPr>
              <w:t>04 0 00 22390</w:t>
            </w:r>
          </w:p>
        </w:tc>
        <w:tc>
          <w:tcPr>
            <w:tcW w:w="708" w:type="dxa"/>
            <w:tcBorders>
              <w:top w:val="single" w:sz="4" w:space="0" w:color="auto"/>
              <w:left w:val="single" w:sz="4" w:space="0" w:color="auto"/>
              <w:bottom w:val="single" w:sz="4" w:space="0" w:color="auto"/>
              <w:right w:val="single" w:sz="4" w:space="0" w:color="auto"/>
            </w:tcBorders>
            <w:vAlign w:val="bottom"/>
          </w:tcPr>
          <w:p w:rsidR="00965646" w:rsidRDefault="00965646">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65646" w:rsidRDefault="00965646">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65646" w:rsidRDefault="00965646">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65646" w:rsidRDefault="00965646" w:rsidP="00BB1F48">
            <w:r w:rsidRPr="00192161">
              <w:rPr>
                <w:rFonts w:ascii="Arial" w:hAnsi="Arial" w:cs="Arial"/>
              </w:rPr>
              <w:t>103,53996</w:t>
            </w:r>
          </w:p>
        </w:tc>
        <w:tc>
          <w:tcPr>
            <w:tcW w:w="1133"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50,0</w:t>
            </w:r>
          </w:p>
        </w:tc>
      </w:tr>
      <w:tr w:rsidR="00965646"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65646" w:rsidRDefault="00965646">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3"/>
              <w:jc w:val="center"/>
              <w:rPr>
                <w:rFonts w:ascii="Arial" w:hAnsi="Arial" w:cs="Arial"/>
              </w:rPr>
            </w:pPr>
            <w:r>
              <w:rPr>
                <w:rFonts w:ascii="Arial" w:hAnsi="Arial" w:cs="Arial"/>
              </w:rPr>
              <w:t>04 0 00 22390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65646" w:rsidRDefault="00965646" w:rsidP="00BB1F48">
            <w:r w:rsidRPr="00192161">
              <w:rPr>
                <w:rFonts w:ascii="Arial" w:hAnsi="Arial" w:cs="Arial"/>
              </w:rPr>
              <w:t>103,53996</w:t>
            </w:r>
          </w:p>
        </w:tc>
        <w:tc>
          <w:tcPr>
            <w:tcW w:w="1133"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50,0</w:t>
            </w:r>
          </w:p>
        </w:tc>
      </w:tr>
      <w:tr w:rsidR="00965646"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65646" w:rsidRDefault="00965646">
            <w:pPr>
              <w:jc w:val="both"/>
              <w:rPr>
                <w:rFonts w:ascii="Arial" w:hAnsi="Arial" w:cs="Arial"/>
                <w:bCs/>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3"/>
              <w:jc w:val="center"/>
              <w:rPr>
                <w:rFonts w:ascii="Arial" w:hAnsi="Arial" w:cs="Arial"/>
              </w:rPr>
            </w:pPr>
            <w:r>
              <w:rPr>
                <w:rFonts w:ascii="Arial" w:hAnsi="Arial" w:cs="Arial"/>
              </w:rPr>
              <w:t>04 0 00 22390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65646" w:rsidRDefault="00965646" w:rsidP="00BB1F48">
            <w:r w:rsidRPr="00192161">
              <w:rPr>
                <w:rFonts w:ascii="Arial" w:hAnsi="Arial" w:cs="Arial"/>
              </w:rPr>
              <w:t>103,53996</w:t>
            </w:r>
          </w:p>
        </w:tc>
        <w:tc>
          <w:tcPr>
            <w:tcW w:w="1133"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50,0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Программа «Формирование современной городской среды в муниципальном образовании Бородинское Киреевского района на 2018-2020 годы»</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05 0 00 00000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100,0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Мероприятия, направленные на повышения качества и комфорта городской среды на территории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05 0 00 23390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100,0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05 0 00 23390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100,0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bCs/>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05 0 00 23390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F4BFD" w:rsidP="00BB1F48">
            <w:pPr>
              <w:widowControl w:val="0"/>
              <w:autoSpaceDE w:val="0"/>
              <w:autoSpaceDN w:val="0"/>
              <w:adjustRightInd w:val="0"/>
              <w:ind w:firstLine="34"/>
              <w:rPr>
                <w:rFonts w:ascii="Arial" w:hAnsi="Arial" w:cs="Arial"/>
              </w:rPr>
            </w:pPr>
            <w:r>
              <w:rPr>
                <w:rFonts w:ascii="Arial" w:hAnsi="Arial" w:cs="Arial"/>
              </w:rPr>
              <w:t>100,0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100,0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06 0 00 00000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630,30763</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300,0</w:t>
            </w:r>
          </w:p>
        </w:tc>
      </w:tr>
      <w:tr w:rsidR="009F4BFD"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F4BFD" w:rsidRDefault="009F4BFD">
            <w:pPr>
              <w:jc w:val="both"/>
              <w:rPr>
                <w:rFonts w:ascii="Arial" w:hAnsi="Arial" w:cs="Arial"/>
              </w:rPr>
            </w:pPr>
            <w:r>
              <w:rPr>
                <w:rFonts w:ascii="Arial" w:hAnsi="Arial" w:cs="Arial"/>
              </w:rPr>
              <w:t>Подпрограмма «Замена, реконструкцию и ремонт уличного освещения»</w:t>
            </w:r>
          </w:p>
        </w:tc>
        <w:tc>
          <w:tcPr>
            <w:tcW w:w="1842"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3"/>
              <w:jc w:val="center"/>
              <w:rPr>
                <w:rFonts w:ascii="Arial" w:hAnsi="Arial" w:cs="Arial"/>
              </w:rPr>
            </w:pPr>
            <w:r>
              <w:rPr>
                <w:rFonts w:ascii="Arial" w:hAnsi="Arial" w:cs="Arial"/>
              </w:rPr>
              <w:t>06 3 00 00000</w:t>
            </w: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965646" w:rsidP="00BB1F48">
            <w:pPr>
              <w:widowControl w:val="0"/>
              <w:autoSpaceDE w:val="0"/>
              <w:autoSpaceDN w:val="0"/>
              <w:adjustRightInd w:val="0"/>
              <w:ind w:firstLine="34"/>
              <w:rPr>
                <w:rFonts w:ascii="Arial" w:hAnsi="Arial" w:cs="Arial"/>
              </w:rPr>
            </w:pPr>
            <w:r>
              <w:rPr>
                <w:rFonts w:ascii="Arial" w:hAnsi="Arial" w:cs="Arial"/>
              </w:rPr>
              <w:t>630,30763</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ind w:firstLine="34"/>
              <w:jc w:val="center"/>
              <w:rPr>
                <w:rFonts w:ascii="Arial" w:hAnsi="Arial" w:cs="Arial"/>
              </w:rPr>
            </w:pPr>
            <w:r>
              <w:rPr>
                <w:rFonts w:ascii="Arial" w:hAnsi="Arial" w:cs="Arial"/>
              </w:rPr>
              <w:t>300,0</w:t>
            </w:r>
          </w:p>
        </w:tc>
      </w:tr>
      <w:tr w:rsidR="00965646"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65646" w:rsidRDefault="00965646">
            <w:pPr>
              <w:jc w:val="both"/>
              <w:rPr>
                <w:rFonts w:ascii="Arial" w:hAnsi="Arial" w:cs="Arial"/>
              </w:rPr>
            </w:pPr>
            <w:r>
              <w:rPr>
                <w:rFonts w:ascii="Arial" w:hAnsi="Arial" w:cs="Arial"/>
              </w:rPr>
              <w:t>Мероприятия, направленные на замену, реконструкцию и ремонт уличного освещения</w:t>
            </w:r>
          </w:p>
        </w:tc>
        <w:tc>
          <w:tcPr>
            <w:tcW w:w="1842"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3"/>
              <w:jc w:val="center"/>
              <w:rPr>
                <w:rFonts w:ascii="Arial" w:hAnsi="Arial" w:cs="Arial"/>
              </w:rPr>
            </w:pPr>
            <w:r>
              <w:rPr>
                <w:rFonts w:ascii="Arial" w:hAnsi="Arial" w:cs="Arial"/>
              </w:rPr>
              <w:t>06 3 00 21370</w:t>
            </w:r>
          </w:p>
        </w:tc>
        <w:tc>
          <w:tcPr>
            <w:tcW w:w="708" w:type="dxa"/>
            <w:tcBorders>
              <w:top w:val="single" w:sz="4" w:space="0" w:color="auto"/>
              <w:left w:val="single" w:sz="4" w:space="0" w:color="auto"/>
              <w:bottom w:val="single" w:sz="4" w:space="0" w:color="auto"/>
              <w:right w:val="single" w:sz="4" w:space="0" w:color="auto"/>
            </w:tcBorders>
            <w:vAlign w:val="bottom"/>
          </w:tcPr>
          <w:p w:rsidR="00965646" w:rsidRDefault="00965646">
            <w:pPr>
              <w:widowControl w:val="0"/>
              <w:autoSpaceDE w:val="0"/>
              <w:autoSpaceDN w:val="0"/>
              <w:adjustRightInd w:val="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65646" w:rsidRDefault="00965646" w:rsidP="00BB1F48">
            <w:r w:rsidRPr="00EA7E00">
              <w:rPr>
                <w:rFonts w:ascii="Arial" w:hAnsi="Arial" w:cs="Arial"/>
              </w:rPr>
              <w:t>630,30763</w:t>
            </w:r>
          </w:p>
        </w:tc>
        <w:tc>
          <w:tcPr>
            <w:tcW w:w="1133"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300,0</w:t>
            </w:r>
          </w:p>
        </w:tc>
      </w:tr>
      <w:tr w:rsidR="00965646"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65646" w:rsidRDefault="00965646">
            <w:pPr>
              <w:jc w:val="both"/>
              <w:rPr>
                <w:rFonts w:ascii="Arial" w:hAnsi="Arial" w:cs="Arial"/>
              </w:rPr>
            </w:pPr>
            <w:r>
              <w:rPr>
                <w:rFonts w:ascii="Arial" w:hAnsi="Arial" w:cs="Arial"/>
              </w:rPr>
              <w:t>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3"/>
              <w:jc w:val="center"/>
              <w:rPr>
                <w:rFonts w:ascii="Arial" w:hAnsi="Arial" w:cs="Arial"/>
              </w:rPr>
            </w:pPr>
            <w:r>
              <w:rPr>
                <w:rFonts w:ascii="Arial" w:hAnsi="Arial" w:cs="Arial"/>
              </w:rPr>
              <w:t>06 3 00 21370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65646" w:rsidRDefault="00965646" w:rsidP="00BB1F48">
            <w:r w:rsidRPr="00EA7E00">
              <w:rPr>
                <w:rFonts w:ascii="Arial" w:hAnsi="Arial" w:cs="Arial"/>
              </w:rPr>
              <w:t>630,30763</w:t>
            </w:r>
          </w:p>
        </w:tc>
        <w:tc>
          <w:tcPr>
            <w:tcW w:w="1133"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300,0</w:t>
            </w:r>
          </w:p>
        </w:tc>
      </w:tr>
      <w:tr w:rsidR="00965646" w:rsidTr="00BB1F48">
        <w:tc>
          <w:tcPr>
            <w:tcW w:w="3226" w:type="dxa"/>
            <w:tcBorders>
              <w:top w:val="single" w:sz="4" w:space="0" w:color="auto"/>
              <w:left w:val="single" w:sz="4" w:space="0" w:color="auto"/>
              <w:bottom w:val="single" w:sz="4" w:space="0" w:color="auto"/>
              <w:right w:val="single" w:sz="4" w:space="0" w:color="auto"/>
            </w:tcBorders>
            <w:vAlign w:val="center"/>
            <w:hideMark/>
          </w:tcPr>
          <w:p w:rsidR="00965646" w:rsidRDefault="00965646">
            <w:pPr>
              <w:jc w:val="both"/>
              <w:rPr>
                <w:rFonts w:ascii="Arial" w:hAnsi="Arial" w:cs="Arial"/>
              </w:rPr>
            </w:pPr>
            <w:r>
              <w:rPr>
                <w:rFonts w:ascii="Arial" w:hAnsi="Arial" w:cs="Arial"/>
              </w:rPr>
              <w:t>Иные закупки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3"/>
              <w:jc w:val="center"/>
              <w:rPr>
                <w:rFonts w:ascii="Arial" w:hAnsi="Arial" w:cs="Arial"/>
              </w:rPr>
            </w:pPr>
            <w:r>
              <w:rPr>
                <w:rFonts w:ascii="Arial" w:hAnsi="Arial" w:cs="Arial"/>
              </w:rPr>
              <w:t>06 3 00 21370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jc w:val="center"/>
              <w:rPr>
                <w:rFonts w:ascii="Arial" w:hAnsi="Arial" w:cs="Arial"/>
              </w:rPr>
            </w:pPr>
            <w:r>
              <w:rPr>
                <w:rFonts w:ascii="Arial" w:hAnsi="Arial" w:cs="Arial"/>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965646" w:rsidRDefault="00965646" w:rsidP="00BB1F48">
            <w:r w:rsidRPr="00EA7E00">
              <w:rPr>
                <w:rFonts w:ascii="Arial" w:hAnsi="Arial" w:cs="Arial"/>
              </w:rPr>
              <w:t>630,30763</w:t>
            </w:r>
          </w:p>
        </w:tc>
        <w:tc>
          <w:tcPr>
            <w:tcW w:w="1133"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65646" w:rsidRDefault="00965646">
            <w:pPr>
              <w:widowControl w:val="0"/>
              <w:autoSpaceDE w:val="0"/>
              <w:autoSpaceDN w:val="0"/>
              <w:adjustRightInd w:val="0"/>
              <w:ind w:firstLine="34"/>
              <w:jc w:val="center"/>
              <w:rPr>
                <w:rFonts w:ascii="Arial" w:hAnsi="Arial" w:cs="Arial"/>
              </w:rPr>
            </w:pPr>
            <w:r>
              <w:rPr>
                <w:rFonts w:ascii="Arial" w:hAnsi="Arial" w:cs="Arial"/>
              </w:rPr>
              <w:t>300,0</w:t>
            </w:r>
          </w:p>
        </w:tc>
      </w:tr>
      <w:tr w:rsidR="009F4BFD" w:rsidTr="00BB1F48">
        <w:tc>
          <w:tcPr>
            <w:tcW w:w="3226" w:type="dxa"/>
            <w:tcBorders>
              <w:top w:val="single" w:sz="4" w:space="0" w:color="auto"/>
              <w:left w:val="single" w:sz="4" w:space="0" w:color="auto"/>
              <w:bottom w:val="single" w:sz="4" w:space="0" w:color="auto"/>
              <w:right w:val="single" w:sz="4" w:space="0" w:color="auto"/>
            </w:tcBorders>
            <w:hideMark/>
          </w:tcPr>
          <w:p w:rsidR="009F4BFD" w:rsidRDefault="009F4BFD">
            <w:pPr>
              <w:widowControl w:val="0"/>
              <w:autoSpaceDE w:val="0"/>
              <w:autoSpaceDN w:val="0"/>
              <w:adjustRightInd w:val="0"/>
              <w:ind w:firstLine="720"/>
              <w:jc w:val="both"/>
              <w:rPr>
                <w:rFonts w:ascii="Arial" w:hAnsi="Arial" w:cs="Arial"/>
              </w:rPr>
            </w:pPr>
            <w:r>
              <w:rPr>
                <w:rFonts w:ascii="Arial" w:hAnsi="Arial" w:cs="Arial"/>
              </w:rPr>
              <w:t>ИТОГО:</w:t>
            </w:r>
          </w:p>
        </w:tc>
        <w:tc>
          <w:tcPr>
            <w:tcW w:w="1842"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bottom"/>
          </w:tcPr>
          <w:p w:rsidR="009F4BFD" w:rsidRDefault="009F4BFD">
            <w:pPr>
              <w:widowControl w:val="0"/>
              <w:autoSpaceDE w:val="0"/>
              <w:autoSpaceDN w:val="0"/>
              <w:adjustRightInd w:val="0"/>
              <w:ind w:firstLine="720"/>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9F4BFD" w:rsidRDefault="00BB1F48" w:rsidP="00BB1F48">
            <w:pPr>
              <w:widowControl w:val="0"/>
              <w:autoSpaceDE w:val="0"/>
              <w:autoSpaceDN w:val="0"/>
              <w:adjustRightInd w:val="0"/>
              <w:ind w:firstLine="34"/>
              <w:rPr>
                <w:rFonts w:ascii="Arial" w:hAnsi="Arial" w:cs="Arial"/>
              </w:rPr>
            </w:pPr>
            <w:r>
              <w:rPr>
                <w:rFonts w:ascii="Arial" w:hAnsi="Arial" w:cs="Arial"/>
              </w:rPr>
              <w:t>18447,10132</w:t>
            </w:r>
          </w:p>
        </w:tc>
        <w:tc>
          <w:tcPr>
            <w:tcW w:w="1133"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4822,0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9F4BFD" w:rsidRDefault="009F4BFD">
            <w:pPr>
              <w:widowControl w:val="0"/>
              <w:autoSpaceDE w:val="0"/>
              <w:autoSpaceDN w:val="0"/>
              <w:adjustRightInd w:val="0"/>
              <w:jc w:val="center"/>
              <w:rPr>
                <w:rFonts w:ascii="Arial" w:hAnsi="Arial" w:cs="Arial"/>
              </w:rPr>
            </w:pPr>
            <w:r>
              <w:rPr>
                <w:rFonts w:ascii="Arial" w:hAnsi="Arial" w:cs="Arial"/>
              </w:rPr>
              <w:t>4772,0</w:t>
            </w:r>
          </w:p>
        </w:tc>
      </w:tr>
    </w:tbl>
    <w:p w:rsidR="009F4BFD" w:rsidRDefault="009F4BFD" w:rsidP="009F4BFD">
      <w:pPr>
        <w:rPr>
          <w:rFonts w:ascii="Arial" w:hAnsi="Arial" w:cs="Arial"/>
        </w:rPr>
      </w:pPr>
    </w:p>
    <w:p w:rsidR="009F4BFD" w:rsidRDefault="009F4BFD" w:rsidP="009F4BFD">
      <w:pPr>
        <w:jc w:val="center"/>
        <w:rPr>
          <w:rFonts w:ascii="Arial" w:hAnsi="Arial" w:cs="Arial"/>
        </w:rPr>
      </w:pPr>
      <w:r>
        <w:rPr>
          <w:rFonts w:ascii="Arial" w:hAnsi="Arial" w:cs="Arial"/>
        </w:rPr>
        <w:t>______________________________</w:t>
      </w:r>
    </w:p>
    <w:p w:rsidR="005F745F" w:rsidRDefault="005F745F"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F4BFD" w:rsidRDefault="009F4BFD" w:rsidP="005F745F">
      <w:pPr>
        <w:rPr>
          <w:rFonts w:ascii="Arial" w:hAnsi="Arial" w:cs="Arial"/>
        </w:rPr>
      </w:pPr>
    </w:p>
    <w:p w:rsidR="009C11CC" w:rsidRDefault="009C11CC" w:rsidP="000A54DA">
      <w:pPr>
        <w:ind w:firstLine="709"/>
        <w:jc w:val="right"/>
        <w:rPr>
          <w:rFonts w:ascii="Arial" w:hAnsi="Arial" w:cs="Arial"/>
        </w:rPr>
      </w:pPr>
    </w:p>
    <w:p w:rsidR="009C11CC" w:rsidRDefault="009C11CC" w:rsidP="000A54DA">
      <w:pPr>
        <w:ind w:firstLine="709"/>
        <w:jc w:val="right"/>
        <w:rPr>
          <w:rFonts w:ascii="Arial" w:hAnsi="Arial" w:cs="Arial"/>
        </w:rPr>
      </w:pPr>
    </w:p>
    <w:p w:rsidR="000A54DA" w:rsidRDefault="00CF4EEC" w:rsidP="000A54DA">
      <w:pPr>
        <w:ind w:firstLine="709"/>
        <w:jc w:val="right"/>
        <w:rPr>
          <w:rFonts w:ascii="Arial" w:hAnsi="Arial" w:cs="Arial"/>
        </w:rPr>
      </w:pPr>
      <w:r>
        <w:rPr>
          <w:rFonts w:ascii="Arial" w:hAnsi="Arial" w:cs="Arial"/>
        </w:rPr>
        <w:t>Приложение 7</w:t>
      </w:r>
    </w:p>
    <w:p w:rsidR="000A54DA" w:rsidRDefault="000A54DA" w:rsidP="000A54DA">
      <w:pPr>
        <w:ind w:firstLine="709"/>
        <w:jc w:val="right"/>
        <w:rPr>
          <w:rFonts w:ascii="Arial" w:hAnsi="Arial" w:cs="Arial"/>
        </w:rPr>
      </w:pPr>
      <w:r>
        <w:rPr>
          <w:rFonts w:ascii="Arial" w:hAnsi="Arial" w:cs="Arial"/>
        </w:rPr>
        <w:t>к решению Собрания депутатов</w:t>
      </w:r>
    </w:p>
    <w:p w:rsidR="000A54DA" w:rsidRPr="003840A5" w:rsidRDefault="000A54DA" w:rsidP="000A54DA">
      <w:pPr>
        <w:ind w:firstLine="709"/>
        <w:jc w:val="right"/>
        <w:rPr>
          <w:rFonts w:ascii="Arial" w:hAnsi="Arial" w:cs="Arial"/>
        </w:rPr>
      </w:pPr>
      <w:r>
        <w:rPr>
          <w:rFonts w:ascii="Arial" w:hAnsi="Arial" w:cs="Arial"/>
        </w:rPr>
        <w:t>м.о.Б</w:t>
      </w:r>
      <w:r w:rsidR="00655188">
        <w:rPr>
          <w:rFonts w:ascii="Arial" w:hAnsi="Arial" w:cs="Arial"/>
        </w:rPr>
        <w:t>ородинское Киреевского района №</w:t>
      </w:r>
      <w:r w:rsidR="003840A5">
        <w:rPr>
          <w:rFonts w:ascii="Arial" w:hAnsi="Arial" w:cs="Arial"/>
        </w:rPr>
        <w:t xml:space="preserve"> </w:t>
      </w:r>
      <w:r w:rsidR="006D5082">
        <w:rPr>
          <w:rFonts w:ascii="Arial" w:hAnsi="Arial" w:cs="Arial"/>
        </w:rPr>
        <w:t>20-58</w:t>
      </w:r>
    </w:p>
    <w:p w:rsidR="000A54DA" w:rsidRDefault="003840A5" w:rsidP="000A54DA">
      <w:pPr>
        <w:jc w:val="right"/>
        <w:rPr>
          <w:rFonts w:ascii="Arial" w:hAnsi="Arial" w:cs="Arial"/>
        </w:rPr>
      </w:pPr>
      <w:r>
        <w:rPr>
          <w:rFonts w:ascii="Arial" w:hAnsi="Arial" w:cs="Arial"/>
        </w:rPr>
        <w:t>от</w:t>
      </w:r>
      <w:r w:rsidR="0038390A">
        <w:rPr>
          <w:rFonts w:ascii="Arial" w:hAnsi="Arial" w:cs="Arial"/>
        </w:rPr>
        <w:t xml:space="preserve"> </w:t>
      </w:r>
      <w:r w:rsidR="006D5082">
        <w:rPr>
          <w:rFonts w:ascii="Arial" w:hAnsi="Arial" w:cs="Arial"/>
        </w:rPr>
        <w:t>13</w:t>
      </w:r>
      <w:r w:rsidR="00BD3D61">
        <w:rPr>
          <w:rFonts w:ascii="Arial" w:hAnsi="Arial" w:cs="Arial"/>
        </w:rPr>
        <w:t>.</w:t>
      </w:r>
      <w:r w:rsidR="00AD714C">
        <w:rPr>
          <w:rFonts w:ascii="Arial" w:hAnsi="Arial" w:cs="Arial"/>
        </w:rPr>
        <w:t>12</w:t>
      </w:r>
      <w:r w:rsidR="00343E63">
        <w:rPr>
          <w:rFonts w:ascii="Arial" w:hAnsi="Arial" w:cs="Arial"/>
        </w:rPr>
        <w:t>.</w:t>
      </w:r>
      <w:r w:rsidR="000A54DA">
        <w:rPr>
          <w:rFonts w:ascii="Arial" w:hAnsi="Arial" w:cs="Arial"/>
        </w:rPr>
        <w:t>2019 г. «О бюджете муниципального образования</w:t>
      </w:r>
    </w:p>
    <w:p w:rsidR="000A54DA" w:rsidRDefault="000A54DA" w:rsidP="000A54DA">
      <w:pPr>
        <w:jc w:val="right"/>
        <w:rPr>
          <w:rFonts w:ascii="Arial" w:hAnsi="Arial" w:cs="Arial"/>
        </w:rPr>
      </w:pPr>
      <w:r>
        <w:rPr>
          <w:rFonts w:ascii="Arial" w:hAnsi="Arial" w:cs="Arial"/>
        </w:rPr>
        <w:t>Бородинское Киреевского района на 2019 год и</w:t>
      </w:r>
    </w:p>
    <w:p w:rsidR="000A54DA" w:rsidRDefault="000A54DA" w:rsidP="000A54DA">
      <w:pPr>
        <w:jc w:val="right"/>
        <w:rPr>
          <w:rFonts w:ascii="Arial" w:hAnsi="Arial" w:cs="Arial"/>
        </w:rPr>
      </w:pPr>
      <w:r>
        <w:rPr>
          <w:rFonts w:ascii="Arial" w:hAnsi="Arial" w:cs="Arial"/>
        </w:rPr>
        <w:t>на плановый период 2020 и 2021 годов»</w:t>
      </w:r>
    </w:p>
    <w:p w:rsidR="005F745F" w:rsidRDefault="005F745F" w:rsidP="000A54DA">
      <w:pPr>
        <w:jc w:val="right"/>
        <w:rPr>
          <w:rFonts w:ascii="Arial" w:hAnsi="Arial" w:cs="Arial"/>
        </w:rPr>
      </w:pPr>
    </w:p>
    <w:p w:rsidR="005F745F" w:rsidRDefault="009869BF" w:rsidP="005F745F">
      <w:pPr>
        <w:ind w:firstLine="709"/>
        <w:jc w:val="right"/>
        <w:rPr>
          <w:rFonts w:ascii="Arial" w:hAnsi="Arial" w:cs="Arial"/>
        </w:rPr>
      </w:pPr>
      <w:r>
        <w:rPr>
          <w:rFonts w:ascii="Arial" w:hAnsi="Arial" w:cs="Arial"/>
        </w:rPr>
        <w:t>Приложение</w:t>
      </w:r>
      <w:r w:rsidR="00EB006E">
        <w:rPr>
          <w:rFonts w:ascii="Arial" w:hAnsi="Arial" w:cs="Arial"/>
        </w:rPr>
        <w:t xml:space="preserve"> 1</w:t>
      </w:r>
      <w:r w:rsidR="000B3527">
        <w:rPr>
          <w:rFonts w:ascii="Arial" w:hAnsi="Arial" w:cs="Arial"/>
        </w:rPr>
        <w:t>2</w:t>
      </w:r>
    </w:p>
    <w:p w:rsidR="005F745F" w:rsidRDefault="005F745F" w:rsidP="005F745F">
      <w:pPr>
        <w:ind w:firstLine="709"/>
        <w:jc w:val="right"/>
        <w:rPr>
          <w:rFonts w:ascii="Arial" w:hAnsi="Arial" w:cs="Arial"/>
        </w:rPr>
      </w:pPr>
      <w:r>
        <w:rPr>
          <w:rFonts w:ascii="Arial" w:hAnsi="Arial" w:cs="Arial"/>
        </w:rPr>
        <w:t>к решению Собрания депутатов</w:t>
      </w:r>
    </w:p>
    <w:p w:rsidR="007848A8" w:rsidRDefault="007848A8" w:rsidP="005F745F">
      <w:pPr>
        <w:ind w:firstLine="709"/>
        <w:jc w:val="right"/>
        <w:rPr>
          <w:rFonts w:ascii="Arial" w:hAnsi="Arial" w:cs="Arial"/>
        </w:rPr>
      </w:pPr>
      <w:r>
        <w:rPr>
          <w:rFonts w:ascii="Arial" w:hAnsi="Arial" w:cs="Arial"/>
        </w:rPr>
        <w:t>м.о.Бородин</w:t>
      </w:r>
      <w:r w:rsidR="000D76D5">
        <w:rPr>
          <w:rFonts w:ascii="Arial" w:hAnsi="Arial" w:cs="Arial"/>
        </w:rPr>
        <w:t xml:space="preserve">ское Киреевского района № </w:t>
      </w:r>
      <w:r w:rsidR="003673B7">
        <w:rPr>
          <w:rFonts w:ascii="Arial" w:hAnsi="Arial" w:cs="Arial"/>
        </w:rPr>
        <w:t>7-22</w:t>
      </w:r>
    </w:p>
    <w:p w:rsidR="005F745F" w:rsidRDefault="006343C2" w:rsidP="001B2A8F">
      <w:pPr>
        <w:jc w:val="right"/>
        <w:rPr>
          <w:rFonts w:ascii="Arial" w:hAnsi="Arial" w:cs="Arial"/>
        </w:rPr>
      </w:pPr>
      <w:r>
        <w:rPr>
          <w:rFonts w:ascii="Arial" w:hAnsi="Arial" w:cs="Arial"/>
        </w:rPr>
        <w:t>от 21</w:t>
      </w:r>
      <w:r w:rsidR="000D76D5">
        <w:rPr>
          <w:rFonts w:ascii="Arial" w:hAnsi="Arial" w:cs="Arial"/>
        </w:rPr>
        <w:t>.12.2018</w:t>
      </w:r>
      <w:r w:rsidR="005F745F">
        <w:rPr>
          <w:rFonts w:ascii="Arial" w:hAnsi="Arial" w:cs="Arial"/>
        </w:rPr>
        <w:t xml:space="preserve"> г. «О бюджете муниципального образования</w:t>
      </w:r>
    </w:p>
    <w:p w:rsidR="005F745F" w:rsidRDefault="005F745F" w:rsidP="005F745F">
      <w:pPr>
        <w:jc w:val="right"/>
        <w:rPr>
          <w:rFonts w:ascii="Arial" w:hAnsi="Arial" w:cs="Arial"/>
        </w:rPr>
      </w:pPr>
      <w:r>
        <w:rPr>
          <w:rFonts w:ascii="Arial" w:hAnsi="Arial" w:cs="Arial"/>
        </w:rPr>
        <w:t>Бородинское Киреевского района на 201</w:t>
      </w:r>
      <w:r w:rsidR="000D76D5">
        <w:rPr>
          <w:rFonts w:ascii="Arial" w:hAnsi="Arial" w:cs="Arial"/>
        </w:rPr>
        <w:t>9</w:t>
      </w:r>
      <w:r w:rsidR="001B2A8F">
        <w:rPr>
          <w:rFonts w:ascii="Arial" w:hAnsi="Arial" w:cs="Arial"/>
        </w:rPr>
        <w:t xml:space="preserve"> </w:t>
      </w:r>
      <w:r w:rsidR="00974A06">
        <w:rPr>
          <w:rFonts w:ascii="Arial" w:hAnsi="Arial" w:cs="Arial"/>
        </w:rPr>
        <w:t>год и</w:t>
      </w:r>
    </w:p>
    <w:p w:rsidR="005F745F" w:rsidRDefault="000D76D5" w:rsidP="005F745F">
      <w:pPr>
        <w:jc w:val="right"/>
        <w:rPr>
          <w:rFonts w:ascii="Arial" w:hAnsi="Arial" w:cs="Arial"/>
        </w:rPr>
      </w:pPr>
      <w:r>
        <w:rPr>
          <w:rFonts w:ascii="Arial" w:hAnsi="Arial" w:cs="Arial"/>
        </w:rPr>
        <w:t>на плановый период 2020</w:t>
      </w:r>
      <w:r w:rsidR="005F745F">
        <w:rPr>
          <w:rFonts w:ascii="Arial" w:hAnsi="Arial" w:cs="Arial"/>
        </w:rPr>
        <w:t xml:space="preserve"> и 20</w:t>
      </w:r>
      <w:r>
        <w:rPr>
          <w:rFonts w:ascii="Arial" w:hAnsi="Arial" w:cs="Arial"/>
        </w:rPr>
        <w:t>21</w:t>
      </w:r>
      <w:r w:rsidR="00974A06">
        <w:rPr>
          <w:rFonts w:ascii="Arial" w:hAnsi="Arial" w:cs="Arial"/>
        </w:rPr>
        <w:t xml:space="preserve"> годов»</w:t>
      </w:r>
    </w:p>
    <w:p w:rsidR="005F745F" w:rsidRDefault="005F745F" w:rsidP="005F745F">
      <w:pPr>
        <w:rPr>
          <w:rFonts w:ascii="Arial" w:hAnsi="Arial" w:cs="Arial"/>
        </w:rPr>
      </w:pPr>
    </w:p>
    <w:tbl>
      <w:tblPr>
        <w:tblW w:w="9990" w:type="dxa"/>
        <w:tblLayout w:type="fixed"/>
        <w:tblCellMar>
          <w:left w:w="30" w:type="dxa"/>
          <w:right w:w="30" w:type="dxa"/>
        </w:tblCellMar>
        <w:tblLook w:val="04A0" w:firstRow="1" w:lastRow="0" w:firstColumn="1" w:lastColumn="0" w:noHBand="0" w:noVBand="1"/>
      </w:tblPr>
      <w:tblGrid>
        <w:gridCol w:w="2158"/>
        <w:gridCol w:w="3545"/>
        <w:gridCol w:w="1561"/>
        <w:gridCol w:w="1418"/>
        <w:gridCol w:w="1308"/>
      </w:tblGrid>
      <w:tr w:rsidR="005F745F" w:rsidTr="001476FC">
        <w:trPr>
          <w:trHeight w:val="1385"/>
        </w:trPr>
        <w:tc>
          <w:tcPr>
            <w:tcW w:w="9990" w:type="dxa"/>
            <w:gridSpan w:val="5"/>
            <w:hideMark/>
          </w:tcPr>
          <w:p w:rsidR="005F745F" w:rsidRDefault="005F745F" w:rsidP="001B2A8F">
            <w:pPr>
              <w:autoSpaceDE w:val="0"/>
              <w:autoSpaceDN w:val="0"/>
              <w:adjustRightInd w:val="0"/>
              <w:jc w:val="center"/>
              <w:rPr>
                <w:rFonts w:ascii="Arial" w:hAnsi="Arial" w:cs="Arial"/>
                <w:b/>
                <w:bCs/>
                <w:color w:val="000000"/>
              </w:rPr>
            </w:pPr>
            <w:r>
              <w:rPr>
                <w:rFonts w:ascii="Arial" w:hAnsi="Arial" w:cs="Arial"/>
                <w:b/>
                <w:bCs/>
                <w:color w:val="000000"/>
              </w:rPr>
              <w:t>Источники внутреннего финансирования дефицита бюджета муниципального образования Бородинское Киреевского района на 201</w:t>
            </w:r>
            <w:r w:rsidR="000D76D5">
              <w:rPr>
                <w:rFonts w:ascii="Arial" w:hAnsi="Arial" w:cs="Arial"/>
                <w:b/>
                <w:bCs/>
                <w:color w:val="000000"/>
              </w:rPr>
              <w:t>9</w:t>
            </w:r>
            <w:r w:rsidR="001B2A8F">
              <w:rPr>
                <w:rFonts w:ascii="Arial" w:hAnsi="Arial" w:cs="Arial"/>
                <w:b/>
                <w:bCs/>
                <w:color w:val="000000"/>
              </w:rPr>
              <w:t xml:space="preserve"> </w:t>
            </w:r>
            <w:r w:rsidR="000D76D5">
              <w:rPr>
                <w:rFonts w:ascii="Arial" w:hAnsi="Arial" w:cs="Arial"/>
                <w:b/>
                <w:bCs/>
                <w:color w:val="000000"/>
              </w:rPr>
              <w:t>год  и на плановый период 2020 и 2021</w:t>
            </w:r>
            <w:r>
              <w:rPr>
                <w:rFonts w:ascii="Arial" w:hAnsi="Arial" w:cs="Arial"/>
                <w:b/>
                <w:bCs/>
                <w:color w:val="000000"/>
              </w:rPr>
              <w:t xml:space="preserve"> годов</w:t>
            </w:r>
          </w:p>
        </w:tc>
      </w:tr>
      <w:tr w:rsidR="005F745F" w:rsidTr="005F745F">
        <w:trPr>
          <w:trHeight w:val="80"/>
        </w:trPr>
        <w:tc>
          <w:tcPr>
            <w:tcW w:w="9990" w:type="dxa"/>
            <w:gridSpan w:val="5"/>
            <w:tcBorders>
              <w:top w:val="nil"/>
              <w:left w:val="nil"/>
              <w:bottom w:val="single" w:sz="12" w:space="0" w:color="auto"/>
              <w:right w:val="nil"/>
            </w:tcBorders>
          </w:tcPr>
          <w:p w:rsidR="005F745F" w:rsidRDefault="001476FC" w:rsidP="001476FC">
            <w:pPr>
              <w:autoSpaceDE w:val="0"/>
              <w:autoSpaceDN w:val="0"/>
              <w:adjustRightInd w:val="0"/>
              <w:jc w:val="right"/>
              <w:rPr>
                <w:rFonts w:ascii="Arial" w:hAnsi="Arial" w:cs="Arial"/>
                <w:color w:val="000000"/>
              </w:rPr>
            </w:pPr>
            <w:r>
              <w:rPr>
                <w:rFonts w:ascii="Arial" w:hAnsi="Arial" w:cs="Arial"/>
                <w:color w:val="000000"/>
              </w:rPr>
              <w:t>(тыс. рублей)</w:t>
            </w:r>
          </w:p>
        </w:tc>
      </w:tr>
      <w:tr w:rsidR="005F745F" w:rsidTr="005F745F">
        <w:trPr>
          <w:trHeight w:val="653"/>
        </w:trPr>
        <w:tc>
          <w:tcPr>
            <w:tcW w:w="2158" w:type="dxa"/>
            <w:tcBorders>
              <w:top w:val="single" w:sz="12" w:space="0" w:color="auto"/>
              <w:left w:val="single" w:sz="12" w:space="0" w:color="auto"/>
              <w:bottom w:val="single" w:sz="12" w:space="0" w:color="auto"/>
              <w:right w:val="single" w:sz="6" w:space="0" w:color="auto"/>
            </w:tcBorders>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Код бюджетной классификации</w:t>
            </w:r>
          </w:p>
        </w:tc>
        <w:tc>
          <w:tcPr>
            <w:tcW w:w="3545" w:type="dxa"/>
            <w:tcBorders>
              <w:top w:val="single" w:sz="12" w:space="0" w:color="auto"/>
              <w:left w:val="single" w:sz="6" w:space="0" w:color="auto"/>
              <w:bottom w:val="single" w:sz="12" w:space="0" w:color="auto"/>
              <w:right w:val="single" w:sz="4" w:space="0" w:color="auto"/>
            </w:tcBorders>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Наименование показателя</w:t>
            </w:r>
          </w:p>
        </w:tc>
        <w:tc>
          <w:tcPr>
            <w:tcW w:w="1561" w:type="dxa"/>
            <w:tcBorders>
              <w:top w:val="single" w:sz="12" w:space="0" w:color="auto"/>
              <w:left w:val="single" w:sz="4" w:space="0" w:color="auto"/>
              <w:bottom w:val="single" w:sz="12" w:space="0" w:color="auto"/>
              <w:right w:val="single" w:sz="4" w:space="0" w:color="auto"/>
            </w:tcBorders>
            <w:hideMark/>
          </w:tcPr>
          <w:p w:rsidR="005F745F" w:rsidRDefault="005F745F" w:rsidP="001B2A8F">
            <w:pPr>
              <w:autoSpaceDE w:val="0"/>
              <w:autoSpaceDN w:val="0"/>
              <w:adjustRightInd w:val="0"/>
              <w:jc w:val="center"/>
              <w:rPr>
                <w:rFonts w:ascii="Arial" w:hAnsi="Arial" w:cs="Arial"/>
                <w:color w:val="000000"/>
              </w:rPr>
            </w:pPr>
            <w:r>
              <w:rPr>
                <w:rFonts w:ascii="Arial" w:hAnsi="Arial" w:cs="Arial"/>
                <w:color w:val="000000"/>
              </w:rPr>
              <w:t>201</w:t>
            </w:r>
            <w:r w:rsidR="000D76D5">
              <w:rPr>
                <w:rFonts w:ascii="Arial" w:hAnsi="Arial" w:cs="Arial"/>
                <w:color w:val="000000"/>
              </w:rPr>
              <w:t>9</w:t>
            </w:r>
            <w:r>
              <w:rPr>
                <w:rFonts w:ascii="Arial" w:hAnsi="Arial" w:cs="Arial"/>
                <w:color w:val="000000"/>
              </w:rPr>
              <w:t xml:space="preserve"> год</w:t>
            </w:r>
          </w:p>
        </w:tc>
        <w:tc>
          <w:tcPr>
            <w:tcW w:w="1418" w:type="dxa"/>
            <w:tcBorders>
              <w:top w:val="single" w:sz="12" w:space="0" w:color="auto"/>
              <w:left w:val="single" w:sz="4" w:space="0" w:color="auto"/>
              <w:bottom w:val="single" w:sz="12" w:space="0" w:color="auto"/>
              <w:right w:val="single" w:sz="6" w:space="0" w:color="auto"/>
            </w:tcBorders>
            <w:hideMark/>
          </w:tcPr>
          <w:p w:rsidR="005F745F" w:rsidRDefault="000D76D5" w:rsidP="001B2A8F">
            <w:pPr>
              <w:autoSpaceDE w:val="0"/>
              <w:autoSpaceDN w:val="0"/>
              <w:adjustRightInd w:val="0"/>
              <w:jc w:val="center"/>
              <w:rPr>
                <w:rFonts w:ascii="Arial" w:hAnsi="Arial" w:cs="Arial"/>
                <w:color w:val="000000"/>
              </w:rPr>
            </w:pPr>
            <w:r>
              <w:rPr>
                <w:rFonts w:ascii="Arial" w:hAnsi="Arial" w:cs="Arial"/>
                <w:color w:val="000000"/>
              </w:rPr>
              <w:t>2020</w:t>
            </w:r>
            <w:r w:rsidR="005F745F">
              <w:rPr>
                <w:rFonts w:ascii="Arial" w:hAnsi="Arial" w:cs="Arial"/>
                <w:color w:val="000000"/>
              </w:rPr>
              <w:t xml:space="preserve"> год</w:t>
            </w:r>
          </w:p>
        </w:tc>
        <w:tc>
          <w:tcPr>
            <w:tcW w:w="1308" w:type="dxa"/>
            <w:tcBorders>
              <w:top w:val="single" w:sz="12" w:space="0" w:color="auto"/>
              <w:left w:val="single" w:sz="6" w:space="0" w:color="auto"/>
              <w:bottom w:val="single" w:sz="12" w:space="0" w:color="auto"/>
              <w:right w:val="single" w:sz="12" w:space="0" w:color="auto"/>
            </w:tcBorders>
            <w:hideMark/>
          </w:tcPr>
          <w:p w:rsidR="005F745F" w:rsidRDefault="000D76D5">
            <w:pPr>
              <w:autoSpaceDE w:val="0"/>
              <w:autoSpaceDN w:val="0"/>
              <w:adjustRightInd w:val="0"/>
              <w:jc w:val="center"/>
              <w:rPr>
                <w:rFonts w:ascii="Arial" w:hAnsi="Arial" w:cs="Arial"/>
                <w:color w:val="000000"/>
              </w:rPr>
            </w:pPr>
            <w:r>
              <w:rPr>
                <w:rFonts w:ascii="Arial" w:hAnsi="Arial" w:cs="Arial"/>
                <w:color w:val="000000"/>
              </w:rPr>
              <w:t>2021</w:t>
            </w:r>
            <w:r w:rsidR="005F745F">
              <w:rPr>
                <w:rFonts w:ascii="Arial" w:hAnsi="Arial" w:cs="Arial"/>
                <w:color w:val="000000"/>
              </w:rPr>
              <w:t xml:space="preserve"> год</w:t>
            </w:r>
          </w:p>
        </w:tc>
      </w:tr>
      <w:tr w:rsidR="005F745F" w:rsidTr="005F745F">
        <w:trPr>
          <w:trHeight w:val="857"/>
        </w:trPr>
        <w:tc>
          <w:tcPr>
            <w:tcW w:w="2158" w:type="dxa"/>
            <w:tcBorders>
              <w:top w:val="single" w:sz="12" w:space="0" w:color="auto"/>
              <w:left w:val="single" w:sz="12" w:space="0" w:color="auto"/>
              <w:bottom w:val="single" w:sz="6" w:space="0" w:color="auto"/>
              <w:right w:val="single" w:sz="6" w:space="0" w:color="auto"/>
            </w:tcBorders>
            <w:vAlign w:val="bottom"/>
          </w:tcPr>
          <w:p w:rsidR="005F745F" w:rsidRDefault="005F745F">
            <w:pPr>
              <w:autoSpaceDE w:val="0"/>
              <w:autoSpaceDN w:val="0"/>
              <w:adjustRightInd w:val="0"/>
              <w:jc w:val="center"/>
              <w:rPr>
                <w:rFonts w:ascii="Arial" w:hAnsi="Arial" w:cs="Arial"/>
                <w:b/>
                <w:bCs/>
                <w:color w:val="000000"/>
              </w:rPr>
            </w:pPr>
          </w:p>
          <w:p w:rsidR="005F745F" w:rsidRDefault="005F745F">
            <w:pPr>
              <w:autoSpaceDE w:val="0"/>
              <w:autoSpaceDN w:val="0"/>
              <w:adjustRightInd w:val="0"/>
              <w:jc w:val="center"/>
              <w:rPr>
                <w:rFonts w:ascii="Arial" w:hAnsi="Arial" w:cs="Arial"/>
                <w:b/>
                <w:bCs/>
                <w:color w:val="000000"/>
              </w:rPr>
            </w:pPr>
            <w:r>
              <w:rPr>
                <w:rFonts w:ascii="Arial" w:hAnsi="Arial" w:cs="Arial"/>
                <w:b/>
                <w:bCs/>
                <w:color w:val="000000"/>
              </w:rPr>
              <w:t>000 01 00 00 00 00 0000 000</w:t>
            </w:r>
          </w:p>
        </w:tc>
        <w:tc>
          <w:tcPr>
            <w:tcW w:w="3545" w:type="dxa"/>
            <w:tcBorders>
              <w:top w:val="single" w:sz="12" w:space="0" w:color="auto"/>
              <w:left w:val="single" w:sz="6" w:space="0" w:color="auto"/>
              <w:bottom w:val="single" w:sz="6" w:space="0" w:color="auto"/>
              <w:right w:val="single" w:sz="4" w:space="0" w:color="auto"/>
            </w:tcBorders>
            <w:hideMark/>
          </w:tcPr>
          <w:p w:rsidR="005F745F" w:rsidRDefault="005F745F">
            <w:pPr>
              <w:autoSpaceDE w:val="0"/>
              <w:autoSpaceDN w:val="0"/>
              <w:adjustRightInd w:val="0"/>
              <w:rPr>
                <w:rFonts w:ascii="Arial" w:hAnsi="Arial" w:cs="Arial"/>
                <w:b/>
                <w:bCs/>
                <w:color w:val="000000"/>
              </w:rPr>
            </w:pPr>
            <w:r>
              <w:rPr>
                <w:rFonts w:ascii="Arial" w:hAnsi="Arial" w:cs="Arial"/>
                <w:b/>
                <w:bCs/>
                <w:color w:val="000000"/>
              </w:rPr>
              <w:t xml:space="preserve">ИСТОЧНИКИ ВНУТРЕННЕГО ФИНАНСИРОВАНИЯ ДЕФИЦИТОВ БЮДЖЕТОВ </w:t>
            </w:r>
          </w:p>
        </w:tc>
        <w:tc>
          <w:tcPr>
            <w:tcW w:w="1561" w:type="dxa"/>
            <w:tcBorders>
              <w:top w:val="single" w:sz="12" w:space="0" w:color="auto"/>
              <w:left w:val="single" w:sz="4" w:space="0" w:color="auto"/>
              <w:bottom w:val="single" w:sz="6" w:space="0" w:color="auto"/>
              <w:right w:val="single" w:sz="4" w:space="0" w:color="auto"/>
            </w:tcBorders>
            <w:vAlign w:val="bottom"/>
            <w:hideMark/>
          </w:tcPr>
          <w:p w:rsidR="005F745F" w:rsidRDefault="008B1172">
            <w:pPr>
              <w:autoSpaceDE w:val="0"/>
              <w:autoSpaceDN w:val="0"/>
              <w:adjustRightInd w:val="0"/>
              <w:jc w:val="center"/>
              <w:rPr>
                <w:rFonts w:ascii="Arial" w:hAnsi="Arial" w:cs="Arial"/>
                <w:b/>
                <w:bCs/>
                <w:color w:val="000000"/>
              </w:rPr>
            </w:pPr>
            <w:r>
              <w:rPr>
                <w:rFonts w:ascii="Arial" w:hAnsi="Arial" w:cs="Arial"/>
                <w:b/>
                <w:bCs/>
                <w:color w:val="000000"/>
              </w:rPr>
              <w:t>1679,1</w:t>
            </w:r>
          </w:p>
        </w:tc>
        <w:tc>
          <w:tcPr>
            <w:tcW w:w="1418" w:type="dxa"/>
            <w:tcBorders>
              <w:top w:val="single" w:sz="12" w:space="0" w:color="auto"/>
              <w:left w:val="single" w:sz="4" w:space="0" w:color="auto"/>
              <w:bottom w:val="single" w:sz="6" w:space="0" w:color="auto"/>
              <w:right w:val="single" w:sz="4" w:space="0" w:color="auto"/>
            </w:tcBorders>
            <w:vAlign w:val="bottom"/>
            <w:hideMark/>
          </w:tcPr>
          <w:p w:rsidR="005F745F" w:rsidRDefault="005F745F">
            <w:pPr>
              <w:autoSpaceDE w:val="0"/>
              <w:autoSpaceDN w:val="0"/>
              <w:adjustRightInd w:val="0"/>
              <w:jc w:val="center"/>
              <w:rPr>
                <w:rFonts w:ascii="Arial" w:hAnsi="Arial" w:cs="Arial"/>
                <w:b/>
                <w:bCs/>
                <w:color w:val="000000"/>
              </w:rPr>
            </w:pPr>
            <w:r>
              <w:rPr>
                <w:rFonts w:ascii="Arial" w:hAnsi="Arial" w:cs="Arial"/>
                <w:b/>
                <w:bCs/>
                <w:color w:val="000000"/>
              </w:rPr>
              <w:t>0,00</w:t>
            </w:r>
          </w:p>
        </w:tc>
        <w:tc>
          <w:tcPr>
            <w:tcW w:w="1308" w:type="dxa"/>
            <w:tcBorders>
              <w:top w:val="single" w:sz="12" w:space="0" w:color="auto"/>
              <w:left w:val="single" w:sz="4" w:space="0" w:color="auto"/>
              <w:bottom w:val="single" w:sz="6" w:space="0" w:color="auto"/>
              <w:right w:val="single" w:sz="12" w:space="0" w:color="auto"/>
            </w:tcBorders>
            <w:vAlign w:val="bottom"/>
            <w:hideMark/>
          </w:tcPr>
          <w:p w:rsidR="005F745F" w:rsidRDefault="005F745F">
            <w:pPr>
              <w:autoSpaceDE w:val="0"/>
              <w:autoSpaceDN w:val="0"/>
              <w:adjustRightInd w:val="0"/>
              <w:jc w:val="center"/>
              <w:rPr>
                <w:rFonts w:ascii="Arial" w:hAnsi="Arial" w:cs="Arial"/>
                <w:b/>
                <w:bCs/>
                <w:color w:val="000000"/>
              </w:rPr>
            </w:pPr>
            <w:r>
              <w:rPr>
                <w:rFonts w:ascii="Arial" w:hAnsi="Arial" w:cs="Arial"/>
                <w:b/>
                <w:bCs/>
                <w:color w:val="000000"/>
              </w:rPr>
              <w:t>0,00</w:t>
            </w:r>
          </w:p>
        </w:tc>
      </w:tr>
      <w:tr w:rsidR="005F745F" w:rsidTr="005F745F">
        <w:trPr>
          <w:trHeight w:val="554"/>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000 01 02 00 00 00 0000 000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Кредиты кредитных организаций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0B3527">
            <w:pPr>
              <w:autoSpaceDE w:val="0"/>
              <w:autoSpaceDN w:val="0"/>
              <w:adjustRightInd w:val="0"/>
              <w:jc w:val="center"/>
              <w:rPr>
                <w:rFonts w:ascii="Arial" w:hAnsi="Arial" w:cs="Arial"/>
                <w:color w:val="000000"/>
              </w:rPr>
            </w:pPr>
            <w:r>
              <w:rPr>
                <w:rFonts w:ascii="Arial" w:hAnsi="Arial" w:cs="Arial"/>
                <w:color w:val="000000"/>
              </w:rPr>
              <w:t>695,9</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0,000</w:t>
            </w:r>
          </w:p>
        </w:tc>
        <w:tc>
          <w:tcPr>
            <w:tcW w:w="1308" w:type="dxa"/>
            <w:tcBorders>
              <w:top w:val="single" w:sz="6" w:space="0" w:color="auto"/>
              <w:left w:val="single" w:sz="6" w:space="0" w:color="auto"/>
              <w:bottom w:val="single" w:sz="6" w:space="0" w:color="auto"/>
              <w:right w:val="single" w:sz="12"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0,000</w:t>
            </w:r>
          </w:p>
        </w:tc>
      </w:tr>
      <w:tr w:rsidR="005F745F" w:rsidTr="005F745F">
        <w:trPr>
          <w:trHeight w:val="832"/>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000 01 02 00 00 00 0000 700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Получение кредитов от кредитных организаций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0B3527">
            <w:pPr>
              <w:autoSpaceDE w:val="0"/>
              <w:autoSpaceDN w:val="0"/>
              <w:adjustRightInd w:val="0"/>
              <w:jc w:val="center"/>
              <w:rPr>
                <w:rFonts w:ascii="Arial" w:hAnsi="Arial" w:cs="Arial"/>
                <w:color w:val="000000"/>
              </w:rPr>
            </w:pPr>
            <w:r>
              <w:rPr>
                <w:rFonts w:ascii="Arial" w:hAnsi="Arial" w:cs="Arial"/>
                <w:color w:val="000000"/>
              </w:rPr>
              <w:t>695,9</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0B3527" w:rsidP="000B3527">
            <w:pPr>
              <w:autoSpaceDE w:val="0"/>
              <w:autoSpaceDN w:val="0"/>
              <w:adjustRightInd w:val="0"/>
              <w:jc w:val="center"/>
              <w:rPr>
                <w:rFonts w:ascii="Arial" w:hAnsi="Arial" w:cs="Arial"/>
                <w:color w:val="000000"/>
              </w:rPr>
            </w:pPr>
            <w:r>
              <w:rPr>
                <w:rFonts w:ascii="Arial" w:hAnsi="Arial" w:cs="Arial"/>
                <w:color w:val="000000"/>
              </w:rPr>
              <w:t>695,91</w:t>
            </w:r>
          </w:p>
        </w:tc>
        <w:tc>
          <w:tcPr>
            <w:tcW w:w="1308" w:type="dxa"/>
            <w:tcBorders>
              <w:top w:val="single" w:sz="6" w:space="0" w:color="auto"/>
              <w:left w:val="single" w:sz="6" w:space="0" w:color="auto"/>
              <w:bottom w:val="single" w:sz="6" w:space="0" w:color="auto"/>
              <w:right w:val="single" w:sz="12" w:space="0" w:color="auto"/>
            </w:tcBorders>
            <w:vAlign w:val="bottom"/>
            <w:hideMark/>
          </w:tcPr>
          <w:p w:rsidR="005F745F" w:rsidRDefault="000B3527">
            <w:pPr>
              <w:autoSpaceDE w:val="0"/>
              <w:autoSpaceDN w:val="0"/>
              <w:adjustRightInd w:val="0"/>
              <w:jc w:val="center"/>
              <w:rPr>
                <w:rFonts w:ascii="Arial" w:hAnsi="Arial" w:cs="Arial"/>
                <w:color w:val="000000"/>
              </w:rPr>
            </w:pPr>
            <w:r>
              <w:rPr>
                <w:rFonts w:ascii="Arial" w:hAnsi="Arial" w:cs="Arial"/>
                <w:color w:val="000000"/>
              </w:rPr>
              <w:t>695,91</w:t>
            </w:r>
          </w:p>
        </w:tc>
      </w:tr>
      <w:tr w:rsidR="005F745F" w:rsidTr="005F745F">
        <w:trPr>
          <w:trHeight w:val="1127"/>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000 01 02 00 00 10 0000 710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Получение кредитов от кредитных организаций бюджетами сельских поселений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0B3527">
            <w:pPr>
              <w:autoSpaceDE w:val="0"/>
              <w:autoSpaceDN w:val="0"/>
              <w:adjustRightInd w:val="0"/>
              <w:jc w:val="center"/>
              <w:rPr>
                <w:rFonts w:ascii="Arial" w:hAnsi="Arial" w:cs="Arial"/>
                <w:color w:val="000000"/>
              </w:rPr>
            </w:pPr>
            <w:r>
              <w:rPr>
                <w:rFonts w:ascii="Arial" w:hAnsi="Arial" w:cs="Arial"/>
                <w:color w:val="000000"/>
              </w:rPr>
              <w:t>695,9</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0B3527">
            <w:pPr>
              <w:autoSpaceDE w:val="0"/>
              <w:autoSpaceDN w:val="0"/>
              <w:adjustRightInd w:val="0"/>
              <w:jc w:val="center"/>
              <w:rPr>
                <w:rFonts w:ascii="Arial" w:hAnsi="Arial" w:cs="Arial"/>
                <w:color w:val="000000"/>
              </w:rPr>
            </w:pPr>
            <w:r>
              <w:rPr>
                <w:rFonts w:ascii="Arial" w:hAnsi="Arial" w:cs="Arial"/>
                <w:color w:val="000000"/>
              </w:rPr>
              <w:t>695,91</w:t>
            </w:r>
          </w:p>
        </w:tc>
        <w:tc>
          <w:tcPr>
            <w:tcW w:w="1308" w:type="dxa"/>
            <w:tcBorders>
              <w:top w:val="single" w:sz="6" w:space="0" w:color="auto"/>
              <w:left w:val="single" w:sz="6" w:space="0" w:color="auto"/>
              <w:bottom w:val="single" w:sz="6" w:space="0" w:color="auto"/>
              <w:right w:val="single" w:sz="12" w:space="0" w:color="auto"/>
            </w:tcBorders>
            <w:vAlign w:val="bottom"/>
            <w:hideMark/>
          </w:tcPr>
          <w:p w:rsidR="005F745F" w:rsidRDefault="000B3527">
            <w:pPr>
              <w:autoSpaceDE w:val="0"/>
              <w:autoSpaceDN w:val="0"/>
              <w:adjustRightInd w:val="0"/>
              <w:jc w:val="center"/>
              <w:rPr>
                <w:rFonts w:ascii="Arial" w:hAnsi="Arial" w:cs="Arial"/>
                <w:color w:val="000000"/>
              </w:rPr>
            </w:pPr>
            <w:r>
              <w:rPr>
                <w:rFonts w:ascii="Arial" w:hAnsi="Arial" w:cs="Arial"/>
                <w:color w:val="000000"/>
              </w:rPr>
              <w:t>695,91</w:t>
            </w:r>
          </w:p>
        </w:tc>
      </w:tr>
      <w:tr w:rsidR="005F745F" w:rsidTr="005F745F">
        <w:trPr>
          <w:trHeight w:val="832"/>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000 01 02 00 00 00 0000 800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Погашение кредитов, полученных кредитными организациями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90713E">
            <w:pPr>
              <w:autoSpaceDE w:val="0"/>
              <w:autoSpaceDN w:val="0"/>
              <w:adjustRightInd w:val="0"/>
              <w:jc w:val="center"/>
              <w:rPr>
                <w:rFonts w:ascii="Arial" w:hAnsi="Arial" w:cs="Arial"/>
                <w:color w:val="000000"/>
              </w:rPr>
            </w:pPr>
            <w:r>
              <w:rPr>
                <w:rFonts w:ascii="Arial" w:hAnsi="Arial" w:cs="Arial"/>
                <w:color w:val="000000"/>
              </w:rPr>
              <w:t>-</w:t>
            </w:r>
            <w:r w:rsidR="000B3527">
              <w:rPr>
                <w:rFonts w:ascii="Arial" w:hAnsi="Arial" w:cs="Arial"/>
                <w:color w:val="000000"/>
              </w:rPr>
              <w:t>695,91</w:t>
            </w:r>
          </w:p>
        </w:tc>
        <w:tc>
          <w:tcPr>
            <w:tcW w:w="1308" w:type="dxa"/>
            <w:tcBorders>
              <w:top w:val="single" w:sz="6" w:space="0" w:color="auto"/>
              <w:left w:val="single" w:sz="6" w:space="0" w:color="auto"/>
              <w:bottom w:val="single" w:sz="6" w:space="0" w:color="auto"/>
              <w:right w:val="single" w:sz="12" w:space="0" w:color="auto"/>
            </w:tcBorders>
            <w:vAlign w:val="bottom"/>
            <w:hideMark/>
          </w:tcPr>
          <w:p w:rsidR="005F745F" w:rsidRDefault="0090713E">
            <w:pPr>
              <w:autoSpaceDE w:val="0"/>
              <w:autoSpaceDN w:val="0"/>
              <w:adjustRightInd w:val="0"/>
              <w:jc w:val="center"/>
              <w:rPr>
                <w:rFonts w:ascii="Arial" w:hAnsi="Arial" w:cs="Arial"/>
                <w:color w:val="000000"/>
              </w:rPr>
            </w:pPr>
            <w:r>
              <w:rPr>
                <w:rFonts w:ascii="Arial" w:hAnsi="Arial" w:cs="Arial"/>
                <w:color w:val="000000"/>
              </w:rPr>
              <w:t>-</w:t>
            </w:r>
            <w:r w:rsidR="000B3527">
              <w:rPr>
                <w:rFonts w:ascii="Arial" w:hAnsi="Arial" w:cs="Arial"/>
                <w:color w:val="000000"/>
              </w:rPr>
              <w:t>695,91</w:t>
            </w:r>
          </w:p>
        </w:tc>
      </w:tr>
      <w:tr w:rsidR="005F745F" w:rsidTr="005F745F">
        <w:trPr>
          <w:trHeight w:val="1032"/>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000 01 02 00 00 10 0000 810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Погашение бюджетами сельских поселений кредитов от кредитных организаций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90713E">
            <w:pPr>
              <w:autoSpaceDE w:val="0"/>
              <w:autoSpaceDN w:val="0"/>
              <w:adjustRightInd w:val="0"/>
              <w:jc w:val="center"/>
              <w:rPr>
                <w:rFonts w:ascii="Arial" w:hAnsi="Arial" w:cs="Arial"/>
                <w:color w:val="000000"/>
              </w:rPr>
            </w:pPr>
            <w:r>
              <w:rPr>
                <w:rFonts w:ascii="Arial" w:hAnsi="Arial" w:cs="Arial"/>
                <w:color w:val="000000"/>
              </w:rPr>
              <w:t>-</w:t>
            </w:r>
            <w:r w:rsidR="000B3527">
              <w:rPr>
                <w:rFonts w:ascii="Arial" w:hAnsi="Arial" w:cs="Arial"/>
                <w:color w:val="000000"/>
              </w:rPr>
              <w:t>695,91</w:t>
            </w:r>
          </w:p>
        </w:tc>
        <w:tc>
          <w:tcPr>
            <w:tcW w:w="1308" w:type="dxa"/>
            <w:tcBorders>
              <w:top w:val="single" w:sz="6" w:space="0" w:color="auto"/>
              <w:left w:val="single" w:sz="6" w:space="0" w:color="auto"/>
              <w:bottom w:val="single" w:sz="6" w:space="0" w:color="auto"/>
              <w:right w:val="single" w:sz="12" w:space="0" w:color="auto"/>
            </w:tcBorders>
            <w:vAlign w:val="bottom"/>
            <w:hideMark/>
          </w:tcPr>
          <w:p w:rsidR="005F745F" w:rsidRDefault="0090713E">
            <w:pPr>
              <w:autoSpaceDE w:val="0"/>
              <w:autoSpaceDN w:val="0"/>
              <w:adjustRightInd w:val="0"/>
              <w:jc w:val="center"/>
              <w:rPr>
                <w:rFonts w:ascii="Arial" w:hAnsi="Arial" w:cs="Arial"/>
                <w:color w:val="000000"/>
              </w:rPr>
            </w:pPr>
            <w:r>
              <w:rPr>
                <w:rFonts w:ascii="Arial" w:hAnsi="Arial" w:cs="Arial"/>
                <w:color w:val="000000"/>
              </w:rPr>
              <w:t>-</w:t>
            </w:r>
            <w:r w:rsidR="000B3527">
              <w:rPr>
                <w:rFonts w:ascii="Arial" w:hAnsi="Arial" w:cs="Arial"/>
                <w:color w:val="000000"/>
              </w:rPr>
              <w:t>695,91</w:t>
            </w:r>
          </w:p>
        </w:tc>
      </w:tr>
      <w:tr w:rsidR="005F745F" w:rsidTr="005F745F">
        <w:trPr>
          <w:trHeight w:val="604"/>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000 01 05 00 00 00 0000 000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Изменение остатков средств на счетах по учету средств бюджета</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8B1172" w:rsidP="006C18BD">
            <w:pPr>
              <w:autoSpaceDE w:val="0"/>
              <w:autoSpaceDN w:val="0"/>
              <w:adjustRightInd w:val="0"/>
              <w:jc w:val="center"/>
              <w:rPr>
                <w:rFonts w:ascii="Arial" w:hAnsi="Arial" w:cs="Arial"/>
                <w:color w:val="000000"/>
              </w:rPr>
            </w:pPr>
            <w:r>
              <w:rPr>
                <w:rFonts w:ascii="Arial" w:hAnsi="Arial" w:cs="Arial"/>
                <w:color w:val="000000"/>
              </w:rPr>
              <w:t>983,</w:t>
            </w:r>
            <w:r w:rsidR="006C18BD">
              <w:rPr>
                <w:rFonts w:ascii="Arial" w:hAnsi="Arial" w:cs="Arial"/>
                <w:color w:val="000000"/>
              </w:rPr>
              <w:t>2</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0,000</w:t>
            </w:r>
          </w:p>
        </w:tc>
        <w:tc>
          <w:tcPr>
            <w:tcW w:w="1308" w:type="dxa"/>
            <w:tcBorders>
              <w:top w:val="single" w:sz="6" w:space="0" w:color="auto"/>
              <w:left w:val="single" w:sz="6" w:space="0" w:color="auto"/>
              <w:bottom w:val="single" w:sz="6" w:space="0" w:color="auto"/>
              <w:right w:val="single" w:sz="12"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0,000</w:t>
            </w:r>
          </w:p>
        </w:tc>
      </w:tr>
      <w:tr w:rsidR="005F745F" w:rsidTr="005F745F">
        <w:trPr>
          <w:trHeight w:val="538"/>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000 01 05 00 00 00 0000 500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Увеличение остатков средств бюджета</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Pr="00E6254C" w:rsidRDefault="006D5082" w:rsidP="006D5082">
            <w:pPr>
              <w:autoSpaceDE w:val="0"/>
              <w:autoSpaceDN w:val="0"/>
              <w:adjustRightInd w:val="0"/>
              <w:jc w:val="center"/>
              <w:rPr>
                <w:rFonts w:ascii="Arial" w:hAnsi="Arial" w:cs="Arial"/>
                <w:color w:val="000000"/>
              </w:rPr>
            </w:pPr>
            <w:r>
              <w:rPr>
                <w:rFonts w:ascii="Arial" w:hAnsi="Arial" w:cs="Arial"/>
                <w:color w:val="000000"/>
              </w:rPr>
              <w:t>-36674,05907</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833FD9" w:rsidP="00882093">
            <w:pPr>
              <w:autoSpaceDE w:val="0"/>
              <w:autoSpaceDN w:val="0"/>
              <w:adjustRightInd w:val="0"/>
              <w:jc w:val="center"/>
              <w:rPr>
                <w:rFonts w:ascii="Arial" w:hAnsi="Arial" w:cs="Arial"/>
                <w:color w:val="000000"/>
              </w:rPr>
            </w:pPr>
            <w:r>
              <w:rPr>
                <w:rFonts w:ascii="Arial" w:hAnsi="Arial" w:cs="Arial"/>
                <w:color w:val="000000"/>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5F745F" w:rsidRDefault="00833FD9" w:rsidP="00882093">
            <w:pPr>
              <w:autoSpaceDE w:val="0"/>
              <w:autoSpaceDN w:val="0"/>
              <w:adjustRightInd w:val="0"/>
              <w:jc w:val="center"/>
              <w:rPr>
                <w:rFonts w:ascii="Arial" w:hAnsi="Arial" w:cs="Arial"/>
                <w:color w:val="000000"/>
              </w:rPr>
            </w:pPr>
            <w:r>
              <w:rPr>
                <w:rFonts w:ascii="Arial" w:hAnsi="Arial" w:cs="Arial"/>
                <w:color w:val="000000"/>
              </w:rPr>
              <w:t>-18955,634</w:t>
            </w:r>
          </w:p>
        </w:tc>
      </w:tr>
      <w:tr w:rsidR="006D5082" w:rsidTr="006D5082">
        <w:trPr>
          <w:trHeight w:val="523"/>
        </w:trPr>
        <w:tc>
          <w:tcPr>
            <w:tcW w:w="2158" w:type="dxa"/>
            <w:tcBorders>
              <w:top w:val="single" w:sz="6" w:space="0" w:color="auto"/>
              <w:left w:val="single" w:sz="12" w:space="0" w:color="auto"/>
              <w:bottom w:val="single" w:sz="6" w:space="0" w:color="auto"/>
              <w:right w:val="single" w:sz="6" w:space="0" w:color="auto"/>
            </w:tcBorders>
            <w:vAlign w:val="bottom"/>
            <w:hideMark/>
          </w:tcPr>
          <w:p w:rsidR="006D5082" w:rsidRDefault="006D5082">
            <w:pPr>
              <w:autoSpaceDE w:val="0"/>
              <w:autoSpaceDN w:val="0"/>
              <w:adjustRightInd w:val="0"/>
              <w:jc w:val="center"/>
              <w:rPr>
                <w:rFonts w:ascii="Arial" w:hAnsi="Arial" w:cs="Arial"/>
                <w:color w:val="000000"/>
              </w:rPr>
            </w:pPr>
            <w:r>
              <w:rPr>
                <w:rFonts w:ascii="Arial" w:hAnsi="Arial" w:cs="Arial"/>
                <w:color w:val="000000"/>
              </w:rPr>
              <w:t>000 01 05 02 00 00 0000 500</w:t>
            </w:r>
          </w:p>
        </w:tc>
        <w:tc>
          <w:tcPr>
            <w:tcW w:w="3545" w:type="dxa"/>
            <w:tcBorders>
              <w:top w:val="single" w:sz="6" w:space="0" w:color="auto"/>
              <w:left w:val="single" w:sz="6" w:space="0" w:color="auto"/>
              <w:bottom w:val="single" w:sz="6" w:space="0" w:color="auto"/>
              <w:right w:val="single" w:sz="6" w:space="0" w:color="auto"/>
            </w:tcBorders>
            <w:hideMark/>
          </w:tcPr>
          <w:p w:rsidR="006D5082" w:rsidRDefault="006D5082">
            <w:pPr>
              <w:autoSpaceDE w:val="0"/>
              <w:autoSpaceDN w:val="0"/>
              <w:adjustRightInd w:val="0"/>
              <w:rPr>
                <w:rFonts w:ascii="Arial" w:hAnsi="Arial" w:cs="Arial"/>
                <w:color w:val="000000"/>
              </w:rPr>
            </w:pPr>
            <w:r>
              <w:rPr>
                <w:rFonts w:ascii="Arial" w:hAnsi="Arial" w:cs="Arial"/>
                <w:color w:val="000000"/>
              </w:rPr>
              <w:t>Увеличение прочих остатков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D5082" w:rsidRPr="00995F0B" w:rsidRDefault="006D5082" w:rsidP="006D5082">
            <w:pPr>
              <w:jc w:val="center"/>
              <w:rPr>
                <w:rFonts w:ascii="Arial" w:hAnsi="Arial" w:cs="Arial"/>
                <w:color w:val="000000"/>
              </w:rPr>
            </w:pPr>
            <w:r>
              <w:rPr>
                <w:rFonts w:ascii="Arial" w:hAnsi="Arial" w:cs="Arial"/>
                <w:color w:val="000000"/>
              </w:rPr>
              <w:t>-36674,05907</w:t>
            </w:r>
          </w:p>
        </w:tc>
        <w:tc>
          <w:tcPr>
            <w:tcW w:w="1418" w:type="dxa"/>
            <w:tcBorders>
              <w:top w:val="single" w:sz="6" w:space="0" w:color="auto"/>
              <w:left w:val="single" w:sz="6" w:space="0" w:color="auto"/>
              <w:bottom w:val="single" w:sz="6" w:space="0" w:color="auto"/>
              <w:right w:val="single" w:sz="6" w:space="0" w:color="auto"/>
            </w:tcBorders>
            <w:vAlign w:val="bottom"/>
            <w:hideMark/>
          </w:tcPr>
          <w:p w:rsidR="006D5082" w:rsidRDefault="006D5082" w:rsidP="005A3D7D">
            <w:pPr>
              <w:autoSpaceDE w:val="0"/>
              <w:autoSpaceDN w:val="0"/>
              <w:adjustRightInd w:val="0"/>
              <w:jc w:val="center"/>
              <w:rPr>
                <w:rFonts w:ascii="Arial" w:hAnsi="Arial" w:cs="Arial"/>
                <w:color w:val="000000"/>
              </w:rPr>
            </w:pPr>
            <w:r>
              <w:rPr>
                <w:rFonts w:ascii="Arial" w:hAnsi="Arial" w:cs="Arial"/>
                <w:color w:val="000000"/>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D5082" w:rsidRDefault="006D5082" w:rsidP="005A3D7D">
            <w:pPr>
              <w:autoSpaceDE w:val="0"/>
              <w:autoSpaceDN w:val="0"/>
              <w:adjustRightInd w:val="0"/>
              <w:jc w:val="center"/>
              <w:rPr>
                <w:rFonts w:ascii="Arial" w:hAnsi="Arial" w:cs="Arial"/>
                <w:color w:val="000000"/>
              </w:rPr>
            </w:pPr>
            <w:r>
              <w:rPr>
                <w:rFonts w:ascii="Arial" w:hAnsi="Arial" w:cs="Arial"/>
                <w:color w:val="000000"/>
              </w:rPr>
              <w:t>-18955,634</w:t>
            </w:r>
          </w:p>
        </w:tc>
      </w:tr>
      <w:tr w:rsidR="006D5082" w:rsidTr="006D5082">
        <w:trPr>
          <w:trHeight w:val="509"/>
        </w:trPr>
        <w:tc>
          <w:tcPr>
            <w:tcW w:w="2158" w:type="dxa"/>
            <w:tcBorders>
              <w:top w:val="single" w:sz="6" w:space="0" w:color="auto"/>
              <w:left w:val="single" w:sz="12" w:space="0" w:color="auto"/>
              <w:bottom w:val="single" w:sz="6" w:space="0" w:color="auto"/>
              <w:right w:val="single" w:sz="6" w:space="0" w:color="auto"/>
            </w:tcBorders>
            <w:vAlign w:val="bottom"/>
            <w:hideMark/>
          </w:tcPr>
          <w:p w:rsidR="006D5082" w:rsidRDefault="006D5082">
            <w:pPr>
              <w:autoSpaceDE w:val="0"/>
              <w:autoSpaceDN w:val="0"/>
              <w:adjustRightInd w:val="0"/>
              <w:jc w:val="center"/>
              <w:rPr>
                <w:rFonts w:ascii="Arial" w:hAnsi="Arial" w:cs="Arial"/>
                <w:color w:val="000000"/>
              </w:rPr>
            </w:pPr>
            <w:r>
              <w:rPr>
                <w:rFonts w:ascii="Arial" w:hAnsi="Arial" w:cs="Arial"/>
                <w:color w:val="000000"/>
              </w:rPr>
              <w:t>000 01 05 02 01 00 0000 510</w:t>
            </w:r>
          </w:p>
        </w:tc>
        <w:tc>
          <w:tcPr>
            <w:tcW w:w="3545" w:type="dxa"/>
            <w:tcBorders>
              <w:top w:val="single" w:sz="6" w:space="0" w:color="auto"/>
              <w:left w:val="single" w:sz="6" w:space="0" w:color="auto"/>
              <w:bottom w:val="single" w:sz="6" w:space="0" w:color="auto"/>
              <w:right w:val="single" w:sz="6" w:space="0" w:color="auto"/>
            </w:tcBorders>
            <w:hideMark/>
          </w:tcPr>
          <w:p w:rsidR="006D5082" w:rsidRDefault="006D5082">
            <w:pPr>
              <w:autoSpaceDE w:val="0"/>
              <w:autoSpaceDN w:val="0"/>
              <w:adjustRightInd w:val="0"/>
              <w:rPr>
                <w:rFonts w:ascii="Arial" w:hAnsi="Arial" w:cs="Arial"/>
                <w:color w:val="000000"/>
              </w:rPr>
            </w:pPr>
            <w:r>
              <w:rPr>
                <w:rFonts w:ascii="Arial" w:hAnsi="Arial" w:cs="Arial"/>
                <w:color w:val="000000"/>
              </w:rPr>
              <w:t>Увеличение прочих остатков денежных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D5082" w:rsidRPr="00885820" w:rsidRDefault="006D5082" w:rsidP="006D5082">
            <w:pPr>
              <w:jc w:val="center"/>
              <w:rPr>
                <w:rFonts w:ascii="Arial" w:hAnsi="Arial" w:cs="Arial"/>
                <w:color w:val="000000"/>
              </w:rPr>
            </w:pPr>
            <w:r>
              <w:rPr>
                <w:rFonts w:ascii="Arial" w:hAnsi="Arial" w:cs="Arial"/>
                <w:color w:val="000000"/>
              </w:rPr>
              <w:t>-36674,05907</w:t>
            </w:r>
          </w:p>
        </w:tc>
        <w:tc>
          <w:tcPr>
            <w:tcW w:w="1418" w:type="dxa"/>
            <w:tcBorders>
              <w:top w:val="single" w:sz="6" w:space="0" w:color="auto"/>
              <w:left w:val="single" w:sz="6" w:space="0" w:color="auto"/>
              <w:bottom w:val="single" w:sz="6" w:space="0" w:color="auto"/>
              <w:right w:val="single" w:sz="6" w:space="0" w:color="auto"/>
            </w:tcBorders>
            <w:vAlign w:val="bottom"/>
            <w:hideMark/>
          </w:tcPr>
          <w:p w:rsidR="006D5082" w:rsidRDefault="006D5082" w:rsidP="005A3D7D">
            <w:pPr>
              <w:autoSpaceDE w:val="0"/>
              <w:autoSpaceDN w:val="0"/>
              <w:adjustRightInd w:val="0"/>
              <w:jc w:val="center"/>
              <w:rPr>
                <w:rFonts w:ascii="Arial" w:hAnsi="Arial" w:cs="Arial"/>
                <w:color w:val="000000"/>
              </w:rPr>
            </w:pPr>
            <w:r>
              <w:rPr>
                <w:rFonts w:ascii="Arial" w:hAnsi="Arial" w:cs="Arial"/>
                <w:color w:val="000000"/>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D5082" w:rsidRDefault="006D5082" w:rsidP="005A3D7D">
            <w:pPr>
              <w:autoSpaceDE w:val="0"/>
              <w:autoSpaceDN w:val="0"/>
              <w:adjustRightInd w:val="0"/>
              <w:jc w:val="center"/>
              <w:rPr>
                <w:rFonts w:ascii="Arial" w:hAnsi="Arial" w:cs="Arial"/>
                <w:color w:val="000000"/>
              </w:rPr>
            </w:pPr>
            <w:r>
              <w:rPr>
                <w:rFonts w:ascii="Arial" w:hAnsi="Arial" w:cs="Arial"/>
                <w:color w:val="000000"/>
              </w:rPr>
              <w:t>-18955,634</w:t>
            </w:r>
          </w:p>
        </w:tc>
      </w:tr>
      <w:tr w:rsidR="006D5082" w:rsidTr="006D5082">
        <w:trPr>
          <w:trHeight w:val="742"/>
        </w:trPr>
        <w:tc>
          <w:tcPr>
            <w:tcW w:w="2158" w:type="dxa"/>
            <w:tcBorders>
              <w:top w:val="single" w:sz="6" w:space="0" w:color="auto"/>
              <w:left w:val="single" w:sz="12" w:space="0" w:color="auto"/>
              <w:bottom w:val="single" w:sz="6" w:space="0" w:color="auto"/>
              <w:right w:val="single" w:sz="6" w:space="0" w:color="auto"/>
            </w:tcBorders>
            <w:vAlign w:val="bottom"/>
            <w:hideMark/>
          </w:tcPr>
          <w:p w:rsidR="006D5082" w:rsidRDefault="006D5082">
            <w:pPr>
              <w:autoSpaceDE w:val="0"/>
              <w:autoSpaceDN w:val="0"/>
              <w:adjustRightInd w:val="0"/>
              <w:jc w:val="center"/>
              <w:rPr>
                <w:rFonts w:ascii="Arial" w:hAnsi="Arial" w:cs="Arial"/>
                <w:color w:val="000000"/>
              </w:rPr>
            </w:pPr>
            <w:r>
              <w:rPr>
                <w:rFonts w:ascii="Arial" w:hAnsi="Arial" w:cs="Arial"/>
                <w:color w:val="000000"/>
              </w:rPr>
              <w:t>000 01 05 02 01 10 0000 510</w:t>
            </w:r>
          </w:p>
        </w:tc>
        <w:tc>
          <w:tcPr>
            <w:tcW w:w="3545" w:type="dxa"/>
            <w:tcBorders>
              <w:top w:val="single" w:sz="6" w:space="0" w:color="auto"/>
              <w:left w:val="single" w:sz="6" w:space="0" w:color="auto"/>
              <w:bottom w:val="single" w:sz="6" w:space="0" w:color="auto"/>
              <w:right w:val="single" w:sz="6" w:space="0" w:color="auto"/>
            </w:tcBorders>
            <w:hideMark/>
          </w:tcPr>
          <w:p w:rsidR="006D5082" w:rsidRDefault="006D5082">
            <w:pPr>
              <w:autoSpaceDE w:val="0"/>
              <w:autoSpaceDN w:val="0"/>
              <w:adjustRightInd w:val="0"/>
              <w:rPr>
                <w:rFonts w:ascii="Arial" w:hAnsi="Arial" w:cs="Arial"/>
                <w:color w:val="000000"/>
              </w:rPr>
            </w:pPr>
            <w:r>
              <w:rPr>
                <w:rFonts w:ascii="Arial" w:hAnsi="Arial" w:cs="Arial"/>
                <w:color w:val="000000"/>
              </w:rPr>
              <w:t>Увеличение прочих остатков денежных средств бюджетов сельских поселений</w:t>
            </w:r>
          </w:p>
        </w:tc>
        <w:tc>
          <w:tcPr>
            <w:tcW w:w="1561" w:type="dxa"/>
            <w:tcBorders>
              <w:top w:val="single" w:sz="6" w:space="0" w:color="auto"/>
              <w:left w:val="single" w:sz="6" w:space="0" w:color="auto"/>
              <w:bottom w:val="single" w:sz="6" w:space="0" w:color="auto"/>
              <w:right w:val="single" w:sz="6" w:space="0" w:color="auto"/>
            </w:tcBorders>
            <w:vAlign w:val="bottom"/>
            <w:hideMark/>
          </w:tcPr>
          <w:p w:rsidR="006D5082" w:rsidRPr="00885820" w:rsidRDefault="006D5082" w:rsidP="006D5082">
            <w:pPr>
              <w:jc w:val="center"/>
              <w:rPr>
                <w:rFonts w:ascii="Arial" w:hAnsi="Arial" w:cs="Arial"/>
                <w:color w:val="000000"/>
              </w:rPr>
            </w:pPr>
            <w:r>
              <w:rPr>
                <w:rFonts w:ascii="Arial" w:hAnsi="Arial" w:cs="Arial"/>
                <w:color w:val="000000"/>
              </w:rPr>
              <w:t>-36674,05907</w:t>
            </w:r>
          </w:p>
        </w:tc>
        <w:tc>
          <w:tcPr>
            <w:tcW w:w="1418" w:type="dxa"/>
            <w:tcBorders>
              <w:top w:val="single" w:sz="6" w:space="0" w:color="auto"/>
              <w:left w:val="single" w:sz="6" w:space="0" w:color="auto"/>
              <w:bottom w:val="single" w:sz="6" w:space="0" w:color="auto"/>
              <w:right w:val="single" w:sz="6" w:space="0" w:color="auto"/>
            </w:tcBorders>
            <w:vAlign w:val="bottom"/>
            <w:hideMark/>
          </w:tcPr>
          <w:p w:rsidR="006D5082" w:rsidRDefault="006D5082" w:rsidP="005A3D7D">
            <w:pPr>
              <w:autoSpaceDE w:val="0"/>
              <w:autoSpaceDN w:val="0"/>
              <w:adjustRightInd w:val="0"/>
              <w:jc w:val="center"/>
              <w:rPr>
                <w:rFonts w:ascii="Arial" w:hAnsi="Arial" w:cs="Arial"/>
                <w:color w:val="000000"/>
              </w:rPr>
            </w:pPr>
            <w:r>
              <w:rPr>
                <w:rFonts w:ascii="Arial" w:hAnsi="Arial" w:cs="Arial"/>
                <w:color w:val="000000"/>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D5082" w:rsidRDefault="006D5082" w:rsidP="005A3D7D">
            <w:pPr>
              <w:autoSpaceDE w:val="0"/>
              <w:autoSpaceDN w:val="0"/>
              <w:adjustRightInd w:val="0"/>
              <w:jc w:val="center"/>
              <w:rPr>
                <w:rFonts w:ascii="Arial" w:hAnsi="Arial" w:cs="Arial"/>
                <w:color w:val="000000"/>
              </w:rPr>
            </w:pPr>
            <w:r>
              <w:rPr>
                <w:rFonts w:ascii="Arial" w:hAnsi="Arial" w:cs="Arial"/>
                <w:color w:val="000000"/>
              </w:rPr>
              <w:t>-18955,634</w:t>
            </w:r>
          </w:p>
        </w:tc>
      </w:tr>
      <w:tr w:rsidR="00833FD9" w:rsidTr="005F745F">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833FD9" w:rsidRDefault="00833FD9">
            <w:pPr>
              <w:autoSpaceDE w:val="0"/>
              <w:autoSpaceDN w:val="0"/>
              <w:adjustRightInd w:val="0"/>
              <w:jc w:val="center"/>
              <w:rPr>
                <w:rFonts w:ascii="Arial" w:hAnsi="Arial" w:cs="Arial"/>
                <w:color w:val="000000"/>
              </w:rPr>
            </w:pPr>
            <w:r>
              <w:rPr>
                <w:rFonts w:ascii="Arial" w:hAnsi="Arial" w:cs="Arial"/>
                <w:color w:val="000000"/>
              </w:rPr>
              <w:t>000 01 05 00 00 00 0000 600</w:t>
            </w:r>
          </w:p>
        </w:tc>
        <w:tc>
          <w:tcPr>
            <w:tcW w:w="3545" w:type="dxa"/>
            <w:tcBorders>
              <w:top w:val="single" w:sz="6" w:space="0" w:color="auto"/>
              <w:left w:val="single" w:sz="6" w:space="0" w:color="auto"/>
              <w:bottom w:val="single" w:sz="6" w:space="0" w:color="auto"/>
              <w:right w:val="single" w:sz="6" w:space="0" w:color="auto"/>
            </w:tcBorders>
            <w:hideMark/>
          </w:tcPr>
          <w:p w:rsidR="00833FD9" w:rsidRDefault="00833FD9">
            <w:pPr>
              <w:autoSpaceDE w:val="0"/>
              <w:autoSpaceDN w:val="0"/>
              <w:adjustRightInd w:val="0"/>
              <w:rPr>
                <w:rFonts w:ascii="Arial" w:hAnsi="Arial" w:cs="Arial"/>
                <w:color w:val="000000"/>
              </w:rPr>
            </w:pPr>
            <w:r>
              <w:rPr>
                <w:rFonts w:ascii="Arial" w:hAnsi="Arial" w:cs="Arial"/>
                <w:color w:val="000000"/>
              </w:rPr>
              <w:t>Уменьшение остатков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833FD9" w:rsidRDefault="006D5082" w:rsidP="005A3D7D">
            <w:pPr>
              <w:autoSpaceDE w:val="0"/>
              <w:autoSpaceDN w:val="0"/>
              <w:adjustRightInd w:val="0"/>
              <w:jc w:val="center"/>
              <w:rPr>
                <w:rFonts w:ascii="Arial" w:hAnsi="Arial" w:cs="Arial"/>
                <w:color w:val="000000"/>
              </w:rPr>
            </w:pPr>
            <w:r>
              <w:rPr>
                <w:rFonts w:ascii="Arial" w:hAnsi="Arial" w:cs="Arial"/>
                <w:color w:val="000000"/>
              </w:rPr>
              <w:t>37657,25907</w:t>
            </w:r>
          </w:p>
        </w:tc>
        <w:tc>
          <w:tcPr>
            <w:tcW w:w="1418" w:type="dxa"/>
            <w:tcBorders>
              <w:top w:val="single" w:sz="6" w:space="0" w:color="auto"/>
              <w:left w:val="single" w:sz="6" w:space="0" w:color="auto"/>
              <w:bottom w:val="single" w:sz="6" w:space="0" w:color="auto"/>
              <w:right w:val="single" w:sz="6" w:space="0" w:color="auto"/>
            </w:tcBorders>
            <w:vAlign w:val="bottom"/>
            <w:hideMark/>
          </w:tcPr>
          <w:p w:rsidR="00833FD9" w:rsidRDefault="00833FD9" w:rsidP="005A3D7D">
            <w:pPr>
              <w:autoSpaceDE w:val="0"/>
              <w:autoSpaceDN w:val="0"/>
              <w:adjustRightInd w:val="0"/>
              <w:jc w:val="center"/>
              <w:rPr>
                <w:rFonts w:ascii="Arial" w:hAnsi="Arial" w:cs="Arial"/>
                <w:color w:val="000000"/>
              </w:rPr>
            </w:pPr>
            <w:r>
              <w:rPr>
                <w:rFonts w:ascii="Arial" w:hAnsi="Arial" w:cs="Arial"/>
                <w:color w:val="000000"/>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833FD9" w:rsidRDefault="00833FD9" w:rsidP="005A3D7D">
            <w:pPr>
              <w:autoSpaceDE w:val="0"/>
              <w:autoSpaceDN w:val="0"/>
              <w:adjustRightInd w:val="0"/>
              <w:jc w:val="center"/>
              <w:rPr>
                <w:rFonts w:ascii="Arial" w:hAnsi="Arial" w:cs="Arial"/>
                <w:color w:val="000000"/>
              </w:rPr>
            </w:pPr>
            <w:r>
              <w:rPr>
                <w:rFonts w:ascii="Arial" w:hAnsi="Arial" w:cs="Arial"/>
                <w:color w:val="000000"/>
              </w:rPr>
              <w:t>18955,634</w:t>
            </w:r>
          </w:p>
        </w:tc>
      </w:tr>
      <w:tr w:rsidR="006C18BD" w:rsidTr="006C18BD">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C18BD" w:rsidRDefault="006C18BD">
            <w:pPr>
              <w:autoSpaceDE w:val="0"/>
              <w:autoSpaceDN w:val="0"/>
              <w:adjustRightInd w:val="0"/>
              <w:jc w:val="center"/>
              <w:rPr>
                <w:rFonts w:ascii="Arial" w:hAnsi="Arial" w:cs="Arial"/>
                <w:color w:val="000000"/>
              </w:rPr>
            </w:pPr>
            <w:r>
              <w:rPr>
                <w:rFonts w:ascii="Arial" w:hAnsi="Arial" w:cs="Arial"/>
                <w:color w:val="000000"/>
              </w:rPr>
              <w:t>000 01 05 02 00 00 0000 600</w:t>
            </w:r>
          </w:p>
        </w:tc>
        <w:tc>
          <w:tcPr>
            <w:tcW w:w="3545" w:type="dxa"/>
            <w:tcBorders>
              <w:top w:val="single" w:sz="6" w:space="0" w:color="auto"/>
              <w:left w:val="single" w:sz="6" w:space="0" w:color="auto"/>
              <w:bottom w:val="single" w:sz="6" w:space="0" w:color="auto"/>
              <w:right w:val="single" w:sz="6" w:space="0" w:color="auto"/>
            </w:tcBorders>
            <w:hideMark/>
          </w:tcPr>
          <w:p w:rsidR="006C18BD" w:rsidRDefault="006C18BD">
            <w:pPr>
              <w:autoSpaceDE w:val="0"/>
              <w:autoSpaceDN w:val="0"/>
              <w:adjustRightInd w:val="0"/>
              <w:rPr>
                <w:rFonts w:ascii="Arial" w:hAnsi="Arial" w:cs="Arial"/>
                <w:color w:val="000000"/>
              </w:rPr>
            </w:pPr>
            <w:r>
              <w:rPr>
                <w:rFonts w:ascii="Arial" w:hAnsi="Arial" w:cs="Arial"/>
                <w:color w:val="000000"/>
              </w:rPr>
              <w:t>Уменьшение прочих остатков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C18BD" w:rsidRPr="006D5082" w:rsidRDefault="006D5082" w:rsidP="006C18BD">
            <w:pPr>
              <w:jc w:val="center"/>
              <w:rPr>
                <w:rFonts w:ascii="Arial" w:hAnsi="Arial" w:cs="Arial"/>
              </w:rPr>
            </w:pPr>
            <w:r w:rsidRPr="006D5082">
              <w:rPr>
                <w:rFonts w:ascii="Arial" w:hAnsi="Arial" w:cs="Arial"/>
              </w:rPr>
              <w:t>37657,25907</w:t>
            </w:r>
          </w:p>
        </w:tc>
        <w:tc>
          <w:tcPr>
            <w:tcW w:w="1418" w:type="dxa"/>
            <w:tcBorders>
              <w:top w:val="single" w:sz="6" w:space="0" w:color="auto"/>
              <w:left w:val="single" w:sz="6" w:space="0" w:color="auto"/>
              <w:bottom w:val="single" w:sz="6" w:space="0" w:color="auto"/>
              <w:right w:val="single" w:sz="6" w:space="0" w:color="auto"/>
            </w:tcBorders>
            <w:vAlign w:val="bottom"/>
            <w:hideMark/>
          </w:tcPr>
          <w:p w:rsidR="006C18BD" w:rsidRDefault="006C18BD" w:rsidP="005A3D7D">
            <w:pPr>
              <w:autoSpaceDE w:val="0"/>
              <w:autoSpaceDN w:val="0"/>
              <w:adjustRightInd w:val="0"/>
              <w:jc w:val="center"/>
              <w:rPr>
                <w:rFonts w:ascii="Arial" w:hAnsi="Arial" w:cs="Arial"/>
                <w:color w:val="000000"/>
              </w:rPr>
            </w:pPr>
            <w:r>
              <w:rPr>
                <w:rFonts w:ascii="Arial" w:hAnsi="Arial" w:cs="Arial"/>
                <w:color w:val="000000"/>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C18BD" w:rsidRDefault="006C18BD" w:rsidP="005A3D7D">
            <w:pPr>
              <w:autoSpaceDE w:val="0"/>
              <w:autoSpaceDN w:val="0"/>
              <w:adjustRightInd w:val="0"/>
              <w:jc w:val="center"/>
              <w:rPr>
                <w:rFonts w:ascii="Arial" w:hAnsi="Arial" w:cs="Arial"/>
                <w:color w:val="000000"/>
              </w:rPr>
            </w:pPr>
            <w:r>
              <w:rPr>
                <w:rFonts w:ascii="Arial" w:hAnsi="Arial" w:cs="Arial"/>
                <w:color w:val="000000"/>
              </w:rPr>
              <w:t>18955,634</w:t>
            </w:r>
          </w:p>
        </w:tc>
      </w:tr>
      <w:tr w:rsidR="006C18BD" w:rsidTr="006C18BD">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C18BD" w:rsidRDefault="006C18BD">
            <w:pPr>
              <w:autoSpaceDE w:val="0"/>
              <w:autoSpaceDN w:val="0"/>
              <w:adjustRightInd w:val="0"/>
              <w:jc w:val="center"/>
              <w:rPr>
                <w:rFonts w:ascii="Arial" w:hAnsi="Arial" w:cs="Arial"/>
                <w:color w:val="000000"/>
              </w:rPr>
            </w:pPr>
            <w:r>
              <w:rPr>
                <w:rFonts w:ascii="Arial" w:hAnsi="Arial" w:cs="Arial"/>
                <w:color w:val="000000"/>
              </w:rPr>
              <w:t>000 01 05 02 01 00 0000 610</w:t>
            </w:r>
          </w:p>
        </w:tc>
        <w:tc>
          <w:tcPr>
            <w:tcW w:w="3545" w:type="dxa"/>
            <w:tcBorders>
              <w:top w:val="single" w:sz="6" w:space="0" w:color="auto"/>
              <w:left w:val="single" w:sz="6" w:space="0" w:color="auto"/>
              <w:bottom w:val="single" w:sz="6" w:space="0" w:color="auto"/>
              <w:right w:val="single" w:sz="6" w:space="0" w:color="auto"/>
            </w:tcBorders>
            <w:hideMark/>
          </w:tcPr>
          <w:p w:rsidR="006C18BD" w:rsidRDefault="006C18BD">
            <w:pPr>
              <w:autoSpaceDE w:val="0"/>
              <w:autoSpaceDN w:val="0"/>
              <w:adjustRightInd w:val="0"/>
              <w:rPr>
                <w:rFonts w:ascii="Arial" w:hAnsi="Arial" w:cs="Arial"/>
                <w:color w:val="000000"/>
              </w:rPr>
            </w:pPr>
            <w:r>
              <w:rPr>
                <w:rFonts w:ascii="Arial" w:hAnsi="Arial" w:cs="Arial"/>
                <w:color w:val="000000"/>
              </w:rPr>
              <w:t>Уменьшение прочих остатков денежных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C18BD" w:rsidRPr="006D5082" w:rsidRDefault="006D5082" w:rsidP="006C18BD">
            <w:pPr>
              <w:jc w:val="center"/>
              <w:rPr>
                <w:rFonts w:ascii="Arial" w:hAnsi="Arial" w:cs="Arial"/>
              </w:rPr>
            </w:pPr>
            <w:r w:rsidRPr="006D5082">
              <w:rPr>
                <w:rFonts w:ascii="Arial" w:hAnsi="Arial" w:cs="Arial"/>
              </w:rPr>
              <w:t>37657,25907</w:t>
            </w:r>
          </w:p>
        </w:tc>
        <w:tc>
          <w:tcPr>
            <w:tcW w:w="1418" w:type="dxa"/>
            <w:tcBorders>
              <w:top w:val="single" w:sz="6" w:space="0" w:color="auto"/>
              <w:left w:val="single" w:sz="6" w:space="0" w:color="auto"/>
              <w:bottom w:val="single" w:sz="6" w:space="0" w:color="auto"/>
              <w:right w:val="single" w:sz="6" w:space="0" w:color="auto"/>
            </w:tcBorders>
            <w:vAlign w:val="bottom"/>
            <w:hideMark/>
          </w:tcPr>
          <w:p w:rsidR="006C18BD" w:rsidRDefault="006C18BD" w:rsidP="005A3D7D">
            <w:pPr>
              <w:autoSpaceDE w:val="0"/>
              <w:autoSpaceDN w:val="0"/>
              <w:adjustRightInd w:val="0"/>
              <w:jc w:val="center"/>
              <w:rPr>
                <w:rFonts w:ascii="Arial" w:hAnsi="Arial" w:cs="Arial"/>
                <w:color w:val="000000"/>
              </w:rPr>
            </w:pPr>
            <w:r>
              <w:rPr>
                <w:rFonts w:ascii="Arial" w:hAnsi="Arial" w:cs="Arial"/>
                <w:color w:val="000000"/>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C18BD" w:rsidRDefault="006C18BD" w:rsidP="005A3D7D">
            <w:pPr>
              <w:autoSpaceDE w:val="0"/>
              <w:autoSpaceDN w:val="0"/>
              <w:adjustRightInd w:val="0"/>
              <w:jc w:val="center"/>
              <w:rPr>
                <w:rFonts w:ascii="Arial" w:hAnsi="Arial" w:cs="Arial"/>
                <w:color w:val="000000"/>
              </w:rPr>
            </w:pPr>
            <w:r>
              <w:rPr>
                <w:rFonts w:ascii="Arial" w:hAnsi="Arial" w:cs="Arial"/>
                <w:color w:val="000000"/>
              </w:rPr>
              <w:t>18955,634</w:t>
            </w:r>
          </w:p>
        </w:tc>
      </w:tr>
      <w:tr w:rsidR="006C18BD" w:rsidTr="006C18BD">
        <w:trPr>
          <w:trHeight w:val="828"/>
        </w:trPr>
        <w:tc>
          <w:tcPr>
            <w:tcW w:w="2158" w:type="dxa"/>
            <w:tcBorders>
              <w:top w:val="single" w:sz="6" w:space="0" w:color="auto"/>
              <w:left w:val="single" w:sz="12" w:space="0" w:color="auto"/>
              <w:bottom w:val="single" w:sz="6" w:space="0" w:color="auto"/>
              <w:right w:val="single" w:sz="6" w:space="0" w:color="auto"/>
            </w:tcBorders>
            <w:vAlign w:val="bottom"/>
            <w:hideMark/>
          </w:tcPr>
          <w:p w:rsidR="006C18BD" w:rsidRDefault="006C18BD">
            <w:pPr>
              <w:autoSpaceDE w:val="0"/>
              <w:autoSpaceDN w:val="0"/>
              <w:adjustRightInd w:val="0"/>
              <w:jc w:val="center"/>
              <w:rPr>
                <w:rFonts w:ascii="Arial" w:hAnsi="Arial" w:cs="Arial"/>
                <w:color w:val="000000"/>
              </w:rPr>
            </w:pPr>
            <w:r>
              <w:rPr>
                <w:rFonts w:ascii="Arial" w:hAnsi="Arial" w:cs="Arial"/>
                <w:color w:val="000000"/>
              </w:rPr>
              <w:t>000 01 05 02 01 10 0000 610</w:t>
            </w:r>
          </w:p>
        </w:tc>
        <w:tc>
          <w:tcPr>
            <w:tcW w:w="3545" w:type="dxa"/>
            <w:tcBorders>
              <w:top w:val="single" w:sz="6" w:space="0" w:color="auto"/>
              <w:left w:val="single" w:sz="6" w:space="0" w:color="auto"/>
              <w:bottom w:val="single" w:sz="6" w:space="0" w:color="auto"/>
              <w:right w:val="single" w:sz="6" w:space="0" w:color="auto"/>
            </w:tcBorders>
            <w:hideMark/>
          </w:tcPr>
          <w:p w:rsidR="006C18BD" w:rsidRDefault="006C18BD">
            <w:pPr>
              <w:autoSpaceDE w:val="0"/>
              <w:autoSpaceDN w:val="0"/>
              <w:adjustRightInd w:val="0"/>
              <w:rPr>
                <w:rFonts w:ascii="Arial" w:hAnsi="Arial" w:cs="Arial"/>
                <w:color w:val="000000"/>
              </w:rPr>
            </w:pPr>
            <w:r>
              <w:rPr>
                <w:rFonts w:ascii="Arial" w:hAnsi="Arial" w:cs="Arial"/>
                <w:color w:val="000000"/>
              </w:rPr>
              <w:t>Уменьшение прочих остатков денежных средств бюджетов сельских поселений</w:t>
            </w:r>
          </w:p>
        </w:tc>
        <w:tc>
          <w:tcPr>
            <w:tcW w:w="1561" w:type="dxa"/>
            <w:tcBorders>
              <w:top w:val="single" w:sz="6" w:space="0" w:color="auto"/>
              <w:left w:val="single" w:sz="6" w:space="0" w:color="auto"/>
              <w:bottom w:val="single" w:sz="6" w:space="0" w:color="auto"/>
              <w:right w:val="single" w:sz="6" w:space="0" w:color="auto"/>
            </w:tcBorders>
            <w:vAlign w:val="bottom"/>
            <w:hideMark/>
          </w:tcPr>
          <w:p w:rsidR="006C18BD" w:rsidRPr="006D5082" w:rsidRDefault="006D5082" w:rsidP="006D5082">
            <w:pPr>
              <w:jc w:val="center"/>
              <w:rPr>
                <w:rFonts w:ascii="Arial" w:hAnsi="Arial" w:cs="Arial"/>
              </w:rPr>
            </w:pPr>
            <w:r w:rsidRPr="006D5082">
              <w:rPr>
                <w:rFonts w:ascii="Arial" w:hAnsi="Arial" w:cs="Arial"/>
              </w:rPr>
              <w:t>37657,25907</w:t>
            </w:r>
          </w:p>
        </w:tc>
        <w:tc>
          <w:tcPr>
            <w:tcW w:w="1418" w:type="dxa"/>
            <w:tcBorders>
              <w:top w:val="single" w:sz="6" w:space="0" w:color="auto"/>
              <w:left w:val="single" w:sz="6" w:space="0" w:color="auto"/>
              <w:bottom w:val="single" w:sz="6" w:space="0" w:color="auto"/>
              <w:right w:val="single" w:sz="6" w:space="0" w:color="auto"/>
            </w:tcBorders>
            <w:vAlign w:val="bottom"/>
            <w:hideMark/>
          </w:tcPr>
          <w:p w:rsidR="006C18BD" w:rsidRDefault="006C18BD" w:rsidP="005A3D7D">
            <w:pPr>
              <w:autoSpaceDE w:val="0"/>
              <w:autoSpaceDN w:val="0"/>
              <w:adjustRightInd w:val="0"/>
              <w:jc w:val="center"/>
              <w:rPr>
                <w:rFonts w:ascii="Arial" w:hAnsi="Arial" w:cs="Arial"/>
                <w:color w:val="000000"/>
              </w:rPr>
            </w:pPr>
            <w:r>
              <w:rPr>
                <w:rFonts w:ascii="Arial" w:hAnsi="Arial" w:cs="Arial"/>
                <w:color w:val="000000"/>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C18BD" w:rsidRDefault="006C18BD" w:rsidP="005A3D7D">
            <w:pPr>
              <w:autoSpaceDE w:val="0"/>
              <w:autoSpaceDN w:val="0"/>
              <w:adjustRightInd w:val="0"/>
              <w:jc w:val="center"/>
              <w:rPr>
                <w:rFonts w:ascii="Arial" w:hAnsi="Arial" w:cs="Arial"/>
                <w:color w:val="000000"/>
              </w:rPr>
            </w:pPr>
            <w:r>
              <w:rPr>
                <w:rFonts w:ascii="Arial" w:hAnsi="Arial" w:cs="Arial"/>
                <w:color w:val="000000"/>
              </w:rPr>
              <w:t>18955,634</w:t>
            </w:r>
          </w:p>
        </w:tc>
      </w:tr>
      <w:tr w:rsidR="005F745F" w:rsidTr="005F745F">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000 01 06 00 00 00 0000 000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Иные источники внутреннего финансирования дефицитов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30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r>
      <w:tr w:rsidR="005F745F" w:rsidTr="005F745F">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000 01 06 06 00 00 0000 000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Прочие источники внутреннего финансирования дефицитов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30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r>
      <w:tr w:rsidR="005F745F" w:rsidTr="005F745F">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000 01 06 06 00 00 0000 800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Погашение обязательств за счет прочих источников внутреннего финансирования дефицитов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30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r>
      <w:tr w:rsidR="005F745F" w:rsidTr="005F745F">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000 01 06 06 00 10 0000 810</w:t>
            </w:r>
          </w:p>
        </w:tc>
        <w:tc>
          <w:tcPr>
            <w:tcW w:w="3545" w:type="dxa"/>
            <w:tcBorders>
              <w:top w:val="single" w:sz="6" w:space="0" w:color="auto"/>
              <w:left w:val="single" w:sz="6" w:space="0" w:color="auto"/>
              <w:bottom w:val="single" w:sz="6" w:space="0" w:color="auto"/>
              <w:right w:val="single" w:sz="6" w:space="0" w:color="auto"/>
            </w:tcBorders>
            <w:hideMark/>
          </w:tcPr>
          <w:p w:rsidR="005F745F" w:rsidRDefault="005F745F">
            <w:pPr>
              <w:autoSpaceDE w:val="0"/>
              <w:autoSpaceDN w:val="0"/>
              <w:adjustRightInd w:val="0"/>
              <w:rPr>
                <w:rFonts w:ascii="Arial" w:hAnsi="Arial" w:cs="Arial"/>
                <w:color w:val="000000"/>
              </w:rPr>
            </w:pPr>
            <w:r>
              <w:rPr>
                <w:rFonts w:ascii="Arial" w:hAnsi="Arial" w:cs="Arial"/>
                <w:color w:val="000000"/>
              </w:rPr>
              <w:t>Погашение обязательств за счет прочих источников внутреннего финансирования дефицитов бюджетов сельских поселений</w:t>
            </w:r>
          </w:p>
        </w:tc>
        <w:tc>
          <w:tcPr>
            <w:tcW w:w="1561"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c>
          <w:tcPr>
            <w:tcW w:w="1308" w:type="dxa"/>
            <w:tcBorders>
              <w:top w:val="single" w:sz="6" w:space="0" w:color="auto"/>
              <w:left w:val="single" w:sz="6" w:space="0" w:color="auto"/>
              <w:bottom w:val="single" w:sz="6" w:space="0" w:color="auto"/>
              <w:right w:val="single" w:sz="6" w:space="0" w:color="auto"/>
            </w:tcBorders>
            <w:vAlign w:val="bottom"/>
            <w:hideMark/>
          </w:tcPr>
          <w:p w:rsidR="005F745F" w:rsidRDefault="005F745F">
            <w:pPr>
              <w:autoSpaceDE w:val="0"/>
              <w:autoSpaceDN w:val="0"/>
              <w:adjustRightInd w:val="0"/>
              <w:jc w:val="center"/>
              <w:rPr>
                <w:rFonts w:ascii="Arial" w:hAnsi="Arial" w:cs="Arial"/>
                <w:color w:val="000000"/>
              </w:rPr>
            </w:pPr>
            <w:r>
              <w:rPr>
                <w:rFonts w:ascii="Arial" w:hAnsi="Arial" w:cs="Arial"/>
                <w:color w:val="000000"/>
              </w:rPr>
              <w:t>0</w:t>
            </w:r>
          </w:p>
        </w:tc>
      </w:tr>
    </w:tbl>
    <w:p w:rsidR="005F745F" w:rsidRDefault="005F745F" w:rsidP="005F745F">
      <w:pPr>
        <w:rPr>
          <w:rFonts w:ascii="Arial" w:hAnsi="Arial" w:cs="Arial"/>
        </w:rPr>
      </w:pPr>
    </w:p>
    <w:p w:rsidR="005F745F" w:rsidRDefault="005F745F" w:rsidP="005F745F">
      <w:pPr>
        <w:tabs>
          <w:tab w:val="left" w:pos="5790"/>
        </w:tabs>
        <w:rPr>
          <w:rFonts w:ascii="Arial" w:hAnsi="Arial" w:cs="Arial"/>
        </w:rPr>
      </w:pPr>
      <w:r>
        <w:rPr>
          <w:rFonts w:ascii="Arial" w:hAnsi="Arial" w:cs="Arial"/>
        </w:rPr>
        <w:tab/>
      </w:r>
    </w:p>
    <w:p w:rsidR="005F745F" w:rsidRDefault="0090713E" w:rsidP="001B2A8F">
      <w:pPr>
        <w:jc w:val="center"/>
        <w:rPr>
          <w:rFonts w:ascii="Arial" w:hAnsi="Arial" w:cs="Arial"/>
        </w:rPr>
        <w:sectPr w:rsidR="005F745F">
          <w:headerReference w:type="even" r:id="rId14"/>
          <w:headerReference w:type="default" r:id="rId15"/>
          <w:pgSz w:w="11906" w:h="16838"/>
          <w:pgMar w:top="567" w:right="1134" w:bottom="1418" w:left="851" w:header="709" w:footer="709" w:gutter="0"/>
          <w:cols w:space="720"/>
        </w:sectPr>
      </w:pPr>
      <w:r>
        <w:rPr>
          <w:rFonts w:ascii="Arial" w:hAnsi="Arial" w:cs="Arial"/>
        </w:rPr>
        <w:t>_</w:t>
      </w:r>
      <w:r w:rsidR="00BB6B6A">
        <w:rPr>
          <w:rFonts w:ascii="Arial" w:hAnsi="Arial" w:cs="Arial"/>
        </w:rPr>
        <w:t>________________</w:t>
      </w:r>
      <w:r w:rsidR="00624E1C">
        <w:rPr>
          <w:rFonts w:ascii="Arial" w:hAnsi="Arial" w:cs="Arial"/>
        </w:rPr>
        <w:t>_____</w:t>
      </w:r>
    </w:p>
    <w:p w:rsidR="00B24EC3" w:rsidRDefault="00B24EC3" w:rsidP="007848A8"/>
    <w:sectPr w:rsidR="00B24EC3" w:rsidSect="001B2A8F">
      <w:headerReference w:type="even" r:id="rId16"/>
      <w:headerReference w:type="default" r:id="rId17"/>
      <w:pgSz w:w="16838" w:h="11906" w:orient="landscape"/>
      <w:pgMar w:top="709" w:right="1418"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51" w:rsidRDefault="006D4F51">
      <w:r>
        <w:separator/>
      </w:r>
    </w:p>
  </w:endnote>
  <w:endnote w:type="continuationSeparator" w:id="0">
    <w:p w:rsidR="006D4F51" w:rsidRDefault="006D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D4F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D4F5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D4F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51" w:rsidRDefault="006D4F51">
      <w:r>
        <w:separator/>
      </w:r>
    </w:p>
  </w:footnote>
  <w:footnote w:type="continuationSeparator" w:id="0">
    <w:p w:rsidR="006D4F51" w:rsidRDefault="006D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D4F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D229C2">
    <w:pPr>
      <w:pStyle w:val="a3"/>
      <w:jc w:val="right"/>
    </w:pPr>
    <w:r>
      <w:fldChar w:fldCharType="begin"/>
    </w:r>
    <w:r>
      <w:instrText xml:space="preserve"> PAGE   \* MERGEFORMAT </w:instrText>
    </w:r>
    <w:r>
      <w:fldChar w:fldCharType="separate"/>
    </w:r>
    <w:r>
      <w:rPr>
        <w:noProof/>
      </w:rPr>
      <w:t>2</w:t>
    </w:r>
    <w:r>
      <w:rPr>
        <w:noProof/>
      </w:rPr>
      <w:fldChar w:fldCharType="end"/>
    </w:r>
  </w:p>
  <w:p w:rsidR="006D4F51" w:rsidRDefault="006D4F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D4F5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669C8" w:rsidP="00F82011">
    <w:pPr>
      <w:pStyle w:val="a3"/>
      <w:framePr w:wrap="around" w:vAnchor="text" w:hAnchor="margin" w:xAlign="right" w:y="1"/>
      <w:rPr>
        <w:rStyle w:val="a5"/>
      </w:rPr>
    </w:pPr>
    <w:r>
      <w:rPr>
        <w:rStyle w:val="a5"/>
      </w:rPr>
      <w:fldChar w:fldCharType="begin"/>
    </w:r>
    <w:r w:rsidR="006D4F51">
      <w:rPr>
        <w:rStyle w:val="a5"/>
      </w:rPr>
      <w:instrText xml:space="preserve">PAGE  </w:instrText>
    </w:r>
    <w:r>
      <w:rPr>
        <w:rStyle w:val="a5"/>
      </w:rPr>
      <w:fldChar w:fldCharType="end"/>
    </w:r>
  </w:p>
  <w:p w:rsidR="006D4F51" w:rsidRDefault="006D4F51" w:rsidP="00F82011">
    <w:pPr>
      <w:pStyle w:val="a3"/>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669C8" w:rsidP="00F82011">
    <w:pPr>
      <w:pStyle w:val="a3"/>
      <w:framePr w:wrap="around" w:vAnchor="text" w:hAnchor="margin" w:xAlign="right" w:y="1"/>
      <w:rPr>
        <w:rStyle w:val="a5"/>
      </w:rPr>
    </w:pPr>
    <w:r>
      <w:rPr>
        <w:rStyle w:val="a5"/>
      </w:rPr>
      <w:fldChar w:fldCharType="begin"/>
    </w:r>
    <w:r w:rsidR="006D4F51">
      <w:rPr>
        <w:rStyle w:val="a5"/>
      </w:rPr>
      <w:instrText xml:space="preserve">PAGE  </w:instrText>
    </w:r>
    <w:r>
      <w:rPr>
        <w:rStyle w:val="a5"/>
      </w:rPr>
      <w:fldChar w:fldCharType="separate"/>
    </w:r>
    <w:r w:rsidR="00BB1F48">
      <w:rPr>
        <w:rStyle w:val="a5"/>
        <w:noProof/>
      </w:rPr>
      <w:t>62</w:t>
    </w:r>
    <w:r>
      <w:rPr>
        <w:rStyle w:val="a5"/>
      </w:rPr>
      <w:fldChar w:fldCharType="end"/>
    </w:r>
  </w:p>
  <w:p w:rsidR="006D4F51" w:rsidRDefault="006D4F51" w:rsidP="00F82011">
    <w:pPr>
      <w:pStyle w:val="a3"/>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669C8" w:rsidP="00F82011">
    <w:pPr>
      <w:pStyle w:val="a3"/>
      <w:framePr w:wrap="around" w:vAnchor="text" w:hAnchor="margin" w:xAlign="right" w:y="1"/>
      <w:rPr>
        <w:rStyle w:val="a5"/>
      </w:rPr>
    </w:pPr>
    <w:r>
      <w:rPr>
        <w:rStyle w:val="a5"/>
      </w:rPr>
      <w:fldChar w:fldCharType="begin"/>
    </w:r>
    <w:r w:rsidR="006D4F51">
      <w:rPr>
        <w:rStyle w:val="a5"/>
      </w:rPr>
      <w:instrText xml:space="preserve">PAGE  </w:instrText>
    </w:r>
    <w:r>
      <w:rPr>
        <w:rStyle w:val="a5"/>
      </w:rPr>
      <w:fldChar w:fldCharType="separate"/>
    </w:r>
    <w:r w:rsidR="006D4F51">
      <w:rPr>
        <w:rStyle w:val="a5"/>
        <w:noProof/>
      </w:rPr>
      <w:t>50</w:t>
    </w:r>
    <w:r>
      <w:rPr>
        <w:rStyle w:val="a5"/>
      </w:rPr>
      <w:fldChar w:fldCharType="end"/>
    </w:r>
  </w:p>
  <w:p w:rsidR="006D4F51" w:rsidRDefault="006D4F51" w:rsidP="00F82011">
    <w:pPr>
      <w:pStyle w:val="a3"/>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1" w:rsidRDefault="006669C8" w:rsidP="00F82011">
    <w:pPr>
      <w:pStyle w:val="a3"/>
      <w:framePr w:wrap="around" w:vAnchor="text" w:hAnchor="margin" w:xAlign="right" w:y="1"/>
      <w:rPr>
        <w:rStyle w:val="a5"/>
      </w:rPr>
    </w:pPr>
    <w:r>
      <w:rPr>
        <w:rStyle w:val="a5"/>
      </w:rPr>
      <w:fldChar w:fldCharType="begin"/>
    </w:r>
    <w:r w:rsidR="006D4F51">
      <w:rPr>
        <w:rStyle w:val="a5"/>
      </w:rPr>
      <w:instrText xml:space="preserve">PAGE  </w:instrText>
    </w:r>
    <w:r>
      <w:rPr>
        <w:rStyle w:val="a5"/>
      </w:rPr>
      <w:fldChar w:fldCharType="separate"/>
    </w:r>
    <w:r w:rsidR="00BB1F48">
      <w:rPr>
        <w:rStyle w:val="a5"/>
        <w:noProof/>
      </w:rPr>
      <w:t>65</w:t>
    </w:r>
    <w:r>
      <w:rPr>
        <w:rStyle w:val="a5"/>
      </w:rPr>
      <w:fldChar w:fldCharType="end"/>
    </w:r>
  </w:p>
  <w:p w:rsidR="006D4F51" w:rsidRDefault="006D4F51" w:rsidP="00F8201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6892"/>
    <w:multiLevelType w:val="hybridMultilevel"/>
    <w:tmpl w:val="5D6C6C0E"/>
    <w:lvl w:ilvl="0" w:tplc="A2AAE2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E914DF"/>
    <w:multiLevelType w:val="hybridMultilevel"/>
    <w:tmpl w:val="A7DE95A6"/>
    <w:lvl w:ilvl="0" w:tplc="A806A0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33044B61"/>
    <w:multiLevelType w:val="hybridMultilevel"/>
    <w:tmpl w:val="1D162E08"/>
    <w:lvl w:ilvl="0" w:tplc="26C0F2F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3C57034B"/>
    <w:multiLevelType w:val="hybridMultilevel"/>
    <w:tmpl w:val="E6E6BE3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3EFA4B75"/>
    <w:multiLevelType w:val="hybridMultilevel"/>
    <w:tmpl w:val="B566A082"/>
    <w:lvl w:ilvl="0" w:tplc="1F84605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53437F74"/>
    <w:multiLevelType w:val="hybridMultilevel"/>
    <w:tmpl w:val="E1CA9A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5E1A5E"/>
    <w:multiLevelType w:val="hybridMultilevel"/>
    <w:tmpl w:val="2306045C"/>
    <w:lvl w:ilvl="0" w:tplc="90F6C334">
      <w:start w:val="1"/>
      <w:numFmt w:val="decimal"/>
      <w:lvlText w:val="%1."/>
      <w:lvlJc w:val="left"/>
      <w:pPr>
        <w:ind w:left="1005" w:hanging="405"/>
      </w:pPr>
      <w:rPr>
        <w:rFonts w:ascii="Arial" w:eastAsia="Times New Roman" w:hAnsi="Arial" w:cs="Arial"/>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6"/>
  </w:num>
  <w:num w:numId="3">
    <w:abstractNumId w:val="1"/>
  </w:num>
  <w:num w:numId="4">
    <w:abstractNumId w:val="4"/>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DA"/>
    <w:rsid w:val="000011EB"/>
    <w:rsid w:val="00001583"/>
    <w:rsid w:val="00001945"/>
    <w:rsid w:val="00001B6D"/>
    <w:rsid w:val="0000299B"/>
    <w:rsid w:val="00005F0F"/>
    <w:rsid w:val="0000781C"/>
    <w:rsid w:val="00007B1C"/>
    <w:rsid w:val="0001205C"/>
    <w:rsid w:val="00012F02"/>
    <w:rsid w:val="00013CE5"/>
    <w:rsid w:val="000157C3"/>
    <w:rsid w:val="00015B4A"/>
    <w:rsid w:val="000172AC"/>
    <w:rsid w:val="0002078F"/>
    <w:rsid w:val="000247BD"/>
    <w:rsid w:val="000258A6"/>
    <w:rsid w:val="00027143"/>
    <w:rsid w:val="00027161"/>
    <w:rsid w:val="00027532"/>
    <w:rsid w:val="000275C7"/>
    <w:rsid w:val="0002773F"/>
    <w:rsid w:val="00030965"/>
    <w:rsid w:val="0003140C"/>
    <w:rsid w:val="00031646"/>
    <w:rsid w:val="00034A8F"/>
    <w:rsid w:val="00034C27"/>
    <w:rsid w:val="0003570F"/>
    <w:rsid w:val="00040E3F"/>
    <w:rsid w:val="000410C3"/>
    <w:rsid w:val="000434DC"/>
    <w:rsid w:val="00043EF4"/>
    <w:rsid w:val="00044209"/>
    <w:rsid w:val="000459C4"/>
    <w:rsid w:val="00047F99"/>
    <w:rsid w:val="00050E03"/>
    <w:rsid w:val="00051AE2"/>
    <w:rsid w:val="00051D9E"/>
    <w:rsid w:val="000538D6"/>
    <w:rsid w:val="0005475E"/>
    <w:rsid w:val="00055168"/>
    <w:rsid w:val="00056179"/>
    <w:rsid w:val="000607ED"/>
    <w:rsid w:val="00061215"/>
    <w:rsid w:val="00061529"/>
    <w:rsid w:val="000619B9"/>
    <w:rsid w:val="000650A6"/>
    <w:rsid w:val="0006595B"/>
    <w:rsid w:val="00065A7D"/>
    <w:rsid w:val="00066379"/>
    <w:rsid w:val="00072716"/>
    <w:rsid w:val="00072E6B"/>
    <w:rsid w:val="00074EAA"/>
    <w:rsid w:val="00075A92"/>
    <w:rsid w:val="00075BC0"/>
    <w:rsid w:val="000772DA"/>
    <w:rsid w:val="000777CA"/>
    <w:rsid w:val="00082CA3"/>
    <w:rsid w:val="0008308F"/>
    <w:rsid w:val="00084639"/>
    <w:rsid w:val="000852F4"/>
    <w:rsid w:val="0008553D"/>
    <w:rsid w:val="00085B15"/>
    <w:rsid w:val="00086744"/>
    <w:rsid w:val="00086DEF"/>
    <w:rsid w:val="000917A4"/>
    <w:rsid w:val="00094D8F"/>
    <w:rsid w:val="000976DC"/>
    <w:rsid w:val="00097CFA"/>
    <w:rsid w:val="000A0E30"/>
    <w:rsid w:val="000A1D43"/>
    <w:rsid w:val="000A2F3C"/>
    <w:rsid w:val="000A2F93"/>
    <w:rsid w:val="000A4009"/>
    <w:rsid w:val="000A53E4"/>
    <w:rsid w:val="000A54DA"/>
    <w:rsid w:val="000A6A3E"/>
    <w:rsid w:val="000B10F0"/>
    <w:rsid w:val="000B1BC1"/>
    <w:rsid w:val="000B2909"/>
    <w:rsid w:val="000B34E8"/>
    <w:rsid w:val="000B3527"/>
    <w:rsid w:val="000B3B54"/>
    <w:rsid w:val="000B3CB2"/>
    <w:rsid w:val="000B43F6"/>
    <w:rsid w:val="000B509D"/>
    <w:rsid w:val="000B66BD"/>
    <w:rsid w:val="000B6D03"/>
    <w:rsid w:val="000C0619"/>
    <w:rsid w:val="000C14B5"/>
    <w:rsid w:val="000C2820"/>
    <w:rsid w:val="000C517F"/>
    <w:rsid w:val="000C627E"/>
    <w:rsid w:val="000C65EA"/>
    <w:rsid w:val="000D0567"/>
    <w:rsid w:val="000D0B96"/>
    <w:rsid w:val="000D2144"/>
    <w:rsid w:val="000D551A"/>
    <w:rsid w:val="000D76D5"/>
    <w:rsid w:val="000D7DDA"/>
    <w:rsid w:val="000E1C3C"/>
    <w:rsid w:val="000E2451"/>
    <w:rsid w:val="000E2FA2"/>
    <w:rsid w:val="000E643E"/>
    <w:rsid w:val="000F0399"/>
    <w:rsid w:val="000F068B"/>
    <w:rsid w:val="000F0B22"/>
    <w:rsid w:val="000F0EE9"/>
    <w:rsid w:val="000F1529"/>
    <w:rsid w:val="000F1B09"/>
    <w:rsid w:val="000F2061"/>
    <w:rsid w:val="000F323D"/>
    <w:rsid w:val="000F3E4B"/>
    <w:rsid w:val="000F43C5"/>
    <w:rsid w:val="000F6A6D"/>
    <w:rsid w:val="001003E0"/>
    <w:rsid w:val="0010129D"/>
    <w:rsid w:val="00102500"/>
    <w:rsid w:val="0010262F"/>
    <w:rsid w:val="001032D7"/>
    <w:rsid w:val="0010657C"/>
    <w:rsid w:val="00107411"/>
    <w:rsid w:val="00107503"/>
    <w:rsid w:val="00110671"/>
    <w:rsid w:val="001110A4"/>
    <w:rsid w:val="001111F5"/>
    <w:rsid w:val="00112209"/>
    <w:rsid w:val="00113DF3"/>
    <w:rsid w:val="001155E5"/>
    <w:rsid w:val="00115822"/>
    <w:rsid w:val="00117360"/>
    <w:rsid w:val="00121481"/>
    <w:rsid w:val="0012209E"/>
    <w:rsid w:val="001222FA"/>
    <w:rsid w:val="00123AD7"/>
    <w:rsid w:val="001265E3"/>
    <w:rsid w:val="001266A6"/>
    <w:rsid w:val="00127250"/>
    <w:rsid w:val="00130AC5"/>
    <w:rsid w:val="001330B9"/>
    <w:rsid w:val="00133573"/>
    <w:rsid w:val="00133D9A"/>
    <w:rsid w:val="00135E57"/>
    <w:rsid w:val="00136B74"/>
    <w:rsid w:val="00140704"/>
    <w:rsid w:val="0014085C"/>
    <w:rsid w:val="00140B64"/>
    <w:rsid w:val="001410BB"/>
    <w:rsid w:val="00141F5C"/>
    <w:rsid w:val="00143044"/>
    <w:rsid w:val="00144BDE"/>
    <w:rsid w:val="0014576A"/>
    <w:rsid w:val="001476FC"/>
    <w:rsid w:val="00150E67"/>
    <w:rsid w:val="00152191"/>
    <w:rsid w:val="001536B3"/>
    <w:rsid w:val="00154CCD"/>
    <w:rsid w:val="001556FD"/>
    <w:rsid w:val="001559B5"/>
    <w:rsid w:val="0015603D"/>
    <w:rsid w:val="00156198"/>
    <w:rsid w:val="001607D4"/>
    <w:rsid w:val="00160EFF"/>
    <w:rsid w:val="001613D2"/>
    <w:rsid w:val="001630A1"/>
    <w:rsid w:val="00164780"/>
    <w:rsid w:val="00165C79"/>
    <w:rsid w:val="00166994"/>
    <w:rsid w:val="00167565"/>
    <w:rsid w:val="001677D0"/>
    <w:rsid w:val="0017115F"/>
    <w:rsid w:val="00173754"/>
    <w:rsid w:val="001757C9"/>
    <w:rsid w:val="00176215"/>
    <w:rsid w:val="00176B4B"/>
    <w:rsid w:val="00176D36"/>
    <w:rsid w:val="00177029"/>
    <w:rsid w:val="00177E6A"/>
    <w:rsid w:val="0018049C"/>
    <w:rsid w:val="0018216A"/>
    <w:rsid w:val="001829DE"/>
    <w:rsid w:val="00182C91"/>
    <w:rsid w:val="001840D8"/>
    <w:rsid w:val="00184A63"/>
    <w:rsid w:val="00184E86"/>
    <w:rsid w:val="00185063"/>
    <w:rsid w:val="0018614B"/>
    <w:rsid w:val="00186B40"/>
    <w:rsid w:val="001918AD"/>
    <w:rsid w:val="0019275D"/>
    <w:rsid w:val="00192A91"/>
    <w:rsid w:val="00195F07"/>
    <w:rsid w:val="0019706B"/>
    <w:rsid w:val="00197E64"/>
    <w:rsid w:val="001A0BB6"/>
    <w:rsid w:val="001A2FDA"/>
    <w:rsid w:val="001A3C95"/>
    <w:rsid w:val="001A4A4E"/>
    <w:rsid w:val="001A4E7F"/>
    <w:rsid w:val="001A5CC2"/>
    <w:rsid w:val="001A66CF"/>
    <w:rsid w:val="001A7F14"/>
    <w:rsid w:val="001B1808"/>
    <w:rsid w:val="001B2017"/>
    <w:rsid w:val="001B2A8F"/>
    <w:rsid w:val="001B3656"/>
    <w:rsid w:val="001B5609"/>
    <w:rsid w:val="001B78E4"/>
    <w:rsid w:val="001C13C0"/>
    <w:rsid w:val="001C21F9"/>
    <w:rsid w:val="001C2C42"/>
    <w:rsid w:val="001C3B67"/>
    <w:rsid w:val="001C4F93"/>
    <w:rsid w:val="001C52CA"/>
    <w:rsid w:val="001C5F5D"/>
    <w:rsid w:val="001D0273"/>
    <w:rsid w:val="001D0D57"/>
    <w:rsid w:val="001D2DA8"/>
    <w:rsid w:val="001D2F00"/>
    <w:rsid w:val="001D4681"/>
    <w:rsid w:val="001D7B65"/>
    <w:rsid w:val="001D7D70"/>
    <w:rsid w:val="001E03CB"/>
    <w:rsid w:val="001E07C6"/>
    <w:rsid w:val="001E1021"/>
    <w:rsid w:val="001E27C8"/>
    <w:rsid w:val="001E2EC9"/>
    <w:rsid w:val="001E3323"/>
    <w:rsid w:val="001E334C"/>
    <w:rsid w:val="001E3FF8"/>
    <w:rsid w:val="001E46D8"/>
    <w:rsid w:val="001E7F86"/>
    <w:rsid w:val="001F1191"/>
    <w:rsid w:val="001F569A"/>
    <w:rsid w:val="001F5EF5"/>
    <w:rsid w:val="00202EBE"/>
    <w:rsid w:val="00206F65"/>
    <w:rsid w:val="002104DB"/>
    <w:rsid w:val="00211916"/>
    <w:rsid w:val="00211A7A"/>
    <w:rsid w:val="00212A18"/>
    <w:rsid w:val="002145F2"/>
    <w:rsid w:val="00217788"/>
    <w:rsid w:val="00221C73"/>
    <w:rsid w:val="00221FC5"/>
    <w:rsid w:val="00222706"/>
    <w:rsid w:val="00223A6A"/>
    <w:rsid w:val="002246C2"/>
    <w:rsid w:val="002252DE"/>
    <w:rsid w:val="00225350"/>
    <w:rsid w:val="002256A3"/>
    <w:rsid w:val="00226EB1"/>
    <w:rsid w:val="002270A0"/>
    <w:rsid w:val="002302FA"/>
    <w:rsid w:val="00230A56"/>
    <w:rsid w:val="00232532"/>
    <w:rsid w:val="00232B9D"/>
    <w:rsid w:val="00232CE4"/>
    <w:rsid w:val="00232E4E"/>
    <w:rsid w:val="0023446F"/>
    <w:rsid w:val="002355C6"/>
    <w:rsid w:val="00237E18"/>
    <w:rsid w:val="00237F36"/>
    <w:rsid w:val="00243CBC"/>
    <w:rsid w:val="00243EAF"/>
    <w:rsid w:val="00245BA5"/>
    <w:rsid w:val="002514C3"/>
    <w:rsid w:val="002528D5"/>
    <w:rsid w:val="00253E29"/>
    <w:rsid w:val="0025591A"/>
    <w:rsid w:val="00255E69"/>
    <w:rsid w:val="00257293"/>
    <w:rsid w:val="00257B3D"/>
    <w:rsid w:val="00260EB9"/>
    <w:rsid w:val="00262D2E"/>
    <w:rsid w:val="002633AD"/>
    <w:rsid w:val="00264AE0"/>
    <w:rsid w:val="00266686"/>
    <w:rsid w:val="002669A5"/>
    <w:rsid w:val="00266E03"/>
    <w:rsid w:val="002673E2"/>
    <w:rsid w:val="0026791B"/>
    <w:rsid w:val="00267973"/>
    <w:rsid w:val="00267A2A"/>
    <w:rsid w:val="00270AA4"/>
    <w:rsid w:val="00270B83"/>
    <w:rsid w:val="00271FE9"/>
    <w:rsid w:val="00274770"/>
    <w:rsid w:val="0027559D"/>
    <w:rsid w:val="002760AC"/>
    <w:rsid w:val="002765D3"/>
    <w:rsid w:val="0027712D"/>
    <w:rsid w:val="0028090C"/>
    <w:rsid w:val="00281214"/>
    <w:rsid w:val="00281764"/>
    <w:rsid w:val="00281A5F"/>
    <w:rsid w:val="00282ED2"/>
    <w:rsid w:val="00284660"/>
    <w:rsid w:val="00284CD6"/>
    <w:rsid w:val="0028664E"/>
    <w:rsid w:val="00291D87"/>
    <w:rsid w:val="00293291"/>
    <w:rsid w:val="00293477"/>
    <w:rsid w:val="00295585"/>
    <w:rsid w:val="00295832"/>
    <w:rsid w:val="00296633"/>
    <w:rsid w:val="00296809"/>
    <w:rsid w:val="00297B1A"/>
    <w:rsid w:val="002A064A"/>
    <w:rsid w:val="002A1219"/>
    <w:rsid w:val="002A136D"/>
    <w:rsid w:val="002A1405"/>
    <w:rsid w:val="002A1CBC"/>
    <w:rsid w:val="002A1D20"/>
    <w:rsid w:val="002A2708"/>
    <w:rsid w:val="002A31BC"/>
    <w:rsid w:val="002A5BBC"/>
    <w:rsid w:val="002A5DF3"/>
    <w:rsid w:val="002A6967"/>
    <w:rsid w:val="002A6B51"/>
    <w:rsid w:val="002A76B2"/>
    <w:rsid w:val="002B0E2B"/>
    <w:rsid w:val="002B1C1B"/>
    <w:rsid w:val="002B2963"/>
    <w:rsid w:val="002B38B4"/>
    <w:rsid w:val="002B4611"/>
    <w:rsid w:val="002C06BA"/>
    <w:rsid w:val="002C17AD"/>
    <w:rsid w:val="002C377B"/>
    <w:rsid w:val="002D1433"/>
    <w:rsid w:val="002D1A4F"/>
    <w:rsid w:val="002E06BE"/>
    <w:rsid w:val="002E0C99"/>
    <w:rsid w:val="002E0F40"/>
    <w:rsid w:val="002E0FAE"/>
    <w:rsid w:val="002E0FF4"/>
    <w:rsid w:val="002E3E9D"/>
    <w:rsid w:val="002E49BF"/>
    <w:rsid w:val="002E4BEC"/>
    <w:rsid w:val="002E5185"/>
    <w:rsid w:val="002E5BEB"/>
    <w:rsid w:val="002F08B7"/>
    <w:rsid w:val="002F1134"/>
    <w:rsid w:val="002F29E2"/>
    <w:rsid w:val="002F37A2"/>
    <w:rsid w:val="002F3AC4"/>
    <w:rsid w:val="002F4A94"/>
    <w:rsid w:val="002F510F"/>
    <w:rsid w:val="002F5859"/>
    <w:rsid w:val="003002ED"/>
    <w:rsid w:val="00301122"/>
    <w:rsid w:val="003019F8"/>
    <w:rsid w:val="003045F2"/>
    <w:rsid w:val="00304894"/>
    <w:rsid w:val="00304A25"/>
    <w:rsid w:val="00305922"/>
    <w:rsid w:val="00306DCE"/>
    <w:rsid w:val="00311279"/>
    <w:rsid w:val="00311F3A"/>
    <w:rsid w:val="003121BF"/>
    <w:rsid w:val="00312433"/>
    <w:rsid w:val="00312611"/>
    <w:rsid w:val="00315676"/>
    <w:rsid w:val="00316824"/>
    <w:rsid w:val="00316B65"/>
    <w:rsid w:val="0032234A"/>
    <w:rsid w:val="00323B67"/>
    <w:rsid w:val="003243FB"/>
    <w:rsid w:val="00324463"/>
    <w:rsid w:val="003257B2"/>
    <w:rsid w:val="003313EE"/>
    <w:rsid w:val="0033251E"/>
    <w:rsid w:val="003351A0"/>
    <w:rsid w:val="003363A1"/>
    <w:rsid w:val="00337AA1"/>
    <w:rsid w:val="00340E84"/>
    <w:rsid w:val="00340F70"/>
    <w:rsid w:val="00341BF9"/>
    <w:rsid w:val="00342A0B"/>
    <w:rsid w:val="00343218"/>
    <w:rsid w:val="00343CD7"/>
    <w:rsid w:val="00343E63"/>
    <w:rsid w:val="003442F9"/>
    <w:rsid w:val="003468F9"/>
    <w:rsid w:val="0034776D"/>
    <w:rsid w:val="00351FE8"/>
    <w:rsid w:val="00352084"/>
    <w:rsid w:val="00352153"/>
    <w:rsid w:val="003544F4"/>
    <w:rsid w:val="00354969"/>
    <w:rsid w:val="003566FF"/>
    <w:rsid w:val="00357F95"/>
    <w:rsid w:val="003625D1"/>
    <w:rsid w:val="00362B6A"/>
    <w:rsid w:val="00363F97"/>
    <w:rsid w:val="00364DAD"/>
    <w:rsid w:val="0036700B"/>
    <w:rsid w:val="0036721D"/>
    <w:rsid w:val="003673B7"/>
    <w:rsid w:val="003702E5"/>
    <w:rsid w:val="003707C9"/>
    <w:rsid w:val="00372FC4"/>
    <w:rsid w:val="00373662"/>
    <w:rsid w:val="00374800"/>
    <w:rsid w:val="00374877"/>
    <w:rsid w:val="00376584"/>
    <w:rsid w:val="00376FA2"/>
    <w:rsid w:val="00381875"/>
    <w:rsid w:val="0038390A"/>
    <w:rsid w:val="00384043"/>
    <w:rsid w:val="003840A5"/>
    <w:rsid w:val="003852B3"/>
    <w:rsid w:val="00385B84"/>
    <w:rsid w:val="00387F5F"/>
    <w:rsid w:val="00392004"/>
    <w:rsid w:val="00394AB0"/>
    <w:rsid w:val="00395000"/>
    <w:rsid w:val="0039517D"/>
    <w:rsid w:val="003954F6"/>
    <w:rsid w:val="00395F36"/>
    <w:rsid w:val="00397F22"/>
    <w:rsid w:val="003A00C8"/>
    <w:rsid w:val="003A0592"/>
    <w:rsid w:val="003A27D0"/>
    <w:rsid w:val="003A28AE"/>
    <w:rsid w:val="003A30CF"/>
    <w:rsid w:val="003A344F"/>
    <w:rsid w:val="003A6462"/>
    <w:rsid w:val="003A73B3"/>
    <w:rsid w:val="003A7C02"/>
    <w:rsid w:val="003A7CDE"/>
    <w:rsid w:val="003B0679"/>
    <w:rsid w:val="003B0812"/>
    <w:rsid w:val="003B1AAA"/>
    <w:rsid w:val="003B1AB8"/>
    <w:rsid w:val="003B286A"/>
    <w:rsid w:val="003B2B48"/>
    <w:rsid w:val="003B3402"/>
    <w:rsid w:val="003B3A96"/>
    <w:rsid w:val="003B4780"/>
    <w:rsid w:val="003B4B7F"/>
    <w:rsid w:val="003B582E"/>
    <w:rsid w:val="003B5D6D"/>
    <w:rsid w:val="003B72C4"/>
    <w:rsid w:val="003B765E"/>
    <w:rsid w:val="003B7C67"/>
    <w:rsid w:val="003B7E5B"/>
    <w:rsid w:val="003C0568"/>
    <w:rsid w:val="003C3EC6"/>
    <w:rsid w:val="003C4E55"/>
    <w:rsid w:val="003C6EEF"/>
    <w:rsid w:val="003D02A6"/>
    <w:rsid w:val="003D056B"/>
    <w:rsid w:val="003D1C93"/>
    <w:rsid w:val="003D365C"/>
    <w:rsid w:val="003D55A8"/>
    <w:rsid w:val="003D7664"/>
    <w:rsid w:val="003E0B89"/>
    <w:rsid w:val="003E1A26"/>
    <w:rsid w:val="003E1D4B"/>
    <w:rsid w:val="003E2AA3"/>
    <w:rsid w:val="003E438E"/>
    <w:rsid w:val="003E4CC9"/>
    <w:rsid w:val="003E517D"/>
    <w:rsid w:val="003E5CCD"/>
    <w:rsid w:val="003E5F0A"/>
    <w:rsid w:val="003E7531"/>
    <w:rsid w:val="003E7A2C"/>
    <w:rsid w:val="003E7D95"/>
    <w:rsid w:val="003F0C71"/>
    <w:rsid w:val="003F495E"/>
    <w:rsid w:val="003F7765"/>
    <w:rsid w:val="00401615"/>
    <w:rsid w:val="004017AE"/>
    <w:rsid w:val="00403149"/>
    <w:rsid w:val="00403BE1"/>
    <w:rsid w:val="004042ED"/>
    <w:rsid w:val="00404905"/>
    <w:rsid w:val="00410B94"/>
    <w:rsid w:val="004113C3"/>
    <w:rsid w:val="00412736"/>
    <w:rsid w:val="0041280B"/>
    <w:rsid w:val="00412ABF"/>
    <w:rsid w:val="004130A1"/>
    <w:rsid w:val="00414760"/>
    <w:rsid w:val="00415830"/>
    <w:rsid w:val="004158E2"/>
    <w:rsid w:val="00415E96"/>
    <w:rsid w:val="004169C7"/>
    <w:rsid w:val="004218CD"/>
    <w:rsid w:val="00424033"/>
    <w:rsid w:val="00427264"/>
    <w:rsid w:val="004319D7"/>
    <w:rsid w:val="00431ED3"/>
    <w:rsid w:val="00435287"/>
    <w:rsid w:val="004354C6"/>
    <w:rsid w:val="0043626C"/>
    <w:rsid w:val="0044046A"/>
    <w:rsid w:val="004406A5"/>
    <w:rsid w:val="00440700"/>
    <w:rsid w:val="004428C8"/>
    <w:rsid w:val="0044335D"/>
    <w:rsid w:val="00443F70"/>
    <w:rsid w:val="00443FDD"/>
    <w:rsid w:val="00445491"/>
    <w:rsid w:val="004472A2"/>
    <w:rsid w:val="00447980"/>
    <w:rsid w:val="00450FB1"/>
    <w:rsid w:val="00451FAB"/>
    <w:rsid w:val="00452E20"/>
    <w:rsid w:val="00454152"/>
    <w:rsid w:val="004542D3"/>
    <w:rsid w:val="00457CBB"/>
    <w:rsid w:val="004600B7"/>
    <w:rsid w:val="004602DB"/>
    <w:rsid w:val="00460D8B"/>
    <w:rsid w:val="00461873"/>
    <w:rsid w:val="00461BA8"/>
    <w:rsid w:val="004626B5"/>
    <w:rsid w:val="004634F9"/>
    <w:rsid w:val="004640FD"/>
    <w:rsid w:val="00464A89"/>
    <w:rsid w:val="004660F1"/>
    <w:rsid w:val="0046797E"/>
    <w:rsid w:val="004703FE"/>
    <w:rsid w:val="00471024"/>
    <w:rsid w:val="00472D5D"/>
    <w:rsid w:val="00472D9C"/>
    <w:rsid w:val="00472F65"/>
    <w:rsid w:val="00473CB2"/>
    <w:rsid w:val="00474256"/>
    <w:rsid w:val="00474E6C"/>
    <w:rsid w:val="00475601"/>
    <w:rsid w:val="004778E6"/>
    <w:rsid w:val="00482CD3"/>
    <w:rsid w:val="004832B4"/>
    <w:rsid w:val="00484D35"/>
    <w:rsid w:val="00485532"/>
    <w:rsid w:val="00485D06"/>
    <w:rsid w:val="00485E78"/>
    <w:rsid w:val="00486610"/>
    <w:rsid w:val="00487274"/>
    <w:rsid w:val="00490514"/>
    <w:rsid w:val="00491A86"/>
    <w:rsid w:val="00492F28"/>
    <w:rsid w:val="004938E4"/>
    <w:rsid w:val="00494EE7"/>
    <w:rsid w:val="00496B1E"/>
    <w:rsid w:val="00496DD4"/>
    <w:rsid w:val="00497102"/>
    <w:rsid w:val="00497654"/>
    <w:rsid w:val="004A0BAF"/>
    <w:rsid w:val="004A2B0D"/>
    <w:rsid w:val="004A4B38"/>
    <w:rsid w:val="004A4F81"/>
    <w:rsid w:val="004A7826"/>
    <w:rsid w:val="004B06C3"/>
    <w:rsid w:val="004B1EFC"/>
    <w:rsid w:val="004B37EE"/>
    <w:rsid w:val="004B4857"/>
    <w:rsid w:val="004B5195"/>
    <w:rsid w:val="004B5402"/>
    <w:rsid w:val="004B6216"/>
    <w:rsid w:val="004B6F74"/>
    <w:rsid w:val="004B73BC"/>
    <w:rsid w:val="004C0259"/>
    <w:rsid w:val="004C072C"/>
    <w:rsid w:val="004C0C59"/>
    <w:rsid w:val="004C11A5"/>
    <w:rsid w:val="004C1447"/>
    <w:rsid w:val="004C48A5"/>
    <w:rsid w:val="004C4A3D"/>
    <w:rsid w:val="004C5946"/>
    <w:rsid w:val="004C5DDA"/>
    <w:rsid w:val="004C62A4"/>
    <w:rsid w:val="004C63C5"/>
    <w:rsid w:val="004C6BBE"/>
    <w:rsid w:val="004C7571"/>
    <w:rsid w:val="004C75FD"/>
    <w:rsid w:val="004C7BBB"/>
    <w:rsid w:val="004D11D0"/>
    <w:rsid w:val="004D1233"/>
    <w:rsid w:val="004D2340"/>
    <w:rsid w:val="004D25ED"/>
    <w:rsid w:val="004D2D70"/>
    <w:rsid w:val="004D2E88"/>
    <w:rsid w:val="004D3387"/>
    <w:rsid w:val="004D34FC"/>
    <w:rsid w:val="004D4550"/>
    <w:rsid w:val="004D4D11"/>
    <w:rsid w:val="004D4DD3"/>
    <w:rsid w:val="004E0086"/>
    <w:rsid w:val="004E10D5"/>
    <w:rsid w:val="004E1CD2"/>
    <w:rsid w:val="004E2B68"/>
    <w:rsid w:val="004E34DC"/>
    <w:rsid w:val="004E3C63"/>
    <w:rsid w:val="004E4BA8"/>
    <w:rsid w:val="004E4F79"/>
    <w:rsid w:val="004E623A"/>
    <w:rsid w:val="004E6F1E"/>
    <w:rsid w:val="004E7282"/>
    <w:rsid w:val="004F248B"/>
    <w:rsid w:val="004F3957"/>
    <w:rsid w:val="004F3A83"/>
    <w:rsid w:val="004F4A90"/>
    <w:rsid w:val="004F528B"/>
    <w:rsid w:val="004F55C7"/>
    <w:rsid w:val="004F5E18"/>
    <w:rsid w:val="004F6B89"/>
    <w:rsid w:val="004F79B8"/>
    <w:rsid w:val="004F7E7C"/>
    <w:rsid w:val="005005D4"/>
    <w:rsid w:val="00500716"/>
    <w:rsid w:val="00501033"/>
    <w:rsid w:val="0050113A"/>
    <w:rsid w:val="00501D11"/>
    <w:rsid w:val="00502CBA"/>
    <w:rsid w:val="00504F54"/>
    <w:rsid w:val="00505207"/>
    <w:rsid w:val="00505636"/>
    <w:rsid w:val="0050677B"/>
    <w:rsid w:val="00506BAB"/>
    <w:rsid w:val="005107A9"/>
    <w:rsid w:val="00511F3B"/>
    <w:rsid w:val="00512906"/>
    <w:rsid w:val="005131AA"/>
    <w:rsid w:val="00513CB0"/>
    <w:rsid w:val="00514290"/>
    <w:rsid w:val="00515DEB"/>
    <w:rsid w:val="00516B3F"/>
    <w:rsid w:val="0051790F"/>
    <w:rsid w:val="005206B3"/>
    <w:rsid w:val="005207C1"/>
    <w:rsid w:val="00520C23"/>
    <w:rsid w:val="00521182"/>
    <w:rsid w:val="005220B2"/>
    <w:rsid w:val="00522D70"/>
    <w:rsid w:val="005236A4"/>
    <w:rsid w:val="005237FA"/>
    <w:rsid w:val="00524003"/>
    <w:rsid w:val="00524F66"/>
    <w:rsid w:val="00525744"/>
    <w:rsid w:val="00527B85"/>
    <w:rsid w:val="00527C29"/>
    <w:rsid w:val="00530319"/>
    <w:rsid w:val="00530FE2"/>
    <w:rsid w:val="0053306E"/>
    <w:rsid w:val="00533DA7"/>
    <w:rsid w:val="00535088"/>
    <w:rsid w:val="005356A1"/>
    <w:rsid w:val="00535A63"/>
    <w:rsid w:val="00535E10"/>
    <w:rsid w:val="005369FF"/>
    <w:rsid w:val="005373E3"/>
    <w:rsid w:val="005376DD"/>
    <w:rsid w:val="00540D3A"/>
    <w:rsid w:val="005419EA"/>
    <w:rsid w:val="00544E7E"/>
    <w:rsid w:val="00553F55"/>
    <w:rsid w:val="00553F77"/>
    <w:rsid w:val="00555D7F"/>
    <w:rsid w:val="00557393"/>
    <w:rsid w:val="0055785C"/>
    <w:rsid w:val="005578D3"/>
    <w:rsid w:val="005613C9"/>
    <w:rsid w:val="005614EA"/>
    <w:rsid w:val="005615E9"/>
    <w:rsid w:val="00561627"/>
    <w:rsid w:val="00561924"/>
    <w:rsid w:val="00563516"/>
    <w:rsid w:val="005637CD"/>
    <w:rsid w:val="005644C8"/>
    <w:rsid w:val="005655E0"/>
    <w:rsid w:val="00565CE8"/>
    <w:rsid w:val="0056653C"/>
    <w:rsid w:val="0056697C"/>
    <w:rsid w:val="00567AF1"/>
    <w:rsid w:val="00567C26"/>
    <w:rsid w:val="00567E91"/>
    <w:rsid w:val="00567FF0"/>
    <w:rsid w:val="00570692"/>
    <w:rsid w:val="00570F82"/>
    <w:rsid w:val="00571D53"/>
    <w:rsid w:val="00572895"/>
    <w:rsid w:val="00572EC9"/>
    <w:rsid w:val="005750FA"/>
    <w:rsid w:val="0057755F"/>
    <w:rsid w:val="00583CB1"/>
    <w:rsid w:val="0058479B"/>
    <w:rsid w:val="00585322"/>
    <w:rsid w:val="00590E13"/>
    <w:rsid w:val="00592309"/>
    <w:rsid w:val="005928EF"/>
    <w:rsid w:val="00592EB3"/>
    <w:rsid w:val="00594069"/>
    <w:rsid w:val="005956EA"/>
    <w:rsid w:val="0059756C"/>
    <w:rsid w:val="005A123D"/>
    <w:rsid w:val="005A323A"/>
    <w:rsid w:val="005A35D9"/>
    <w:rsid w:val="005A3D7D"/>
    <w:rsid w:val="005A4164"/>
    <w:rsid w:val="005A51B9"/>
    <w:rsid w:val="005A5B22"/>
    <w:rsid w:val="005A6E96"/>
    <w:rsid w:val="005A795C"/>
    <w:rsid w:val="005B025C"/>
    <w:rsid w:val="005B05BE"/>
    <w:rsid w:val="005B3803"/>
    <w:rsid w:val="005B4878"/>
    <w:rsid w:val="005B4B49"/>
    <w:rsid w:val="005B540D"/>
    <w:rsid w:val="005B658C"/>
    <w:rsid w:val="005B6EC6"/>
    <w:rsid w:val="005B7196"/>
    <w:rsid w:val="005B7694"/>
    <w:rsid w:val="005C1A30"/>
    <w:rsid w:val="005C2B5E"/>
    <w:rsid w:val="005C347F"/>
    <w:rsid w:val="005C3A95"/>
    <w:rsid w:val="005C3F7D"/>
    <w:rsid w:val="005C48DE"/>
    <w:rsid w:val="005C5E24"/>
    <w:rsid w:val="005C65B3"/>
    <w:rsid w:val="005C7083"/>
    <w:rsid w:val="005C7572"/>
    <w:rsid w:val="005D079B"/>
    <w:rsid w:val="005D1386"/>
    <w:rsid w:val="005D3CB9"/>
    <w:rsid w:val="005D4591"/>
    <w:rsid w:val="005D5840"/>
    <w:rsid w:val="005D5F5F"/>
    <w:rsid w:val="005E1C8E"/>
    <w:rsid w:val="005E6D02"/>
    <w:rsid w:val="005E7142"/>
    <w:rsid w:val="005E7791"/>
    <w:rsid w:val="005F0987"/>
    <w:rsid w:val="005F0ED4"/>
    <w:rsid w:val="005F210F"/>
    <w:rsid w:val="005F2589"/>
    <w:rsid w:val="005F2AAA"/>
    <w:rsid w:val="005F4453"/>
    <w:rsid w:val="005F493C"/>
    <w:rsid w:val="005F4FE6"/>
    <w:rsid w:val="005F61A2"/>
    <w:rsid w:val="005F7154"/>
    <w:rsid w:val="005F745F"/>
    <w:rsid w:val="005F78C8"/>
    <w:rsid w:val="00601C6C"/>
    <w:rsid w:val="00602AF3"/>
    <w:rsid w:val="00603830"/>
    <w:rsid w:val="00605A5E"/>
    <w:rsid w:val="006112D2"/>
    <w:rsid w:val="00611F46"/>
    <w:rsid w:val="00612302"/>
    <w:rsid w:val="00612BD4"/>
    <w:rsid w:val="00612E56"/>
    <w:rsid w:val="00613CFE"/>
    <w:rsid w:val="00614B81"/>
    <w:rsid w:val="00615DA0"/>
    <w:rsid w:val="00616313"/>
    <w:rsid w:val="0061784C"/>
    <w:rsid w:val="00620CC5"/>
    <w:rsid w:val="00624A39"/>
    <w:rsid w:val="00624E1C"/>
    <w:rsid w:val="006256BC"/>
    <w:rsid w:val="0062633C"/>
    <w:rsid w:val="006264DB"/>
    <w:rsid w:val="006266C2"/>
    <w:rsid w:val="00627173"/>
    <w:rsid w:val="00630D51"/>
    <w:rsid w:val="006314E3"/>
    <w:rsid w:val="0063268D"/>
    <w:rsid w:val="006343C2"/>
    <w:rsid w:val="006414B3"/>
    <w:rsid w:val="00641F4F"/>
    <w:rsid w:val="006420D4"/>
    <w:rsid w:val="006436CD"/>
    <w:rsid w:val="006438AA"/>
    <w:rsid w:val="00643B6F"/>
    <w:rsid w:val="006454AA"/>
    <w:rsid w:val="00645ACD"/>
    <w:rsid w:val="00645F08"/>
    <w:rsid w:val="00646B9D"/>
    <w:rsid w:val="00652788"/>
    <w:rsid w:val="00652801"/>
    <w:rsid w:val="00655188"/>
    <w:rsid w:val="00655DF7"/>
    <w:rsid w:val="006560B3"/>
    <w:rsid w:val="00656772"/>
    <w:rsid w:val="00657087"/>
    <w:rsid w:val="00663449"/>
    <w:rsid w:val="00663F40"/>
    <w:rsid w:val="006651B0"/>
    <w:rsid w:val="00665BC1"/>
    <w:rsid w:val="0066633F"/>
    <w:rsid w:val="006669C8"/>
    <w:rsid w:val="006677C5"/>
    <w:rsid w:val="00670EF6"/>
    <w:rsid w:val="00671243"/>
    <w:rsid w:val="00671F76"/>
    <w:rsid w:val="0067354A"/>
    <w:rsid w:val="00676DCC"/>
    <w:rsid w:val="00681804"/>
    <w:rsid w:val="00681C55"/>
    <w:rsid w:val="00683C95"/>
    <w:rsid w:val="00683F68"/>
    <w:rsid w:val="006860D5"/>
    <w:rsid w:val="00690E2A"/>
    <w:rsid w:val="00691328"/>
    <w:rsid w:val="006934B1"/>
    <w:rsid w:val="006944E3"/>
    <w:rsid w:val="006967C3"/>
    <w:rsid w:val="00696A28"/>
    <w:rsid w:val="00697FBB"/>
    <w:rsid w:val="006A10B1"/>
    <w:rsid w:val="006A2AC3"/>
    <w:rsid w:val="006A2F65"/>
    <w:rsid w:val="006A4048"/>
    <w:rsid w:val="006A5FDC"/>
    <w:rsid w:val="006A6037"/>
    <w:rsid w:val="006A70A6"/>
    <w:rsid w:val="006B41D6"/>
    <w:rsid w:val="006B53DD"/>
    <w:rsid w:val="006B5576"/>
    <w:rsid w:val="006B70A5"/>
    <w:rsid w:val="006C18BD"/>
    <w:rsid w:val="006C2B22"/>
    <w:rsid w:val="006C3AD5"/>
    <w:rsid w:val="006C7354"/>
    <w:rsid w:val="006D033F"/>
    <w:rsid w:val="006D08D3"/>
    <w:rsid w:val="006D0B24"/>
    <w:rsid w:val="006D20E8"/>
    <w:rsid w:val="006D2914"/>
    <w:rsid w:val="006D32CB"/>
    <w:rsid w:val="006D37EF"/>
    <w:rsid w:val="006D415F"/>
    <w:rsid w:val="006D4705"/>
    <w:rsid w:val="006D4860"/>
    <w:rsid w:val="006D4F51"/>
    <w:rsid w:val="006D5082"/>
    <w:rsid w:val="006D5AAF"/>
    <w:rsid w:val="006E0CDA"/>
    <w:rsid w:val="006E2628"/>
    <w:rsid w:val="006E38A0"/>
    <w:rsid w:val="006E4012"/>
    <w:rsid w:val="006E4093"/>
    <w:rsid w:val="006E498B"/>
    <w:rsid w:val="006E5B26"/>
    <w:rsid w:val="006E61A3"/>
    <w:rsid w:val="006E6CC7"/>
    <w:rsid w:val="006E6D3E"/>
    <w:rsid w:val="006E7C83"/>
    <w:rsid w:val="006F08CC"/>
    <w:rsid w:val="006F134E"/>
    <w:rsid w:val="006F2996"/>
    <w:rsid w:val="006F2AF6"/>
    <w:rsid w:val="006F3171"/>
    <w:rsid w:val="006F3850"/>
    <w:rsid w:val="006F5C83"/>
    <w:rsid w:val="006F6182"/>
    <w:rsid w:val="006F703E"/>
    <w:rsid w:val="006F729A"/>
    <w:rsid w:val="00703724"/>
    <w:rsid w:val="00705069"/>
    <w:rsid w:val="007065C6"/>
    <w:rsid w:val="00707924"/>
    <w:rsid w:val="00710951"/>
    <w:rsid w:val="00712D0A"/>
    <w:rsid w:val="00713ABA"/>
    <w:rsid w:val="0071422E"/>
    <w:rsid w:val="007149A5"/>
    <w:rsid w:val="00714B88"/>
    <w:rsid w:val="00716297"/>
    <w:rsid w:val="007169FF"/>
    <w:rsid w:val="0071720B"/>
    <w:rsid w:val="007205AF"/>
    <w:rsid w:val="00721BDB"/>
    <w:rsid w:val="007220E7"/>
    <w:rsid w:val="0072244D"/>
    <w:rsid w:val="00722A81"/>
    <w:rsid w:val="00725228"/>
    <w:rsid w:val="007252AD"/>
    <w:rsid w:val="007258CF"/>
    <w:rsid w:val="00725DF3"/>
    <w:rsid w:val="007275AD"/>
    <w:rsid w:val="00734BEB"/>
    <w:rsid w:val="00735398"/>
    <w:rsid w:val="00737E11"/>
    <w:rsid w:val="00741EC9"/>
    <w:rsid w:val="007422A5"/>
    <w:rsid w:val="007427BA"/>
    <w:rsid w:val="00742F32"/>
    <w:rsid w:val="007439CA"/>
    <w:rsid w:val="00746800"/>
    <w:rsid w:val="00750EAB"/>
    <w:rsid w:val="007512C6"/>
    <w:rsid w:val="007517D1"/>
    <w:rsid w:val="00752566"/>
    <w:rsid w:val="00754C05"/>
    <w:rsid w:val="00755864"/>
    <w:rsid w:val="00762884"/>
    <w:rsid w:val="00770171"/>
    <w:rsid w:val="007705B5"/>
    <w:rsid w:val="0077086C"/>
    <w:rsid w:val="007729D3"/>
    <w:rsid w:val="00772D33"/>
    <w:rsid w:val="00774725"/>
    <w:rsid w:val="00775269"/>
    <w:rsid w:val="00775316"/>
    <w:rsid w:val="00775AAB"/>
    <w:rsid w:val="0077687D"/>
    <w:rsid w:val="007777CA"/>
    <w:rsid w:val="0078057A"/>
    <w:rsid w:val="007809CF"/>
    <w:rsid w:val="00780C76"/>
    <w:rsid w:val="00781776"/>
    <w:rsid w:val="00781C85"/>
    <w:rsid w:val="007848A8"/>
    <w:rsid w:val="00784BD1"/>
    <w:rsid w:val="0078564E"/>
    <w:rsid w:val="007862A7"/>
    <w:rsid w:val="007864BB"/>
    <w:rsid w:val="00786FAB"/>
    <w:rsid w:val="00790B85"/>
    <w:rsid w:val="00790BCC"/>
    <w:rsid w:val="00790D59"/>
    <w:rsid w:val="00790E87"/>
    <w:rsid w:val="00791813"/>
    <w:rsid w:val="00793ED9"/>
    <w:rsid w:val="00795E0F"/>
    <w:rsid w:val="00795F02"/>
    <w:rsid w:val="00796E4B"/>
    <w:rsid w:val="007A111B"/>
    <w:rsid w:val="007A2BE4"/>
    <w:rsid w:val="007A2FD8"/>
    <w:rsid w:val="007A457B"/>
    <w:rsid w:val="007A4CA6"/>
    <w:rsid w:val="007A5051"/>
    <w:rsid w:val="007A572C"/>
    <w:rsid w:val="007A67BE"/>
    <w:rsid w:val="007A6D26"/>
    <w:rsid w:val="007A6E45"/>
    <w:rsid w:val="007A6FD7"/>
    <w:rsid w:val="007A72F4"/>
    <w:rsid w:val="007A7926"/>
    <w:rsid w:val="007B04A2"/>
    <w:rsid w:val="007B0DFA"/>
    <w:rsid w:val="007B1143"/>
    <w:rsid w:val="007B1FBC"/>
    <w:rsid w:val="007B28AC"/>
    <w:rsid w:val="007B3A4A"/>
    <w:rsid w:val="007B3D5C"/>
    <w:rsid w:val="007B6AFE"/>
    <w:rsid w:val="007C0780"/>
    <w:rsid w:val="007C0ACC"/>
    <w:rsid w:val="007C4D5B"/>
    <w:rsid w:val="007C6B49"/>
    <w:rsid w:val="007D06D4"/>
    <w:rsid w:val="007D070A"/>
    <w:rsid w:val="007D0955"/>
    <w:rsid w:val="007D2534"/>
    <w:rsid w:val="007D6DD0"/>
    <w:rsid w:val="007D6EBD"/>
    <w:rsid w:val="007E1D76"/>
    <w:rsid w:val="007E1FA3"/>
    <w:rsid w:val="007E207F"/>
    <w:rsid w:val="007E239A"/>
    <w:rsid w:val="007E3192"/>
    <w:rsid w:val="007E478A"/>
    <w:rsid w:val="007E5754"/>
    <w:rsid w:val="007E7276"/>
    <w:rsid w:val="007E7310"/>
    <w:rsid w:val="007E7EA7"/>
    <w:rsid w:val="007F0D8B"/>
    <w:rsid w:val="007F3451"/>
    <w:rsid w:val="007F4A36"/>
    <w:rsid w:val="007F5FE3"/>
    <w:rsid w:val="007F6448"/>
    <w:rsid w:val="007F794D"/>
    <w:rsid w:val="0080019B"/>
    <w:rsid w:val="0080186A"/>
    <w:rsid w:val="0080303D"/>
    <w:rsid w:val="00803C2F"/>
    <w:rsid w:val="00803CE8"/>
    <w:rsid w:val="008040A2"/>
    <w:rsid w:val="008057A9"/>
    <w:rsid w:val="00806299"/>
    <w:rsid w:val="00806B71"/>
    <w:rsid w:val="00810760"/>
    <w:rsid w:val="008107B5"/>
    <w:rsid w:val="00810F19"/>
    <w:rsid w:val="00811714"/>
    <w:rsid w:val="00814711"/>
    <w:rsid w:val="00816F2E"/>
    <w:rsid w:val="00817AB3"/>
    <w:rsid w:val="00820BA8"/>
    <w:rsid w:val="0082689D"/>
    <w:rsid w:val="00830ECC"/>
    <w:rsid w:val="0083227C"/>
    <w:rsid w:val="00833C25"/>
    <w:rsid w:val="00833FD9"/>
    <w:rsid w:val="0083451F"/>
    <w:rsid w:val="00834F99"/>
    <w:rsid w:val="00835C66"/>
    <w:rsid w:val="008360F4"/>
    <w:rsid w:val="00841936"/>
    <w:rsid w:val="008449F7"/>
    <w:rsid w:val="00844D04"/>
    <w:rsid w:val="008459D8"/>
    <w:rsid w:val="00845B17"/>
    <w:rsid w:val="00845E62"/>
    <w:rsid w:val="00847464"/>
    <w:rsid w:val="008510E0"/>
    <w:rsid w:val="0085123B"/>
    <w:rsid w:val="00855297"/>
    <w:rsid w:val="00857B90"/>
    <w:rsid w:val="0086002F"/>
    <w:rsid w:val="00860116"/>
    <w:rsid w:val="00860BB0"/>
    <w:rsid w:val="008611E5"/>
    <w:rsid w:val="008617B9"/>
    <w:rsid w:val="00863752"/>
    <w:rsid w:val="00864140"/>
    <w:rsid w:val="00865C58"/>
    <w:rsid w:val="00866354"/>
    <w:rsid w:val="008663F1"/>
    <w:rsid w:val="008668B2"/>
    <w:rsid w:val="00866CBE"/>
    <w:rsid w:val="008678A7"/>
    <w:rsid w:val="00867D8A"/>
    <w:rsid w:val="0087011E"/>
    <w:rsid w:val="00870897"/>
    <w:rsid w:val="00871135"/>
    <w:rsid w:val="008715C8"/>
    <w:rsid w:val="00871C63"/>
    <w:rsid w:val="0087424E"/>
    <w:rsid w:val="00874B34"/>
    <w:rsid w:val="00875B49"/>
    <w:rsid w:val="00876EB5"/>
    <w:rsid w:val="00877869"/>
    <w:rsid w:val="00877889"/>
    <w:rsid w:val="00880F74"/>
    <w:rsid w:val="00882093"/>
    <w:rsid w:val="00882525"/>
    <w:rsid w:val="008826C9"/>
    <w:rsid w:val="0088532C"/>
    <w:rsid w:val="00890E1B"/>
    <w:rsid w:val="00891BEC"/>
    <w:rsid w:val="00891CF1"/>
    <w:rsid w:val="00892691"/>
    <w:rsid w:val="00893DEB"/>
    <w:rsid w:val="008942DA"/>
    <w:rsid w:val="00894A4E"/>
    <w:rsid w:val="00895A67"/>
    <w:rsid w:val="008A0232"/>
    <w:rsid w:val="008A02BC"/>
    <w:rsid w:val="008A0B47"/>
    <w:rsid w:val="008A0D5A"/>
    <w:rsid w:val="008A1455"/>
    <w:rsid w:val="008A193B"/>
    <w:rsid w:val="008A42FB"/>
    <w:rsid w:val="008A461B"/>
    <w:rsid w:val="008A4B1C"/>
    <w:rsid w:val="008A7A80"/>
    <w:rsid w:val="008A7B6F"/>
    <w:rsid w:val="008B0433"/>
    <w:rsid w:val="008B0D4D"/>
    <w:rsid w:val="008B0E8B"/>
    <w:rsid w:val="008B1172"/>
    <w:rsid w:val="008B117B"/>
    <w:rsid w:val="008B15AF"/>
    <w:rsid w:val="008B208E"/>
    <w:rsid w:val="008B2F33"/>
    <w:rsid w:val="008B34B1"/>
    <w:rsid w:val="008B3D81"/>
    <w:rsid w:val="008B489C"/>
    <w:rsid w:val="008B5768"/>
    <w:rsid w:val="008B6477"/>
    <w:rsid w:val="008B6C44"/>
    <w:rsid w:val="008C1E3A"/>
    <w:rsid w:val="008C2AF8"/>
    <w:rsid w:val="008C35A8"/>
    <w:rsid w:val="008C69A1"/>
    <w:rsid w:val="008C6DDA"/>
    <w:rsid w:val="008C7453"/>
    <w:rsid w:val="008D2515"/>
    <w:rsid w:val="008E0B5C"/>
    <w:rsid w:val="008E177E"/>
    <w:rsid w:val="008E3965"/>
    <w:rsid w:val="008E40D4"/>
    <w:rsid w:val="008E491F"/>
    <w:rsid w:val="008E4EB1"/>
    <w:rsid w:val="008E5601"/>
    <w:rsid w:val="008E6100"/>
    <w:rsid w:val="008F0572"/>
    <w:rsid w:val="008F0C59"/>
    <w:rsid w:val="008F1209"/>
    <w:rsid w:val="008F16AB"/>
    <w:rsid w:val="008F1DFC"/>
    <w:rsid w:val="008F2ED7"/>
    <w:rsid w:val="008F4565"/>
    <w:rsid w:val="008F53E8"/>
    <w:rsid w:val="008F59DB"/>
    <w:rsid w:val="008F6574"/>
    <w:rsid w:val="008F7363"/>
    <w:rsid w:val="008F75EB"/>
    <w:rsid w:val="00902579"/>
    <w:rsid w:val="00905632"/>
    <w:rsid w:val="00906350"/>
    <w:rsid w:val="0090713E"/>
    <w:rsid w:val="00911430"/>
    <w:rsid w:val="00912659"/>
    <w:rsid w:val="00912F41"/>
    <w:rsid w:val="00913E00"/>
    <w:rsid w:val="00914AC2"/>
    <w:rsid w:val="0091500E"/>
    <w:rsid w:val="00916EAE"/>
    <w:rsid w:val="00920827"/>
    <w:rsid w:val="009222C8"/>
    <w:rsid w:val="00922446"/>
    <w:rsid w:val="00924344"/>
    <w:rsid w:val="009246E0"/>
    <w:rsid w:val="0092471D"/>
    <w:rsid w:val="0092709A"/>
    <w:rsid w:val="00930EA3"/>
    <w:rsid w:val="00930F3F"/>
    <w:rsid w:val="0093154D"/>
    <w:rsid w:val="009338E3"/>
    <w:rsid w:val="00935087"/>
    <w:rsid w:val="009366B9"/>
    <w:rsid w:val="00936BAD"/>
    <w:rsid w:val="00937074"/>
    <w:rsid w:val="00937311"/>
    <w:rsid w:val="00937FE7"/>
    <w:rsid w:val="0094020C"/>
    <w:rsid w:val="00941BD8"/>
    <w:rsid w:val="0094200B"/>
    <w:rsid w:val="009446B3"/>
    <w:rsid w:val="00944741"/>
    <w:rsid w:val="009451AF"/>
    <w:rsid w:val="0094635D"/>
    <w:rsid w:val="00950FF7"/>
    <w:rsid w:val="0095476E"/>
    <w:rsid w:val="009547BF"/>
    <w:rsid w:val="00954A32"/>
    <w:rsid w:val="00956572"/>
    <w:rsid w:val="00957B1F"/>
    <w:rsid w:val="009609A7"/>
    <w:rsid w:val="00960BDF"/>
    <w:rsid w:val="00960BF6"/>
    <w:rsid w:val="00961713"/>
    <w:rsid w:val="009621D2"/>
    <w:rsid w:val="00963439"/>
    <w:rsid w:val="0096370E"/>
    <w:rsid w:val="00963B92"/>
    <w:rsid w:val="00964C2E"/>
    <w:rsid w:val="00965646"/>
    <w:rsid w:val="009678AF"/>
    <w:rsid w:val="0097142B"/>
    <w:rsid w:val="009728E7"/>
    <w:rsid w:val="00973883"/>
    <w:rsid w:val="009739E2"/>
    <w:rsid w:val="00973C1A"/>
    <w:rsid w:val="009744D0"/>
    <w:rsid w:val="00974A06"/>
    <w:rsid w:val="00976FF7"/>
    <w:rsid w:val="009779D6"/>
    <w:rsid w:val="0098120E"/>
    <w:rsid w:val="00981246"/>
    <w:rsid w:val="009815A1"/>
    <w:rsid w:val="0098173C"/>
    <w:rsid w:val="009822C9"/>
    <w:rsid w:val="00982963"/>
    <w:rsid w:val="00983B67"/>
    <w:rsid w:val="009869BF"/>
    <w:rsid w:val="009878B8"/>
    <w:rsid w:val="00993601"/>
    <w:rsid w:val="00995286"/>
    <w:rsid w:val="00996F3E"/>
    <w:rsid w:val="009A3C8E"/>
    <w:rsid w:val="009A49CA"/>
    <w:rsid w:val="009A5A0E"/>
    <w:rsid w:val="009B0C8A"/>
    <w:rsid w:val="009B1D55"/>
    <w:rsid w:val="009B3A2E"/>
    <w:rsid w:val="009B3AAA"/>
    <w:rsid w:val="009B5641"/>
    <w:rsid w:val="009B5CFA"/>
    <w:rsid w:val="009B62E6"/>
    <w:rsid w:val="009B6871"/>
    <w:rsid w:val="009C0B66"/>
    <w:rsid w:val="009C0D7D"/>
    <w:rsid w:val="009C11CC"/>
    <w:rsid w:val="009C1637"/>
    <w:rsid w:val="009C1C29"/>
    <w:rsid w:val="009C4CB3"/>
    <w:rsid w:val="009D1E8B"/>
    <w:rsid w:val="009D3133"/>
    <w:rsid w:val="009D4604"/>
    <w:rsid w:val="009D47D9"/>
    <w:rsid w:val="009D70CF"/>
    <w:rsid w:val="009D712E"/>
    <w:rsid w:val="009D7B71"/>
    <w:rsid w:val="009D7C83"/>
    <w:rsid w:val="009D7EBE"/>
    <w:rsid w:val="009E000A"/>
    <w:rsid w:val="009E1336"/>
    <w:rsid w:val="009E355D"/>
    <w:rsid w:val="009E4372"/>
    <w:rsid w:val="009E5068"/>
    <w:rsid w:val="009E5D19"/>
    <w:rsid w:val="009E65EB"/>
    <w:rsid w:val="009E6B8F"/>
    <w:rsid w:val="009F4BAB"/>
    <w:rsid w:val="009F4BFD"/>
    <w:rsid w:val="009F5420"/>
    <w:rsid w:val="009F5D17"/>
    <w:rsid w:val="009F6262"/>
    <w:rsid w:val="009F6375"/>
    <w:rsid w:val="009F6E7C"/>
    <w:rsid w:val="009F741D"/>
    <w:rsid w:val="009F7689"/>
    <w:rsid w:val="009F7839"/>
    <w:rsid w:val="00A00BCB"/>
    <w:rsid w:val="00A00FF7"/>
    <w:rsid w:val="00A01654"/>
    <w:rsid w:val="00A01C26"/>
    <w:rsid w:val="00A0567A"/>
    <w:rsid w:val="00A067B5"/>
    <w:rsid w:val="00A0781D"/>
    <w:rsid w:val="00A07924"/>
    <w:rsid w:val="00A07937"/>
    <w:rsid w:val="00A106AA"/>
    <w:rsid w:val="00A11646"/>
    <w:rsid w:val="00A12485"/>
    <w:rsid w:val="00A127B1"/>
    <w:rsid w:val="00A12C66"/>
    <w:rsid w:val="00A1628A"/>
    <w:rsid w:val="00A16BFB"/>
    <w:rsid w:val="00A2063E"/>
    <w:rsid w:val="00A21189"/>
    <w:rsid w:val="00A21B81"/>
    <w:rsid w:val="00A21F63"/>
    <w:rsid w:val="00A22089"/>
    <w:rsid w:val="00A229CD"/>
    <w:rsid w:val="00A2309E"/>
    <w:rsid w:val="00A2326F"/>
    <w:rsid w:val="00A25436"/>
    <w:rsid w:val="00A25DDF"/>
    <w:rsid w:val="00A27A2A"/>
    <w:rsid w:val="00A34787"/>
    <w:rsid w:val="00A35405"/>
    <w:rsid w:val="00A412CB"/>
    <w:rsid w:val="00A41E95"/>
    <w:rsid w:val="00A42CFC"/>
    <w:rsid w:val="00A453AE"/>
    <w:rsid w:val="00A50D7D"/>
    <w:rsid w:val="00A5366C"/>
    <w:rsid w:val="00A53EE2"/>
    <w:rsid w:val="00A5437A"/>
    <w:rsid w:val="00A54589"/>
    <w:rsid w:val="00A5482A"/>
    <w:rsid w:val="00A54DA0"/>
    <w:rsid w:val="00A55912"/>
    <w:rsid w:val="00A5624E"/>
    <w:rsid w:val="00A56E29"/>
    <w:rsid w:val="00A57251"/>
    <w:rsid w:val="00A6078F"/>
    <w:rsid w:val="00A6160D"/>
    <w:rsid w:val="00A61FE1"/>
    <w:rsid w:val="00A64C1F"/>
    <w:rsid w:val="00A64F8F"/>
    <w:rsid w:val="00A7144D"/>
    <w:rsid w:val="00A71661"/>
    <w:rsid w:val="00A73559"/>
    <w:rsid w:val="00A735CD"/>
    <w:rsid w:val="00A73A6E"/>
    <w:rsid w:val="00A779A2"/>
    <w:rsid w:val="00A8123C"/>
    <w:rsid w:val="00A8170A"/>
    <w:rsid w:val="00A8251E"/>
    <w:rsid w:val="00A83BFB"/>
    <w:rsid w:val="00A845F6"/>
    <w:rsid w:val="00A869D9"/>
    <w:rsid w:val="00A90B5C"/>
    <w:rsid w:val="00A910A8"/>
    <w:rsid w:val="00A91279"/>
    <w:rsid w:val="00A9225B"/>
    <w:rsid w:val="00A9249B"/>
    <w:rsid w:val="00A93CB1"/>
    <w:rsid w:val="00A95E74"/>
    <w:rsid w:val="00A962A8"/>
    <w:rsid w:val="00A96FF2"/>
    <w:rsid w:val="00AA3FD0"/>
    <w:rsid w:val="00AA4516"/>
    <w:rsid w:val="00AA46D1"/>
    <w:rsid w:val="00AA64B4"/>
    <w:rsid w:val="00AA7220"/>
    <w:rsid w:val="00AB09E3"/>
    <w:rsid w:val="00AB17D1"/>
    <w:rsid w:val="00AB47D2"/>
    <w:rsid w:val="00AB5BF6"/>
    <w:rsid w:val="00AC0073"/>
    <w:rsid w:val="00AC1679"/>
    <w:rsid w:val="00AC75DD"/>
    <w:rsid w:val="00AD18CF"/>
    <w:rsid w:val="00AD3A09"/>
    <w:rsid w:val="00AD3AE3"/>
    <w:rsid w:val="00AD4E9D"/>
    <w:rsid w:val="00AD656C"/>
    <w:rsid w:val="00AD6742"/>
    <w:rsid w:val="00AD714C"/>
    <w:rsid w:val="00AE58A0"/>
    <w:rsid w:val="00AE690D"/>
    <w:rsid w:val="00AE6967"/>
    <w:rsid w:val="00AE72A3"/>
    <w:rsid w:val="00AE7611"/>
    <w:rsid w:val="00AF096A"/>
    <w:rsid w:val="00AF13A3"/>
    <w:rsid w:val="00AF42E5"/>
    <w:rsid w:val="00AF4494"/>
    <w:rsid w:val="00AF4D18"/>
    <w:rsid w:val="00AF74B3"/>
    <w:rsid w:val="00B00780"/>
    <w:rsid w:val="00B00C39"/>
    <w:rsid w:val="00B011C5"/>
    <w:rsid w:val="00B01F06"/>
    <w:rsid w:val="00B02C97"/>
    <w:rsid w:val="00B02EF3"/>
    <w:rsid w:val="00B03581"/>
    <w:rsid w:val="00B03E38"/>
    <w:rsid w:val="00B043E3"/>
    <w:rsid w:val="00B076E0"/>
    <w:rsid w:val="00B07939"/>
    <w:rsid w:val="00B1029E"/>
    <w:rsid w:val="00B11003"/>
    <w:rsid w:val="00B11516"/>
    <w:rsid w:val="00B11689"/>
    <w:rsid w:val="00B11783"/>
    <w:rsid w:val="00B123FA"/>
    <w:rsid w:val="00B13418"/>
    <w:rsid w:val="00B13D94"/>
    <w:rsid w:val="00B15FAF"/>
    <w:rsid w:val="00B1769F"/>
    <w:rsid w:val="00B20EC2"/>
    <w:rsid w:val="00B2181A"/>
    <w:rsid w:val="00B229F7"/>
    <w:rsid w:val="00B24161"/>
    <w:rsid w:val="00B24856"/>
    <w:rsid w:val="00B24EC3"/>
    <w:rsid w:val="00B25F99"/>
    <w:rsid w:val="00B26D3A"/>
    <w:rsid w:val="00B32641"/>
    <w:rsid w:val="00B32D4B"/>
    <w:rsid w:val="00B3407B"/>
    <w:rsid w:val="00B35A7B"/>
    <w:rsid w:val="00B416CC"/>
    <w:rsid w:val="00B42185"/>
    <w:rsid w:val="00B43D54"/>
    <w:rsid w:val="00B44632"/>
    <w:rsid w:val="00B44C06"/>
    <w:rsid w:val="00B454EF"/>
    <w:rsid w:val="00B45EFA"/>
    <w:rsid w:val="00B47020"/>
    <w:rsid w:val="00B51F9B"/>
    <w:rsid w:val="00B54CA4"/>
    <w:rsid w:val="00B55FF2"/>
    <w:rsid w:val="00B56FD5"/>
    <w:rsid w:val="00B601E3"/>
    <w:rsid w:val="00B60D56"/>
    <w:rsid w:val="00B60E79"/>
    <w:rsid w:val="00B63EA9"/>
    <w:rsid w:val="00B64BEF"/>
    <w:rsid w:val="00B65071"/>
    <w:rsid w:val="00B65ED0"/>
    <w:rsid w:val="00B66A88"/>
    <w:rsid w:val="00B67DEC"/>
    <w:rsid w:val="00B71EF8"/>
    <w:rsid w:val="00B7725C"/>
    <w:rsid w:val="00B80529"/>
    <w:rsid w:val="00B81479"/>
    <w:rsid w:val="00B81664"/>
    <w:rsid w:val="00B81D37"/>
    <w:rsid w:val="00B8238F"/>
    <w:rsid w:val="00B82A63"/>
    <w:rsid w:val="00B82BB3"/>
    <w:rsid w:val="00B83ECA"/>
    <w:rsid w:val="00B85639"/>
    <w:rsid w:val="00B87048"/>
    <w:rsid w:val="00B90450"/>
    <w:rsid w:val="00B90575"/>
    <w:rsid w:val="00B90CB3"/>
    <w:rsid w:val="00B93F5B"/>
    <w:rsid w:val="00B94DEF"/>
    <w:rsid w:val="00BA012B"/>
    <w:rsid w:val="00BA0A14"/>
    <w:rsid w:val="00BA2780"/>
    <w:rsid w:val="00BA3A37"/>
    <w:rsid w:val="00BA4A2A"/>
    <w:rsid w:val="00BA4CFD"/>
    <w:rsid w:val="00BA69F6"/>
    <w:rsid w:val="00BA6E29"/>
    <w:rsid w:val="00BA6F96"/>
    <w:rsid w:val="00BA73D5"/>
    <w:rsid w:val="00BB03E7"/>
    <w:rsid w:val="00BB1F48"/>
    <w:rsid w:val="00BB2E2C"/>
    <w:rsid w:val="00BB2E58"/>
    <w:rsid w:val="00BB3A4F"/>
    <w:rsid w:val="00BB3BB9"/>
    <w:rsid w:val="00BB3E92"/>
    <w:rsid w:val="00BB4542"/>
    <w:rsid w:val="00BB5A12"/>
    <w:rsid w:val="00BB6B6A"/>
    <w:rsid w:val="00BB717B"/>
    <w:rsid w:val="00BB7BEE"/>
    <w:rsid w:val="00BC3882"/>
    <w:rsid w:val="00BC4FED"/>
    <w:rsid w:val="00BC6F03"/>
    <w:rsid w:val="00BD0849"/>
    <w:rsid w:val="00BD2DE0"/>
    <w:rsid w:val="00BD3D61"/>
    <w:rsid w:val="00BD4F2D"/>
    <w:rsid w:val="00BD5CE9"/>
    <w:rsid w:val="00BD5EC8"/>
    <w:rsid w:val="00BD77D3"/>
    <w:rsid w:val="00BE043B"/>
    <w:rsid w:val="00BE0607"/>
    <w:rsid w:val="00BE11B7"/>
    <w:rsid w:val="00BE2689"/>
    <w:rsid w:val="00BE37DC"/>
    <w:rsid w:val="00BE3A69"/>
    <w:rsid w:val="00BE3EDB"/>
    <w:rsid w:val="00BE458E"/>
    <w:rsid w:val="00BE5A7C"/>
    <w:rsid w:val="00BE5DD2"/>
    <w:rsid w:val="00BE627A"/>
    <w:rsid w:val="00BE735B"/>
    <w:rsid w:val="00BF0325"/>
    <w:rsid w:val="00BF0474"/>
    <w:rsid w:val="00BF16BE"/>
    <w:rsid w:val="00BF2441"/>
    <w:rsid w:val="00BF403D"/>
    <w:rsid w:val="00BF42C0"/>
    <w:rsid w:val="00BF4A1B"/>
    <w:rsid w:val="00BF55CE"/>
    <w:rsid w:val="00BF72DB"/>
    <w:rsid w:val="00C0459A"/>
    <w:rsid w:val="00C046CB"/>
    <w:rsid w:val="00C04F68"/>
    <w:rsid w:val="00C055B8"/>
    <w:rsid w:val="00C0585F"/>
    <w:rsid w:val="00C06311"/>
    <w:rsid w:val="00C06C8A"/>
    <w:rsid w:val="00C06F67"/>
    <w:rsid w:val="00C070F4"/>
    <w:rsid w:val="00C07CB9"/>
    <w:rsid w:val="00C102A5"/>
    <w:rsid w:val="00C1132C"/>
    <w:rsid w:val="00C137DA"/>
    <w:rsid w:val="00C13B67"/>
    <w:rsid w:val="00C144A4"/>
    <w:rsid w:val="00C14B11"/>
    <w:rsid w:val="00C1560F"/>
    <w:rsid w:val="00C15B89"/>
    <w:rsid w:val="00C166D8"/>
    <w:rsid w:val="00C16B07"/>
    <w:rsid w:val="00C17167"/>
    <w:rsid w:val="00C17C45"/>
    <w:rsid w:val="00C21893"/>
    <w:rsid w:val="00C23329"/>
    <w:rsid w:val="00C23AAA"/>
    <w:rsid w:val="00C23D77"/>
    <w:rsid w:val="00C23E38"/>
    <w:rsid w:val="00C241E0"/>
    <w:rsid w:val="00C24A8F"/>
    <w:rsid w:val="00C251C9"/>
    <w:rsid w:val="00C30DC7"/>
    <w:rsid w:val="00C31285"/>
    <w:rsid w:val="00C317AB"/>
    <w:rsid w:val="00C3398C"/>
    <w:rsid w:val="00C3413D"/>
    <w:rsid w:val="00C362A2"/>
    <w:rsid w:val="00C40193"/>
    <w:rsid w:val="00C41519"/>
    <w:rsid w:val="00C43787"/>
    <w:rsid w:val="00C50440"/>
    <w:rsid w:val="00C505C5"/>
    <w:rsid w:val="00C546F8"/>
    <w:rsid w:val="00C555FD"/>
    <w:rsid w:val="00C61E1D"/>
    <w:rsid w:val="00C64E86"/>
    <w:rsid w:val="00C64F14"/>
    <w:rsid w:val="00C71395"/>
    <w:rsid w:val="00C7172E"/>
    <w:rsid w:val="00C71D5C"/>
    <w:rsid w:val="00C739B5"/>
    <w:rsid w:val="00C73C50"/>
    <w:rsid w:val="00C742B9"/>
    <w:rsid w:val="00C75E95"/>
    <w:rsid w:val="00C76B33"/>
    <w:rsid w:val="00C76EED"/>
    <w:rsid w:val="00C778A4"/>
    <w:rsid w:val="00C778B4"/>
    <w:rsid w:val="00C8330B"/>
    <w:rsid w:val="00C8417F"/>
    <w:rsid w:val="00C8550B"/>
    <w:rsid w:val="00C855EC"/>
    <w:rsid w:val="00C85BB2"/>
    <w:rsid w:val="00C87808"/>
    <w:rsid w:val="00C87BD3"/>
    <w:rsid w:val="00C904E6"/>
    <w:rsid w:val="00C90A41"/>
    <w:rsid w:val="00C91DE6"/>
    <w:rsid w:val="00C91F2C"/>
    <w:rsid w:val="00C932DA"/>
    <w:rsid w:val="00C93504"/>
    <w:rsid w:val="00C946F9"/>
    <w:rsid w:val="00C9481E"/>
    <w:rsid w:val="00C966A0"/>
    <w:rsid w:val="00CA07E2"/>
    <w:rsid w:val="00CA1310"/>
    <w:rsid w:val="00CA39B0"/>
    <w:rsid w:val="00CA4FD1"/>
    <w:rsid w:val="00CA501C"/>
    <w:rsid w:val="00CA5B7E"/>
    <w:rsid w:val="00CA6F2F"/>
    <w:rsid w:val="00CA7680"/>
    <w:rsid w:val="00CA78AF"/>
    <w:rsid w:val="00CB0A61"/>
    <w:rsid w:val="00CB0DB0"/>
    <w:rsid w:val="00CB1059"/>
    <w:rsid w:val="00CB1B31"/>
    <w:rsid w:val="00CB2560"/>
    <w:rsid w:val="00CB2CED"/>
    <w:rsid w:val="00CB2F56"/>
    <w:rsid w:val="00CB31B8"/>
    <w:rsid w:val="00CB3D2B"/>
    <w:rsid w:val="00CB4081"/>
    <w:rsid w:val="00CB495B"/>
    <w:rsid w:val="00CB4D1F"/>
    <w:rsid w:val="00CB5257"/>
    <w:rsid w:val="00CB5D5A"/>
    <w:rsid w:val="00CB6518"/>
    <w:rsid w:val="00CC0C3F"/>
    <w:rsid w:val="00CC1061"/>
    <w:rsid w:val="00CC23C2"/>
    <w:rsid w:val="00CC2AFE"/>
    <w:rsid w:val="00CC45CF"/>
    <w:rsid w:val="00CC6153"/>
    <w:rsid w:val="00CC6922"/>
    <w:rsid w:val="00CC760B"/>
    <w:rsid w:val="00CC7671"/>
    <w:rsid w:val="00CC7768"/>
    <w:rsid w:val="00CC7987"/>
    <w:rsid w:val="00CD1EF8"/>
    <w:rsid w:val="00CD36E8"/>
    <w:rsid w:val="00CD411A"/>
    <w:rsid w:val="00CD592D"/>
    <w:rsid w:val="00CE0B1D"/>
    <w:rsid w:val="00CE1CDD"/>
    <w:rsid w:val="00CE2546"/>
    <w:rsid w:val="00CE314D"/>
    <w:rsid w:val="00CE3B44"/>
    <w:rsid w:val="00CE3CEB"/>
    <w:rsid w:val="00CE4A0F"/>
    <w:rsid w:val="00CF3327"/>
    <w:rsid w:val="00CF3A02"/>
    <w:rsid w:val="00CF44B1"/>
    <w:rsid w:val="00CF4B46"/>
    <w:rsid w:val="00CF4EEC"/>
    <w:rsid w:val="00CF6FAC"/>
    <w:rsid w:val="00CF7758"/>
    <w:rsid w:val="00D014B8"/>
    <w:rsid w:val="00D0280F"/>
    <w:rsid w:val="00D0470A"/>
    <w:rsid w:val="00D0529C"/>
    <w:rsid w:val="00D0539E"/>
    <w:rsid w:val="00D05F69"/>
    <w:rsid w:val="00D06575"/>
    <w:rsid w:val="00D0678F"/>
    <w:rsid w:val="00D069DC"/>
    <w:rsid w:val="00D11D98"/>
    <w:rsid w:val="00D11E93"/>
    <w:rsid w:val="00D13D9B"/>
    <w:rsid w:val="00D13DC8"/>
    <w:rsid w:val="00D1578B"/>
    <w:rsid w:val="00D16553"/>
    <w:rsid w:val="00D167C6"/>
    <w:rsid w:val="00D203AD"/>
    <w:rsid w:val="00D229C2"/>
    <w:rsid w:val="00D22A7B"/>
    <w:rsid w:val="00D2304C"/>
    <w:rsid w:val="00D230E4"/>
    <w:rsid w:val="00D23943"/>
    <w:rsid w:val="00D2406E"/>
    <w:rsid w:val="00D243FF"/>
    <w:rsid w:val="00D2497A"/>
    <w:rsid w:val="00D27AE8"/>
    <w:rsid w:val="00D30496"/>
    <w:rsid w:val="00D32357"/>
    <w:rsid w:val="00D323FA"/>
    <w:rsid w:val="00D328B0"/>
    <w:rsid w:val="00D33554"/>
    <w:rsid w:val="00D35EDB"/>
    <w:rsid w:val="00D36403"/>
    <w:rsid w:val="00D41596"/>
    <w:rsid w:val="00D41D63"/>
    <w:rsid w:val="00D4228F"/>
    <w:rsid w:val="00D43F40"/>
    <w:rsid w:val="00D44329"/>
    <w:rsid w:val="00D44E96"/>
    <w:rsid w:val="00D4673D"/>
    <w:rsid w:val="00D4693D"/>
    <w:rsid w:val="00D47314"/>
    <w:rsid w:val="00D47ED0"/>
    <w:rsid w:val="00D50B4A"/>
    <w:rsid w:val="00D50D12"/>
    <w:rsid w:val="00D5104B"/>
    <w:rsid w:val="00D51F10"/>
    <w:rsid w:val="00D52D02"/>
    <w:rsid w:val="00D53A5B"/>
    <w:rsid w:val="00D53F75"/>
    <w:rsid w:val="00D54427"/>
    <w:rsid w:val="00D54431"/>
    <w:rsid w:val="00D54E7B"/>
    <w:rsid w:val="00D60391"/>
    <w:rsid w:val="00D61211"/>
    <w:rsid w:val="00D61FA9"/>
    <w:rsid w:val="00D627FE"/>
    <w:rsid w:val="00D63DC9"/>
    <w:rsid w:val="00D64041"/>
    <w:rsid w:val="00D64103"/>
    <w:rsid w:val="00D64651"/>
    <w:rsid w:val="00D6618E"/>
    <w:rsid w:val="00D66593"/>
    <w:rsid w:val="00D70566"/>
    <w:rsid w:val="00D71FC6"/>
    <w:rsid w:val="00D71FD4"/>
    <w:rsid w:val="00D72C22"/>
    <w:rsid w:val="00D73E5F"/>
    <w:rsid w:val="00D73EB4"/>
    <w:rsid w:val="00D75F21"/>
    <w:rsid w:val="00D767BE"/>
    <w:rsid w:val="00D768C2"/>
    <w:rsid w:val="00D8306C"/>
    <w:rsid w:val="00D84F8A"/>
    <w:rsid w:val="00D85838"/>
    <w:rsid w:val="00D8584D"/>
    <w:rsid w:val="00D86081"/>
    <w:rsid w:val="00D86903"/>
    <w:rsid w:val="00D87740"/>
    <w:rsid w:val="00D9033F"/>
    <w:rsid w:val="00D90A17"/>
    <w:rsid w:val="00D92248"/>
    <w:rsid w:val="00D92FCA"/>
    <w:rsid w:val="00D9408A"/>
    <w:rsid w:val="00D944D1"/>
    <w:rsid w:val="00D95063"/>
    <w:rsid w:val="00D97A50"/>
    <w:rsid w:val="00D97BD9"/>
    <w:rsid w:val="00DA1A73"/>
    <w:rsid w:val="00DA4139"/>
    <w:rsid w:val="00DA4ABC"/>
    <w:rsid w:val="00DA64D3"/>
    <w:rsid w:val="00DA6876"/>
    <w:rsid w:val="00DA6961"/>
    <w:rsid w:val="00DA69AC"/>
    <w:rsid w:val="00DA6E53"/>
    <w:rsid w:val="00DB020D"/>
    <w:rsid w:val="00DB13E9"/>
    <w:rsid w:val="00DB1AF0"/>
    <w:rsid w:val="00DB1ECA"/>
    <w:rsid w:val="00DB2333"/>
    <w:rsid w:val="00DB263F"/>
    <w:rsid w:val="00DB28BC"/>
    <w:rsid w:val="00DB2969"/>
    <w:rsid w:val="00DB4937"/>
    <w:rsid w:val="00DB581B"/>
    <w:rsid w:val="00DC14AF"/>
    <w:rsid w:val="00DC2D22"/>
    <w:rsid w:val="00DC5722"/>
    <w:rsid w:val="00DC70A5"/>
    <w:rsid w:val="00DD31B6"/>
    <w:rsid w:val="00DD3221"/>
    <w:rsid w:val="00DD355D"/>
    <w:rsid w:val="00DD35E9"/>
    <w:rsid w:val="00DD3620"/>
    <w:rsid w:val="00DD513F"/>
    <w:rsid w:val="00DD5A2D"/>
    <w:rsid w:val="00DD7FAD"/>
    <w:rsid w:val="00DE2111"/>
    <w:rsid w:val="00DE5203"/>
    <w:rsid w:val="00DE5A5D"/>
    <w:rsid w:val="00DE70A2"/>
    <w:rsid w:val="00DE7E5D"/>
    <w:rsid w:val="00DF31DD"/>
    <w:rsid w:val="00DF3418"/>
    <w:rsid w:val="00DF435D"/>
    <w:rsid w:val="00DF5DC2"/>
    <w:rsid w:val="00DF60A5"/>
    <w:rsid w:val="00DF6266"/>
    <w:rsid w:val="00E0019F"/>
    <w:rsid w:val="00E00B2B"/>
    <w:rsid w:val="00E022F7"/>
    <w:rsid w:val="00E039FF"/>
    <w:rsid w:val="00E10885"/>
    <w:rsid w:val="00E11C67"/>
    <w:rsid w:val="00E12A58"/>
    <w:rsid w:val="00E14901"/>
    <w:rsid w:val="00E14C82"/>
    <w:rsid w:val="00E15CBE"/>
    <w:rsid w:val="00E16168"/>
    <w:rsid w:val="00E17240"/>
    <w:rsid w:val="00E1751E"/>
    <w:rsid w:val="00E176F0"/>
    <w:rsid w:val="00E17C64"/>
    <w:rsid w:val="00E20C1C"/>
    <w:rsid w:val="00E211CC"/>
    <w:rsid w:val="00E243DD"/>
    <w:rsid w:val="00E2633E"/>
    <w:rsid w:val="00E26F27"/>
    <w:rsid w:val="00E302BE"/>
    <w:rsid w:val="00E30F05"/>
    <w:rsid w:val="00E32006"/>
    <w:rsid w:val="00E330DC"/>
    <w:rsid w:val="00E335F2"/>
    <w:rsid w:val="00E33DF8"/>
    <w:rsid w:val="00E340A7"/>
    <w:rsid w:val="00E3462F"/>
    <w:rsid w:val="00E348D8"/>
    <w:rsid w:val="00E3504C"/>
    <w:rsid w:val="00E35800"/>
    <w:rsid w:val="00E415BC"/>
    <w:rsid w:val="00E4180E"/>
    <w:rsid w:val="00E41E26"/>
    <w:rsid w:val="00E4459B"/>
    <w:rsid w:val="00E45C79"/>
    <w:rsid w:val="00E45E0C"/>
    <w:rsid w:val="00E46E3A"/>
    <w:rsid w:val="00E47A04"/>
    <w:rsid w:val="00E51E80"/>
    <w:rsid w:val="00E53893"/>
    <w:rsid w:val="00E53A35"/>
    <w:rsid w:val="00E601D3"/>
    <w:rsid w:val="00E615BB"/>
    <w:rsid w:val="00E6173E"/>
    <w:rsid w:val="00E620AA"/>
    <w:rsid w:val="00E621E9"/>
    <w:rsid w:val="00E6254C"/>
    <w:rsid w:val="00E631CA"/>
    <w:rsid w:val="00E63379"/>
    <w:rsid w:val="00E6449D"/>
    <w:rsid w:val="00E65013"/>
    <w:rsid w:val="00E661F7"/>
    <w:rsid w:val="00E6645D"/>
    <w:rsid w:val="00E669D1"/>
    <w:rsid w:val="00E72DFA"/>
    <w:rsid w:val="00E730D0"/>
    <w:rsid w:val="00E75729"/>
    <w:rsid w:val="00E75F52"/>
    <w:rsid w:val="00E77E8A"/>
    <w:rsid w:val="00E8119B"/>
    <w:rsid w:val="00E817ED"/>
    <w:rsid w:val="00E82A06"/>
    <w:rsid w:val="00E82FEE"/>
    <w:rsid w:val="00E85144"/>
    <w:rsid w:val="00E87430"/>
    <w:rsid w:val="00E90629"/>
    <w:rsid w:val="00E920A8"/>
    <w:rsid w:val="00E92822"/>
    <w:rsid w:val="00E92E74"/>
    <w:rsid w:val="00E930D5"/>
    <w:rsid w:val="00E937F1"/>
    <w:rsid w:val="00EA24C4"/>
    <w:rsid w:val="00EA37F5"/>
    <w:rsid w:val="00EA3BB1"/>
    <w:rsid w:val="00EA579D"/>
    <w:rsid w:val="00EA58F2"/>
    <w:rsid w:val="00EA633A"/>
    <w:rsid w:val="00EA78C0"/>
    <w:rsid w:val="00EA78EC"/>
    <w:rsid w:val="00EB006E"/>
    <w:rsid w:val="00EB06D0"/>
    <w:rsid w:val="00EB087E"/>
    <w:rsid w:val="00EB5B82"/>
    <w:rsid w:val="00EB5E56"/>
    <w:rsid w:val="00EB5E67"/>
    <w:rsid w:val="00EB68A4"/>
    <w:rsid w:val="00EB6903"/>
    <w:rsid w:val="00EB787E"/>
    <w:rsid w:val="00EC072E"/>
    <w:rsid w:val="00EC0C05"/>
    <w:rsid w:val="00EC34B3"/>
    <w:rsid w:val="00EC3D6E"/>
    <w:rsid w:val="00EC3FDB"/>
    <w:rsid w:val="00EC40DF"/>
    <w:rsid w:val="00EC6005"/>
    <w:rsid w:val="00EC79C8"/>
    <w:rsid w:val="00ED05DD"/>
    <w:rsid w:val="00ED076B"/>
    <w:rsid w:val="00ED18D3"/>
    <w:rsid w:val="00ED2015"/>
    <w:rsid w:val="00ED212C"/>
    <w:rsid w:val="00ED27DB"/>
    <w:rsid w:val="00ED3A20"/>
    <w:rsid w:val="00ED71D8"/>
    <w:rsid w:val="00EE140D"/>
    <w:rsid w:val="00EE1639"/>
    <w:rsid w:val="00EE1850"/>
    <w:rsid w:val="00EE1D4B"/>
    <w:rsid w:val="00EE28EA"/>
    <w:rsid w:val="00EE3B23"/>
    <w:rsid w:val="00EE6639"/>
    <w:rsid w:val="00EF2A44"/>
    <w:rsid w:val="00EF2A4F"/>
    <w:rsid w:val="00EF5906"/>
    <w:rsid w:val="00EF6A15"/>
    <w:rsid w:val="00EF734C"/>
    <w:rsid w:val="00EF7BD8"/>
    <w:rsid w:val="00F00414"/>
    <w:rsid w:val="00F01841"/>
    <w:rsid w:val="00F03EAA"/>
    <w:rsid w:val="00F03F0A"/>
    <w:rsid w:val="00F04AE3"/>
    <w:rsid w:val="00F05175"/>
    <w:rsid w:val="00F06123"/>
    <w:rsid w:val="00F06DA4"/>
    <w:rsid w:val="00F0778A"/>
    <w:rsid w:val="00F10E6B"/>
    <w:rsid w:val="00F11075"/>
    <w:rsid w:val="00F145C7"/>
    <w:rsid w:val="00F14898"/>
    <w:rsid w:val="00F15411"/>
    <w:rsid w:val="00F15C2D"/>
    <w:rsid w:val="00F164A7"/>
    <w:rsid w:val="00F16D5E"/>
    <w:rsid w:val="00F2022A"/>
    <w:rsid w:val="00F21BDB"/>
    <w:rsid w:val="00F2340A"/>
    <w:rsid w:val="00F249B5"/>
    <w:rsid w:val="00F24D5A"/>
    <w:rsid w:val="00F25D1C"/>
    <w:rsid w:val="00F2780C"/>
    <w:rsid w:val="00F302A8"/>
    <w:rsid w:val="00F311BA"/>
    <w:rsid w:val="00F32356"/>
    <w:rsid w:val="00F3336D"/>
    <w:rsid w:val="00F337DA"/>
    <w:rsid w:val="00F33D32"/>
    <w:rsid w:val="00F341F8"/>
    <w:rsid w:val="00F343DA"/>
    <w:rsid w:val="00F34F05"/>
    <w:rsid w:val="00F35116"/>
    <w:rsid w:val="00F3554D"/>
    <w:rsid w:val="00F36E4D"/>
    <w:rsid w:val="00F3788C"/>
    <w:rsid w:val="00F378A6"/>
    <w:rsid w:val="00F37982"/>
    <w:rsid w:val="00F37A97"/>
    <w:rsid w:val="00F41063"/>
    <w:rsid w:val="00F41366"/>
    <w:rsid w:val="00F42FEA"/>
    <w:rsid w:val="00F44D96"/>
    <w:rsid w:val="00F44FE8"/>
    <w:rsid w:val="00F45667"/>
    <w:rsid w:val="00F46DF2"/>
    <w:rsid w:val="00F47592"/>
    <w:rsid w:val="00F501B9"/>
    <w:rsid w:val="00F503DE"/>
    <w:rsid w:val="00F569D6"/>
    <w:rsid w:val="00F60B98"/>
    <w:rsid w:val="00F60F57"/>
    <w:rsid w:val="00F6119E"/>
    <w:rsid w:val="00F637E8"/>
    <w:rsid w:val="00F63AAA"/>
    <w:rsid w:val="00F6585B"/>
    <w:rsid w:val="00F70978"/>
    <w:rsid w:val="00F70B8A"/>
    <w:rsid w:val="00F71A15"/>
    <w:rsid w:val="00F72AAE"/>
    <w:rsid w:val="00F73A46"/>
    <w:rsid w:val="00F73AD1"/>
    <w:rsid w:val="00F73FB9"/>
    <w:rsid w:val="00F75AB9"/>
    <w:rsid w:val="00F75DC1"/>
    <w:rsid w:val="00F75E27"/>
    <w:rsid w:val="00F76278"/>
    <w:rsid w:val="00F773BA"/>
    <w:rsid w:val="00F77E4B"/>
    <w:rsid w:val="00F80155"/>
    <w:rsid w:val="00F81B2A"/>
    <w:rsid w:val="00F82011"/>
    <w:rsid w:val="00F82C24"/>
    <w:rsid w:val="00F83E33"/>
    <w:rsid w:val="00F84F13"/>
    <w:rsid w:val="00F85918"/>
    <w:rsid w:val="00F85E19"/>
    <w:rsid w:val="00F85EB4"/>
    <w:rsid w:val="00F8638E"/>
    <w:rsid w:val="00F87273"/>
    <w:rsid w:val="00F876E9"/>
    <w:rsid w:val="00F90F70"/>
    <w:rsid w:val="00F917ED"/>
    <w:rsid w:val="00F940A8"/>
    <w:rsid w:val="00F94458"/>
    <w:rsid w:val="00F95262"/>
    <w:rsid w:val="00FA0968"/>
    <w:rsid w:val="00FA1A4A"/>
    <w:rsid w:val="00FA46F3"/>
    <w:rsid w:val="00FA616A"/>
    <w:rsid w:val="00FA7B56"/>
    <w:rsid w:val="00FB017E"/>
    <w:rsid w:val="00FB0349"/>
    <w:rsid w:val="00FB0574"/>
    <w:rsid w:val="00FB2635"/>
    <w:rsid w:val="00FB30F4"/>
    <w:rsid w:val="00FB33C5"/>
    <w:rsid w:val="00FB6880"/>
    <w:rsid w:val="00FB702B"/>
    <w:rsid w:val="00FC172C"/>
    <w:rsid w:val="00FC172F"/>
    <w:rsid w:val="00FC4832"/>
    <w:rsid w:val="00FC485F"/>
    <w:rsid w:val="00FC4D0D"/>
    <w:rsid w:val="00FC647F"/>
    <w:rsid w:val="00FC7A2A"/>
    <w:rsid w:val="00FD1F8F"/>
    <w:rsid w:val="00FD2013"/>
    <w:rsid w:val="00FD207D"/>
    <w:rsid w:val="00FD220B"/>
    <w:rsid w:val="00FD3F41"/>
    <w:rsid w:val="00FD48DE"/>
    <w:rsid w:val="00FE1EF0"/>
    <w:rsid w:val="00FE2CA0"/>
    <w:rsid w:val="00FE3773"/>
    <w:rsid w:val="00FE4AC3"/>
    <w:rsid w:val="00FE7CF3"/>
    <w:rsid w:val="00FF1811"/>
    <w:rsid w:val="00FF33ED"/>
    <w:rsid w:val="00FF4D08"/>
    <w:rsid w:val="00FF5D60"/>
    <w:rsid w:val="00FF60A3"/>
    <w:rsid w:val="00FF6D0C"/>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60D4C6F0-8E81-418F-BCBD-E0956F7E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3FB"/>
    <w:rPr>
      <w:sz w:val="24"/>
      <w:szCs w:val="24"/>
    </w:rPr>
  </w:style>
  <w:style w:type="paragraph" w:styleId="1">
    <w:name w:val="heading 1"/>
    <w:basedOn w:val="a"/>
    <w:next w:val="a"/>
    <w:link w:val="10"/>
    <w:qFormat/>
    <w:rsid w:val="007E575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2011"/>
    <w:pPr>
      <w:tabs>
        <w:tab w:val="center" w:pos="4677"/>
        <w:tab w:val="right" w:pos="9355"/>
      </w:tabs>
    </w:pPr>
  </w:style>
  <w:style w:type="character" w:styleId="a5">
    <w:name w:val="page number"/>
    <w:basedOn w:val="a0"/>
    <w:rsid w:val="00F82011"/>
  </w:style>
  <w:style w:type="paragraph" w:styleId="a6">
    <w:name w:val="footer"/>
    <w:basedOn w:val="a"/>
    <w:link w:val="a7"/>
    <w:rsid w:val="007777CA"/>
    <w:pPr>
      <w:tabs>
        <w:tab w:val="center" w:pos="4677"/>
        <w:tab w:val="right" w:pos="9355"/>
      </w:tabs>
    </w:pPr>
  </w:style>
  <w:style w:type="table" w:styleId="a8">
    <w:name w:val="Table Grid"/>
    <w:basedOn w:val="a1"/>
    <w:uiPriority w:val="59"/>
    <w:rsid w:val="00B8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420D4"/>
    <w:rPr>
      <w:rFonts w:ascii="Tahoma" w:hAnsi="Tahoma"/>
      <w:sz w:val="16"/>
      <w:szCs w:val="16"/>
    </w:rPr>
  </w:style>
  <w:style w:type="character" w:customStyle="1" w:styleId="aa">
    <w:name w:val="Текст выноски Знак"/>
    <w:link w:val="a9"/>
    <w:rsid w:val="006420D4"/>
    <w:rPr>
      <w:rFonts w:ascii="Tahoma" w:hAnsi="Tahoma"/>
      <w:sz w:val="16"/>
      <w:szCs w:val="16"/>
    </w:rPr>
  </w:style>
  <w:style w:type="character" w:customStyle="1" w:styleId="a4">
    <w:name w:val="Верхний колонтитул Знак"/>
    <w:link w:val="a3"/>
    <w:uiPriority w:val="99"/>
    <w:rsid w:val="00A735CD"/>
    <w:rPr>
      <w:sz w:val="24"/>
      <w:szCs w:val="24"/>
    </w:rPr>
  </w:style>
  <w:style w:type="character" w:customStyle="1" w:styleId="a7">
    <w:name w:val="Нижний колонтитул Знак"/>
    <w:link w:val="a6"/>
    <w:rsid w:val="00A735CD"/>
    <w:rPr>
      <w:sz w:val="24"/>
      <w:szCs w:val="24"/>
    </w:rPr>
  </w:style>
  <w:style w:type="character" w:customStyle="1" w:styleId="10">
    <w:name w:val="Заголовок 1 Знак"/>
    <w:basedOn w:val="a0"/>
    <w:link w:val="1"/>
    <w:rsid w:val="007E5754"/>
    <w:rPr>
      <w:rFonts w:ascii="Cambria" w:eastAsia="Times New Roman" w:hAnsi="Cambria" w:cs="Times New Roman"/>
      <w:b/>
      <w:bCs/>
      <w:kern w:val="32"/>
      <w:sz w:val="32"/>
      <w:szCs w:val="32"/>
    </w:rPr>
  </w:style>
  <w:style w:type="character" w:styleId="ab">
    <w:name w:val="Emphasis"/>
    <w:basedOn w:val="a0"/>
    <w:qFormat/>
    <w:rsid w:val="00E6645D"/>
    <w:rPr>
      <w:i/>
      <w:iCs/>
    </w:rPr>
  </w:style>
  <w:style w:type="paragraph" w:customStyle="1" w:styleId="ConsPlusNormal">
    <w:name w:val="ConsPlusNormal"/>
    <w:rsid w:val="009F7839"/>
    <w:pPr>
      <w:widowControl w:val="0"/>
      <w:autoSpaceDE w:val="0"/>
      <w:autoSpaceDN w:val="0"/>
      <w:adjustRightInd w:val="0"/>
      <w:ind w:firstLine="720"/>
    </w:pPr>
    <w:rPr>
      <w:rFonts w:ascii="Arial" w:hAnsi="Arial" w:cs="Arial"/>
    </w:rPr>
  </w:style>
  <w:style w:type="paragraph" w:customStyle="1" w:styleId="ConsPlusTitle">
    <w:name w:val="ConsPlusTitle"/>
    <w:rsid w:val="009F7839"/>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43">
      <w:bodyDiv w:val="1"/>
      <w:marLeft w:val="0"/>
      <w:marRight w:val="0"/>
      <w:marTop w:val="0"/>
      <w:marBottom w:val="0"/>
      <w:divBdr>
        <w:top w:val="none" w:sz="0" w:space="0" w:color="auto"/>
        <w:left w:val="none" w:sz="0" w:space="0" w:color="auto"/>
        <w:bottom w:val="none" w:sz="0" w:space="0" w:color="auto"/>
        <w:right w:val="none" w:sz="0" w:space="0" w:color="auto"/>
      </w:divBdr>
    </w:div>
    <w:div w:id="71851467">
      <w:bodyDiv w:val="1"/>
      <w:marLeft w:val="0"/>
      <w:marRight w:val="0"/>
      <w:marTop w:val="0"/>
      <w:marBottom w:val="0"/>
      <w:divBdr>
        <w:top w:val="none" w:sz="0" w:space="0" w:color="auto"/>
        <w:left w:val="none" w:sz="0" w:space="0" w:color="auto"/>
        <w:bottom w:val="none" w:sz="0" w:space="0" w:color="auto"/>
        <w:right w:val="none" w:sz="0" w:space="0" w:color="auto"/>
      </w:divBdr>
    </w:div>
    <w:div w:id="141432449">
      <w:bodyDiv w:val="1"/>
      <w:marLeft w:val="0"/>
      <w:marRight w:val="0"/>
      <w:marTop w:val="0"/>
      <w:marBottom w:val="0"/>
      <w:divBdr>
        <w:top w:val="none" w:sz="0" w:space="0" w:color="auto"/>
        <w:left w:val="none" w:sz="0" w:space="0" w:color="auto"/>
        <w:bottom w:val="none" w:sz="0" w:space="0" w:color="auto"/>
        <w:right w:val="none" w:sz="0" w:space="0" w:color="auto"/>
      </w:divBdr>
    </w:div>
    <w:div w:id="276833475">
      <w:bodyDiv w:val="1"/>
      <w:marLeft w:val="0"/>
      <w:marRight w:val="0"/>
      <w:marTop w:val="0"/>
      <w:marBottom w:val="0"/>
      <w:divBdr>
        <w:top w:val="none" w:sz="0" w:space="0" w:color="auto"/>
        <w:left w:val="none" w:sz="0" w:space="0" w:color="auto"/>
        <w:bottom w:val="none" w:sz="0" w:space="0" w:color="auto"/>
        <w:right w:val="none" w:sz="0" w:space="0" w:color="auto"/>
      </w:divBdr>
    </w:div>
    <w:div w:id="279535139">
      <w:bodyDiv w:val="1"/>
      <w:marLeft w:val="0"/>
      <w:marRight w:val="0"/>
      <w:marTop w:val="0"/>
      <w:marBottom w:val="0"/>
      <w:divBdr>
        <w:top w:val="none" w:sz="0" w:space="0" w:color="auto"/>
        <w:left w:val="none" w:sz="0" w:space="0" w:color="auto"/>
        <w:bottom w:val="none" w:sz="0" w:space="0" w:color="auto"/>
        <w:right w:val="none" w:sz="0" w:space="0" w:color="auto"/>
      </w:divBdr>
    </w:div>
    <w:div w:id="293024086">
      <w:bodyDiv w:val="1"/>
      <w:marLeft w:val="0"/>
      <w:marRight w:val="0"/>
      <w:marTop w:val="0"/>
      <w:marBottom w:val="0"/>
      <w:divBdr>
        <w:top w:val="none" w:sz="0" w:space="0" w:color="auto"/>
        <w:left w:val="none" w:sz="0" w:space="0" w:color="auto"/>
        <w:bottom w:val="none" w:sz="0" w:space="0" w:color="auto"/>
        <w:right w:val="none" w:sz="0" w:space="0" w:color="auto"/>
      </w:divBdr>
    </w:div>
    <w:div w:id="317617249">
      <w:bodyDiv w:val="1"/>
      <w:marLeft w:val="0"/>
      <w:marRight w:val="0"/>
      <w:marTop w:val="0"/>
      <w:marBottom w:val="0"/>
      <w:divBdr>
        <w:top w:val="none" w:sz="0" w:space="0" w:color="auto"/>
        <w:left w:val="none" w:sz="0" w:space="0" w:color="auto"/>
        <w:bottom w:val="none" w:sz="0" w:space="0" w:color="auto"/>
        <w:right w:val="none" w:sz="0" w:space="0" w:color="auto"/>
      </w:divBdr>
    </w:div>
    <w:div w:id="323513886">
      <w:bodyDiv w:val="1"/>
      <w:marLeft w:val="0"/>
      <w:marRight w:val="0"/>
      <w:marTop w:val="0"/>
      <w:marBottom w:val="0"/>
      <w:divBdr>
        <w:top w:val="none" w:sz="0" w:space="0" w:color="auto"/>
        <w:left w:val="none" w:sz="0" w:space="0" w:color="auto"/>
        <w:bottom w:val="none" w:sz="0" w:space="0" w:color="auto"/>
        <w:right w:val="none" w:sz="0" w:space="0" w:color="auto"/>
      </w:divBdr>
    </w:div>
    <w:div w:id="351733965">
      <w:bodyDiv w:val="1"/>
      <w:marLeft w:val="0"/>
      <w:marRight w:val="0"/>
      <w:marTop w:val="0"/>
      <w:marBottom w:val="0"/>
      <w:divBdr>
        <w:top w:val="none" w:sz="0" w:space="0" w:color="auto"/>
        <w:left w:val="none" w:sz="0" w:space="0" w:color="auto"/>
        <w:bottom w:val="none" w:sz="0" w:space="0" w:color="auto"/>
        <w:right w:val="none" w:sz="0" w:space="0" w:color="auto"/>
      </w:divBdr>
    </w:div>
    <w:div w:id="367461489">
      <w:bodyDiv w:val="1"/>
      <w:marLeft w:val="0"/>
      <w:marRight w:val="0"/>
      <w:marTop w:val="0"/>
      <w:marBottom w:val="0"/>
      <w:divBdr>
        <w:top w:val="none" w:sz="0" w:space="0" w:color="auto"/>
        <w:left w:val="none" w:sz="0" w:space="0" w:color="auto"/>
        <w:bottom w:val="none" w:sz="0" w:space="0" w:color="auto"/>
        <w:right w:val="none" w:sz="0" w:space="0" w:color="auto"/>
      </w:divBdr>
    </w:div>
    <w:div w:id="384527295">
      <w:bodyDiv w:val="1"/>
      <w:marLeft w:val="0"/>
      <w:marRight w:val="0"/>
      <w:marTop w:val="0"/>
      <w:marBottom w:val="0"/>
      <w:divBdr>
        <w:top w:val="none" w:sz="0" w:space="0" w:color="auto"/>
        <w:left w:val="none" w:sz="0" w:space="0" w:color="auto"/>
        <w:bottom w:val="none" w:sz="0" w:space="0" w:color="auto"/>
        <w:right w:val="none" w:sz="0" w:space="0" w:color="auto"/>
      </w:divBdr>
    </w:div>
    <w:div w:id="412358687">
      <w:bodyDiv w:val="1"/>
      <w:marLeft w:val="0"/>
      <w:marRight w:val="0"/>
      <w:marTop w:val="0"/>
      <w:marBottom w:val="0"/>
      <w:divBdr>
        <w:top w:val="none" w:sz="0" w:space="0" w:color="auto"/>
        <w:left w:val="none" w:sz="0" w:space="0" w:color="auto"/>
        <w:bottom w:val="none" w:sz="0" w:space="0" w:color="auto"/>
        <w:right w:val="none" w:sz="0" w:space="0" w:color="auto"/>
      </w:divBdr>
    </w:div>
    <w:div w:id="446899118">
      <w:bodyDiv w:val="1"/>
      <w:marLeft w:val="0"/>
      <w:marRight w:val="0"/>
      <w:marTop w:val="0"/>
      <w:marBottom w:val="0"/>
      <w:divBdr>
        <w:top w:val="none" w:sz="0" w:space="0" w:color="auto"/>
        <w:left w:val="none" w:sz="0" w:space="0" w:color="auto"/>
        <w:bottom w:val="none" w:sz="0" w:space="0" w:color="auto"/>
        <w:right w:val="none" w:sz="0" w:space="0" w:color="auto"/>
      </w:divBdr>
    </w:div>
    <w:div w:id="447428132">
      <w:bodyDiv w:val="1"/>
      <w:marLeft w:val="0"/>
      <w:marRight w:val="0"/>
      <w:marTop w:val="0"/>
      <w:marBottom w:val="0"/>
      <w:divBdr>
        <w:top w:val="none" w:sz="0" w:space="0" w:color="auto"/>
        <w:left w:val="none" w:sz="0" w:space="0" w:color="auto"/>
        <w:bottom w:val="none" w:sz="0" w:space="0" w:color="auto"/>
        <w:right w:val="none" w:sz="0" w:space="0" w:color="auto"/>
      </w:divBdr>
    </w:div>
    <w:div w:id="476798068">
      <w:bodyDiv w:val="1"/>
      <w:marLeft w:val="0"/>
      <w:marRight w:val="0"/>
      <w:marTop w:val="0"/>
      <w:marBottom w:val="0"/>
      <w:divBdr>
        <w:top w:val="none" w:sz="0" w:space="0" w:color="auto"/>
        <w:left w:val="none" w:sz="0" w:space="0" w:color="auto"/>
        <w:bottom w:val="none" w:sz="0" w:space="0" w:color="auto"/>
        <w:right w:val="none" w:sz="0" w:space="0" w:color="auto"/>
      </w:divBdr>
    </w:div>
    <w:div w:id="482045338">
      <w:bodyDiv w:val="1"/>
      <w:marLeft w:val="0"/>
      <w:marRight w:val="0"/>
      <w:marTop w:val="0"/>
      <w:marBottom w:val="0"/>
      <w:divBdr>
        <w:top w:val="none" w:sz="0" w:space="0" w:color="auto"/>
        <w:left w:val="none" w:sz="0" w:space="0" w:color="auto"/>
        <w:bottom w:val="none" w:sz="0" w:space="0" w:color="auto"/>
        <w:right w:val="none" w:sz="0" w:space="0" w:color="auto"/>
      </w:divBdr>
    </w:div>
    <w:div w:id="496187962">
      <w:bodyDiv w:val="1"/>
      <w:marLeft w:val="0"/>
      <w:marRight w:val="0"/>
      <w:marTop w:val="0"/>
      <w:marBottom w:val="0"/>
      <w:divBdr>
        <w:top w:val="none" w:sz="0" w:space="0" w:color="auto"/>
        <w:left w:val="none" w:sz="0" w:space="0" w:color="auto"/>
        <w:bottom w:val="none" w:sz="0" w:space="0" w:color="auto"/>
        <w:right w:val="none" w:sz="0" w:space="0" w:color="auto"/>
      </w:divBdr>
    </w:div>
    <w:div w:id="530797994">
      <w:bodyDiv w:val="1"/>
      <w:marLeft w:val="0"/>
      <w:marRight w:val="0"/>
      <w:marTop w:val="0"/>
      <w:marBottom w:val="0"/>
      <w:divBdr>
        <w:top w:val="none" w:sz="0" w:space="0" w:color="auto"/>
        <w:left w:val="none" w:sz="0" w:space="0" w:color="auto"/>
        <w:bottom w:val="none" w:sz="0" w:space="0" w:color="auto"/>
        <w:right w:val="none" w:sz="0" w:space="0" w:color="auto"/>
      </w:divBdr>
    </w:div>
    <w:div w:id="542257064">
      <w:bodyDiv w:val="1"/>
      <w:marLeft w:val="0"/>
      <w:marRight w:val="0"/>
      <w:marTop w:val="0"/>
      <w:marBottom w:val="0"/>
      <w:divBdr>
        <w:top w:val="none" w:sz="0" w:space="0" w:color="auto"/>
        <w:left w:val="none" w:sz="0" w:space="0" w:color="auto"/>
        <w:bottom w:val="none" w:sz="0" w:space="0" w:color="auto"/>
        <w:right w:val="none" w:sz="0" w:space="0" w:color="auto"/>
      </w:divBdr>
    </w:div>
    <w:div w:id="556551500">
      <w:bodyDiv w:val="1"/>
      <w:marLeft w:val="0"/>
      <w:marRight w:val="0"/>
      <w:marTop w:val="0"/>
      <w:marBottom w:val="0"/>
      <w:divBdr>
        <w:top w:val="none" w:sz="0" w:space="0" w:color="auto"/>
        <w:left w:val="none" w:sz="0" w:space="0" w:color="auto"/>
        <w:bottom w:val="none" w:sz="0" w:space="0" w:color="auto"/>
        <w:right w:val="none" w:sz="0" w:space="0" w:color="auto"/>
      </w:divBdr>
    </w:div>
    <w:div w:id="676886937">
      <w:bodyDiv w:val="1"/>
      <w:marLeft w:val="0"/>
      <w:marRight w:val="0"/>
      <w:marTop w:val="0"/>
      <w:marBottom w:val="0"/>
      <w:divBdr>
        <w:top w:val="none" w:sz="0" w:space="0" w:color="auto"/>
        <w:left w:val="none" w:sz="0" w:space="0" w:color="auto"/>
        <w:bottom w:val="none" w:sz="0" w:space="0" w:color="auto"/>
        <w:right w:val="none" w:sz="0" w:space="0" w:color="auto"/>
      </w:divBdr>
    </w:div>
    <w:div w:id="760878331">
      <w:bodyDiv w:val="1"/>
      <w:marLeft w:val="0"/>
      <w:marRight w:val="0"/>
      <w:marTop w:val="0"/>
      <w:marBottom w:val="0"/>
      <w:divBdr>
        <w:top w:val="none" w:sz="0" w:space="0" w:color="auto"/>
        <w:left w:val="none" w:sz="0" w:space="0" w:color="auto"/>
        <w:bottom w:val="none" w:sz="0" w:space="0" w:color="auto"/>
        <w:right w:val="none" w:sz="0" w:space="0" w:color="auto"/>
      </w:divBdr>
    </w:div>
    <w:div w:id="791443165">
      <w:bodyDiv w:val="1"/>
      <w:marLeft w:val="0"/>
      <w:marRight w:val="0"/>
      <w:marTop w:val="0"/>
      <w:marBottom w:val="0"/>
      <w:divBdr>
        <w:top w:val="none" w:sz="0" w:space="0" w:color="auto"/>
        <w:left w:val="none" w:sz="0" w:space="0" w:color="auto"/>
        <w:bottom w:val="none" w:sz="0" w:space="0" w:color="auto"/>
        <w:right w:val="none" w:sz="0" w:space="0" w:color="auto"/>
      </w:divBdr>
    </w:div>
    <w:div w:id="813064184">
      <w:bodyDiv w:val="1"/>
      <w:marLeft w:val="0"/>
      <w:marRight w:val="0"/>
      <w:marTop w:val="0"/>
      <w:marBottom w:val="0"/>
      <w:divBdr>
        <w:top w:val="none" w:sz="0" w:space="0" w:color="auto"/>
        <w:left w:val="none" w:sz="0" w:space="0" w:color="auto"/>
        <w:bottom w:val="none" w:sz="0" w:space="0" w:color="auto"/>
        <w:right w:val="none" w:sz="0" w:space="0" w:color="auto"/>
      </w:divBdr>
    </w:div>
    <w:div w:id="848982576">
      <w:bodyDiv w:val="1"/>
      <w:marLeft w:val="0"/>
      <w:marRight w:val="0"/>
      <w:marTop w:val="0"/>
      <w:marBottom w:val="0"/>
      <w:divBdr>
        <w:top w:val="none" w:sz="0" w:space="0" w:color="auto"/>
        <w:left w:val="none" w:sz="0" w:space="0" w:color="auto"/>
        <w:bottom w:val="none" w:sz="0" w:space="0" w:color="auto"/>
        <w:right w:val="none" w:sz="0" w:space="0" w:color="auto"/>
      </w:divBdr>
    </w:div>
    <w:div w:id="872500152">
      <w:bodyDiv w:val="1"/>
      <w:marLeft w:val="0"/>
      <w:marRight w:val="0"/>
      <w:marTop w:val="0"/>
      <w:marBottom w:val="0"/>
      <w:divBdr>
        <w:top w:val="none" w:sz="0" w:space="0" w:color="auto"/>
        <w:left w:val="none" w:sz="0" w:space="0" w:color="auto"/>
        <w:bottom w:val="none" w:sz="0" w:space="0" w:color="auto"/>
        <w:right w:val="none" w:sz="0" w:space="0" w:color="auto"/>
      </w:divBdr>
    </w:div>
    <w:div w:id="908534928">
      <w:bodyDiv w:val="1"/>
      <w:marLeft w:val="0"/>
      <w:marRight w:val="0"/>
      <w:marTop w:val="0"/>
      <w:marBottom w:val="0"/>
      <w:divBdr>
        <w:top w:val="none" w:sz="0" w:space="0" w:color="auto"/>
        <w:left w:val="none" w:sz="0" w:space="0" w:color="auto"/>
        <w:bottom w:val="none" w:sz="0" w:space="0" w:color="auto"/>
        <w:right w:val="none" w:sz="0" w:space="0" w:color="auto"/>
      </w:divBdr>
    </w:div>
    <w:div w:id="938634225">
      <w:bodyDiv w:val="1"/>
      <w:marLeft w:val="0"/>
      <w:marRight w:val="0"/>
      <w:marTop w:val="0"/>
      <w:marBottom w:val="0"/>
      <w:divBdr>
        <w:top w:val="none" w:sz="0" w:space="0" w:color="auto"/>
        <w:left w:val="none" w:sz="0" w:space="0" w:color="auto"/>
        <w:bottom w:val="none" w:sz="0" w:space="0" w:color="auto"/>
        <w:right w:val="none" w:sz="0" w:space="0" w:color="auto"/>
      </w:divBdr>
    </w:div>
    <w:div w:id="1066535158">
      <w:bodyDiv w:val="1"/>
      <w:marLeft w:val="0"/>
      <w:marRight w:val="0"/>
      <w:marTop w:val="0"/>
      <w:marBottom w:val="0"/>
      <w:divBdr>
        <w:top w:val="none" w:sz="0" w:space="0" w:color="auto"/>
        <w:left w:val="none" w:sz="0" w:space="0" w:color="auto"/>
        <w:bottom w:val="none" w:sz="0" w:space="0" w:color="auto"/>
        <w:right w:val="none" w:sz="0" w:space="0" w:color="auto"/>
      </w:divBdr>
    </w:div>
    <w:div w:id="1085148965">
      <w:bodyDiv w:val="1"/>
      <w:marLeft w:val="0"/>
      <w:marRight w:val="0"/>
      <w:marTop w:val="0"/>
      <w:marBottom w:val="0"/>
      <w:divBdr>
        <w:top w:val="none" w:sz="0" w:space="0" w:color="auto"/>
        <w:left w:val="none" w:sz="0" w:space="0" w:color="auto"/>
        <w:bottom w:val="none" w:sz="0" w:space="0" w:color="auto"/>
        <w:right w:val="none" w:sz="0" w:space="0" w:color="auto"/>
      </w:divBdr>
    </w:div>
    <w:div w:id="1112556699">
      <w:bodyDiv w:val="1"/>
      <w:marLeft w:val="0"/>
      <w:marRight w:val="0"/>
      <w:marTop w:val="0"/>
      <w:marBottom w:val="0"/>
      <w:divBdr>
        <w:top w:val="none" w:sz="0" w:space="0" w:color="auto"/>
        <w:left w:val="none" w:sz="0" w:space="0" w:color="auto"/>
        <w:bottom w:val="none" w:sz="0" w:space="0" w:color="auto"/>
        <w:right w:val="none" w:sz="0" w:space="0" w:color="auto"/>
      </w:divBdr>
    </w:div>
    <w:div w:id="1114058852">
      <w:bodyDiv w:val="1"/>
      <w:marLeft w:val="0"/>
      <w:marRight w:val="0"/>
      <w:marTop w:val="0"/>
      <w:marBottom w:val="0"/>
      <w:divBdr>
        <w:top w:val="none" w:sz="0" w:space="0" w:color="auto"/>
        <w:left w:val="none" w:sz="0" w:space="0" w:color="auto"/>
        <w:bottom w:val="none" w:sz="0" w:space="0" w:color="auto"/>
        <w:right w:val="none" w:sz="0" w:space="0" w:color="auto"/>
      </w:divBdr>
    </w:div>
    <w:div w:id="1144009878">
      <w:bodyDiv w:val="1"/>
      <w:marLeft w:val="0"/>
      <w:marRight w:val="0"/>
      <w:marTop w:val="0"/>
      <w:marBottom w:val="0"/>
      <w:divBdr>
        <w:top w:val="none" w:sz="0" w:space="0" w:color="auto"/>
        <w:left w:val="none" w:sz="0" w:space="0" w:color="auto"/>
        <w:bottom w:val="none" w:sz="0" w:space="0" w:color="auto"/>
        <w:right w:val="none" w:sz="0" w:space="0" w:color="auto"/>
      </w:divBdr>
    </w:div>
    <w:div w:id="1206483340">
      <w:bodyDiv w:val="1"/>
      <w:marLeft w:val="0"/>
      <w:marRight w:val="0"/>
      <w:marTop w:val="0"/>
      <w:marBottom w:val="0"/>
      <w:divBdr>
        <w:top w:val="none" w:sz="0" w:space="0" w:color="auto"/>
        <w:left w:val="none" w:sz="0" w:space="0" w:color="auto"/>
        <w:bottom w:val="none" w:sz="0" w:space="0" w:color="auto"/>
        <w:right w:val="none" w:sz="0" w:space="0" w:color="auto"/>
      </w:divBdr>
    </w:div>
    <w:div w:id="1402866029">
      <w:bodyDiv w:val="1"/>
      <w:marLeft w:val="0"/>
      <w:marRight w:val="0"/>
      <w:marTop w:val="0"/>
      <w:marBottom w:val="0"/>
      <w:divBdr>
        <w:top w:val="none" w:sz="0" w:space="0" w:color="auto"/>
        <w:left w:val="none" w:sz="0" w:space="0" w:color="auto"/>
        <w:bottom w:val="none" w:sz="0" w:space="0" w:color="auto"/>
        <w:right w:val="none" w:sz="0" w:space="0" w:color="auto"/>
      </w:divBdr>
    </w:div>
    <w:div w:id="1405645728">
      <w:bodyDiv w:val="1"/>
      <w:marLeft w:val="0"/>
      <w:marRight w:val="0"/>
      <w:marTop w:val="0"/>
      <w:marBottom w:val="0"/>
      <w:divBdr>
        <w:top w:val="none" w:sz="0" w:space="0" w:color="auto"/>
        <w:left w:val="none" w:sz="0" w:space="0" w:color="auto"/>
        <w:bottom w:val="none" w:sz="0" w:space="0" w:color="auto"/>
        <w:right w:val="none" w:sz="0" w:space="0" w:color="auto"/>
      </w:divBdr>
    </w:div>
    <w:div w:id="1410035834">
      <w:bodyDiv w:val="1"/>
      <w:marLeft w:val="0"/>
      <w:marRight w:val="0"/>
      <w:marTop w:val="0"/>
      <w:marBottom w:val="0"/>
      <w:divBdr>
        <w:top w:val="none" w:sz="0" w:space="0" w:color="auto"/>
        <w:left w:val="none" w:sz="0" w:space="0" w:color="auto"/>
        <w:bottom w:val="none" w:sz="0" w:space="0" w:color="auto"/>
        <w:right w:val="none" w:sz="0" w:space="0" w:color="auto"/>
      </w:divBdr>
    </w:div>
    <w:div w:id="1524320917">
      <w:bodyDiv w:val="1"/>
      <w:marLeft w:val="0"/>
      <w:marRight w:val="0"/>
      <w:marTop w:val="0"/>
      <w:marBottom w:val="0"/>
      <w:divBdr>
        <w:top w:val="none" w:sz="0" w:space="0" w:color="auto"/>
        <w:left w:val="none" w:sz="0" w:space="0" w:color="auto"/>
        <w:bottom w:val="none" w:sz="0" w:space="0" w:color="auto"/>
        <w:right w:val="none" w:sz="0" w:space="0" w:color="auto"/>
      </w:divBdr>
    </w:div>
    <w:div w:id="1576746449">
      <w:bodyDiv w:val="1"/>
      <w:marLeft w:val="0"/>
      <w:marRight w:val="0"/>
      <w:marTop w:val="0"/>
      <w:marBottom w:val="0"/>
      <w:divBdr>
        <w:top w:val="none" w:sz="0" w:space="0" w:color="auto"/>
        <w:left w:val="none" w:sz="0" w:space="0" w:color="auto"/>
        <w:bottom w:val="none" w:sz="0" w:space="0" w:color="auto"/>
        <w:right w:val="none" w:sz="0" w:space="0" w:color="auto"/>
      </w:divBdr>
    </w:div>
    <w:div w:id="1650206428">
      <w:bodyDiv w:val="1"/>
      <w:marLeft w:val="0"/>
      <w:marRight w:val="0"/>
      <w:marTop w:val="0"/>
      <w:marBottom w:val="0"/>
      <w:divBdr>
        <w:top w:val="none" w:sz="0" w:space="0" w:color="auto"/>
        <w:left w:val="none" w:sz="0" w:space="0" w:color="auto"/>
        <w:bottom w:val="none" w:sz="0" w:space="0" w:color="auto"/>
        <w:right w:val="none" w:sz="0" w:space="0" w:color="auto"/>
      </w:divBdr>
    </w:div>
    <w:div w:id="1666517989">
      <w:bodyDiv w:val="1"/>
      <w:marLeft w:val="0"/>
      <w:marRight w:val="0"/>
      <w:marTop w:val="0"/>
      <w:marBottom w:val="0"/>
      <w:divBdr>
        <w:top w:val="none" w:sz="0" w:space="0" w:color="auto"/>
        <w:left w:val="none" w:sz="0" w:space="0" w:color="auto"/>
        <w:bottom w:val="none" w:sz="0" w:space="0" w:color="auto"/>
        <w:right w:val="none" w:sz="0" w:space="0" w:color="auto"/>
      </w:divBdr>
    </w:div>
    <w:div w:id="1682471311">
      <w:bodyDiv w:val="1"/>
      <w:marLeft w:val="0"/>
      <w:marRight w:val="0"/>
      <w:marTop w:val="0"/>
      <w:marBottom w:val="0"/>
      <w:divBdr>
        <w:top w:val="none" w:sz="0" w:space="0" w:color="auto"/>
        <w:left w:val="none" w:sz="0" w:space="0" w:color="auto"/>
        <w:bottom w:val="none" w:sz="0" w:space="0" w:color="auto"/>
        <w:right w:val="none" w:sz="0" w:space="0" w:color="auto"/>
      </w:divBdr>
    </w:div>
    <w:div w:id="1752654325">
      <w:bodyDiv w:val="1"/>
      <w:marLeft w:val="0"/>
      <w:marRight w:val="0"/>
      <w:marTop w:val="0"/>
      <w:marBottom w:val="0"/>
      <w:divBdr>
        <w:top w:val="none" w:sz="0" w:space="0" w:color="auto"/>
        <w:left w:val="none" w:sz="0" w:space="0" w:color="auto"/>
        <w:bottom w:val="none" w:sz="0" w:space="0" w:color="auto"/>
        <w:right w:val="none" w:sz="0" w:space="0" w:color="auto"/>
      </w:divBdr>
    </w:div>
    <w:div w:id="1763449582">
      <w:bodyDiv w:val="1"/>
      <w:marLeft w:val="0"/>
      <w:marRight w:val="0"/>
      <w:marTop w:val="0"/>
      <w:marBottom w:val="0"/>
      <w:divBdr>
        <w:top w:val="none" w:sz="0" w:space="0" w:color="auto"/>
        <w:left w:val="none" w:sz="0" w:space="0" w:color="auto"/>
        <w:bottom w:val="none" w:sz="0" w:space="0" w:color="auto"/>
        <w:right w:val="none" w:sz="0" w:space="0" w:color="auto"/>
      </w:divBdr>
    </w:div>
    <w:div w:id="1766685251">
      <w:bodyDiv w:val="1"/>
      <w:marLeft w:val="0"/>
      <w:marRight w:val="0"/>
      <w:marTop w:val="0"/>
      <w:marBottom w:val="0"/>
      <w:divBdr>
        <w:top w:val="none" w:sz="0" w:space="0" w:color="auto"/>
        <w:left w:val="none" w:sz="0" w:space="0" w:color="auto"/>
        <w:bottom w:val="none" w:sz="0" w:space="0" w:color="auto"/>
        <w:right w:val="none" w:sz="0" w:space="0" w:color="auto"/>
      </w:divBdr>
    </w:div>
    <w:div w:id="1808038466">
      <w:bodyDiv w:val="1"/>
      <w:marLeft w:val="0"/>
      <w:marRight w:val="0"/>
      <w:marTop w:val="0"/>
      <w:marBottom w:val="0"/>
      <w:divBdr>
        <w:top w:val="none" w:sz="0" w:space="0" w:color="auto"/>
        <w:left w:val="none" w:sz="0" w:space="0" w:color="auto"/>
        <w:bottom w:val="none" w:sz="0" w:space="0" w:color="auto"/>
        <w:right w:val="none" w:sz="0" w:space="0" w:color="auto"/>
      </w:divBdr>
    </w:div>
    <w:div w:id="1823113053">
      <w:bodyDiv w:val="1"/>
      <w:marLeft w:val="0"/>
      <w:marRight w:val="0"/>
      <w:marTop w:val="0"/>
      <w:marBottom w:val="0"/>
      <w:divBdr>
        <w:top w:val="none" w:sz="0" w:space="0" w:color="auto"/>
        <w:left w:val="none" w:sz="0" w:space="0" w:color="auto"/>
        <w:bottom w:val="none" w:sz="0" w:space="0" w:color="auto"/>
        <w:right w:val="none" w:sz="0" w:space="0" w:color="auto"/>
      </w:divBdr>
    </w:div>
    <w:div w:id="1823498421">
      <w:bodyDiv w:val="1"/>
      <w:marLeft w:val="0"/>
      <w:marRight w:val="0"/>
      <w:marTop w:val="0"/>
      <w:marBottom w:val="0"/>
      <w:divBdr>
        <w:top w:val="none" w:sz="0" w:space="0" w:color="auto"/>
        <w:left w:val="none" w:sz="0" w:space="0" w:color="auto"/>
        <w:bottom w:val="none" w:sz="0" w:space="0" w:color="auto"/>
        <w:right w:val="none" w:sz="0" w:space="0" w:color="auto"/>
      </w:divBdr>
    </w:div>
    <w:div w:id="1848129881">
      <w:bodyDiv w:val="1"/>
      <w:marLeft w:val="0"/>
      <w:marRight w:val="0"/>
      <w:marTop w:val="0"/>
      <w:marBottom w:val="0"/>
      <w:divBdr>
        <w:top w:val="none" w:sz="0" w:space="0" w:color="auto"/>
        <w:left w:val="none" w:sz="0" w:space="0" w:color="auto"/>
        <w:bottom w:val="none" w:sz="0" w:space="0" w:color="auto"/>
        <w:right w:val="none" w:sz="0" w:space="0" w:color="auto"/>
      </w:divBdr>
    </w:div>
    <w:div w:id="1867401509">
      <w:bodyDiv w:val="1"/>
      <w:marLeft w:val="0"/>
      <w:marRight w:val="0"/>
      <w:marTop w:val="0"/>
      <w:marBottom w:val="0"/>
      <w:divBdr>
        <w:top w:val="none" w:sz="0" w:space="0" w:color="auto"/>
        <w:left w:val="none" w:sz="0" w:space="0" w:color="auto"/>
        <w:bottom w:val="none" w:sz="0" w:space="0" w:color="auto"/>
        <w:right w:val="none" w:sz="0" w:space="0" w:color="auto"/>
      </w:divBdr>
    </w:div>
    <w:div w:id="1875381311">
      <w:bodyDiv w:val="1"/>
      <w:marLeft w:val="0"/>
      <w:marRight w:val="0"/>
      <w:marTop w:val="0"/>
      <w:marBottom w:val="0"/>
      <w:divBdr>
        <w:top w:val="none" w:sz="0" w:space="0" w:color="auto"/>
        <w:left w:val="none" w:sz="0" w:space="0" w:color="auto"/>
        <w:bottom w:val="none" w:sz="0" w:space="0" w:color="auto"/>
        <w:right w:val="none" w:sz="0" w:space="0" w:color="auto"/>
      </w:divBdr>
    </w:div>
    <w:div w:id="1881740051">
      <w:bodyDiv w:val="1"/>
      <w:marLeft w:val="0"/>
      <w:marRight w:val="0"/>
      <w:marTop w:val="0"/>
      <w:marBottom w:val="0"/>
      <w:divBdr>
        <w:top w:val="none" w:sz="0" w:space="0" w:color="auto"/>
        <w:left w:val="none" w:sz="0" w:space="0" w:color="auto"/>
        <w:bottom w:val="none" w:sz="0" w:space="0" w:color="auto"/>
        <w:right w:val="none" w:sz="0" w:space="0" w:color="auto"/>
      </w:divBdr>
    </w:div>
    <w:div w:id="1948923481">
      <w:bodyDiv w:val="1"/>
      <w:marLeft w:val="0"/>
      <w:marRight w:val="0"/>
      <w:marTop w:val="0"/>
      <w:marBottom w:val="0"/>
      <w:divBdr>
        <w:top w:val="none" w:sz="0" w:space="0" w:color="auto"/>
        <w:left w:val="none" w:sz="0" w:space="0" w:color="auto"/>
        <w:bottom w:val="none" w:sz="0" w:space="0" w:color="auto"/>
        <w:right w:val="none" w:sz="0" w:space="0" w:color="auto"/>
      </w:divBdr>
    </w:div>
    <w:div w:id="1955668901">
      <w:bodyDiv w:val="1"/>
      <w:marLeft w:val="0"/>
      <w:marRight w:val="0"/>
      <w:marTop w:val="0"/>
      <w:marBottom w:val="0"/>
      <w:divBdr>
        <w:top w:val="none" w:sz="0" w:space="0" w:color="auto"/>
        <w:left w:val="none" w:sz="0" w:space="0" w:color="auto"/>
        <w:bottom w:val="none" w:sz="0" w:space="0" w:color="auto"/>
        <w:right w:val="none" w:sz="0" w:space="0" w:color="auto"/>
      </w:divBdr>
    </w:div>
    <w:div w:id="1993868164">
      <w:bodyDiv w:val="1"/>
      <w:marLeft w:val="0"/>
      <w:marRight w:val="0"/>
      <w:marTop w:val="0"/>
      <w:marBottom w:val="0"/>
      <w:divBdr>
        <w:top w:val="none" w:sz="0" w:space="0" w:color="auto"/>
        <w:left w:val="none" w:sz="0" w:space="0" w:color="auto"/>
        <w:bottom w:val="none" w:sz="0" w:space="0" w:color="auto"/>
        <w:right w:val="none" w:sz="0" w:space="0" w:color="auto"/>
      </w:divBdr>
    </w:div>
    <w:div w:id="2014451150">
      <w:bodyDiv w:val="1"/>
      <w:marLeft w:val="0"/>
      <w:marRight w:val="0"/>
      <w:marTop w:val="0"/>
      <w:marBottom w:val="0"/>
      <w:divBdr>
        <w:top w:val="none" w:sz="0" w:space="0" w:color="auto"/>
        <w:left w:val="none" w:sz="0" w:space="0" w:color="auto"/>
        <w:bottom w:val="none" w:sz="0" w:space="0" w:color="auto"/>
        <w:right w:val="none" w:sz="0" w:space="0" w:color="auto"/>
      </w:divBdr>
    </w:div>
    <w:div w:id="2062093715">
      <w:bodyDiv w:val="1"/>
      <w:marLeft w:val="0"/>
      <w:marRight w:val="0"/>
      <w:marTop w:val="0"/>
      <w:marBottom w:val="0"/>
      <w:divBdr>
        <w:top w:val="none" w:sz="0" w:space="0" w:color="auto"/>
        <w:left w:val="none" w:sz="0" w:space="0" w:color="auto"/>
        <w:bottom w:val="none" w:sz="0" w:space="0" w:color="auto"/>
        <w:right w:val="none" w:sz="0" w:space="0" w:color="auto"/>
      </w:divBdr>
    </w:div>
    <w:div w:id="2079982492">
      <w:bodyDiv w:val="1"/>
      <w:marLeft w:val="0"/>
      <w:marRight w:val="0"/>
      <w:marTop w:val="0"/>
      <w:marBottom w:val="0"/>
      <w:divBdr>
        <w:top w:val="none" w:sz="0" w:space="0" w:color="auto"/>
        <w:left w:val="none" w:sz="0" w:space="0" w:color="auto"/>
        <w:bottom w:val="none" w:sz="0" w:space="0" w:color="auto"/>
        <w:right w:val="none" w:sz="0" w:space="0" w:color="auto"/>
      </w:divBdr>
    </w:div>
    <w:div w:id="21196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9E407-8A47-4E3E-B0B9-C62DA49C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13947</Words>
  <Characters>79499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 Сергеевна Лепёхина</cp:lastModifiedBy>
  <cp:revision>2</cp:revision>
  <cp:lastPrinted>2019-12-15T18:14:00Z</cp:lastPrinted>
  <dcterms:created xsi:type="dcterms:W3CDTF">2025-04-24T09:32:00Z</dcterms:created>
  <dcterms:modified xsi:type="dcterms:W3CDTF">2025-04-24T09:32:00Z</dcterms:modified>
</cp:coreProperties>
</file>