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21" w:rsidRPr="00471FFD" w:rsidRDefault="00315D21" w:rsidP="00814FAD">
      <w:pPr>
        <w:rPr>
          <w:noProof/>
          <w:sz w:val="28"/>
          <w:szCs w:val="28"/>
        </w:rPr>
      </w:pPr>
      <w:bookmarkStart w:id="0" w:name="_GoBack"/>
      <w:bookmarkEnd w:id="0"/>
    </w:p>
    <w:p w:rsidR="00315D21" w:rsidRDefault="00315D21" w:rsidP="00315D21">
      <w:pPr>
        <w:pStyle w:val="a3"/>
        <w:rPr>
          <w:sz w:val="28"/>
          <w:szCs w:val="28"/>
        </w:rPr>
      </w:pPr>
    </w:p>
    <w:p w:rsidR="00315D21" w:rsidRPr="00AC43F1" w:rsidRDefault="00C90DEF" w:rsidP="00315D2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ТУЛЬСКАЯ </w:t>
      </w:r>
      <w:r w:rsidR="00315D21" w:rsidRPr="00AC43F1">
        <w:rPr>
          <w:sz w:val="28"/>
          <w:szCs w:val="28"/>
        </w:rPr>
        <w:t>ОБЛАСТЬ</w:t>
      </w:r>
    </w:p>
    <w:p w:rsidR="00315D21" w:rsidRPr="00AC43F1" w:rsidRDefault="003B16D2" w:rsidP="00315D2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DEF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БОРОДИНСКОЕ КИРЕЕВСКОГО</w:t>
      </w:r>
      <w:r w:rsidR="00C90DEF">
        <w:rPr>
          <w:sz w:val="28"/>
          <w:szCs w:val="28"/>
        </w:rPr>
        <w:t xml:space="preserve"> </w:t>
      </w:r>
      <w:r w:rsidR="00315D21" w:rsidRPr="00AC43F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  <w:r w:rsidRPr="00AC43F1">
        <w:rPr>
          <w:b/>
          <w:sz w:val="28"/>
          <w:szCs w:val="28"/>
        </w:rPr>
        <w:t xml:space="preserve">СОБРАНИЕ </w:t>
      </w:r>
      <w:r w:rsidR="003B16D2">
        <w:rPr>
          <w:b/>
          <w:sz w:val="28"/>
          <w:szCs w:val="28"/>
        </w:rPr>
        <w:t>ДЕПУТАТОВ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</w:p>
    <w:p w:rsidR="00315D21" w:rsidRPr="00AC43F1" w:rsidRDefault="006E47F1" w:rsidP="00315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315D21">
        <w:rPr>
          <w:b/>
          <w:sz w:val="28"/>
          <w:szCs w:val="28"/>
        </w:rPr>
        <w:t>-ое</w:t>
      </w:r>
      <w:r w:rsidR="00C90DEF">
        <w:rPr>
          <w:b/>
          <w:sz w:val="28"/>
          <w:szCs w:val="28"/>
        </w:rPr>
        <w:t xml:space="preserve"> </w:t>
      </w:r>
      <w:r w:rsidR="00315D21">
        <w:rPr>
          <w:b/>
          <w:sz w:val="28"/>
          <w:szCs w:val="28"/>
        </w:rPr>
        <w:t>заседание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  <w:r w:rsidRPr="00AC43F1">
        <w:rPr>
          <w:b/>
          <w:sz w:val="28"/>
          <w:szCs w:val="28"/>
        </w:rPr>
        <w:t>Р Е Ш Е Н И Е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</w:p>
    <w:p w:rsidR="00315D21" w:rsidRPr="00511DAE" w:rsidRDefault="00315D21" w:rsidP="00315D21">
      <w:pPr>
        <w:rPr>
          <w:b/>
        </w:rPr>
      </w:pPr>
    </w:p>
    <w:p w:rsidR="00315D21" w:rsidRDefault="00C90DEF" w:rsidP="00315D21">
      <w:pPr>
        <w:pStyle w:val="a3"/>
        <w:rPr>
          <w:sz w:val="28"/>
          <w:szCs w:val="28"/>
        </w:rPr>
      </w:pPr>
      <w:r w:rsidRPr="00C90DEF">
        <w:rPr>
          <w:sz w:val="28"/>
          <w:szCs w:val="28"/>
        </w:rPr>
        <w:t xml:space="preserve">от </w:t>
      </w:r>
      <w:r w:rsidR="006E47F1">
        <w:rPr>
          <w:sz w:val="28"/>
          <w:szCs w:val="28"/>
        </w:rPr>
        <w:t xml:space="preserve">26 апреля </w:t>
      </w:r>
      <w:r w:rsidR="00C56A1D">
        <w:rPr>
          <w:sz w:val="28"/>
          <w:szCs w:val="28"/>
        </w:rPr>
        <w:t xml:space="preserve">2017 </w:t>
      </w:r>
      <w:r w:rsidR="00315D21" w:rsidRPr="00C90DEF">
        <w:rPr>
          <w:sz w:val="28"/>
          <w:szCs w:val="28"/>
        </w:rPr>
        <w:t>г.</w:t>
      </w:r>
      <w:r w:rsidR="00315D21" w:rsidRPr="00AC43F1">
        <w:rPr>
          <w:b w:val="0"/>
          <w:sz w:val="28"/>
          <w:szCs w:val="28"/>
        </w:rPr>
        <w:t xml:space="preserve">                                            </w:t>
      </w:r>
      <w:r w:rsidR="00315D21">
        <w:rPr>
          <w:b w:val="0"/>
          <w:sz w:val="28"/>
          <w:szCs w:val="28"/>
        </w:rPr>
        <w:t xml:space="preserve">                </w:t>
      </w:r>
      <w:r w:rsidR="00315D21" w:rsidRPr="00AC43F1">
        <w:rPr>
          <w:b w:val="0"/>
          <w:sz w:val="28"/>
          <w:szCs w:val="28"/>
        </w:rPr>
        <w:t xml:space="preserve">   </w:t>
      </w:r>
      <w:r w:rsidR="00315D21" w:rsidRPr="00175007">
        <w:rPr>
          <w:sz w:val="28"/>
          <w:szCs w:val="28"/>
        </w:rPr>
        <w:t>№</w:t>
      </w:r>
      <w:r w:rsidR="00E676D1">
        <w:rPr>
          <w:sz w:val="28"/>
          <w:szCs w:val="28"/>
        </w:rPr>
        <w:t xml:space="preserve"> </w:t>
      </w:r>
      <w:r w:rsidR="0016211D">
        <w:rPr>
          <w:sz w:val="28"/>
          <w:szCs w:val="28"/>
        </w:rPr>
        <w:t>40-127</w:t>
      </w:r>
    </w:p>
    <w:p w:rsidR="00315D21" w:rsidRDefault="00315D21" w:rsidP="00315D21">
      <w:pPr>
        <w:jc w:val="center"/>
        <w:rPr>
          <w:b/>
          <w:sz w:val="28"/>
          <w:szCs w:val="28"/>
        </w:rPr>
      </w:pPr>
    </w:p>
    <w:p w:rsidR="00C90DEF" w:rsidRPr="0016211D" w:rsidRDefault="00675D22" w:rsidP="00C90DEF">
      <w:pPr>
        <w:jc w:val="center"/>
        <w:rPr>
          <w:b/>
          <w:sz w:val="32"/>
          <w:szCs w:val="32"/>
        </w:rPr>
      </w:pPr>
      <w:r w:rsidRPr="0016211D">
        <w:rPr>
          <w:b/>
          <w:sz w:val="32"/>
          <w:szCs w:val="32"/>
        </w:rPr>
        <w:t xml:space="preserve">О </w:t>
      </w:r>
      <w:r w:rsidR="0016211D" w:rsidRPr="0016211D">
        <w:rPr>
          <w:b/>
          <w:sz w:val="32"/>
          <w:szCs w:val="32"/>
        </w:rPr>
        <w:t>назначении публичных слушаний по проекту Генерального плана муниципального образования Бородинское Киреевского района</w:t>
      </w:r>
    </w:p>
    <w:p w:rsidR="00C90DEF" w:rsidRPr="0016211D" w:rsidRDefault="00C90DEF" w:rsidP="00C90DEF">
      <w:pPr>
        <w:jc w:val="center"/>
        <w:rPr>
          <w:b/>
          <w:sz w:val="32"/>
          <w:szCs w:val="32"/>
        </w:rPr>
      </w:pPr>
    </w:p>
    <w:p w:rsidR="0016211D" w:rsidRPr="00C751B9" w:rsidRDefault="0016211D" w:rsidP="001621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751B9">
        <w:rPr>
          <w:sz w:val="28"/>
          <w:szCs w:val="28"/>
        </w:rPr>
        <w:t xml:space="preserve">В соответствии с </w:t>
      </w:r>
      <w:hyperlink r:id="rId6" w:history="1">
        <w:r w:rsidRPr="00F6024E">
          <w:rPr>
            <w:color w:val="000000"/>
            <w:sz w:val="28"/>
            <w:szCs w:val="28"/>
          </w:rPr>
          <w:t>Конституцией</w:t>
        </w:r>
      </w:hyperlink>
      <w:r w:rsidRPr="00C751B9">
        <w:rPr>
          <w:sz w:val="28"/>
          <w:szCs w:val="28"/>
        </w:rPr>
        <w:t xml:space="preserve"> Российской Федерации, Градостроительным </w:t>
      </w:r>
      <w:hyperlink r:id="rId7" w:history="1">
        <w:r w:rsidRPr="00F6024E">
          <w:rPr>
            <w:sz w:val="28"/>
            <w:szCs w:val="28"/>
          </w:rPr>
          <w:t>кодексом</w:t>
        </w:r>
      </w:hyperlink>
      <w:r w:rsidRPr="00C751B9">
        <w:rPr>
          <w:sz w:val="28"/>
          <w:szCs w:val="28"/>
        </w:rPr>
        <w:t xml:space="preserve"> Российской Федерации, Земельным </w:t>
      </w:r>
      <w:hyperlink r:id="rId8" w:history="1">
        <w:r w:rsidRPr="00F6024E">
          <w:rPr>
            <w:sz w:val="28"/>
            <w:szCs w:val="28"/>
          </w:rPr>
          <w:t>кодексом</w:t>
        </w:r>
      </w:hyperlink>
      <w:r>
        <w:t xml:space="preserve"> </w:t>
      </w:r>
      <w:r w:rsidRPr="00C751B9">
        <w:rPr>
          <w:sz w:val="28"/>
          <w:szCs w:val="28"/>
        </w:rPr>
        <w:t xml:space="preserve">Российской Федерации, Федеральным </w:t>
      </w:r>
      <w:hyperlink r:id="rId9" w:history="1">
        <w:r w:rsidRPr="00F6024E">
          <w:rPr>
            <w:sz w:val="28"/>
            <w:szCs w:val="28"/>
          </w:rPr>
          <w:t>законом</w:t>
        </w:r>
      </w:hyperlink>
      <w:r w:rsidRPr="00C751B9">
        <w:rPr>
          <w:sz w:val="28"/>
          <w:szCs w:val="28"/>
        </w:rPr>
        <w:t xml:space="preserve"> от 6 октября 2003 года N 131-ФЗ </w:t>
      </w:r>
      <w:r>
        <w:rPr>
          <w:sz w:val="28"/>
          <w:szCs w:val="28"/>
        </w:rPr>
        <w:t>«</w:t>
      </w:r>
      <w:r w:rsidRPr="00C751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751B9">
        <w:rPr>
          <w:sz w:val="28"/>
          <w:szCs w:val="28"/>
        </w:rPr>
        <w:t xml:space="preserve">, Федеральным </w:t>
      </w:r>
      <w:hyperlink r:id="rId10" w:history="1">
        <w:r w:rsidRPr="00F6024E">
          <w:rPr>
            <w:sz w:val="28"/>
            <w:szCs w:val="28"/>
          </w:rPr>
          <w:t>законом</w:t>
        </w:r>
      </w:hyperlink>
      <w:r w:rsidRPr="00F6024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 декабря 2006 года N 191-ФЗ «</w:t>
      </w:r>
      <w:r w:rsidRPr="00F6024E">
        <w:rPr>
          <w:sz w:val="28"/>
          <w:szCs w:val="28"/>
        </w:rPr>
        <w:t>О введении в действие Градостроите</w:t>
      </w:r>
      <w:r w:rsidRPr="00C751B9">
        <w:rPr>
          <w:sz w:val="28"/>
          <w:szCs w:val="28"/>
        </w:rPr>
        <w:t>льного кодекса Ро</w:t>
      </w:r>
      <w:r>
        <w:rPr>
          <w:sz w:val="28"/>
          <w:szCs w:val="28"/>
        </w:rPr>
        <w:t>ссийской Федерации»</w:t>
      </w:r>
      <w:r w:rsidRPr="00C751B9">
        <w:rPr>
          <w:sz w:val="28"/>
          <w:szCs w:val="28"/>
        </w:rPr>
        <w:t xml:space="preserve">, на основании </w:t>
      </w:r>
      <w:hyperlink r:id="rId11" w:history="1">
        <w:r w:rsidRPr="00F6024E">
          <w:rPr>
            <w:sz w:val="28"/>
            <w:szCs w:val="28"/>
          </w:rPr>
          <w:t>Устава</w:t>
        </w:r>
      </w:hyperlink>
      <w:r w:rsidRPr="00C751B9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ципального образования Бородинское Киреевского района, Собрание депутатов муниципального образования Бородинское РЕШИЛО</w:t>
      </w:r>
      <w:r w:rsidRPr="00C751B9">
        <w:rPr>
          <w:sz w:val="28"/>
          <w:szCs w:val="28"/>
        </w:rPr>
        <w:t>:</w:t>
      </w:r>
    </w:p>
    <w:p w:rsidR="00315D21" w:rsidRPr="00C90DEF" w:rsidRDefault="00135B19" w:rsidP="00973BD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16211D">
        <w:rPr>
          <w:sz w:val="28"/>
          <w:szCs w:val="28"/>
        </w:rPr>
        <w:t xml:space="preserve"> </w:t>
      </w:r>
      <w:r w:rsidR="00E76160">
        <w:rPr>
          <w:sz w:val="28"/>
          <w:szCs w:val="28"/>
        </w:rPr>
        <w:t xml:space="preserve">Вынести проект </w:t>
      </w:r>
      <w:r w:rsidR="0016211D">
        <w:rPr>
          <w:sz w:val="28"/>
          <w:szCs w:val="28"/>
        </w:rPr>
        <w:t xml:space="preserve">Генерального плана муниципального образования Бородинское Киреевского района </w:t>
      </w:r>
      <w:r w:rsidR="00973BD7">
        <w:rPr>
          <w:sz w:val="28"/>
          <w:szCs w:val="28"/>
        </w:rPr>
        <w:t>для обсуждения</w:t>
      </w:r>
      <w:r w:rsidR="002620D8">
        <w:rPr>
          <w:sz w:val="28"/>
          <w:szCs w:val="28"/>
        </w:rPr>
        <w:t xml:space="preserve"> на публичные слушания </w:t>
      </w:r>
      <w:r w:rsidR="00973BD7">
        <w:rPr>
          <w:sz w:val="28"/>
          <w:szCs w:val="28"/>
        </w:rPr>
        <w:t>(п</w:t>
      </w:r>
      <w:r w:rsidR="00E76160">
        <w:rPr>
          <w:sz w:val="28"/>
          <w:szCs w:val="28"/>
        </w:rPr>
        <w:t>риложение</w:t>
      </w:r>
      <w:r w:rsidR="009E525C">
        <w:rPr>
          <w:sz w:val="28"/>
          <w:szCs w:val="28"/>
        </w:rPr>
        <w:t xml:space="preserve"> 1</w:t>
      </w:r>
      <w:r w:rsidR="00E76160">
        <w:rPr>
          <w:sz w:val="28"/>
          <w:szCs w:val="28"/>
        </w:rPr>
        <w:t>)</w:t>
      </w:r>
      <w:r w:rsidR="0016211D">
        <w:rPr>
          <w:sz w:val="28"/>
          <w:szCs w:val="28"/>
        </w:rPr>
        <w:t>;</w:t>
      </w:r>
    </w:p>
    <w:p w:rsidR="00315D21" w:rsidRDefault="00315D21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6160">
        <w:rPr>
          <w:sz w:val="28"/>
          <w:szCs w:val="28"/>
        </w:rPr>
        <w:t xml:space="preserve">Назначить проведение публичных слушаний по проекту </w:t>
      </w:r>
      <w:r w:rsidR="00472487">
        <w:rPr>
          <w:sz w:val="28"/>
          <w:szCs w:val="28"/>
        </w:rPr>
        <w:t>Генерального плана муниципального образования Бородинское Киреевского района на 18</w:t>
      </w:r>
      <w:r w:rsidR="00973BD7">
        <w:rPr>
          <w:sz w:val="28"/>
          <w:szCs w:val="28"/>
        </w:rPr>
        <w:t xml:space="preserve"> часов </w:t>
      </w:r>
      <w:r w:rsidR="00472487">
        <w:rPr>
          <w:sz w:val="28"/>
          <w:szCs w:val="28"/>
        </w:rPr>
        <w:t>0</w:t>
      </w:r>
      <w:r w:rsidR="006E47F1">
        <w:rPr>
          <w:sz w:val="28"/>
          <w:szCs w:val="28"/>
        </w:rPr>
        <w:t xml:space="preserve">0 минут </w:t>
      </w:r>
      <w:r w:rsidR="00042EC9">
        <w:rPr>
          <w:sz w:val="28"/>
          <w:szCs w:val="28"/>
        </w:rPr>
        <w:t xml:space="preserve">15 мая </w:t>
      </w:r>
      <w:r w:rsidR="00973BD7">
        <w:rPr>
          <w:sz w:val="28"/>
          <w:szCs w:val="28"/>
        </w:rPr>
        <w:t>201</w:t>
      </w:r>
      <w:r w:rsidR="000B7AF9">
        <w:rPr>
          <w:sz w:val="28"/>
          <w:szCs w:val="28"/>
        </w:rPr>
        <w:t>7</w:t>
      </w:r>
      <w:r w:rsidR="00E76160">
        <w:rPr>
          <w:sz w:val="28"/>
          <w:szCs w:val="28"/>
        </w:rPr>
        <w:t xml:space="preserve"> года. Установить место проведения публичных слушаний: Тул</w:t>
      </w:r>
      <w:r w:rsidR="00135B19">
        <w:rPr>
          <w:sz w:val="28"/>
          <w:szCs w:val="28"/>
        </w:rPr>
        <w:t>ьская область, Киреевский район</w:t>
      </w:r>
      <w:r w:rsidR="00042EC9">
        <w:rPr>
          <w:sz w:val="28"/>
          <w:szCs w:val="28"/>
        </w:rPr>
        <w:t>, пос. Б</w:t>
      </w:r>
      <w:r w:rsidR="006E47F1">
        <w:rPr>
          <w:sz w:val="28"/>
          <w:szCs w:val="28"/>
        </w:rPr>
        <w:t xml:space="preserve">ородинский, ул. Пушкина, д. 11 </w:t>
      </w:r>
      <w:r w:rsidR="00135B19">
        <w:rPr>
          <w:sz w:val="28"/>
          <w:szCs w:val="28"/>
        </w:rPr>
        <w:t>(</w:t>
      </w:r>
      <w:r w:rsidR="00E76160">
        <w:rPr>
          <w:sz w:val="28"/>
          <w:szCs w:val="28"/>
        </w:rPr>
        <w:t xml:space="preserve">здание </w:t>
      </w:r>
      <w:r w:rsidR="006E47F1">
        <w:rPr>
          <w:sz w:val="28"/>
          <w:szCs w:val="28"/>
        </w:rPr>
        <w:t>администрации муниципального образования Бородинское Киреевского района</w:t>
      </w:r>
      <w:r w:rsidR="00472487">
        <w:rPr>
          <w:sz w:val="28"/>
          <w:szCs w:val="28"/>
        </w:rPr>
        <w:t>);</w:t>
      </w:r>
    </w:p>
    <w:p w:rsidR="00315D21" w:rsidRDefault="00973BD7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76160">
        <w:rPr>
          <w:sz w:val="28"/>
          <w:szCs w:val="28"/>
        </w:rPr>
        <w:t xml:space="preserve">Создать организационной комитет по подготовке и проведению публичных слушаний по проекту </w:t>
      </w:r>
      <w:r w:rsidR="00472487">
        <w:rPr>
          <w:sz w:val="28"/>
          <w:szCs w:val="28"/>
        </w:rPr>
        <w:t>Генерального плана муниципального образования Бородинское Киреевского района</w:t>
      </w:r>
      <w:r w:rsidR="00472487" w:rsidRPr="00660E34">
        <w:rPr>
          <w:sz w:val="28"/>
          <w:szCs w:val="28"/>
        </w:rPr>
        <w:t xml:space="preserve"> </w:t>
      </w:r>
      <w:r w:rsidR="00660E34" w:rsidRPr="00660E34">
        <w:rPr>
          <w:sz w:val="28"/>
          <w:szCs w:val="28"/>
        </w:rPr>
        <w:t>(далее</w:t>
      </w:r>
      <w:r w:rsidR="00660E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60E34" w:rsidRPr="00660E34">
        <w:rPr>
          <w:sz w:val="28"/>
          <w:szCs w:val="28"/>
        </w:rPr>
        <w:t xml:space="preserve"> организационной комитет)</w:t>
      </w:r>
      <w:r w:rsidR="00660E34">
        <w:rPr>
          <w:b/>
          <w:sz w:val="28"/>
          <w:szCs w:val="28"/>
        </w:rPr>
        <w:t xml:space="preserve"> </w:t>
      </w:r>
      <w:r w:rsidR="00660E34" w:rsidRPr="00660E34">
        <w:rPr>
          <w:sz w:val="28"/>
          <w:szCs w:val="28"/>
        </w:rPr>
        <w:t>в</w:t>
      </w:r>
      <w:r w:rsidR="00660E34">
        <w:rPr>
          <w:sz w:val="28"/>
          <w:szCs w:val="28"/>
        </w:rPr>
        <w:t xml:space="preserve"> количестве </w:t>
      </w:r>
      <w:r w:rsidR="00472487">
        <w:rPr>
          <w:sz w:val="28"/>
          <w:szCs w:val="28"/>
        </w:rPr>
        <w:t>5</w:t>
      </w:r>
      <w:r w:rsidR="00660E34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 и утвердить его состав (п</w:t>
      </w:r>
      <w:r w:rsidR="00472487">
        <w:rPr>
          <w:sz w:val="28"/>
          <w:szCs w:val="28"/>
        </w:rPr>
        <w:t>риложение 2);</w:t>
      </w:r>
    </w:p>
    <w:p w:rsidR="00660E34" w:rsidRDefault="00660E34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место расположения орга</w:t>
      </w:r>
      <w:r w:rsidR="000B37C2">
        <w:rPr>
          <w:sz w:val="28"/>
          <w:szCs w:val="28"/>
        </w:rPr>
        <w:t xml:space="preserve">низационного комитета по адресу: </w:t>
      </w:r>
      <w:r>
        <w:rPr>
          <w:sz w:val="28"/>
          <w:szCs w:val="28"/>
        </w:rPr>
        <w:t>Тульская область, Киреевский район</w:t>
      </w:r>
      <w:r w:rsidR="00675D22">
        <w:rPr>
          <w:sz w:val="28"/>
          <w:szCs w:val="28"/>
        </w:rPr>
        <w:t xml:space="preserve">, </w:t>
      </w:r>
      <w:r w:rsidR="00042EC9">
        <w:rPr>
          <w:sz w:val="28"/>
          <w:szCs w:val="28"/>
        </w:rPr>
        <w:t>пос. Бородинский,</w:t>
      </w:r>
      <w:r w:rsidR="006E47F1">
        <w:rPr>
          <w:sz w:val="28"/>
          <w:szCs w:val="28"/>
        </w:rPr>
        <w:t xml:space="preserve"> ул. Пушкина, д. 11 (здание администрации муниципального образования Бородинское Киреевского района)</w:t>
      </w:r>
      <w:r w:rsidR="008D074D">
        <w:rPr>
          <w:sz w:val="28"/>
          <w:szCs w:val="28"/>
        </w:rPr>
        <w:t>;</w:t>
      </w:r>
    </w:p>
    <w:p w:rsidR="00660E34" w:rsidRDefault="00660E34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5.Провести первое заседани</w:t>
      </w:r>
      <w:r w:rsidR="00973BD7">
        <w:rPr>
          <w:sz w:val="28"/>
          <w:szCs w:val="28"/>
        </w:rPr>
        <w:t xml:space="preserve">е организационного комитета </w:t>
      </w:r>
      <w:r w:rsidR="00042EC9">
        <w:rPr>
          <w:sz w:val="28"/>
          <w:szCs w:val="28"/>
        </w:rPr>
        <w:t xml:space="preserve">08 мая </w:t>
      </w:r>
      <w:r w:rsidR="00973BD7">
        <w:rPr>
          <w:sz w:val="28"/>
          <w:szCs w:val="28"/>
        </w:rPr>
        <w:t>201</w:t>
      </w:r>
      <w:r w:rsidR="000B7AF9">
        <w:rPr>
          <w:sz w:val="28"/>
          <w:szCs w:val="28"/>
        </w:rPr>
        <w:t>7</w:t>
      </w:r>
      <w:r w:rsidR="008D074D">
        <w:rPr>
          <w:sz w:val="28"/>
          <w:szCs w:val="28"/>
        </w:rPr>
        <w:t xml:space="preserve"> года;</w:t>
      </w:r>
    </w:p>
    <w:p w:rsidR="000B37C2" w:rsidRDefault="000B37C2" w:rsidP="000B3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 о внесении изменений и дополнений в проект </w:t>
      </w:r>
      <w:r w:rsidR="008D074D">
        <w:rPr>
          <w:sz w:val="28"/>
          <w:szCs w:val="28"/>
        </w:rPr>
        <w:t xml:space="preserve">Генерального плана муниципального образования Бородинское Киреевского района </w:t>
      </w:r>
      <w:r>
        <w:rPr>
          <w:sz w:val="28"/>
          <w:szCs w:val="28"/>
        </w:rPr>
        <w:t>оформляются в письменном виде и направляются в организационный комитет не позднее пяти дней до даты проведения публичных с</w:t>
      </w:r>
      <w:r w:rsidR="008D074D">
        <w:rPr>
          <w:sz w:val="28"/>
          <w:szCs w:val="28"/>
        </w:rPr>
        <w:t>лушаний;</w:t>
      </w:r>
    </w:p>
    <w:p w:rsidR="00660E34" w:rsidRDefault="000B37C2" w:rsidP="00973B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0E34">
        <w:rPr>
          <w:sz w:val="28"/>
          <w:szCs w:val="28"/>
        </w:rPr>
        <w:t xml:space="preserve">. Опубликовать </w:t>
      </w:r>
      <w:r w:rsidR="00660E34">
        <w:rPr>
          <w:rStyle w:val="FontStyle11"/>
        </w:rPr>
        <w:t>н</w:t>
      </w:r>
      <w:r w:rsidR="00660E34" w:rsidRPr="00A05184">
        <w:rPr>
          <w:rStyle w:val="FontStyle11"/>
        </w:rPr>
        <w:t xml:space="preserve">астоящее решение </w:t>
      </w:r>
      <w:r w:rsidR="009E6FE0">
        <w:rPr>
          <w:sz w:val="28"/>
          <w:szCs w:val="28"/>
        </w:rPr>
        <w:t xml:space="preserve">в общественно-политической газете </w:t>
      </w:r>
      <w:r w:rsidR="009E6FE0">
        <w:rPr>
          <w:sz w:val="28"/>
          <w:szCs w:val="28"/>
        </w:rPr>
        <w:lastRenderedPageBreak/>
        <w:t>«Маяк»</w:t>
      </w:r>
      <w:r w:rsidR="00973BD7">
        <w:rPr>
          <w:sz w:val="28"/>
          <w:szCs w:val="28"/>
        </w:rPr>
        <w:t xml:space="preserve"> </w:t>
      </w:r>
      <w:r w:rsidR="00973BD7" w:rsidRPr="00E53813">
        <w:rPr>
          <w:sz w:val="28"/>
          <w:szCs w:val="28"/>
        </w:rPr>
        <w:t>Издательского дома « Пресса 71»</w:t>
      </w:r>
      <w:r w:rsidR="008D074D">
        <w:rPr>
          <w:sz w:val="28"/>
          <w:szCs w:val="28"/>
        </w:rPr>
        <w:t>;</w:t>
      </w:r>
    </w:p>
    <w:p w:rsidR="00660E34" w:rsidRPr="00A05184" w:rsidRDefault="000B37C2" w:rsidP="00973B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60E34">
        <w:rPr>
          <w:sz w:val="28"/>
          <w:szCs w:val="28"/>
        </w:rPr>
        <w:t>. Настоящее решение вступ</w:t>
      </w:r>
      <w:r w:rsidR="008D074D">
        <w:rPr>
          <w:sz w:val="28"/>
          <w:szCs w:val="28"/>
        </w:rPr>
        <w:t>ает в силу со дня опубликования.</w:t>
      </w:r>
    </w:p>
    <w:p w:rsidR="00660E34" w:rsidRPr="00236215" w:rsidRDefault="00660E34" w:rsidP="00660E34">
      <w:pPr>
        <w:ind w:firstLine="993"/>
        <w:jc w:val="both"/>
        <w:rPr>
          <w:sz w:val="28"/>
          <w:szCs w:val="28"/>
        </w:rPr>
      </w:pPr>
    </w:p>
    <w:p w:rsidR="00315D21" w:rsidRDefault="00315D21" w:rsidP="00315D21">
      <w:pPr>
        <w:jc w:val="both"/>
        <w:rPr>
          <w:sz w:val="28"/>
          <w:szCs w:val="28"/>
        </w:rPr>
      </w:pPr>
    </w:p>
    <w:p w:rsidR="00315D21" w:rsidRDefault="00315D21" w:rsidP="00315D21">
      <w:pPr>
        <w:jc w:val="both"/>
        <w:rPr>
          <w:b/>
          <w:sz w:val="28"/>
          <w:szCs w:val="28"/>
        </w:rPr>
      </w:pPr>
    </w:p>
    <w:p w:rsidR="006E47F1" w:rsidRDefault="00814FAD" w:rsidP="000B2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6E47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Собрания </w:t>
      </w:r>
    </w:p>
    <w:p w:rsidR="006E47F1" w:rsidRDefault="00814FAD" w:rsidP="000B2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муниципального</w:t>
      </w:r>
      <w:r w:rsidR="006E47F1">
        <w:rPr>
          <w:b/>
          <w:sz w:val="28"/>
          <w:szCs w:val="28"/>
        </w:rPr>
        <w:t xml:space="preserve"> образования</w:t>
      </w:r>
    </w:p>
    <w:p w:rsidR="00814FAD" w:rsidRDefault="00814FAD" w:rsidP="000B23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Бородинское Киреевского района            </w:t>
      </w:r>
      <w:r w:rsidR="006E47F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В.В. Мельников</w:t>
      </w:r>
    </w:p>
    <w:p w:rsidR="00ED2C6D" w:rsidRDefault="00C14805" w:rsidP="00C1480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2"/>
      </w:tblGrid>
      <w:tr w:rsidR="00A928CD" w:rsidRPr="00FC6BCD" w:rsidTr="00C14805">
        <w:trPr>
          <w:trHeight w:val="83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0B37C2" w:rsidRPr="00FC6BCD" w:rsidRDefault="000B37C2" w:rsidP="00CB19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28CD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 xml:space="preserve">Приложение </w:t>
      </w:r>
      <w:r w:rsidR="009E525C">
        <w:rPr>
          <w:sz w:val="28"/>
          <w:szCs w:val="28"/>
        </w:rPr>
        <w:t>№1</w:t>
      </w:r>
    </w:p>
    <w:p w:rsidR="00973BD7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 xml:space="preserve">к решению Собрания </w:t>
      </w:r>
      <w:r w:rsidR="00814FAD">
        <w:rPr>
          <w:sz w:val="28"/>
          <w:szCs w:val="28"/>
        </w:rPr>
        <w:t>депутатов</w:t>
      </w:r>
    </w:p>
    <w:p w:rsidR="00973BD7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муниципального образования</w:t>
      </w:r>
    </w:p>
    <w:p w:rsidR="00973BD7" w:rsidRPr="00973BD7" w:rsidRDefault="00814FAD" w:rsidP="00973BD7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Бородинское Киреевского</w:t>
      </w:r>
      <w:r w:rsidR="00973BD7" w:rsidRPr="00973BD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973BD7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 xml:space="preserve">от </w:t>
      </w:r>
      <w:r w:rsidR="006E47F1">
        <w:rPr>
          <w:sz w:val="28"/>
          <w:szCs w:val="28"/>
        </w:rPr>
        <w:t>26.04</w:t>
      </w:r>
      <w:r w:rsidR="00791EBE">
        <w:rPr>
          <w:sz w:val="28"/>
          <w:szCs w:val="28"/>
        </w:rPr>
        <w:t xml:space="preserve">.2017 </w:t>
      </w:r>
      <w:r w:rsidRPr="00973BD7">
        <w:rPr>
          <w:sz w:val="28"/>
          <w:szCs w:val="28"/>
        </w:rPr>
        <w:t xml:space="preserve">года № </w:t>
      </w:r>
      <w:r w:rsidR="0016211D">
        <w:rPr>
          <w:sz w:val="28"/>
          <w:szCs w:val="28"/>
        </w:rPr>
        <w:t>40-127</w:t>
      </w:r>
    </w:p>
    <w:p w:rsidR="00A928CD" w:rsidRPr="00973BD7" w:rsidRDefault="00A928CD" w:rsidP="00A928CD">
      <w:pPr>
        <w:pStyle w:val="a9"/>
        <w:widowControl w:val="0"/>
        <w:ind w:firstLine="567"/>
        <w:jc w:val="center"/>
        <w:rPr>
          <w:szCs w:val="28"/>
        </w:rPr>
      </w:pPr>
    </w:p>
    <w:p w:rsidR="00973BD7" w:rsidRPr="00E53813" w:rsidRDefault="00973BD7" w:rsidP="00B662C7">
      <w:pPr>
        <w:pStyle w:val="a9"/>
        <w:widowControl w:val="0"/>
        <w:ind w:firstLine="708"/>
        <w:jc w:val="center"/>
        <w:rPr>
          <w:szCs w:val="28"/>
        </w:rPr>
      </w:pPr>
      <w:r w:rsidRPr="00E53813">
        <w:rPr>
          <w:szCs w:val="28"/>
        </w:rPr>
        <w:t>ПРОЕКТ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</w:tblGrid>
      <w:tr w:rsidR="00A928CD" w:rsidRPr="00FC6BCD" w:rsidTr="00CB19D7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B7AF9" w:rsidRPr="00FC6BCD" w:rsidRDefault="000B7AF9" w:rsidP="00CB19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211D" w:rsidRDefault="0016211D" w:rsidP="0016211D">
      <w:pPr>
        <w:pStyle w:val="a9"/>
        <w:widowControl w:val="0"/>
        <w:ind w:right="-426"/>
        <w:jc w:val="center"/>
        <w:rPr>
          <w:b/>
          <w:szCs w:val="28"/>
        </w:rPr>
      </w:pPr>
      <w:r w:rsidRPr="0016211D">
        <w:rPr>
          <w:b/>
          <w:szCs w:val="28"/>
        </w:rPr>
        <w:t>Генеральный план муниципального образования Бородинское Киреевского района</w:t>
      </w:r>
    </w:p>
    <w:p w:rsidR="00BF370B" w:rsidRPr="0016211D" w:rsidRDefault="00BF370B" w:rsidP="0016211D">
      <w:pPr>
        <w:pStyle w:val="a9"/>
        <w:widowControl w:val="0"/>
        <w:ind w:right="-426"/>
        <w:jc w:val="center"/>
        <w:rPr>
          <w:b/>
          <w:szCs w:val="28"/>
        </w:rPr>
      </w:pPr>
      <w:r>
        <w:rPr>
          <w:b/>
          <w:szCs w:val="28"/>
        </w:rPr>
        <w:t>(представлен отдельным файлом)</w:t>
      </w:r>
    </w:p>
    <w:p w:rsidR="00814FAD" w:rsidRPr="00C875C0" w:rsidRDefault="00814FAD" w:rsidP="00814FAD">
      <w:pPr>
        <w:rPr>
          <w:b/>
          <w:sz w:val="28"/>
          <w:szCs w:val="28"/>
        </w:rPr>
      </w:pPr>
      <w:r w:rsidRPr="00C875C0">
        <w:rPr>
          <w:b/>
          <w:sz w:val="28"/>
          <w:szCs w:val="28"/>
        </w:rPr>
        <w:br w:type="page"/>
      </w:r>
    </w:p>
    <w:p w:rsidR="00BE0A6C" w:rsidRPr="00973BD7" w:rsidRDefault="00C56A1D" w:rsidP="00BE0A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BE0A6C">
        <w:rPr>
          <w:sz w:val="28"/>
          <w:szCs w:val="28"/>
        </w:rPr>
        <w:t>2</w:t>
      </w:r>
    </w:p>
    <w:p w:rsidR="00BE0A6C" w:rsidRPr="00973BD7" w:rsidRDefault="00BE0A6C" w:rsidP="00BE0A6C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 xml:space="preserve">к решению Собрания </w:t>
      </w:r>
      <w:r w:rsidR="00814FAD">
        <w:rPr>
          <w:sz w:val="28"/>
          <w:szCs w:val="28"/>
        </w:rPr>
        <w:t>депутатов</w:t>
      </w:r>
    </w:p>
    <w:p w:rsidR="00BE0A6C" w:rsidRPr="00973BD7" w:rsidRDefault="00BE0A6C" w:rsidP="00BE0A6C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муниципального образования</w:t>
      </w:r>
    </w:p>
    <w:p w:rsidR="00BE0A6C" w:rsidRPr="00973BD7" w:rsidRDefault="00814FAD" w:rsidP="00BE0A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Бородинское </w:t>
      </w:r>
      <w:r w:rsidR="00BE0A6C" w:rsidRPr="00973BD7">
        <w:rPr>
          <w:sz w:val="28"/>
          <w:szCs w:val="28"/>
        </w:rPr>
        <w:t>Киреевский район</w:t>
      </w:r>
    </w:p>
    <w:p w:rsidR="00A928CD" w:rsidRPr="00814FAD" w:rsidRDefault="00BE0A6C" w:rsidP="00814FA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73B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14805">
        <w:rPr>
          <w:sz w:val="28"/>
          <w:szCs w:val="28"/>
        </w:rPr>
        <w:t>26.04</w:t>
      </w:r>
      <w:r w:rsidR="00791EBE">
        <w:rPr>
          <w:sz w:val="28"/>
          <w:szCs w:val="28"/>
        </w:rPr>
        <w:t xml:space="preserve">.2017 </w:t>
      </w:r>
      <w:r w:rsidR="00E676D1">
        <w:rPr>
          <w:sz w:val="28"/>
          <w:szCs w:val="28"/>
        </w:rPr>
        <w:t xml:space="preserve">года № </w:t>
      </w:r>
      <w:r w:rsidR="0016211D">
        <w:rPr>
          <w:sz w:val="28"/>
          <w:szCs w:val="28"/>
        </w:rPr>
        <w:t>40-127</w:t>
      </w:r>
    </w:p>
    <w:p w:rsidR="00A928CD" w:rsidRDefault="00A928CD" w:rsidP="000B2318">
      <w:pPr>
        <w:rPr>
          <w:b/>
          <w:sz w:val="28"/>
          <w:szCs w:val="28"/>
        </w:rPr>
      </w:pPr>
    </w:p>
    <w:p w:rsidR="00A928CD" w:rsidRPr="00A928CD" w:rsidRDefault="00A928CD" w:rsidP="00A928CD">
      <w:pPr>
        <w:jc w:val="center"/>
        <w:rPr>
          <w:b/>
          <w:sz w:val="28"/>
          <w:szCs w:val="28"/>
        </w:rPr>
      </w:pPr>
      <w:r w:rsidRPr="00A928CD">
        <w:rPr>
          <w:b/>
          <w:sz w:val="28"/>
          <w:szCs w:val="28"/>
        </w:rPr>
        <w:t>СОСТАВ</w:t>
      </w:r>
    </w:p>
    <w:p w:rsidR="00A928CD" w:rsidRPr="00B662C7" w:rsidRDefault="00A928CD" w:rsidP="00A928CD">
      <w:pPr>
        <w:jc w:val="center"/>
        <w:rPr>
          <w:b/>
          <w:sz w:val="28"/>
          <w:szCs w:val="28"/>
        </w:rPr>
      </w:pPr>
      <w:r w:rsidRPr="00B662C7">
        <w:rPr>
          <w:b/>
          <w:sz w:val="28"/>
          <w:szCs w:val="28"/>
        </w:rPr>
        <w:t xml:space="preserve">организационного комитета по подготовке и проведению публичных слушаний по проекту </w:t>
      </w:r>
      <w:r w:rsidR="00B662C7" w:rsidRPr="00B662C7">
        <w:rPr>
          <w:b/>
          <w:sz w:val="28"/>
          <w:szCs w:val="28"/>
        </w:rPr>
        <w:t>Генерального плана муниципального образования Бородинское Киреевского района</w:t>
      </w:r>
    </w:p>
    <w:p w:rsidR="00A928CD" w:rsidRDefault="00A928CD" w:rsidP="00A928CD">
      <w:pPr>
        <w:jc w:val="center"/>
        <w:rPr>
          <w:b/>
          <w:sz w:val="28"/>
          <w:szCs w:val="28"/>
        </w:rPr>
      </w:pPr>
    </w:p>
    <w:p w:rsidR="00675D22" w:rsidRDefault="00675D22" w:rsidP="00A928CD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09"/>
        <w:gridCol w:w="5746"/>
      </w:tblGrid>
      <w:tr w:rsidR="00A928CD" w:rsidRPr="00A928CD" w:rsidTr="00BE0A6C">
        <w:tc>
          <w:tcPr>
            <w:tcW w:w="716" w:type="dxa"/>
          </w:tcPr>
          <w:p w:rsidR="00A928CD" w:rsidRPr="00BE0A6C" w:rsidRDefault="00BE0A6C" w:rsidP="00BE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814FAD" w:rsidRPr="00A928CD" w:rsidRDefault="00695F65" w:rsidP="00695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Виктор Владимирович</w:t>
            </w:r>
          </w:p>
        </w:tc>
        <w:tc>
          <w:tcPr>
            <w:tcW w:w="5746" w:type="dxa"/>
          </w:tcPr>
          <w:p w:rsidR="00A928CD" w:rsidRPr="00A928CD" w:rsidRDefault="00C14805" w:rsidP="00A92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организационного комитета</w:t>
            </w:r>
          </w:p>
        </w:tc>
      </w:tr>
      <w:tr w:rsidR="00D21865" w:rsidRPr="00A928CD" w:rsidTr="00BE0A6C">
        <w:tc>
          <w:tcPr>
            <w:tcW w:w="716" w:type="dxa"/>
          </w:tcPr>
          <w:p w:rsidR="00D21865" w:rsidRPr="00BE0A6C" w:rsidRDefault="00D21865" w:rsidP="00BE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814FAD" w:rsidRPr="00A928CD" w:rsidRDefault="00695F65" w:rsidP="00695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Леонид Николаевич</w:t>
            </w:r>
          </w:p>
        </w:tc>
        <w:tc>
          <w:tcPr>
            <w:tcW w:w="5746" w:type="dxa"/>
          </w:tcPr>
          <w:p w:rsidR="00D21865" w:rsidRPr="00A928CD" w:rsidRDefault="00695F65" w:rsidP="007F0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C14805">
              <w:rPr>
                <w:sz w:val="28"/>
                <w:szCs w:val="28"/>
              </w:rPr>
              <w:t xml:space="preserve"> организационного комитета</w:t>
            </w:r>
          </w:p>
        </w:tc>
      </w:tr>
      <w:tr w:rsidR="00D21865" w:rsidRPr="00A928CD" w:rsidTr="00BE0A6C">
        <w:tc>
          <w:tcPr>
            <w:tcW w:w="716" w:type="dxa"/>
          </w:tcPr>
          <w:p w:rsidR="00D21865" w:rsidRPr="00BE0A6C" w:rsidRDefault="00D21865" w:rsidP="00BE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D21865" w:rsidRDefault="00C14805" w:rsidP="007F0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Шабаш Наталья Юрьевна</w:t>
            </w:r>
          </w:p>
          <w:p w:rsidR="00814FAD" w:rsidRPr="00A928CD" w:rsidRDefault="00814FAD" w:rsidP="007F0680">
            <w:pPr>
              <w:rPr>
                <w:sz w:val="28"/>
                <w:szCs w:val="28"/>
              </w:rPr>
            </w:pPr>
          </w:p>
        </w:tc>
        <w:tc>
          <w:tcPr>
            <w:tcW w:w="5746" w:type="dxa"/>
          </w:tcPr>
          <w:p w:rsidR="00D21865" w:rsidRPr="00A928CD" w:rsidRDefault="00C14805" w:rsidP="007F0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организационного комитета</w:t>
            </w:r>
          </w:p>
        </w:tc>
      </w:tr>
      <w:tr w:rsidR="00D21865" w:rsidRPr="00A928CD" w:rsidTr="00BE0A6C">
        <w:tc>
          <w:tcPr>
            <w:tcW w:w="716" w:type="dxa"/>
          </w:tcPr>
          <w:p w:rsidR="00D21865" w:rsidRPr="00BE0A6C" w:rsidRDefault="00D21865" w:rsidP="00BE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09" w:type="dxa"/>
          </w:tcPr>
          <w:p w:rsidR="00814FAD" w:rsidRPr="00A928CD" w:rsidRDefault="00695F65" w:rsidP="00695F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Бютицкая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746" w:type="dxa"/>
          </w:tcPr>
          <w:p w:rsidR="00D21865" w:rsidRPr="00A928CD" w:rsidRDefault="00C14805" w:rsidP="00F22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организационного комитета</w:t>
            </w:r>
          </w:p>
        </w:tc>
      </w:tr>
      <w:tr w:rsidR="00695F65" w:rsidRPr="00A928CD" w:rsidTr="00BE0A6C">
        <w:tc>
          <w:tcPr>
            <w:tcW w:w="716" w:type="dxa"/>
          </w:tcPr>
          <w:p w:rsidR="00695F65" w:rsidRDefault="00695F65" w:rsidP="00BE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09" w:type="dxa"/>
          </w:tcPr>
          <w:p w:rsidR="00695F65" w:rsidRDefault="00695F65" w:rsidP="00695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Игорь Валериевич</w:t>
            </w:r>
          </w:p>
        </w:tc>
        <w:tc>
          <w:tcPr>
            <w:tcW w:w="5746" w:type="dxa"/>
          </w:tcPr>
          <w:p w:rsidR="00695F65" w:rsidRDefault="00695F65" w:rsidP="00F22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организационного комитета</w:t>
            </w:r>
          </w:p>
        </w:tc>
      </w:tr>
    </w:tbl>
    <w:p w:rsidR="00A928CD" w:rsidRDefault="00A928CD" w:rsidP="00A928CD">
      <w:pPr>
        <w:jc w:val="center"/>
        <w:rPr>
          <w:b/>
          <w:sz w:val="28"/>
          <w:szCs w:val="28"/>
        </w:rPr>
      </w:pPr>
    </w:p>
    <w:p w:rsidR="00791EBE" w:rsidRDefault="00791EBE" w:rsidP="00A928CD">
      <w:pPr>
        <w:jc w:val="center"/>
        <w:rPr>
          <w:b/>
          <w:sz w:val="28"/>
          <w:szCs w:val="28"/>
        </w:rPr>
      </w:pPr>
    </w:p>
    <w:p w:rsidR="00791EBE" w:rsidRDefault="00791EBE" w:rsidP="00A928CD">
      <w:pPr>
        <w:jc w:val="center"/>
        <w:rPr>
          <w:b/>
          <w:sz w:val="28"/>
          <w:szCs w:val="28"/>
        </w:rPr>
      </w:pPr>
    </w:p>
    <w:p w:rsidR="00BE0A6C" w:rsidRDefault="00BE0A6C" w:rsidP="00A9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sectPr w:rsidR="00BE0A6C" w:rsidSect="00C1480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21"/>
    <w:rsid w:val="00042EC9"/>
    <w:rsid w:val="00094487"/>
    <w:rsid w:val="000B2318"/>
    <w:rsid w:val="000B37C2"/>
    <w:rsid w:val="000B7AF9"/>
    <w:rsid w:val="00120E6D"/>
    <w:rsid w:val="001236FE"/>
    <w:rsid w:val="00132084"/>
    <w:rsid w:val="00135B19"/>
    <w:rsid w:val="00151F16"/>
    <w:rsid w:val="00161750"/>
    <w:rsid w:val="0016211D"/>
    <w:rsid w:val="00175007"/>
    <w:rsid w:val="002452DA"/>
    <w:rsid w:val="002553AC"/>
    <w:rsid w:val="002620D8"/>
    <w:rsid w:val="00315D21"/>
    <w:rsid w:val="003B16D2"/>
    <w:rsid w:val="004166CE"/>
    <w:rsid w:val="00472487"/>
    <w:rsid w:val="004C7F9D"/>
    <w:rsid w:val="004D73C1"/>
    <w:rsid w:val="005166A9"/>
    <w:rsid w:val="00585AAE"/>
    <w:rsid w:val="005871FA"/>
    <w:rsid w:val="005C7B39"/>
    <w:rsid w:val="00660E34"/>
    <w:rsid w:val="00675D22"/>
    <w:rsid w:val="00695F65"/>
    <w:rsid w:val="006A122F"/>
    <w:rsid w:val="006E47F1"/>
    <w:rsid w:val="006F4BF3"/>
    <w:rsid w:val="00707B5A"/>
    <w:rsid w:val="00710C11"/>
    <w:rsid w:val="0072773C"/>
    <w:rsid w:val="007670F9"/>
    <w:rsid w:val="00791EBE"/>
    <w:rsid w:val="007C01A8"/>
    <w:rsid w:val="007D6B70"/>
    <w:rsid w:val="008106C2"/>
    <w:rsid w:val="00814FAD"/>
    <w:rsid w:val="008763E6"/>
    <w:rsid w:val="00883DA9"/>
    <w:rsid w:val="008D074D"/>
    <w:rsid w:val="00973BD7"/>
    <w:rsid w:val="009E00C7"/>
    <w:rsid w:val="009E525C"/>
    <w:rsid w:val="009E6FE0"/>
    <w:rsid w:val="00A26185"/>
    <w:rsid w:val="00A928CD"/>
    <w:rsid w:val="00B130BA"/>
    <w:rsid w:val="00B6420E"/>
    <w:rsid w:val="00B662C7"/>
    <w:rsid w:val="00BE0A6C"/>
    <w:rsid w:val="00BF2E4D"/>
    <w:rsid w:val="00BF370B"/>
    <w:rsid w:val="00C14805"/>
    <w:rsid w:val="00C56A1D"/>
    <w:rsid w:val="00C56E75"/>
    <w:rsid w:val="00C90DEF"/>
    <w:rsid w:val="00CC7A6A"/>
    <w:rsid w:val="00CE7143"/>
    <w:rsid w:val="00D21865"/>
    <w:rsid w:val="00DB2880"/>
    <w:rsid w:val="00DF232F"/>
    <w:rsid w:val="00E61E5C"/>
    <w:rsid w:val="00E676D1"/>
    <w:rsid w:val="00E76160"/>
    <w:rsid w:val="00ED0530"/>
    <w:rsid w:val="00ED2C6D"/>
    <w:rsid w:val="00EE7393"/>
    <w:rsid w:val="00F5447E"/>
    <w:rsid w:val="00F660BF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2EFB7-B4D8-42B7-8D09-402D35EE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4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14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14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3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7349;f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RLAW067;n=17251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1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04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D332-46E4-41F0-8B37-69FFA0D7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Елизавета Сергеевна Каштанова</cp:lastModifiedBy>
  <cp:revision>2</cp:revision>
  <cp:lastPrinted>2017-04-25T13:22:00Z</cp:lastPrinted>
  <dcterms:created xsi:type="dcterms:W3CDTF">2025-04-25T07:20:00Z</dcterms:created>
  <dcterms:modified xsi:type="dcterms:W3CDTF">2025-04-25T07:20:00Z</dcterms:modified>
</cp:coreProperties>
</file>