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ook w:val="00A0" w:firstRow="1" w:lastRow="0" w:firstColumn="1" w:lastColumn="0" w:noHBand="0" w:noVBand="0"/>
      </w:tblPr>
      <w:tblGrid>
        <w:gridCol w:w="9464"/>
      </w:tblGrid>
      <w:tr w:rsidR="009E4EA7" w:rsidRPr="005563B9" w:rsidTr="008C5B34">
        <w:trPr>
          <w:trHeight w:val="279"/>
        </w:trPr>
        <w:tc>
          <w:tcPr>
            <w:tcW w:w="9464" w:type="dxa"/>
          </w:tcPr>
          <w:p w:rsidR="009E4EA7" w:rsidRPr="005563B9" w:rsidRDefault="009E4EA7" w:rsidP="00F959EC">
            <w:pPr>
              <w:jc w:val="center"/>
              <w:rPr>
                <w:bCs/>
                <w:sz w:val="24"/>
                <w:szCs w:val="24"/>
              </w:rPr>
            </w:pPr>
            <w:r w:rsidRPr="005563B9">
              <w:rPr>
                <w:bCs/>
                <w:sz w:val="24"/>
                <w:szCs w:val="24"/>
              </w:rPr>
              <w:t>ТУЛЬСКАЯ ОБЛАСТЬ</w:t>
            </w:r>
          </w:p>
        </w:tc>
      </w:tr>
      <w:tr w:rsidR="009E4EA7" w:rsidRPr="005563B9" w:rsidTr="008C5B34">
        <w:trPr>
          <w:trHeight w:val="294"/>
        </w:trPr>
        <w:tc>
          <w:tcPr>
            <w:tcW w:w="9464" w:type="dxa"/>
          </w:tcPr>
          <w:p w:rsidR="009E4EA7" w:rsidRPr="005563B9" w:rsidRDefault="009E4EA7" w:rsidP="00F959EC">
            <w:pPr>
              <w:jc w:val="center"/>
              <w:rPr>
                <w:bCs/>
                <w:sz w:val="24"/>
                <w:szCs w:val="24"/>
              </w:rPr>
            </w:pPr>
            <w:r w:rsidRPr="005563B9">
              <w:rPr>
                <w:bCs/>
                <w:sz w:val="24"/>
                <w:szCs w:val="24"/>
              </w:rPr>
              <w:t xml:space="preserve">МУНИЦИПАЛЬНОЕ ОБРАЗОВАНИЕ </w:t>
            </w:r>
          </w:p>
          <w:p w:rsidR="009E4EA7" w:rsidRPr="005563B9" w:rsidRDefault="009E4EA7" w:rsidP="00F959EC">
            <w:pPr>
              <w:jc w:val="center"/>
              <w:rPr>
                <w:bCs/>
                <w:sz w:val="24"/>
                <w:szCs w:val="24"/>
              </w:rPr>
            </w:pPr>
            <w:r w:rsidRPr="005563B9">
              <w:rPr>
                <w:bCs/>
                <w:sz w:val="24"/>
                <w:szCs w:val="24"/>
              </w:rPr>
              <w:t>БОРОДИНСКОЕ КИРЕЕВСКОГО РАЙОНА</w:t>
            </w:r>
          </w:p>
        </w:tc>
      </w:tr>
      <w:tr w:rsidR="009E4EA7" w:rsidRPr="005563B9" w:rsidTr="008C5B34">
        <w:trPr>
          <w:trHeight w:val="852"/>
        </w:trPr>
        <w:tc>
          <w:tcPr>
            <w:tcW w:w="9464" w:type="dxa"/>
          </w:tcPr>
          <w:p w:rsidR="009E4EA7" w:rsidRPr="005563B9" w:rsidRDefault="009E4EA7" w:rsidP="00F959EC">
            <w:pPr>
              <w:jc w:val="center"/>
              <w:rPr>
                <w:bCs/>
                <w:sz w:val="24"/>
                <w:szCs w:val="24"/>
              </w:rPr>
            </w:pPr>
            <w:bookmarkStart w:id="0" w:name="_GoBack"/>
            <w:r w:rsidRPr="005563B9">
              <w:rPr>
                <w:bCs/>
                <w:sz w:val="24"/>
                <w:szCs w:val="24"/>
              </w:rPr>
              <w:t>АДМИНИСТРАЦИЯ</w:t>
            </w:r>
          </w:p>
          <w:p w:rsidR="009E4EA7" w:rsidRPr="005563B9" w:rsidRDefault="009E4EA7" w:rsidP="00F959EC">
            <w:pPr>
              <w:jc w:val="center"/>
              <w:rPr>
                <w:bCs/>
                <w:sz w:val="24"/>
                <w:szCs w:val="24"/>
              </w:rPr>
            </w:pPr>
          </w:p>
          <w:p w:rsidR="009E4EA7" w:rsidRDefault="009E4EA7" w:rsidP="00F959EC">
            <w:pPr>
              <w:jc w:val="center"/>
              <w:rPr>
                <w:b/>
                <w:bCs/>
                <w:sz w:val="28"/>
                <w:szCs w:val="28"/>
              </w:rPr>
            </w:pPr>
          </w:p>
          <w:p w:rsidR="009E4EA7" w:rsidRPr="005563B9" w:rsidRDefault="009E4EA7" w:rsidP="00F959EC">
            <w:pPr>
              <w:jc w:val="center"/>
              <w:rPr>
                <w:b/>
                <w:bCs/>
                <w:sz w:val="28"/>
                <w:szCs w:val="28"/>
              </w:rPr>
            </w:pPr>
            <w:r w:rsidRPr="005563B9">
              <w:rPr>
                <w:b/>
                <w:bCs/>
                <w:sz w:val="28"/>
                <w:szCs w:val="28"/>
              </w:rPr>
              <w:t>ПОСТАНОВЛЕНИЕ</w:t>
            </w:r>
          </w:p>
        </w:tc>
      </w:tr>
    </w:tbl>
    <w:p w:rsidR="009E4EA7" w:rsidRPr="005563B9" w:rsidRDefault="009E4EA7" w:rsidP="009E4EA7">
      <w:pPr>
        <w:tabs>
          <w:tab w:val="left" w:pos="180"/>
          <w:tab w:val="left" w:pos="4395"/>
        </w:tabs>
        <w:autoSpaceDE w:val="0"/>
        <w:autoSpaceDN w:val="0"/>
        <w:adjustRightInd w:val="0"/>
        <w:rPr>
          <w:sz w:val="24"/>
          <w:szCs w:val="24"/>
        </w:rPr>
      </w:pPr>
      <w:r w:rsidRPr="005563B9">
        <w:rPr>
          <w:sz w:val="24"/>
          <w:szCs w:val="24"/>
        </w:rPr>
        <w:tab/>
      </w:r>
    </w:p>
    <w:p w:rsidR="009E4EA7" w:rsidRPr="005563B9" w:rsidRDefault="009E4EA7" w:rsidP="009E4EA7">
      <w:pPr>
        <w:tabs>
          <w:tab w:val="left" w:pos="4395"/>
        </w:tabs>
        <w:autoSpaceDE w:val="0"/>
        <w:autoSpaceDN w:val="0"/>
        <w:adjustRightInd w:val="0"/>
        <w:jc w:val="center"/>
        <w:rPr>
          <w:sz w:val="28"/>
          <w:szCs w:val="28"/>
        </w:rPr>
      </w:pPr>
      <w:proofErr w:type="gramStart"/>
      <w:r w:rsidRPr="005563B9">
        <w:rPr>
          <w:sz w:val="28"/>
          <w:szCs w:val="28"/>
        </w:rPr>
        <w:t xml:space="preserve">От  </w:t>
      </w:r>
      <w:r w:rsidR="00711E5B">
        <w:rPr>
          <w:sz w:val="28"/>
          <w:szCs w:val="28"/>
        </w:rPr>
        <w:t>24</w:t>
      </w:r>
      <w:proofErr w:type="gramEnd"/>
      <w:r w:rsidR="00711E5B">
        <w:rPr>
          <w:sz w:val="28"/>
          <w:szCs w:val="28"/>
        </w:rPr>
        <w:t xml:space="preserve"> апреля</w:t>
      </w:r>
      <w:r w:rsidRPr="005563B9">
        <w:rPr>
          <w:sz w:val="28"/>
          <w:szCs w:val="28"/>
        </w:rPr>
        <w:t xml:space="preserve"> 2020г.                                   </w:t>
      </w:r>
      <w:r w:rsidR="00711E5B">
        <w:rPr>
          <w:sz w:val="28"/>
          <w:szCs w:val="28"/>
        </w:rPr>
        <w:t xml:space="preserve">                             </w:t>
      </w:r>
      <w:r w:rsidR="00711E5B" w:rsidRPr="00711E5B">
        <w:rPr>
          <w:sz w:val="28"/>
          <w:szCs w:val="28"/>
          <w:u w:val="single"/>
        </w:rPr>
        <w:t>№ 26</w:t>
      </w:r>
    </w:p>
    <w:p w:rsidR="009E4EA7" w:rsidRDefault="009E4EA7" w:rsidP="009E4EA7">
      <w:pPr>
        <w:tabs>
          <w:tab w:val="left" w:pos="900"/>
        </w:tabs>
        <w:rPr>
          <w:sz w:val="28"/>
          <w:szCs w:val="28"/>
        </w:rPr>
      </w:pPr>
    </w:p>
    <w:p w:rsidR="00B95032" w:rsidRPr="001F29E8" w:rsidRDefault="00B95032" w:rsidP="009E4EA7">
      <w:pPr>
        <w:contextualSpacing/>
        <w:jc w:val="center"/>
        <w:rPr>
          <w:color w:val="000000" w:themeColor="text1"/>
          <w:sz w:val="28"/>
          <w:szCs w:val="28"/>
        </w:rPr>
      </w:pPr>
      <w:r w:rsidRPr="001F29E8">
        <w:rPr>
          <w:b/>
          <w:color w:val="000000" w:themeColor="text1"/>
          <w:sz w:val="28"/>
          <w:szCs w:val="28"/>
        </w:rPr>
        <w:t xml:space="preserve">Об утверждении административного регламента </w:t>
      </w:r>
      <w:r w:rsidRPr="001F29E8">
        <w:rPr>
          <w:b/>
          <w:bCs/>
          <w:color w:val="000000" w:themeColor="text1"/>
          <w:sz w:val="28"/>
          <w:szCs w:val="28"/>
        </w:rPr>
        <w:t xml:space="preserve">предоставления муниципальной услуги </w:t>
      </w:r>
      <w:r w:rsidRPr="001F29E8">
        <w:rPr>
          <w:b/>
          <w:color w:val="000000" w:themeColor="text1"/>
          <w:sz w:val="28"/>
          <w:szCs w:val="28"/>
        </w:rPr>
        <w:t>"</w:t>
      </w:r>
      <w:r w:rsidR="00E13DB7" w:rsidRPr="00E13DB7">
        <w:rPr>
          <w:b/>
          <w:szCs w:val="28"/>
        </w:rPr>
        <w:t xml:space="preserve"> </w:t>
      </w:r>
      <w:r w:rsidR="00E13DB7" w:rsidRPr="00E13DB7">
        <w:rPr>
          <w:b/>
          <w:sz w:val="28"/>
          <w:szCs w:val="28"/>
        </w:rPr>
        <w:t>Присвоение и аннулирование адресов</w:t>
      </w:r>
      <w:r w:rsidR="00E13DB7" w:rsidRPr="001F29E8">
        <w:rPr>
          <w:b/>
          <w:color w:val="000000" w:themeColor="text1"/>
          <w:sz w:val="28"/>
          <w:szCs w:val="28"/>
        </w:rPr>
        <w:t xml:space="preserve"> </w:t>
      </w:r>
      <w:r w:rsidRPr="001F29E8">
        <w:rPr>
          <w:b/>
          <w:color w:val="000000" w:themeColor="text1"/>
          <w:sz w:val="28"/>
          <w:szCs w:val="28"/>
        </w:rPr>
        <w:t>"</w:t>
      </w:r>
    </w:p>
    <w:bookmarkEnd w:id="0"/>
    <w:p w:rsidR="00B95032" w:rsidRPr="001F29E8" w:rsidRDefault="00B95032" w:rsidP="00B95032">
      <w:pPr>
        <w:autoSpaceDE w:val="0"/>
        <w:autoSpaceDN w:val="0"/>
        <w:adjustRightInd w:val="0"/>
        <w:ind w:firstLine="709"/>
        <w:jc w:val="both"/>
        <w:rPr>
          <w:color w:val="000000" w:themeColor="text1"/>
          <w:sz w:val="28"/>
          <w:szCs w:val="28"/>
        </w:rPr>
      </w:pPr>
    </w:p>
    <w:p w:rsidR="00B95032" w:rsidRPr="001F29E8" w:rsidRDefault="00B95032" w:rsidP="00B95032">
      <w:pPr>
        <w:autoSpaceDE w:val="0"/>
        <w:autoSpaceDN w:val="0"/>
        <w:adjustRightInd w:val="0"/>
        <w:ind w:firstLine="709"/>
        <w:jc w:val="both"/>
        <w:rPr>
          <w:color w:val="000000" w:themeColor="text1"/>
          <w:sz w:val="28"/>
          <w:szCs w:val="28"/>
        </w:rPr>
      </w:pPr>
      <w:r w:rsidRPr="001F29E8">
        <w:rPr>
          <w:sz w:val="28"/>
          <w:szCs w:val="28"/>
        </w:rPr>
        <w:t xml:space="preserve">В соответствии с Федеральным законом от 27.07.2010 № 210-ФЗ «Об организации предоставления государственных и муниципальных услуг», с Федеральным законом от 19.07.2018 № 204-ФЗ «О внесении изменений в Федеральный закон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на основании  п.1 ст.39 Устава муниципального образования </w:t>
      </w:r>
      <w:r w:rsidR="00D91895">
        <w:rPr>
          <w:sz w:val="28"/>
          <w:szCs w:val="28"/>
        </w:rPr>
        <w:t xml:space="preserve">Бородинское </w:t>
      </w:r>
      <w:r w:rsidR="00D91895" w:rsidRPr="001F29E8">
        <w:rPr>
          <w:sz w:val="28"/>
          <w:szCs w:val="28"/>
        </w:rPr>
        <w:t>Киреевск</w:t>
      </w:r>
      <w:r w:rsidR="00D91895">
        <w:rPr>
          <w:sz w:val="28"/>
          <w:szCs w:val="28"/>
        </w:rPr>
        <w:t>ого</w:t>
      </w:r>
      <w:r w:rsidRPr="001F29E8">
        <w:rPr>
          <w:sz w:val="28"/>
          <w:szCs w:val="28"/>
        </w:rPr>
        <w:t xml:space="preserve"> район</w:t>
      </w:r>
      <w:r w:rsidR="00D91895">
        <w:rPr>
          <w:sz w:val="28"/>
          <w:szCs w:val="28"/>
        </w:rPr>
        <w:t>а</w:t>
      </w:r>
      <w:r w:rsidRPr="001F29E8">
        <w:rPr>
          <w:sz w:val="28"/>
          <w:szCs w:val="28"/>
        </w:rPr>
        <w:t xml:space="preserve">, администрация муниципального образования </w:t>
      </w:r>
      <w:r w:rsidR="00D91895">
        <w:rPr>
          <w:sz w:val="28"/>
          <w:szCs w:val="28"/>
        </w:rPr>
        <w:t xml:space="preserve">Бородинское </w:t>
      </w:r>
      <w:r w:rsidRPr="001F29E8">
        <w:rPr>
          <w:sz w:val="28"/>
          <w:szCs w:val="28"/>
        </w:rPr>
        <w:t>Киреевск</w:t>
      </w:r>
      <w:r w:rsidR="00D91895">
        <w:rPr>
          <w:sz w:val="28"/>
          <w:szCs w:val="28"/>
        </w:rPr>
        <w:t>ого</w:t>
      </w:r>
      <w:r w:rsidRPr="001F29E8">
        <w:rPr>
          <w:sz w:val="28"/>
          <w:szCs w:val="28"/>
        </w:rPr>
        <w:t xml:space="preserve"> район</w:t>
      </w:r>
      <w:r w:rsidR="00D91895">
        <w:rPr>
          <w:sz w:val="28"/>
          <w:szCs w:val="28"/>
        </w:rPr>
        <w:t>а</w:t>
      </w:r>
      <w:r w:rsidRPr="001F29E8">
        <w:rPr>
          <w:sz w:val="28"/>
          <w:szCs w:val="28"/>
        </w:rPr>
        <w:t xml:space="preserve"> ПОСТАНОВЛЯЕТ</w:t>
      </w:r>
      <w:r w:rsidRPr="001F29E8">
        <w:rPr>
          <w:color w:val="000000" w:themeColor="text1"/>
          <w:sz w:val="28"/>
          <w:szCs w:val="28"/>
        </w:rPr>
        <w:t>:</w:t>
      </w:r>
    </w:p>
    <w:p w:rsidR="00B95032" w:rsidRPr="001F29E8" w:rsidRDefault="00B95032" w:rsidP="00B95032">
      <w:pPr>
        <w:autoSpaceDE w:val="0"/>
        <w:autoSpaceDN w:val="0"/>
        <w:adjustRightInd w:val="0"/>
        <w:ind w:firstLine="709"/>
        <w:jc w:val="both"/>
        <w:rPr>
          <w:color w:val="000000" w:themeColor="text1"/>
          <w:sz w:val="28"/>
          <w:szCs w:val="28"/>
        </w:rPr>
      </w:pPr>
    </w:p>
    <w:p w:rsidR="00B95032" w:rsidRPr="001F29E8" w:rsidRDefault="00B95032" w:rsidP="00B95032">
      <w:pPr>
        <w:ind w:firstLine="709"/>
        <w:contextualSpacing/>
        <w:jc w:val="both"/>
        <w:rPr>
          <w:color w:val="000000" w:themeColor="text1"/>
          <w:sz w:val="28"/>
          <w:szCs w:val="28"/>
        </w:rPr>
      </w:pPr>
      <w:r w:rsidRPr="001F29E8">
        <w:rPr>
          <w:color w:val="000000" w:themeColor="text1"/>
          <w:sz w:val="28"/>
          <w:szCs w:val="28"/>
        </w:rPr>
        <w:t xml:space="preserve">1. Утвердить административный регламент </w:t>
      </w:r>
      <w:r w:rsidRPr="001F29E8">
        <w:rPr>
          <w:bCs/>
          <w:color w:val="000000" w:themeColor="text1"/>
          <w:sz w:val="28"/>
          <w:szCs w:val="28"/>
        </w:rPr>
        <w:t xml:space="preserve">предоставления муниципальной услуги: </w:t>
      </w:r>
      <w:r w:rsidR="00E13DB7">
        <w:rPr>
          <w:color w:val="000000" w:themeColor="text1"/>
          <w:sz w:val="28"/>
          <w:szCs w:val="28"/>
        </w:rPr>
        <w:t>«</w:t>
      </w:r>
      <w:r w:rsidR="00E13DB7" w:rsidRPr="00E13DB7">
        <w:rPr>
          <w:sz w:val="28"/>
          <w:szCs w:val="28"/>
        </w:rPr>
        <w:t>Присвоение и аннулирование адресов</w:t>
      </w:r>
      <w:r w:rsidR="00E13DB7">
        <w:rPr>
          <w:color w:val="000000" w:themeColor="text1"/>
          <w:sz w:val="28"/>
          <w:szCs w:val="28"/>
        </w:rPr>
        <w:t>»</w:t>
      </w:r>
      <w:r w:rsidRPr="001F29E8">
        <w:rPr>
          <w:color w:val="000000" w:themeColor="text1"/>
          <w:sz w:val="28"/>
          <w:szCs w:val="28"/>
        </w:rPr>
        <w:t xml:space="preserve"> (приложение).</w:t>
      </w:r>
    </w:p>
    <w:p w:rsidR="00B95032" w:rsidRPr="001F29E8" w:rsidRDefault="00B95032" w:rsidP="00B95032">
      <w:pPr>
        <w:ind w:firstLine="709"/>
        <w:jc w:val="both"/>
        <w:rPr>
          <w:color w:val="000000" w:themeColor="text1"/>
          <w:sz w:val="28"/>
          <w:szCs w:val="28"/>
        </w:rPr>
      </w:pPr>
      <w:r w:rsidRPr="001F29E8">
        <w:rPr>
          <w:color w:val="000000" w:themeColor="text1"/>
          <w:sz w:val="28"/>
          <w:szCs w:val="28"/>
        </w:rPr>
        <w:t xml:space="preserve">2. </w:t>
      </w:r>
      <w:r w:rsidRPr="001F29E8">
        <w:rPr>
          <w:color w:val="0D0D0D"/>
          <w:sz w:val="28"/>
          <w:szCs w:val="28"/>
        </w:rPr>
        <w:t xml:space="preserve">Настоящее постановление подлежит </w:t>
      </w:r>
      <w:proofErr w:type="gramStart"/>
      <w:r w:rsidRPr="001F29E8">
        <w:rPr>
          <w:color w:val="0D0D0D"/>
          <w:sz w:val="28"/>
          <w:szCs w:val="28"/>
        </w:rPr>
        <w:t>размещению  на</w:t>
      </w:r>
      <w:proofErr w:type="gramEnd"/>
      <w:r w:rsidRPr="001F29E8">
        <w:rPr>
          <w:color w:val="0D0D0D"/>
          <w:sz w:val="28"/>
          <w:szCs w:val="28"/>
        </w:rPr>
        <w:t xml:space="preserve"> официальном сайте муниципального образования</w:t>
      </w:r>
      <w:r w:rsidR="00E13DB7">
        <w:rPr>
          <w:color w:val="0D0D0D"/>
          <w:sz w:val="28"/>
          <w:szCs w:val="28"/>
        </w:rPr>
        <w:t xml:space="preserve"> Бородинское</w:t>
      </w:r>
      <w:r w:rsidRPr="001F29E8">
        <w:rPr>
          <w:color w:val="0D0D0D"/>
          <w:sz w:val="28"/>
          <w:szCs w:val="28"/>
        </w:rPr>
        <w:t xml:space="preserve"> Киреевс</w:t>
      </w:r>
      <w:r w:rsidR="00E13DB7">
        <w:rPr>
          <w:color w:val="0D0D0D"/>
          <w:sz w:val="28"/>
          <w:szCs w:val="28"/>
        </w:rPr>
        <w:t>кого</w:t>
      </w:r>
      <w:r w:rsidRPr="001F29E8">
        <w:rPr>
          <w:color w:val="0D0D0D"/>
          <w:sz w:val="28"/>
          <w:szCs w:val="28"/>
        </w:rPr>
        <w:t xml:space="preserve"> район</w:t>
      </w:r>
      <w:r w:rsidR="00E13DB7">
        <w:rPr>
          <w:color w:val="0D0D0D"/>
          <w:sz w:val="28"/>
          <w:szCs w:val="28"/>
        </w:rPr>
        <w:t>а</w:t>
      </w:r>
      <w:r w:rsidRPr="001F29E8">
        <w:rPr>
          <w:color w:val="0D0D0D"/>
          <w:sz w:val="28"/>
          <w:szCs w:val="28"/>
        </w:rPr>
        <w:t xml:space="preserve"> в сети </w:t>
      </w:r>
      <w:r w:rsidRPr="001F29E8">
        <w:rPr>
          <w:sz w:val="28"/>
          <w:szCs w:val="28"/>
        </w:rPr>
        <w:t>Интернет (</w:t>
      </w:r>
      <w:hyperlink r:id="rId8" w:history="1">
        <w:r w:rsidRPr="001F29E8">
          <w:rPr>
            <w:rStyle w:val="af7"/>
            <w:sz w:val="28"/>
            <w:szCs w:val="28"/>
          </w:rPr>
          <w:t>www.kireevsk.tularegion.ru</w:t>
        </w:r>
      </w:hyperlink>
      <w:r w:rsidRPr="001F29E8">
        <w:rPr>
          <w:sz w:val="28"/>
          <w:szCs w:val="28"/>
        </w:rPr>
        <w:t>)</w:t>
      </w:r>
    </w:p>
    <w:p w:rsidR="008C5B34" w:rsidRDefault="00D91895" w:rsidP="003D14F7">
      <w:pPr>
        <w:ind w:firstLine="709"/>
        <w:jc w:val="both"/>
        <w:rPr>
          <w:color w:val="000000" w:themeColor="text1"/>
          <w:sz w:val="28"/>
          <w:szCs w:val="28"/>
        </w:rPr>
      </w:pPr>
      <w:r>
        <w:rPr>
          <w:color w:val="000000" w:themeColor="text1"/>
          <w:sz w:val="28"/>
          <w:szCs w:val="28"/>
        </w:rPr>
        <w:t>3</w:t>
      </w:r>
      <w:r w:rsidR="00B95032" w:rsidRPr="001F29E8">
        <w:rPr>
          <w:color w:val="000000" w:themeColor="text1"/>
          <w:sz w:val="28"/>
          <w:szCs w:val="28"/>
        </w:rPr>
        <w:t xml:space="preserve">. </w:t>
      </w:r>
      <w:r w:rsidR="008C5B34" w:rsidRPr="006B08A7">
        <w:rPr>
          <w:rFonts w:ascii="PT Astra Serif" w:hAnsi="PT Astra Serif"/>
          <w:sz w:val="28"/>
          <w:szCs w:val="28"/>
        </w:rPr>
        <w:t xml:space="preserve">Контроль за исполнением данного постановления возложить на заместителя главы администрации муниципального образования Бородинское Киреевского района </w:t>
      </w:r>
      <w:proofErr w:type="spellStart"/>
      <w:r w:rsidR="008C5B34" w:rsidRPr="006B08A7">
        <w:rPr>
          <w:rFonts w:ascii="PT Astra Serif" w:hAnsi="PT Astra Serif"/>
          <w:sz w:val="28"/>
          <w:szCs w:val="28"/>
        </w:rPr>
        <w:t>Савосину</w:t>
      </w:r>
      <w:proofErr w:type="spellEnd"/>
      <w:r w:rsidR="008C5B34" w:rsidRPr="006B08A7">
        <w:rPr>
          <w:rFonts w:ascii="PT Astra Serif" w:hAnsi="PT Astra Serif"/>
          <w:sz w:val="28"/>
          <w:szCs w:val="28"/>
        </w:rPr>
        <w:t xml:space="preserve"> Т.В</w:t>
      </w:r>
      <w:r w:rsidR="008C5B34">
        <w:rPr>
          <w:color w:val="000000" w:themeColor="text1"/>
          <w:sz w:val="28"/>
          <w:szCs w:val="28"/>
        </w:rPr>
        <w:t xml:space="preserve"> </w:t>
      </w:r>
    </w:p>
    <w:p w:rsidR="00844BD1" w:rsidRPr="003D14F7" w:rsidRDefault="00D91895" w:rsidP="003D14F7">
      <w:pPr>
        <w:ind w:firstLine="709"/>
        <w:jc w:val="both"/>
        <w:rPr>
          <w:color w:val="000000" w:themeColor="text1"/>
          <w:sz w:val="28"/>
          <w:szCs w:val="28"/>
        </w:rPr>
      </w:pPr>
      <w:r>
        <w:rPr>
          <w:color w:val="000000" w:themeColor="text1"/>
          <w:sz w:val="28"/>
          <w:szCs w:val="28"/>
        </w:rPr>
        <w:t>4</w:t>
      </w:r>
      <w:r w:rsidR="00B95032" w:rsidRPr="001F29E8">
        <w:rPr>
          <w:color w:val="000000" w:themeColor="text1"/>
          <w:sz w:val="28"/>
          <w:szCs w:val="28"/>
        </w:rPr>
        <w:t>. Постановление вступает в силу со дня обнародования.</w:t>
      </w:r>
    </w:p>
    <w:p w:rsidR="00844BD1" w:rsidRDefault="003D14F7" w:rsidP="003D14F7">
      <w:pPr>
        <w:tabs>
          <w:tab w:val="left" w:pos="2760"/>
        </w:tabs>
        <w:spacing w:after="200" w:line="276" w:lineRule="auto"/>
        <w:rPr>
          <w:sz w:val="24"/>
          <w:szCs w:val="24"/>
        </w:rPr>
      </w:pPr>
      <w:r>
        <w:rPr>
          <w:sz w:val="24"/>
          <w:szCs w:val="24"/>
        </w:rPr>
        <w:tab/>
      </w:r>
    </w:p>
    <w:p w:rsidR="003D14F7" w:rsidRDefault="003D14F7" w:rsidP="003D14F7">
      <w:pPr>
        <w:tabs>
          <w:tab w:val="left" w:pos="2760"/>
        </w:tabs>
        <w:spacing w:after="200" w:line="276" w:lineRule="auto"/>
        <w:rPr>
          <w:sz w:val="24"/>
          <w:szCs w:val="24"/>
        </w:rPr>
      </w:pPr>
    </w:p>
    <w:tbl>
      <w:tblPr>
        <w:tblW w:w="0" w:type="auto"/>
        <w:tblInd w:w="108" w:type="dxa"/>
        <w:tblLook w:val="04A0" w:firstRow="1" w:lastRow="0" w:firstColumn="1" w:lastColumn="0" w:noHBand="0" w:noVBand="1"/>
      </w:tblPr>
      <w:tblGrid>
        <w:gridCol w:w="4057"/>
        <w:gridCol w:w="5405"/>
      </w:tblGrid>
      <w:tr w:rsidR="003D14F7" w:rsidRPr="001F29E8" w:rsidTr="00F959EC">
        <w:tc>
          <w:tcPr>
            <w:tcW w:w="4057" w:type="dxa"/>
          </w:tcPr>
          <w:p w:rsidR="003D14F7" w:rsidRPr="001F29E8" w:rsidRDefault="003D14F7" w:rsidP="00F959EC">
            <w:pPr>
              <w:tabs>
                <w:tab w:val="left" w:pos="1134"/>
              </w:tabs>
              <w:jc w:val="center"/>
              <w:rPr>
                <w:b/>
                <w:sz w:val="28"/>
                <w:szCs w:val="28"/>
              </w:rPr>
            </w:pPr>
            <w:r w:rsidRPr="001F29E8">
              <w:rPr>
                <w:b/>
                <w:sz w:val="28"/>
                <w:szCs w:val="28"/>
              </w:rPr>
              <w:t>Глава администрации</w:t>
            </w:r>
          </w:p>
          <w:p w:rsidR="003D14F7" w:rsidRDefault="003D14F7" w:rsidP="00F959EC">
            <w:pPr>
              <w:tabs>
                <w:tab w:val="left" w:pos="1134"/>
              </w:tabs>
              <w:jc w:val="center"/>
              <w:rPr>
                <w:b/>
                <w:sz w:val="28"/>
                <w:szCs w:val="28"/>
              </w:rPr>
            </w:pPr>
            <w:proofErr w:type="gramStart"/>
            <w:r w:rsidRPr="001F29E8">
              <w:rPr>
                <w:b/>
                <w:sz w:val="28"/>
                <w:szCs w:val="28"/>
              </w:rPr>
              <w:t>муниципального</w:t>
            </w:r>
            <w:proofErr w:type="gramEnd"/>
            <w:r w:rsidRPr="001F29E8">
              <w:rPr>
                <w:b/>
                <w:sz w:val="28"/>
                <w:szCs w:val="28"/>
              </w:rPr>
              <w:t xml:space="preserve"> образования</w:t>
            </w:r>
          </w:p>
          <w:p w:rsidR="003D14F7" w:rsidRDefault="003D14F7" w:rsidP="00F959EC">
            <w:pPr>
              <w:tabs>
                <w:tab w:val="left" w:pos="1134"/>
              </w:tabs>
              <w:jc w:val="center"/>
              <w:rPr>
                <w:b/>
                <w:sz w:val="28"/>
                <w:szCs w:val="28"/>
              </w:rPr>
            </w:pPr>
            <w:r>
              <w:rPr>
                <w:b/>
                <w:sz w:val="28"/>
                <w:szCs w:val="28"/>
              </w:rPr>
              <w:t xml:space="preserve">Бородинское </w:t>
            </w:r>
          </w:p>
          <w:p w:rsidR="003D14F7" w:rsidRPr="001F29E8" w:rsidRDefault="003D14F7" w:rsidP="00F959EC">
            <w:pPr>
              <w:tabs>
                <w:tab w:val="left" w:pos="1134"/>
              </w:tabs>
              <w:jc w:val="center"/>
              <w:rPr>
                <w:sz w:val="28"/>
                <w:szCs w:val="28"/>
              </w:rPr>
            </w:pPr>
            <w:r w:rsidRPr="001F29E8">
              <w:rPr>
                <w:b/>
                <w:sz w:val="28"/>
                <w:szCs w:val="28"/>
              </w:rPr>
              <w:t xml:space="preserve"> Киреевск</w:t>
            </w:r>
            <w:r>
              <w:rPr>
                <w:b/>
                <w:sz w:val="28"/>
                <w:szCs w:val="28"/>
              </w:rPr>
              <w:t xml:space="preserve">ого </w:t>
            </w:r>
            <w:r w:rsidRPr="001F29E8">
              <w:rPr>
                <w:b/>
                <w:sz w:val="28"/>
                <w:szCs w:val="28"/>
              </w:rPr>
              <w:t>район</w:t>
            </w:r>
            <w:r>
              <w:rPr>
                <w:b/>
                <w:sz w:val="28"/>
                <w:szCs w:val="28"/>
              </w:rPr>
              <w:t>а</w:t>
            </w:r>
          </w:p>
        </w:tc>
        <w:tc>
          <w:tcPr>
            <w:tcW w:w="5405" w:type="dxa"/>
          </w:tcPr>
          <w:p w:rsidR="003D14F7" w:rsidRPr="001F29E8" w:rsidRDefault="003D14F7" w:rsidP="00F959EC">
            <w:pPr>
              <w:tabs>
                <w:tab w:val="left" w:pos="1134"/>
              </w:tabs>
              <w:jc w:val="both"/>
              <w:rPr>
                <w:sz w:val="28"/>
                <w:szCs w:val="28"/>
              </w:rPr>
            </w:pPr>
          </w:p>
          <w:p w:rsidR="003D14F7" w:rsidRPr="001F29E8" w:rsidRDefault="003D14F7" w:rsidP="00F959EC">
            <w:pPr>
              <w:tabs>
                <w:tab w:val="left" w:pos="1134"/>
              </w:tabs>
              <w:jc w:val="both"/>
              <w:rPr>
                <w:sz w:val="28"/>
                <w:szCs w:val="28"/>
              </w:rPr>
            </w:pPr>
          </w:p>
          <w:p w:rsidR="003D14F7" w:rsidRPr="001F29E8" w:rsidRDefault="003D14F7" w:rsidP="00F959EC">
            <w:pPr>
              <w:tabs>
                <w:tab w:val="left" w:pos="1134"/>
              </w:tabs>
              <w:jc w:val="both"/>
              <w:rPr>
                <w:b/>
                <w:sz w:val="28"/>
                <w:szCs w:val="28"/>
              </w:rPr>
            </w:pPr>
            <w:r w:rsidRPr="001F29E8">
              <w:rPr>
                <w:b/>
                <w:sz w:val="28"/>
                <w:szCs w:val="28"/>
              </w:rPr>
              <w:t xml:space="preserve">                                             </w:t>
            </w:r>
            <w:proofErr w:type="spellStart"/>
            <w:r>
              <w:rPr>
                <w:b/>
                <w:sz w:val="28"/>
                <w:szCs w:val="28"/>
              </w:rPr>
              <w:t>Е.В.Зятнин</w:t>
            </w:r>
            <w:proofErr w:type="spellEnd"/>
          </w:p>
        </w:tc>
      </w:tr>
    </w:tbl>
    <w:p w:rsidR="003D14F7" w:rsidRDefault="003D14F7" w:rsidP="00844BD1">
      <w:pPr>
        <w:spacing w:after="200" w:line="276" w:lineRule="auto"/>
        <w:rPr>
          <w:sz w:val="24"/>
          <w:szCs w:val="24"/>
        </w:rPr>
      </w:pPr>
    </w:p>
    <w:p w:rsidR="003D14F7" w:rsidRDefault="003D14F7" w:rsidP="00844BD1">
      <w:pPr>
        <w:spacing w:after="200" w:line="276" w:lineRule="auto"/>
        <w:rPr>
          <w:sz w:val="24"/>
          <w:szCs w:val="24"/>
        </w:rPr>
      </w:pPr>
    </w:p>
    <w:p w:rsidR="008C5B34" w:rsidRDefault="008C5B34" w:rsidP="00844BD1">
      <w:pPr>
        <w:spacing w:after="200" w:line="276" w:lineRule="auto"/>
        <w:rPr>
          <w:sz w:val="24"/>
          <w:szCs w:val="24"/>
        </w:rPr>
      </w:pPr>
    </w:p>
    <w:p w:rsidR="008C5B34" w:rsidRDefault="008C5B34" w:rsidP="00844BD1">
      <w:pPr>
        <w:spacing w:after="200" w:line="276" w:lineRule="auto"/>
        <w:rPr>
          <w:sz w:val="24"/>
          <w:szCs w:val="24"/>
        </w:rPr>
      </w:pPr>
    </w:p>
    <w:p w:rsidR="003D14F7" w:rsidRDefault="003D14F7" w:rsidP="00844BD1">
      <w:pPr>
        <w:spacing w:after="200" w:line="276" w:lineRule="auto"/>
        <w:rPr>
          <w:sz w:val="24"/>
          <w:szCs w:val="24"/>
        </w:rPr>
      </w:pPr>
    </w:p>
    <w:p w:rsidR="0096327E" w:rsidRPr="00844BD1" w:rsidRDefault="00351C71" w:rsidP="00844BD1">
      <w:pPr>
        <w:spacing w:after="200" w:line="276" w:lineRule="auto"/>
        <w:jc w:val="right"/>
        <w:rPr>
          <w:sz w:val="24"/>
          <w:szCs w:val="24"/>
        </w:rPr>
      </w:pPr>
      <w:r>
        <w:lastRenderedPageBreak/>
        <w:t>УТВЕРЖДЕН</w:t>
      </w:r>
      <w:r w:rsidR="004A6C15" w:rsidRPr="00A246FC">
        <w:t xml:space="preserve"> </w:t>
      </w:r>
    </w:p>
    <w:p w:rsidR="004A6C15" w:rsidRPr="00A246FC" w:rsidRDefault="00351C71" w:rsidP="004A6C15">
      <w:pPr>
        <w:jc w:val="right"/>
      </w:pPr>
      <w:proofErr w:type="gramStart"/>
      <w:r>
        <w:t>п</w:t>
      </w:r>
      <w:r w:rsidR="004A6C15" w:rsidRPr="00A246FC">
        <w:t>остановлени</w:t>
      </w:r>
      <w:r>
        <w:t>ем</w:t>
      </w:r>
      <w:proofErr w:type="gramEnd"/>
      <w:r>
        <w:t xml:space="preserve"> </w:t>
      </w:r>
      <w:r w:rsidR="004A6C15" w:rsidRPr="00A246FC">
        <w:t>администрации</w:t>
      </w:r>
    </w:p>
    <w:p w:rsidR="004A6C15" w:rsidRPr="00A246FC" w:rsidRDefault="004A6C15" w:rsidP="004A6C15">
      <w:pPr>
        <w:jc w:val="right"/>
      </w:pPr>
      <w:proofErr w:type="gramStart"/>
      <w:r w:rsidRPr="00A246FC">
        <w:t>муниципального</w:t>
      </w:r>
      <w:proofErr w:type="gramEnd"/>
      <w:r w:rsidRPr="00A246FC">
        <w:t xml:space="preserve"> образования</w:t>
      </w:r>
    </w:p>
    <w:p w:rsidR="004A6C15" w:rsidRPr="00A246FC" w:rsidRDefault="00DF1DB5" w:rsidP="004A6C15">
      <w:pPr>
        <w:jc w:val="right"/>
      </w:pPr>
      <w:proofErr w:type="gramStart"/>
      <w:r>
        <w:t xml:space="preserve">Бородинское </w:t>
      </w:r>
      <w:r w:rsidR="004A6C15" w:rsidRPr="00A246FC">
        <w:t xml:space="preserve"> Киреевск</w:t>
      </w:r>
      <w:r>
        <w:t>ого</w:t>
      </w:r>
      <w:proofErr w:type="gramEnd"/>
      <w:r w:rsidR="004A6C15" w:rsidRPr="00A246FC">
        <w:t xml:space="preserve"> район</w:t>
      </w:r>
      <w:r>
        <w:t>а</w:t>
      </w:r>
    </w:p>
    <w:p w:rsidR="004A6C15" w:rsidRPr="00A246FC" w:rsidRDefault="004A6C15" w:rsidP="004A6C15">
      <w:pPr>
        <w:jc w:val="right"/>
      </w:pPr>
      <w:proofErr w:type="gramStart"/>
      <w:r w:rsidRPr="00A246FC">
        <w:t>от</w:t>
      </w:r>
      <w:proofErr w:type="gramEnd"/>
      <w:r w:rsidRPr="00A246FC">
        <w:t xml:space="preserve"> </w:t>
      </w:r>
      <w:r w:rsidR="00425B7D">
        <w:t xml:space="preserve">24 апреля 2020 </w:t>
      </w:r>
      <w:r w:rsidRPr="00A246FC">
        <w:t xml:space="preserve">года № </w:t>
      </w:r>
      <w:r w:rsidR="00425B7D">
        <w:t>26</w:t>
      </w:r>
    </w:p>
    <w:p w:rsidR="004A6C15" w:rsidRPr="00A246FC" w:rsidRDefault="004A6C15" w:rsidP="004A6C15">
      <w:pPr>
        <w:jc w:val="right"/>
      </w:pPr>
    </w:p>
    <w:p w:rsidR="00317290" w:rsidRPr="00A246FC" w:rsidRDefault="0023457C" w:rsidP="00317290">
      <w:pPr>
        <w:tabs>
          <w:tab w:val="left" w:pos="400"/>
        </w:tabs>
        <w:ind w:firstLine="600"/>
        <w:jc w:val="center"/>
        <w:rPr>
          <w:b/>
          <w:sz w:val="28"/>
          <w:szCs w:val="28"/>
        </w:rPr>
      </w:pPr>
      <w:r w:rsidRPr="00A246FC">
        <w:rPr>
          <w:b/>
          <w:sz w:val="28"/>
          <w:szCs w:val="28"/>
        </w:rPr>
        <w:t>Административный регламент</w:t>
      </w:r>
    </w:p>
    <w:p w:rsidR="00832C29" w:rsidRPr="00A246FC" w:rsidRDefault="00317290" w:rsidP="00317290">
      <w:pPr>
        <w:pStyle w:val="a7"/>
        <w:tabs>
          <w:tab w:val="left" w:pos="400"/>
        </w:tabs>
        <w:ind w:firstLine="600"/>
        <w:jc w:val="center"/>
        <w:rPr>
          <w:b/>
          <w:szCs w:val="28"/>
        </w:rPr>
      </w:pPr>
      <w:bookmarkStart w:id="1" w:name="_Toc136151950"/>
      <w:bookmarkStart w:id="2" w:name="_Toc136239795"/>
      <w:bookmarkStart w:id="3" w:name="_Toc136321769"/>
      <w:bookmarkStart w:id="4" w:name="_Toc136666921"/>
      <w:proofErr w:type="gramStart"/>
      <w:r w:rsidRPr="00A246FC">
        <w:rPr>
          <w:b/>
          <w:szCs w:val="28"/>
        </w:rPr>
        <w:t>предоставления</w:t>
      </w:r>
      <w:proofErr w:type="gramEnd"/>
      <w:r w:rsidRPr="00A246FC">
        <w:rPr>
          <w:b/>
          <w:szCs w:val="28"/>
        </w:rPr>
        <w:t xml:space="preserve"> муниципальной услуги</w:t>
      </w:r>
      <w:r w:rsidR="0096327E" w:rsidRPr="00A246FC">
        <w:rPr>
          <w:b/>
          <w:szCs w:val="28"/>
        </w:rPr>
        <w:t xml:space="preserve"> </w:t>
      </w:r>
    </w:p>
    <w:p w:rsidR="00317290" w:rsidRPr="00A246FC" w:rsidRDefault="00317290" w:rsidP="00317290">
      <w:pPr>
        <w:pStyle w:val="a7"/>
        <w:tabs>
          <w:tab w:val="left" w:pos="400"/>
        </w:tabs>
        <w:ind w:firstLine="600"/>
        <w:jc w:val="center"/>
        <w:rPr>
          <w:b/>
          <w:szCs w:val="28"/>
        </w:rPr>
      </w:pPr>
      <w:r w:rsidRPr="00A246FC">
        <w:rPr>
          <w:b/>
          <w:szCs w:val="28"/>
        </w:rPr>
        <w:t>«</w:t>
      </w:r>
      <w:r w:rsidR="004804D2" w:rsidRPr="00A246FC">
        <w:rPr>
          <w:b/>
          <w:szCs w:val="28"/>
        </w:rPr>
        <w:t>Присвоение</w:t>
      </w:r>
      <w:r w:rsidR="0023457C" w:rsidRPr="00A246FC">
        <w:rPr>
          <w:b/>
          <w:szCs w:val="28"/>
        </w:rPr>
        <w:t xml:space="preserve"> и </w:t>
      </w:r>
      <w:r w:rsidR="00CB74EC" w:rsidRPr="00A246FC">
        <w:rPr>
          <w:b/>
          <w:szCs w:val="28"/>
        </w:rPr>
        <w:t>аннулирование</w:t>
      </w:r>
      <w:r w:rsidR="0023457C" w:rsidRPr="00A246FC">
        <w:rPr>
          <w:b/>
          <w:szCs w:val="28"/>
        </w:rPr>
        <w:t xml:space="preserve"> адрес</w:t>
      </w:r>
      <w:r w:rsidR="00CB74EC" w:rsidRPr="00A246FC">
        <w:rPr>
          <w:b/>
          <w:szCs w:val="28"/>
        </w:rPr>
        <w:t>ов</w:t>
      </w:r>
      <w:r w:rsidRPr="00A246FC">
        <w:rPr>
          <w:b/>
          <w:szCs w:val="28"/>
        </w:rPr>
        <w:t xml:space="preserve">» </w:t>
      </w:r>
    </w:p>
    <w:bookmarkEnd w:id="1"/>
    <w:bookmarkEnd w:id="2"/>
    <w:bookmarkEnd w:id="3"/>
    <w:bookmarkEnd w:id="4"/>
    <w:p w:rsidR="00317290" w:rsidRPr="00A246FC" w:rsidRDefault="00317290" w:rsidP="00711E5B">
      <w:pPr>
        <w:spacing w:beforeLines="100" w:before="240" w:afterLines="100" w:after="240"/>
        <w:jc w:val="center"/>
        <w:rPr>
          <w:b/>
          <w:sz w:val="28"/>
        </w:rPr>
      </w:pPr>
      <w:r w:rsidRPr="00A246FC">
        <w:rPr>
          <w:b/>
          <w:sz w:val="28"/>
          <w:lang w:val="en-US"/>
        </w:rPr>
        <w:t>I</w:t>
      </w:r>
      <w:r w:rsidRPr="00A246FC">
        <w:rPr>
          <w:b/>
          <w:sz w:val="28"/>
        </w:rPr>
        <w:t>. Общие положения</w:t>
      </w:r>
    </w:p>
    <w:p w:rsidR="0023457C" w:rsidRPr="00A246FC" w:rsidRDefault="00317290" w:rsidP="00711E5B">
      <w:pPr>
        <w:autoSpaceDE w:val="0"/>
        <w:autoSpaceDN w:val="0"/>
        <w:adjustRightInd w:val="0"/>
        <w:spacing w:beforeLines="100" w:before="240" w:afterLines="100" w:after="240"/>
        <w:ind w:firstLine="709"/>
        <w:jc w:val="both"/>
        <w:rPr>
          <w:sz w:val="28"/>
          <w:szCs w:val="28"/>
        </w:rPr>
      </w:pPr>
      <w:r w:rsidRPr="00A246FC">
        <w:rPr>
          <w:sz w:val="28"/>
          <w:szCs w:val="28"/>
        </w:rPr>
        <w:t>1. Предмет регулирования административного регламента</w:t>
      </w:r>
      <w:r w:rsidR="00832C29" w:rsidRPr="00A246FC">
        <w:rPr>
          <w:sz w:val="28"/>
          <w:szCs w:val="28"/>
        </w:rPr>
        <w:t>.</w:t>
      </w:r>
    </w:p>
    <w:p w:rsidR="00A00A43" w:rsidRPr="00A246FC" w:rsidRDefault="00252F9A" w:rsidP="00711E5B">
      <w:pPr>
        <w:autoSpaceDE w:val="0"/>
        <w:autoSpaceDN w:val="0"/>
        <w:adjustRightInd w:val="0"/>
        <w:spacing w:beforeLines="100" w:before="240" w:afterLines="100" w:after="240"/>
        <w:ind w:firstLine="709"/>
        <w:jc w:val="both"/>
        <w:rPr>
          <w:sz w:val="28"/>
          <w:szCs w:val="28"/>
        </w:rPr>
      </w:pPr>
      <w:r w:rsidRPr="00A246FC">
        <w:rPr>
          <w:sz w:val="28"/>
          <w:szCs w:val="28"/>
        </w:rPr>
        <w:t>1.</w:t>
      </w:r>
      <w:r w:rsidR="00317290" w:rsidRPr="00A246FC">
        <w:rPr>
          <w:sz w:val="28"/>
          <w:szCs w:val="28"/>
        </w:rPr>
        <w:t>1. Административный регламент предоставления муниципальной услуги «</w:t>
      </w:r>
      <w:r w:rsidR="004804D2" w:rsidRPr="00A246FC">
        <w:rPr>
          <w:sz w:val="28"/>
          <w:szCs w:val="28"/>
        </w:rPr>
        <w:t>Присвоение</w:t>
      </w:r>
      <w:r w:rsidR="0023457C" w:rsidRPr="00A246FC">
        <w:rPr>
          <w:sz w:val="28"/>
          <w:szCs w:val="28"/>
        </w:rPr>
        <w:t xml:space="preserve"> и </w:t>
      </w:r>
      <w:r w:rsidR="00CB74EC" w:rsidRPr="00A246FC">
        <w:rPr>
          <w:sz w:val="28"/>
          <w:szCs w:val="28"/>
        </w:rPr>
        <w:t>аннулирование</w:t>
      </w:r>
      <w:r w:rsidR="0023457C" w:rsidRPr="00A246FC">
        <w:rPr>
          <w:sz w:val="28"/>
          <w:szCs w:val="28"/>
        </w:rPr>
        <w:t xml:space="preserve"> адрес</w:t>
      </w:r>
      <w:r w:rsidR="00CB74EC" w:rsidRPr="00A246FC">
        <w:rPr>
          <w:sz w:val="28"/>
          <w:szCs w:val="28"/>
        </w:rPr>
        <w:t>ов</w:t>
      </w:r>
      <w:r w:rsidR="00317290" w:rsidRPr="00A246FC">
        <w:rPr>
          <w:sz w:val="28"/>
          <w:szCs w:val="28"/>
        </w:rPr>
        <w:t>» (далее – административный регламент)</w:t>
      </w:r>
      <w:r w:rsidR="00977FAB" w:rsidRPr="00A246FC">
        <w:rPr>
          <w:sz w:val="28"/>
          <w:szCs w:val="28"/>
        </w:rPr>
        <w:t>,</w:t>
      </w:r>
      <w:r w:rsidR="00832C29" w:rsidRPr="00A246FC">
        <w:rPr>
          <w:sz w:val="28"/>
          <w:szCs w:val="28"/>
        </w:rPr>
        <w:t xml:space="preserve"> </w:t>
      </w:r>
      <w:r w:rsidR="00977FAB" w:rsidRPr="00A246FC">
        <w:rPr>
          <w:sz w:val="28"/>
          <w:szCs w:val="28"/>
        </w:rPr>
        <w:t xml:space="preserve">оказание которой отнесено законодательством к полномочиям органов местного самоуправления, </w:t>
      </w:r>
      <w:r w:rsidR="00C25B1D" w:rsidRPr="00A246FC">
        <w:rPr>
          <w:sz w:val="28"/>
          <w:szCs w:val="28"/>
        </w:rPr>
        <w:t xml:space="preserve">при осуществлении полномочий администрацией муниципального образования </w:t>
      </w:r>
      <w:r w:rsidR="00DF1DB5">
        <w:rPr>
          <w:sz w:val="28"/>
          <w:szCs w:val="28"/>
        </w:rPr>
        <w:t xml:space="preserve">Бородинское </w:t>
      </w:r>
      <w:r w:rsidR="00C25B1D" w:rsidRPr="00A246FC">
        <w:rPr>
          <w:sz w:val="28"/>
          <w:szCs w:val="28"/>
        </w:rPr>
        <w:t>Киреевск</w:t>
      </w:r>
      <w:r w:rsidR="00DF1DB5">
        <w:rPr>
          <w:sz w:val="28"/>
          <w:szCs w:val="28"/>
        </w:rPr>
        <w:t>ого</w:t>
      </w:r>
      <w:r w:rsidR="00C25B1D" w:rsidRPr="00A246FC">
        <w:rPr>
          <w:sz w:val="28"/>
          <w:szCs w:val="28"/>
        </w:rPr>
        <w:t xml:space="preserve"> район</w:t>
      </w:r>
      <w:r w:rsidR="00DF1DB5">
        <w:rPr>
          <w:sz w:val="28"/>
          <w:szCs w:val="28"/>
        </w:rPr>
        <w:t>а</w:t>
      </w:r>
      <w:r w:rsidR="00C25B1D" w:rsidRPr="00A246FC">
        <w:rPr>
          <w:sz w:val="28"/>
          <w:szCs w:val="28"/>
        </w:rPr>
        <w:t xml:space="preserve"> на территории муниципального образовани</w:t>
      </w:r>
      <w:r w:rsidR="0023457C" w:rsidRPr="00A246FC">
        <w:rPr>
          <w:sz w:val="28"/>
          <w:szCs w:val="28"/>
        </w:rPr>
        <w:t xml:space="preserve">я </w:t>
      </w:r>
      <w:r w:rsidR="00DF1DB5">
        <w:rPr>
          <w:sz w:val="28"/>
          <w:szCs w:val="28"/>
        </w:rPr>
        <w:t>Бородинское</w:t>
      </w:r>
      <w:r w:rsidR="00C25B1D" w:rsidRPr="00A246FC">
        <w:rPr>
          <w:sz w:val="28"/>
          <w:szCs w:val="28"/>
        </w:rPr>
        <w:t xml:space="preserve"> Киреевского района</w:t>
      </w:r>
      <w:r w:rsidR="00C25B1D" w:rsidRPr="00A246FC">
        <w:rPr>
          <w:rFonts w:eastAsiaTheme="minorHAnsi"/>
          <w:sz w:val="28"/>
          <w:szCs w:val="28"/>
          <w:lang w:eastAsia="en-US"/>
        </w:rPr>
        <w:t xml:space="preserve">, </w:t>
      </w:r>
      <w:r w:rsidR="00977FAB" w:rsidRPr="00A246FC">
        <w:rPr>
          <w:sz w:val="28"/>
          <w:szCs w:val="28"/>
        </w:rPr>
        <w:t>разработан в целях повышения качества и доступности результатов оказания муниципальной услуги, создания комфортных условий для потребления муниципальной услуги,</w:t>
      </w:r>
      <w:r w:rsidR="00317290" w:rsidRPr="00A246FC">
        <w:rPr>
          <w:sz w:val="28"/>
          <w:szCs w:val="28"/>
        </w:rPr>
        <w:t xml:space="preserve"> определяет стандарт предоставления </w:t>
      </w:r>
      <w:r w:rsidR="00BD0A90" w:rsidRPr="00A246FC">
        <w:rPr>
          <w:sz w:val="28"/>
          <w:szCs w:val="28"/>
        </w:rPr>
        <w:t xml:space="preserve">муниципальной услуги </w:t>
      </w:r>
      <w:r w:rsidR="00317290" w:rsidRPr="00A246FC">
        <w:rPr>
          <w:sz w:val="28"/>
          <w:szCs w:val="28"/>
        </w:rPr>
        <w:t xml:space="preserve">и устанавливает сроки и последовательность действий (административных процедур) при рассмотрении заявлений о </w:t>
      </w:r>
      <w:r w:rsidR="004804D2" w:rsidRPr="00A246FC">
        <w:rPr>
          <w:sz w:val="28"/>
          <w:szCs w:val="28"/>
        </w:rPr>
        <w:t xml:space="preserve">присвоении объекту </w:t>
      </w:r>
      <w:r w:rsidR="00191010" w:rsidRPr="00A246FC">
        <w:rPr>
          <w:sz w:val="28"/>
          <w:szCs w:val="28"/>
        </w:rPr>
        <w:t>адресации адреса или аннулировании адреса объекта адресации</w:t>
      </w:r>
      <w:r w:rsidR="00317290" w:rsidRPr="00A246FC">
        <w:rPr>
          <w:sz w:val="28"/>
          <w:szCs w:val="28"/>
        </w:rPr>
        <w:t xml:space="preserve"> (далее – заявления)</w:t>
      </w:r>
      <w:r w:rsidR="00A00A43" w:rsidRPr="00A246FC">
        <w:rPr>
          <w:sz w:val="28"/>
          <w:szCs w:val="28"/>
        </w:rPr>
        <w:t>.</w:t>
      </w:r>
    </w:p>
    <w:p w:rsidR="0023457C" w:rsidRPr="00A246FC" w:rsidRDefault="00252F9A" w:rsidP="00711E5B">
      <w:pPr>
        <w:autoSpaceDE w:val="0"/>
        <w:autoSpaceDN w:val="0"/>
        <w:adjustRightInd w:val="0"/>
        <w:spacing w:beforeLines="100" w:before="240" w:afterLines="100" w:after="240"/>
        <w:ind w:firstLine="709"/>
        <w:jc w:val="both"/>
        <w:rPr>
          <w:sz w:val="28"/>
          <w:szCs w:val="28"/>
        </w:rPr>
      </w:pPr>
      <w:r w:rsidRPr="00A246FC">
        <w:rPr>
          <w:sz w:val="28"/>
          <w:szCs w:val="28"/>
        </w:rPr>
        <w:t>1.</w:t>
      </w:r>
      <w:r w:rsidR="00317290" w:rsidRPr="00A246FC">
        <w:rPr>
          <w:sz w:val="28"/>
          <w:szCs w:val="28"/>
        </w:rPr>
        <w:t>2.</w:t>
      </w:r>
      <w:r w:rsidR="0023457C" w:rsidRPr="00A246FC">
        <w:rPr>
          <w:sz w:val="28"/>
          <w:szCs w:val="28"/>
        </w:rPr>
        <w:t xml:space="preserve"> </w:t>
      </w:r>
      <w:r w:rsidR="00317290" w:rsidRPr="00A246FC">
        <w:rPr>
          <w:sz w:val="28"/>
          <w:szCs w:val="28"/>
        </w:rPr>
        <w:t>Административный регламент устанавливает порядок взаимодействия администрации муниципального образования</w:t>
      </w:r>
      <w:r w:rsidR="00DF1DB5">
        <w:rPr>
          <w:sz w:val="28"/>
          <w:szCs w:val="28"/>
        </w:rPr>
        <w:t xml:space="preserve"> Бородинское</w:t>
      </w:r>
      <w:r w:rsidR="00832C29" w:rsidRPr="00A246FC">
        <w:rPr>
          <w:sz w:val="28"/>
          <w:szCs w:val="28"/>
        </w:rPr>
        <w:t xml:space="preserve"> Киреевск</w:t>
      </w:r>
      <w:r w:rsidR="00DF1DB5">
        <w:rPr>
          <w:sz w:val="28"/>
          <w:szCs w:val="28"/>
        </w:rPr>
        <w:t>ого</w:t>
      </w:r>
      <w:r w:rsidR="00832C29" w:rsidRPr="00A246FC">
        <w:rPr>
          <w:sz w:val="28"/>
          <w:szCs w:val="28"/>
        </w:rPr>
        <w:t xml:space="preserve"> район</w:t>
      </w:r>
      <w:r w:rsidR="00DF1DB5">
        <w:rPr>
          <w:sz w:val="28"/>
          <w:szCs w:val="28"/>
        </w:rPr>
        <w:t>а</w:t>
      </w:r>
      <w:r w:rsidR="00317290" w:rsidRPr="00A246FC">
        <w:rPr>
          <w:sz w:val="28"/>
          <w:szCs w:val="28"/>
        </w:rPr>
        <w:t xml:space="preserve"> (далее – администрации) с заявителями, органами исполнительной власти Тульской области, территориальными органами федеральных органов исполнительной власти, общественными объединениями, организациями при рассмотрении заявлений. </w:t>
      </w:r>
    </w:p>
    <w:p w:rsidR="0023457C" w:rsidRPr="00A246FC" w:rsidRDefault="00317290" w:rsidP="004F60DB">
      <w:pPr>
        <w:widowControl/>
        <w:autoSpaceDE w:val="0"/>
        <w:autoSpaceDN w:val="0"/>
        <w:adjustRightInd w:val="0"/>
        <w:ind w:firstLine="540"/>
        <w:jc w:val="center"/>
        <w:rPr>
          <w:sz w:val="28"/>
          <w:szCs w:val="28"/>
        </w:rPr>
      </w:pPr>
      <w:r w:rsidRPr="00A246FC">
        <w:rPr>
          <w:sz w:val="28"/>
          <w:szCs w:val="28"/>
        </w:rPr>
        <w:t xml:space="preserve">2. </w:t>
      </w:r>
      <w:r w:rsidR="00351C71">
        <w:rPr>
          <w:sz w:val="28"/>
          <w:szCs w:val="28"/>
        </w:rPr>
        <w:t>Круг заявителей</w:t>
      </w:r>
    </w:p>
    <w:p w:rsidR="004F60DB" w:rsidRPr="00A246FC" w:rsidRDefault="004F60DB" w:rsidP="004F60DB">
      <w:pPr>
        <w:widowControl/>
        <w:autoSpaceDE w:val="0"/>
        <w:autoSpaceDN w:val="0"/>
        <w:adjustRightInd w:val="0"/>
        <w:ind w:firstLine="540"/>
        <w:jc w:val="center"/>
        <w:rPr>
          <w:sz w:val="28"/>
          <w:szCs w:val="28"/>
        </w:rPr>
      </w:pPr>
    </w:p>
    <w:p w:rsidR="00317290" w:rsidRPr="00A246FC" w:rsidRDefault="00252F9A" w:rsidP="00E56EA7">
      <w:pPr>
        <w:pStyle w:val="ConsPlusNormal"/>
        <w:ind w:firstLine="709"/>
        <w:jc w:val="both"/>
        <w:rPr>
          <w:sz w:val="28"/>
          <w:szCs w:val="28"/>
        </w:rPr>
      </w:pPr>
      <w:r w:rsidRPr="00A246FC">
        <w:rPr>
          <w:rFonts w:ascii="Times New Roman" w:hAnsi="Times New Roman" w:cs="Times New Roman"/>
          <w:sz w:val="28"/>
          <w:szCs w:val="28"/>
        </w:rPr>
        <w:t>2.1.</w:t>
      </w:r>
      <w:r w:rsidR="00317290" w:rsidRPr="00A246FC">
        <w:t xml:space="preserve"> </w:t>
      </w:r>
      <w:r w:rsidR="00E56EA7" w:rsidRPr="00A246FC">
        <w:rPr>
          <w:rFonts w:ascii="Times New Roman" w:hAnsi="Times New Roman" w:cs="Times New Roman"/>
          <w:sz w:val="28"/>
          <w:szCs w:val="28"/>
        </w:rPr>
        <w:t>С заявлением</w:t>
      </w:r>
      <w:r w:rsidR="00E56EA7" w:rsidRPr="00A246FC">
        <w:rPr>
          <w:sz w:val="28"/>
          <w:szCs w:val="28"/>
        </w:rPr>
        <w:t xml:space="preserve"> </w:t>
      </w:r>
      <w:r w:rsidR="00E56EA7" w:rsidRPr="00A246FC">
        <w:rPr>
          <w:rFonts w:ascii="Times New Roman" w:hAnsi="Times New Roman" w:cs="Times New Roman"/>
          <w:sz w:val="28"/>
          <w:szCs w:val="28"/>
        </w:rPr>
        <w:t>вправе обратиться</w:t>
      </w:r>
      <w:r w:rsidR="00317290" w:rsidRPr="00A246FC">
        <w:rPr>
          <w:sz w:val="28"/>
          <w:szCs w:val="28"/>
        </w:rPr>
        <w:t>:</w:t>
      </w:r>
    </w:p>
    <w:p w:rsidR="00A00A43" w:rsidRPr="00A246FC" w:rsidRDefault="002E3637" w:rsidP="00A00A43">
      <w:pPr>
        <w:pStyle w:val="ae"/>
        <w:ind w:firstLine="567"/>
        <w:rPr>
          <w:sz w:val="28"/>
          <w:szCs w:val="28"/>
        </w:rPr>
      </w:pPr>
      <w:r w:rsidRPr="00A246FC">
        <w:rPr>
          <w:sz w:val="28"/>
          <w:szCs w:val="28"/>
        </w:rPr>
        <w:t xml:space="preserve"> - </w:t>
      </w:r>
      <w:r w:rsidR="00317290" w:rsidRPr="00A246FC">
        <w:rPr>
          <w:sz w:val="28"/>
          <w:szCs w:val="28"/>
        </w:rPr>
        <w:t>физическ</w:t>
      </w:r>
      <w:r w:rsidR="00BD7E1E" w:rsidRPr="00A246FC">
        <w:rPr>
          <w:sz w:val="28"/>
          <w:szCs w:val="28"/>
        </w:rPr>
        <w:t>ое</w:t>
      </w:r>
      <w:r w:rsidR="00317290" w:rsidRPr="00A246FC">
        <w:rPr>
          <w:sz w:val="28"/>
          <w:szCs w:val="28"/>
        </w:rPr>
        <w:t xml:space="preserve"> лиц</w:t>
      </w:r>
      <w:r w:rsidR="00BD7E1E" w:rsidRPr="00A246FC">
        <w:rPr>
          <w:sz w:val="28"/>
          <w:szCs w:val="28"/>
        </w:rPr>
        <w:t>о</w:t>
      </w:r>
      <w:r w:rsidR="00317290" w:rsidRPr="00A246FC">
        <w:rPr>
          <w:sz w:val="28"/>
          <w:szCs w:val="28"/>
        </w:rPr>
        <w:t>,</w:t>
      </w:r>
    </w:p>
    <w:p w:rsidR="00317290" w:rsidRPr="00A246FC" w:rsidRDefault="002E3637" w:rsidP="00A00A43">
      <w:pPr>
        <w:pStyle w:val="ae"/>
        <w:ind w:firstLine="567"/>
        <w:rPr>
          <w:sz w:val="28"/>
          <w:szCs w:val="28"/>
        </w:rPr>
      </w:pPr>
      <w:r w:rsidRPr="00A246FC">
        <w:rPr>
          <w:sz w:val="28"/>
          <w:szCs w:val="28"/>
        </w:rPr>
        <w:t xml:space="preserve">- </w:t>
      </w:r>
      <w:r w:rsidR="00317290" w:rsidRPr="00A246FC">
        <w:rPr>
          <w:sz w:val="28"/>
          <w:szCs w:val="28"/>
        </w:rPr>
        <w:t>индивидуальны</w:t>
      </w:r>
      <w:r w:rsidR="00BD7E1E" w:rsidRPr="00A246FC">
        <w:rPr>
          <w:sz w:val="28"/>
          <w:szCs w:val="28"/>
        </w:rPr>
        <w:t>й</w:t>
      </w:r>
      <w:r w:rsidR="00317290" w:rsidRPr="00A246FC">
        <w:rPr>
          <w:sz w:val="28"/>
          <w:szCs w:val="28"/>
        </w:rPr>
        <w:t xml:space="preserve"> предпринимател</w:t>
      </w:r>
      <w:r w:rsidR="00BD7E1E" w:rsidRPr="00A246FC">
        <w:rPr>
          <w:sz w:val="28"/>
          <w:szCs w:val="28"/>
        </w:rPr>
        <w:t>ь</w:t>
      </w:r>
      <w:r w:rsidR="00317290" w:rsidRPr="00A246FC">
        <w:rPr>
          <w:sz w:val="28"/>
          <w:szCs w:val="28"/>
        </w:rPr>
        <w:t>,</w:t>
      </w:r>
    </w:p>
    <w:p w:rsidR="004F60DB" w:rsidRPr="00A246FC" w:rsidRDefault="002E3637" w:rsidP="00D169DA">
      <w:pPr>
        <w:pStyle w:val="ae"/>
        <w:ind w:firstLine="567"/>
        <w:rPr>
          <w:sz w:val="28"/>
          <w:szCs w:val="28"/>
        </w:rPr>
      </w:pPr>
      <w:r w:rsidRPr="00A246FC">
        <w:rPr>
          <w:sz w:val="28"/>
          <w:szCs w:val="28"/>
        </w:rPr>
        <w:t xml:space="preserve">- </w:t>
      </w:r>
      <w:r w:rsidR="00317290" w:rsidRPr="00A246FC">
        <w:rPr>
          <w:sz w:val="28"/>
          <w:szCs w:val="28"/>
        </w:rPr>
        <w:t>юридическ</w:t>
      </w:r>
      <w:r w:rsidR="00BD7E1E" w:rsidRPr="00A246FC">
        <w:rPr>
          <w:sz w:val="28"/>
          <w:szCs w:val="28"/>
        </w:rPr>
        <w:t>ое</w:t>
      </w:r>
      <w:r w:rsidR="00317290" w:rsidRPr="00A246FC">
        <w:rPr>
          <w:sz w:val="28"/>
          <w:szCs w:val="28"/>
        </w:rPr>
        <w:t xml:space="preserve"> лиц</w:t>
      </w:r>
      <w:r w:rsidR="00BD7E1E" w:rsidRPr="00A246FC">
        <w:rPr>
          <w:sz w:val="28"/>
          <w:szCs w:val="28"/>
        </w:rPr>
        <w:t>о</w:t>
      </w:r>
      <w:r w:rsidR="00317290" w:rsidRPr="00A246FC">
        <w:rPr>
          <w:sz w:val="28"/>
          <w:szCs w:val="28"/>
        </w:rPr>
        <w:t>,</w:t>
      </w:r>
    </w:p>
    <w:p w:rsidR="004F60DB" w:rsidRPr="00A246FC" w:rsidRDefault="004F60DB" w:rsidP="004F60DB">
      <w:pPr>
        <w:pStyle w:val="ConsPlusNormal"/>
        <w:ind w:firstLine="709"/>
        <w:jc w:val="both"/>
        <w:rPr>
          <w:rFonts w:ascii="Times New Roman" w:eastAsiaTheme="minorHAnsi" w:hAnsi="Times New Roman" w:cs="Times New Roman"/>
          <w:sz w:val="28"/>
          <w:szCs w:val="28"/>
          <w:lang w:eastAsia="en-US"/>
        </w:rPr>
      </w:pPr>
      <w:proofErr w:type="gramStart"/>
      <w:r w:rsidRPr="00A246FC">
        <w:rPr>
          <w:rFonts w:ascii="Times New Roman" w:hAnsi="Times New Roman" w:cs="Times New Roman"/>
          <w:sz w:val="28"/>
          <w:szCs w:val="28"/>
        </w:rPr>
        <w:t>являющееся</w:t>
      </w:r>
      <w:proofErr w:type="gramEnd"/>
      <w:r w:rsidRPr="00A246FC">
        <w:rPr>
          <w:rFonts w:ascii="Times New Roman" w:hAnsi="Times New Roman" w:cs="Times New Roman"/>
          <w:sz w:val="28"/>
          <w:szCs w:val="28"/>
        </w:rPr>
        <w:t xml:space="preserve"> </w:t>
      </w:r>
      <w:r w:rsidRPr="00A246FC">
        <w:rPr>
          <w:rFonts w:ascii="Times New Roman" w:eastAsiaTheme="minorHAnsi" w:hAnsi="Times New Roman" w:cs="Times New Roman"/>
          <w:sz w:val="28"/>
          <w:szCs w:val="28"/>
          <w:lang w:eastAsia="en-US"/>
        </w:rPr>
        <w:t>собственником объекта адресации либо лицом, обладающим одним из следующих вещных прав на объект адресации:</w:t>
      </w:r>
    </w:p>
    <w:p w:rsidR="004F60DB" w:rsidRPr="00A246FC" w:rsidRDefault="004F60DB" w:rsidP="004F60DB">
      <w:pPr>
        <w:widowControl/>
        <w:autoSpaceDE w:val="0"/>
        <w:autoSpaceDN w:val="0"/>
        <w:adjustRightInd w:val="0"/>
        <w:ind w:firstLine="709"/>
        <w:jc w:val="both"/>
        <w:rPr>
          <w:rFonts w:eastAsiaTheme="minorHAnsi"/>
          <w:sz w:val="28"/>
          <w:szCs w:val="28"/>
          <w:lang w:eastAsia="en-US"/>
        </w:rPr>
      </w:pPr>
      <w:proofErr w:type="gramStart"/>
      <w:r w:rsidRPr="00A246FC">
        <w:rPr>
          <w:rFonts w:eastAsiaTheme="minorHAnsi"/>
          <w:sz w:val="28"/>
          <w:szCs w:val="28"/>
          <w:lang w:eastAsia="en-US"/>
        </w:rPr>
        <w:t>а</w:t>
      </w:r>
      <w:proofErr w:type="gramEnd"/>
      <w:r w:rsidRPr="00A246FC">
        <w:rPr>
          <w:rFonts w:eastAsiaTheme="minorHAnsi"/>
          <w:sz w:val="28"/>
          <w:szCs w:val="28"/>
          <w:lang w:eastAsia="en-US"/>
        </w:rPr>
        <w:t>) право хозяйственного ведения;</w:t>
      </w:r>
    </w:p>
    <w:p w:rsidR="004F60DB" w:rsidRPr="00A246FC" w:rsidRDefault="004F60DB" w:rsidP="004F60DB">
      <w:pPr>
        <w:widowControl/>
        <w:autoSpaceDE w:val="0"/>
        <w:autoSpaceDN w:val="0"/>
        <w:adjustRightInd w:val="0"/>
        <w:ind w:firstLine="709"/>
        <w:jc w:val="both"/>
        <w:rPr>
          <w:rFonts w:eastAsiaTheme="minorHAnsi"/>
          <w:sz w:val="28"/>
          <w:szCs w:val="28"/>
          <w:lang w:eastAsia="en-US"/>
        </w:rPr>
      </w:pPr>
      <w:proofErr w:type="gramStart"/>
      <w:r w:rsidRPr="00A246FC">
        <w:rPr>
          <w:rFonts w:eastAsiaTheme="minorHAnsi"/>
          <w:sz w:val="28"/>
          <w:szCs w:val="28"/>
          <w:lang w:eastAsia="en-US"/>
        </w:rPr>
        <w:t>б</w:t>
      </w:r>
      <w:proofErr w:type="gramEnd"/>
      <w:r w:rsidRPr="00A246FC">
        <w:rPr>
          <w:rFonts w:eastAsiaTheme="minorHAnsi"/>
          <w:sz w:val="28"/>
          <w:szCs w:val="28"/>
          <w:lang w:eastAsia="en-US"/>
        </w:rPr>
        <w:t>) право оперативного управления;</w:t>
      </w:r>
    </w:p>
    <w:p w:rsidR="004F60DB" w:rsidRPr="00A246FC" w:rsidRDefault="004F60DB" w:rsidP="004F60DB">
      <w:pPr>
        <w:widowControl/>
        <w:autoSpaceDE w:val="0"/>
        <w:autoSpaceDN w:val="0"/>
        <w:adjustRightInd w:val="0"/>
        <w:ind w:firstLine="709"/>
        <w:jc w:val="both"/>
        <w:rPr>
          <w:rFonts w:eastAsiaTheme="minorHAnsi"/>
          <w:sz w:val="28"/>
          <w:szCs w:val="28"/>
          <w:lang w:eastAsia="en-US"/>
        </w:rPr>
      </w:pPr>
      <w:proofErr w:type="gramStart"/>
      <w:r w:rsidRPr="00A246FC">
        <w:rPr>
          <w:rFonts w:eastAsiaTheme="minorHAnsi"/>
          <w:sz w:val="28"/>
          <w:szCs w:val="28"/>
          <w:lang w:eastAsia="en-US"/>
        </w:rPr>
        <w:t>в</w:t>
      </w:r>
      <w:proofErr w:type="gramEnd"/>
      <w:r w:rsidRPr="00A246FC">
        <w:rPr>
          <w:rFonts w:eastAsiaTheme="minorHAnsi"/>
          <w:sz w:val="28"/>
          <w:szCs w:val="28"/>
          <w:lang w:eastAsia="en-US"/>
        </w:rPr>
        <w:t>) право пожизненно наследуемого владения;</w:t>
      </w:r>
    </w:p>
    <w:p w:rsidR="004F60DB" w:rsidRPr="00D169DA" w:rsidRDefault="004F60DB" w:rsidP="00D169DA">
      <w:pPr>
        <w:widowControl/>
        <w:autoSpaceDE w:val="0"/>
        <w:autoSpaceDN w:val="0"/>
        <w:adjustRightInd w:val="0"/>
        <w:ind w:firstLine="709"/>
        <w:jc w:val="both"/>
        <w:rPr>
          <w:rFonts w:eastAsiaTheme="minorHAnsi"/>
          <w:sz w:val="28"/>
          <w:szCs w:val="28"/>
          <w:lang w:eastAsia="en-US"/>
        </w:rPr>
      </w:pPr>
      <w:proofErr w:type="gramStart"/>
      <w:r w:rsidRPr="00A246FC">
        <w:rPr>
          <w:rFonts w:eastAsiaTheme="minorHAnsi"/>
          <w:sz w:val="28"/>
          <w:szCs w:val="28"/>
          <w:lang w:eastAsia="en-US"/>
        </w:rPr>
        <w:t>г</w:t>
      </w:r>
      <w:proofErr w:type="gramEnd"/>
      <w:r w:rsidRPr="00A246FC">
        <w:rPr>
          <w:rFonts w:eastAsiaTheme="minorHAnsi"/>
          <w:sz w:val="28"/>
          <w:szCs w:val="28"/>
          <w:lang w:eastAsia="en-US"/>
        </w:rPr>
        <w:t>) право постоянного (бессрочного) пользования,</w:t>
      </w:r>
    </w:p>
    <w:p w:rsidR="00A00A43" w:rsidRPr="00A246FC" w:rsidRDefault="004F60DB" w:rsidP="00E56EA7">
      <w:pPr>
        <w:pStyle w:val="ae"/>
        <w:ind w:firstLine="709"/>
        <w:jc w:val="both"/>
        <w:rPr>
          <w:sz w:val="28"/>
          <w:szCs w:val="28"/>
        </w:rPr>
      </w:pPr>
      <w:r w:rsidRPr="00D169DA">
        <w:rPr>
          <w:sz w:val="28"/>
          <w:szCs w:val="28"/>
        </w:rPr>
        <w:lastRenderedPageBreak/>
        <w:t>и</w:t>
      </w:r>
      <w:r w:rsidRPr="00A246FC">
        <w:rPr>
          <w:sz w:val="28"/>
          <w:szCs w:val="28"/>
        </w:rPr>
        <w:t xml:space="preserve"> </w:t>
      </w:r>
      <w:r w:rsidR="00317290" w:rsidRPr="00A246FC">
        <w:rPr>
          <w:sz w:val="28"/>
          <w:szCs w:val="28"/>
        </w:rPr>
        <w:t>обративш</w:t>
      </w:r>
      <w:r w:rsidRPr="00A246FC">
        <w:rPr>
          <w:sz w:val="28"/>
          <w:szCs w:val="28"/>
        </w:rPr>
        <w:t>ее</w:t>
      </w:r>
      <w:r w:rsidR="00317290" w:rsidRPr="00A246FC">
        <w:rPr>
          <w:sz w:val="28"/>
          <w:szCs w:val="28"/>
        </w:rPr>
        <w:t>ся с письменным заявлением по форме, представленной в Приложении № 1 к настоящему административному регламенту</w:t>
      </w:r>
      <w:r w:rsidR="00602DBC" w:rsidRPr="00A246FC">
        <w:rPr>
          <w:sz w:val="28"/>
          <w:szCs w:val="28"/>
        </w:rPr>
        <w:t>,</w:t>
      </w:r>
      <w:r w:rsidR="00317290" w:rsidRPr="00A246FC">
        <w:rPr>
          <w:sz w:val="28"/>
          <w:szCs w:val="28"/>
        </w:rPr>
        <w:t xml:space="preserve"> по адресу администрации муниципального образования</w:t>
      </w:r>
      <w:r w:rsidR="00DF1DB5">
        <w:rPr>
          <w:sz w:val="28"/>
          <w:szCs w:val="28"/>
        </w:rPr>
        <w:t xml:space="preserve"> Бородинское</w:t>
      </w:r>
      <w:r w:rsidR="00317290" w:rsidRPr="00A246FC">
        <w:rPr>
          <w:sz w:val="28"/>
          <w:szCs w:val="28"/>
        </w:rPr>
        <w:t xml:space="preserve"> </w:t>
      </w:r>
      <w:r w:rsidR="00354425" w:rsidRPr="00A246FC">
        <w:rPr>
          <w:sz w:val="28"/>
          <w:szCs w:val="28"/>
        </w:rPr>
        <w:t>Киреевск</w:t>
      </w:r>
      <w:r w:rsidR="00DF1DB5">
        <w:rPr>
          <w:sz w:val="28"/>
          <w:szCs w:val="28"/>
        </w:rPr>
        <w:t>ого</w:t>
      </w:r>
      <w:r w:rsidR="00354425" w:rsidRPr="00A246FC">
        <w:rPr>
          <w:sz w:val="28"/>
          <w:szCs w:val="28"/>
        </w:rPr>
        <w:t xml:space="preserve"> район</w:t>
      </w:r>
      <w:r w:rsidR="00DF1DB5">
        <w:rPr>
          <w:sz w:val="28"/>
          <w:szCs w:val="28"/>
        </w:rPr>
        <w:t>а</w:t>
      </w:r>
      <w:r w:rsidR="00317290" w:rsidRPr="00A246FC">
        <w:rPr>
          <w:sz w:val="28"/>
          <w:szCs w:val="28"/>
        </w:rPr>
        <w:t xml:space="preserve"> или многофункционального центра предоставления государственных и муниципальных услуг (далее - МФЦ)</w:t>
      </w:r>
      <w:r w:rsidR="002271D6" w:rsidRPr="00A246FC">
        <w:rPr>
          <w:sz w:val="28"/>
          <w:szCs w:val="28"/>
        </w:rPr>
        <w:t xml:space="preserve"> с использованием электронных документов, подписанное электронной подписью</w:t>
      </w:r>
      <w:r w:rsidR="00317290" w:rsidRPr="00A246FC">
        <w:rPr>
          <w:sz w:val="28"/>
          <w:szCs w:val="28"/>
        </w:rPr>
        <w:t xml:space="preserve"> или оставивш</w:t>
      </w:r>
      <w:r w:rsidR="00354425" w:rsidRPr="00A246FC">
        <w:rPr>
          <w:sz w:val="28"/>
          <w:szCs w:val="28"/>
        </w:rPr>
        <w:t>е</w:t>
      </w:r>
      <w:r w:rsidR="00317290" w:rsidRPr="00A246FC">
        <w:rPr>
          <w:sz w:val="28"/>
          <w:szCs w:val="28"/>
        </w:rPr>
        <w:t>е заявление в электронном виде, заполн</w:t>
      </w:r>
      <w:r w:rsidR="00133591" w:rsidRPr="00A246FC">
        <w:rPr>
          <w:sz w:val="28"/>
          <w:szCs w:val="28"/>
        </w:rPr>
        <w:t xml:space="preserve">енное и отправленное с помощью </w:t>
      </w:r>
      <w:r w:rsidR="00301311" w:rsidRPr="00A246FC">
        <w:rPr>
          <w:sz w:val="28"/>
          <w:szCs w:val="28"/>
        </w:rPr>
        <w:t>регионального портала государственных и муниципальных у</w:t>
      </w:r>
      <w:r w:rsidR="00A00A43" w:rsidRPr="00A246FC">
        <w:rPr>
          <w:sz w:val="28"/>
          <w:szCs w:val="28"/>
        </w:rPr>
        <w:t>слуг (функций) Тульской области</w:t>
      </w:r>
      <w:r w:rsidR="00301311" w:rsidRPr="00A246FC">
        <w:rPr>
          <w:sz w:val="28"/>
          <w:szCs w:val="28"/>
        </w:rPr>
        <w:t xml:space="preserve"> </w:t>
      </w:r>
      <w:r w:rsidR="00317290" w:rsidRPr="00A246FC">
        <w:rPr>
          <w:sz w:val="28"/>
          <w:szCs w:val="28"/>
        </w:rPr>
        <w:t>(далее – РПГУ).</w:t>
      </w:r>
    </w:p>
    <w:p w:rsidR="00E56EA7" w:rsidRPr="00A246FC" w:rsidRDefault="00252F9A" w:rsidP="00E56EA7">
      <w:pPr>
        <w:pStyle w:val="ConsPlusNormal"/>
        <w:ind w:firstLine="709"/>
        <w:jc w:val="both"/>
        <w:rPr>
          <w:rFonts w:ascii="Times New Roman" w:hAnsi="Times New Roman" w:cs="Times New Roman"/>
          <w:sz w:val="28"/>
          <w:szCs w:val="28"/>
        </w:rPr>
      </w:pPr>
      <w:r w:rsidRPr="00A246FC">
        <w:rPr>
          <w:rFonts w:ascii="Times New Roman" w:hAnsi="Times New Roman" w:cs="Times New Roman"/>
          <w:sz w:val="28"/>
          <w:szCs w:val="28"/>
        </w:rPr>
        <w:t>2.2</w:t>
      </w:r>
      <w:r w:rsidR="00317290" w:rsidRPr="00A246FC">
        <w:rPr>
          <w:rFonts w:ascii="Times New Roman" w:hAnsi="Times New Roman" w:cs="Times New Roman"/>
          <w:sz w:val="28"/>
          <w:szCs w:val="28"/>
        </w:rPr>
        <w:t xml:space="preserve">. </w:t>
      </w:r>
      <w:r w:rsidR="00E56EA7" w:rsidRPr="00A246FC">
        <w:rPr>
          <w:rFonts w:ascii="Times New Roman" w:hAnsi="Times New Roman" w:cs="Times New Roman"/>
          <w:sz w:val="28"/>
          <w:szCs w:val="28"/>
        </w:rPr>
        <w:t xml:space="preserve">С заявлением вправе обратиться </w:t>
      </w:r>
      <w:hyperlink r:id="rId9" w:history="1">
        <w:r w:rsidR="00E56EA7" w:rsidRPr="00A246FC">
          <w:rPr>
            <w:rFonts w:ascii="Times New Roman" w:hAnsi="Times New Roman" w:cs="Times New Roman"/>
            <w:sz w:val="28"/>
            <w:szCs w:val="28"/>
          </w:rPr>
          <w:t>представители</w:t>
        </w:r>
      </w:hyperlink>
      <w:r w:rsidR="00E56EA7" w:rsidRPr="00A246FC">
        <w:rPr>
          <w:rFonts w:ascii="Times New Roman" w:hAnsi="Times New Roman" w:cs="Times New Roman"/>
          <w:sz w:val="28"/>
          <w:szCs w:val="28"/>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E56EA7" w:rsidRPr="00A246FC" w:rsidRDefault="00E56EA7" w:rsidP="00E56EA7">
      <w:pPr>
        <w:pStyle w:val="ConsPlusNormal"/>
        <w:ind w:firstLine="709"/>
        <w:jc w:val="both"/>
        <w:rPr>
          <w:rFonts w:ascii="Times New Roman" w:hAnsi="Times New Roman" w:cs="Times New Roman"/>
          <w:sz w:val="28"/>
          <w:szCs w:val="28"/>
        </w:rPr>
      </w:pPr>
      <w:r w:rsidRPr="00A246FC">
        <w:rPr>
          <w:rFonts w:ascii="Times New Roman" w:hAnsi="Times New Roman" w:cs="Times New Roman"/>
          <w:sz w:val="28"/>
          <w:szCs w:val="28"/>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10" w:history="1">
        <w:r w:rsidRPr="00A246FC">
          <w:rPr>
            <w:rFonts w:ascii="Times New Roman" w:hAnsi="Times New Roman" w:cs="Times New Roman"/>
            <w:sz w:val="28"/>
            <w:szCs w:val="28"/>
          </w:rPr>
          <w:t>законодательством</w:t>
        </w:r>
      </w:hyperlink>
      <w:r w:rsidRPr="00A246FC">
        <w:rPr>
          <w:rFonts w:ascii="Times New Roman" w:hAnsi="Times New Roman" w:cs="Times New Roman"/>
          <w:sz w:val="28"/>
          <w:szCs w:val="28"/>
        </w:rPr>
        <w:t xml:space="preserve"> Российской Федерации порядке решением общего собрания указанных собственников.</w:t>
      </w:r>
    </w:p>
    <w:p w:rsidR="00E56EA7" w:rsidRPr="00A246FC" w:rsidRDefault="00E56EA7" w:rsidP="00E56EA7">
      <w:pPr>
        <w:pStyle w:val="ConsPlusNormal"/>
        <w:ind w:firstLine="709"/>
        <w:jc w:val="both"/>
        <w:rPr>
          <w:rFonts w:ascii="Times New Roman" w:hAnsi="Times New Roman" w:cs="Times New Roman"/>
          <w:sz w:val="28"/>
          <w:szCs w:val="28"/>
        </w:rPr>
      </w:pPr>
      <w:r w:rsidRPr="00A246FC">
        <w:rPr>
          <w:rFonts w:ascii="Times New Roman" w:hAnsi="Times New Roman" w:cs="Times New Roman"/>
          <w:sz w:val="28"/>
          <w:szCs w:val="28"/>
        </w:rPr>
        <w:t>От имени членов садоводческого</w:t>
      </w:r>
      <w:r w:rsidR="00AB0D11">
        <w:rPr>
          <w:rFonts w:ascii="Times New Roman" w:hAnsi="Times New Roman" w:cs="Times New Roman"/>
          <w:sz w:val="28"/>
          <w:szCs w:val="28"/>
        </w:rPr>
        <w:t xml:space="preserve"> или</w:t>
      </w:r>
      <w:r w:rsidRPr="00A246FC">
        <w:rPr>
          <w:rFonts w:ascii="Times New Roman" w:hAnsi="Times New Roman" w:cs="Times New Roman"/>
          <w:sz w:val="28"/>
          <w:szCs w:val="28"/>
        </w:rPr>
        <w:t xml:space="preserve"> огороднического некоммерческого объединения </w:t>
      </w:r>
      <w:r w:rsidR="00AB0D11">
        <w:rPr>
          <w:rFonts w:ascii="Times New Roman" w:hAnsi="Times New Roman" w:cs="Times New Roman"/>
          <w:sz w:val="28"/>
          <w:szCs w:val="28"/>
        </w:rPr>
        <w:t>товарищества</w:t>
      </w:r>
      <w:r w:rsidRPr="00A246FC">
        <w:rPr>
          <w:rFonts w:ascii="Times New Roman" w:hAnsi="Times New Roman" w:cs="Times New Roman"/>
          <w:sz w:val="28"/>
          <w:szCs w:val="28"/>
        </w:rPr>
        <w:t xml:space="preserve"> с заявлением вправе обратиться представитель </w:t>
      </w:r>
      <w:r w:rsidR="00AB0D11">
        <w:rPr>
          <w:rFonts w:ascii="Times New Roman" w:hAnsi="Times New Roman" w:cs="Times New Roman"/>
          <w:sz w:val="28"/>
          <w:szCs w:val="28"/>
        </w:rPr>
        <w:t>товарищества, уполномоченный на подачу такого заявления принятым решением общего собрания членов такого товарищества.</w:t>
      </w:r>
    </w:p>
    <w:p w:rsidR="00317290" w:rsidRPr="00A246FC" w:rsidRDefault="00317290" w:rsidP="007336B1">
      <w:pPr>
        <w:pStyle w:val="ae"/>
        <w:ind w:firstLine="709"/>
        <w:jc w:val="center"/>
        <w:rPr>
          <w:sz w:val="28"/>
          <w:szCs w:val="28"/>
        </w:rPr>
      </w:pPr>
      <w:r w:rsidRPr="00A246FC">
        <w:rPr>
          <w:sz w:val="28"/>
          <w:szCs w:val="28"/>
        </w:rPr>
        <w:t>3. Требования к порядку информирования о предоставлении муниципальной услуги</w:t>
      </w:r>
    </w:p>
    <w:p w:rsidR="009B67DB" w:rsidRPr="00A246FC" w:rsidRDefault="009B67DB" w:rsidP="00E56EA7">
      <w:pPr>
        <w:pStyle w:val="ae"/>
        <w:ind w:firstLine="709"/>
        <w:jc w:val="both"/>
        <w:rPr>
          <w:sz w:val="28"/>
          <w:szCs w:val="28"/>
        </w:rPr>
      </w:pPr>
      <w:r w:rsidRPr="00A246FC">
        <w:rPr>
          <w:sz w:val="28"/>
          <w:szCs w:val="28"/>
        </w:rPr>
        <w:t>3.1.</w:t>
      </w:r>
      <w:r w:rsidR="00317290" w:rsidRPr="00A246FC">
        <w:rPr>
          <w:sz w:val="28"/>
          <w:szCs w:val="28"/>
        </w:rPr>
        <w:t xml:space="preserve"> Информирование о порядке предоставления муниципальной услуги осуществляется в администрации муниципального образования, с использованием средств почтовой, телефонной связи, публикаций в средствах массовой информации, электронного информирования, в том числе и на РПГУ.</w:t>
      </w:r>
    </w:p>
    <w:p w:rsidR="00317290" w:rsidRPr="00A246FC" w:rsidRDefault="009B67DB" w:rsidP="00E56EA7">
      <w:pPr>
        <w:pStyle w:val="ae"/>
        <w:ind w:firstLine="709"/>
        <w:jc w:val="both"/>
        <w:rPr>
          <w:sz w:val="28"/>
          <w:szCs w:val="28"/>
        </w:rPr>
      </w:pPr>
      <w:r w:rsidRPr="00A246FC">
        <w:rPr>
          <w:sz w:val="28"/>
          <w:szCs w:val="28"/>
        </w:rPr>
        <w:t>3.2</w:t>
      </w:r>
      <w:r w:rsidR="00317290" w:rsidRPr="00A246FC">
        <w:rPr>
          <w:sz w:val="28"/>
          <w:szCs w:val="28"/>
        </w:rPr>
        <w:t xml:space="preserve">. Место нахождения и график работы </w:t>
      </w:r>
      <w:r w:rsidR="00B44098" w:rsidRPr="00A246FC">
        <w:rPr>
          <w:sz w:val="28"/>
          <w:szCs w:val="28"/>
        </w:rPr>
        <w:t>структурных подразделений</w:t>
      </w:r>
      <w:r w:rsidR="00317290" w:rsidRPr="00A246FC">
        <w:rPr>
          <w:sz w:val="28"/>
          <w:szCs w:val="28"/>
        </w:rPr>
        <w:t xml:space="preserve"> администрации муниципального образования</w:t>
      </w:r>
      <w:r w:rsidR="00DF1DB5">
        <w:rPr>
          <w:sz w:val="28"/>
          <w:szCs w:val="28"/>
        </w:rPr>
        <w:t xml:space="preserve"> Бородинское</w:t>
      </w:r>
      <w:r w:rsidRPr="00A246FC">
        <w:rPr>
          <w:sz w:val="28"/>
          <w:szCs w:val="28"/>
        </w:rPr>
        <w:t xml:space="preserve"> Киреевск</w:t>
      </w:r>
      <w:r w:rsidR="00DF1DB5">
        <w:rPr>
          <w:sz w:val="28"/>
          <w:szCs w:val="28"/>
        </w:rPr>
        <w:t>ого</w:t>
      </w:r>
      <w:r w:rsidRPr="00A246FC">
        <w:rPr>
          <w:sz w:val="28"/>
          <w:szCs w:val="28"/>
        </w:rPr>
        <w:t xml:space="preserve"> район</w:t>
      </w:r>
      <w:r w:rsidR="00DF1DB5">
        <w:rPr>
          <w:sz w:val="28"/>
          <w:szCs w:val="28"/>
        </w:rPr>
        <w:t>а</w:t>
      </w:r>
      <w:r w:rsidR="00B44098" w:rsidRPr="00A246FC">
        <w:rPr>
          <w:sz w:val="28"/>
          <w:szCs w:val="28"/>
        </w:rPr>
        <w:t>, участвующих в оказании услуги</w:t>
      </w:r>
      <w:r w:rsidRPr="00A246FC">
        <w:rPr>
          <w:sz w:val="28"/>
          <w:szCs w:val="28"/>
        </w:rPr>
        <w:t>.</w:t>
      </w:r>
      <w:r w:rsidR="00317290" w:rsidRPr="00A246FC">
        <w:rPr>
          <w:sz w:val="28"/>
          <w:szCs w:val="28"/>
        </w:rPr>
        <w:t xml:space="preserve"> </w:t>
      </w:r>
    </w:p>
    <w:p w:rsidR="00317290" w:rsidRPr="00A246FC" w:rsidRDefault="009B67DB" w:rsidP="00E56EA7">
      <w:pPr>
        <w:pStyle w:val="ae"/>
        <w:ind w:firstLine="709"/>
        <w:jc w:val="both"/>
        <w:rPr>
          <w:sz w:val="28"/>
          <w:szCs w:val="28"/>
        </w:rPr>
      </w:pPr>
      <w:r w:rsidRPr="00A246FC">
        <w:rPr>
          <w:sz w:val="28"/>
          <w:szCs w:val="28"/>
        </w:rPr>
        <w:t>Юридический и почтовый адрес администрации муниципального образования</w:t>
      </w:r>
      <w:r w:rsidR="00F9153D">
        <w:rPr>
          <w:sz w:val="28"/>
          <w:szCs w:val="28"/>
        </w:rPr>
        <w:t xml:space="preserve"> Бородинское</w:t>
      </w:r>
      <w:r w:rsidRPr="00A246FC">
        <w:rPr>
          <w:sz w:val="28"/>
          <w:szCs w:val="28"/>
        </w:rPr>
        <w:t xml:space="preserve"> Киреевск</w:t>
      </w:r>
      <w:r w:rsidR="00F9153D">
        <w:rPr>
          <w:sz w:val="28"/>
          <w:szCs w:val="28"/>
        </w:rPr>
        <w:t>ого</w:t>
      </w:r>
      <w:r w:rsidRPr="00A246FC">
        <w:rPr>
          <w:sz w:val="28"/>
          <w:szCs w:val="28"/>
        </w:rPr>
        <w:t xml:space="preserve"> район</w:t>
      </w:r>
      <w:r w:rsidR="00F9153D">
        <w:rPr>
          <w:sz w:val="28"/>
          <w:szCs w:val="28"/>
        </w:rPr>
        <w:t>а</w:t>
      </w:r>
      <w:r w:rsidRPr="00A246FC">
        <w:rPr>
          <w:sz w:val="28"/>
          <w:szCs w:val="28"/>
        </w:rPr>
        <w:t xml:space="preserve">: </w:t>
      </w:r>
      <w:proofErr w:type="gramStart"/>
      <w:r w:rsidRPr="00A246FC">
        <w:rPr>
          <w:sz w:val="28"/>
          <w:szCs w:val="28"/>
        </w:rPr>
        <w:t>301</w:t>
      </w:r>
      <w:r w:rsidR="00DF1DB5">
        <w:rPr>
          <w:sz w:val="28"/>
          <w:szCs w:val="28"/>
        </w:rPr>
        <w:t>273</w:t>
      </w:r>
      <w:r w:rsidRPr="00A246FC">
        <w:rPr>
          <w:sz w:val="28"/>
          <w:szCs w:val="28"/>
        </w:rPr>
        <w:t>,Тульская</w:t>
      </w:r>
      <w:proofErr w:type="gramEnd"/>
      <w:r w:rsidRPr="00A246FC">
        <w:rPr>
          <w:sz w:val="28"/>
          <w:szCs w:val="28"/>
        </w:rPr>
        <w:t xml:space="preserve"> область, Киреевский район, </w:t>
      </w:r>
      <w:proofErr w:type="spellStart"/>
      <w:r w:rsidR="00DF1DB5">
        <w:rPr>
          <w:sz w:val="28"/>
          <w:szCs w:val="28"/>
        </w:rPr>
        <w:t>п.Бородинский</w:t>
      </w:r>
      <w:proofErr w:type="spellEnd"/>
      <w:r w:rsidRPr="00A246FC">
        <w:rPr>
          <w:sz w:val="28"/>
          <w:szCs w:val="28"/>
        </w:rPr>
        <w:t xml:space="preserve">, ул. </w:t>
      </w:r>
      <w:r w:rsidR="00DF1DB5">
        <w:rPr>
          <w:sz w:val="28"/>
          <w:szCs w:val="28"/>
        </w:rPr>
        <w:t>Пушкина</w:t>
      </w:r>
      <w:r w:rsidRPr="00A246FC">
        <w:rPr>
          <w:sz w:val="28"/>
          <w:szCs w:val="28"/>
        </w:rPr>
        <w:t>, д.</w:t>
      </w:r>
      <w:r w:rsidR="00DF1DB5">
        <w:rPr>
          <w:sz w:val="28"/>
          <w:szCs w:val="28"/>
        </w:rPr>
        <w:t>11</w:t>
      </w:r>
      <w:r w:rsidRPr="00A246FC">
        <w:rPr>
          <w:sz w:val="28"/>
          <w:szCs w:val="28"/>
        </w:rPr>
        <w:t>.</w:t>
      </w:r>
    </w:p>
    <w:p w:rsidR="009B67DB" w:rsidRPr="00A246FC" w:rsidRDefault="00DF1DB5" w:rsidP="00E56EA7">
      <w:pPr>
        <w:pStyle w:val="ae"/>
        <w:ind w:firstLine="709"/>
        <w:jc w:val="both"/>
        <w:rPr>
          <w:sz w:val="28"/>
          <w:szCs w:val="28"/>
        </w:rPr>
      </w:pPr>
      <w:r>
        <w:rPr>
          <w:sz w:val="28"/>
          <w:szCs w:val="28"/>
        </w:rPr>
        <w:t>Специалист</w:t>
      </w:r>
      <w:r w:rsidR="00A00A43" w:rsidRPr="00A246FC">
        <w:rPr>
          <w:sz w:val="28"/>
          <w:szCs w:val="28"/>
        </w:rPr>
        <w:t xml:space="preserve"> </w:t>
      </w:r>
      <w:r>
        <w:rPr>
          <w:sz w:val="28"/>
          <w:szCs w:val="28"/>
        </w:rPr>
        <w:t xml:space="preserve">по </w:t>
      </w:r>
      <w:r w:rsidRPr="00F959EC">
        <w:rPr>
          <w:sz w:val="28"/>
          <w:szCs w:val="28"/>
        </w:rPr>
        <w:t>делопроизводству</w:t>
      </w:r>
      <w:r w:rsidR="009B67DB" w:rsidRPr="00A246FC">
        <w:rPr>
          <w:sz w:val="28"/>
          <w:szCs w:val="28"/>
        </w:rPr>
        <w:t xml:space="preserve"> осуществляют прием заявлений для предоставления муниципальной услуги в соответствии со следующим графиком:</w:t>
      </w:r>
    </w:p>
    <w:p w:rsidR="008C5B34" w:rsidRPr="00A246FC" w:rsidRDefault="008C5B34" w:rsidP="00D169DA">
      <w:pPr>
        <w:tabs>
          <w:tab w:val="left" w:pos="400"/>
        </w:tabs>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3"/>
        <w:gridCol w:w="4789"/>
      </w:tblGrid>
      <w:tr w:rsidR="009B67DB" w:rsidRPr="00A246FC" w:rsidTr="00236757">
        <w:tc>
          <w:tcPr>
            <w:tcW w:w="4927" w:type="dxa"/>
          </w:tcPr>
          <w:p w:rsidR="009B67DB" w:rsidRPr="00A246FC" w:rsidRDefault="009B67DB" w:rsidP="00E56EA7">
            <w:pPr>
              <w:tabs>
                <w:tab w:val="left" w:pos="400"/>
              </w:tabs>
              <w:ind w:firstLine="709"/>
              <w:jc w:val="center"/>
              <w:rPr>
                <w:b/>
                <w:sz w:val="28"/>
                <w:szCs w:val="28"/>
              </w:rPr>
            </w:pPr>
            <w:r w:rsidRPr="00A246FC">
              <w:rPr>
                <w:b/>
                <w:sz w:val="28"/>
                <w:szCs w:val="28"/>
              </w:rPr>
              <w:t>День недели</w:t>
            </w:r>
          </w:p>
        </w:tc>
        <w:tc>
          <w:tcPr>
            <w:tcW w:w="4927" w:type="dxa"/>
          </w:tcPr>
          <w:p w:rsidR="009B67DB" w:rsidRPr="00A246FC" w:rsidRDefault="009B67DB" w:rsidP="00E56EA7">
            <w:pPr>
              <w:tabs>
                <w:tab w:val="left" w:pos="400"/>
              </w:tabs>
              <w:ind w:firstLine="709"/>
              <w:jc w:val="center"/>
              <w:rPr>
                <w:b/>
                <w:sz w:val="28"/>
                <w:szCs w:val="28"/>
              </w:rPr>
            </w:pPr>
            <w:r w:rsidRPr="00A246FC">
              <w:rPr>
                <w:b/>
                <w:sz w:val="28"/>
                <w:szCs w:val="28"/>
              </w:rPr>
              <w:t xml:space="preserve">Часы приема граждан и </w:t>
            </w:r>
          </w:p>
          <w:p w:rsidR="009B67DB" w:rsidRPr="00A246FC" w:rsidRDefault="009B67DB" w:rsidP="00E56EA7">
            <w:pPr>
              <w:tabs>
                <w:tab w:val="left" w:pos="400"/>
              </w:tabs>
              <w:ind w:firstLine="709"/>
              <w:jc w:val="center"/>
              <w:rPr>
                <w:b/>
                <w:sz w:val="28"/>
                <w:szCs w:val="28"/>
              </w:rPr>
            </w:pPr>
            <w:proofErr w:type="gramStart"/>
            <w:r w:rsidRPr="00A246FC">
              <w:rPr>
                <w:b/>
                <w:sz w:val="28"/>
                <w:szCs w:val="28"/>
              </w:rPr>
              <w:t>юридических</w:t>
            </w:r>
            <w:proofErr w:type="gramEnd"/>
            <w:r w:rsidRPr="00A246FC">
              <w:rPr>
                <w:b/>
                <w:sz w:val="28"/>
                <w:szCs w:val="28"/>
              </w:rPr>
              <w:t xml:space="preserve"> лиц</w:t>
            </w:r>
          </w:p>
        </w:tc>
      </w:tr>
      <w:tr w:rsidR="009B67DB" w:rsidRPr="00A246FC" w:rsidTr="00236757">
        <w:tc>
          <w:tcPr>
            <w:tcW w:w="4927" w:type="dxa"/>
          </w:tcPr>
          <w:p w:rsidR="009B67DB" w:rsidRPr="00A246FC" w:rsidRDefault="009B67DB" w:rsidP="00E56EA7">
            <w:pPr>
              <w:tabs>
                <w:tab w:val="left" w:pos="400"/>
              </w:tabs>
              <w:ind w:firstLine="709"/>
              <w:jc w:val="both"/>
              <w:rPr>
                <w:sz w:val="28"/>
                <w:szCs w:val="28"/>
              </w:rPr>
            </w:pPr>
            <w:r w:rsidRPr="00A246FC">
              <w:rPr>
                <w:sz w:val="28"/>
                <w:szCs w:val="28"/>
              </w:rPr>
              <w:t xml:space="preserve">Понедельник </w:t>
            </w:r>
          </w:p>
        </w:tc>
        <w:tc>
          <w:tcPr>
            <w:tcW w:w="4927" w:type="dxa"/>
          </w:tcPr>
          <w:p w:rsidR="009B67DB" w:rsidRPr="00A246FC" w:rsidRDefault="009B67DB" w:rsidP="00F959EC">
            <w:pPr>
              <w:tabs>
                <w:tab w:val="left" w:pos="400"/>
              </w:tabs>
              <w:rPr>
                <w:sz w:val="28"/>
                <w:szCs w:val="28"/>
              </w:rPr>
            </w:pPr>
            <w:r w:rsidRPr="00A246FC">
              <w:rPr>
                <w:sz w:val="28"/>
                <w:szCs w:val="28"/>
              </w:rPr>
              <w:t>9:00-1</w:t>
            </w:r>
            <w:r w:rsidR="00DF1DB5">
              <w:rPr>
                <w:sz w:val="28"/>
                <w:szCs w:val="28"/>
              </w:rPr>
              <w:t>7</w:t>
            </w:r>
            <w:r w:rsidRPr="00A246FC">
              <w:rPr>
                <w:sz w:val="28"/>
                <w:szCs w:val="28"/>
              </w:rPr>
              <w:t xml:space="preserve">:00, перерыв с 13:00 до </w:t>
            </w:r>
            <w:r w:rsidR="00F959EC">
              <w:rPr>
                <w:sz w:val="28"/>
                <w:szCs w:val="28"/>
              </w:rPr>
              <w:t>13</w:t>
            </w:r>
            <w:r w:rsidR="00DF1DB5">
              <w:rPr>
                <w:sz w:val="28"/>
                <w:szCs w:val="28"/>
              </w:rPr>
              <w:t>.</w:t>
            </w:r>
            <w:r w:rsidR="00F959EC">
              <w:rPr>
                <w:sz w:val="28"/>
                <w:szCs w:val="28"/>
              </w:rPr>
              <w:t>48</w:t>
            </w:r>
          </w:p>
        </w:tc>
      </w:tr>
      <w:tr w:rsidR="009B67DB" w:rsidRPr="00A246FC" w:rsidTr="00236757">
        <w:tc>
          <w:tcPr>
            <w:tcW w:w="4927" w:type="dxa"/>
          </w:tcPr>
          <w:p w:rsidR="009B67DB" w:rsidRPr="00A246FC" w:rsidRDefault="009B67DB" w:rsidP="00E56EA7">
            <w:pPr>
              <w:tabs>
                <w:tab w:val="left" w:pos="400"/>
              </w:tabs>
              <w:ind w:firstLine="709"/>
              <w:jc w:val="both"/>
              <w:rPr>
                <w:sz w:val="28"/>
                <w:szCs w:val="28"/>
              </w:rPr>
            </w:pPr>
            <w:r w:rsidRPr="00A246FC">
              <w:rPr>
                <w:sz w:val="28"/>
                <w:szCs w:val="28"/>
              </w:rPr>
              <w:lastRenderedPageBreak/>
              <w:t xml:space="preserve">Вторник </w:t>
            </w:r>
          </w:p>
        </w:tc>
        <w:tc>
          <w:tcPr>
            <w:tcW w:w="4927" w:type="dxa"/>
          </w:tcPr>
          <w:p w:rsidR="009B67DB" w:rsidRPr="00A246FC" w:rsidRDefault="00DF1DB5" w:rsidP="00F959EC">
            <w:pPr>
              <w:tabs>
                <w:tab w:val="left" w:pos="400"/>
              </w:tabs>
              <w:rPr>
                <w:sz w:val="28"/>
                <w:szCs w:val="28"/>
              </w:rPr>
            </w:pPr>
            <w:r w:rsidRPr="00A246FC">
              <w:rPr>
                <w:sz w:val="28"/>
                <w:szCs w:val="28"/>
              </w:rPr>
              <w:t>9:00-1</w:t>
            </w:r>
            <w:r>
              <w:rPr>
                <w:sz w:val="28"/>
                <w:szCs w:val="28"/>
              </w:rPr>
              <w:t>7</w:t>
            </w:r>
            <w:r w:rsidRPr="00A246FC">
              <w:rPr>
                <w:sz w:val="28"/>
                <w:szCs w:val="28"/>
              </w:rPr>
              <w:t xml:space="preserve">:00, перерыв с 13:00 до </w:t>
            </w:r>
            <w:r>
              <w:rPr>
                <w:sz w:val="28"/>
                <w:szCs w:val="28"/>
              </w:rPr>
              <w:t>1</w:t>
            </w:r>
            <w:r w:rsidR="00F959EC">
              <w:rPr>
                <w:sz w:val="28"/>
                <w:szCs w:val="28"/>
              </w:rPr>
              <w:t>3</w:t>
            </w:r>
            <w:r>
              <w:rPr>
                <w:sz w:val="28"/>
                <w:szCs w:val="28"/>
              </w:rPr>
              <w:t>.</w:t>
            </w:r>
            <w:r w:rsidR="00F959EC">
              <w:rPr>
                <w:sz w:val="28"/>
                <w:szCs w:val="28"/>
              </w:rPr>
              <w:t>48</w:t>
            </w:r>
          </w:p>
        </w:tc>
      </w:tr>
      <w:tr w:rsidR="009B67DB" w:rsidRPr="00A246FC" w:rsidTr="00236757">
        <w:tc>
          <w:tcPr>
            <w:tcW w:w="4927" w:type="dxa"/>
          </w:tcPr>
          <w:p w:rsidR="009B67DB" w:rsidRPr="00A246FC" w:rsidRDefault="009B67DB" w:rsidP="00E56EA7">
            <w:pPr>
              <w:tabs>
                <w:tab w:val="left" w:pos="400"/>
              </w:tabs>
              <w:ind w:firstLine="709"/>
              <w:jc w:val="both"/>
              <w:rPr>
                <w:sz w:val="28"/>
                <w:szCs w:val="28"/>
              </w:rPr>
            </w:pPr>
            <w:r w:rsidRPr="00A246FC">
              <w:rPr>
                <w:sz w:val="28"/>
                <w:szCs w:val="28"/>
              </w:rPr>
              <w:t xml:space="preserve">Среда </w:t>
            </w:r>
          </w:p>
        </w:tc>
        <w:tc>
          <w:tcPr>
            <w:tcW w:w="4927" w:type="dxa"/>
          </w:tcPr>
          <w:p w:rsidR="009B67DB" w:rsidRPr="00A246FC" w:rsidRDefault="00DF1DB5" w:rsidP="00A0480D">
            <w:pPr>
              <w:tabs>
                <w:tab w:val="left" w:pos="400"/>
              </w:tabs>
              <w:rPr>
                <w:sz w:val="28"/>
                <w:szCs w:val="28"/>
              </w:rPr>
            </w:pPr>
            <w:r w:rsidRPr="00A246FC">
              <w:rPr>
                <w:sz w:val="28"/>
                <w:szCs w:val="28"/>
              </w:rPr>
              <w:t>9:00-1</w:t>
            </w:r>
            <w:r>
              <w:rPr>
                <w:sz w:val="28"/>
                <w:szCs w:val="28"/>
              </w:rPr>
              <w:t>7</w:t>
            </w:r>
            <w:r w:rsidRPr="00A246FC">
              <w:rPr>
                <w:sz w:val="28"/>
                <w:szCs w:val="28"/>
              </w:rPr>
              <w:t xml:space="preserve">:00, перерыв с 13:00 до </w:t>
            </w:r>
            <w:r>
              <w:rPr>
                <w:sz w:val="28"/>
                <w:szCs w:val="28"/>
              </w:rPr>
              <w:t>1</w:t>
            </w:r>
            <w:r w:rsidR="00A0480D">
              <w:rPr>
                <w:sz w:val="28"/>
                <w:szCs w:val="28"/>
              </w:rPr>
              <w:t>3</w:t>
            </w:r>
            <w:r>
              <w:rPr>
                <w:sz w:val="28"/>
                <w:szCs w:val="28"/>
              </w:rPr>
              <w:t>.</w:t>
            </w:r>
            <w:r w:rsidR="00A0480D">
              <w:rPr>
                <w:sz w:val="28"/>
                <w:szCs w:val="28"/>
              </w:rPr>
              <w:t>48</w:t>
            </w:r>
          </w:p>
        </w:tc>
      </w:tr>
      <w:tr w:rsidR="009B67DB" w:rsidRPr="00A246FC" w:rsidTr="00236757">
        <w:tc>
          <w:tcPr>
            <w:tcW w:w="4927" w:type="dxa"/>
          </w:tcPr>
          <w:p w:rsidR="009B67DB" w:rsidRPr="00A246FC" w:rsidRDefault="009B67DB" w:rsidP="00E56EA7">
            <w:pPr>
              <w:tabs>
                <w:tab w:val="left" w:pos="400"/>
              </w:tabs>
              <w:ind w:firstLine="709"/>
              <w:jc w:val="both"/>
              <w:rPr>
                <w:sz w:val="28"/>
                <w:szCs w:val="28"/>
              </w:rPr>
            </w:pPr>
            <w:r w:rsidRPr="00A246FC">
              <w:rPr>
                <w:sz w:val="28"/>
                <w:szCs w:val="28"/>
              </w:rPr>
              <w:t xml:space="preserve">Четверг </w:t>
            </w:r>
          </w:p>
        </w:tc>
        <w:tc>
          <w:tcPr>
            <w:tcW w:w="4927" w:type="dxa"/>
          </w:tcPr>
          <w:p w:rsidR="009B67DB" w:rsidRPr="00A246FC" w:rsidRDefault="00DF1DB5" w:rsidP="00A0480D">
            <w:pPr>
              <w:tabs>
                <w:tab w:val="left" w:pos="400"/>
              </w:tabs>
              <w:rPr>
                <w:sz w:val="28"/>
                <w:szCs w:val="28"/>
              </w:rPr>
            </w:pPr>
            <w:r w:rsidRPr="00A246FC">
              <w:rPr>
                <w:sz w:val="28"/>
                <w:szCs w:val="28"/>
              </w:rPr>
              <w:t>9:00-1</w:t>
            </w:r>
            <w:r>
              <w:rPr>
                <w:sz w:val="28"/>
                <w:szCs w:val="28"/>
              </w:rPr>
              <w:t>7</w:t>
            </w:r>
            <w:r w:rsidRPr="00A246FC">
              <w:rPr>
                <w:sz w:val="28"/>
                <w:szCs w:val="28"/>
              </w:rPr>
              <w:t xml:space="preserve">:00, перерыв с 13:00 до </w:t>
            </w:r>
            <w:r>
              <w:rPr>
                <w:sz w:val="28"/>
                <w:szCs w:val="28"/>
              </w:rPr>
              <w:t>1</w:t>
            </w:r>
            <w:r w:rsidR="00A0480D">
              <w:rPr>
                <w:sz w:val="28"/>
                <w:szCs w:val="28"/>
              </w:rPr>
              <w:t>3</w:t>
            </w:r>
            <w:r>
              <w:rPr>
                <w:sz w:val="28"/>
                <w:szCs w:val="28"/>
              </w:rPr>
              <w:t>.</w:t>
            </w:r>
            <w:r w:rsidR="00A0480D">
              <w:rPr>
                <w:sz w:val="28"/>
                <w:szCs w:val="28"/>
              </w:rPr>
              <w:t>48</w:t>
            </w:r>
          </w:p>
        </w:tc>
      </w:tr>
      <w:tr w:rsidR="009B67DB" w:rsidRPr="00A246FC" w:rsidTr="00236757">
        <w:tc>
          <w:tcPr>
            <w:tcW w:w="4927" w:type="dxa"/>
          </w:tcPr>
          <w:p w:rsidR="009B67DB" w:rsidRPr="00A246FC" w:rsidRDefault="009B67DB" w:rsidP="00E56EA7">
            <w:pPr>
              <w:tabs>
                <w:tab w:val="left" w:pos="400"/>
              </w:tabs>
              <w:ind w:firstLine="709"/>
              <w:jc w:val="both"/>
              <w:rPr>
                <w:sz w:val="28"/>
                <w:szCs w:val="28"/>
              </w:rPr>
            </w:pPr>
            <w:r w:rsidRPr="00A246FC">
              <w:rPr>
                <w:sz w:val="28"/>
                <w:szCs w:val="28"/>
              </w:rPr>
              <w:t xml:space="preserve">Пятница </w:t>
            </w:r>
          </w:p>
        </w:tc>
        <w:tc>
          <w:tcPr>
            <w:tcW w:w="4927" w:type="dxa"/>
          </w:tcPr>
          <w:p w:rsidR="009B67DB" w:rsidRPr="00A246FC" w:rsidRDefault="00DF1DB5" w:rsidP="00A0480D">
            <w:pPr>
              <w:tabs>
                <w:tab w:val="left" w:pos="400"/>
              </w:tabs>
              <w:rPr>
                <w:sz w:val="28"/>
                <w:szCs w:val="28"/>
              </w:rPr>
            </w:pPr>
            <w:r w:rsidRPr="00A246FC">
              <w:rPr>
                <w:sz w:val="28"/>
                <w:szCs w:val="28"/>
              </w:rPr>
              <w:t>9:00-1</w:t>
            </w:r>
            <w:r>
              <w:rPr>
                <w:sz w:val="28"/>
                <w:szCs w:val="28"/>
              </w:rPr>
              <w:t>7</w:t>
            </w:r>
            <w:r w:rsidRPr="00A246FC">
              <w:rPr>
                <w:sz w:val="28"/>
                <w:szCs w:val="28"/>
              </w:rPr>
              <w:t xml:space="preserve">:00, перерыв с 13:00 до </w:t>
            </w:r>
            <w:r>
              <w:rPr>
                <w:sz w:val="28"/>
                <w:szCs w:val="28"/>
              </w:rPr>
              <w:t>1</w:t>
            </w:r>
            <w:r w:rsidR="00A0480D">
              <w:rPr>
                <w:sz w:val="28"/>
                <w:szCs w:val="28"/>
              </w:rPr>
              <w:t>3</w:t>
            </w:r>
            <w:r>
              <w:rPr>
                <w:sz w:val="28"/>
                <w:szCs w:val="28"/>
              </w:rPr>
              <w:t>.</w:t>
            </w:r>
            <w:r w:rsidR="00A0480D">
              <w:rPr>
                <w:sz w:val="28"/>
                <w:szCs w:val="28"/>
              </w:rPr>
              <w:t>48</w:t>
            </w:r>
          </w:p>
        </w:tc>
      </w:tr>
      <w:tr w:rsidR="009B67DB" w:rsidRPr="00A246FC" w:rsidTr="00236757">
        <w:tc>
          <w:tcPr>
            <w:tcW w:w="4927" w:type="dxa"/>
          </w:tcPr>
          <w:p w:rsidR="009B67DB" w:rsidRPr="00A246FC" w:rsidRDefault="009B67DB" w:rsidP="00E56EA7">
            <w:pPr>
              <w:tabs>
                <w:tab w:val="left" w:pos="400"/>
              </w:tabs>
              <w:ind w:firstLine="709"/>
              <w:jc w:val="both"/>
              <w:rPr>
                <w:sz w:val="28"/>
                <w:szCs w:val="28"/>
              </w:rPr>
            </w:pPr>
            <w:r w:rsidRPr="00A246FC">
              <w:rPr>
                <w:sz w:val="28"/>
                <w:szCs w:val="28"/>
              </w:rPr>
              <w:t xml:space="preserve">Суббота, воскресенье </w:t>
            </w:r>
          </w:p>
        </w:tc>
        <w:tc>
          <w:tcPr>
            <w:tcW w:w="4927" w:type="dxa"/>
          </w:tcPr>
          <w:p w:rsidR="009B67DB" w:rsidRPr="00A246FC" w:rsidRDefault="009B67DB" w:rsidP="00E56EA7">
            <w:pPr>
              <w:tabs>
                <w:tab w:val="left" w:pos="400"/>
              </w:tabs>
              <w:ind w:firstLine="709"/>
              <w:rPr>
                <w:sz w:val="28"/>
                <w:szCs w:val="28"/>
              </w:rPr>
            </w:pPr>
            <w:r w:rsidRPr="00A246FC">
              <w:rPr>
                <w:sz w:val="28"/>
                <w:szCs w:val="28"/>
              </w:rPr>
              <w:t>Выходной</w:t>
            </w:r>
          </w:p>
        </w:tc>
      </w:tr>
    </w:tbl>
    <w:p w:rsidR="009B67DB" w:rsidRPr="00A246FC" w:rsidRDefault="009B67DB" w:rsidP="00E56EA7">
      <w:pPr>
        <w:tabs>
          <w:tab w:val="left" w:pos="400"/>
        </w:tabs>
        <w:ind w:firstLine="709"/>
        <w:jc w:val="both"/>
        <w:rPr>
          <w:sz w:val="28"/>
          <w:szCs w:val="28"/>
        </w:rPr>
      </w:pPr>
    </w:p>
    <w:p w:rsidR="009B67DB" w:rsidRPr="00A246FC" w:rsidRDefault="009B67DB" w:rsidP="00E56EA7">
      <w:pPr>
        <w:widowControl/>
        <w:tabs>
          <w:tab w:val="left" w:pos="400"/>
        </w:tabs>
        <w:autoSpaceDE w:val="0"/>
        <w:autoSpaceDN w:val="0"/>
        <w:adjustRightInd w:val="0"/>
        <w:ind w:firstLine="709"/>
        <w:jc w:val="both"/>
        <w:rPr>
          <w:bCs/>
          <w:sz w:val="28"/>
          <w:szCs w:val="28"/>
        </w:rPr>
      </w:pPr>
      <w:r w:rsidRPr="00A246FC">
        <w:rPr>
          <w:bCs/>
          <w:sz w:val="28"/>
          <w:szCs w:val="28"/>
        </w:rPr>
        <w:t>3.3.</w:t>
      </w:r>
      <w:r w:rsidRPr="00A246FC">
        <w:rPr>
          <w:b/>
          <w:bCs/>
          <w:sz w:val="28"/>
          <w:szCs w:val="28"/>
        </w:rPr>
        <w:t xml:space="preserve"> </w:t>
      </w:r>
      <w:r w:rsidRPr="00A246FC">
        <w:rPr>
          <w:bCs/>
          <w:sz w:val="28"/>
          <w:szCs w:val="28"/>
        </w:rPr>
        <w:t>Телефоны администрации муниципального образования</w:t>
      </w:r>
      <w:r w:rsidR="00F9153D">
        <w:rPr>
          <w:bCs/>
          <w:sz w:val="28"/>
          <w:szCs w:val="28"/>
        </w:rPr>
        <w:t xml:space="preserve"> Бородинское</w:t>
      </w:r>
      <w:r w:rsidRPr="00A246FC">
        <w:rPr>
          <w:bCs/>
          <w:sz w:val="28"/>
          <w:szCs w:val="28"/>
        </w:rPr>
        <w:t xml:space="preserve"> Киреевск</w:t>
      </w:r>
      <w:r w:rsidR="00F9153D">
        <w:rPr>
          <w:bCs/>
          <w:sz w:val="28"/>
          <w:szCs w:val="28"/>
        </w:rPr>
        <w:t>ого</w:t>
      </w:r>
      <w:r w:rsidRPr="00A246FC">
        <w:rPr>
          <w:bCs/>
          <w:sz w:val="28"/>
          <w:szCs w:val="28"/>
        </w:rPr>
        <w:t xml:space="preserve"> район</w:t>
      </w:r>
      <w:r w:rsidR="00F9153D">
        <w:rPr>
          <w:bCs/>
          <w:sz w:val="28"/>
          <w:szCs w:val="28"/>
        </w:rPr>
        <w:t>а</w:t>
      </w:r>
      <w:r w:rsidRPr="00A246FC">
        <w:rPr>
          <w:bCs/>
          <w:sz w:val="28"/>
          <w:szCs w:val="28"/>
        </w:rPr>
        <w:t>:</w:t>
      </w:r>
    </w:p>
    <w:p w:rsidR="009B67DB" w:rsidRPr="00A246FC" w:rsidRDefault="009B67DB" w:rsidP="00E56EA7">
      <w:pPr>
        <w:widowControl/>
        <w:tabs>
          <w:tab w:val="left" w:pos="400"/>
        </w:tabs>
        <w:autoSpaceDE w:val="0"/>
        <w:autoSpaceDN w:val="0"/>
        <w:adjustRightInd w:val="0"/>
        <w:ind w:firstLine="709"/>
        <w:jc w:val="both"/>
        <w:rPr>
          <w:sz w:val="28"/>
          <w:szCs w:val="28"/>
        </w:rPr>
      </w:pPr>
      <w:r w:rsidRPr="00A246FC">
        <w:rPr>
          <w:bCs/>
          <w:sz w:val="28"/>
          <w:szCs w:val="28"/>
        </w:rPr>
        <w:t xml:space="preserve">- 8(48754) </w:t>
      </w:r>
      <w:r w:rsidR="00E63FF3">
        <w:rPr>
          <w:bCs/>
          <w:sz w:val="28"/>
          <w:szCs w:val="28"/>
        </w:rPr>
        <w:t>4</w:t>
      </w:r>
      <w:r w:rsidRPr="00A246FC">
        <w:rPr>
          <w:bCs/>
          <w:sz w:val="28"/>
          <w:szCs w:val="28"/>
        </w:rPr>
        <w:t>-</w:t>
      </w:r>
      <w:r w:rsidR="00E63FF3">
        <w:rPr>
          <w:bCs/>
          <w:sz w:val="28"/>
          <w:szCs w:val="28"/>
        </w:rPr>
        <w:t>63</w:t>
      </w:r>
      <w:r w:rsidRPr="00A246FC">
        <w:rPr>
          <w:bCs/>
          <w:sz w:val="28"/>
          <w:szCs w:val="28"/>
        </w:rPr>
        <w:t>-</w:t>
      </w:r>
      <w:r w:rsidR="00E63FF3">
        <w:rPr>
          <w:bCs/>
          <w:sz w:val="28"/>
          <w:szCs w:val="28"/>
        </w:rPr>
        <w:t>70</w:t>
      </w:r>
      <w:r w:rsidRPr="00A246FC">
        <w:rPr>
          <w:bCs/>
          <w:sz w:val="28"/>
          <w:szCs w:val="28"/>
        </w:rPr>
        <w:t>–</w:t>
      </w:r>
      <w:r w:rsidRPr="00A246FC">
        <w:rPr>
          <w:sz w:val="28"/>
          <w:szCs w:val="28"/>
        </w:rPr>
        <w:t>приемная главы администрации муниципального образования</w:t>
      </w:r>
      <w:r w:rsidR="00E63FF3">
        <w:rPr>
          <w:sz w:val="28"/>
          <w:szCs w:val="28"/>
        </w:rPr>
        <w:t xml:space="preserve"> Бородинское</w:t>
      </w:r>
      <w:r w:rsidRPr="00A246FC">
        <w:rPr>
          <w:sz w:val="28"/>
          <w:szCs w:val="28"/>
        </w:rPr>
        <w:t xml:space="preserve"> Киреевск</w:t>
      </w:r>
      <w:r w:rsidR="00E63FF3">
        <w:rPr>
          <w:sz w:val="28"/>
          <w:szCs w:val="28"/>
        </w:rPr>
        <w:t>ого</w:t>
      </w:r>
      <w:r w:rsidRPr="00A246FC">
        <w:rPr>
          <w:sz w:val="28"/>
          <w:szCs w:val="28"/>
        </w:rPr>
        <w:t xml:space="preserve"> район</w:t>
      </w:r>
      <w:r w:rsidR="00E63FF3">
        <w:rPr>
          <w:sz w:val="28"/>
          <w:szCs w:val="28"/>
        </w:rPr>
        <w:t>а</w:t>
      </w:r>
      <w:r w:rsidRPr="00A246FC">
        <w:rPr>
          <w:sz w:val="28"/>
          <w:szCs w:val="28"/>
        </w:rPr>
        <w:t>;</w:t>
      </w:r>
    </w:p>
    <w:p w:rsidR="009B67DB" w:rsidRPr="00A0480D" w:rsidRDefault="00A00A43" w:rsidP="00E56EA7">
      <w:pPr>
        <w:widowControl/>
        <w:tabs>
          <w:tab w:val="left" w:pos="400"/>
        </w:tabs>
        <w:autoSpaceDE w:val="0"/>
        <w:autoSpaceDN w:val="0"/>
        <w:adjustRightInd w:val="0"/>
        <w:ind w:firstLine="709"/>
        <w:jc w:val="both"/>
        <w:rPr>
          <w:sz w:val="28"/>
          <w:szCs w:val="28"/>
        </w:rPr>
      </w:pPr>
      <w:r w:rsidRPr="00A0480D">
        <w:rPr>
          <w:sz w:val="28"/>
          <w:szCs w:val="28"/>
        </w:rPr>
        <w:t xml:space="preserve">- </w:t>
      </w:r>
      <w:r w:rsidR="009B67DB" w:rsidRPr="00A0480D">
        <w:rPr>
          <w:sz w:val="28"/>
          <w:szCs w:val="28"/>
        </w:rPr>
        <w:t xml:space="preserve">8 (48754) </w:t>
      </w:r>
      <w:r w:rsidR="00E63FF3" w:rsidRPr="00A0480D">
        <w:rPr>
          <w:sz w:val="28"/>
          <w:szCs w:val="28"/>
        </w:rPr>
        <w:t>4-65</w:t>
      </w:r>
      <w:r w:rsidR="009B67DB" w:rsidRPr="00A0480D">
        <w:rPr>
          <w:sz w:val="28"/>
          <w:szCs w:val="28"/>
        </w:rPr>
        <w:t>-</w:t>
      </w:r>
      <w:r w:rsidR="00E63FF3" w:rsidRPr="00A0480D">
        <w:rPr>
          <w:sz w:val="28"/>
          <w:szCs w:val="28"/>
        </w:rPr>
        <w:t>50</w:t>
      </w:r>
      <w:r w:rsidR="009B67DB" w:rsidRPr="00A0480D">
        <w:rPr>
          <w:sz w:val="28"/>
          <w:szCs w:val="28"/>
        </w:rPr>
        <w:t xml:space="preserve"> –</w:t>
      </w:r>
      <w:r w:rsidRPr="00A0480D">
        <w:rPr>
          <w:sz w:val="28"/>
          <w:szCs w:val="28"/>
        </w:rPr>
        <w:t xml:space="preserve"> </w:t>
      </w:r>
      <w:r w:rsidR="00A0480D" w:rsidRPr="00A0480D">
        <w:rPr>
          <w:sz w:val="28"/>
          <w:szCs w:val="28"/>
        </w:rPr>
        <w:t>ответственный за ведение кадровой работы</w:t>
      </w:r>
    </w:p>
    <w:p w:rsidR="009B67DB" w:rsidRPr="00A246FC" w:rsidRDefault="009B67DB" w:rsidP="00E56EA7">
      <w:pPr>
        <w:widowControl/>
        <w:tabs>
          <w:tab w:val="left" w:pos="400"/>
        </w:tabs>
        <w:autoSpaceDE w:val="0"/>
        <w:autoSpaceDN w:val="0"/>
        <w:adjustRightInd w:val="0"/>
        <w:ind w:firstLine="709"/>
        <w:jc w:val="both"/>
        <w:rPr>
          <w:sz w:val="28"/>
          <w:szCs w:val="28"/>
        </w:rPr>
      </w:pPr>
      <w:r w:rsidRPr="00A246FC">
        <w:rPr>
          <w:sz w:val="28"/>
          <w:szCs w:val="28"/>
        </w:rPr>
        <w:t xml:space="preserve">- 8 (48754) </w:t>
      </w:r>
      <w:r w:rsidR="00E63FF3">
        <w:rPr>
          <w:sz w:val="28"/>
          <w:szCs w:val="28"/>
        </w:rPr>
        <w:t>4-65</w:t>
      </w:r>
      <w:r w:rsidR="00E63FF3" w:rsidRPr="00A246FC">
        <w:rPr>
          <w:sz w:val="28"/>
          <w:szCs w:val="28"/>
        </w:rPr>
        <w:t>-</w:t>
      </w:r>
      <w:proofErr w:type="gramStart"/>
      <w:r w:rsidR="00E63FF3">
        <w:rPr>
          <w:sz w:val="28"/>
          <w:szCs w:val="28"/>
        </w:rPr>
        <w:t>50</w:t>
      </w:r>
      <w:r w:rsidR="00E63FF3" w:rsidRPr="00A246FC">
        <w:rPr>
          <w:sz w:val="28"/>
          <w:szCs w:val="28"/>
        </w:rPr>
        <w:t xml:space="preserve"> </w:t>
      </w:r>
      <w:r w:rsidRPr="00A246FC">
        <w:rPr>
          <w:sz w:val="28"/>
          <w:szCs w:val="28"/>
        </w:rPr>
        <w:t xml:space="preserve"> –</w:t>
      </w:r>
      <w:proofErr w:type="gramEnd"/>
      <w:r w:rsidRPr="00A246FC">
        <w:rPr>
          <w:sz w:val="28"/>
          <w:szCs w:val="28"/>
        </w:rPr>
        <w:t xml:space="preserve"> </w:t>
      </w:r>
      <w:r w:rsidR="00E63FF3">
        <w:rPr>
          <w:sz w:val="28"/>
          <w:szCs w:val="28"/>
        </w:rPr>
        <w:t xml:space="preserve">консультант по земельным и имущественным отношениям </w:t>
      </w:r>
      <w:r w:rsidRPr="00A246FC">
        <w:rPr>
          <w:sz w:val="28"/>
          <w:szCs w:val="28"/>
        </w:rPr>
        <w:t xml:space="preserve"> администрации муниципального образования</w:t>
      </w:r>
      <w:r w:rsidR="00E63FF3">
        <w:rPr>
          <w:sz w:val="28"/>
          <w:szCs w:val="28"/>
        </w:rPr>
        <w:t xml:space="preserve"> Бородинское</w:t>
      </w:r>
      <w:r w:rsidRPr="00A246FC">
        <w:rPr>
          <w:sz w:val="28"/>
          <w:szCs w:val="28"/>
        </w:rPr>
        <w:t xml:space="preserve"> Киреевск</w:t>
      </w:r>
      <w:r w:rsidR="00E63FF3">
        <w:rPr>
          <w:sz w:val="28"/>
          <w:szCs w:val="28"/>
        </w:rPr>
        <w:t>ого</w:t>
      </w:r>
      <w:r w:rsidRPr="00A246FC">
        <w:rPr>
          <w:sz w:val="28"/>
          <w:szCs w:val="28"/>
        </w:rPr>
        <w:t xml:space="preserve"> район</w:t>
      </w:r>
      <w:r w:rsidR="00E63FF3">
        <w:rPr>
          <w:sz w:val="28"/>
          <w:szCs w:val="28"/>
        </w:rPr>
        <w:t>а</w:t>
      </w:r>
      <w:r w:rsidRPr="00A246FC">
        <w:rPr>
          <w:sz w:val="28"/>
          <w:szCs w:val="28"/>
        </w:rPr>
        <w:t>.</w:t>
      </w:r>
    </w:p>
    <w:p w:rsidR="009B67DB" w:rsidRPr="00A246FC" w:rsidRDefault="009B67DB" w:rsidP="00E56EA7">
      <w:pPr>
        <w:widowControl/>
        <w:tabs>
          <w:tab w:val="left" w:pos="400"/>
        </w:tabs>
        <w:autoSpaceDE w:val="0"/>
        <w:autoSpaceDN w:val="0"/>
        <w:adjustRightInd w:val="0"/>
        <w:ind w:firstLine="709"/>
        <w:jc w:val="both"/>
        <w:rPr>
          <w:sz w:val="28"/>
          <w:szCs w:val="28"/>
        </w:rPr>
      </w:pPr>
      <w:r w:rsidRPr="00A246FC">
        <w:rPr>
          <w:bCs/>
          <w:sz w:val="28"/>
          <w:szCs w:val="28"/>
        </w:rPr>
        <w:t xml:space="preserve">Официальный сайт администрации Муниципального образования </w:t>
      </w:r>
      <w:r w:rsidR="00E63FF3">
        <w:rPr>
          <w:bCs/>
          <w:sz w:val="28"/>
          <w:szCs w:val="28"/>
        </w:rPr>
        <w:t xml:space="preserve">Бородинское </w:t>
      </w:r>
      <w:r w:rsidRPr="00A246FC">
        <w:rPr>
          <w:bCs/>
          <w:sz w:val="28"/>
          <w:szCs w:val="28"/>
        </w:rPr>
        <w:t>Киреевск</w:t>
      </w:r>
      <w:r w:rsidR="00E63FF3">
        <w:rPr>
          <w:bCs/>
          <w:sz w:val="28"/>
          <w:szCs w:val="28"/>
        </w:rPr>
        <w:t>ого</w:t>
      </w:r>
      <w:r w:rsidRPr="00A246FC">
        <w:rPr>
          <w:bCs/>
          <w:sz w:val="28"/>
          <w:szCs w:val="28"/>
        </w:rPr>
        <w:t xml:space="preserve"> район</w:t>
      </w:r>
      <w:r w:rsidR="00E63FF3">
        <w:rPr>
          <w:bCs/>
          <w:sz w:val="28"/>
          <w:szCs w:val="28"/>
        </w:rPr>
        <w:t>а</w:t>
      </w:r>
      <w:r w:rsidRPr="00A246FC">
        <w:rPr>
          <w:bCs/>
          <w:sz w:val="28"/>
          <w:szCs w:val="28"/>
        </w:rPr>
        <w:t xml:space="preserve">: </w:t>
      </w:r>
      <w:hyperlink r:id="rId11" w:history="1">
        <w:r w:rsidRPr="00A246FC">
          <w:rPr>
            <w:rStyle w:val="af7"/>
            <w:color w:val="auto"/>
            <w:sz w:val="28"/>
            <w:szCs w:val="28"/>
            <w:u w:val="none"/>
          </w:rPr>
          <w:t>http://</w:t>
        </w:r>
        <w:r w:rsidR="007D6D83" w:rsidRPr="00A246FC">
          <w:rPr>
            <w:sz w:val="28"/>
            <w:szCs w:val="28"/>
          </w:rPr>
          <w:t xml:space="preserve"> </w:t>
        </w:r>
        <w:hyperlink r:id="rId12" w:history="1">
          <w:r w:rsidR="007D6D83" w:rsidRPr="00A246FC">
            <w:rPr>
              <w:rStyle w:val="af7"/>
              <w:color w:val="auto"/>
              <w:sz w:val="28"/>
              <w:szCs w:val="28"/>
              <w:lang w:val="en-US"/>
            </w:rPr>
            <w:t>www</w:t>
          </w:r>
          <w:r w:rsidR="007D6D83" w:rsidRPr="00A246FC">
            <w:rPr>
              <w:rStyle w:val="af7"/>
              <w:color w:val="auto"/>
              <w:sz w:val="28"/>
              <w:szCs w:val="28"/>
            </w:rPr>
            <w:t>.</w:t>
          </w:r>
          <w:r w:rsidR="007D6D83" w:rsidRPr="00A246FC">
            <w:rPr>
              <w:rStyle w:val="af7"/>
              <w:color w:val="auto"/>
              <w:sz w:val="28"/>
              <w:szCs w:val="28"/>
              <w:lang w:val="en-US"/>
            </w:rPr>
            <w:t>kireevsk</w:t>
          </w:r>
          <w:r w:rsidR="007D6D83" w:rsidRPr="00A246FC">
            <w:rPr>
              <w:rStyle w:val="af7"/>
              <w:color w:val="auto"/>
              <w:sz w:val="28"/>
              <w:szCs w:val="28"/>
            </w:rPr>
            <w:t>.</w:t>
          </w:r>
          <w:r w:rsidR="007D6D83" w:rsidRPr="00A246FC">
            <w:rPr>
              <w:rStyle w:val="af7"/>
              <w:color w:val="auto"/>
              <w:sz w:val="28"/>
              <w:szCs w:val="28"/>
              <w:lang w:val="en-US"/>
            </w:rPr>
            <w:t>tularegion</w:t>
          </w:r>
          <w:r w:rsidR="007D6D83" w:rsidRPr="00A246FC">
            <w:rPr>
              <w:rStyle w:val="af7"/>
              <w:color w:val="auto"/>
              <w:sz w:val="28"/>
              <w:szCs w:val="28"/>
            </w:rPr>
            <w:t>.</w:t>
          </w:r>
          <w:r w:rsidR="007D6D83" w:rsidRPr="00A246FC">
            <w:rPr>
              <w:rStyle w:val="af7"/>
              <w:color w:val="auto"/>
              <w:sz w:val="28"/>
              <w:szCs w:val="28"/>
              <w:lang w:val="en-US"/>
            </w:rPr>
            <w:t>ru</w:t>
          </w:r>
        </w:hyperlink>
        <w:r w:rsidRPr="00A246FC">
          <w:rPr>
            <w:rStyle w:val="af7"/>
            <w:color w:val="auto"/>
            <w:sz w:val="28"/>
            <w:szCs w:val="28"/>
            <w:u w:val="none"/>
          </w:rPr>
          <w:t>/</w:t>
        </w:r>
      </w:hyperlink>
    </w:p>
    <w:p w:rsidR="00317290" w:rsidRPr="00A246FC" w:rsidRDefault="009B67DB" w:rsidP="00E56EA7">
      <w:pPr>
        <w:pStyle w:val="ae"/>
        <w:ind w:firstLine="709"/>
        <w:jc w:val="both"/>
        <w:rPr>
          <w:sz w:val="28"/>
          <w:szCs w:val="28"/>
        </w:rPr>
      </w:pPr>
      <w:r w:rsidRPr="00A246FC">
        <w:rPr>
          <w:sz w:val="28"/>
          <w:szCs w:val="28"/>
        </w:rPr>
        <w:t>3.4</w:t>
      </w:r>
      <w:r w:rsidR="00317290" w:rsidRPr="00A246FC">
        <w:rPr>
          <w:sz w:val="28"/>
          <w:szCs w:val="28"/>
        </w:rPr>
        <w:t xml:space="preserve">. Основными требованиями к информированию заявителей о правилах предоставления </w:t>
      </w:r>
      <w:proofErr w:type="gramStart"/>
      <w:r w:rsidR="00317290" w:rsidRPr="00A246FC">
        <w:rPr>
          <w:sz w:val="28"/>
          <w:szCs w:val="28"/>
        </w:rPr>
        <w:t>муниципальной  услуги</w:t>
      </w:r>
      <w:proofErr w:type="gramEnd"/>
      <w:r w:rsidR="00317290" w:rsidRPr="00A246FC">
        <w:rPr>
          <w:sz w:val="28"/>
          <w:szCs w:val="28"/>
        </w:rPr>
        <w:t xml:space="preserve"> являются:</w:t>
      </w:r>
    </w:p>
    <w:p w:rsidR="00317290" w:rsidRPr="00A246FC" w:rsidRDefault="009B67DB" w:rsidP="00E56EA7">
      <w:pPr>
        <w:pStyle w:val="ae"/>
        <w:ind w:firstLine="709"/>
        <w:jc w:val="both"/>
        <w:rPr>
          <w:sz w:val="28"/>
          <w:szCs w:val="28"/>
        </w:rPr>
      </w:pPr>
      <w:r w:rsidRPr="00A246FC">
        <w:rPr>
          <w:sz w:val="28"/>
          <w:szCs w:val="28"/>
        </w:rPr>
        <w:t xml:space="preserve">- </w:t>
      </w:r>
      <w:r w:rsidR="00317290" w:rsidRPr="00A246FC">
        <w:rPr>
          <w:sz w:val="28"/>
          <w:szCs w:val="28"/>
        </w:rPr>
        <w:t>достоверность предоставляемой информации;</w:t>
      </w:r>
    </w:p>
    <w:p w:rsidR="00317290" w:rsidRPr="00A246FC" w:rsidRDefault="009B67DB" w:rsidP="00E56EA7">
      <w:pPr>
        <w:pStyle w:val="ae"/>
        <w:ind w:firstLine="709"/>
        <w:jc w:val="both"/>
        <w:rPr>
          <w:sz w:val="28"/>
          <w:szCs w:val="28"/>
        </w:rPr>
      </w:pPr>
      <w:r w:rsidRPr="00A246FC">
        <w:rPr>
          <w:sz w:val="28"/>
          <w:szCs w:val="28"/>
        </w:rPr>
        <w:t xml:space="preserve">- </w:t>
      </w:r>
      <w:r w:rsidR="00317290" w:rsidRPr="00A246FC">
        <w:rPr>
          <w:sz w:val="28"/>
          <w:szCs w:val="28"/>
        </w:rPr>
        <w:t>четкость в изложении информации;</w:t>
      </w:r>
    </w:p>
    <w:p w:rsidR="00317290" w:rsidRPr="00A246FC" w:rsidRDefault="009B67DB" w:rsidP="00E56EA7">
      <w:pPr>
        <w:pStyle w:val="ae"/>
        <w:ind w:firstLine="709"/>
        <w:jc w:val="both"/>
        <w:rPr>
          <w:sz w:val="28"/>
          <w:szCs w:val="28"/>
        </w:rPr>
      </w:pPr>
      <w:r w:rsidRPr="00A246FC">
        <w:rPr>
          <w:sz w:val="28"/>
          <w:szCs w:val="28"/>
        </w:rPr>
        <w:t xml:space="preserve">- </w:t>
      </w:r>
      <w:r w:rsidR="00317290" w:rsidRPr="00A246FC">
        <w:rPr>
          <w:sz w:val="28"/>
          <w:szCs w:val="28"/>
        </w:rPr>
        <w:t>полнота информирования;</w:t>
      </w:r>
    </w:p>
    <w:p w:rsidR="00317290" w:rsidRPr="00A246FC" w:rsidRDefault="009B67DB" w:rsidP="00E56EA7">
      <w:pPr>
        <w:pStyle w:val="ae"/>
        <w:ind w:firstLine="709"/>
        <w:jc w:val="both"/>
        <w:rPr>
          <w:sz w:val="28"/>
          <w:szCs w:val="28"/>
        </w:rPr>
      </w:pPr>
      <w:r w:rsidRPr="00A246FC">
        <w:rPr>
          <w:sz w:val="28"/>
          <w:szCs w:val="28"/>
        </w:rPr>
        <w:t xml:space="preserve">- </w:t>
      </w:r>
      <w:r w:rsidR="00317290" w:rsidRPr="00A246FC">
        <w:rPr>
          <w:sz w:val="28"/>
          <w:szCs w:val="28"/>
        </w:rPr>
        <w:t>наглядность форм предоставляемой информации (при письменном информировании);</w:t>
      </w:r>
    </w:p>
    <w:p w:rsidR="00317290" w:rsidRPr="00A246FC" w:rsidRDefault="009B67DB" w:rsidP="00E56EA7">
      <w:pPr>
        <w:pStyle w:val="ae"/>
        <w:ind w:firstLine="709"/>
        <w:jc w:val="both"/>
        <w:rPr>
          <w:sz w:val="28"/>
          <w:szCs w:val="28"/>
        </w:rPr>
      </w:pPr>
      <w:r w:rsidRPr="00A246FC">
        <w:rPr>
          <w:sz w:val="28"/>
          <w:szCs w:val="28"/>
        </w:rPr>
        <w:t xml:space="preserve">- </w:t>
      </w:r>
      <w:r w:rsidR="00317290" w:rsidRPr="00A246FC">
        <w:rPr>
          <w:sz w:val="28"/>
          <w:szCs w:val="28"/>
        </w:rPr>
        <w:t>удобство и доступность получения информации;</w:t>
      </w:r>
    </w:p>
    <w:p w:rsidR="00317290" w:rsidRPr="00A246FC" w:rsidRDefault="009B67DB" w:rsidP="00E56EA7">
      <w:pPr>
        <w:pStyle w:val="ae"/>
        <w:ind w:firstLine="709"/>
        <w:jc w:val="both"/>
        <w:rPr>
          <w:sz w:val="28"/>
          <w:szCs w:val="28"/>
        </w:rPr>
      </w:pPr>
      <w:r w:rsidRPr="00A246FC">
        <w:rPr>
          <w:sz w:val="28"/>
          <w:szCs w:val="28"/>
        </w:rPr>
        <w:t xml:space="preserve">- </w:t>
      </w:r>
      <w:r w:rsidR="00317290" w:rsidRPr="00A246FC">
        <w:rPr>
          <w:sz w:val="28"/>
          <w:szCs w:val="28"/>
        </w:rPr>
        <w:t>оперативность предоставления информации.</w:t>
      </w:r>
    </w:p>
    <w:p w:rsidR="009B67DB" w:rsidRPr="00A246FC" w:rsidRDefault="009B67DB" w:rsidP="00E56EA7">
      <w:pPr>
        <w:pStyle w:val="ae"/>
        <w:ind w:firstLine="709"/>
        <w:jc w:val="both"/>
        <w:rPr>
          <w:sz w:val="28"/>
          <w:szCs w:val="28"/>
        </w:rPr>
      </w:pPr>
      <w:r w:rsidRPr="00A246FC">
        <w:rPr>
          <w:sz w:val="28"/>
          <w:szCs w:val="28"/>
        </w:rPr>
        <w:t>3.5.</w:t>
      </w:r>
      <w:r w:rsidR="00317290" w:rsidRPr="00A246FC">
        <w:rPr>
          <w:sz w:val="28"/>
          <w:szCs w:val="28"/>
        </w:rPr>
        <w:t xml:space="preserve"> При обращении заявителя лично или по телефону специалист администрации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317290" w:rsidRPr="00A246FC" w:rsidRDefault="00317290" w:rsidP="00E56EA7">
      <w:pPr>
        <w:pStyle w:val="ae"/>
        <w:ind w:firstLine="709"/>
        <w:jc w:val="both"/>
        <w:rPr>
          <w:sz w:val="28"/>
          <w:szCs w:val="28"/>
        </w:rPr>
      </w:pPr>
      <w:r w:rsidRPr="00A246FC">
        <w:rPr>
          <w:sz w:val="28"/>
          <w:szCs w:val="28"/>
        </w:rPr>
        <w:t>Время ожидания ответа при устном информировании заявителя не может превышать 15 минут.</w:t>
      </w:r>
    </w:p>
    <w:p w:rsidR="00317290" w:rsidRPr="00A246FC" w:rsidRDefault="00317290" w:rsidP="00E56EA7">
      <w:pPr>
        <w:pStyle w:val="ae"/>
        <w:ind w:firstLine="709"/>
        <w:jc w:val="both"/>
        <w:rPr>
          <w:sz w:val="28"/>
          <w:szCs w:val="28"/>
        </w:rPr>
      </w:pPr>
      <w:r w:rsidRPr="00A246FC">
        <w:rPr>
          <w:sz w:val="28"/>
          <w:szCs w:val="28"/>
        </w:rPr>
        <w:t>В случае отсутствия возможности ответить на поставленный вопрос в момент обращения, специалист администрации предлагает обратившемуся перезвонить в конкретный день и к назначенному сроку готовит ответ.</w:t>
      </w:r>
    </w:p>
    <w:p w:rsidR="00317290" w:rsidRPr="00A246FC" w:rsidRDefault="00317290" w:rsidP="00E56EA7">
      <w:pPr>
        <w:pStyle w:val="ae"/>
        <w:ind w:firstLine="709"/>
        <w:jc w:val="both"/>
        <w:rPr>
          <w:sz w:val="28"/>
          <w:szCs w:val="28"/>
        </w:rPr>
      </w:pPr>
      <w:r w:rsidRPr="00A246FC">
        <w:rPr>
          <w:sz w:val="28"/>
          <w:szCs w:val="28"/>
        </w:rPr>
        <w:t>При ответах на телефонные звонки и личные обращения специалисты администрации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p>
    <w:p w:rsidR="00317290" w:rsidRPr="00A246FC" w:rsidRDefault="00317290" w:rsidP="00E56EA7">
      <w:pPr>
        <w:pStyle w:val="ae"/>
        <w:ind w:firstLine="709"/>
        <w:jc w:val="both"/>
        <w:rPr>
          <w:sz w:val="28"/>
          <w:szCs w:val="28"/>
        </w:rPr>
      </w:pPr>
      <w:r w:rsidRPr="00A246FC">
        <w:rPr>
          <w:sz w:val="28"/>
          <w:szCs w:val="28"/>
        </w:rPr>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10 минут.</w:t>
      </w:r>
    </w:p>
    <w:p w:rsidR="00317290" w:rsidRPr="00A246FC" w:rsidRDefault="00317290" w:rsidP="00E56EA7">
      <w:pPr>
        <w:pStyle w:val="ae"/>
        <w:ind w:firstLine="709"/>
        <w:jc w:val="both"/>
        <w:rPr>
          <w:sz w:val="28"/>
          <w:szCs w:val="28"/>
        </w:rPr>
      </w:pPr>
      <w:r w:rsidRPr="00A246FC">
        <w:rPr>
          <w:sz w:val="28"/>
          <w:szCs w:val="28"/>
        </w:rPr>
        <w:lastRenderedPageBreak/>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317290" w:rsidRPr="00A246FC" w:rsidRDefault="002E3637" w:rsidP="00E56EA7">
      <w:pPr>
        <w:pStyle w:val="ae"/>
        <w:ind w:firstLine="709"/>
        <w:jc w:val="both"/>
        <w:rPr>
          <w:sz w:val="28"/>
          <w:szCs w:val="28"/>
        </w:rPr>
      </w:pPr>
      <w:r w:rsidRPr="00A246FC">
        <w:rPr>
          <w:sz w:val="28"/>
          <w:szCs w:val="28"/>
        </w:rPr>
        <w:t>3.6.</w:t>
      </w:r>
      <w:r w:rsidR="00317290" w:rsidRPr="00A246FC">
        <w:rPr>
          <w:sz w:val="28"/>
          <w:szCs w:val="28"/>
        </w:rPr>
        <w:t xml:space="preserve"> 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 </w:t>
      </w:r>
    </w:p>
    <w:p w:rsidR="00317290" w:rsidRPr="00A246FC" w:rsidRDefault="00317290" w:rsidP="00E56EA7">
      <w:pPr>
        <w:pStyle w:val="ae"/>
        <w:ind w:firstLine="709"/>
        <w:jc w:val="both"/>
        <w:rPr>
          <w:sz w:val="28"/>
          <w:szCs w:val="28"/>
        </w:rPr>
      </w:pPr>
      <w:r w:rsidRPr="00A246FC">
        <w:rPr>
          <w:sz w:val="28"/>
          <w:szCs w:val="28"/>
        </w:rPr>
        <w:t>При консультировании по письменным обращениям ответ направляется почтой в адрес заявителя в срок, не превышающий 5 дней с момента поступления обращения.</w:t>
      </w:r>
    </w:p>
    <w:p w:rsidR="00317290" w:rsidRPr="00A246FC" w:rsidRDefault="00317290" w:rsidP="00E56EA7">
      <w:pPr>
        <w:pStyle w:val="ae"/>
        <w:ind w:firstLine="709"/>
        <w:jc w:val="both"/>
        <w:rPr>
          <w:sz w:val="28"/>
          <w:szCs w:val="28"/>
        </w:rPr>
      </w:pPr>
      <w:r w:rsidRPr="00A246FC">
        <w:rPr>
          <w:sz w:val="28"/>
          <w:szCs w:val="28"/>
        </w:rPr>
        <w:t xml:space="preserve">При консультировании по письменным обращениям, полученным посредством электронной почты, ответ направляется в электронный адрес заявителя в срок, не превышающий </w:t>
      </w:r>
      <w:r w:rsidR="00250C2F" w:rsidRPr="00A246FC">
        <w:rPr>
          <w:sz w:val="28"/>
          <w:szCs w:val="28"/>
        </w:rPr>
        <w:t>один</w:t>
      </w:r>
      <w:r w:rsidRPr="00A246FC">
        <w:rPr>
          <w:sz w:val="28"/>
          <w:szCs w:val="28"/>
        </w:rPr>
        <w:t xml:space="preserve"> рабочий день с момента поступления заявления.</w:t>
      </w:r>
    </w:p>
    <w:p w:rsidR="00317290" w:rsidRPr="00A246FC" w:rsidRDefault="00317290" w:rsidP="00E56EA7">
      <w:pPr>
        <w:pStyle w:val="ae"/>
        <w:ind w:firstLine="709"/>
        <w:jc w:val="both"/>
        <w:rPr>
          <w:sz w:val="28"/>
          <w:szCs w:val="28"/>
        </w:rPr>
      </w:pPr>
      <w:r w:rsidRPr="00A246FC">
        <w:rPr>
          <w:sz w:val="28"/>
          <w:szCs w:val="28"/>
        </w:rPr>
        <w:t>Информация предоставляется в простой, чёткой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w:t>
      </w:r>
    </w:p>
    <w:p w:rsidR="00317290" w:rsidRPr="00A246FC" w:rsidRDefault="002E3637" w:rsidP="00E56EA7">
      <w:pPr>
        <w:pStyle w:val="ae"/>
        <w:ind w:firstLine="709"/>
        <w:jc w:val="both"/>
        <w:rPr>
          <w:sz w:val="28"/>
          <w:szCs w:val="28"/>
        </w:rPr>
      </w:pPr>
      <w:r w:rsidRPr="00A246FC">
        <w:rPr>
          <w:sz w:val="28"/>
          <w:szCs w:val="28"/>
        </w:rPr>
        <w:t xml:space="preserve">3.7. </w:t>
      </w:r>
      <w:r w:rsidR="00317290" w:rsidRPr="00A246FC">
        <w:rPr>
          <w:sz w:val="28"/>
          <w:szCs w:val="28"/>
        </w:rPr>
        <w:t>Информация о месте нахождения и графике работы администрации размещается на официальном сайте администрации. Размещаемая информация содержит:</w:t>
      </w:r>
    </w:p>
    <w:p w:rsidR="00317290" w:rsidRPr="00A246FC" w:rsidRDefault="00A00A43" w:rsidP="00E56EA7">
      <w:pPr>
        <w:pStyle w:val="ae"/>
        <w:ind w:firstLine="709"/>
        <w:jc w:val="both"/>
        <w:rPr>
          <w:sz w:val="28"/>
          <w:szCs w:val="28"/>
        </w:rPr>
      </w:pPr>
      <w:r w:rsidRPr="00A246FC">
        <w:rPr>
          <w:sz w:val="28"/>
          <w:szCs w:val="28"/>
        </w:rPr>
        <w:t xml:space="preserve">- </w:t>
      </w:r>
      <w:r w:rsidR="00317290" w:rsidRPr="00A246FC">
        <w:rPr>
          <w:sz w:val="28"/>
          <w:szCs w:val="28"/>
        </w:rPr>
        <w:t>текст настоящего административного регламента;</w:t>
      </w:r>
    </w:p>
    <w:p w:rsidR="00317290" w:rsidRPr="00A246FC" w:rsidRDefault="00A00A43" w:rsidP="00E56EA7">
      <w:pPr>
        <w:pStyle w:val="ae"/>
        <w:ind w:firstLine="709"/>
        <w:jc w:val="both"/>
        <w:rPr>
          <w:sz w:val="28"/>
          <w:szCs w:val="28"/>
        </w:rPr>
      </w:pPr>
      <w:r w:rsidRPr="00A246FC">
        <w:rPr>
          <w:sz w:val="28"/>
          <w:szCs w:val="28"/>
        </w:rPr>
        <w:t xml:space="preserve">- </w:t>
      </w:r>
      <w:hyperlink r:id="rId13" w:history="1">
        <w:r w:rsidR="00317290" w:rsidRPr="00A246FC">
          <w:rPr>
            <w:sz w:val="28"/>
            <w:szCs w:val="28"/>
          </w:rPr>
          <w:t>форму</w:t>
        </w:r>
      </w:hyperlink>
      <w:r w:rsidR="00317290" w:rsidRPr="00A246FC">
        <w:rPr>
          <w:sz w:val="28"/>
          <w:szCs w:val="28"/>
        </w:rPr>
        <w:t xml:space="preserve"> заявления о предоставлении муниципальной услуги (Приложение №1 к административному регламенту);</w:t>
      </w:r>
    </w:p>
    <w:p w:rsidR="00317290" w:rsidRPr="00A246FC" w:rsidRDefault="00A00A43" w:rsidP="00E56EA7">
      <w:pPr>
        <w:pStyle w:val="ae"/>
        <w:ind w:firstLine="709"/>
        <w:jc w:val="both"/>
        <w:rPr>
          <w:sz w:val="28"/>
          <w:szCs w:val="28"/>
        </w:rPr>
      </w:pPr>
      <w:r w:rsidRPr="00A246FC">
        <w:rPr>
          <w:sz w:val="28"/>
          <w:szCs w:val="28"/>
        </w:rPr>
        <w:t xml:space="preserve">- </w:t>
      </w:r>
      <w:hyperlink r:id="rId14" w:history="1">
        <w:r w:rsidR="00317290" w:rsidRPr="00A246FC">
          <w:rPr>
            <w:sz w:val="28"/>
            <w:szCs w:val="28"/>
          </w:rPr>
          <w:t>блок-схему</w:t>
        </w:r>
      </w:hyperlink>
      <w:r w:rsidR="00317290" w:rsidRPr="00A246FC">
        <w:rPr>
          <w:sz w:val="28"/>
          <w:szCs w:val="28"/>
        </w:rPr>
        <w:t xml:space="preserve"> последовательности действий при предоставлении муниципальной услуги (Приложение №2 к административному регламенту).</w:t>
      </w:r>
    </w:p>
    <w:p w:rsidR="00317290" w:rsidRPr="00A246FC" w:rsidRDefault="002E3637" w:rsidP="00E56EA7">
      <w:pPr>
        <w:pStyle w:val="ae"/>
        <w:ind w:firstLine="709"/>
        <w:jc w:val="both"/>
        <w:rPr>
          <w:sz w:val="28"/>
          <w:szCs w:val="28"/>
        </w:rPr>
      </w:pPr>
      <w:r w:rsidRPr="00A246FC">
        <w:rPr>
          <w:sz w:val="28"/>
          <w:szCs w:val="28"/>
        </w:rPr>
        <w:t xml:space="preserve">3.8. </w:t>
      </w:r>
      <w:r w:rsidR="00317290" w:rsidRPr="00A246FC">
        <w:rPr>
          <w:sz w:val="28"/>
          <w:szCs w:val="28"/>
        </w:rPr>
        <w:t>Консультации (справки) предоставляются по следующим вопросам:</w:t>
      </w:r>
    </w:p>
    <w:p w:rsidR="00317290" w:rsidRPr="00A246FC" w:rsidRDefault="00A00A43" w:rsidP="00E56EA7">
      <w:pPr>
        <w:pStyle w:val="ae"/>
        <w:ind w:firstLine="709"/>
        <w:jc w:val="both"/>
        <w:rPr>
          <w:sz w:val="28"/>
          <w:szCs w:val="28"/>
        </w:rPr>
      </w:pPr>
      <w:r w:rsidRPr="00A246FC">
        <w:rPr>
          <w:sz w:val="28"/>
          <w:szCs w:val="28"/>
        </w:rPr>
        <w:t xml:space="preserve">- </w:t>
      </w:r>
      <w:r w:rsidR="00317290" w:rsidRPr="00A246FC">
        <w:rPr>
          <w:sz w:val="28"/>
          <w:szCs w:val="28"/>
        </w:rPr>
        <w:t>перечень документов, необходимых для предоставления муниципальной услуги;</w:t>
      </w:r>
    </w:p>
    <w:p w:rsidR="00317290" w:rsidRPr="00A246FC" w:rsidRDefault="00A00A43" w:rsidP="00E56EA7">
      <w:pPr>
        <w:pStyle w:val="ae"/>
        <w:ind w:firstLine="709"/>
        <w:jc w:val="both"/>
        <w:rPr>
          <w:sz w:val="28"/>
          <w:szCs w:val="28"/>
        </w:rPr>
      </w:pPr>
      <w:r w:rsidRPr="00A246FC">
        <w:rPr>
          <w:sz w:val="28"/>
          <w:szCs w:val="28"/>
        </w:rPr>
        <w:t xml:space="preserve">- </w:t>
      </w:r>
      <w:r w:rsidR="00317290" w:rsidRPr="00A246FC">
        <w:rPr>
          <w:sz w:val="28"/>
          <w:szCs w:val="28"/>
        </w:rPr>
        <w:t>источник получения документов, необходимых для предоставления муниципальной услуги;</w:t>
      </w:r>
    </w:p>
    <w:p w:rsidR="00317290" w:rsidRPr="00A246FC" w:rsidRDefault="00A00A43" w:rsidP="00E56EA7">
      <w:pPr>
        <w:pStyle w:val="ae"/>
        <w:ind w:firstLine="709"/>
        <w:jc w:val="both"/>
        <w:rPr>
          <w:sz w:val="28"/>
          <w:szCs w:val="28"/>
        </w:rPr>
      </w:pPr>
      <w:r w:rsidRPr="00A246FC">
        <w:rPr>
          <w:sz w:val="28"/>
          <w:szCs w:val="28"/>
        </w:rPr>
        <w:t xml:space="preserve">- </w:t>
      </w:r>
      <w:r w:rsidR="00317290" w:rsidRPr="00A246FC">
        <w:rPr>
          <w:sz w:val="28"/>
          <w:szCs w:val="28"/>
        </w:rPr>
        <w:t>время приём</w:t>
      </w:r>
      <w:r w:rsidR="00D940BD" w:rsidRPr="00A246FC">
        <w:rPr>
          <w:sz w:val="28"/>
          <w:szCs w:val="28"/>
        </w:rPr>
        <w:t>а</w:t>
      </w:r>
      <w:r w:rsidR="00317290" w:rsidRPr="00A246FC">
        <w:rPr>
          <w:sz w:val="28"/>
          <w:szCs w:val="28"/>
        </w:rPr>
        <w:t xml:space="preserve"> документов;</w:t>
      </w:r>
    </w:p>
    <w:p w:rsidR="00317290" w:rsidRPr="00A246FC" w:rsidRDefault="00A00A43" w:rsidP="00E56EA7">
      <w:pPr>
        <w:pStyle w:val="ae"/>
        <w:ind w:firstLine="709"/>
        <w:jc w:val="both"/>
        <w:rPr>
          <w:sz w:val="28"/>
          <w:szCs w:val="28"/>
        </w:rPr>
      </w:pPr>
      <w:r w:rsidRPr="00A246FC">
        <w:rPr>
          <w:sz w:val="28"/>
          <w:szCs w:val="28"/>
        </w:rPr>
        <w:t xml:space="preserve">- </w:t>
      </w:r>
      <w:r w:rsidR="00317290" w:rsidRPr="00A246FC">
        <w:rPr>
          <w:sz w:val="28"/>
          <w:szCs w:val="28"/>
        </w:rPr>
        <w:t>сроки предоставления муниципальной услуги;</w:t>
      </w:r>
    </w:p>
    <w:p w:rsidR="00317290" w:rsidRPr="00A246FC" w:rsidRDefault="00A00A43" w:rsidP="00E56EA7">
      <w:pPr>
        <w:pStyle w:val="ae"/>
        <w:ind w:firstLine="709"/>
        <w:jc w:val="both"/>
        <w:rPr>
          <w:sz w:val="28"/>
          <w:szCs w:val="28"/>
        </w:rPr>
      </w:pPr>
      <w:r w:rsidRPr="00A246FC">
        <w:rPr>
          <w:sz w:val="28"/>
          <w:szCs w:val="28"/>
        </w:rPr>
        <w:t xml:space="preserve">- </w:t>
      </w:r>
      <w:r w:rsidR="00317290" w:rsidRPr="00A246FC">
        <w:rPr>
          <w:sz w:val="28"/>
          <w:szCs w:val="28"/>
        </w:rPr>
        <w:t>порядок обжалования действий (бездействия) и решений, осуществляемых и принимаемых в ходе предоставления муниципальной услуги;</w:t>
      </w:r>
    </w:p>
    <w:p w:rsidR="00317290" w:rsidRPr="00A246FC" w:rsidRDefault="00A00A43" w:rsidP="00E56EA7">
      <w:pPr>
        <w:pStyle w:val="ae"/>
        <w:ind w:firstLine="709"/>
        <w:jc w:val="both"/>
        <w:rPr>
          <w:sz w:val="28"/>
          <w:szCs w:val="28"/>
        </w:rPr>
      </w:pPr>
      <w:r w:rsidRPr="00A246FC">
        <w:rPr>
          <w:sz w:val="28"/>
          <w:szCs w:val="28"/>
        </w:rPr>
        <w:t xml:space="preserve">- </w:t>
      </w:r>
      <w:r w:rsidR="00317290" w:rsidRPr="00A246FC">
        <w:rPr>
          <w:sz w:val="28"/>
          <w:szCs w:val="28"/>
        </w:rPr>
        <w:t>место нахождения и график работы специалистов администрации;</w:t>
      </w:r>
    </w:p>
    <w:p w:rsidR="00317290" w:rsidRPr="00A246FC" w:rsidRDefault="00A00A43" w:rsidP="00E56EA7">
      <w:pPr>
        <w:pStyle w:val="ae"/>
        <w:ind w:firstLine="709"/>
        <w:jc w:val="both"/>
        <w:rPr>
          <w:sz w:val="28"/>
          <w:szCs w:val="28"/>
        </w:rPr>
      </w:pPr>
      <w:r w:rsidRPr="00A246FC">
        <w:rPr>
          <w:sz w:val="28"/>
          <w:szCs w:val="28"/>
        </w:rPr>
        <w:t xml:space="preserve">- </w:t>
      </w:r>
      <w:r w:rsidR="00317290" w:rsidRPr="00A246FC">
        <w:rPr>
          <w:sz w:val="28"/>
          <w:szCs w:val="28"/>
        </w:rPr>
        <w:t>сведения о нормативных актах по вопросам предоставления муниципальной услуги (наименование, номер, дата принятия нормативного правового акта).</w:t>
      </w:r>
    </w:p>
    <w:p w:rsidR="00317290" w:rsidRPr="00A246FC" w:rsidRDefault="002E3637" w:rsidP="00E56EA7">
      <w:pPr>
        <w:pStyle w:val="ae"/>
        <w:ind w:firstLine="709"/>
        <w:jc w:val="both"/>
        <w:rPr>
          <w:sz w:val="28"/>
          <w:szCs w:val="28"/>
        </w:rPr>
      </w:pPr>
      <w:r w:rsidRPr="00A246FC">
        <w:rPr>
          <w:sz w:val="28"/>
          <w:szCs w:val="28"/>
        </w:rPr>
        <w:t>3.9.</w:t>
      </w:r>
      <w:r w:rsidR="00317290" w:rsidRPr="00A246FC">
        <w:rPr>
          <w:sz w:val="28"/>
          <w:szCs w:val="28"/>
        </w:rPr>
        <w:t xml:space="preserve"> Информационные стенды в помещениях приема и выдачи документов должны быть освещены, хорошо просматриваемы, содержать </w:t>
      </w:r>
      <w:r w:rsidR="00317290" w:rsidRPr="00A246FC">
        <w:rPr>
          <w:sz w:val="28"/>
          <w:szCs w:val="28"/>
        </w:rPr>
        <w:lastRenderedPageBreak/>
        <w:t xml:space="preserve">актуальную информацию, необходимую для получения муниципальной услуги. Тексты материалов печатаются шрифтом </w:t>
      </w:r>
      <w:proofErr w:type="spellStart"/>
      <w:r w:rsidR="00317290" w:rsidRPr="00A246FC">
        <w:rPr>
          <w:sz w:val="28"/>
          <w:szCs w:val="28"/>
        </w:rPr>
        <w:t>Times</w:t>
      </w:r>
      <w:proofErr w:type="spellEnd"/>
      <w:r w:rsidR="00AA5AA6" w:rsidRPr="00A246FC">
        <w:rPr>
          <w:sz w:val="28"/>
          <w:szCs w:val="28"/>
        </w:rPr>
        <w:t xml:space="preserve"> </w:t>
      </w:r>
      <w:r w:rsidR="005B60C0" w:rsidRPr="00A246FC">
        <w:rPr>
          <w:sz w:val="28"/>
          <w:szCs w:val="28"/>
          <w:lang w:val="en-US"/>
        </w:rPr>
        <w:t>N</w:t>
      </w:r>
      <w:proofErr w:type="spellStart"/>
      <w:r w:rsidR="00317290" w:rsidRPr="00A246FC">
        <w:rPr>
          <w:sz w:val="28"/>
          <w:szCs w:val="28"/>
        </w:rPr>
        <w:t>ew</w:t>
      </w:r>
      <w:proofErr w:type="spellEnd"/>
      <w:r w:rsidR="00AA5AA6" w:rsidRPr="00A246FC">
        <w:rPr>
          <w:sz w:val="28"/>
          <w:szCs w:val="28"/>
        </w:rPr>
        <w:t xml:space="preserve"> </w:t>
      </w:r>
      <w:proofErr w:type="spellStart"/>
      <w:r w:rsidR="00317290" w:rsidRPr="00A246FC">
        <w:rPr>
          <w:sz w:val="28"/>
          <w:szCs w:val="28"/>
        </w:rPr>
        <w:t>Roma</w:t>
      </w:r>
      <w:proofErr w:type="spellEnd"/>
      <w:r w:rsidR="005B60C0" w:rsidRPr="00A246FC">
        <w:rPr>
          <w:sz w:val="28"/>
          <w:szCs w:val="28"/>
          <w:lang w:val="en-US"/>
        </w:rPr>
        <w:t>n</w:t>
      </w:r>
      <w:r w:rsidR="005B60C0" w:rsidRPr="00A246FC">
        <w:rPr>
          <w:sz w:val="28"/>
          <w:szCs w:val="28"/>
        </w:rPr>
        <w:t xml:space="preserve"> </w:t>
      </w:r>
      <w:r w:rsidR="00317290" w:rsidRPr="00A246FC">
        <w:rPr>
          <w:sz w:val="28"/>
          <w:szCs w:val="28"/>
        </w:rPr>
        <w:t>№14, без исправлений.</w:t>
      </w:r>
    </w:p>
    <w:p w:rsidR="00317290" w:rsidRPr="00A246FC" w:rsidRDefault="00A00A43" w:rsidP="00E56EA7">
      <w:pPr>
        <w:pStyle w:val="ae"/>
        <w:ind w:firstLine="709"/>
        <w:jc w:val="both"/>
        <w:rPr>
          <w:sz w:val="28"/>
          <w:szCs w:val="28"/>
        </w:rPr>
      </w:pPr>
      <w:r w:rsidRPr="00A246FC">
        <w:rPr>
          <w:sz w:val="28"/>
          <w:szCs w:val="28"/>
        </w:rPr>
        <w:t xml:space="preserve"> </w:t>
      </w:r>
      <w:r w:rsidR="002E3637" w:rsidRPr="00A246FC">
        <w:rPr>
          <w:sz w:val="28"/>
          <w:szCs w:val="28"/>
        </w:rPr>
        <w:t>3.10.</w:t>
      </w:r>
      <w:r w:rsidR="00317290" w:rsidRPr="00A246FC">
        <w:rPr>
          <w:sz w:val="28"/>
          <w:szCs w:val="28"/>
        </w:rPr>
        <w:t xml:space="preserve">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317290" w:rsidRPr="00A246FC" w:rsidRDefault="002E3637" w:rsidP="00E56EA7">
      <w:pPr>
        <w:pStyle w:val="ae"/>
        <w:ind w:firstLine="709"/>
        <w:jc w:val="both"/>
        <w:rPr>
          <w:sz w:val="28"/>
          <w:szCs w:val="28"/>
        </w:rPr>
      </w:pPr>
      <w:r w:rsidRPr="00A246FC">
        <w:rPr>
          <w:sz w:val="28"/>
          <w:szCs w:val="28"/>
        </w:rPr>
        <w:t>3.11.</w:t>
      </w:r>
      <w:r w:rsidR="00317290" w:rsidRPr="00A246FC">
        <w:rPr>
          <w:sz w:val="28"/>
          <w:szCs w:val="28"/>
        </w:rPr>
        <w:t xml:space="preserve">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317290" w:rsidRPr="00A246FC" w:rsidRDefault="002E3637" w:rsidP="00E56EA7">
      <w:pPr>
        <w:pStyle w:val="ae"/>
        <w:ind w:firstLine="709"/>
        <w:jc w:val="both"/>
        <w:rPr>
          <w:sz w:val="28"/>
          <w:szCs w:val="28"/>
        </w:rPr>
      </w:pPr>
      <w:r w:rsidRPr="00A246FC">
        <w:rPr>
          <w:sz w:val="28"/>
          <w:szCs w:val="28"/>
        </w:rPr>
        <w:t>3.12.</w:t>
      </w:r>
      <w:r w:rsidR="00A00A43" w:rsidRPr="00A246FC">
        <w:rPr>
          <w:sz w:val="28"/>
          <w:szCs w:val="28"/>
        </w:rPr>
        <w:t xml:space="preserve"> </w:t>
      </w:r>
      <w:r w:rsidR="00317290" w:rsidRPr="00A246FC">
        <w:rPr>
          <w:sz w:val="28"/>
          <w:szCs w:val="28"/>
        </w:rPr>
        <w:t>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заявления, либо точный адрес и наименование объекта недвижимого имущества, а также фамилия, имя, отчество и (или) наименование Заявителя.</w:t>
      </w:r>
    </w:p>
    <w:p w:rsidR="00317290" w:rsidRPr="00A246FC" w:rsidRDefault="002E3637" w:rsidP="00E56EA7">
      <w:pPr>
        <w:pStyle w:val="ae"/>
        <w:ind w:firstLine="709"/>
        <w:jc w:val="both"/>
        <w:rPr>
          <w:sz w:val="28"/>
          <w:szCs w:val="28"/>
        </w:rPr>
      </w:pPr>
      <w:r w:rsidRPr="00A246FC">
        <w:rPr>
          <w:sz w:val="28"/>
          <w:szCs w:val="28"/>
        </w:rPr>
        <w:t>3.13.</w:t>
      </w:r>
      <w:r w:rsidR="00317290" w:rsidRPr="00A246FC">
        <w:rPr>
          <w:sz w:val="28"/>
          <w:szCs w:val="28"/>
        </w:rPr>
        <w:t xml:space="preserve"> При обращении на РПГУ заявитель авторизуется в системе и с помощ</w:t>
      </w:r>
      <w:r w:rsidR="00A00A43" w:rsidRPr="00A246FC">
        <w:rPr>
          <w:sz w:val="28"/>
          <w:szCs w:val="28"/>
        </w:rPr>
        <w:t xml:space="preserve">ью меню выбирает муниципальную </w:t>
      </w:r>
      <w:r w:rsidR="00317290" w:rsidRPr="00A246FC">
        <w:rPr>
          <w:sz w:val="28"/>
          <w:szCs w:val="28"/>
        </w:rPr>
        <w:t xml:space="preserve">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РПГУ. </w:t>
      </w:r>
    </w:p>
    <w:p w:rsidR="00317290" w:rsidRPr="00A246FC" w:rsidRDefault="00317290" w:rsidP="00E56EA7">
      <w:pPr>
        <w:pStyle w:val="ae"/>
        <w:ind w:firstLine="709"/>
        <w:jc w:val="both"/>
        <w:rPr>
          <w:sz w:val="28"/>
          <w:szCs w:val="28"/>
        </w:rPr>
      </w:pPr>
      <w:r w:rsidRPr="00A246FC">
        <w:rPr>
          <w:sz w:val="28"/>
          <w:szCs w:val="28"/>
        </w:rPr>
        <w:t>Возможность получения общей информации по регламенту муниципальной услуги, контактных данных специалистов реализована на региональном портале без необходимости обязательной авторизации.</w:t>
      </w:r>
    </w:p>
    <w:p w:rsidR="00317290" w:rsidRPr="00A246FC" w:rsidRDefault="00317290" w:rsidP="00711E5B">
      <w:pPr>
        <w:pStyle w:val="ConsPlusNormal"/>
        <w:spacing w:beforeLines="100" w:before="240" w:afterLines="100" w:after="240"/>
        <w:ind w:firstLine="709"/>
        <w:jc w:val="center"/>
        <w:outlineLvl w:val="1"/>
        <w:rPr>
          <w:rFonts w:ascii="Times New Roman" w:hAnsi="Times New Roman" w:cs="Times New Roman"/>
          <w:b/>
          <w:sz w:val="28"/>
          <w:szCs w:val="28"/>
        </w:rPr>
      </w:pPr>
      <w:r w:rsidRPr="00A246FC">
        <w:rPr>
          <w:rFonts w:ascii="Times New Roman" w:hAnsi="Times New Roman" w:cs="Times New Roman"/>
          <w:b/>
          <w:sz w:val="28"/>
          <w:szCs w:val="28"/>
          <w:lang w:val="en-US"/>
        </w:rPr>
        <w:t>II</w:t>
      </w:r>
      <w:r w:rsidRPr="00A246FC">
        <w:rPr>
          <w:rFonts w:ascii="Times New Roman" w:hAnsi="Times New Roman" w:cs="Times New Roman"/>
          <w:b/>
          <w:sz w:val="28"/>
          <w:szCs w:val="28"/>
        </w:rPr>
        <w:t>. Стандарт предоставления муниципальной услуги</w:t>
      </w:r>
    </w:p>
    <w:p w:rsidR="00317290" w:rsidRPr="00A246FC" w:rsidRDefault="00D533DD" w:rsidP="00711E5B">
      <w:pPr>
        <w:pStyle w:val="ConsPlusNormal"/>
        <w:spacing w:beforeLines="100" w:before="240" w:afterLines="100" w:after="240"/>
        <w:ind w:firstLine="0"/>
        <w:outlineLvl w:val="2"/>
        <w:rPr>
          <w:rFonts w:ascii="Times New Roman" w:hAnsi="Times New Roman" w:cs="Times New Roman"/>
          <w:sz w:val="28"/>
          <w:szCs w:val="28"/>
        </w:rPr>
      </w:pPr>
      <w:r>
        <w:rPr>
          <w:rFonts w:ascii="Times New Roman" w:hAnsi="Times New Roman" w:cs="Times New Roman"/>
          <w:sz w:val="28"/>
          <w:szCs w:val="28"/>
        </w:rPr>
        <w:t xml:space="preserve">           </w:t>
      </w:r>
      <w:r w:rsidR="002E3637" w:rsidRPr="00A246FC">
        <w:rPr>
          <w:rFonts w:ascii="Times New Roman" w:hAnsi="Times New Roman" w:cs="Times New Roman"/>
          <w:sz w:val="28"/>
          <w:szCs w:val="28"/>
        </w:rPr>
        <w:t>4</w:t>
      </w:r>
      <w:r w:rsidR="00A00A43" w:rsidRPr="00A246FC">
        <w:rPr>
          <w:rFonts w:ascii="Times New Roman" w:hAnsi="Times New Roman" w:cs="Times New Roman"/>
          <w:sz w:val="28"/>
          <w:szCs w:val="28"/>
        </w:rPr>
        <w:t>. Наименование</w:t>
      </w:r>
      <w:r w:rsidR="00317290" w:rsidRPr="00A246FC">
        <w:rPr>
          <w:rFonts w:ascii="Times New Roman" w:hAnsi="Times New Roman" w:cs="Times New Roman"/>
          <w:sz w:val="28"/>
          <w:szCs w:val="28"/>
        </w:rPr>
        <w:t xml:space="preserve"> муниципальной услуги</w:t>
      </w:r>
    </w:p>
    <w:p w:rsidR="00317290" w:rsidRPr="00A246FC" w:rsidRDefault="007336B1" w:rsidP="00711E5B">
      <w:pPr>
        <w:spacing w:beforeLines="100" w:before="240" w:afterLines="100" w:after="240"/>
        <w:ind w:firstLine="709"/>
        <w:jc w:val="both"/>
        <w:rPr>
          <w:sz w:val="28"/>
          <w:szCs w:val="28"/>
        </w:rPr>
      </w:pPr>
      <w:r w:rsidRPr="00A246FC">
        <w:rPr>
          <w:sz w:val="28"/>
          <w:szCs w:val="28"/>
        </w:rPr>
        <w:t xml:space="preserve">4.1. Наименование Муниципальной услуги - </w:t>
      </w:r>
      <w:r w:rsidR="00317290" w:rsidRPr="00A246FC">
        <w:rPr>
          <w:sz w:val="28"/>
        </w:rPr>
        <w:t>«</w:t>
      </w:r>
      <w:r w:rsidR="00191010" w:rsidRPr="00A246FC">
        <w:rPr>
          <w:sz w:val="28"/>
          <w:szCs w:val="28"/>
        </w:rPr>
        <w:t>Присвоение и аннулирование адресов</w:t>
      </w:r>
      <w:r w:rsidR="00317290" w:rsidRPr="00A246FC">
        <w:rPr>
          <w:sz w:val="28"/>
        </w:rPr>
        <w:t>»</w:t>
      </w:r>
      <w:r w:rsidR="00317290" w:rsidRPr="00A246FC">
        <w:rPr>
          <w:sz w:val="28"/>
          <w:szCs w:val="28"/>
        </w:rPr>
        <w:t>.</w:t>
      </w:r>
    </w:p>
    <w:p w:rsidR="00317290" w:rsidRPr="00A246FC" w:rsidRDefault="00D533DD" w:rsidP="00D533DD">
      <w:pPr>
        <w:pStyle w:val="ae"/>
        <w:rPr>
          <w:sz w:val="28"/>
          <w:szCs w:val="28"/>
        </w:rPr>
      </w:pPr>
      <w:r>
        <w:rPr>
          <w:sz w:val="28"/>
          <w:szCs w:val="28"/>
        </w:rPr>
        <w:t xml:space="preserve">          </w:t>
      </w:r>
      <w:r w:rsidR="00317290" w:rsidRPr="00A246FC">
        <w:rPr>
          <w:sz w:val="28"/>
          <w:szCs w:val="28"/>
        </w:rPr>
        <w:t>5. Наименование органа, предоставляющего</w:t>
      </w:r>
      <w:r>
        <w:rPr>
          <w:sz w:val="28"/>
          <w:szCs w:val="28"/>
        </w:rPr>
        <w:t xml:space="preserve"> </w:t>
      </w:r>
      <w:r w:rsidR="00317290" w:rsidRPr="00A246FC">
        <w:rPr>
          <w:sz w:val="28"/>
          <w:szCs w:val="28"/>
        </w:rPr>
        <w:t>муниципальную услугу</w:t>
      </w:r>
    </w:p>
    <w:p w:rsidR="007336B1" w:rsidRPr="00A246FC" w:rsidRDefault="00D533DD" w:rsidP="00711E5B">
      <w:pPr>
        <w:spacing w:beforeLines="100" w:before="240" w:afterLines="100" w:after="240"/>
        <w:jc w:val="both"/>
        <w:rPr>
          <w:sz w:val="28"/>
          <w:szCs w:val="28"/>
        </w:rPr>
      </w:pPr>
      <w:r>
        <w:rPr>
          <w:sz w:val="28"/>
          <w:szCs w:val="28"/>
        </w:rPr>
        <w:t xml:space="preserve">         </w:t>
      </w:r>
      <w:r w:rsidR="002E3637" w:rsidRPr="00A246FC">
        <w:rPr>
          <w:sz w:val="28"/>
          <w:szCs w:val="28"/>
        </w:rPr>
        <w:t>5.1.</w:t>
      </w:r>
      <w:r w:rsidR="00317290" w:rsidRPr="00A246FC">
        <w:rPr>
          <w:sz w:val="28"/>
          <w:szCs w:val="28"/>
        </w:rPr>
        <w:t xml:space="preserve"> Муниципальную услугу </w:t>
      </w:r>
      <w:r w:rsidR="00317290" w:rsidRPr="00A246FC">
        <w:rPr>
          <w:sz w:val="28"/>
        </w:rPr>
        <w:t>«</w:t>
      </w:r>
      <w:r w:rsidR="00250C2F" w:rsidRPr="00A246FC">
        <w:rPr>
          <w:sz w:val="28"/>
          <w:szCs w:val="28"/>
        </w:rPr>
        <w:t>Присвоение</w:t>
      </w:r>
      <w:r w:rsidR="000D6DEB" w:rsidRPr="00A246FC">
        <w:rPr>
          <w:sz w:val="28"/>
          <w:szCs w:val="28"/>
        </w:rPr>
        <w:t xml:space="preserve"> и </w:t>
      </w:r>
      <w:r w:rsidR="00E43A2D" w:rsidRPr="00A246FC">
        <w:rPr>
          <w:sz w:val="28"/>
          <w:szCs w:val="28"/>
        </w:rPr>
        <w:t>аннулирование адресов</w:t>
      </w:r>
      <w:r w:rsidR="00317290" w:rsidRPr="00A246FC">
        <w:rPr>
          <w:sz w:val="28"/>
        </w:rPr>
        <w:t xml:space="preserve">» </w:t>
      </w:r>
      <w:r w:rsidR="00317290" w:rsidRPr="00A246FC">
        <w:rPr>
          <w:sz w:val="28"/>
          <w:szCs w:val="28"/>
        </w:rPr>
        <w:t>предоставляет администрация муниципального образования</w:t>
      </w:r>
      <w:r w:rsidR="00F9153D">
        <w:rPr>
          <w:sz w:val="28"/>
          <w:szCs w:val="28"/>
        </w:rPr>
        <w:t xml:space="preserve"> </w:t>
      </w:r>
      <w:proofErr w:type="gramStart"/>
      <w:r w:rsidR="00F9153D">
        <w:rPr>
          <w:sz w:val="28"/>
          <w:szCs w:val="28"/>
        </w:rPr>
        <w:t xml:space="preserve">Бородинское </w:t>
      </w:r>
      <w:r w:rsidR="00317290" w:rsidRPr="00A246FC">
        <w:rPr>
          <w:sz w:val="28"/>
          <w:szCs w:val="28"/>
        </w:rPr>
        <w:t xml:space="preserve"> </w:t>
      </w:r>
      <w:r w:rsidR="002E3637" w:rsidRPr="00A246FC">
        <w:rPr>
          <w:sz w:val="28"/>
          <w:szCs w:val="28"/>
        </w:rPr>
        <w:t>Киреевск</w:t>
      </w:r>
      <w:r w:rsidR="00F9153D">
        <w:rPr>
          <w:sz w:val="28"/>
          <w:szCs w:val="28"/>
        </w:rPr>
        <w:t>ого</w:t>
      </w:r>
      <w:proofErr w:type="gramEnd"/>
      <w:r w:rsidR="002E3637" w:rsidRPr="00A246FC">
        <w:rPr>
          <w:sz w:val="28"/>
          <w:szCs w:val="28"/>
        </w:rPr>
        <w:t xml:space="preserve"> район</w:t>
      </w:r>
      <w:r w:rsidR="00F9153D">
        <w:rPr>
          <w:sz w:val="28"/>
          <w:szCs w:val="28"/>
        </w:rPr>
        <w:t>а</w:t>
      </w:r>
      <w:r w:rsidR="00317290" w:rsidRPr="00A246FC">
        <w:rPr>
          <w:sz w:val="28"/>
          <w:szCs w:val="28"/>
        </w:rPr>
        <w:t>.</w:t>
      </w:r>
    </w:p>
    <w:p w:rsidR="000D6DEB" w:rsidRPr="00A246FC" w:rsidRDefault="007336B1" w:rsidP="00711E5B">
      <w:pPr>
        <w:spacing w:beforeLines="100" w:before="240" w:afterLines="100" w:after="240"/>
        <w:ind w:firstLine="709"/>
        <w:jc w:val="both"/>
        <w:rPr>
          <w:sz w:val="28"/>
          <w:szCs w:val="28"/>
        </w:rPr>
      </w:pPr>
      <w:r w:rsidRPr="00A246FC">
        <w:rPr>
          <w:sz w:val="28"/>
          <w:szCs w:val="28"/>
        </w:rPr>
        <w:t xml:space="preserve">5.2. </w:t>
      </w:r>
      <w:r w:rsidR="005D1B4F" w:rsidRPr="005D1B4F">
        <w:rPr>
          <w:sz w:val="28"/>
          <w:szCs w:val="28"/>
        </w:rPr>
        <w:t>Ответственный за делопроизводство</w:t>
      </w:r>
      <w:r w:rsidR="00317290" w:rsidRPr="005D1B4F">
        <w:rPr>
          <w:sz w:val="28"/>
          <w:szCs w:val="28"/>
        </w:rPr>
        <w:t xml:space="preserve"> </w:t>
      </w:r>
      <w:r w:rsidR="00DA48DA" w:rsidRPr="005D1B4F">
        <w:rPr>
          <w:sz w:val="28"/>
          <w:szCs w:val="28"/>
        </w:rPr>
        <w:t>а</w:t>
      </w:r>
      <w:r w:rsidR="00317290" w:rsidRPr="005D1B4F">
        <w:rPr>
          <w:sz w:val="28"/>
          <w:szCs w:val="28"/>
        </w:rPr>
        <w:t xml:space="preserve">дминистрации муниципального образования </w:t>
      </w:r>
      <w:r w:rsidR="005D1B4F">
        <w:rPr>
          <w:sz w:val="28"/>
          <w:szCs w:val="28"/>
        </w:rPr>
        <w:t xml:space="preserve">Бородинское </w:t>
      </w:r>
      <w:r w:rsidR="00DA48DA" w:rsidRPr="005D1B4F">
        <w:rPr>
          <w:sz w:val="28"/>
          <w:szCs w:val="28"/>
        </w:rPr>
        <w:t>Киреевск</w:t>
      </w:r>
      <w:r w:rsidR="005D1B4F">
        <w:rPr>
          <w:sz w:val="28"/>
          <w:szCs w:val="28"/>
        </w:rPr>
        <w:t>ого</w:t>
      </w:r>
      <w:r w:rsidR="00DA48DA" w:rsidRPr="005D1B4F">
        <w:rPr>
          <w:sz w:val="28"/>
          <w:szCs w:val="28"/>
        </w:rPr>
        <w:t xml:space="preserve"> район</w:t>
      </w:r>
      <w:r w:rsidR="005D1B4F">
        <w:rPr>
          <w:sz w:val="28"/>
          <w:szCs w:val="28"/>
        </w:rPr>
        <w:t>а</w:t>
      </w:r>
      <w:r w:rsidR="00317290" w:rsidRPr="00A246FC">
        <w:rPr>
          <w:sz w:val="28"/>
          <w:szCs w:val="28"/>
        </w:rPr>
        <w:t>, ответственное за н</w:t>
      </w:r>
      <w:r w:rsidR="000D6DEB" w:rsidRPr="00A246FC">
        <w:rPr>
          <w:sz w:val="28"/>
          <w:szCs w:val="28"/>
        </w:rPr>
        <w:t xml:space="preserve">епосредственное предоставление </w:t>
      </w:r>
      <w:r w:rsidR="00317290" w:rsidRPr="00A246FC">
        <w:rPr>
          <w:sz w:val="28"/>
          <w:szCs w:val="28"/>
        </w:rPr>
        <w:t xml:space="preserve">муниципальной услуги </w:t>
      </w:r>
      <w:r w:rsidR="00D533DD">
        <w:rPr>
          <w:sz w:val="28"/>
          <w:szCs w:val="28"/>
        </w:rPr>
        <w:t>–</w:t>
      </w:r>
      <w:r w:rsidR="00317290" w:rsidRPr="00A246FC">
        <w:rPr>
          <w:sz w:val="28"/>
          <w:szCs w:val="28"/>
        </w:rPr>
        <w:t xml:space="preserve"> </w:t>
      </w:r>
      <w:r w:rsidR="00D533DD">
        <w:rPr>
          <w:sz w:val="28"/>
          <w:szCs w:val="28"/>
        </w:rPr>
        <w:t>Консультант по имущественным и земельным отношениям</w:t>
      </w:r>
      <w:r w:rsidR="000D6DEB" w:rsidRPr="00A246FC">
        <w:rPr>
          <w:sz w:val="28"/>
          <w:szCs w:val="28"/>
        </w:rPr>
        <w:t xml:space="preserve"> </w:t>
      </w:r>
      <w:r w:rsidR="00DA48DA" w:rsidRPr="00A246FC">
        <w:rPr>
          <w:sz w:val="28"/>
          <w:szCs w:val="28"/>
        </w:rPr>
        <w:t>администрации муниципального образования</w:t>
      </w:r>
      <w:r w:rsidR="00D533DD">
        <w:rPr>
          <w:sz w:val="28"/>
          <w:szCs w:val="28"/>
        </w:rPr>
        <w:t xml:space="preserve"> Бородинское</w:t>
      </w:r>
      <w:r w:rsidR="00DA48DA" w:rsidRPr="00A246FC">
        <w:rPr>
          <w:sz w:val="28"/>
          <w:szCs w:val="28"/>
        </w:rPr>
        <w:t xml:space="preserve"> Киреевск</w:t>
      </w:r>
      <w:r w:rsidR="00D533DD">
        <w:rPr>
          <w:sz w:val="28"/>
          <w:szCs w:val="28"/>
        </w:rPr>
        <w:t>ого</w:t>
      </w:r>
      <w:r w:rsidR="00DA48DA" w:rsidRPr="00A246FC">
        <w:rPr>
          <w:sz w:val="28"/>
          <w:szCs w:val="28"/>
        </w:rPr>
        <w:t xml:space="preserve"> район</w:t>
      </w:r>
      <w:r w:rsidR="00D533DD">
        <w:rPr>
          <w:sz w:val="28"/>
          <w:szCs w:val="28"/>
        </w:rPr>
        <w:t>а</w:t>
      </w:r>
      <w:r w:rsidR="00DA48DA" w:rsidRPr="00A246FC">
        <w:rPr>
          <w:sz w:val="28"/>
          <w:szCs w:val="28"/>
        </w:rPr>
        <w:t>.</w:t>
      </w:r>
    </w:p>
    <w:p w:rsidR="007336B1" w:rsidRPr="00A246FC" w:rsidRDefault="007336B1" w:rsidP="007336B1">
      <w:pPr>
        <w:ind w:firstLine="709"/>
        <w:jc w:val="both"/>
        <w:rPr>
          <w:sz w:val="28"/>
          <w:szCs w:val="28"/>
        </w:rPr>
      </w:pPr>
      <w:r w:rsidRPr="00A246FC">
        <w:rPr>
          <w:sz w:val="28"/>
          <w:szCs w:val="28"/>
        </w:rPr>
        <w:t>5.3. Администрация организует предоставление Муниципальной услуги, в том числе по принципу «одного окна» на базе МФЦ.</w:t>
      </w:r>
    </w:p>
    <w:p w:rsidR="007336B1" w:rsidRPr="00A246FC" w:rsidRDefault="007336B1" w:rsidP="007336B1">
      <w:pPr>
        <w:ind w:firstLine="709"/>
        <w:jc w:val="both"/>
        <w:rPr>
          <w:sz w:val="28"/>
          <w:szCs w:val="28"/>
        </w:rPr>
      </w:pPr>
    </w:p>
    <w:p w:rsidR="007336B1" w:rsidRPr="00A246FC" w:rsidRDefault="007336B1" w:rsidP="007336B1">
      <w:pPr>
        <w:ind w:firstLine="709"/>
        <w:jc w:val="both"/>
        <w:rPr>
          <w:sz w:val="28"/>
          <w:szCs w:val="28"/>
        </w:rPr>
      </w:pPr>
      <w:r w:rsidRPr="00A246FC">
        <w:rPr>
          <w:sz w:val="28"/>
          <w:szCs w:val="28"/>
        </w:rPr>
        <w:t>5.4. При предоставлении Муниципальной услуги Администрация осуществляет межведомственное информационное взаимодействие с органами государственной власти, государственными и муниципальными учреждениями.</w:t>
      </w:r>
    </w:p>
    <w:p w:rsidR="00317290" w:rsidRPr="00A246FC" w:rsidRDefault="007336B1" w:rsidP="00711E5B">
      <w:pPr>
        <w:spacing w:beforeLines="100" w:before="240" w:afterLines="100" w:after="240"/>
        <w:ind w:firstLine="709"/>
        <w:jc w:val="both"/>
        <w:rPr>
          <w:sz w:val="28"/>
          <w:szCs w:val="28"/>
        </w:rPr>
      </w:pPr>
      <w:r w:rsidRPr="00A246FC">
        <w:rPr>
          <w:sz w:val="28"/>
          <w:szCs w:val="28"/>
        </w:rPr>
        <w:t>5.5. Администрация и МФЦ при предоставлении Муниципальной услуги не вправе</w:t>
      </w:r>
      <w:r w:rsidR="00317290" w:rsidRPr="00A246FC">
        <w:rPr>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перечни услуг, которые являются необходимыми и обязательными для предоставления муниципальных услуг органами местного самоуправления.</w:t>
      </w:r>
    </w:p>
    <w:p w:rsidR="007336B1" w:rsidRPr="00A246FC" w:rsidRDefault="00317290" w:rsidP="007336B1">
      <w:pPr>
        <w:pStyle w:val="ae"/>
        <w:jc w:val="center"/>
        <w:rPr>
          <w:sz w:val="28"/>
          <w:szCs w:val="28"/>
        </w:rPr>
      </w:pPr>
      <w:r w:rsidRPr="00A246FC">
        <w:rPr>
          <w:sz w:val="28"/>
          <w:szCs w:val="28"/>
        </w:rPr>
        <w:t>6. Описание результатов предоставления</w:t>
      </w:r>
    </w:p>
    <w:p w:rsidR="00317290" w:rsidRPr="00A246FC" w:rsidRDefault="00317290" w:rsidP="007336B1">
      <w:pPr>
        <w:pStyle w:val="ae"/>
        <w:jc w:val="center"/>
        <w:rPr>
          <w:sz w:val="28"/>
          <w:szCs w:val="28"/>
        </w:rPr>
      </w:pPr>
      <w:proofErr w:type="gramStart"/>
      <w:r w:rsidRPr="00A246FC">
        <w:rPr>
          <w:sz w:val="28"/>
          <w:szCs w:val="28"/>
        </w:rPr>
        <w:t>муниципальной</w:t>
      </w:r>
      <w:proofErr w:type="gramEnd"/>
      <w:r w:rsidRPr="00A246FC">
        <w:rPr>
          <w:sz w:val="28"/>
          <w:szCs w:val="28"/>
        </w:rPr>
        <w:t xml:space="preserve"> услуги</w:t>
      </w:r>
    </w:p>
    <w:p w:rsidR="007336B1" w:rsidRPr="00A246FC" w:rsidRDefault="007336B1" w:rsidP="007336B1">
      <w:pPr>
        <w:pStyle w:val="ae"/>
        <w:jc w:val="center"/>
        <w:rPr>
          <w:sz w:val="28"/>
          <w:szCs w:val="28"/>
        </w:rPr>
      </w:pPr>
    </w:p>
    <w:p w:rsidR="00317290" w:rsidRPr="00A246FC" w:rsidRDefault="007336B1" w:rsidP="00E56EA7">
      <w:pPr>
        <w:pStyle w:val="ConsPlusNonformat"/>
        <w:ind w:firstLine="709"/>
        <w:jc w:val="both"/>
        <w:rPr>
          <w:sz w:val="28"/>
          <w:szCs w:val="28"/>
        </w:rPr>
      </w:pPr>
      <w:r w:rsidRPr="00A246FC">
        <w:rPr>
          <w:rFonts w:ascii="Times New Roman" w:hAnsi="Times New Roman" w:cs="Times New Roman"/>
          <w:sz w:val="28"/>
          <w:szCs w:val="28"/>
        </w:rPr>
        <w:t xml:space="preserve">6.1. </w:t>
      </w:r>
      <w:r w:rsidR="008C0964" w:rsidRPr="00A246FC">
        <w:rPr>
          <w:rFonts w:ascii="Times New Roman" w:hAnsi="Times New Roman" w:cs="Times New Roman"/>
          <w:sz w:val="28"/>
          <w:szCs w:val="28"/>
        </w:rPr>
        <w:t>Результатом предоставления муниципальной услуги является постановление администрации муниципального образования</w:t>
      </w:r>
      <w:r w:rsidR="00F9153D">
        <w:rPr>
          <w:rFonts w:ascii="Times New Roman" w:hAnsi="Times New Roman" w:cs="Times New Roman"/>
          <w:sz w:val="28"/>
          <w:szCs w:val="28"/>
        </w:rPr>
        <w:t xml:space="preserve"> Бородинское</w:t>
      </w:r>
      <w:r w:rsidR="008C0964" w:rsidRPr="00A246FC">
        <w:rPr>
          <w:rFonts w:ascii="Times New Roman" w:hAnsi="Times New Roman" w:cs="Times New Roman"/>
          <w:sz w:val="28"/>
          <w:szCs w:val="28"/>
        </w:rPr>
        <w:t xml:space="preserve"> </w:t>
      </w:r>
      <w:r w:rsidR="00DA48DA" w:rsidRPr="00A246FC">
        <w:rPr>
          <w:rFonts w:ascii="Times New Roman" w:hAnsi="Times New Roman" w:cs="Times New Roman"/>
          <w:sz w:val="28"/>
          <w:szCs w:val="28"/>
        </w:rPr>
        <w:t>Киреевск</w:t>
      </w:r>
      <w:r w:rsidR="00F9153D">
        <w:rPr>
          <w:rFonts w:ascii="Times New Roman" w:hAnsi="Times New Roman" w:cs="Times New Roman"/>
          <w:sz w:val="28"/>
          <w:szCs w:val="28"/>
        </w:rPr>
        <w:t>ого</w:t>
      </w:r>
      <w:r w:rsidR="00DA48DA" w:rsidRPr="00A246FC">
        <w:rPr>
          <w:rFonts w:ascii="Times New Roman" w:hAnsi="Times New Roman" w:cs="Times New Roman"/>
          <w:sz w:val="28"/>
          <w:szCs w:val="28"/>
        </w:rPr>
        <w:t xml:space="preserve"> район</w:t>
      </w:r>
      <w:r w:rsidR="00F9153D">
        <w:rPr>
          <w:rFonts w:ascii="Times New Roman" w:hAnsi="Times New Roman" w:cs="Times New Roman"/>
          <w:sz w:val="28"/>
          <w:szCs w:val="28"/>
        </w:rPr>
        <w:t>а</w:t>
      </w:r>
      <w:r w:rsidR="008C0964" w:rsidRPr="00A246FC">
        <w:rPr>
          <w:rFonts w:ascii="Times New Roman" w:hAnsi="Times New Roman" w:cs="Times New Roman"/>
          <w:sz w:val="28"/>
          <w:szCs w:val="28"/>
        </w:rPr>
        <w:t xml:space="preserve"> о присвоении</w:t>
      </w:r>
      <w:r w:rsidR="00191010" w:rsidRPr="00A246FC">
        <w:rPr>
          <w:rFonts w:ascii="Times New Roman" w:hAnsi="Times New Roman" w:cs="Times New Roman"/>
          <w:sz w:val="28"/>
          <w:szCs w:val="28"/>
        </w:rPr>
        <w:t xml:space="preserve"> объекту адресации адреса</w:t>
      </w:r>
      <w:r w:rsidR="000D6DEB" w:rsidRPr="00A246FC">
        <w:rPr>
          <w:rFonts w:ascii="Times New Roman" w:hAnsi="Times New Roman" w:cs="Times New Roman"/>
          <w:sz w:val="28"/>
          <w:szCs w:val="28"/>
        </w:rPr>
        <w:t xml:space="preserve"> и</w:t>
      </w:r>
      <w:r w:rsidR="00AF1684" w:rsidRPr="00A246FC">
        <w:rPr>
          <w:rFonts w:ascii="Times New Roman" w:hAnsi="Times New Roman" w:cs="Times New Roman"/>
          <w:sz w:val="28"/>
          <w:szCs w:val="28"/>
        </w:rPr>
        <w:t>ли</w:t>
      </w:r>
      <w:r w:rsidR="000D6DEB" w:rsidRPr="00A246FC">
        <w:rPr>
          <w:rFonts w:ascii="Times New Roman" w:hAnsi="Times New Roman" w:cs="Times New Roman"/>
          <w:sz w:val="28"/>
          <w:szCs w:val="28"/>
        </w:rPr>
        <w:t xml:space="preserve"> </w:t>
      </w:r>
      <w:r w:rsidR="00191010" w:rsidRPr="00A246FC">
        <w:rPr>
          <w:rFonts w:ascii="Times New Roman" w:hAnsi="Times New Roman" w:cs="Times New Roman"/>
          <w:sz w:val="28"/>
          <w:szCs w:val="28"/>
        </w:rPr>
        <w:t>аннулировании</w:t>
      </w:r>
      <w:r w:rsidR="000D6DEB" w:rsidRPr="00A246FC">
        <w:rPr>
          <w:rFonts w:ascii="Times New Roman" w:hAnsi="Times New Roman" w:cs="Times New Roman"/>
          <w:sz w:val="28"/>
          <w:szCs w:val="28"/>
        </w:rPr>
        <w:t xml:space="preserve"> адреса объекта</w:t>
      </w:r>
      <w:r w:rsidR="008C0964" w:rsidRPr="00A246FC">
        <w:rPr>
          <w:rFonts w:ascii="Times New Roman" w:hAnsi="Times New Roman" w:cs="Times New Roman"/>
          <w:sz w:val="28"/>
          <w:szCs w:val="28"/>
        </w:rPr>
        <w:t xml:space="preserve"> </w:t>
      </w:r>
      <w:r w:rsidR="000D6DEB" w:rsidRPr="00A246FC">
        <w:rPr>
          <w:rFonts w:ascii="Times New Roman" w:hAnsi="Times New Roman" w:cs="Times New Roman"/>
          <w:sz w:val="28"/>
          <w:szCs w:val="28"/>
        </w:rPr>
        <w:t xml:space="preserve">адресации </w:t>
      </w:r>
      <w:r w:rsidR="008C0964" w:rsidRPr="00A246FC">
        <w:rPr>
          <w:rFonts w:ascii="Times New Roman" w:hAnsi="Times New Roman" w:cs="Times New Roman"/>
          <w:sz w:val="28"/>
          <w:szCs w:val="28"/>
        </w:rPr>
        <w:t xml:space="preserve">(далее - постановление администрации муниципального образования) либо </w:t>
      </w:r>
      <w:r w:rsidR="00AF1684" w:rsidRPr="00A246FC">
        <w:rPr>
          <w:rFonts w:ascii="Times New Roman" w:hAnsi="Times New Roman" w:cs="Times New Roman"/>
          <w:sz w:val="28"/>
          <w:szCs w:val="28"/>
        </w:rPr>
        <w:t xml:space="preserve">решение об отказе </w:t>
      </w:r>
      <w:r w:rsidR="00AA7E5A" w:rsidRPr="00A246FC">
        <w:rPr>
          <w:rFonts w:ascii="Times New Roman" w:hAnsi="Times New Roman" w:cs="Times New Roman"/>
          <w:bCs/>
          <w:sz w:val="28"/>
          <w:szCs w:val="28"/>
        </w:rPr>
        <w:t>в присвоении объекту адресации адреса или аннулировании его адреса</w:t>
      </w:r>
      <w:r w:rsidR="008C0964" w:rsidRPr="00A246FC">
        <w:rPr>
          <w:rFonts w:ascii="Times New Roman" w:hAnsi="Times New Roman" w:cs="Times New Roman"/>
          <w:sz w:val="28"/>
          <w:szCs w:val="28"/>
        </w:rPr>
        <w:t>, содержащее мотивированный отказ в предоставлении муниципальной услуги.</w:t>
      </w:r>
    </w:p>
    <w:p w:rsidR="00317290" w:rsidRPr="00A246FC" w:rsidRDefault="00317290" w:rsidP="00711E5B">
      <w:pPr>
        <w:pStyle w:val="ConsPlusNormal"/>
        <w:spacing w:beforeLines="100" w:before="240" w:afterLines="100" w:after="240"/>
        <w:ind w:firstLine="709"/>
        <w:jc w:val="center"/>
        <w:outlineLvl w:val="2"/>
        <w:rPr>
          <w:rFonts w:ascii="Times New Roman" w:hAnsi="Times New Roman" w:cs="Times New Roman"/>
          <w:sz w:val="28"/>
          <w:szCs w:val="28"/>
        </w:rPr>
      </w:pPr>
      <w:r w:rsidRPr="00A246FC">
        <w:rPr>
          <w:rFonts w:ascii="Times New Roman" w:hAnsi="Times New Roman" w:cs="Times New Roman"/>
          <w:sz w:val="28"/>
          <w:szCs w:val="28"/>
        </w:rPr>
        <w:t>7. Срок предоставления муниципальной услуги</w:t>
      </w:r>
    </w:p>
    <w:p w:rsidR="00317290" w:rsidRPr="00A246FC" w:rsidRDefault="007336B1" w:rsidP="00711E5B">
      <w:pPr>
        <w:pStyle w:val="ConsPlusNormal"/>
        <w:spacing w:beforeLines="100" w:before="240" w:afterLines="100" w:after="240"/>
        <w:ind w:firstLine="709"/>
        <w:jc w:val="both"/>
        <w:outlineLvl w:val="2"/>
        <w:rPr>
          <w:rFonts w:ascii="Times New Roman" w:hAnsi="Times New Roman" w:cs="Times New Roman"/>
          <w:sz w:val="28"/>
          <w:szCs w:val="28"/>
        </w:rPr>
      </w:pPr>
      <w:r w:rsidRPr="00A246FC">
        <w:rPr>
          <w:rFonts w:ascii="Times New Roman" w:hAnsi="Times New Roman" w:cs="Times New Roman"/>
          <w:sz w:val="28"/>
          <w:szCs w:val="28"/>
        </w:rPr>
        <w:t xml:space="preserve">7.1. </w:t>
      </w:r>
      <w:r w:rsidR="00317290" w:rsidRPr="00A246FC">
        <w:rPr>
          <w:rFonts w:ascii="Times New Roman" w:hAnsi="Times New Roman" w:cs="Times New Roman"/>
          <w:sz w:val="28"/>
          <w:szCs w:val="28"/>
        </w:rPr>
        <w:t xml:space="preserve">Муниципальная услуга предоставляется в срок не </w:t>
      </w:r>
      <w:r w:rsidR="00A246FC" w:rsidRPr="00A246FC">
        <w:rPr>
          <w:rFonts w:ascii="Times New Roman" w:hAnsi="Times New Roman" w:cs="Times New Roman"/>
          <w:sz w:val="28"/>
          <w:szCs w:val="28"/>
        </w:rPr>
        <w:t>более чем</w:t>
      </w:r>
      <w:r w:rsidR="00317290" w:rsidRPr="00A246FC">
        <w:rPr>
          <w:rFonts w:ascii="Times New Roman" w:hAnsi="Times New Roman" w:cs="Times New Roman"/>
          <w:sz w:val="28"/>
          <w:szCs w:val="28"/>
        </w:rPr>
        <w:t xml:space="preserve"> </w:t>
      </w:r>
      <w:r w:rsidR="00785D92">
        <w:rPr>
          <w:rFonts w:ascii="Times New Roman" w:hAnsi="Times New Roman" w:cs="Times New Roman"/>
          <w:sz w:val="28"/>
          <w:szCs w:val="28"/>
        </w:rPr>
        <w:t>1</w:t>
      </w:r>
      <w:r w:rsidR="00351C71">
        <w:rPr>
          <w:rFonts w:ascii="Times New Roman" w:hAnsi="Times New Roman" w:cs="Times New Roman"/>
          <w:sz w:val="28"/>
          <w:szCs w:val="28"/>
        </w:rPr>
        <w:t>0</w:t>
      </w:r>
      <w:r w:rsidR="0023457C" w:rsidRPr="00A246FC">
        <w:rPr>
          <w:rFonts w:ascii="Times New Roman" w:hAnsi="Times New Roman" w:cs="Times New Roman"/>
          <w:sz w:val="28"/>
          <w:szCs w:val="28"/>
        </w:rPr>
        <w:t xml:space="preserve"> рабочих</w:t>
      </w:r>
      <w:r w:rsidR="00DA48DA" w:rsidRPr="00A246FC">
        <w:rPr>
          <w:rFonts w:ascii="Times New Roman" w:hAnsi="Times New Roman" w:cs="Times New Roman"/>
          <w:sz w:val="28"/>
          <w:szCs w:val="28"/>
        </w:rPr>
        <w:t xml:space="preserve"> </w:t>
      </w:r>
      <w:r w:rsidR="00317290" w:rsidRPr="00A246FC">
        <w:rPr>
          <w:rFonts w:ascii="Times New Roman" w:hAnsi="Times New Roman" w:cs="Times New Roman"/>
          <w:sz w:val="28"/>
          <w:szCs w:val="28"/>
        </w:rPr>
        <w:t xml:space="preserve">дней со дня </w:t>
      </w:r>
      <w:r w:rsidR="00191010" w:rsidRPr="00A246FC">
        <w:rPr>
          <w:rFonts w:ascii="Times New Roman" w:hAnsi="Times New Roman" w:cs="Times New Roman"/>
          <w:sz w:val="28"/>
          <w:szCs w:val="28"/>
        </w:rPr>
        <w:t>поступления</w:t>
      </w:r>
      <w:r w:rsidR="00317290" w:rsidRPr="00A246FC">
        <w:rPr>
          <w:rFonts w:ascii="Times New Roman" w:hAnsi="Times New Roman" w:cs="Times New Roman"/>
          <w:sz w:val="28"/>
          <w:szCs w:val="28"/>
        </w:rPr>
        <w:t xml:space="preserve"> заявления </w:t>
      </w:r>
      <w:r w:rsidR="00A246FC" w:rsidRPr="00A246FC">
        <w:rPr>
          <w:rFonts w:ascii="Times New Roman" w:hAnsi="Times New Roman" w:cs="Times New Roman"/>
          <w:sz w:val="28"/>
          <w:szCs w:val="28"/>
        </w:rPr>
        <w:t>в Администрацию</w:t>
      </w:r>
      <w:r w:rsidR="00317290" w:rsidRPr="00A246FC">
        <w:rPr>
          <w:rFonts w:ascii="Times New Roman" w:hAnsi="Times New Roman" w:cs="Times New Roman"/>
          <w:sz w:val="28"/>
          <w:szCs w:val="28"/>
        </w:rPr>
        <w:t>.</w:t>
      </w:r>
    </w:p>
    <w:p w:rsidR="00A47D72" w:rsidRPr="00D169DA" w:rsidRDefault="005601E8" w:rsidP="00D169DA">
      <w:pPr>
        <w:widowControl/>
        <w:autoSpaceDE w:val="0"/>
        <w:autoSpaceDN w:val="0"/>
        <w:adjustRightInd w:val="0"/>
        <w:ind w:firstLine="709"/>
        <w:jc w:val="both"/>
        <w:rPr>
          <w:rFonts w:eastAsiaTheme="minorHAnsi"/>
          <w:sz w:val="28"/>
          <w:szCs w:val="28"/>
          <w:lang w:eastAsia="en-US"/>
        </w:rPr>
      </w:pPr>
      <w:r w:rsidRPr="00A246FC">
        <w:rPr>
          <w:rFonts w:eastAsiaTheme="minorHAnsi"/>
          <w:sz w:val="28"/>
          <w:szCs w:val="28"/>
          <w:lang w:eastAsia="en-US"/>
        </w:rPr>
        <w:t>7.2. В случае представления заявления через многофункциональный центр срок исчисляется со дня передачи многофункциональным центром заявления и документов в администрацию муниципального образования</w:t>
      </w:r>
      <w:r w:rsidR="005763C9">
        <w:rPr>
          <w:rFonts w:eastAsiaTheme="minorHAnsi"/>
          <w:sz w:val="28"/>
          <w:szCs w:val="28"/>
          <w:lang w:eastAsia="en-US"/>
        </w:rPr>
        <w:t xml:space="preserve"> Бородинское</w:t>
      </w:r>
      <w:r w:rsidRPr="00A246FC">
        <w:rPr>
          <w:rFonts w:eastAsiaTheme="minorHAnsi"/>
          <w:sz w:val="28"/>
          <w:szCs w:val="28"/>
          <w:lang w:eastAsia="en-US"/>
        </w:rPr>
        <w:t xml:space="preserve"> Киреевск</w:t>
      </w:r>
      <w:r w:rsidR="005763C9">
        <w:rPr>
          <w:rFonts w:eastAsiaTheme="minorHAnsi"/>
          <w:sz w:val="28"/>
          <w:szCs w:val="28"/>
          <w:lang w:eastAsia="en-US"/>
        </w:rPr>
        <w:t>ого</w:t>
      </w:r>
      <w:r w:rsidRPr="00A246FC">
        <w:rPr>
          <w:rFonts w:eastAsiaTheme="minorHAnsi"/>
          <w:sz w:val="28"/>
          <w:szCs w:val="28"/>
          <w:lang w:eastAsia="en-US"/>
        </w:rPr>
        <w:t xml:space="preserve"> район</w:t>
      </w:r>
      <w:r w:rsidR="005763C9">
        <w:rPr>
          <w:rFonts w:eastAsiaTheme="minorHAnsi"/>
          <w:sz w:val="28"/>
          <w:szCs w:val="28"/>
          <w:lang w:eastAsia="en-US"/>
        </w:rPr>
        <w:t>а</w:t>
      </w:r>
      <w:r w:rsidRPr="00A246FC">
        <w:rPr>
          <w:rFonts w:eastAsiaTheme="minorHAnsi"/>
          <w:sz w:val="28"/>
          <w:szCs w:val="28"/>
          <w:lang w:eastAsia="en-US"/>
        </w:rPr>
        <w:t>.</w:t>
      </w:r>
    </w:p>
    <w:p w:rsidR="00317290" w:rsidRPr="00A246FC" w:rsidRDefault="00317290" w:rsidP="00711E5B">
      <w:pPr>
        <w:pStyle w:val="ConsPlusNormal"/>
        <w:spacing w:beforeLines="100" w:before="240" w:afterLines="100" w:after="240"/>
        <w:ind w:firstLine="709"/>
        <w:jc w:val="center"/>
        <w:outlineLvl w:val="2"/>
        <w:rPr>
          <w:rFonts w:ascii="Times New Roman" w:hAnsi="Times New Roman" w:cs="Times New Roman"/>
          <w:sz w:val="28"/>
          <w:szCs w:val="28"/>
        </w:rPr>
      </w:pPr>
      <w:r w:rsidRPr="00A246FC">
        <w:rPr>
          <w:rFonts w:ascii="Times New Roman" w:hAnsi="Times New Roman" w:cs="Times New Roman"/>
          <w:sz w:val="28"/>
          <w:szCs w:val="28"/>
        </w:rPr>
        <w:t>8. Перечень нормативных правовых актов, регулирующих отношения, возникшие в связи с предоставлением муниципальной услуги</w:t>
      </w:r>
    </w:p>
    <w:p w:rsidR="000D6DEB" w:rsidRPr="00A246FC" w:rsidRDefault="00B55FBA" w:rsidP="00711E5B">
      <w:pPr>
        <w:pStyle w:val="ConsPlusNormal"/>
        <w:spacing w:beforeLines="100" w:before="240" w:afterLines="100" w:after="240"/>
        <w:ind w:firstLine="709"/>
        <w:jc w:val="both"/>
        <w:outlineLvl w:val="2"/>
        <w:rPr>
          <w:sz w:val="28"/>
          <w:szCs w:val="28"/>
        </w:rPr>
      </w:pPr>
      <w:r w:rsidRPr="00A246FC">
        <w:rPr>
          <w:rFonts w:ascii="Times New Roman" w:hAnsi="Times New Roman" w:cs="Times New Roman"/>
          <w:sz w:val="28"/>
          <w:szCs w:val="28"/>
        </w:rPr>
        <w:t xml:space="preserve">8.1. </w:t>
      </w:r>
      <w:r w:rsidR="00317290" w:rsidRPr="00A246FC">
        <w:rPr>
          <w:rFonts w:ascii="Times New Roman" w:hAnsi="Times New Roman" w:cs="Times New Roman"/>
          <w:sz w:val="28"/>
          <w:szCs w:val="28"/>
        </w:rPr>
        <w:t>Предоставление муниципальной услуги осуществляется в соответствии со следующими нормативными правовыми актами:</w:t>
      </w:r>
    </w:p>
    <w:p w:rsidR="000D6DEB" w:rsidRPr="00A246FC" w:rsidRDefault="000D6DEB" w:rsidP="00711E5B">
      <w:pPr>
        <w:pStyle w:val="ConsPlusNormal"/>
        <w:spacing w:beforeLines="100" w:before="240" w:afterLines="100" w:after="240"/>
        <w:ind w:firstLine="709"/>
        <w:jc w:val="both"/>
        <w:outlineLvl w:val="2"/>
        <w:rPr>
          <w:rFonts w:ascii="Times New Roman" w:hAnsi="Times New Roman" w:cs="Times New Roman"/>
          <w:sz w:val="28"/>
          <w:szCs w:val="28"/>
        </w:rPr>
      </w:pPr>
      <w:r w:rsidRPr="00A246FC">
        <w:rPr>
          <w:rFonts w:ascii="Times New Roman" w:hAnsi="Times New Roman" w:cs="Times New Roman"/>
          <w:sz w:val="28"/>
          <w:szCs w:val="28"/>
          <w:shd w:val="clear" w:color="auto" w:fill="FFFFFF"/>
        </w:rPr>
        <w:t xml:space="preserve">- </w:t>
      </w:r>
      <w:r w:rsidR="008933BA" w:rsidRPr="00A246FC">
        <w:rPr>
          <w:rFonts w:ascii="Times New Roman" w:hAnsi="Times New Roman" w:cs="Times New Roman"/>
          <w:sz w:val="28"/>
          <w:szCs w:val="28"/>
          <w:shd w:val="clear" w:color="auto" w:fill="FFFFFF"/>
        </w:rPr>
        <w:t>Конституцией Российской Фе</w:t>
      </w:r>
      <w:r w:rsidRPr="00A246FC">
        <w:rPr>
          <w:rFonts w:ascii="Times New Roman" w:hAnsi="Times New Roman" w:cs="Times New Roman"/>
          <w:sz w:val="28"/>
          <w:szCs w:val="28"/>
          <w:shd w:val="clear" w:color="auto" w:fill="FFFFFF"/>
        </w:rPr>
        <w:t>дерации («Российская газета»</w:t>
      </w:r>
      <w:r w:rsidR="009F696F" w:rsidRPr="00A246FC">
        <w:rPr>
          <w:rFonts w:ascii="Times New Roman" w:hAnsi="Times New Roman" w:cs="Times New Roman"/>
          <w:sz w:val="28"/>
          <w:szCs w:val="28"/>
          <w:shd w:val="clear" w:color="auto" w:fill="FFFFFF"/>
        </w:rPr>
        <w:t>, №</w:t>
      </w:r>
      <w:r w:rsidRPr="00A246FC">
        <w:rPr>
          <w:rFonts w:ascii="Times New Roman" w:hAnsi="Times New Roman" w:cs="Times New Roman"/>
          <w:sz w:val="28"/>
          <w:szCs w:val="28"/>
          <w:shd w:val="clear" w:color="auto" w:fill="FFFFFF"/>
        </w:rPr>
        <w:t xml:space="preserve"> </w:t>
      </w:r>
      <w:r w:rsidR="008933BA" w:rsidRPr="00A246FC">
        <w:rPr>
          <w:rFonts w:ascii="Times New Roman" w:hAnsi="Times New Roman" w:cs="Times New Roman"/>
          <w:sz w:val="28"/>
          <w:szCs w:val="28"/>
          <w:shd w:val="clear" w:color="auto" w:fill="FFFFFF"/>
        </w:rPr>
        <w:t xml:space="preserve">7, 21.01.2009); </w:t>
      </w:r>
    </w:p>
    <w:p w:rsidR="00317290" w:rsidRPr="00A246FC" w:rsidRDefault="000D6DEB" w:rsidP="00711E5B">
      <w:pPr>
        <w:pStyle w:val="ConsPlusNormal"/>
        <w:spacing w:beforeLines="100" w:before="240" w:afterLines="100" w:after="240"/>
        <w:ind w:firstLine="709"/>
        <w:jc w:val="both"/>
        <w:outlineLvl w:val="2"/>
        <w:rPr>
          <w:rFonts w:ascii="Times New Roman" w:hAnsi="Times New Roman" w:cs="Times New Roman"/>
          <w:sz w:val="28"/>
          <w:szCs w:val="28"/>
        </w:rPr>
      </w:pPr>
      <w:r w:rsidRPr="00A246FC">
        <w:rPr>
          <w:rFonts w:ascii="Times New Roman" w:hAnsi="Times New Roman" w:cs="Times New Roman"/>
          <w:sz w:val="28"/>
          <w:szCs w:val="28"/>
          <w:shd w:val="clear" w:color="auto" w:fill="FFFFFF"/>
        </w:rPr>
        <w:t xml:space="preserve">- </w:t>
      </w:r>
      <w:r w:rsidR="008933BA" w:rsidRPr="00A246FC">
        <w:rPr>
          <w:rFonts w:ascii="Times New Roman" w:hAnsi="Times New Roman" w:cs="Times New Roman"/>
          <w:sz w:val="28"/>
          <w:szCs w:val="28"/>
          <w:shd w:val="clear" w:color="auto" w:fill="FFFFFF"/>
        </w:rPr>
        <w:t>Градостроительным кодексом Российской Ф</w:t>
      </w:r>
      <w:r w:rsidRPr="00A246FC">
        <w:rPr>
          <w:rFonts w:ascii="Times New Roman" w:hAnsi="Times New Roman" w:cs="Times New Roman"/>
          <w:sz w:val="28"/>
          <w:szCs w:val="28"/>
          <w:shd w:val="clear" w:color="auto" w:fill="FFFFFF"/>
        </w:rPr>
        <w:t>едерации от 29.12.2004г № 190-ФЗ («Российская газета», №</w:t>
      </w:r>
      <w:r w:rsidR="008933BA" w:rsidRPr="00A246FC">
        <w:rPr>
          <w:rFonts w:ascii="Times New Roman" w:hAnsi="Times New Roman" w:cs="Times New Roman"/>
          <w:sz w:val="28"/>
          <w:szCs w:val="28"/>
          <w:shd w:val="clear" w:color="auto" w:fill="FFFFFF"/>
        </w:rPr>
        <w:t xml:space="preserve"> 290, 30.12.2004);</w:t>
      </w:r>
    </w:p>
    <w:p w:rsidR="00032758" w:rsidRPr="00A246FC" w:rsidRDefault="000D6DEB" w:rsidP="00711E5B">
      <w:pPr>
        <w:pStyle w:val="ConsPlusNormal"/>
        <w:spacing w:beforeLines="100" w:before="240" w:afterLines="100" w:after="240"/>
        <w:ind w:firstLine="709"/>
        <w:jc w:val="both"/>
        <w:outlineLvl w:val="2"/>
        <w:rPr>
          <w:rFonts w:ascii="Times New Roman" w:hAnsi="Times New Roman" w:cs="Times New Roman"/>
          <w:sz w:val="28"/>
          <w:szCs w:val="28"/>
          <w:shd w:val="clear" w:color="auto" w:fill="FFFFFF"/>
        </w:rPr>
      </w:pPr>
      <w:r w:rsidRPr="00A246FC">
        <w:rPr>
          <w:rFonts w:ascii="Times New Roman" w:hAnsi="Times New Roman" w:cs="Times New Roman"/>
          <w:sz w:val="28"/>
          <w:szCs w:val="28"/>
          <w:shd w:val="clear" w:color="auto" w:fill="FFFFFF"/>
        </w:rPr>
        <w:t xml:space="preserve">- </w:t>
      </w:r>
      <w:r w:rsidR="00032758" w:rsidRPr="00A246FC">
        <w:rPr>
          <w:rFonts w:ascii="Times New Roman" w:hAnsi="Times New Roman" w:cs="Times New Roman"/>
          <w:sz w:val="28"/>
          <w:szCs w:val="28"/>
          <w:shd w:val="clear" w:color="auto" w:fill="FFFFFF"/>
        </w:rPr>
        <w:t xml:space="preserve">Федеральным </w:t>
      </w:r>
      <w:hyperlink r:id="rId15" w:history="1">
        <w:r w:rsidR="00032758" w:rsidRPr="00A246FC">
          <w:rPr>
            <w:rFonts w:ascii="Times New Roman" w:hAnsi="Times New Roman" w:cs="Times New Roman"/>
            <w:sz w:val="28"/>
            <w:szCs w:val="28"/>
            <w:shd w:val="clear" w:color="auto" w:fill="FFFFFF"/>
          </w:rPr>
          <w:t>законом</w:t>
        </w:r>
      </w:hyperlink>
      <w:r w:rsidR="00032758" w:rsidRPr="00A246FC">
        <w:rPr>
          <w:rFonts w:ascii="Times New Roman" w:hAnsi="Times New Roman" w:cs="Times New Roman"/>
          <w:sz w:val="28"/>
          <w:szCs w:val="28"/>
          <w:shd w:val="clear" w:color="auto" w:fill="FFFFFF"/>
        </w:rPr>
        <w:t xml:space="preserve">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032758" w:rsidRPr="00A246FC" w:rsidRDefault="000D6DEB" w:rsidP="00711E5B">
      <w:pPr>
        <w:pStyle w:val="ConsPlusNormal"/>
        <w:spacing w:beforeLines="100" w:before="240" w:afterLines="100" w:after="240"/>
        <w:ind w:firstLine="709"/>
        <w:jc w:val="both"/>
        <w:outlineLvl w:val="2"/>
        <w:rPr>
          <w:rFonts w:ascii="Times New Roman" w:hAnsi="Times New Roman" w:cs="Times New Roman"/>
          <w:sz w:val="28"/>
          <w:szCs w:val="28"/>
          <w:shd w:val="clear" w:color="auto" w:fill="FFFFFF"/>
        </w:rPr>
      </w:pPr>
      <w:r w:rsidRPr="00A246FC">
        <w:rPr>
          <w:rFonts w:ascii="Times New Roman" w:hAnsi="Times New Roman" w:cs="Times New Roman"/>
          <w:sz w:val="28"/>
          <w:szCs w:val="28"/>
          <w:shd w:val="clear" w:color="auto" w:fill="FFFFFF"/>
        </w:rPr>
        <w:t xml:space="preserve">- </w:t>
      </w:r>
      <w:r w:rsidR="00032758" w:rsidRPr="00A246FC">
        <w:rPr>
          <w:rFonts w:ascii="Times New Roman" w:hAnsi="Times New Roman" w:cs="Times New Roman"/>
          <w:sz w:val="28"/>
          <w:szCs w:val="28"/>
          <w:shd w:val="clear" w:color="auto" w:fill="FFFFFF"/>
        </w:rPr>
        <w:t xml:space="preserve">Федеральным </w:t>
      </w:r>
      <w:hyperlink r:id="rId16" w:history="1">
        <w:r w:rsidR="00032758" w:rsidRPr="00A246FC">
          <w:rPr>
            <w:rFonts w:ascii="Times New Roman" w:hAnsi="Times New Roman" w:cs="Times New Roman"/>
            <w:sz w:val="28"/>
            <w:szCs w:val="28"/>
            <w:shd w:val="clear" w:color="auto" w:fill="FFFFFF"/>
          </w:rPr>
          <w:t>законом</w:t>
        </w:r>
      </w:hyperlink>
      <w:r w:rsidR="00032758" w:rsidRPr="00A246FC">
        <w:rPr>
          <w:rFonts w:ascii="Times New Roman" w:hAnsi="Times New Roman" w:cs="Times New Roman"/>
          <w:sz w:val="28"/>
          <w:szCs w:val="28"/>
          <w:shd w:val="clear" w:color="auto" w:fill="FFFFFF"/>
        </w:rPr>
        <w:t xml:space="preserve"> от 02.05.2006 № 59-ФЗ «О порядке рассмотрения обращений граждан Российской Федерации» (Собрание законодательства Российской Федерации, 08.05.2006, № 19, ст. 2060);</w:t>
      </w:r>
    </w:p>
    <w:p w:rsidR="00032758" w:rsidRPr="00A246FC" w:rsidRDefault="000D6DEB" w:rsidP="00711E5B">
      <w:pPr>
        <w:pStyle w:val="ConsPlusNormal"/>
        <w:spacing w:beforeLines="100" w:before="240" w:afterLines="100" w:after="240"/>
        <w:ind w:firstLine="709"/>
        <w:jc w:val="both"/>
        <w:outlineLvl w:val="2"/>
        <w:rPr>
          <w:rFonts w:ascii="Times New Roman" w:hAnsi="Times New Roman" w:cs="Times New Roman"/>
          <w:sz w:val="28"/>
          <w:szCs w:val="28"/>
          <w:shd w:val="clear" w:color="auto" w:fill="FFFFFF"/>
        </w:rPr>
      </w:pPr>
      <w:r w:rsidRPr="00A246FC">
        <w:rPr>
          <w:rFonts w:ascii="Times New Roman" w:hAnsi="Times New Roman" w:cs="Times New Roman"/>
          <w:sz w:val="28"/>
          <w:szCs w:val="28"/>
          <w:shd w:val="clear" w:color="auto" w:fill="FFFFFF"/>
        </w:rPr>
        <w:t xml:space="preserve">- </w:t>
      </w:r>
      <w:r w:rsidR="00032758" w:rsidRPr="00A246FC">
        <w:rPr>
          <w:rFonts w:ascii="Times New Roman" w:hAnsi="Times New Roman" w:cs="Times New Roman"/>
          <w:sz w:val="28"/>
          <w:szCs w:val="28"/>
          <w:shd w:val="clear" w:color="auto" w:fill="FFFFFF"/>
        </w:rPr>
        <w:t xml:space="preserve">Федеральным </w:t>
      </w:r>
      <w:hyperlink r:id="rId17" w:history="1">
        <w:r w:rsidR="00032758" w:rsidRPr="00A246FC">
          <w:rPr>
            <w:rFonts w:ascii="Times New Roman" w:hAnsi="Times New Roman" w:cs="Times New Roman"/>
            <w:sz w:val="28"/>
            <w:szCs w:val="28"/>
            <w:shd w:val="clear" w:color="auto" w:fill="FFFFFF"/>
          </w:rPr>
          <w:t>законом</w:t>
        </w:r>
      </w:hyperlink>
      <w:r w:rsidR="00032758" w:rsidRPr="00A246FC">
        <w:rPr>
          <w:rFonts w:ascii="Times New Roman" w:hAnsi="Times New Roman" w:cs="Times New Roman"/>
          <w:sz w:val="28"/>
          <w:szCs w:val="28"/>
          <w:shd w:val="clear" w:color="auto" w:fill="FFFFFF"/>
        </w:rPr>
        <w:t xml:space="preserve"> от 27.07.2010 № 210-ФЗ «Об организации предоставления государственных и муниципальных услуг» («Российская газета», № 168, 30.07.2010); </w:t>
      </w:r>
    </w:p>
    <w:p w:rsidR="00032758" w:rsidRPr="00A246FC" w:rsidRDefault="000D6DEB" w:rsidP="00711E5B">
      <w:pPr>
        <w:pStyle w:val="ConsPlusNormal"/>
        <w:spacing w:beforeLines="100" w:before="240" w:afterLines="100" w:after="240"/>
        <w:ind w:firstLine="709"/>
        <w:jc w:val="both"/>
        <w:outlineLvl w:val="2"/>
        <w:rPr>
          <w:rFonts w:ascii="Times New Roman" w:hAnsi="Times New Roman" w:cs="Times New Roman"/>
          <w:sz w:val="28"/>
          <w:szCs w:val="28"/>
          <w:shd w:val="clear" w:color="auto" w:fill="FFFFFF"/>
        </w:rPr>
      </w:pPr>
      <w:r w:rsidRPr="00A246FC">
        <w:rPr>
          <w:rFonts w:ascii="Times New Roman" w:hAnsi="Times New Roman" w:cs="Times New Roman"/>
          <w:sz w:val="28"/>
          <w:szCs w:val="28"/>
          <w:shd w:val="clear" w:color="auto" w:fill="FFFFFF"/>
        </w:rPr>
        <w:t xml:space="preserve">- </w:t>
      </w:r>
      <w:r w:rsidR="00032758" w:rsidRPr="00A246FC">
        <w:rPr>
          <w:rFonts w:ascii="Times New Roman" w:hAnsi="Times New Roman" w:cs="Times New Roman"/>
          <w:sz w:val="28"/>
          <w:szCs w:val="28"/>
          <w:shd w:val="clear" w:color="auto" w:fill="FFFFFF"/>
        </w:rPr>
        <w:t>Федеральным законом от 21 декабря 2001 года № 178-ФЗ «О приватизации государственного и муниципального имущества»;</w:t>
      </w:r>
    </w:p>
    <w:p w:rsidR="00032758" w:rsidRPr="00A246FC" w:rsidRDefault="000D6DEB" w:rsidP="00711E5B">
      <w:pPr>
        <w:pStyle w:val="ConsPlusNormal"/>
        <w:spacing w:beforeLines="100" w:before="240" w:afterLines="100" w:after="240"/>
        <w:ind w:firstLine="709"/>
        <w:jc w:val="both"/>
        <w:outlineLvl w:val="2"/>
        <w:rPr>
          <w:rFonts w:ascii="Times New Roman" w:hAnsi="Times New Roman" w:cs="Times New Roman"/>
          <w:sz w:val="28"/>
          <w:szCs w:val="28"/>
          <w:shd w:val="clear" w:color="auto" w:fill="FFFFFF"/>
        </w:rPr>
      </w:pPr>
      <w:r w:rsidRPr="00A246FC">
        <w:rPr>
          <w:rFonts w:ascii="Times New Roman" w:hAnsi="Times New Roman" w:cs="Times New Roman"/>
          <w:sz w:val="28"/>
          <w:szCs w:val="28"/>
          <w:shd w:val="clear" w:color="auto" w:fill="FFFFFF"/>
        </w:rPr>
        <w:t xml:space="preserve">- </w:t>
      </w:r>
      <w:r w:rsidR="00032758" w:rsidRPr="00A246FC">
        <w:rPr>
          <w:rFonts w:ascii="Times New Roman" w:hAnsi="Times New Roman" w:cs="Times New Roman"/>
          <w:sz w:val="28"/>
          <w:szCs w:val="28"/>
          <w:shd w:val="clear" w:color="auto" w:fill="FFFFFF"/>
        </w:rPr>
        <w:t>Федеральным законом от 21 июля 1997 года № 122-ФЗ «О государственной регистрации прав на недвижимое имущество и сделок с ним»</w:t>
      </w:r>
      <w:r w:rsidR="00377930" w:rsidRPr="00A246FC">
        <w:rPr>
          <w:rFonts w:ascii="Times New Roman" w:hAnsi="Times New Roman" w:cs="Times New Roman"/>
          <w:sz w:val="28"/>
          <w:szCs w:val="28"/>
          <w:shd w:val="clear" w:color="auto" w:fill="FFFFFF"/>
        </w:rPr>
        <w:t>;</w:t>
      </w:r>
    </w:p>
    <w:p w:rsidR="00377930" w:rsidRPr="00A246FC" w:rsidRDefault="000D6DEB" w:rsidP="00711E5B">
      <w:pPr>
        <w:pStyle w:val="ConsPlusNormal"/>
        <w:spacing w:beforeLines="100" w:before="240" w:afterLines="100" w:after="240"/>
        <w:ind w:firstLine="709"/>
        <w:jc w:val="both"/>
        <w:outlineLvl w:val="2"/>
        <w:rPr>
          <w:rFonts w:ascii="Times New Roman" w:hAnsi="Times New Roman" w:cs="Times New Roman"/>
          <w:sz w:val="28"/>
          <w:szCs w:val="28"/>
          <w:shd w:val="clear" w:color="auto" w:fill="FFFFFF"/>
        </w:rPr>
      </w:pPr>
      <w:r w:rsidRPr="00A246FC">
        <w:rPr>
          <w:rFonts w:ascii="Times New Roman" w:hAnsi="Times New Roman" w:cs="Times New Roman"/>
          <w:sz w:val="28"/>
          <w:szCs w:val="28"/>
          <w:shd w:val="clear" w:color="auto" w:fill="FFFFFF"/>
        </w:rPr>
        <w:t xml:space="preserve">- </w:t>
      </w:r>
      <w:r w:rsidR="00377930" w:rsidRPr="00A246FC">
        <w:rPr>
          <w:rFonts w:ascii="Times New Roman" w:hAnsi="Times New Roman" w:cs="Times New Roman"/>
          <w:sz w:val="28"/>
          <w:szCs w:val="28"/>
          <w:shd w:val="clear" w:color="auto" w:fill="FFFFFF"/>
        </w:rPr>
        <w:t>Федеральным законом от 30.12.2009 г. № 384-ФЗ «Технический регламент о безопасности зданий и сооружений» («Российская газета», № 95, 05.05.2006);</w:t>
      </w:r>
    </w:p>
    <w:p w:rsidR="00377930" w:rsidRPr="00A246FC" w:rsidRDefault="000D6DEB" w:rsidP="00711E5B">
      <w:pPr>
        <w:pStyle w:val="ConsPlusNormal"/>
        <w:spacing w:beforeLines="100" w:before="240" w:afterLines="100" w:after="240"/>
        <w:ind w:firstLine="709"/>
        <w:jc w:val="both"/>
        <w:outlineLvl w:val="2"/>
        <w:rPr>
          <w:rFonts w:ascii="Times New Roman" w:hAnsi="Times New Roman" w:cs="Times New Roman"/>
          <w:sz w:val="28"/>
          <w:szCs w:val="28"/>
          <w:shd w:val="clear" w:color="auto" w:fill="FFFFFF"/>
        </w:rPr>
      </w:pPr>
      <w:r w:rsidRPr="00A246FC">
        <w:rPr>
          <w:rFonts w:ascii="Times New Roman" w:hAnsi="Times New Roman" w:cs="Times New Roman"/>
          <w:sz w:val="28"/>
          <w:szCs w:val="28"/>
          <w:shd w:val="clear" w:color="auto" w:fill="FFFFFF"/>
        </w:rPr>
        <w:t xml:space="preserve">- </w:t>
      </w:r>
      <w:r w:rsidR="00377930" w:rsidRPr="00A246FC">
        <w:rPr>
          <w:rFonts w:ascii="Times New Roman" w:hAnsi="Times New Roman" w:cs="Times New Roman"/>
          <w:sz w:val="28"/>
          <w:szCs w:val="28"/>
          <w:shd w:val="clear" w:color="auto" w:fill="FFFFFF"/>
        </w:rPr>
        <w:t>Федеральным законом от 17.07.1999 г. № 176-ФЗ «О почтовой связи» («Российская газета», № 95, 05.05.2006);</w:t>
      </w:r>
    </w:p>
    <w:p w:rsidR="00377930" w:rsidRPr="00A246FC" w:rsidRDefault="000D6DEB" w:rsidP="00711E5B">
      <w:pPr>
        <w:pStyle w:val="ConsPlusNormal"/>
        <w:spacing w:beforeLines="100" w:before="240" w:afterLines="100" w:after="240"/>
        <w:ind w:firstLine="709"/>
        <w:jc w:val="both"/>
        <w:outlineLvl w:val="2"/>
        <w:rPr>
          <w:rFonts w:ascii="Times New Roman" w:hAnsi="Times New Roman" w:cs="Times New Roman"/>
          <w:sz w:val="28"/>
          <w:szCs w:val="28"/>
          <w:shd w:val="clear" w:color="auto" w:fill="FFFFFF"/>
        </w:rPr>
      </w:pPr>
      <w:r w:rsidRPr="00A246FC">
        <w:rPr>
          <w:rFonts w:ascii="Times New Roman" w:hAnsi="Times New Roman" w:cs="Times New Roman"/>
          <w:sz w:val="28"/>
          <w:szCs w:val="28"/>
          <w:shd w:val="clear" w:color="auto" w:fill="FFFFFF"/>
        </w:rPr>
        <w:t xml:space="preserve">- </w:t>
      </w:r>
      <w:r w:rsidR="00377930" w:rsidRPr="00A246FC">
        <w:rPr>
          <w:rFonts w:ascii="Times New Roman" w:hAnsi="Times New Roman" w:cs="Times New Roman"/>
          <w:sz w:val="28"/>
          <w:szCs w:val="28"/>
          <w:shd w:val="clear" w:color="auto" w:fill="FFFFFF"/>
        </w:rPr>
        <w:t xml:space="preserve">Постановлением Правительства Российской Федерации от 9 июня </w:t>
      </w:r>
      <w:smartTag w:uri="urn:schemas-microsoft-com:office:smarttags" w:element="metricconverter">
        <w:smartTagPr>
          <w:attr w:name="ProductID" w:val="2006 г"/>
        </w:smartTagPr>
        <w:r w:rsidR="00377930" w:rsidRPr="00A246FC">
          <w:rPr>
            <w:rFonts w:ascii="Times New Roman" w:hAnsi="Times New Roman" w:cs="Times New Roman"/>
            <w:sz w:val="28"/>
            <w:szCs w:val="28"/>
            <w:shd w:val="clear" w:color="auto" w:fill="FFFFFF"/>
          </w:rPr>
          <w:t>2006 г</w:t>
        </w:r>
      </w:smartTag>
      <w:r w:rsidR="00377930" w:rsidRPr="00A246FC">
        <w:rPr>
          <w:rFonts w:ascii="Times New Roman" w:hAnsi="Times New Roman" w:cs="Times New Roman"/>
          <w:sz w:val="28"/>
          <w:szCs w:val="28"/>
          <w:shd w:val="clear" w:color="auto" w:fill="FFFFFF"/>
        </w:rPr>
        <w:t xml:space="preserve">. № 363 «Об информационном обеспечении градостроительной деятельности» («Собрание законодательства Российской Федерации», 19.06.2006, № 25, ст. 2725); </w:t>
      </w:r>
    </w:p>
    <w:p w:rsidR="00F6193D" w:rsidRPr="00A246FC" w:rsidRDefault="000D6DEB" w:rsidP="00711E5B">
      <w:pPr>
        <w:pStyle w:val="ConsPlusNormal"/>
        <w:spacing w:beforeLines="100" w:before="240" w:afterLines="100" w:after="240"/>
        <w:ind w:firstLine="709"/>
        <w:jc w:val="both"/>
        <w:outlineLvl w:val="2"/>
        <w:rPr>
          <w:rFonts w:ascii="Times New Roman" w:hAnsi="Times New Roman" w:cs="Times New Roman"/>
          <w:sz w:val="28"/>
          <w:szCs w:val="28"/>
          <w:shd w:val="clear" w:color="auto" w:fill="FFFFFF"/>
        </w:rPr>
      </w:pPr>
      <w:r w:rsidRPr="00A246FC">
        <w:rPr>
          <w:rFonts w:ascii="Times New Roman" w:hAnsi="Times New Roman" w:cs="Times New Roman"/>
          <w:sz w:val="28"/>
          <w:szCs w:val="28"/>
          <w:shd w:val="clear" w:color="auto" w:fill="FFFFFF"/>
        </w:rPr>
        <w:t xml:space="preserve">- </w:t>
      </w:r>
      <w:r w:rsidR="002F4B5E" w:rsidRPr="00A246FC">
        <w:rPr>
          <w:rFonts w:ascii="Times New Roman" w:hAnsi="Times New Roman" w:cs="Times New Roman"/>
          <w:sz w:val="28"/>
          <w:szCs w:val="28"/>
          <w:shd w:val="clear" w:color="auto" w:fill="FFFFFF"/>
        </w:rPr>
        <w:t>Постановление</w:t>
      </w:r>
      <w:r w:rsidR="000D3A2F" w:rsidRPr="00A246FC">
        <w:rPr>
          <w:rFonts w:ascii="Times New Roman" w:hAnsi="Times New Roman" w:cs="Times New Roman"/>
          <w:sz w:val="28"/>
          <w:szCs w:val="28"/>
          <w:shd w:val="clear" w:color="auto" w:fill="FFFFFF"/>
        </w:rPr>
        <w:t>м</w:t>
      </w:r>
      <w:r w:rsidR="002F4B5E" w:rsidRPr="00A246FC">
        <w:rPr>
          <w:rFonts w:ascii="Times New Roman" w:hAnsi="Times New Roman" w:cs="Times New Roman"/>
          <w:sz w:val="28"/>
          <w:szCs w:val="28"/>
          <w:shd w:val="clear" w:color="auto" w:fill="FFFFFF"/>
        </w:rPr>
        <w:t xml:space="preserve"> администрации </w:t>
      </w:r>
      <w:r w:rsidRPr="00A246FC">
        <w:rPr>
          <w:rFonts w:ascii="Times New Roman" w:hAnsi="Times New Roman" w:cs="Times New Roman"/>
          <w:sz w:val="28"/>
          <w:szCs w:val="28"/>
          <w:shd w:val="clear" w:color="auto" w:fill="FFFFFF"/>
        </w:rPr>
        <w:t>Тульской области от 02.04.2009 № 188 (ред. от 17.11.2011) «</w:t>
      </w:r>
      <w:r w:rsidR="002F4B5E" w:rsidRPr="00A246FC">
        <w:rPr>
          <w:rFonts w:ascii="Times New Roman" w:hAnsi="Times New Roman" w:cs="Times New Roman"/>
          <w:sz w:val="28"/>
          <w:szCs w:val="28"/>
          <w:shd w:val="clear" w:color="auto" w:fill="FFFFFF"/>
        </w:rPr>
        <w:t>О совершенствовании учета государствен</w:t>
      </w:r>
      <w:r w:rsidRPr="00A246FC">
        <w:rPr>
          <w:rFonts w:ascii="Times New Roman" w:hAnsi="Times New Roman" w:cs="Times New Roman"/>
          <w:sz w:val="28"/>
          <w:szCs w:val="28"/>
          <w:shd w:val="clear" w:color="auto" w:fill="FFFFFF"/>
        </w:rPr>
        <w:t>ного имущества Тульской области»</w:t>
      </w:r>
      <w:r w:rsidR="002F4B5E" w:rsidRPr="00A246FC">
        <w:rPr>
          <w:rFonts w:ascii="Times New Roman" w:hAnsi="Times New Roman" w:cs="Times New Roman"/>
          <w:sz w:val="28"/>
          <w:szCs w:val="28"/>
          <w:shd w:val="clear" w:color="auto" w:fill="FFFFFF"/>
        </w:rPr>
        <w:t>;</w:t>
      </w:r>
    </w:p>
    <w:p w:rsidR="00F6193D" w:rsidRPr="00A246FC" w:rsidRDefault="00F6193D" w:rsidP="00711E5B">
      <w:pPr>
        <w:pStyle w:val="ConsPlusNormal"/>
        <w:spacing w:beforeLines="100" w:before="240" w:afterLines="100" w:after="240"/>
        <w:ind w:firstLine="709"/>
        <w:jc w:val="both"/>
        <w:outlineLvl w:val="2"/>
        <w:rPr>
          <w:rFonts w:ascii="Times New Roman" w:hAnsi="Times New Roman" w:cs="Times New Roman"/>
          <w:sz w:val="28"/>
          <w:szCs w:val="28"/>
          <w:shd w:val="clear" w:color="auto" w:fill="FFFFFF"/>
        </w:rPr>
      </w:pPr>
      <w:r w:rsidRPr="00A246FC">
        <w:rPr>
          <w:rFonts w:ascii="Times New Roman" w:hAnsi="Times New Roman" w:cs="Times New Roman"/>
          <w:sz w:val="28"/>
          <w:szCs w:val="28"/>
          <w:shd w:val="clear" w:color="auto" w:fill="FFFFFF"/>
        </w:rPr>
        <w:t xml:space="preserve"> - </w:t>
      </w:r>
      <w:r w:rsidRPr="00A246FC">
        <w:rPr>
          <w:rFonts w:ascii="Times New Roman" w:eastAsiaTheme="minorHAnsi" w:hAnsi="Times New Roman" w:cs="Times New Roman"/>
          <w:sz w:val="28"/>
          <w:szCs w:val="28"/>
          <w:lang w:eastAsia="en-US"/>
        </w:rPr>
        <w:t>Постановлением Правительства РФ от 19.11.2014 № 1221 «Об утверждении Правил присвоения, изменения и аннулирования адресов» («Собрание законодательства РФ», 01.12.2014, N 48, ст. 6861);</w:t>
      </w:r>
    </w:p>
    <w:p w:rsidR="00B1384F" w:rsidRPr="00A246FC" w:rsidRDefault="000D6DEB" w:rsidP="00711E5B">
      <w:pPr>
        <w:pStyle w:val="ConsPlusNormal"/>
        <w:spacing w:beforeLines="100" w:before="240" w:afterLines="100" w:after="240"/>
        <w:ind w:firstLine="709"/>
        <w:jc w:val="both"/>
        <w:outlineLvl w:val="2"/>
        <w:rPr>
          <w:rFonts w:ascii="Times New Roman" w:hAnsi="Times New Roman" w:cs="Times New Roman"/>
          <w:sz w:val="28"/>
          <w:szCs w:val="28"/>
          <w:shd w:val="clear" w:color="auto" w:fill="FFFFFF"/>
        </w:rPr>
      </w:pPr>
      <w:r w:rsidRPr="00A246FC">
        <w:rPr>
          <w:rFonts w:ascii="Times New Roman" w:hAnsi="Times New Roman" w:cs="Times New Roman"/>
          <w:sz w:val="28"/>
          <w:szCs w:val="28"/>
          <w:shd w:val="clear" w:color="auto" w:fill="FFFFFF"/>
        </w:rPr>
        <w:t xml:space="preserve">- </w:t>
      </w:r>
      <w:r w:rsidR="00B1384F" w:rsidRPr="00A246FC">
        <w:rPr>
          <w:rFonts w:ascii="Times New Roman" w:hAnsi="Times New Roman" w:cs="Times New Roman"/>
          <w:sz w:val="28"/>
          <w:szCs w:val="28"/>
          <w:shd w:val="clear" w:color="auto" w:fill="FFFFFF"/>
        </w:rPr>
        <w:t>иными нормативными правовыми актами, действующими на территории</w:t>
      </w:r>
      <w:r w:rsidR="00236757" w:rsidRPr="00A246FC">
        <w:rPr>
          <w:rFonts w:ascii="Times New Roman" w:hAnsi="Times New Roman" w:cs="Times New Roman"/>
          <w:sz w:val="28"/>
          <w:szCs w:val="28"/>
          <w:shd w:val="clear" w:color="auto" w:fill="FFFFFF"/>
        </w:rPr>
        <w:t xml:space="preserve"> </w:t>
      </w:r>
      <w:r w:rsidR="00B1384F" w:rsidRPr="00A246FC">
        <w:rPr>
          <w:rFonts w:ascii="Times New Roman" w:hAnsi="Times New Roman" w:cs="Times New Roman"/>
          <w:sz w:val="28"/>
          <w:szCs w:val="28"/>
          <w:shd w:val="clear" w:color="auto" w:fill="FFFFFF"/>
        </w:rPr>
        <w:t>муниципального образования.</w:t>
      </w:r>
    </w:p>
    <w:p w:rsidR="00317290" w:rsidRPr="00A246FC" w:rsidRDefault="00317290" w:rsidP="00711E5B">
      <w:pPr>
        <w:pStyle w:val="ConsPlusNormal"/>
        <w:spacing w:beforeLines="100" w:before="240" w:afterLines="100" w:after="240"/>
        <w:ind w:firstLine="709"/>
        <w:jc w:val="center"/>
        <w:outlineLvl w:val="2"/>
        <w:rPr>
          <w:rFonts w:ascii="Times New Roman" w:hAnsi="Times New Roman" w:cs="Times New Roman"/>
          <w:sz w:val="28"/>
          <w:szCs w:val="28"/>
        </w:rPr>
      </w:pPr>
      <w:r w:rsidRPr="00A246FC">
        <w:rPr>
          <w:rFonts w:ascii="Times New Roman" w:hAnsi="Times New Roman" w:cs="Times New Roman"/>
          <w:sz w:val="28"/>
          <w:szCs w:val="28"/>
        </w:rPr>
        <w:t xml:space="preserve">9. </w:t>
      </w:r>
      <w:r w:rsidR="00BD0A90" w:rsidRPr="00A246FC">
        <w:rPr>
          <w:rFonts w:ascii="Times New Roman" w:hAnsi="Times New Roman" w:cs="Times New Roman"/>
          <w:sz w:val="28"/>
          <w:szCs w:val="28"/>
        </w:rPr>
        <w:t>Исчерпывающий п</w:t>
      </w:r>
      <w:r w:rsidRPr="00A246FC">
        <w:rPr>
          <w:rFonts w:ascii="Times New Roman" w:hAnsi="Times New Roman" w:cs="Times New Roman"/>
          <w:sz w:val="28"/>
          <w:szCs w:val="28"/>
        </w:rPr>
        <w:t>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317290" w:rsidRPr="00A246FC" w:rsidRDefault="00DA48DA" w:rsidP="00711E5B">
      <w:pPr>
        <w:pStyle w:val="ConsPlusNormal"/>
        <w:spacing w:beforeLines="100" w:before="240" w:afterLines="100" w:after="240"/>
        <w:ind w:firstLine="709"/>
        <w:jc w:val="both"/>
        <w:rPr>
          <w:rFonts w:ascii="Times New Roman" w:hAnsi="Times New Roman" w:cs="Times New Roman"/>
          <w:sz w:val="28"/>
          <w:szCs w:val="28"/>
        </w:rPr>
      </w:pPr>
      <w:r w:rsidRPr="00A246FC">
        <w:rPr>
          <w:rFonts w:ascii="Times New Roman" w:hAnsi="Times New Roman" w:cs="Times New Roman"/>
          <w:sz w:val="28"/>
          <w:szCs w:val="28"/>
        </w:rPr>
        <w:t xml:space="preserve">9.1. </w:t>
      </w:r>
      <w:r w:rsidR="00317290" w:rsidRPr="00A246FC">
        <w:rPr>
          <w:rFonts w:ascii="Times New Roman" w:hAnsi="Times New Roman" w:cs="Times New Roman"/>
          <w:sz w:val="28"/>
          <w:szCs w:val="28"/>
        </w:rPr>
        <w:t>Документом, необходимым для предоставления муниципальной услуги, является письменное заявление (далее – заявление) по форме согласно приложению № 1 к настоящему административному регламенту или заявление в электрон</w:t>
      </w:r>
      <w:r w:rsidR="000D6DEB" w:rsidRPr="00A246FC">
        <w:rPr>
          <w:rFonts w:ascii="Times New Roman" w:hAnsi="Times New Roman" w:cs="Times New Roman"/>
          <w:sz w:val="28"/>
          <w:szCs w:val="28"/>
        </w:rPr>
        <w:t>ном виде, отправленное с РПГУ.</w:t>
      </w:r>
    </w:p>
    <w:p w:rsidR="00317290" w:rsidRPr="00A246FC" w:rsidRDefault="00DA48DA" w:rsidP="00711E5B">
      <w:pPr>
        <w:pStyle w:val="ConsPlusNormal"/>
        <w:spacing w:beforeLines="100" w:before="240" w:afterLines="100" w:after="240"/>
        <w:ind w:firstLine="709"/>
        <w:jc w:val="both"/>
        <w:outlineLvl w:val="2"/>
        <w:rPr>
          <w:rFonts w:ascii="Times New Roman" w:hAnsi="Times New Roman" w:cs="Times New Roman"/>
          <w:sz w:val="28"/>
          <w:szCs w:val="28"/>
        </w:rPr>
      </w:pPr>
      <w:r w:rsidRPr="00A246FC">
        <w:rPr>
          <w:rFonts w:ascii="Times New Roman" w:hAnsi="Times New Roman" w:cs="Times New Roman"/>
          <w:sz w:val="28"/>
          <w:szCs w:val="28"/>
        </w:rPr>
        <w:t>9.2.</w:t>
      </w:r>
      <w:r w:rsidR="00317290" w:rsidRPr="00A246FC">
        <w:rPr>
          <w:rFonts w:ascii="Times New Roman" w:hAnsi="Times New Roman" w:cs="Times New Roman"/>
          <w:sz w:val="28"/>
          <w:szCs w:val="28"/>
        </w:rPr>
        <w:t xml:space="preserve"> При обращении за предоставлением муниципальной услуги </w:t>
      </w:r>
      <w:r w:rsidR="00B83354" w:rsidRPr="00A246FC">
        <w:rPr>
          <w:rFonts w:ascii="Times New Roman" w:hAnsi="Times New Roman" w:cs="Times New Roman"/>
          <w:sz w:val="28"/>
          <w:szCs w:val="28"/>
        </w:rPr>
        <w:t>к заявлению прилагаются</w:t>
      </w:r>
      <w:r w:rsidR="00317290" w:rsidRPr="00A246FC">
        <w:rPr>
          <w:rFonts w:ascii="Times New Roman" w:hAnsi="Times New Roman" w:cs="Times New Roman"/>
          <w:sz w:val="28"/>
          <w:szCs w:val="28"/>
        </w:rPr>
        <w:t xml:space="preserve"> следующие документы:</w:t>
      </w:r>
    </w:p>
    <w:p w:rsidR="0023457C" w:rsidRPr="00A246FC" w:rsidRDefault="0023457C" w:rsidP="00E56EA7">
      <w:pPr>
        <w:pStyle w:val="ae"/>
        <w:ind w:firstLine="709"/>
        <w:jc w:val="both"/>
        <w:rPr>
          <w:sz w:val="28"/>
          <w:szCs w:val="28"/>
        </w:rPr>
      </w:pPr>
      <w:r w:rsidRPr="00A246FC">
        <w:rPr>
          <w:sz w:val="28"/>
          <w:szCs w:val="28"/>
        </w:rPr>
        <w:t xml:space="preserve">а) правоустанавливающие и (или) </w:t>
      </w:r>
      <w:proofErr w:type="spellStart"/>
      <w:r w:rsidRPr="00A246FC">
        <w:rPr>
          <w:sz w:val="28"/>
          <w:szCs w:val="28"/>
        </w:rPr>
        <w:t>правоудостоверяющие</w:t>
      </w:r>
      <w:proofErr w:type="spellEnd"/>
      <w:r w:rsidRPr="00A246FC">
        <w:rPr>
          <w:sz w:val="28"/>
          <w:szCs w:val="28"/>
        </w:rPr>
        <w:t xml:space="preserve"> документы на объект (объекты) адресации;</w:t>
      </w:r>
    </w:p>
    <w:p w:rsidR="0023457C" w:rsidRPr="00A246FC" w:rsidRDefault="0023457C" w:rsidP="00E56EA7">
      <w:pPr>
        <w:pStyle w:val="ae"/>
        <w:ind w:firstLine="709"/>
        <w:jc w:val="both"/>
        <w:rPr>
          <w:sz w:val="28"/>
          <w:szCs w:val="28"/>
        </w:rPr>
      </w:pPr>
      <w:r w:rsidRPr="00A246FC">
        <w:rPr>
          <w:sz w:val="28"/>
          <w:szCs w:val="28"/>
        </w:rPr>
        <w:t>б) кадастровые паспорта объектов недвижимости, следствием преобразования которых является образование одного и более объектов адресации (в случае преобразования объектов недвижимости с образованием одного и более новых объектов адресации);</w:t>
      </w:r>
    </w:p>
    <w:p w:rsidR="0023457C" w:rsidRPr="00A246FC" w:rsidRDefault="0023457C" w:rsidP="00E56EA7">
      <w:pPr>
        <w:pStyle w:val="ae"/>
        <w:ind w:firstLine="709"/>
        <w:jc w:val="both"/>
        <w:rPr>
          <w:sz w:val="28"/>
          <w:szCs w:val="28"/>
        </w:rPr>
      </w:pPr>
      <w:r w:rsidRPr="00A246FC">
        <w:rPr>
          <w:sz w:val="28"/>
          <w:szCs w:val="28"/>
        </w:rPr>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23457C" w:rsidRPr="00A246FC" w:rsidRDefault="0023457C" w:rsidP="00E56EA7">
      <w:pPr>
        <w:pStyle w:val="ae"/>
        <w:ind w:firstLine="709"/>
        <w:jc w:val="both"/>
        <w:rPr>
          <w:sz w:val="28"/>
          <w:szCs w:val="28"/>
        </w:rPr>
      </w:pPr>
      <w:r w:rsidRPr="00A246FC">
        <w:rPr>
          <w:sz w:val="28"/>
          <w:szCs w:val="28"/>
        </w:rPr>
        <w:t>г) схема расположения объекта адресации на кадастровом плане территории (в случае присвоения земельному участку адреса);</w:t>
      </w:r>
    </w:p>
    <w:p w:rsidR="0023457C" w:rsidRPr="00A246FC" w:rsidRDefault="0023457C" w:rsidP="00E56EA7">
      <w:pPr>
        <w:pStyle w:val="ae"/>
        <w:ind w:firstLine="709"/>
        <w:jc w:val="both"/>
        <w:rPr>
          <w:sz w:val="27"/>
          <w:szCs w:val="27"/>
        </w:rPr>
      </w:pPr>
      <w:r w:rsidRPr="00A246FC">
        <w:rPr>
          <w:sz w:val="28"/>
          <w:szCs w:val="28"/>
        </w:rPr>
        <w:t xml:space="preserve">д) кадастровый паспорт объекта адресации </w:t>
      </w:r>
      <w:r w:rsidR="0009472E" w:rsidRPr="00A246FC">
        <w:rPr>
          <w:sz w:val="28"/>
          <w:szCs w:val="28"/>
        </w:rPr>
        <w:t>(в случае присвоения адреса объекту адресации, поставленному на кадастровый учет)</w:t>
      </w:r>
      <w:r w:rsidRPr="00A246FC">
        <w:rPr>
          <w:sz w:val="28"/>
          <w:szCs w:val="28"/>
        </w:rPr>
        <w:t>;</w:t>
      </w:r>
    </w:p>
    <w:p w:rsidR="0023457C" w:rsidRPr="00A246FC" w:rsidRDefault="0023457C" w:rsidP="00E56EA7">
      <w:pPr>
        <w:pStyle w:val="ae"/>
        <w:ind w:firstLine="709"/>
        <w:jc w:val="both"/>
        <w:rPr>
          <w:sz w:val="28"/>
          <w:szCs w:val="28"/>
        </w:rPr>
      </w:pPr>
      <w:r w:rsidRPr="00A246FC">
        <w:rPr>
          <w:sz w:val="28"/>
          <w:szCs w:val="28"/>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23457C" w:rsidRPr="00A246FC" w:rsidRDefault="0023457C" w:rsidP="00E56EA7">
      <w:pPr>
        <w:pStyle w:val="ae"/>
        <w:ind w:firstLine="709"/>
        <w:jc w:val="both"/>
        <w:rPr>
          <w:sz w:val="28"/>
          <w:szCs w:val="28"/>
        </w:rPr>
      </w:pPr>
      <w:r w:rsidRPr="00A246FC">
        <w:rPr>
          <w:sz w:val="28"/>
          <w:szCs w:val="28"/>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23457C" w:rsidRPr="00A246FC" w:rsidRDefault="0023457C" w:rsidP="00E56EA7">
      <w:pPr>
        <w:pStyle w:val="ae"/>
        <w:ind w:firstLine="709"/>
        <w:jc w:val="both"/>
        <w:rPr>
          <w:sz w:val="28"/>
          <w:szCs w:val="28"/>
        </w:rPr>
      </w:pPr>
      <w:r w:rsidRPr="00A246FC">
        <w:rPr>
          <w:sz w:val="28"/>
          <w:szCs w:val="28"/>
        </w:rPr>
        <w:t>з)</w:t>
      </w:r>
      <w:r w:rsidR="00B55FBA" w:rsidRPr="00A246FC">
        <w:rPr>
          <w:sz w:val="28"/>
          <w:szCs w:val="28"/>
        </w:rPr>
        <w:t xml:space="preserve">  </w:t>
      </w:r>
      <w:r w:rsidRPr="00A246FC">
        <w:rPr>
          <w:sz w:val="28"/>
          <w:szCs w:val="28"/>
        </w:rPr>
        <w:t>кадастровая выписка об объекте недвижимости, который снят с учета (в случае аннулирования адреса объекта адресации);</w:t>
      </w:r>
    </w:p>
    <w:p w:rsidR="0023457C" w:rsidRPr="00A246FC" w:rsidRDefault="0023457C" w:rsidP="00E56EA7">
      <w:pPr>
        <w:pStyle w:val="ae"/>
        <w:ind w:firstLine="709"/>
        <w:jc w:val="both"/>
        <w:rPr>
          <w:sz w:val="28"/>
          <w:szCs w:val="28"/>
        </w:rPr>
      </w:pPr>
      <w:r w:rsidRPr="00A246FC">
        <w:rPr>
          <w:sz w:val="28"/>
          <w:szCs w:val="28"/>
        </w:rPr>
        <w:t>и)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w:t>
      </w:r>
    </w:p>
    <w:p w:rsidR="00317290" w:rsidRPr="00A246FC" w:rsidRDefault="00DA48DA" w:rsidP="00711E5B">
      <w:pPr>
        <w:pStyle w:val="af1"/>
        <w:spacing w:beforeLines="100" w:before="240" w:beforeAutospacing="0" w:afterLines="100" w:after="240" w:afterAutospacing="0"/>
        <w:ind w:firstLine="709"/>
        <w:jc w:val="both"/>
        <w:rPr>
          <w:sz w:val="28"/>
          <w:szCs w:val="28"/>
        </w:rPr>
      </w:pPr>
      <w:r w:rsidRPr="00A246FC">
        <w:rPr>
          <w:sz w:val="28"/>
          <w:szCs w:val="28"/>
        </w:rPr>
        <w:t>9.3.</w:t>
      </w:r>
      <w:r w:rsidR="00317290" w:rsidRPr="00A246FC">
        <w:rPr>
          <w:sz w:val="28"/>
          <w:szCs w:val="28"/>
        </w:rPr>
        <w:t xml:space="preserve"> Одновременно с копиями вышеперечисленных документов заявитель представляет их подлинники для сверки. После сверки подлинники документов возвращаются заявителю. Заявитель вправе представить дополнительно любые документы, на его усмотрение.</w:t>
      </w:r>
    </w:p>
    <w:p w:rsidR="00317290" w:rsidRPr="00A246FC" w:rsidRDefault="00317290" w:rsidP="00711E5B">
      <w:pPr>
        <w:pStyle w:val="af1"/>
        <w:spacing w:beforeLines="100" w:before="240" w:afterLines="100" w:after="240"/>
        <w:ind w:firstLine="709"/>
        <w:jc w:val="both"/>
        <w:rPr>
          <w:sz w:val="28"/>
          <w:szCs w:val="28"/>
        </w:rPr>
      </w:pPr>
      <w:r w:rsidRPr="00A246FC">
        <w:rPr>
          <w:sz w:val="28"/>
          <w:szCs w:val="28"/>
        </w:rPr>
        <w:t>Все копии документов должны быть заверены подписью и печатью заявителя (для юридического лица).</w:t>
      </w:r>
    </w:p>
    <w:p w:rsidR="00317290" w:rsidRPr="00A246FC" w:rsidRDefault="00317290" w:rsidP="00711E5B">
      <w:pPr>
        <w:pStyle w:val="ConsPlusNormal"/>
        <w:spacing w:beforeLines="100" w:before="240" w:afterLines="100" w:after="240"/>
        <w:ind w:firstLine="709"/>
        <w:jc w:val="both"/>
        <w:rPr>
          <w:rFonts w:ascii="Times New Roman" w:hAnsi="Times New Roman" w:cs="Times New Roman"/>
          <w:sz w:val="28"/>
          <w:szCs w:val="28"/>
        </w:rPr>
      </w:pPr>
      <w:r w:rsidRPr="00A246FC">
        <w:rPr>
          <w:rFonts w:ascii="Times New Roman" w:hAnsi="Times New Roman" w:cs="Times New Roman"/>
          <w:sz w:val="28"/>
          <w:szCs w:val="28"/>
        </w:rPr>
        <w:t xml:space="preserve">10. </w:t>
      </w:r>
      <w:r w:rsidR="00BD0A90" w:rsidRPr="00A246FC">
        <w:rPr>
          <w:rFonts w:ascii="Times New Roman" w:hAnsi="Times New Roman" w:cs="Times New Roman"/>
          <w:sz w:val="28"/>
          <w:szCs w:val="28"/>
        </w:rPr>
        <w:t>Исчерпывающий п</w:t>
      </w:r>
      <w:r w:rsidRPr="00A246FC">
        <w:rPr>
          <w:rFonts w:ascii="Times New Roman" w:hAnsi="Times New Roman" w:cs="Times New Roman"/>
          <w:sz w:val="28"/>
          <w:szCs w:val="28"/>
        </w:rPr>
        <w:t>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самоуправления и иных органов, участвующих в предоставлении муниципальной услуги, которые заявитель вправе представить</w:t>
      </w:r>
    </w:p>
    <w:p w:rsidR="00576F40" w:rsidRPr="00A246FC" w:rsidRDefault="002834CE" w:rsidP="00E56EA7">
      <w:pPr>
        <w:pStyle w:val="ConsPlusNormal"/>
        <w:ind w:firstLine="709"/>
        <w:jc w:val="both"/>
        <w:rPr>
          <w:rFonts w:ascii="Times New Roman" w:eastAsiaTheme="minorHAnsi" w:hAnsi="Times New Roman" w:cs="Times New Roman"/>
          <w:sz w:val="28"/>
          <w:szCs w:val="28"/>
          <w:lang w:eastAsia="en-US"/>
        </w:rPr>
      </w:pPr>
      <w:r w:rsidRPr="00A246FC">
        <w:rPr>
          <w:rFonts w:ascii="Times New Roman" w:hAnsi="Times New Roman" w:cs="Times New Roman"/>
          <w:sz w:val="28"/>
          <w:szCs w:val="28"/>
        </w:rPr>
        <w:t>10.1.</w:t>
      </w:r>
      <w:r w:rsidR="00317290" w:rsidRPr="00A246FC">
        <w:rPr>
          <w:rFonts w:ascii="Times New Roman" w:hAnsi="Times New Roman" w:cs="Times New Roman"/>
          <w:sz w:val="28"/>
          <w:szCs w:val="28"/>
        </w:rPr>
        <w:t xml:space="preserve"> </w:t>
      </w:r>
      <w:r w:rsidR="00576F40" w:rsidRPr="00A246FC">
        <w:rPr>
          <w:rFonts w:ascii="Times New Roman" w:eastAsiaTheme="minorHAnsi" w:hAnsi="Times New Roman" w:cs="Times New Roman"/>
          <w:sz w:val="28"/>
          <w:szCs w:val="28"/>
          <w:lang w:eastAsia="en-US"/>
        </w:rPr>
        <w:t>Администрация запрашива</w:t>
      </w:r>
      <w:r w:rsidR="00B55FBA" w:rsidRPr="00A246FC">
        <w:rPr>
          <w:rFonts w:ascii="Times New Roman" w:eastAsiaTheme="minorHAnsi" w:hAnsi="Times New Roman" w:cs="Times New Roman"/>
          <w:sz w:val="28"/>
          <w:szCs w:val="28"/>
          <w:lang w:eastAsia="en-US"/>
        </w:rPr>
        <w:t>е</w:t>
      </w:r>
      <w:r w:rsidR="00576F40" w:rsidRPr="00A246FC">
        <w:rPr>
          <w:rFonts w:ascii="Times New Roman" w:eastAsiaTheme="minorHAnsi" w:hAnsi="Times New Roman" w:cs="Times New Roman"/>
          <w:sz w:val="28"/>
          <w:szCs w:val="28"/>
          <w:lang w:eastAsia="en-US"/>
        </w:rPr>
        <w:t xml:space="preserve">т документы, указанные в </w:t>
      </w:r>
      <w:hyperlink r:id="rId18" w:history="1">
        <w:r w:rsidR="00576F40" w:rsidRPr="00A246FC">
          <w:rPr>
            <w:rFonts w:ascii="Times New Roman" w:eastAsiaTheme="minorHAnsi" w:hAnsi="Times New Roman" w:cs="Times New Roman"/>
            <w:sz w:val="28"/>
            <w:szCs w:val="28"/>
            <w:lang w:eastAsia="en-US"/>
          </w:rPr>
          <w:t>пункте 9.2</w:t>
        </w:r>
      </w:hyperlink>
      <w:r w:rsidR="00576F40" w:rsidRPr="00A246FC">
        <w:rPr>
          <w:rFonts w:ascii="Times New Roman" w:eastAsiaTheme="minorHAnsi" w:hAnsi="Times New Roman" w:cs="Times New Roman"/>
          <w:sz w:val="28"/>
          <w:szCs w:val="28"/>
          <w:lang w:eastAsia="en-US"/>
        </w:rPr>
        <w:t xml:space="preserve"> настоящего  </w:t>
      </w:r>
      <w:r w:rsidR="00D430C9" w:rsidRPr="00A246FC">
        <w:rPr>
          <w:rFonts w:ascii="Times New Roman" w:eastAsiaTheme="minorHAnsi" w:hAnsi="Times New Roman" w:cs="Times New Roman"/>
          <w:sz w:val="28"/>
          <w:szCs w:val="28"/>
          <w:lang w:eastAsia="en-US"/>
        </w:rPr>
        <w:t>А</w:t>
      </w:r>
      <w:r w:rsidR="00576F40" w:rsidRPr="00A246FC">
        <w:rPr>
          <w:rFonts w:ascii="Times New Roman" w:eastAsiaTheme="minorHAnsi" w:hAnsi="Times New Roman" w:cs="Times New Roman"/>
          <w:sz w:val="28"/>
          <w:szCs w:val="28"/>
          <w:lang w:eastAsia="en-US"/>
        </w:rPr>
        <w:t>дминистративного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rsidR="00576F40" w:rsidRPr="00A246FC" w:rsidRDefault="00576F40" w:rsidP="00E56EA7">
      <w:pPr>
        <w:widowControl/>
        <w:autoSpaceDE w:val="0"/>
        <w:autoSpaceDN w:val="0"/>
        <w:adjustRightInd w:val="0"/>
        <w:ind w:firstLine="709"/>
        <w:jc w:val="both"/>
        <w:rPr>
          <w:rFonts w:eastAsiaTheme="minorHAnsi"/>
          <w:sz w:val="28"/>
          <w:szCs w:val="28"/>
          <w:lang w:eastAsia="en-US"/>
        </w:rPr>
      </w:pPr>
      <w:r w:rsidRPr="00A246FC">
        <w:rPr>
          <w:rFonts w:eastAsiaTheme="minorHAnsi"/>
          <w:sz w:val="28"/>
          <w:szCs w:val="28"/>
          <w:lang w:eastAsia="en-US"/>
        </w:rPr>
        <w:t xml:space="preserve">10.2. Заявители (представители заявителя) при подаче заявления вправе приложить к нему документы, указанные в </w:t>
      </w:r>
      <w:hyperlink r:id="rId19" w:history="1">
        <w:r w:rsidRPr="00A246FC">
          <w:rPr>
            <w:rFonts w:eastAsiaTheme="minorHAnsi"/>
            <w:sz w:val="28"/>
            <w:szCs w:val="28"/>
            <w:lang w:eastAsia="en-US"/>
          </w:rPr>
          <w:t>пункте 9.2</w:t>
        </w:r>
      </w:hyperlink>
      <w:r w:rsidRPr="00A246FC">
        <w:rPr>
          <w:rFonts w:eastAsiaTheme="minorHAnsi"/>
          <w:sz w:val="28"/>
          <w:szCs w:val="28"/>
          <w:lang w:eastAsia="en-US"/>
        </w:rPr>
        <w:t xml:space="preserve"> настоящего  административного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921746" w:rsidRPr="00A246FC" w:rsidRDefault="00576F40" w:rsidP="00E56EA7">
      <w:pPr>
        <w:widowControl/>
        <w:autoSpaceDE w:val="0"/>
        <w:autoSpaceDN w:val="0"/>
        <w:adjustRightInd w:val="0"/>
        <w:ind w:firstLine="709"/>
        <w:jc w:val="both"/>
        <w:rPr>
          <w:rFonts w:eastAsiaTheme="minorHAnsi"/>
          <w:sz w:val="28"/>
          <w:szCs w:val="28"/>
          <w:lang w:eastAsia="en-US"/>
        </w:rPr>
      </w:pPr>
      <w:r w:rsidRPr="00A246FC">
        <w:rPr>
          <w:rFonts w:eastAsiaTheme="minorHAnsi"/>
          <w:sz w:val="28"/>
          <w:szCs w:val="28"/>
          <w:lang w:eastAsia="en-US"/>
        </w:rPr>
        <w:t xml:space="preserve">Документы, указанные в </w:t>
      </w:r>
      <w:hyperlink r:id="rId20" w:history="1">
        <w:r w:rsidRPr="00A246FC">
          <w:rPr>
            <w:rFonts w:eastAsiaTheme="minorHAnsi"/>
            <w:sz w:val="28"/>
            <w:szCs w:val="28"/>
            <w:lang w:eastAsia="en-US"/>
          </w:rPr>
          <w:t>пункте 9.2</w:t>
        </w:r>
      </w:hyperlink>
      <w:r w:rsidRPr="00A246FC">
        <w:rPr>
          <w:rFonts w:eastAsiaTheme="minorHAnsi"/>
          <w:sz w:val="28"/>
          <w:szCs w:val="28"/>
          <w:lang w:eastAsia="en-US"/>
        </w:rPr>
        <w:t xml:space="preserve"> настоящего  </w:t>
      </w:r>
      <w:r w:rsidR="00D430C9" w:rsidRPr="00A246FC">
        <w:rPr>
          <w:rFonts w:eastAsiaTheme="minorHAnsi"/>
          <w:sz w:val="28"/>
          <w:szCs w:val="28"/>
          <w:lang w:eastAsia="en-US"/>
        </w:rPr>
        <w:t>А</w:t>
      </w:r>
      <w:r w:rsidRPr="00A246FC">
        <w:rPr>
          <w:rFonts w:eastAsiaTheme="minorHAnsi"/>
          <w:sz w:val="28"/>
          <w:szCs w:val="28"/>
          <w:lang w:eastAsia="en-US"/>
        </w:rPr>
        <w:t>дминистративного регламента, представляемые в уполномоченный орган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w:t>
      </w:r>
    </w:p>
    <w:p w:rsidR="00785D92" w:rsidRPr="0022338B" w:rsidRDefault="00785D92" w:rsidP="00785D92">
      <w:pPr>
        <w:pStyle w:val="ConsPlusNormal"/>
        <w:ind w:firstLine="709"/>
        <w:jc w:val="both"/>
        <w:rPr>
          <w:rFonts w:ascii="Times New Roman" w:hAnsi="Times New Roman" w:cs="Times New Roman"/>
          <w:sz w:val="28"/>
          <w:szCs w:val="28"/>
        </w:rPr>
      </w:pPr>
      <w:bookmarkStart w:id="5" w:name="l6"/>
      <w:bookmarkStart w:id="6" w:name="l7"/>
      <w:bookmarkStart w:id="7" w:name="l16"/>
      <w:bookmarkEnd w:id="5"/>
      <w:bookmarkEnd w:id="6"/>
      <w:bookmarkEnd w:id="7"/>
      <w:r w:rsidRPr="0022338B">
        <w:rPr>
          <w:rFonts w:ascii="Times New Roman" w:hAnsi="Times New Roman" w:cs="Times New Roman"/>
          <w:sz w:val="28"/>
          <w:szCs w:val="28"/>
        </w:rPr>
        <w:t>10.3. Администрация не вправе требовать от Заявителя:</w:t>
      </w:r>
    </w:p>
    <w:p w:rsidR="00785D92" w:rsidRPr="0022338B" w:rsidRDefault="00785D92" w:rsidP="00FF0A2E">
      <w:pPr>
        <w:pStyle w:val="ae"/>
        <w:numPr>
          <w:ilvl w:val="0"/>
          <w:numId w:val="1"/>
        </w:numPr>
        <w:ind w:left="0" w:firstLine="709"/>
        <w:jc w:val="both"/>
        <w:rPr>
          <w:sz w:val="28"/>
          <w:szCs w:val="28"/>
        </w:rPr>
      </w:pPr>
      <w:r w:rsidRPr="0022338B">
        <w:rPr>
          <w:sz w:val="28"/>
          <w:szCs w:val="28"/>
        </w:rP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возникающими в связи с предоставлением Муниципальной услуги.</w:t>
      </w:r>
    </w:p>
    <w:p w:rsidR="00785D92" w:rsidRPr="0022338B" w:rsidRDefault="00785D92" w:rsidP="00FF0A2E">
      <w:pPr>
        <w:pStyle w:val="ae"/>
        <w:numPr>
          <w:ilvl w:val="0"/>
          <w:numId w:val="1"/>
        </w:numPr>
        <w:ind w:left="0" w:firstLine="709"/>
        <w:jc w:val="both"/>
        <w:rPr>
          <w:sz w:val="28"/>
          <w:szCs w:val="28"/>
        </w:rPr>
      </w:pPr>
      <w:r w:rsidRPr="0022338B">
        <w:rPr>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w:t>
      </w:r>
      <w:hyperlink r:id="rId21" w:history="1">
        <w:r w:rsidRPr="0022338B">
          <w:rPr>
            <w:sz w:val="28"/>
            <w:szCs w:val="28"/>
          </w:rPr>
          <w:t>части 6</w:t>
        </w:r>
      </w:hyperlink>
      <w:r w:rsidRPr="0022338B">
        <w:rPr>
          <w:sz w:val="28"/>
          <w:szCs w:val="28"/>
        </w:rPr>
        <w:t xml:space="preserve"> статьи 7 Федерального закона от 27.07.2010 №210-ФЗ; </w:t>
      </w:r>
    </w:p>
    <w:p w:rsidR="00785D92" w:rsidRPr="0022338B" w:rsidRDefault="00785D92" w:rsidP="00FF0A2E">
      <w:pPr>
        <w:pStyle w:val="ae"/>
        <w:numPr>
          <w:ilvl w:val="0"/>
          <w:numId w:val="1"/>
        </w:numPr>
        <w:ind w:left="0" w:firstLine="709"/>
        <w:jc w:val="both"/>
        <w:rPr>
          <w:sz w:val="28"/>
          <w:szCs w:val="28"/>
        </w:rPr>
      </w:pPr>
      <w:r w:rsidRPr="0022338B">
        <w:rPr>
          <w:sz w:val="28"/>
          <w:szCs w:val="2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необходимых и обязательных услуг и получения документов и информации, предоставляемых в результате предоставления таких услуг;</w:t>
      </w:r>
    </w:p>
    <w:p w:rsidR="00785D92" w:rsidRPr="0022338B" w:rsidRDefault="00785D92" w:rsidP="00FF0A2E">
      <w:pPr>
        <w:pStyle w:val="ae"/>
        <w:numPr>
          <w:ilvl w:val="0"/>
          <w:numId w:val="1"/>
        </w:numPr>
        <w:ind w:left="0" w:firstLine="709"/>
        <w:jc w:val="both"/>
        <w:rPr>
          <w:sz w:val="28"/>
          <w:szCs w:val="28"/>
        </w:rPr>
      </w:pPr>
      <w:r w:rsidRPr="0022338B">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85D92" w:rsidRPr="0022338B" w:rsidRDefault="00785D92" w:rsidP="00785D92">
      <w:pPr>
        <w:pStyle w:val="ae"/>
        <w:ind w:firstLine="709"/>
        <w:jc w:val="both"/>
        <w:rPr>
          <w:sz w:val="28"/>
          <w:szCs w:val="28"/>
        </w:rPr>
      </w:pPr>
      <w:r w:rsidRPr="0022338B">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85D92" w:rsidRPr="0022338B" w:rsidRDefault="00785D92" w:rsidP="00785D92">
      <w:pPr>
        <w:pStyle w:val="ae"/>
        <w:ind w:firstLine="709"/>
        <w:jc w:val="both"/>
        <w:rPr>
          <w:sz w:val="28"/>
          <w:szCs w:val="28"/>
        </w:rPr>
      </w:pPr>
      <w:r w:rsidRPr="0022338B">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85D92" w:rsidRDefault="00785D92" w:rsidP="00785D92">
      <w:pPr>
        <w:pStyle w:val="ae"/>
        <w:ind w:firstLine="709"/>
        <w:jc w:val="both"/>
        <w:rPr>
          <w:sz w:val="28"/>
          <w:szCs w:val="28"/>
        </w:rPr>
      </w:pPr>
      <w:r w:rsidRPr="0022338B">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85D92" w:rsidRDefault="00785D92" w:rsidP="00785D92">
      <w:pPr>
        <w:pStyle w:val="ae"/>
        <w:ind w:firstLine="709"/>
        <w:jc w:val="both"/>
        <w:rPr>
          <w:sz w:val="28"/>
          <w:szCs w:val="28"/>
        </w:rPr>
      </w:pPr>
      <w:r w:rsidRPr="0022338B">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22" w:history="1">
        <w:r w:rsidRPr="0022338B">
          <w:rPr>
            <w:sz w:val="28"/>
            <w:szCs w:val="28"/>
          </w:rPr>
          <w:t>частью 1.1 статьи 16</w:t>
        </w:r>
      </w:hyperlink>
      <w:r w:rsidRPr="0022338B">
        <w:rPr>
          <w:sz w:val="28"/>
          <w:szCs w:val="28"/>
        </w:rPr>
        <w:t xml:space="preserve"> Федерального закона от 27.07.2010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w:t>
      </w:r>
      <w:r>
        <w:rPr>
          <w:sz w:val="28"/>
          <w:szCs w:val="28"/>
        </w:rPr>
        <w:t>предусмотренной частью 1.1 статьи 16 Федерального закона от 27.07.2010 №210-ФЗ, уведомляется заявитель, а также приносятся извинения за доставленные неудобства.</w:t>
      </w:r>
    </w:p>
    <w:p w:rsidR="00317290" w:rsidRPr="00A246FC" w:rsidRDefault="00317290" w:rsidP="00711E5B">
      <w:pPr>
        <w:pStyle w:val="ConsPlusNormal"/>
        <w:spacing w:beforeLines="100" w:before="240" w:afterLines="100" w:after="240"/>
        <w:ind w:firstLine="709"/>
        <w:jc w:val="both"/>
        <w:outlineLvl w:val="2"/>
        <w:rPr>
          <w:rFonts w:ascii="Times New Roman" w:hAnsi="Times New Roman" w:cs="Times New Roman"/>
          <w:sz w:val="28"/>
          <w:szCs w:val="28"/>
        </w:rPr>
      </w:pPr>
      <w:r w:rsidRPr="00A246FC">
        <w:rPr>
          <w:rFonts w:ascii="Times New Roman" w:hAnsi="Times New Roman" w:cs="Times New Roman"/>
          <w:sz w:val="28"/>
          <w:szCs w:val="28"/>
        </w:rPr>
        <w:t xml:space="preserve">11. </w:t>
      </w:r>
      <w:r w:rsidR="00BD0A90" w:rsidRPr="00A246FC">
        <w:rPr>
          <w:rFonts w:ascii="Times New Roman" w:hAnsi="Times New Roman" w:cs="Times New Roman"/>
          <w:sz w:val="28"/>
          <w:szCs w:val="28"/>
        </w:rPr>
        <w:t>Исчерпывающий п</w:t>
      </w:r>
      <w:r w:rsidRPr="00A246FC">
        <w:rPr>
          <w:rFonts w:ascii="Times New Roman" w:hAnsi="Times New Roman" w:cs="Times New Roman"/>
          <w:sz w:val="28"/>
          <w:szCs w:val="28"/>
        </w:rPr>
        <w:t>еречень оснований для отказа в</w:t>
      </w:r>
      <w:r w:rsidR="00F1486F" w:rsidRPr="00A246FC">
        <w:rPr>
          <w:rFonts w:ascii="Times New Roman" w:hAnsi="Times New Roman" w:cs="Times New Roman"/>
          <w:sz w:val="28"/>
          <w:szCs w:val="28"/>
        </w:rPr>
        <w:t xml:space="preserve"> приеме документов, необходимых</w:t>
      </w:r>
      <w:r w:rsidRPr="00A246FC">
        <w:rPr>
          <w:rFonts w:ascii="Times New Roman" w:hAnsi="Times New Roman" w:cs="Times New Roman"/>
          <w:sz w:val="28"/>
          <w:szCs w:val="28"/>
        </w:rPr>
        <w:t xml:space="preserve"> для предоставления муниципальной услуги</w:t>
      </w:r>
    </w:p>
    <w:p w:rsidR="00490E62" w:rsidRPr="00A246FC" w:rsidRDefault="0071147C" w:rsidP="00711E5B">
      <w:pPr>
        <w:pStyle w:val="ConsPlusNormal"/>
        <w:spacing w:beforeLines="100" w:before="240" w:afterLines="100" w:after="240"/>
        <w:ind w:firstLine="709"/>
        <w:jc w:val="both"/>
        <w:rPr>
          <w:rFonts w:ascii="Times New Roman" w:hAnsi="Times New Roman" w:cs="Times New Roman"/>
          <w:sz w:val="28"/>
          <w:szCs w:val="28"/>
        </w:rPr>
      </w:pPr>
      <w:r w:rsidRPr="00A246FC">
        <w:rPr>
          <w:rFonts w:ascii="Times New Roman" w:hAnsi="Times New Roman" w:cs="Times New Roman"/>
          <w:sz w:val="28"/>
          <w:szCs w:val="28"/>
        </w:rPr>
        <w:t xml:space="preserve">11.1. </w:t>
      </w:r>
      <w:r w:rsidR="00490E62" w:rsidRPr="00A246FC">
        <w:rPr>
          <w:rFonts w:ascii="Times New Roman" w:hAnsi="Times New Roman" w:cs="Times New Roman"/>
          <w:sz w:val="28"/>
          <w:szCs w:val="28"/>
        </w:rPr>
        <w:t>Основания для отказа в приеме заявления и документов, необходимых для предоставления муниципальной услуги</w:t>
      </w:r>
      <w:r w:rsidR="00A65313" w:rsidRPr="00A246FC">
        <w:rPr>
          <w:rFonts w:ascii="Times New Roman" w:hAnsi="Times New Roman" w:cs="Times New Roman"/>
          <w:sz w:val="28"/>
          <w:szCs w:val="28"/>
        </w:rPr>
        <w:t xml:space="preserve"> отсутствуют.</w:t>
      </w:r>
    </w:p>
    <w:p w:rsidR="00317290" w:rsidRPr="00A246FC" w:rsidRDefault="00317290" w:rsidP="00711E5B">
      <w:pPr>
        <w:pStyle w:val="ConsPlusNormal"/>
        <w:spacing w:beforeLines="100" w:before="240" w:afterLines="100" w:after="240"/>
        <w:ind w:firstLine="709"/>
        <w:jc w:val="both"/>
        <w:outlineLvl w:val="2"/>
        <w:rPr>
          <w:rFonts w:ascii="Times New Roman" w:hAnsi="Times New Roman" w:cs="Times New Roman"/>
          <w:sz w:val="28"/>
          <w:szCs w:val="28"/>
        </w:rPr>
      </w:pPr>
      <w:r w:rsidRPr="00A246FC">
        <w:rPr>
          <w:rFonts w:ascii="Times New Roman" w:hAnsi="Times New Roman" w:cs="Times New Roman"/>
          <w:sz w:val="28"/>
          <w:szCs w:val="28"/>
        </w:rPr>
        <w:t xml:space="preserve">12. </w:t>
      </w:r>
      <w:r w:rsidR="00BD0A90" w:rsidRPr="00A246FC">
        <w:rPr>
          <w:rFonts w:ascii="Times New Roman" w:hAnsi="Times New Roman" w:cs="Times New Roman"/>
          <w:sz w:val="28"/>
          <w:szCs w:val="28"/>
        </w:rPr>
        <w:t>Исчерпывающий п</w:t>
      </w:r>
      <w:r w:rsidRPr="00A246FC">
        <w:rPr>
          <w:rFonts w:ascii="Times New Roman" w:hAnsi="Times New Roman" w:cs="Times New Roman"/>
          <w:sz w:val="28"/>
          <w:szCs w:val="28"/>
        </w:rPr>
        <w:t>еречень оснований для приостановления и отказа в предоставлении муниципальной услуги</w:t>
      </w:r>
    </w:p>
    <w:p w:rsidR="00317290" w:rsidRPr="00A246FC" w:rsidRDefault="002834CE" w:rsidP="00711E5B">
      <w:pPr>
        <w:pStyle w:val="ConsPlusNormal"/>
        <w:spacing w:beforeLines="100" w:before="240" w:afterLines="100" w:after="240"/>
        <w:ind w:firstLine="709"/>
        <w:jc w:val="both"/>
        <w:outlineLvl w:val="2"/>
        <w:rPr>
          <w:rFonts w:ascii="Times New Roman" w:hAnsi="Times New Roman" w:cs="Times New Roman"/>
          <w:sz w:val="28"/>
          <w:szCs w:val="28"/>
        </w:rPr>
      </w:pPr>
      <w:r w:rsidRPr="00A246FC">
        <w:rPr>
          <w:rFonts w:ascii="Times New Roman" w:hAnsi="Times New Roman" w:cs="Times New Roman"/>
          <w:sz w:val="28"/>
          <w:szCs w:val="28"/>
        </w:rPr>
        <w:t xml:space="preserve">12.1. </w:t>
      </w:r>
      <w:r w:rsidR="00317290" w:rsidRPr="00A246FC">
        <w:rPr>
          <w:rFonts w:ascii="Times New Roman" w:hAnsi="Times New Roman" w:cs="Times New Roman"/>
          <w:sz w:val="28"/>
          <w:szCs w:val="28"/>
        </w:rPr>
        <w:t>Основаниями для отказа в предоставлении муниципальной услуги являются:</w:t>
      </w:r>
    </w:p>
    <w:p w:rsidR="00317290" w:rsidRPr="006573B5" w:rsidRDefault="00F1486F" w:rsidP="006573B5">
      <w:pPr>
        <w:widowControl/>
        <w:autoSpaceDE w:val="0"/>
        <w:autoSpaceDN w:val="0"/>
        <w:adjustRightInd w:val="0"/>
        <w:ind w:firstLine="709"/>
        <w:jc w:val="both"/>
        <w:rPr>
          <w:rFonts w:eastAsia="Calibri"/>
          <w:sz w:val="28"/>
          <w:szCs w:val="28"/>
        </w:rPr>
      </w:pPr>
      <w:r w:rsidRPr="00A246FC">
        <w:rPr>
          <w:sz w:val="28"/>
          <w:szCs w:val="28"/>
        </w:rPr>
        <w:t xml:space="preserve">- </w:t>
      </w:r>
      <w:r w:rsidR="00DB6F23" w:rsidRPr="00A246FC">
        <w:rPr>
          <w:rFonts w:eastAsia="Calibri"/>
          <w:sz w:val="28"/>
          <w:szCs w:val="28"/>
        </w:rPr>
        <w:t xml:space="preserve">с заявлением о присвоении объекту адресации адреса обратилось лицо, не указанное в </w:t>
      </w:r>
      <w:hyperlink r:id="rId23" w:history="1">
        <w:r w:rsidR="00DB6F23" w:rsidRPr="00A246FC">
          <w:rPr>
            <w:rFonts w:eastAsia="Calibri"/>
            <w:sz w:val="28"/>
            <w:szCs w:val="28"/>
          </w:rPr>
          <w:t>пункте 2</w:t>
        </w:r>
      </w:hyperlink>
      <w:r w:rsidR="00DB6F23" w:rsidRPr="00A246FC">
        <w:rPr>
          <w:rFonts w:eastAsia="Calibri"/>
          <w:sz w:val="28"/>
          <w:szCs w:val="28"/>
        </w:rPr>
        <w:t xml:space="preserve">  настоящего Административного регламента;</w:t>
      </w:r>
    </w:p>
    <w:p w:rsidR="002271D6" w:rsidRPr="00A246FC" w:rsidRDefault="00F1486F" w:rsidP="00711E5B">
      <w:pPr>
        <w:pStyle w:val="ConsPlusNormal"/>
        <w:widowControl/>
        <w:tabs>
          <w:tab w:val="left" w:pos="851"/>
        </w:tabs>
        <w:spacing w:beforeLines="100" w:before="240" w:afterLines="100" w:after="240"/>
        <w:ind w:firstLine="709"/>
        <w:jc w:val="both"/>
        <w:rPr>
          <w:rFonts w:ascii="Times New Roman" w:hAnsi="Times New Roman" w:cs="Times New Roman"/>
          <w:sz w:val="28"/>
          <w:szCs w:val="28"/>
        </w:rPr>
      </w:pPr>
      <w:r w:rsidRPr="00A246FC">
        <w:rPr>
          <w:rFonts w:ascii="Times New Roman" w:hAnsi="Times New Roman" w:cs="Times New Roman"/>
          <w:sz w:val="28"/>
          <w:szCs w:val="28"/>
        </w:rPr>
        <w:t xml:space="preserve">- </w:t>
      </w:r>
      <w:r w:rsidR="002271D6" w:rsidRPr="00A246FC">
        <w:rPr>
          <w:rFonts w:ascii="Times New Roman" w:hAnsi="Times New Roman" w:cs="Times New Roman"/>
          <w:sz w:val="28"/>
          <w:szCs w:val="28"/>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2271D6" w:rsidRPr="00A246FC" w:rsidRDefault="00F1486F" w:rsidP="00711E5B">
      <w:pPr>
        <w:pStyle w:val="ConsPlusNormal"/>
        <w:widowControl/>
        <w:tabs>
          <w:tab w:val="left" w:pos="851"/>
        </w:tabs>
        <w:spacing w:beforeLines="100" w:before="240" w:afterLines="100" w:after="240"/>
        <w:ind w:firstLine="709"/>
        <w:jc w:val="both"/>
        <w:rPr>
          <w:rFonts w:ascii="Times New Roman" w:hAnsi="Times New Roman" w:cs="Times New Roman"/>
          <w:sz w:val="28"/>
          <w:szCs w:val="28"/>
        </w:rPr>
      </w:pPr>
      <w:r w:rsidRPr="00A246FC">
        <w:rPr>
          <w:rFonts w:ascii="Times New Roman" w:hAnsi="Times New Roman" w:cs="Times New Roman"/>
          <w:sz w:val="28"/>
          <w:szCs w:val="28"/>
        </w:rPr>
        <w:t xml:space="preserve">- </w:t>
      </w:r>
      <w:r w:rsidR="002271D6" w:rsidRPr="00A246FC">
        <w:rPr>
          <w:rFonts w:ascii="Times New Roman" w:hAnsi="Times New Roman" w:cs="Times New Roman"/>
          <w:sz w:val="28"/>
          <w:szCs w:val="28"/>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w:t>
      </w:r>
      <w:r w:rsidR="00A65313" w:rsidRPr="00A246FC">
        <w:rPr>
          <w:rFonts w:ascii="Times New Roman" w:hAnsi="Times New Roman" w:cs="Times New Roman"/>
          <w:sz w:val="28"/>
          <w:szCs w:val="28"/>
        </w:rPr>
        <w:t>;</w:t>
      </w:r>
    </w:p>
    <w:p w:rsidR="00A65313" w:rsidRPr="00A246FC" w:rsidRDefault="00A65313" w:rsidP="00A65313">
      <w:pPr>
        <w:pStyle w:val="ConsPlusNormal"/>
        <w:ind w:firstLine="540"/>
        <w:jc w:val="both"/>
        <w:rPr>
          <w:rFonts w:ascii="Times New Roman" w:hAnsi="Times New Roman" w:cs="Times New Roman"/>
          <w:sz w:val="28"/>
          <w:szCs w:val="28"/>
        </w:rPr>
      </w:pPr>
      <w:r w:rsidRPr="00A246FC">
        <w:rPr>
          <w:rFonts w:ascii="Times New Roman" w:hAnsi="Times New Roman" w:cs="Times New Roman"/>
          <w:sz w:val="28"/>
          <w:szCs w:val="28"/>
        </w:rPr>
        <w:t xml:space="preserve">- </w:t>
      </w:r>
      <w:r w:rsidRPr="00A246FC">
        <w:rPr>
          <w:rFonts w:ascii="Times New Roman" w:eastAsiaTheme="minorHAnsi" w:hAnsi="Times New Roman" w:cs="Times New Roman"/>
          <w:sz w:val="28"/>
          <w:szCs w:val="28"/>
          <w:lang w:eastAsia="en-US"/>
        </w:rPr>
        <w:t xml:space="preserve">отсутствуют случаи и условия для присвоения объекту адресации адреса или аннулирования его адреса, </w:t>
      </w:r>
      <w:r w:rsidR="000269A8">
        <w:rPr>
          <w:rFonts w:ascii="Times New Roman" w:eastAsiaTheme="minorHAnsi" w:hAnsi="Times New Roman" w:cs="Times New Roman"/>
          <w:sz w:val="28"/>
          <w:szCs w:val="28"/>
          <w:lang w:eastAsia="en-US"/>
        </w:rPr>
        <w:t xml:space="preserve">указанные в пунктах 5,8-11 и 14-18 Постановления РФ </w:t>
      </w:r>
      <w:r w:rsidR="00BD472A">
        <w:rPr>
          <w:rFonts w:ascii="Times New Roman" w:eastAsiaTheme="minorHAnsi" w:hAnsi="Times New Roman" w:cs="Times New Roman"/>
          <w:sz w:val="28"/>
          <w:szCs w:val="28"/>
          <w:lang w:eastAsia="en-US"/>
        </w:rPr>
        <w:t>от 19.11.2014 (</w:t>
      </w:r>
      <w:proofErr w:type="spellStart"/>
      <w:r w:rsidR="00BD472A">
        <w:rPr>
          <w:rFonts w:ascii="Times New Roman" w:eastAsiaTheme="minorHAnsi" w:hAnsi="Times New Roman" w:cs="Times New Roman"/>
          <w:sz w:val="28"/>
          <w:szCs w:val="28"/>
          <w:lang w:eastAsia="en-US"/>
        </w:rPr>
        <w:t>ред.от</w:t>
      </w:r>
      <w:proofErr w:type="spellEnd"/>
      <w:r w:rsidR="00BD472A">
        <w:rPr>
          <w:rFonts w:ascii="Times New Roman" w:eastAsiaTheme="minorHAnsi" w:hAnsi="Times New Roman" w:cs="Times New Roman"/>
          <w:sz w:val="28"/>
          <w:szCs w:val="28"/>
          <w:lang w:eastAsia="en-US"/>
        </w:rPr>
        <w:t xml:space="preserve"> 21.12.2018)</w:t>
      </w:r>
      <w:r w:rsidRPr="00A246FC">
        <w:rPr>
          <w:rFonts w:ascii="Times New Roman" w:eastAsiaTheme="minorHAnsi" w:hAnsi="Times New Roman" w:cs="Times New Roman"/>
          <w:sz w:val="28"/>
          <w:szCs w:val="28"/>
          <w:lang w:eastAsia="en-US"/>
        </w:rPr>
        <w:t>.</w:t>
      </w:r>
    </w:p>
    <w:p w:rsidR="00317290" w:rsidRPr="0035582D" w:rsidRDefault="00317290" w:rsidP="00711E5B">
      <w:pPr>
        <w:pStyle w:val="ConsPlusNormal"/>
        <w:spacing w:beforeLines="100" w:before="240" w:afterLines="100" w:after="240"/>
        <w:ind w:firstLine="709"/>
        <w:jc w:val="both"/>
        <w:outlineLvl w:val="2"/>
        <w:rPr>
          <w:rFonts w:ascii="Times New Roman" w:hAnsi="Times New Roman" w:cs="Times New Roman"/>
          <w:sz w:val="28"/>
          <w:szCs w:val="28"/>
        </w:rPr>
      </w:pPr>
      <w:r w:rsidRPr="00A246FC">
        <w:rPr>
          <w:rFonts w:ascii="Times New Roman" w:hAnsi="Times New Roman" w:cs="Times New Roman"/>
          <w:sz w:val="28"/>
          <w:szCs w:val="28"/>
        </w:rPr>
        <w:t>Во всех перечисленных случаях заявитель уведомляется об отказе в предоставлении муниципальной услуги письменно или посредством электронной почты или уведомлением на региональном портале</w:t>
      </w:r>
      <w:r w:rsidRPr="00A246FC">
        <w:rPr>
          <w:sz w:val="28"/>
          <w:szCs w:val="28"/>
        </w:rPr>
        <w:t>.</w:t>
      </w:r>
    </w:p>
    <w:p w:rsidR="00317290" w:rsidRPr="00A246FC" w:rsidRDefault="00317290" w:rsidP="00711E5B">
      <w:pPr>
        <w:autoSpaceDE w:val="0"/>
        <w:autoSpaceDN w:val="0"/>
        <w:adjustRightInd w:val="0"/>
        <w:spacing w:beforeLines="100" w:before="240" w:afterLines="100" w:after="240"/>
        <w:ind w:firstLine="709"/>
        <w:jc w:val="both"/>
        <w:outlineLvl w:val="0"/>
        <w:rPr>
          <w:sz w:val="28"/>
          <w:szCs w:val="28"/>
        </w:rPr>
      </w:pPr>
      <w:r w:rsidRPr="00A246FC">
        <w:rPr>
          <w:sz w:val="28"/>
          <w:szCs w:val="28"/>
        </w:rPr>
        <w:t xml:space="preserve">13. Перечень услуг, </w:t>
      </w:r>
      <w:r w:rsidR="00F1486F" w:rsidRPr="00A246FC">
        <w:rPr>
          <w:sz w:val="28"/>
          <w:szCs w:val="28"/>
        </w:rPr>
        <w:t>необходимых и обязательных</w:t>
      </w:r>
      <w:r w:rsidRPr="00A246FC">
        <w:rPr>
          <w:sz w:val="28"/>
          <w:szCs w:val="28"/>
        </w:rPr>
        <w:t xml:space="preserve"> для предоставления муниципальной услуги</w:t>
      </w:r>
      <w:r w:rsidR="00832C29" w:rsidRPr="00A246FC">
        <w:rPr>
          <w:sz w:val="28"/>
          <w:szCs w:val="28"/>
        </w:rPr>
        <w:t>.</w:t>
      </w:r>
    </w:p>
    <w:p w:rsidR="00D940BD" w:rsidRPr="00A246FC" w:rsidRDefault="00D940BD" w:rsidP="00711E5B">
      <w:pPr>
        <w:tabs>
          <w:tab w:val="left" w:pos="72"/>
          <w:tab w:val="left" w:pos="720"/>
        </w:tabs>
        <w:spacing w:beforeLines="100" w:before="240" w:afterLines="100" w:after="240"/>
        <w:ind w:firstLine="709"/>
        <w:jc w:val="both"/>
        <w:rPr>
          <w:sz w:val="28"/>
          <w:szCs w:val="28"/>
        </w:rPr>
      </w:pPr>
      <w:r w:rsidRPr="00A246FC">
        <w:rPr>
          <w:sz w:val="28"/>
          <w:szCs w:val="28"/>
        </w:rPr>
        <w:t>При предоставлении муниципальной услуги «Присвоение</w:t>
      </w:r>
      <w:r w:rsidR="00F1486F" w:rsidRPr="00A246FC">
        <w:rPr>
          <w:sz w:val="28"/>
          <w:szCs w:val="28"/>
        </w:rPr>
        <w:t xml:space="preserve"> и изменение адреса объекта адресации</w:t>
      </w:r>
      <w:r w:rsidRPr="00A246FC">
        <w:rPr>
          <w:sz w:val="28"/>
          <w:szCs w:val="28"/>
        </w:rPr>
        <w:t xml:space="preserve">» </w:t>
      </w:r>
      <w:r w:rsidR="00DE0F83" w:rsidRPr="00A246FC">
        <w:rPr>
          <w:sz w:val="28"/>
          <w:szCs w:val="28"/>
        </w:rPr>
        <w:t xml:space="preserve">необходимые и обязательные услуги </w:t>
      </w:r>
      <w:r w:rsidRPr="00A246FC">
        <w:rPr>
          <w:sz w:val="28"/>
          <w:szCs w:val="28"/>
        </w:rPr>
        <w:t xml:space="preserve">в муниципальном образовании </w:t>
      </w:r>
      <w:r w:rsidR="001C355B">
        <w:rPr>
          <w:sz w:val="28"/>
          <w:szCs w:val="28"/>
        </w:rPr>
        <w:t xml:space="preserve">Бородинское </w:t>
      </w:r>
      <w:r w:rsidR="00DE0F83" w:rsidRPr="00A246FC">
        <w:rPr>
          <w:sz w:val="28"/>
          <w:szCs w:val="28"/>
        </w:rPr>
        <w:t>Киреевск</w:t>
      </w:r>
      <w:r w:rsidR="001C355B">
        <w:rPr>
          <w:sz w:val="28"/>
          <w:szCs w:val="28"/>
        </w:rPr>
        <w:t>ого</w:t>
      </w:r>
      <w:r w:rsidR="00DE0F83" w:rsidRPr="00A246FC">
        <w:rPr>
          <w:sz w:val="28"/>
          <w:szCs w:val="28"/>
        </w:rPr>
        <w:t xml:space="preserve"> район</w:t>
      </w:r>
      <w:r w:rsidR="001C355B">
        <w:rPr>
          <w:sz w:val="28"/>
          <w:szCs w:val="28"/>
        </w:rPr>
        <w:t>а</w:t>
      </w:r>
      <w:r w:rsidR="00DE0F83" w:rsidRPr="00A246FC">
        <w:rPr>
          <w:sz w:val="28"/>
          <w:szCs w:val="28"/>
        </w:rPr>
        <w:t>.</w:t>
      </w:r>
      <w:r w:rsidRPr="00A246FC">
        <w:rPr>
          <w:sz w:val="28"/>
          <w:szCs w:val="28"/>
        </w:rPr>
        <w:t xml:space="preserve"> </w:t>
      </w:r>
    </w:p>
    <w:p w:rsidR="00317290" w:rsidRPr="00A246FC" w:rsidRDefault="00F1486F" w:rsidP="00711E5B">
      <w:pPr>
        <w:tabs>
          <w:tab w:val="left" w:pos="72"/>
          <w:tab w:val="left" w:pos="720"/>
        </w:tabs>
        <w:spacing w:beforeLines="100" w:before="240" w:afterLines="100" w:after="240"/>
        <w:ind w:firstLine="709"/>
        <w:jc w:val="both"/>
        <w:rPr>
          <w:sz w:val="28"/>
          <w:szCs w:val="28"/>
        </w:rPr>
      </w:pPr>
      <w:r w:rsidRPr="00A246FC">
        <w:rPr>
          <w:sz w:val="28"/>
          <w:szCs w:val="28"/>
        </w:rPr>
        <w:t xml:space="preserve">14. </w:t>
      </w:r>
      <w:r w:rsidR="00317290" w:rsidRPr="00A246FC">
        <w:rPr>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317290" w:rsidRPr="00A246FC" w:rsidRDefault="003A5EBC" w:rsidP="00711E5B">
      <w:pPr>
        <w:autoSpaceDE w:val="0"/>
        <w:autoSpaceDN w:val="0"/>
        <w:adjustRightInd w:val="0"/>
        <w:spacing w:beforeLines="100" w:before="240" w:afterLines="100" w:after="240"/>
        <w:ind w:firstLine="709"/>
        <w:jc w:val="both"/>
        <w:outlineLvl w:val="2"/>
        <w:rPr>
          <w:sz w:val="28"/>
          <w:szCs w:val="28"/>
        </w:rPr>
      </w:pPr>
      <w:r w:rsidRPr="00A246FC">
        <w:rPr>
          <w:sz w:val="28"/>
          <w:szCs w:val="28"/>
        </w:rPr>
        <w:t xml:space="preserve">14.1. </w:t>
      </w:r>
      <w:r w:rsidR="00F1486F" w:rsidRPr="00A246FC">
        <w:rPr>
          <w:sz w:val="28"/>
          <w:szCs w:val="28"/>
        </w:rPr>
        <w:t xml:space="preserve">Муниципальная </w:t>
      </w:r>
      <w:r w:rsidR="00317290" w:rsidRPr="00A246FC">
        <w:rPr>
          <w:sz w:val="28"/>
          <w:szCs w:val="28"/>
        </w:rPr>
        <w:t>услуга предоставляется бесплатно.</w:t>
      </w:r>
    </w:p>
    <w:p w:rsidR="00317290" w:rsidRPr="00A246FC" w:rsidRDefault="00317290" w:rsidP="00711E5B">
      <w:pPr>
        <w:autoSpaceDE w:val="0"/>
        <w:autoSpaceDN w:val="0"/>
        <w:adjustRightInd w:val="0"/>
        <w:spacing w:beforeLines="100" w:before="240" w:afterLines="100" w:after="240"/>
        <w:ind w:firstLine="709"/>
        <w:jc w:val="both"/>
        <w:rPr>
          <w:sz w:val="28"/>
          <w:szCs w:val="28"/>
        </w:rPr>
      </w:pPr>
      <w:r w:rsidRPr="00A246FC">
        <w:rPr>
          <w:sz w:val="28"/>
          <w:szCs w:val="28"/>
        </w:rPr>
        <w:t>15.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17290" w:rsidRPr="00A246FC" w:rsidRDefault="00DE0F83" w:rsidP="00711E5B">
      <w:pPr>
        <w:tabs>
          <w:tab w:val="left" w:pos="1260"/>
        </w:tabs>
        <w:spacing w:beforeLines="100" w:before="240" w:afterLines="100" w:after="240"/>
        <w:ind w:firstLine="709"/>
        <w:jc w:val="both"/>
        <w:rPr>
          <w:sz w:val="28"/>
          <w:szCs w:val="28"/>
        </w:rPr>
      </w:pPr>
      <w:r w:rsidRPr="00A246FC">
        <w:rPr>
          <w:sz w:val="28"/>
          <w:szCs w:val="28"/>
        </w:rPr>
        <w:t>15.1.</w:t>
      </w:r>
      <w:r w:rsidR="00317290" w:rsidRPr="00A246FC">
        <w:rPr>
          <w:sz w:val="28"/>
          <w:szCs w:val="28"/>
        </w:rPr>
        <w:t xml:space="preserve"> Максимальный срок ожидания в оч</w:t>
      </w:r>
      <w:r w:rsidR="00F1486F" w:rsidRPr="00A246FC">
        <w:rPr>
          <w:sz w:val="28"/>
          <w:szCs w:val="28"/>
        </w:rPr>
        <w:t xml:space="preserve">ереди при подаче запроса </w:t>
      </w:r>
      <w:r w:rsidR="00317290" w:rsidRPr="00A246FC">
        <w:rPr>
          <w:sz w:val="28"/>
          <w:szCs w:val="28"/>
        </w:rPr>
        <w:t>о предоставлении муниципальной услуги в администрации муниципального образования</w:t>
      </w:r>
      <w:r w:rsidR="003140E7">
        <w:rPr>
          <w:sz w:val="28"/>
          <w:szCs w:val="28"/>
        </w:rPr>
        <w:t xml:space="preserve"> Бородинское</w:t>
      </w:r>
      <w:r w:rsidR="00317290" w:rsidRPr="00A246FC">
        <w:rPr>
          <w:sz w:val="28"/>
          <w:szCs w:val="28"/>
        </w:rPr>
        <w:t xml:space="preserve"> </w:t>
      </w:r>
      <w:r w:rsidRPr="00A246FC">
        <w:rPr>
          <w:sz w:val="28"/>
          <w:szCs w:val="28"/>
        </w:rPr>
        <w:t>Киреевск</w:t>
      </w:r>
      <w:r w:rsidR="003140E7">
        <w:rPr>
          <w:sz w:val="28"/>
          <w:szCs w:val="28"/>
        </w:rPr>
        <w:t>ого</w:t>
      </w:r>
      <w:r w:rsidRPr="00A246FC">
        <w:rPr>
          <w:sz w:val="28"/>
          <w:szCs w:val="28"/>
        </w:rPr>
        <w:t xml:space="preserve"> район</w:t>
      </w:r>
      <w:r w:rsidR="003140E7">
        <w:rPr>
          <w:sz w:val="28"/>
          <w:szCs w:val="28"/>
        </w:rPr>
        <w:t>а</w:t>
      </w:r>
      <w:r w:rsidR="00317290" w:rsidRPr="00A246FC">
        <w:rPr>
          <w:sz w:val="28"/>
          <w:szCs w:val="28"/>
        </w:rPr>
        <w:t xml:space="preserve"> не должен превышать 15 минут.</w:t>
      </w:r>
    </w:p>
    <w:p w:rsidR="00317290" w:rsidRPr="00A246FC" w:rsidRDefault="00DE0F83" w:rsidP="00711E5B">
      <w:pPr>
        <w:tabs>
          <w:tab w:val="left" w:pos="1260"/>
        </w:tabs>
        <w:spacing w:beforeLines="100" w:before="240" w:afterLines="100" w:after="240"/>
        <w:ind w:firstLine="709"/>
        <w:jc w:val="both"/>
        <w:rPr>
          <w:sz w:val="28"/>
          <w:szCs w:val="28"/>
        </w:rPr>
      </w:pPr>
      <w:r w:rsidRPr="00A246FC">
        <w:rPr>
          <w:sz w:val="28"/>
          <w:szCs w:val="28"/>
        </w:rPr>
        <w:t>15.2.</w:t>
      </w:r>
      <w:r w:rsidR="00317290" w:rsidRPr="00A246FC">
        <w:rPr>
          <w:sz w:val="28"/>
          <w:szCs w:val="28"/>
        </w:rPr>
        <w:t xml:space="preserve"> Ожидание в очереди при получении результата предоставления муниципальной услуги не предусмотрено.</w:t>
      </w:r>
    </w:p>
    <w:p w:rsidR="00317290" w:rsidRPr="008406C6" w:rsidRDefault="002A17FF" w:rsidP="001C355B">
      <w:pPr>
        <w:pStyle w:val="ae"/>
        <w:jc w:val="both"/>
        <w:rPr>
          <w:sz w:val="28"/>
          <w:szCs w:val="28"/>
        </w:rPr>
      </w:pPr>
      <w:r>
        <w:rPr>
          <w:sz w:val="28"/>
          <w:szCs w:val="28"/>
        </w:rPr>
        <w:t xml:space="preserve">          </w:t>
      </w:r>
      <w:r w:rsidR="00317290" w:rsidRPr="008406C6">
        <w:rPr>
          <w:sz w:val="28"/>
          <w:szCs w:val="28"/>
        </w:rPr>
        <w:t>16. Срок и порядок регистрации запроса заявителя</w:t>
      </w:r>
      <w:r>
        <w:rPr>
          <w:sz w:val="28"/>
          <w:szCs w:val="28"/>
        </w:rPr>
        <w:t xml:space="preserve"> </w:t>
      </w:r>
      <w:r w:rsidR="00317290" w:rsidRPr="008406C6">
        <w:rPr>
          <w:sz w:val="28"/>
          <w:szCs w:val="28"/>
        </w:rPr>
        <w:t>о предоставлении муниципальной услуги</w:t>
      </w:r>
    </w:p>
    <w:p w:rsidR="00317290" w:rsidRPr="00A246FC" w:rsidRDefault="008E71C5" w:rsidP="00711E5B">
      <w:pPr>
        <w:tabs>
          <w:tab w:val="left" w:pos="1260"/>
        </w:tabs>
        <w:spacing w:beforeLines="100" w:before="240" w:afterLines="100" w:after="240"/>
        <w:ind w:firstLine="709"/>
        <w:jc w:val="both"/>
        <w:rPr>
          <w:sz w:val="28"/>
          <w:szCs w:val="28"/>
        </w:rPr>
      </w:pPr>
      <w:r w:rsidRPr="00A246FC">
        <w:rPr>
          <w:sz w:val="28"/>
          <w:szCs w:val="28"/>
        </w:rPr>
        <w:t xml:space="preserve">16.1. </w:t>
      </w:r>
      <w:r w:rsidR="00317290" w:rsidRPr="00A246FC">
        <w:rPr>
          <w:sz w:val="28"/>
          <w:szCs w:val="28"/>
        </w:rPr>
        <w:t>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 При подаче заявления на 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351C71" w:rsidRPr="00B61E17" w:rsidRDefault="00351C71" w:rsidP="001C355B">
      <w:pPr>
        <w:pStyle w:val="af"/>
        <w:widowControl/>
        <w:numPr>
          <w:ilvl w:val="0"/>
          <w:numId w:val="7"/>
        </w:numPr>
        <w:autoSpaceDE w:val="0"/>
        <w:autoSpaceDN w:val="0"/>
        <w:adjustRightInd w:val="0"/>
        <w:ind w:left="0" w:firstLine="709"/>
        <w:jc w:val="both"/>
        <w:rPr>
          <w:sz w:val="28"/>
          <w:szCs w:val="28"/>
        </w:rPr>
      </w:pPr>
      <w:r w:rsidRPr="00B61E17">
        <w:rPr>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51C71" w:rsidRPr="00345BAA" w:rsidRDefault="00351C71" w:rsidP="001C355B">
      <w:pPr>
        <w:widowControl/>
        <w:numPr>
          <w:ilvl w:val="3"/>
          <w:numId w:val="7"/>
        </w:numPr>
        <w:autoSpaceDE w:val="0"/>
        <w:autoSpaceDN w:val="0"/>
        <w:adjustRightInd w:val="0"/>
        <w:ind w:left="0" w:firstLine="709"/>
        <w:jc w:val="both"/>
        <w:rPr>
          <w:sz w:val="28"/>
          <w:szCs w:val="28"/>
        </w:rPr>
      </w:pPr>
      <w:r w:rsidRPr="00345BAA">
        <w:rPr>
          <w:sz w:val="28"/>
          <w:szCs w:val="28"/>
        </w:rPr>
        <w:t>Центральный вход в здание администрации должен быть оборудован вывеской, содержащей информацию о его наименовании и режиме работы.</w:t>
      </w:r>
    </w:p>
    <w:p w:rsidR="00351C71" w:rsidRPr="00B61E17" w:rsidRDefault="00351C71" w:rsidP="001C355B">
      <w:pPr>
        <w:pStyle w:val="af"/>
        <w:autoSpaceDE w:val="0"/>
        <w:autoSpaceDN w:val="0"/>
        <w:adjustRightInd w:val="0"/>
        <w:ind w:left="0" w:firstLine="709"/>
        <w:jc w:val="both"/>
        <w:rPr>
          <w:sz w:val="28"/>
          <w:szCs w:val="28"/>
        </w:rPr>
      </w:pPr>
      <w:r w:rsidRPr="00B61E17">
        <w:rPr>
          <w:sz w:val="28"/>
          <w:szCs w:val="28"/>
        </w:rPr>
        <w:t>В помещении администрации должен быть установлен информационный стенд, на котором размещается следующая информация:</w:t>
      </w:r>
    </w:p>
    <w:p w:rsidR="00351C71" w:rsidRPr="00B61E17" w:rsidRDefault="00351C71" w:rsidP="001C355B">
      <w:pPr>
        <w:pStyle w:val="af"/>
        <w:widowControl/>
        <w:numPr>
          <w:ilvl w:val="0"/>
          <w:numId w:val="3"/>
        </w:numPr>
        <w:ind w:left="0" w:firstLine="709"/>
        <w:jc w:val="both"/>
        <w:rPr>
          <w:sz w:val="28"/>
          <w:szCs w:val="28"/>
        </w:rPr>
      </w:pPr>
      <w:r w:rsidRPr="00B61E17">
        <w:rPr>
          <w:sz w:val="28"/>
          <w:szCs w:val="28"/>
        </w:rPr>
        <w:t>текст настоящего административного регламента;</w:t>
      </w:r>
    </w:p>
    <w:p w:rsidR="00351C71" w:rsidRPr="00345BAA" w:rsidRDefault="00351C71" w:rsidP="001C355B">
      <w:pPr>
        <w:widowControl/>
        <w:numPr>
          <w:ilvl w:val="0"/>
          <w:numId w:val="4"/>
        </w:numPr>
        <w:ind w:left="0" w:firstLine="709"/>
        <w:jc w:val="both"/>
        <w:rPr>
          <w:sz w:val="28"/>
          <w:szCs w:val="28"/>
        </w:rPr>
      </w:pPr>
      <w:r w:rsidRPr="00345BAA">
        <w:rPr>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351C71" w:rsidRPr="00345BAA" w:rsidRDefault="00351C71" w:rsidP="001C355B">
      <w:pPr>
        <w:widowControl/>
        <w:numPr>
          <w:ilvl w:val="0"/>
          <w:numId w:val="4"/>
        </w:numPr>
        <w:ind w:left="0" w:firstLine="709"/>
        <w:jc w:val="both"/>
        <w:rPr>
          <w:sz w:val="28"/>
          <w:szCs w:val="28"/>
        </w:rPr>
      </w:pPr>
      <w:r w:rsidRPr="00345BAA">
        <w:rPr>
          <w:sz w:val="28"/>
          <w:szCs w:val="28"/>
        </w:rPr>
        <w:t xml:space="preserve">перечень документов, представление которых необходимо для предоставления муниципальной услуги. </w:t>
      </w:r>
    </w:p>
    <w:p w:rsidR="00351C71" w:rsidRPr="00345BAA" w:rsidRDefault="00351C71" w:rsidP="00FF0A2E">
      <w:pPr>
        <w:pStyle w:val="ae"/>
        <w:numPr>
          <w:ilvl w:val="1"/>
          <w:numId w:val="8"/>
        </w:numPr>
        <w:ind w:left="0" w:firstLine="710"/>
        <w:jc w:val="both"/>
        <w:rPr>
          <w:sz w:val="28"/>
          <w:szCs w:val="28"/>
        </w:rPr>
      </w:pPr>
      <w:r w:rsidRPr="00345BAA">
        <w:rPr>
          <w:sz w:val="28"/>
          <w:szCs w:val="28"/>
        </w:rPr>
        <w:t>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351C71" w:rsidRPr="00345BAA" w:rsidRDefault="00351C71" w:rsidP="00351C71">
      <w:pPr>
        <w:pStyle w:val="ae"/>
        <w:ind w:firstLine="710"/>
        <w:jc w:val="both"/>
        <w:rPr>
          <w:sz w:val="28"/>
          <w:szCs w:val="28"/>
        </w:rPr>
      </w:pPr>
      <w:r w:rsidRPr="00345BAA">
        <w:rPr>
          <w:sz w:val="28"/>
          <w:szCs w:val="28"/>
        </w:rPr>
        <w:t>На кабинете приема заявителей должна находиться информационная табличка (вывеска) с указанием:</w:t>
      </w:r>
    </w:p>
    <w:p w:rsidR="00351C71" w:rsidRPr="00345BAA" w:rsidRDefault="00351C71" w:rsidP="00FF0A2E">
      <w:pPr>
        <w:pStyle w:val="ae"/>
        <w:numPr>
          <w:ilvl w:val="0"/>
          <w:numId w:val="5"/>
        </w:numPr>
        <w:ind w:left="0" w:firstLine="710"/>
        <w:jc w:val="both"/>
        <w:rPr>
          <w:sz w:val="28"/>
          <w:szCs w:val="28"/>
        </w:rPr>
      </w:pPr>
      <w:r w:rsidRPr="00345BAA">
        <w:rPr>
          <w:sz w:val="28"/>
          <w:szCs w:val="28"/>
        </w:rPr>
        <w:t>номера кабинета;</w:t>
      </w:r>
    </w:p>
    <w:p w:rsidR="00351C71" w:rsidRPr="00345BAA" w:rsidRDefault="00351C71" w:rsidP="00FF0A2E">
      <w:pPr>
        <w:pStyle w:val="ae"/>
        <w:numPr>
          <w:ilvl w:val="0"/>
          <w:numId w:val="5"/>
        </w:numPr>
        <w:ind w:left="0" w:firstLine="710"/>
        <w:jc w:val="both"/>
        <w:rPr>
          <w:sz w:val="28"/>
          <w:szCs w:val="28"/>
        </w:rPr>
      </w:pPr>
      <w:r w:rsidRPr="00345BAA">
        <w:rPr>
          <w:sz w:val="28"/>
          <w:szCs w:val="28"/>
        </w:rPr>
        <w:t>фамилии, имени, отчества и должности специалиста, осуществляющего предоставление муниципальной услуги;</w:t>
      </w:r>
    </w:p>
    <w:p w:rsidR="00351C71" w:rsidRPr="00345BAA" w:rsidRDefault="00351C71" w:rsidP="00FF0A2E">
      <w:pPr>
        <w:pStyle w:val="ae"/>
        <w:numPr>
          <w:ilvl w:val="0"/>
          <w:numId w:val="5"/>
        </w:numPr>
        <w:ind w:left="0" w:firstLine="710"/>
        <w:jc w:val="both"/>
        <w:rPr>
          <w:sz w:val="28"/>
          <w:szCs w:val="28"/>
        </w:rPr>
      </w:pPr>
      <w:r w:rsidRPr="00345BAA">
        <w:rPr>
          <w:sz w:val="28"/>
          <w:szCs w:val="28"/>
        </w:rPr>
        <w:t>времени перерыва на обед, технического перерыва.</w:t>
      </w:r>
    </w:p>
    <w:p w:rsidR="00351C71" w:rsidRPr="00345BAA" w:rsidRDefault="00351C71" w:rsidP="00711E5B">
      <w:pPr>
        <w:pStyle w:val="ConsPlusNormal"/>
        <w:numPr>
          <w:ilvl w:val="1"/>
          <w:numId w:val="8"/>
        </w:numPr>
        <w:spacing w:beforeLines="100" w:before="240" w:afterLines="100" w:after="240"/>
        <w:ind w:left="0" w:firstLine="710"/>
        <w:jc w:val="both"/>
        <w:rPr>
          <w:rFonts w:ascii="Times New Roman" w:hAnsi="Times New Roman" w:cs="Times New Roman"/>
          <w:sz w:val="28"/>
          <w:szCs w:val="28"/>
        </w:rPr>
      </w:pPr>
      <w:r w:rsidRPr="00345BAA">
        <w:rPr>
          <w:rFonts w:ascii="Times New Roman" w:hAnsi="Times New Roman" w:cs="Times New Roman"/>
          <w:sz w:val="28"/>
          <w:szCs w:val="28"/>
        </w:rPr>
        <w:t>В местах предоставления муниципальной услуги размещаются схемы расположения средств пожаротушения и путей эвакуации специалистов администрации и посетителей.</w:t>
      </w:r>
    </w:p>
    <w:p w:rsidR="00351C71" w:rsidRPr="00B61E17" w:rsidRDefault="00351C71" w:rsidP="00711E5B">
      <w:pPr>
        <w:pStyle w:val="af"/>
        <w:widowControl/>
        <w:numPr>
          <w:ilvl w:val="1"/>
          <w:numId w:val="8"/>
        </w:numPr>
        <w:autoSpaceDE w:val="0"/>
        <w:autoSpaceDN w:val="0"/>
        <w:adjustRightInd w:val="0"/>
        <w:spacing w:beforeLines="100" w:before="240" w:afterLines="100" w:after="240"/>
        <w:ind w:left="0" w:firstLine="710"/>
        <w:jc w:val="both"/>
        <w:rPr>
          <w:sz w:val="28"/>
          <w:szCs w:val="28"/>
        </w:rPr>
      </w:pPr>
      <w:r w:rsidRPr="00B61E17">
        <w:rPr>
          <w:sz w:val="28"/>
          <w:szCs w:val="28"/>
        </w:rPr>
        <w:t>Помещение для ожидания гражданами приема  оборудуется  стульями, столами (стойками), обеспечивается канцелярскими принадлежностями.</w:t>
      </w:r>
    </w:p>
    <w:p w:rsidR="00351C71" w:rsidRPr="00345BAA" w:rsidRDefault="00351C71" w:rsidP="00711E5B">
      <w:pPr>
        <w:pStyle w:val="ConsPlusNormal"/>
        <w:numPr>
          <w:ilvl w:val="1"/>
          <w:numId w:val="8"/>
        </w:numPr>
        <w:spacing w:beforeLines="100" w:before="240" w:afterLines="100" w:after="240"/>
        <w:ind w:left="0" w:firstLine="710"/>
        <w:jc w:val="both"/>
        <w:rPr>
          <w:rFonts w:ascii="Times New Roman" w:hAnsi="Times New Roman" w:cs="Times New Roman"/>
          <w:sz w:val="28"/>
          <w:szCs w:val="28"/>
        </w:rPr>
      </w:pPr>
      <w:r w:rsidRPr="00345BAA">
        <w:rPr>
          <w:rFonts w:ascii="Times New Roman" w:hAnsi="Times New Roman" w:cs="Times New Roman"/>
          <w:sz w:val="28"/>
          <w:szCs w:val="28"/>
        </w:rPr>
        <w:t>Рабочие места работников, предоставляющих муниципальную услугу,  оборудуются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351C71" w:rsidRPr="00B61E17" w:rsidRDefault="00351C71" w:rsidP="00FF0A2E">
      <w:pPr>
        <w:pStyle w:val="af"/>
        <w:widowControl/>
        <w:numPr>
          <w:ilvl w:val="1"/>
          <w:numId w:val="8"/>
        </w:numPr>
        <w:ind w:left="0" w:firstLine="710"/>
        <w:jc w:val="both"/>
        <w:rPr>
          <w:sz w:val="28"/>
          <w:szCs w:val="28"/>
        </w:rPr>
      </w:pPr>
      <w:r w:rsidRPr="00B61E17">
        <w:rPr>
          <w:sz w:val="28"/>
          <w:szCs w:val="28"/>
        </w:rPr>
        <w:t>В помещения здания администрации  инвалидам и маломобильным группам населения должна быть предоставлена возможность беспрепятственного входа и выхода из них:</w:t>
      </w:r>
    </w:p>
    <w:p w:rsidR="00351C71" w:rsidRPr="00345BAA" w:rsidRDefault="00351C71" w:rsidP="00FF0A2E">
      <w:pPr>
        <w:pStyle w:val="af"/>
        <w:widowControl/>
        <w:numPr>
          <w:ilvl w:val="0"/>
          <w:numId w:val="6"/>
        </w:numPr>
        <w:ind w:left="0" w:firstLine="710"/>
        <w:jc w:val="both"/>
        <w:rPr>
          <w:sz w:val="28"/>
          <w:szCs w:val="28"/>
        </w:rPr>
      </w:pPr>
      <w:r w:rsidRPr="00345BAA">
        <w:rPr>
          <w:sz w:val="28"/>
          <w:szCs w:val="28"/>
        </w:rPr>
        <w:t>при необходимости содействие инвалиду со стороны должностных лиц учреждения при входе в объект и выходе из него;</w:t>
      </w:r>
    </w:p>
    <w:p w:rsidR="00351C71" w:rsidRPr="00345BAA" w:rsidRDefault="00351C71" w:rsidP="00FF0A2E">
      <w:pPr>
        <w:pStyle w:val="af"/>
        <w:widowControl/>
        <w:numPr>
          <w:ilvl w:val="0"/>
          <w:numId w:val="6"/>
        </w:numPr>
        <w:ind w:left="0" w:firstLine="710"/>
        <w:jc w:val="both"/>
        <w:rPr>
          <w:sz w:val="28"/>
          <w:szCs w:val="28"/>
        </w:rPr>
      </w:pPr>
      <w:r w:rsidRPr="00345BAA">
        <w:rPr>
          <w:sz w:val="28"/>
          <w:szCs w:val="28"/>
        </w:rPr>
        <w:t>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rsidR="00351C71" w:rsidRPr="00345BAA" w:rsidRDefault="00351C71" w:rsidP="00FF0A2E">
      <w:pPr>
        <w:pStyle w:val="af"/>
        <w:widowControl/>
        <w:numPr>
          <w:ilvl w:val="0"/>
          <w:numId w:val="6"/>
        </w:numPr>
        <w:ind w:left="0" w:firstLine="710"/>
        <w:jc w:val="both"/>
        <w:rPr>
          <w:sz w:val="28"/>
          <w:szCs w:val="28"/>
        </w:rPr>
      </w:pPr>
      <w:r w:rsidRPr="00345BAA">
        <w:rPr>
          <w:sz w:val="28"/>
          <w:szCs w:val="28"/>
        </w:rPr>
        <w:t>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w:t>
      </w:r>
    </w:p>
    <w:p w:rsidR="00351C71" w:rsidRPr="00345BAA" w:rsidRDefault="00351C71" w:rsidP="00FF0A2E">
      <w:pPr>
        <w:pStyle w:val="af"/>
        <w:widowControl/>
        <w:numPr>
          <w:ilvl w:val="0"/>
          <w:numId w:val="6"/>
        </w:numPr>
        <w:ind w:left="0" w:firstLine="710"/>
        <w:jc w:val="both"/>
        <w:rPr>
          <w:sz w:val="28"/>
          <w:szCs w:val="28"/>
        </w:rPr>
      </w:pPr>
      <w:r w:rsidRPr="00345BAA">
        <w:rPr>
          <w:sz w:val="28"/>
          <w:szCs w:val="28"/>
        </w:rPr>
        <w:t>сопровождение инвалидов, имеющих стойкие расстройства функции зрения и самостоятельного передвижения, по территории учреждения;</w:t>
      </w:r>
    </w:p>
    <w:p w:rsidR="00351C71" w:rsidRPr="00345BAA" w:rsidRDefault="00351C71" w:rsidP="00FF0A2E">
      <w:pPr>
        <w:pStyle w:val="af"/>
        <w:widowControl/>
        <w:numPr>
          <w:ilvl w:val="0"/>
          <w:numId w:val="6"/>
        </w:numPr>
        <w:ind w:left="0" w:firstLine="710"/>
        <w:jc w:val="both"/>
        <w:rPr>
          <w:sz w:val="28"/>
          <w:szCs w:val="28"/>
        </w:rPr>
      </w:pPr>
      <w:r w:rsidRPr="00345BAA">
        <w:rPr>
          <w:sz w:val="28"/>
          <w:szCs w:val="28"/>
        </w:rPr>
        <w:t>обеспечение допуска на объект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51C71" w:rsidRPr="001A3C3A" w:rsidRDefault="00351C71" w:rsidP="00FF0A2E">
      <w:pPr>
        <w:pStyle w:val="af"/>
        <w:widowControl/>
        <w:numPr>
          <w:ilvl w:val="0"/>
          <w:numId w:val="6"/>
        </w:numPr>
        <w:ind w:left="0" w:firstLine="710"/>
        <w:jc w:val="both"/>
      </w:pPr>
      <w:r w:rsidRPr="001A3C3A">
        <w:rPr>
          <w:sz w:val="28"/>
          <w:szCs w:val="28"/>
        </w:rPr>
        <w:t>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317290" w:rsidRPr="00A246FC" w:rsidRDefault="00317290" w:rsidP="00711E5B">
      <w:pPr>
        <w:autoSpaceDE w:val="0"/>
        <w:autoSpaceDN w:val="0"/>
        <w:adjustRightInd w:val="0"/>
        <w:spacing w:beforeLines="100" w:before="240" w:afterLines="100" w:after="240"/>
        <w:ind w:firstLine="709"/>
        <w:jc w:val="both"/>
        <w:rPr>
          <w:sz w:val="28"/>
          <w:szCs w:val="28"/>
        </w:rPr>
      </w:pPr>
      <w:r w:rsidRPr="00A246FC">
        <w:rPr>
          <w:sz w:val="28"/>
          <w:szCs w:val="28"/>
        </w:rPr>
        <w:t>18. Показатели доступности и качества муниципальн</w:t>
      </w:r>
      <w:r w:rsidR="008E49D5">
        <w:rPr>
          <w:sz w:val="28"/>
          <w:szCs w:val="28"/>
        </w:rPr>
        <w:t>ых</w:t>
      </w:r>
      <w:r w:rsidRPr="00A246FC">
        <w:rPr>
          <w:sz w:val="28"/>
          <w:szCs w:val="28"/>
        </w:rPr>
        <w:t xml:space="preserve"> услуг</w:t>
      </w:r>
    </w:p>
    <w:p w:rsidR="008E49D5" w:rsidRDefault="008E49D5" w:rsidP="002A17FF">
      <w:pPr>
        <w:pStyle w:val="ae"/>
        <w:ind w:firstLine="709"/>
        <w:jc w:val="both"/>
        <w:rPr>
          <w:sz w:val="28"/>
          <w:szCs w:val="28"/>
        </w:rPr>
      </w:pPr>
      <w:r>
        <w:rPr>
          <w:sz w:val="28"/>
          <w:szCs w:val="28"/>
        </w:rPr>
        <w:t>18</w:t>
      </w:r>
      <w:r w:rsidRPr="00B54A5B">
        <w:rPr>
          <w:sz w:val="28"/>
          <w:szCs w:val="28"/>
        </w:rPr>
        <w:t>.1. Показатели доступности муниципальной услуги:</w:t>
      </w:r>
    </w:p>
    <w:p w:rsidR="008E49D5" w:rsidRPr="00B54A5B" w:rsidRDefault="008E49D5" w:rsidP="002A17FF">
      <w:pPr>
        <w:pStyle w:val="ae"/>
        <w:numPr>
          <w:ilvl w:val="0"/>
          <w:numId w:val="11"/>
        </w:numPr>
        <w:ind w:left="0" w:firstLine="709"/>
        <w:jc w:val="both"/>
        <w:rPr>
          <w:sz w:val="28"/>
          <w:szCs w:val="28"/>
        </w:rPr>
      </w:pPr>
      <w:r w:rsidRPr="00B54A5B">
        <w:rPr>
          <w:sz w:val="28"/>
          <w:szCs w:val="28"/>
        </w:rPr>
        <w:t>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rsidR="008E49D5" w:rsidRPr="00B54A5B" w:rsidRDefault="008E49D5" w:rsidP="002A17FF">
      <w:pPr>
        <w:pStyle w:val="ae"/>
        <w:numPr>
          <w:ilvl w:val="0"/>
          <w:numId w:val="9"/>
        </w:numPr>
        <w:ind w:left="0" w:firstLine="709"/>
        <w:jc w:val="both"/>
        <w:rPr>
          <w:sz w:val="28"/>
          <w:szCs w:val="28"/>
        </w:rPr>
      </w:pPr>
      <w:r w:rsidRPr="00B54A5B">
        <w:rPr>
          <w:sz w:val="28"/>
          <w:szCs w:val="28"/>
        </w:rPr>
        <w:t>возможность получения муниципальной услуги своевременно и в соответствии со стандартом предоставления муниципальной услуги;</w:t>
      </w:r>
    </w:p>
    <w:p w:rsidR="008E49D5" w:rsidRPr="00B54A5B" w:rsidRDefault="008E49D5" w:rsidP="002A17FF">
      <w:pPr>
        <w:pStyle w:val="ae"/>
        <w:numPr>
          <w:ilvl w:val="0"/>
          <w:numId w:val="9"/>
        </w:numPr>
        <w:ind w:left="0" w:firstLine="709"/>
        <w:jc w:val="both"/>
        <w:rPr>
          <w:sz w:val="28"/>
          <w:szCs w:val="28"/>
        </w:rPr>
      </w:pPr>
      <w:r w:rsidRPr="00B54A5B">
        <w:rPr>
          <w:sz w:val="28"/>
          <w:szCs w:val="28"/>
        </w:rPr>
        <w:t>возможность получения муниципальной услуги в многофункциональных центрах предоставления государственных и муниципальных услуг;</w:t>
      </w:r>
    </w:p>
    <w:p w:rsidR="008E49D5" w:rsidRPr="00B54A5B" w:rsidRDefault="008E49D5" w:rsidP="002A17FF">
      <w:pPr>
        <w:pStyle w:val="ae"/>
        <w:numPr>
          <w:ilvl w:val="0"/>
          <w:numId w:val="9"/>
        </w:numPr>
        <w:ind w:left="0" w:firstLine="709"/>
        <w:jc w:val="both"/>
        <w:rPr>
          <w:sz w:val="28"/>
          <w:szCs w:val="28"/>
        </w:rPr>
      </w:pPr>
      <w:r w:rsidRPr="00B54A5B">
        <w:rPr>
          <w:sz w:val="28"/>
          <w:szCs w:val="28"/>
        </w:rPr>
        <w:t>возможность получения информации о порядке предоставления муниципальной услуги.</w:t>
      </w:r>
    </w:p>
    <w:p w:rsidR="008E49D5" w:rsidRPr="00B54A5B" w:rsidRDefault="008E49D5" w:rsidP="002A17FF">
      <w:pPr>
        <w:pStyle w:val="ae"/>
        <w:ind w:firstLine="709"/>
        <w:jc w:val="both"/>
        <w:rPr>
          <w:sz w:val="28"/>
          <w:szCs w:val="28"/>
        </w:rPr>
      </w:pPr>
      <w:r>
        <w:rPr>
          <w:sz w:val="28"/>
          <w:szCs w:val="28"/>
        </w:rPr>
        <w:t>18</w:t>
      </w:r>
      <w:r w:rsidRPr="00B54A5B">
        <w:rPr>
          <w:sz w:val="28"/>
          <w:szCs w:val="28"/>
        </w:rPr>
        <w:t>.2. Показатели качества предоставления муниципальной услуги:</w:t>
      </w:r>
    </w:p>
    <w:p w:rsidR="008E49D5" w:rsidRPr="00B54A5B" w:rsidRDefault="008E49D5" w:rsidP="002A17FF">
      <w:pPr>
        <w:pStyle w:val="ae"/>
        <w:numPr>
          <w:ilvl w:val="0"/>
          <w:numId w:val="10"/>
        </w:numPr>
        <w:ind w:left="0" w:firstLine="709"/>
        <w:jc w:val="both"/>
        <w:rPr>
          <w:sz w:val="28"/>
          <w:szCs w:val="28"/>
        </w:rPr>
      </w:pPr>
      <w:r w:rsidRPr="00B54A5B">
        <w:rPr>
          <w:sz w:val="28"/>
          <w:szCs w:val="28"/>
        </w:rPr>
        <w:t>своевременность предоставления муниципальной услуги;</w:t>
      </w:r>
    </w:p>
    <w:p w:rsidR="008E49D5" w:rsidRDefault="008E49D5" w:rsidP="002A17FF">
      <w:pPr>
        <w:pStyle w:val="ae"/>
        <w:numPr>
          <w:ilvl w:val="0"/>
          <w:numId w:val="10"/>
        </w:numPr>
        <w:ind w:left="0" w:firstLine="709"/>
        <w:jc w:val="both"/>
        <w:rPr>
          <w:sz w:val="28"/>
          <w:szCs w:val="28"/>
        </w:rPr>
      </w:pPr>
      <w:r w:rsidRPr="00B54A5B">
        <w:rPr>
          <w:sz w:val="28"/>
          <w:szCs w:val="28"/>
        </w:rPr>
        <w:t>достоверность и полнота информирования заявителя о ходе рассмотрения его заявления;</w:t>
      </w:r>
    </w:p>
    <w:p w:rsidR="008E49D5" w:rsidRPr="008E49D5" w:rsidRDefault="008E49D5" w:rsidP="002A17FF">
      <w:pPr>
        <w:pStyle w:val="ae"/>
        <w:numPr>
          <w:ilvl w:val="0"/>
          <w:numId w:val="10"/>
        </w:numPr>
        <w:ind w:left="0" w:firstLine="709"/>
        <w:jc w:val="both"/>
        <w:rPr>
          <w:sz w:val="28"/>
          <w:szCs w:val="28"/>
        </w:rPr>
      </w:pPr>
      <w:r w:rsidRPr="008E49D5">
        <w:rPr>
          <w:sz w:val="28"/>
          <w:szCs w:val="28"/>
        </w:rPr>
        <w:t>срок рассмотрения заявления, отсутствие жалоб на действия (бездействие) должностных лиц.</w:t>
      </w:r>
    </w:p>
    <w:p w:rsidR="008E49D5" w:rsidRPr="00217710" w:rsidRDefault="008E49D5" w:rsidP="002A17FF">
      <w:pPr>
        <w:ind w:firstLine="709"/>
        <w:jc w:val="both"/>
        <w:rPr>
          <w:sz w:val="28"/>
          <w:szCs w:val="28"/>
        </w:rPr>
      </w:pPr>
      <w:r>
        <w:rPr>
          <w:sz w:val="28"/>
          <w:szCs w:val="28"/>
        </w:rPr>
        <w:t>19</w:t>
      </w:r>
      <w:r w:rsidRPr="00B54A5B">
        <w:rPr>
          <w:sz w:val="28"/>
          <w:szCs w:val="28"/>
        </w:rPr>
        <w:t>.</w:t>
      </w:r>
      <w:r>
        <w:rPr>
          <w:sz w:val="28"/>
          <w:szCs w:val="28"/>
        </w:rPr>
        <w:t xml:space="preserve"> </w:t>
      </w:r>
      <w:r w:rsidRPr="00217710">
        <w:rPr>
          <w:sz w:val="28"/>
          <w:szCs w:val="28"/>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8E49D5" w:rsidRPr="00217710" w:rsidRDefault="008E49D5" w:rsidP="002A17FF">
      <w:pPr>
        <w:autoSpaceDE w:val="0"/>
        <w:autoSpaceDN w:val="0"/>
        <w:adjustRightInd w:val="0"/>
        <w:ind w:firstLine="709"/>
        <w:jc w:val="both"/>
        <w:outlineLvl w:val="2"/>
        <w:rPr>
          <w:sz w:val="28"/>
          <w:szCs w:val="28"/>
        </w:rPr>
      </w:pPr>
      <w:r>
        <w:rPr>
          <w:sz w:val="28"/>
          <w:szCs w:val="28"/>
        </w:rPr>
        <w:t>19</w:t>
      </w:r>
      <w:r w:rsidRPr="00217710">
        <w:rPr>
          <w:sz w:val="28"/>
          <w:szCs w:val="28"/>
        </w:rPr>
        <w:t>.1.  В электронной форме муниципальная услуга предоставляется с использованием информационно-телекоммуникационных технологий, включая использование Единого и Регионального порталов услуг. При предоставлении муниципальной услуги в электронной форме для заявителей обеспечиваются следующие возможности:</w:t>
      </w:r>
    </w:p>
    <w:p w:rsidR="008E49D5" w:rsidRPr="00217710" w:rsidRDefault="008E49D5" w:rsidP="002A17FF">
      <w:pPr>
        <w:pStyle w:val="ae"/>
        <w:ind w:firstLine="709"/>
        <w:jc w:val="both"/>
        <w:rPr>
          <w:sz w:val="28"/>
          <w:szCs w:val="28"/>
        </w:rPr>
      </w:pPr>
      <w:r w:rsidRPr="00217710">
        <w:rPr>
          <w:sz w:val="28"/>
          <w:szCs w:val="28"/>
        </w:rPr>
        <w:t>1) доступ к сведениям о муниципальной услуге;</w:t>
      </w:r>
    </w:p>
    <w:p w:rsidR="008E49D5" w:rsidRPr="00217710" w:rsidRDefault="008E49D5" w:rsidP="002A17FF">
      <w:pPr>
        <w:pStyle w:val="ae"/>
        <w:ind w:firstLine="709"/>
        <w:jc w:val="both"/>
        <w:rPr>
          <w:sz w:val="28"/>
          <w:szCs w:val="28"/>
        </w:rPr>
      </w:pPr>
      <w:r w:rsidRPr="00217710">
        <w:rPr>
          <w:sz w:val="28"/>
          <w:szCs w:val="28"/>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8E49D5" w:rsidRPr="00217710" w:rsidRDefault="008E49D5" w:rsidP="002A17FF">
      <w:pPr>
        <w:pStyle w:val="ae"/>
        <w:ind w:firstLine="709"/>
        <w:jc w:val="both"/>
        <w:rPr>
          <w:sz w:val="28"/>
          <w:szCs w:val="28"/>
        </w:rPr>
      </w:pPr>
      <w:r w:rsidRPr="00217710">
        <w:rPr>
          <w:sz w:val="28"/>
          <w:szCs w:val="28"/>
        </w:rPr>
        <w:t>3) возможность подачи с использованием информационно-телекоммуникационных технологий запроса о предоставлении муниципальной услуги и иных документов, необходимых для получения муниципальной услуги, и возможность получения сведений о ходе выполнения запроса о предоставлении муниципальной услуги.</w:t>
      </w:r>
    </w:p>
    <w:p w:rsidR="008E49D5" w:rsidRPr="00217710" w:rsidRDefault="008E49D5" w:rsidP="008E49D5">
      <w:pPr>
        <w:pStyle w:val="ae"/>
        <w:ind w:firstLine="709"/>
        <w:jc w:val="both"/>
        <w:rPr>
          <w:sz w:val="28"/>
          <w:szCs w:val="28"/>
        </w:rPr>
      </w:pPr>
      <w:r>
        <w:rPr>
          <w:sz w:val="28"/>
          <w:szCs w:val="28"/>
        </w:rPr>
        <w:t>19</w:t>
      </w:r>
      <w:r w:rsidRPr="00217710">
        <w:rPr>
          <w:sz w:val="28"/>
          <w:szCs w:val="28"/>
        </w:rPr>
        <w:t>.2.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Тульской области, муниципальными нормативными правовыми актами при условии заключения соглашения о взаимодействии с многофункциональными центрами предоставления государственных и муниципальных услуг в Тульской области при предоставлении муниципальной услуги.</w:t>
      </w:r>
    </w:p>
    <w:p w:rsidR="008E49D5" w:rsidRPr="00217710" w:rsidRDefault="008E49D5" w:rsidP="008E49D5">
      <w:pPr>
        <w:pStyle w:val="ae"/>
        <w:ind w:firstLine="709"/>
        <w:jc w:val="both"/>
        <w:rPr>
          <w:sz w:val="28"/>
          <w:szCs w:val="28"/>
        </w:rPr>
      </w:pPr>
      <w:r>
        <w:rPr>
          <w:sz w:val="28"/>
          <w:szCs w:val="28"/>
        </w:rPr>
        <w:t>19</w:t>
      </w:r>
      <w:r w:rsidRPr="00217710">
        <w:rPr>
          <w:sz w:val="28"/>
          <w:szCs w:val="28"/>
        </w:rPr>
        <w:t>.3. Заявления и документы, необходимые для предоставления муниципальной услуги, представляемые в форме электронных документов:</w:t>
      </w:r>
    </w:p>
    <w:p w:rsidR="008E49D5" w:rsidRPr="00217710" w:rsidRDefault="008E49D5" w:rsidP="00FF0A2E">
      <w:pPr>
        <w:pStyle w:val="ae"/>
        <w:numPr>
          <w:ilvl w:val="0"/>
          <w:numId w:val="12"/>
        </w:numPr>
        <w:ind w:left="0" w:firstLine="709"/>
        <w:jc w:val="both"/>
        <w:rPr>
          <w:sz w:val="28"/>
          <w:szCs w:val="28"/>
        </w:rPr>
      </w:pPr>
      <w:r w:rsidRPr="00217710">
        <w:rPr>
          <w:sz w:val="28"/>
          <w:szCs w:val="28"/>
        </w:rPr>
        <w:t>подписываются электронной подписью в соответствии с требованиями Федерального закона от 06.04.2011 № 63-ФЗ «Об электронной подписи» и статей</w:t>
      </w:r>
      <w:r>
        <w:rPr>
          <w:sz w:val="28"/>
          <w:szCs w:val="28"/>
        </w:rPr>
        <w:t> </w:t>
      </w:r>
      <w:r w:rsidRPr="00217710">
        <w:rPr>
          <w:sz w:val="28"/>
          <w:szCs w:val="28"/>
        </w:rPr>
        <w:t>21.1 и 21.2 Федерального закона от 27.07.2010 № 210-ФЗ «Об организации предоставления государственных и муниципальных услуг»;</w:t>
      </w:r>
    </w:p>
    <w:p w:rsidR="008E49D5" w:rsidRPr="00217710" w:rsidRDefault="008E49D5" w:rsidP="00FF0A2E">
      <w:pPr>
        <w:pStyle w:val="ae"/>
        <w:numPr>
          <w:ilvl w:val="0"/>
          <w:numId w:val="12"/>
        </w:numPr>
        <w:ind w:left="0" w:firstLine="709"/>
        <w:jc w:val="both"/>
        <w:rPr>
          <w:sz w:val="28"/>
          <w:szCs w:val="28"/>
        </w:rPr>
      </w:pPr>
      <w:r w:rsidRPr="00217710">
        <w:rPr>
          <w:sz w:val="28"/>
          <w:szCs w:val="28"/>
        </w:rPr>
        <w:t>представляются в уполномоченный орган с использованием электронных носителей и (или) информационно-телекоммуникационных сетей общего пользования, включая сеть «Интернет»;</w:t>
      </w:r>
    </w:p>
    <w:p w:rsidR="008E49D5" w:rsidRPr="00217710" w:rsidRDefault="008E49D5" w:rsidP="00FF0A2E">
      <w:pPr>
        <w:pStyle w:val="ae"/>
        <w:numPr>
          <w:ilvl w:val="0"/>
          <w:numId w:val="12"/>
        </w:numPr>
        <w:ind w:left="0" w:firstLine="709"/>
        <w:jc w:val="both"/>
        <w:rPr>
          <w:sz w:val="28"/>
          <w:szCs w:val="28"/>
        </w:rPr>
      </w:pPr>
      <w:r w:rsidRPr="00217710">
        <w:rPr>
          <w:sz w:val="28"/>
          <w:szCs w:val="28"/>
        </w:rPr>
        <w:t>непосредственно при посещении уполномоченного органа;</w:t>
      </w:r>
    </w:p>
    <w:p w:rsidR="008E49D5" w:rsidRPr="00217710" w:rsidRDefault="008E49D5" w:rsidP="00FF0A2E">
      <w:pPr>
        <w:pStyle w:val="ae"/>
        <w:numPr>
          <w:ilvl w:val="0"/>
          <w:numId w:val="12"/>
        </w:numPr>
        <w:ind w:left="0" w:firstLine="709"/>
        <w:jc w:val="both"/>
        <w:rPr>
          <w:sz w:val="28"/>
          <w:szCs w:val="28"/>
        </w:rPr>
      </w:pPr>
      <w:r w:rsidRPr="00217710">
        <w:rPr>
          <w:sz w:val="28"/>
          <w:szCs w:val="28"/>
        </w:rPr>
        <w:t>посредством многофункциональных центров предоставления государственных и муниципальных услуг;</w:t>
      </w:r>
    </w:p>
    <w:p w:rsidR="008E49D5" w:rsidRPr="00217710" w:rsidRDefault="008E49D5" w:rsidP="00FF0A2E">
      <w:pPr>
        <w:pStyle w:val="ae"/>
        <w:numPr>
          <w:ilvl w:val="0"/>
          <w:numId w:val="12"/>
        </w:numPr>
        <w:ind w:left="0" w:firstLine="709"/>
        <w:jc w:val="both"/>
        <w:rPr>
          <w:sz w:val="28"/>
          <w:szCs w:val="28"/>
        </w:rPr>
      </w:pPr>
      <w:r w:rsidRPr="00217710">
        <w:rPr>
          <w:sz w:val="28"/>
          <w:szCs w:val="28"/>
        </w:rPr>
        <w:t>посредством Единого и Регионального порталов услуг (без использования электронных носителей);</w:t>
      </w:r>
    </w:p>
    <w:p w:rsidR="00DC5207" w:rsidRPr="00A246FC" w:rsidRDefault="008E49D5" w:rsidP="00FF0A2E">
      <w:pPr>
        <w:numPr>
          <w:ilvl w:val="0"/>
          <w:numId w:val="12"/>
        </w:numPr>
        <w:autoSpaceDE w:val="0"/>
        <w:autoSpaceDN w:val="0"/>
        <w:adjustRightInd w:val="0"/>
        <w:ind w:left="0" w:firstLine="709"/>
        <w:jc w:val="both"/>
        <w:rPr>
          <w:sz w:val="28"/>
          <w:szCs w:val="28"/>
        </w:rPr>
      </w:pPr>
      <w:r w:rsidRPr="00217710">
        <w:rPr>
          <w:sz w:val="28"/>
          <w:szCs w:val="28"/>
        </w:rPr>
        <w:t>иным способом, позволяющим передать в электронном виде заявление и иные документы</w:t>
      </w:r>
      <w:r>
        <w:rPr>
          <w:sz w:val="28"/>
          <w:szCs w:val="28"/>
        </w:rPr>
        <w:t>.</w:t>
      </w:r>
    </w:p>
    <w:p w:rsidR="00317290" w:rsidRPr="00891D84" w:rsidRDefault="00317290" w:rsidP="00711E5B">
      <w:pPr>
        <w:spacing w:beforeLines="100" w:before="240" w:afterLines="100" w:after="240"/>
        <w:ind w:firstLine="709"/>
        <w:jc w:val="center"/>
        <w:rPr>
          <w:b/>
          <w:sz w:val="28"/>
          <w:szCs w:val="28"/>
        </w:rPr>
      </w:pPr>
      <w:r w:rsidRPr="00891D84">
        <w:rPr>
          <w:b/>
          <w:sz w:val="28"/>
          <w:szCs w:val="28"/>
          <w:lang w:val="en-US"/>
        </w:rPr>
        <w:t>III</w:t>
      </w:r>
      <w:r w:rsidRPr="00891D84">
        <w:rPr>
          <w:b/>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17290" w:rsidRPr="00891D84" w:rsidRDefault="00F1486F" w:rsidP="00711E5B">
      <w:pPr>
        <w:autoSpaceDE w:val="0"/>
        <w:autoSpaceDN w:val="0"/>
        <w:adjustRightInd w:val="0"/>
        <w:spacing w:beforeLines="100" w:before="240" w:afterLines="100" w:after="240"/>
        <w:ind w:firstLine="709"/>
        <w:rPr>
          <w:sz w:val="28"/>
          <w:szCs w:val="28"/>
        </w:rPr>
      </w:pPr>
      <w:r w:rsidRPr="00891D84">
        <w:rPr>
          <w:sz w:val="28"/>
          <w:szCs w:val="28"/>
        </w:rPr>
        <w:t>20.</w:t>
      </w:r>
      <w:r w:rsidR="00A04EB6" w:rsidRPr="00891D84">
        <w:rPr>
          <w:sz w:val="28"/>
          <w:szCs w:val="28"/>
        </w:rPr>
        <w:t xml:space="preserve"> </w:t>
      </w:r>
      <w:r w:rsidR="00317290" w:rsidRPr="00891D84">
        <w:rPr>
          <w:sz w:val="28"/>
          <w:szCs w:val="28"/>
        </w:rPr>
        <w:t>Перечень административных процедур</w:t>
      </w:r>
    </w:p>
    <w:p w:rsidR="008E49D5" w:rsidRPr="008E49D5" w:rsidRDefault="008E49D5" w:rsidP="008E49D5">
      <w:pPr>
        <w:pStyle w:val="ae"/>
        <w:ind w:firstLine="709"/>
        <w:jc w:val="both"/>
        <w:rPr>
          <w:sz w:val="28"/>
          <w:szCs w:val="28"/>
        </w:rPr>
      </w:pPr>
      <w:r w:rsidRPr="008E49D5">
        <w:rPr>
          <w:sz w:val="28"/>
          <w:szCs w:val="28"/>
        </w:rPr>
        <w:t>20.1.</w:t>
      </w:r>
      <w:r w:rsidRPr="00B76573">
        <w:t xml:space="preserve"> </w:t>
      </w:r>
      <w:r w:rsidRPr="008E49D5">
        <w:rPr>
          <w:sz w:val="28"/>
          <w:szCs w:val="28"/>
        </w:rPr>
        <w:t>Предоставление муниципальной услуги включает в себя последовательность следующих административных процедур:</w:t>
      </w:r>
    </w:p>
    <w:p w:rsidR="008E49D5" w:rsidRPr="008E49D5" w:rsidRDefault="008E49D5" w:rsidP="00FF0A2E">
      <w:pPr>
        <w:pStyle w:val="ae"/>
        <w:numPr>
          <w:ilvl w:val="0"/>
          <w:numId w:val="13"/>
        </w:numPr>
        <w:ind w:left="0" w:firstLine="709"/>
        <w:jc w:val="both"/>
        <w:rPr>
          <w:sz w:val="28"/>
          <w:szCs w:val="28"/>
        </w:rPr>
      </w:pPr>
      <w:r w:rsidRPr="008E49D5">
        <w:rPr>
          <w:sz w:val="28"/>
          <w:szCs w:val="28"/>
        </w:rPr>
        <w:t>Прием и регистрация запроса о предоставлении муниципальной услуги и прилагаемых к нему документов;</w:t>
      </w:r>
    </w:p>
    <w:p w:rsidR="008E49D5" w:rsidRPr="008E49D5" w:rsidRDefault="008E49D5" w:rsidP="00FF0A2E">
      <w:pPr>
        <w:pStyle w:val="ae"/>
        <w:numPr>
          <w:ilvl w:val="0"/>
          <w:numId w:val="13"/>
        </w:numPr>
        <w:ind w:left="0" w:firstLine="709"/>
        <w:jc w:val="both"/>
        <w:rPr>
          <w:sz w:val="28"/>
          <w:szCs w:val="28"/>
        </w:rPr>
      </w:pPr>
      <w:r w:rsidRPr="008E49D5">
        <w:rPr>
          <w:sz w:val="28"/>
          <w:szCs w:val="28"/>
        </w:rPr>
        <w:t>Рассмотрение запроса о предоставлении муниципальной услуги;</w:t>
      </w:r>
    </w:p>
    <w:p w:rsidR="008E49D5" w:rsidRPr="008E49D5" w:rsidRDefault="008E49D5" w:rsidP="00FF0A2E">
      <w:pPr>
        <w:pStyle w:val="ae"/>
        <w:numPr>
          <w:ilvl w:val="0"/>
          <w:numId w:val="13"/>
        </w:numPr>
        <w:ind w:left="0" w:firstLine="709"/>
        <w:jc w:val="both"/>
        <w:rPr>
          <w:sz w:val="28"/>
          <w:szCs w:val="28"/>
        </w:rPr>
      </w:pPr>
      <w:r w:rsidRPr="008E49D5">
        <w:rPr>
          <w:sz w:val="28"/>
          <w:szCs w:val="28"/>
        </w:rPr>
        <w:t>Запрос в Систему межведомственного электронного взаимодействия (СМЭВ);</w:t>
      </w:r>
    </w:p>
    <w:p w:rsidR="008E49D5" w:rsidRPr="008E49D5" w:rsidRDefault="008E49D5" w:rsidP="00FF0A2E">
      <w:pPr>
        <w:pStyle w:val="ae"/>
        <w:numPr>
          <w:ilvl w:val="0"/>
          <w:numId w:val="13"/>
        </w:numPr>
        <w:ind w:left="0" w:firstLine="709"/>
        <w:jc w:val="both"/>
        <w:rPr>
          <w:sz w:val="28"/>
          <w:szCs w:val="28"/>
        </w:rPr>
      </w:pPr>
      <w:r w:rsidRPr="008E49D5">
        <w:rPr>
          <w:sz w:val="28"/>
          <w:szCs w:val="28"/>
        </w:rPr>
        <w:t>Принятие решения о праве на предоставление муниципальной услуги;</w:t>
      </w:r>
    </w:p>
    <w:p w:rsidR="008E49D5" w:rsidRPr="008E49D5" w:rsidRDefault="008E49D5" w:rsidP="00FF0A2E">
      <w:pPr>
        <w:pStyle w:val="ae"/>
        <w:numPr>
          <w:ilvl w:val="0"/>
          <w:numId w:val="13"/>
        </w:numPr>
        <w:ind w:left="0" w:firstLine="709"/>
        <w:jc w:val="both"/>
        <w:rPr>
          <w:sz w:val="28"/>
          <w:szCs w:val="28"/>
        </w:rPr>
      </w:pPr>
      <w:r w:rsidRPr="008E49D5">
        <w:rPr>
          <w:sz w:val="28"/>
          <w:szCs w:val="28"/>
        </w:rPr>
        <w:t>Выдача результата  предоставления муниципальной услуги.</w:t>
      </w:r>
    </w:p>
    <w:p w:rsidR="00317290" w:rsidRPr="00891D84" w:rsidRDefault="004C7BD0" w:rsidP="00711E5B">
      <w:pPr>
        <w:widowControl/>
        <w:tabs>
          <w:tab w:val="left" w:pos="567"/>
          <w:tab w:val="left" w:pos="851"/>
          <w:tab w:val="left" w:pos="1738"/>
        </w:tabs>
        <w:spacing w:beforeLines="100" w:before="240" w:afterLines="100" w:after="240"/>
        <w:ind w:firstLine="709"/>
        <w:jc w:val="both"/>
        <w:rPr>
          <w:sz w:val="28"/>
          <w:szCs w:val="28"/>
        </w:rPr>
      </w:pPr>
      <w:r w:rsidRPr="00891D84">
        <w:rPr>
          <w:sz w:val="28"/>
          <w:szCs w:val="28"/>
        </w:rPr>
        <w:t>20.2.</w:t>
      </w:r>
      <w:r w:rsidR="00317290" w:rsidRPr="00891D84">
        <w:rPr>
          <w:sz w:val="28"/>
          <w:szCs w:val="28"/>
        </w:rPr>
        <w:t xml:space="preserve"> Последовательность действий при предоставлении муниципальной услуги отражена в блок-схеме в </w:t>
      </w:r>
      <w:hyperlink r:id="rId24" w:history="1">
        <w:r w:rsidR="00317290" w:rsidRPr="00891D84">
          <w:rPr>
            <w:sz w:val="28"/>
            <w:szCs w:val="28"/>
          </w:rPr>
          <w:t>Приложении №2</w:t>
        </w:r>
      </w:hyperlink>
      <w:r w:rsidR="00317290" w:rsidRPr="00891D84">
        <w:rPr>
          <w:sz w:val="28"/>
          <w:szCs w:val="28"/>
        </w:rPr>
        <w:t xml:space="preserve"> к административному регламенту.</w:t>
      </w:r>
    </w:p>
    <w:p w:rsidR="008E49D5" w:rsidRDefault="008E49D5" w:rsidP="0021231F">
      <w:pPr>
        <w:pStyle w:val="ae"/>
        <w:ind w:firstLine="709"/>
        <w:jc w:val="both"/>
        <w:rPr>
          <w:bCs/>
          <w:sz w:val="28"/>
          <w:szCs w:val="28"/>
        </w:rPr>
      </w:pPr>
      <w:r w:rsidRPr="00B76573">
        <w:rPr>
          <w:sz w:val="28"/>
          <w:szCs w:val="28"/>
        </w:rPr>
        <w:t>21.</w:t>
      </w:r>
      <w:r>
        <w:rPr>
          <w:sz w:val="28"/>
          <w:szCs w:val="28"/>
        </w:rPr>
        <w:t xml:space="preserve"> </w:t>
      </w:r>
      <w:r w:rsidRPr="00594B92">
        <w:rPr>
          <w:sz w:val="28"/>
          <w:szCs w:val="28"/>
        </w:rPr>
        <w:t xml:space="preserve">Прием и регистрация </w:t>
      </w:r>
      <w:r w:rsidRPr="00594B92">
        <w:rPr>
          <w:bCs/>
          <w:sz w:val="28"/>
          <w:szCs w:val="28"/>
        </w:rPr>
        <w:t>запроса о предоставлении муниципальной услуги и прилагаемых к нему документов</w:t>
      </w:r>
    </w:p>
    <w:p w:rsidR="00AF1E81" w:rsidRPr="00594B92" w:rsidRDefault="00AF1E81" w:rsidP="008E49D5">
      <w:pPr>
        <w:pStyle w:val="ae"/>
        <w:ind w:firstLine="709"/>
        <w:jc w:val="center"/>
        <w:rPr>
          <w:sz w:val="28"/>
          <w:szCs w:val="28"/>
        </w:rPr>
      </w:pPr>
    </w:p>
    <w:p w:rsidR="008E49D5" w:rsidRPr="00594B92" w:rsidRDefault="008E49D5" w:rsidP="008E49D5">
      <w:pPr>
        <w:pStyle w:val="ae"/>
        <w:ind w:firstLine="709"/>
        <w:jc w:val="both"/>
        <w:rPr>
          <w:rFonts w:eastAsia="Calibri"/>
          <w:sz w:val="28"/>
          <w:szCs w:val="28"/>
        </w:rPr>
      </w:pPr>
      <w:r>
        <w:rPr>
          <w:sz w:val="28"/>
          <w:szCs w:val="28"/>
        </w:rPr>
        <w:t>21</w:t>
      </w:r>
      <w:r w:rsidRPr="00594B92">
        <w:rPr>
          <w:sz w:val="28"/>
          <w:szCs w:val="28"/>
        </w:rPr>
        <w:t xml:space="preserve">.1. Основанием для начала административной процедуры является подача Заявителем </w:t>
      </w:r>
      <w:r w:rsidRPr="00594B92">
        <w:rPr>
          <w:rFonts w:eastAsia="Calibri"/>
          <w:sz w:val="28"/>
          <w:szCs w:val="28"/>
        </w:rPr>
        <w:t xml:space="preserve">непосредственно либо через МФЦ запроса о предоставлении муниципальной услуги: </w:t>
      </w:r>
    </w:p>
    <w:p w:rsidR="008E49D5" w:rsidRPr="00594B92" w:rsidRDefault="008E49D5" w:rsidP="00FF0A2E">
      <w:pPr>
        <w:pStyle w:val="ae"/>
        <w:numPr>
          <w:ilvl w:val="0"/>
          <w:numId w:val="15"/>
        </w:numPr>
        <w:ind w:left="0" w:firstLine="709"/>
        <w:jc w:val="both"/>
        <w:rPr>
          <w:sz w:val="28"/>
          <w:szCs w:val="28"/>
        </w:rPr>
      </w:pPr>
      <w:r w:rsidRPr="00594B92">
        <w:rPr>
          <w:sz w:val="28"/>
          <w:szCs w:val="28"/>
        </w:rPr>
        <w:t>посредством личного обращения;</w:t>
      </w:r>
    </w:p>
    <w:p w:rsidR="008E49D5" w:rsidRPr="00594B92" w:rsidRDefault="008E49D5" w:rsidP="00FF0A2E">
      <w:pPr>
        <w:pStyle w:val="ae"/>
        <w:numPr>
          <w:ilvl w:val="0"/>
          <w:numId w:val="14"/>
        </w:numPr>
        <w:ind w:left="0" w:firstLine="709"/>
        <w:jc w:val="both"/>
        <w:rPr>
          <w:sz w:val="28"/>
          <w:szCs w:val="28"/>
        </w:rPr>
      </w:pPr>
      <w:r w:rsidRPr="00594B92">
        <w:rPr>
          <w:sz w:val="28"/>
          <w:szCs w:val="28"/>
        </w:rPr>
        <w:t>посредством почтового отправления;</w:t>
      </w:r>
    </w:p>
    <w:p w:rsidR="008E49D5" w:rsidRPr="00594B92" w:rsidRDefault="008E49D5" w:rsidP="00FF0A2E">
      <w:pPr>
        <w:pStyle w:val="ae"/>
        <w:numPr>
          <w:ilvl w:val="0"/>
          <w:numId w:val="14"/>
        </w:numPr>
        <w:ind w:left="0" w:firstLine="709"/>
        <w:jc w:val="both"/>
        <w:rPr>
          <w:sz w:val="28"/>
          <w:szCs w:val="28"/>
        </w:rPr>
      </w:pPr>
      <w:r w:rsidRPr="00594B92">
        <w:rPr>
          <w:sz w:val="28"/>
          <w:szCs w:val="28"/>
        </w:rPr>
        <w:t>посредством технических средств Единого портала государственных и муниципальных услуг или Портала государственных и муниципальных услуг Тульской области.</w:t>
      </w:r>
    </w:p>
    <w:p w:rsidR="008E49D5" w:rsidRPr="00594B92" w:rsidRDefault="008E49D5" w:rsidP="008E49D5">
      <w:pPr>
        <w:pStyle w:val="ConsPlusNormal"/>
        <w:widowControl/>
        <w:jc w:val="both"/>
        <w:rPr>
          <w:rFonts w:ascii="Times New Roman" w:hAnsi="Times New Roman" w:cs="Times New Roman"/>
          <w:sz w:val="28"/>
          <w:szCs w:val="28"/>
        </w:rPr>
      </w:pPr>
      <w:r w:rsidRPr="00594B92">
        <w:rPr>
          <w:rFonts w:ascii="Times New Roman" w:hAnsi="Times New Roman" w:cs="Times New Roman"/>
          <w:sz w:val="28"/>
          <w:szCs w:val="28"/>
        </w:rPr>
        <w:t>Специалист, ответственный за прием запроса, при личном обращении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юридического лица действовать от имени юридического лица.</w:t>
      </w:r>
    </w:p>
    <w:p w:rsidR="008E49D5" w:rsidRPr="00594B92" w:rsidRDefault="008E49D5" w:rsidP="008E49D5">
      <w:pPr>
        <w:pStyle w:val="ConsPlusNormal"/>
        <w:widowControl/>
        <w:jc w:val="both"/>
        <w:rPr>
          <w:rFonts w:ascii="Times New Roman" w:hAnsi="Times New Roman" w:cs="Times New Roman"/>
          <w:sz w:val="28"/>
          <w:szCs w:val="28"/>
        </w:rPr>
      </w:pPr>
      <w:r w:rsidRPr="00594B92">
        <w:rPr>
          <w:rFonts w:ascii="Times New Roman" w:hAnsi="Times New Roman" w:cs="Times New Roman"/>
          <w:sz w:val="28"/>
          <w:szCs w:val="28"/>
        </w:rPr>
        <w:t>При поступлении запроса и документов почтовым отправлением сопроводительное письмо к запросу и документам регистрируется как входящая корреспонденция.</w:t>
      </w:r>
    </w:p>
    <w:p w:rsidR="008E49D5" w:rsidRPr="00AF1E81" w:rsidRDefault="008E49D5" w:rsidP="00AF1E81">
      <w:pPr>
        <w:pStyle w:val="ae"/>
        <w:ind w:firstLine="709"/>
        <w:jc w:val="both"/>
        <w:rPr>
          <w:sz w:val="28"/>
          <w:szCs w:val="28"/>
        </w:rPr>
      </w:pPr>
      <w:r w:rsidRPr="00AF1E81">
        <w:rPr>
          <w:sz w:val="28"/>
          <w:szCs w:val="28"/>
        </w:rPr>
        <w:t>21.2. В целях предоставления муниципальной услуги через МФЦ осуществляется прием заявителей по предварительной записи.</w:t>
      </w:r>
    </w:p>
    <w:p w:rsidR="008E49D5" w:rsidRPr="00AF1E81" w:rsidRDefault="008E49D5" w:rsidP="00AF1E81">
      <w:pPr>
        <w:pStyle w:val="ae"/>
        <w:ind w:firstLine="709"/>
        <w:jc w:val="both"/>
        <w:rPr>
          <w:sz w:val="28"/>
          <w:szCs w:val="28"/>
        </w:rPr>
      </w:pPr>
      <w:r w:rsidRPr="00AF1E81">
        <w:rPr>
          <w:sz w:val="28"/>
          <w:szCs w:val="28"/>
        </w:rPr>
        <w:t>Запись на прием проводится посредством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МФЦ.</w:t>
      </w:r>
    </w:p>
    <w:p w:rsidR="008E49D5" w:rsidRPr="00AF1E81" w:rsidRDefault="008E49D5" w:rsidP="00AF1E81">
      <w:pPr>
        <w:pStyle w:val="ae"/>
        <w:ind w:firstLine="709"/>
        <w:jc w:val="both"/>
        <w:rPr>
          <w:sz w:val="28"/>
          <w:szCs w:val="28"/>
        </w:rPr>
      </w:pPr>
      <w:r w:rsidRPr="00AF1E81">
        <w:rPr>
          <w:sz w:val="28"/>
          <w:szCs w:val="28"/>
        </w:rPr>
        <w:t>Заявителю предоставляется возможность записи в любые свободные для приема дату и время в пределах установленного в организации графика приема заявителей.</w:t>
      </w:r>
    </w:p>
    <w:p w:rsidR="008E49D5" w:rsidRPr="00AF1E81" w:rsidRDefault="008E49D5" w:rsidP="00AF1E81">
      <w:pPr>
        <w:pStyle w:val="ae"/>
        <w:ind w:firstLine="709"/>
        <w:jc w:val="both"/>
        <w:rPr>
          <w:sz w:val="28"/>
          <w:szCs w:val="28"/>
        </w:rPr>
      </w:pPr>
      <w:r w:rsidRPr="00AF1E81">
        <w:rPr>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E49D5" w:rsidRPr="00AF1E81" w:rsidRDefault="008E49D5" w:rsidP="00AF1E81">
      <w:pPr>
        <w:pStyle w:val="ae"/>
        <w:ind w:firstLine="709"/>
        <w:jc w:val="both"/>
        <w:rPr>
          <w:sz w:val="28"/>
          <w:szCs w:val="28"/>
        </w:rPr>
      </w:pPr>
      <w:r w:rsidRPr="00AF1E81">
        <w:rPr>
          <w:sz w:val="28"/>
          <w:szCs w:val="28"/>
        </w:rPr>
        <w:t>21.3. Специалист органа местного самоуправления, ответственный за прием документов, проверяет надлежащее оформление запроса по форме приложения № 1 к Административному регламенту  и  представленные документы на предмет их соответствия установленному перечню и удостоверяется, что:</w:t>
      </w:r>
    </w:p>
    <w:p w:rsidR="008E49D5" w:rsidRPr="00AF1E81" w:rsidRDefault="008E49D5" w:rsidP="00AF1E81">
      <w:pPr>
        <w:pStyle w:val="ae"/>
        <w:ind w:firstLine="709"/>
        <w:jc w:val="both"/>
        <w:rPr>
          <w:sz w:val="28"/>
          <w:szCs w:val="28"/>
        </w:rPr>
      </w:pPr>
      <w:r w:rsidRPr="00AF1E81">
        <w:rPr>
          <w:sz w:val="28"/>
          <w:szCs w:val="28"/>
        </w:rPr>
        <w:t>- документы скреплены печатями, имеют надлежащие подписи сторон или определенных законодательством должностных лиц;</w:t>
      </w:r>
    </w:p>
    <w:p w:rsidR="008E49D5" w:rsidRPr="00AF1E81" w:rsidRDefault="008E49D5" w:rsidP="00AF1E81">
      <w:pPr>
        <w:pStyle w:val="ae"/>
        <w:ind w:firstLine="709"/>
        <w:jc w:val="both"/>
        <w:rPr>
          <w:sz w:val="28"/>
          <w:szCs w:val="28"/>
        </w:rPr>
      </w:pPr>
      <w:r w:rsidRPr="00AF1E81">
        <w:rPr>
          <w:sz w:val="28"/>
          <w:szCs w:val="28"/>
        </w:rPr>
        <w:t>- тексты документов написаны разборчиво, наименования юридических лиц - без сокращения, с указанием их мест нахождения;</w:t>
      </w:r>
    </w:p>
    <w:p w:rsidR="008E49D5" w:rsidRPr="00AF1E81" w:rsidRDefault="008E49D5" w:rsidP="00AF1E81">
      <w:pPr>
        <w:pStyle w:val="ae"/>
        <w:ind w:firstLine="709"/>
        <w:jc w:val="both"/>
        <w:rPr>
          <w:sz w:val="28"/>
          <w:szCs w:val="28"/>
        </w:rPr>
      </w:pPr>
      <w:r w:rsidRPr="00AF1E81">
        <w:rPr>
          <w:sz w:val="28"/>
          <w:szCs w:val="28"/>
        </w:rPr>
        <w:t>- фамилии, имена и отчества физических лиц, адреса их мест жительства написаны полностью;</w:t>
      </w:r>
    </w:p>
    <w:p w:rsidR="008E49D5" w:rsidRPr="00AF1E81" w:rsidRDefault="008E49D5" w:rsidP="00AF1E81">
      <w:pPr>
        <w:pStyle w:val="ae"/>
        <w:ind w:firstLine="709"/>
        <w:jc w:val="both"/>
        <w:rPr>
          <w:sz w:val="28"/>
          <w:szCs w:val="28"/>
        </w:rPr>
      </w:pPr>
      <w:r w:rsidRPr="00AF1E81">
        <w:rPr>
          <w:sz w:val="28"/>
          <w:szCs w:val="28"/>
        </w:rPr>
        <w:t>- в документах нет подчисток, приписок, зачеркнутых слов и иных, не оговоренных исправлений;</w:t>
      </w:r>
    </w:p>
    <w:p w:rsidR="008E49D5" w:rsidRPr="00AF1E81" w:rsidRDefault="008E49D5" w:rsidP="00AF1E81">
      <w:pPr>
        <w:pStyle w:val="ae"/>
        <w:ind w:firstLine="709"/>
        <w:jc w:val="both"/>
        <w:rPr>
          <w:sz w:val="28"/>
          <w:szCs w:val="28"/>
        </w:rPr>
      </w:pPr>
      <w:r w:rsidRPr="00AF1E81">
        <w:rPr>
          <w:sz w:val="28"/>
          <w:szCs w:val="28"/>
        </w:rPr>
        <w:t>- документы не исполнены карандашом;</w:t>
      </w:r>
    </w:p>
    <w:p w:rsidR="008E49D5" w:rsidRPr="00AF1E81" w:rsidRDefault="008E49D5" w:rsidP="00AF1E81">
      <w:pPr>
        <w:pStyle w:val="ae"/>
        <w:ind w:firstLine="709"/>
        <w:jc w:val="both"/>
        <w:rPr>
          <w:sz w:val="28"/>
          <w:szCs w:val="28"/>
        </w:rPr>
      </w:pPr>
      <w:r w:rsidRPr="00AF1E81">
        <w:rPr>
          <w:sz w:val="28"/>
          <w:szCs w:val="28"/>
        </w:rPr>
        <w:t>- документы не имеют серьезных повреждений, наличие которых не позволяет однозначно истолковать их содержание.</w:t>
      </w:r>
    </w:p>
    <w:p w:rsidR="008E49D5" w:rsidRPr="00AF1E81" w:rsidRDefault="008E49D5" w:rsidP="00AF1E81">
      <w:pPr>
        <w:pStyle w:val="ae"/>
        <w:ind w:firstLine="709"/>
        <w:jc w:val="both"/>
        <w:rPr>
          <w:sz w:val="28"/>
          <w:szCs w:val="28"/>
        </w:rPr>
      </w:pPr>
      <w:r w:rsidRPr="00AF1E81">
        <w:rPr>
          <w:sz w:val="28"/>
          <w:szCs w:val="28"/>
        </w:rPr>
        <w:t>Если представленные копии документов нотариально не заверены, специалист, ответственный за прием, сличает копии документов с их подлинными экземплярами, выполняет на них надпись об их соответствии подлинным экземплярам, заверяет своей подписью с указанием фамилии и инициалов и предлагает заявителю заверить надпись своей подписью.</w:t>
      </w:r>
    </w:p>
    <w:p w:rsidR="008E49D5" w:rsidRPr="00AF1E81" w:rsidRDefault="008E49D5" w:rsidP="00AF1E81">
      <w:pPr>
        <w:pStyle w:val="ae"/>
        <w:ind w:firstLine="709"/>
        <w:jc w:val="both"/>
        <w:rPr>
          <w:sz w:val="28"/>
          <w:szCs w:val="28"/>
        </w:rPr>
      </w:pPr>
      <w:r w:rsidRPr="00AF1E81">
        <w:rPr>
          <w:sz w:val="28"/>
          <w:szCs w:val="28"/>
        </w:rPr>
        <w:t>При отсутствии у заявителя, обратившегося лично, заполненного запроса или неправильном его заполнении специалист, ответственный за прием запроса, консультирует заявителя по вопросам заполнения запроса.</w:t>
      </w:r>
    </w:p>
    <w:p w:rsidR="008E49D5" w:rsidRPr="00AF1E81" w:rsidRDefault="008E49D5" w:rsidP="00AF1E81">
      <w:pPr>
        <w:pStyle w:val="ae"/>
        <w:ind w:firstLine="709"/>
        <w:jc w:val="both"/>
        <w:rPr>
          <w:sz w:val="28"/>
          <w:szCs w:val="28"/>
        </w:rPr>
      </w:pPr>
      <w:r w:rsidRPr="00AF1E81">
        <w:rPr>
          <w:sz w:val="28"/>
          <w:szCs w:val="28"/>
        </w:rPr>
        <w:t>21.4. В случае подачи запроса о предоставлении муниципальной услуги и прилагаемых к нему документов (при наличии) в электронной форме посредством Единого портала государственных и муниципальных услуг или Портала государственных и муниципальных услуг Тульской области обеспечивается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8E49D5" w:rsidRPr="00AF1E81" w:rsidRDefault="008E49D5" w:rsidP="00AF1E81">
      <w:pPr>
        <w:pStyle w:val="ae"/>
        <w:ind w:firstLine="709"/>
        <w:jc w:val="both"/>
        <w:rPr>
          <w:sz w:val="28"/>
          <w:szCs w:val="28"/>
        </w:rPr>
      </w:pPr>
      <w:r w:rsidRPr="00AF1E81">
        <w:rPr>
          <w:sz w:val="28"/>
          <w:szCs w:val="28"/>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Портале государственных и муниципальных услуг (функций) Тульской области размещаются образцы заполнения электронной формы запроса.</w:t>
      </w:r>
    </w:p>
    <w:p w:rsidR="008E49D5" w:rsidRPr="00AF1E81" w:rsidRDefault="008E49D5" w:rsidP="00AF1E81">
      <w:pPr>
        <w:pStyle w:val="ae"/>
        <w:ind w:firstLine="709"/>
        <w:jc w:val="both"/>
        <w:rPr>
          <w:sz w:val="28"/>
          <w:szCs w:val="28"/>
        </w:rPr>
      </w:pPr>
      <w:r w:rsidRPr="00AF1E81">
        <w:rPr>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E49D5" w:rsidRPr="00AF1E81" w:rsidRDefault="008E49D5" w:rsidP="00AF1E81">
      <w:pPr>
        <w:pStyle w:val="ae"/>
        <w:ind w:firstLine="709"/>
        <w:jc w:val="both"/>
        <w:rPr>
          <w:sz w:val="28"/>
          <w:szCs w:val="28"/>
        </w:rPr>
      </w:pPr>
      <w:r w:rsidRPr="00AF1E81">
        <w:rPr>
          <w:sz w:val="28"/>
          <w:szCs w:val="28"/>
        </w:rPr>
        <w:t>При формировании запроса заявителю обеспечивается:</w:t>
      </w:r>
    </w:p>
    <w:p w:rsidR="008E49D5" w:rsidRPr="00AF1E81" w:rsidRDefault="008E49D5" w:rsidP="00AF1E81">
      <w:pPr>
        <w:pStyle w:val="ae"/>
        <w:ind w:firstLine="709"/>
        <w:jc w:val="both"/>
        <w:rPr>
          <w:sz w:val="28"/>
          <w:szCs w:val="28"/>
        </w:rPr>
      </w:pPr>
      <w:r w:rsidRPr="00AF1E81">
        <w:rPr>
          <w:sz w:val="28"/>
          <w:szCs w:val="28"/>
        </w:rPr>
        <w:t>а) возможность копирования и сохранения запроса и иных документов, необходимых для предоставления муниципальной услуги;</w:t>
      </w:r>
    </w:p>
    <w:p w:rsidR="008E49D5" w:rsidRPr="00AF1E81" w:rsidRDefault="008E49D5" w:rsidP="00AF1E81">
      <w:pPr>
        <w:pStyle w:val="ae"/>
        <w:ind w:firstLine="709"/>
        <w:jc w:val="both"/>
        <w:rPr>
          <w:sz w:val="28"/>
          <w:szCs w:val="28"/>
        </w:rPr>
      </w:pPr>
      <w:r w:rsidRPr="00AF1E81">
        <w:rPr>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8E49D5" w:rsidRPr="00AF1E81" w:rsidRDefault="008E49D5" w:rsidP="00AF1E81">
      <w:pPr>
        <w:pStyle w:val="ae"/>
        <w:ind w:firstLine="709"/>
        <w:jc w:val="both"/>
        <w:rPr>
          <w:sz w:val="28"/>
          <w:szCs w:val="28"/>
        </w:rPr>
      </w:pPr>
      <w:r w:rsidRPr="00AF1E81">
        <w:rPr>
          <w:sz w:val="28"/>
          <w:szCs w:val="28"/>
        </w:rPr>
        <w:t>в) возможность печати на бумажном носителе копии электронной формы запроса;</w:t>
      </w:r>
    </w:p>
    <w:p w:rsidR="008E49D5" w:rsidRPr="00AF1E81" w:rsidRDefault="008E49D5" w:rsidP="00AF1E81">
      <w:pPr>
        <w:pStyle w:val="ae"/>
        <w:ind w:firstLine="709"/>
        <w:jc w:val="both"/>
        <w:rPr>
          <w:sz w:val="28"/>
          <w:szCs w:val="28"/>
        </w:rPr>
      </w:pPr>
      <w:r w:rsidRPr="00AF1E81">
        <w:rPr>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E49D5" w:rsidRPr="00AF1E81" w:rsidRDefault="008E49D5" w:rsidP="00AF1E81">
      <w:pPr>
        <w:pStyle w:val="ae"/>
        <w:ind w:firstLine="709"/>
        <w:jc w:val="both"/>
        <w:rPr>
          <w:sz w:val="28"/>
          <w:szCs w:val="28"/>
        </w:rPr>
      </w:pPr>
      <w:r w:rsidRPr="00AF1E81">
        <w:rPr>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Портале государственных и муниципальных услуг (функций) Тульской области в части, касающейся сведений, отсутствующих в единой системе идентификации и аутентификации;</w:t>
      </w:r>
    </w:p>
    <w:p w:rsidR="008E49D5" w:rsidRPr="00AF1E81" w:rsidRDefault="008E49D5" w:rsidP="00AF1E81">
      <w:pPr>
        <w:pStyle w:val="ae"/>
        <w:ind w:firstLine="709"/>
        <w:jc w:val="both"/>
        <w:rPr>
          <w:sz w:val="28"/>
          <w:szCs w:val="28"/>
        </w:rPr>
      </w:pPr>
      <w:r w:rsidRPr="00AF1E81">
        <w:rPr>
          <w:sz w:val="28"/>
          <w:szCs w:val="28"/>
        </w:rPr>
        <w:t>е) возможность вернуться на любой из этапов заполнения электронной формы запроса без потери ранее введенной информации;</w:t>
      </w:r>
    </w:p>
    <w:p w:rsidR="008E49D5" w:rsidRPr="00AF1E81" w:rsidRDefault="008E49D5" w:rsidP="00AF1E81">
      <w:pPr>
        <w:pStyle w:val="ae"/>
        <w:ind w:firstLine="709"/>
        <w:jc w:val="both"/>
        <w:rPr>
          <w:sz w:val="28"/>
          <w:szCs w:val="28"/>
        </w:rPr>
      </w:pPr>
      <w:r w:rsidRPr="00AF1E81">
        <w:rPr>
          <w:sz w:val="28"/>
          <w:szCs w:val="28"/>
        </w:rPr>
        <w:t>ж) возможность доступа заявителя на Едином портале государственных и муниципальных услуг (функций), Портале государственных и муниципальных услуг (функций) Тульской области к ранее поданным им запросам в течение не менее одного года, а также частично сформированных запросов - в течение не менее 3 месяцев.</w:t>
      </w:r>
    </w:p>
    <w:p w:rsidR="008E49D5" w:rsidRPr="00AF1E81" w:rsidRDefault="008E49D5" w:rsidP="00AF1E81">
      <w:pPr>
        <w:pStyle w:val="ae"/>
        <w:ind w:firstLine="709"/>
        <w:jc w:val="both"/>
        <w:rPr>
          <w:sz w:val="28"/>
          <w:szCs w:val="28"/>
        </w:rPr>
      </w:pPr>
      <w:r w:rsidRPr="00AF1E81">
        <w:rPr>
          <w:sz w:val="28"/>
          <w:szCs w:val="28"/>
        </w:rPr>
        <w:t>Сформированный и подписанный запрос и иные документы, необходимые для предоставления государственной (муниципальной) услуги, направляются в орган, предоставляющий муниципальную услугу, посредством Единого портала государственных и муниципальных услуг (функций), Портала государственных и муниципальных услуг (функций) Тульской области.</w:t>
      </w:r>
    </w:p>
    <w:p w:rsidR="008E49D5" w:rsidRPr="00AF1E81" w:rsidRDefault="008E49D5" w:rsidP="00AF1E81">
      <w:pPr>
        <w:pStyle w:val="ae"/>
        <w:ind w:firstLine="709"/>
        <w:jc w:val="both"/>
        <w:rPr>
          <w:sz w:val="28"/>
          <w:szCs w:val="28"/>
        </w:rPr>
      </w:pPr>
      <w:r w:rsidRPr="00AF1E81">
        <w:rPr>
          <w:sz w:val="28"/>
          <w:szCs w:val="28"/>
        </w:rPr>
        <w:t>21.5.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w:t>
      </w:r>
    </w:p>
    <w:p w:rsidR="008E49D5" w:rsidRPr="00AF1E81" w:rsidRDefault="008E49D5" w:rsidP="00AF1E81">
      <w:pPr>
        <w:pStyle w:val="ae"/>
        <w:ind w:firstLine="709"/>
        <w:jc w:val="both"/>
        <w:rPr>
          <w:sz w:val="28"/>
          <w:szCs w:val="28"/>
        </w:rPr>
      </w:pPr>
      <w:r w:rsidRPr="00AF1E81">
        <w:rPr>
          <w:sz w:val="28"/>
          <w:szCs w:val="28"/>
        </w:rPr>
        <w:t>При отправке запроса посредством Единого портала государственных и муниципальных услуг (функций), Портала государственных и муниципальных услуг (функций) Тульской области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E49D5" w:rsidRPr="00AF1E81" w:rsidRDefault="008E49D5" w:rsidP="00AF1E81">
      <w:pPr>
        <w:pStyle w:val="ae"/>
        <w:ind w:firstLine="709"/>
        <w:jc w:val="both"/>
        <w:rPr>
          <w:sz w:val="28"/>
          <w:szCs w:val="28"/>
        </w:rPr>
      </w:pPr>
      <w:r w:rsidRPr="00AF1E81">
        <w:rPr>
          <w:sz w:val="28"/>
          <w:szCs w:val="28"/>
        </w:rPr>
        <w:t>При успешной отправке запросу присваивается уникальный номер, по которому в личном кабинете заявителя посредством Единого портала государственных и муниципальных услуг (функций), Портала государственных и муниципальных услуг (функций) Тульской области заявителю будет представлена информация о ходе выполнения указанного запроса.</w:t>
      </w:r>
    </w:p>
    <w:p w:rsidR="008E49D5" w:rsidRPr="00AF1E81" w:rsidRDefault="008E49D5" w:rsidP="00AF1E81">
      <w:pPr>
        <w:pStyle w:val="ae"/>
        <w:ind w:firstLine="709"/>
        <w:jc w:val="both"/>
        <w:rPr>
          <w:sz w:val="28"/>
          <w:szCs w:val="28"/>
        </w:rPr>
      </w:pPr>
      <w:r w:rsidRPr="00AF1E81">
        <w:rPr>
          <w:sz w:val="28"/>
          <w:szCs w:val="28"/>
        </w:rPr>
        <w:t>После принятия запроса в личном кабинете заявителя посредством Единого портала государственных и муниципальных услуг (функций), Портала государственных и муниципальных услуг (функций) Тульской области запросу присваивается статус «Регистрация заявителя и прием документов».</w:t>
      </w:r>
    </w:p>
    <w:p w:rsidR="008E49D5" w:rsidRPr="00AF1E81" w:rsidRDefault="008E49D5" w:rsidP="00AF1E81">
      <w:pPr>
        <w:pStyle w:val="ae"/>
        <w:ind w:firstLine="709"/>
        <w:jc w:val="both"/>
        <w:rPr>
          <w:sz w:val="28"/>
          <w:szCs w:val="28"/>
        </w:rPr>
      </w:pPr>
      <w:r w:rsidRPr="00AF1E81">
        <w:rPr>
          <w:sz w:val="28"/>
          <w:szCs w:val="28"/>
        </w:rPr>
        <w:t>Заявителям обеспечивается возможность оценить доступность и качество муниципальной услуги на Едином портале государственных и муниципальных услуг (функций).</w:t>
      </w:r>
    </w:p>
    <w:p w:rsidR="008E49D5" w:rsidRPr="00AF1E81" w:rsidRDefault="008E49D5" w:rsidP="00AF1E81">
      <w:pPr>
        <w:pStyle w:val="ae"/>
        <w:ind w:firstLine="709"/>
        <w:jc w:val="both"/>
        <w:rPr>
          <w:sz w:val="28"/>
          <w:szCs w:val="28"/>
        </w:rPr>
      </w:pPr>
      <w:r w:rsidRPr="00AF1E81">
        <w:rPr>
          <w:sz w:val="28"/>
          <w:szCs w:val="28"/>
        </w:rPr>
        <w:t>21.6. Специалист, ответственный за регистрацию принятого запроса, регистрирует принятое заявление согласно очередному порядковому номеру в журнале регистрации заявлений, проставляет регистрационный номер на заявлении. Вносится запись о дате приема заявления, наименовании заявителя (юридическое лицо), цели обращения заявителя (выдача разрешения), фамилия, подпись специалиста.</w:t>
      </w:r>
    </w:p>
    <w:p w:rsidR="008E49D5" w:rsidRPr="00AF1E81" w:rsidRDefault="008E49D5" w:rsidP="00AF1E81">
      <w:pPr>
        <w:pStyle w:val="ae"/>
        <w:ind w:firstLine="709"/>
        <w:jc w:val="both"/>
        <w:rPr>
          <w:sz w:val="28"/>
          <w:szCs w:val="28"/>
        </w:rPr>
      </w:pPr>
      <w:r w:rsidRPr="00AF1E81">
        <w:rPr>
          <w:sz w:val="28"/>
          <w:szCs w:val="28"/>
        </w:rPr>
        <w:t>21.7. Максимальное время, затраченное на административную процедуру, не должно превышать 25 минут.</w:t>
      </w:r>
    </w:p>
    <w:p w:rsidR="008E49D5" w:rsidRPr="00AF1E81" w:rsidRDefault="008E49D5" w:rsidP="00AF1E81">
      <w:pPr>
        <w:pStyle w:val="ae"/>
        <w:ind w:firstLine="709"/>
        <w:jc w:val="both"/>
        <w:rPr>
          <w:sz w:val="28"/>
          <w:szCs w:val="28"/>
        </w:rPr>
      </w:pPr>
      <w:r w:rsidRPr="00AF1E81">
        <w:rPr>
          <w:sz w:val="28"/>
          <w:szCs w:val="28"/>
        </w:rPr>
        <w:t>21.8. Срок регистрации запроса 1 рабочий день.</w:t>
      </w:r>
    </w:p>
    <w:p w:rsidR="008E49D5" w:rsidRDefault="008E49D5" w:rsidP="00AF1E81">
      <w:pPr>
        <w:pStyle w:val="ae"/>
        <w:ind w:firstLine="709"/>
        <w:jc w:val="both"/>
        <w:rPr>
          <w:sz w:val="28"/>
          <w:szCs w:val="28"/>
        </w:rPr>
      </w:pPr>
      <w:r w:rsidRPr="00AF1E81">
        <w:rPr>
          <w:sz w:val="28"/>
          <w:szCs w:val="28"/>
        </w:rPr>
        <w:t>21.9. Результатом административной процедуры является прием и регистрация запроса и документов, необходимых для предоставления муниципальной услуги.</w:t>
      </w:r>
    </w:p>
    <w:p w:rsidR="00AF1E81" w:rsidRPr="00AF1E81" w:rsidRDefault="00AF1E81" w:rsidP="00AF1E81">
      <w:pPr>
        <w:pStyle w:val="ae"/>
        <w:ind w:firstLine="709"/>
        <w:jc w:val="both"/>
        <w:rPr>
          <w:sz w:val="28"/>
          <w:szCs w:val="28"/>
        </w:rPr>
      </w:pPr>
    </w:p>
    <w:p w:rsidR="00AF1E81" w:rsidRDefault="00AF1E81" w:rsidP="00AF1E81">
      <w:pPr>
        <w:pStyle w:val="ae"/>
        <w:ind w:left="709"/>
        <w:jc w:val="center"/>
        <w:rPr>
          <w:bCs/>
          <w:sz w:val="28"/>
          <w:szCs w:val="28"/>
        </w:rPr>
      </w:pPr>
      <w:r w:rsidRPr="00AF126E">
        <w:rPr>
          <w:sz w:val="28"/>
          <w:szCs w:val="28"/>
        </w:rPr>
        <w:t xml:space="preserve">22. Рассмотрение </w:t>
      </w:r>
      <w:r w:rsidRPr="00AF126E">
        <w:rPr>
          <w:bCs/>
          <w:sz w:val="28"/>
          <w:szCs w:val="28"/>
        </w:rPr>
        <w:t>запроса о предоставлении муниципальной услуги</w:t>
      </w:r>
    </w:p>
    <w:p w:rsidR="00AF1E81" w:rsidRDefault="00AF1E81" w:rsidP="00AF1E81">
      <w:pPr>
        <w:pStyle w:val="ae"/>
        <w:ind w:left="709"/>
        <w:jc w:val="center"/>
        <w:rPr>
          <w:sz w:val="28"/>
          <w:szCs w:val="28"/>
        </w:rPr>
      </w:pPr>
    </w:p>
    <w:p w:rsidR="00AF1E81" w:rsidRPr="00AF126E" w:rsidRDefault="00AF1E81" w:rsidP="00AF1E81">
      <w:pPr>
        <w:pStyle w:val="ae"/>
        <w:ind w:firstLine="709"/>
        <w:jc w:val="both"/>
        <w:rPr>
          <w:sz w:val="28"/>
          <w:szCs w:val="28"/>
        </w:rPr>
      </w:pPr>
      <w:r>
        <w:rPr>
          <w:sz w:val="28"/>
          <w:szCs w:val="28"/>
        </w:rPr>
        <w:t>22</w:t>
      </w:r>
      <w:r w:rsidRPr="00AF126E">
        <w:rPr>
          <w:sz w:val="28"/>
          <w:szCs w:val="28"/>
        </w:rPr>
        <w:t xml:space="preserve">.1. Основанием для начала административной процедуры является зарегистрированный запрос, который с соответствующими резолюциями передается специалисту, ответственному за предоставление муниципальной услуги. </w:t>
      </w:r>
    </w:p>
    <w:p w:rsidR="00AF1E81" w:rsidRPr="0089731B" w:rsidRDefault="00AF1E81" w:rsidP="00AF1E81">
      <w:pPr>
        <w:pStyle w:val="ae"/>
        <w:ind w:firstLine="709"/>
        <w:rPr>
          <w:sz w:val="28"/>
          <w:szCs w:val="28"/>
        </w:rPr>
      </w:pPr>
      <w:r w:rsidRPr="0089731B">
        <w:rPr>
          <w:sz w:val="28"/>
          <w:szCs w:val="28"/>
        </w:rPr>
        <w:t xml:space="preserve">22.2. Ответственный исполнитель: </w:t>
      </w:r>
    </w:p>
    <w:p w:rsidR="00AF1E81" w:rsidRPr="0089731B" w:rsidRDefault="00AF1E81" w:rsidP="00FF0A2E">
      <w:pPr>
        <w:pStyle w:val="ae"/>
        <w:numPr>
          <w:ilvl w:val="0"/>
          <w:numId w:val="16"/>
        </w:numPr>
        <w:ind w:left="0" w:firstLine="709"/>
        <w:rPr>
          <w:sz w:val="28"/>
          <w:szCs w:val="28"/>
        </w:rPr>
      </w:pPr>
      <w:r w:rsidRPr="0089731B">
        <w:rPr>
          <w:sz w:val="28"/>
          <w:szCs w:val="28"/>
        </w:rPr>
        <w:t>осуществляет анализ поступивших документов на соответствие требованиям действующего законодательства;</w:t>
      </w:r>
    </w:p>
    <w:p w:rsidR="00AF1E81" w:rsidRPr="0089731B" w:rsidRDefault="00AF1E81" w:rsidP="00FF0A2E">
      <w:pPr>
        <w:pStyle w:val="ae"/>
        <w:numPr>
          <w:ilvl w:val="0"/>
          <w:numId w:val="16"/>
        </w:numPr>
        <w:ind w:left="0" w:firstLine="709"/>
        <w:rPr>
          <w:sz w:val="28"/>
          <w:szCs w:val="28"/>
        </w:rPr>
      </w:pPr>
      <w:r w:rsidRPr="0089731B">
        <w:rPr>
          <w:sz w:val="28"/>
          <w:szCs w:val="28"/>
        </w:rPr>
        <w:t>проверяет запрос на соответствие форме, установленной  Административным регламентом,  и на полноту информации, содержащейся в нем;</w:t>
      </w:r>
    </w:p>
    <w:p w:rsidR="00AF1E81" w:rsidRPr="0089731B" w:rsidRDefault="00AF1E81" w:rsidP="00FF0A2E">
      <w:pPr>
        <w:pStyle w:val="ae"/>
        <w:numPr>
          <w:ilvl w:val="0"/>
          <w:numId w:val="16"/>
        </w:numPr>
        <w:ind w:left="0" w:firstLine="709"/>
        <w:jc w:val="both"/>
        <w:rPr>
          <w:sz w:val="28"/>
          <w:szCs w:val="28"/>
        </w:rPr>
      </w:pPr>
      <w:r w:rsidRPr="0089731B">
        <w:rPr>
          <w:sz w:val="28"/>
          <w:szCs w:val="28"/>
        </w:rPr>
        <w:t xml:space="preserve">проверяет наличие или отсутствие оснований для отказа в предоставлении муниципальной услуги в соответствии с </w:t>
      </w:r>
      <w:r>
        <w:rPr>
          <w:sz w:val="28"/>
          <w:szCs w:val="28"/>
        </w:rPr>
        <w:t>под</w:t>
      </w:r>
      <w:r w:rsidRPr="0089731B">
        <w:rPr>
          <w:sz w:val="28"/>
          <w:szCs w:val="28"/>
        </w:rPr>
        <w:t>пунктом 12.1 настоящего Административного регламента;</w:t>
      </w:r>
    </w:p>
    <w:p w:rsidR="00AF1E81" w:rsidRPr="00AF1E81" w:rsidRDefault="00AF1E81" w:rsidP="00AF1E81">
      <w:pPr>
        <w:pStyle w:val="ae"/>
        <w:ind w:firstLine="709"/>
        <w:jc w:val="both"/>
        <w:rPr>
          <w:sz w:val="28"/>
          <w:szCs w:val="28"/>
        </w:rPr>
      </w:pPr>
      <w:r w:rsidRPr="00AF1E81">
        <w:rPr>
          <w:sz w:val="28"/>
          <w:szCs w:val="28"/>
        </w:rPr>
        <w:t>22.3. Результатом административной процедуры является:</w:t>
      </w:r>
    </w:p>
    <w:p w:rsidR="00AF1E81" w:rsidRPr="00AF1E81" w:rsidRDefault="00AF1E81" w:rsidP="00FF0A2E">
      <w:pPr>
        <w:pStyle w:val="ae"/>
        <w:numPr>
          <w:ilvl w:val="0"/>
          <w:numId w:val="17"/>
        </w:numPr>
        <w:ind w:left="0" w:firstLine="709"/>
        <w:jc w:val="both"/>
        <w:rPr>
          <w:sz w:val="28"/>
          <w:szCs w:val="28"/>
        </w:rPr>
      </w:pPr>
      <w:r w:rsidRPr="00AF1E81">
        <w:rPr>
          <w:sz w:val="28"/>
          <w:szCs w:val="28"/>
        </w:rPr>
        <w:t>подтверждение соответствия документов установленным требованиям настоящего Административного регламента;</w:t>
      </w:r>
    </w:p>
    <w:p w:rsidR="00AF1E81" w:rsidRPr="00AF1E81" w:rsidRDefault="00AF1E81" w:rsidP="00FF0A2E">
      <w:pPr>
        <w:pStyle w:val="ae"/>
        <w:numPr>
          <w:ilvl w:val="0"/>
          <w:numId w:val="17"/>
        </w:numPr>
        <w:ind w:left="0" w:firstLine="709"/>
        <w:jc w:val="both"/>
        <w:rPr>
          <w:sz w:val="28"/>
          <w:szCs w:val="28"/>
        </w:rPr>
      </w:pPr>
      <w:r w:rsidRPr="00AF1E81">
        <w:rPr>
          <w:sz w:val="28"/>
          <w:szCs w:val="28"/>
        </w:rPr>
        <w:t>формирование полного пакета документов для предоставления муниципальной услуги.</w:t>
      </w:r>
    </w:p>
    <w:p w:rsidR="00AF1E81" w:rsidRPr="00AF1E81" w:rsidRDefault="00AF1E81" w:rsidP="00AF1E81">
      <w:pPr>
        <w:pStyle w:val="ae"/>
        <w:ind w:firstLine="709"/>
        <w:jc w:val="both"/>
        <w:rPr>
          <w:sz w:val="28"/>
          <w:szCs w:val="28"/>
        </w:rPr>
      </w:pPr>
      <w:r w:rsidRPr="00AF1E81">
        <w:rPr>
          <w:sz w:val="28"/>
          <w:szCs w:val="28"/>
        </w:rPr>
        <w:t>22.4. Максимальное время, затраченное на административную процедуру, не должно превышать  3 (трех) рабочих дней.</w:t>
      </w:r>
    </w:p>
    <w:p w:rsidR="001C46B1" w:rsidRPr="00891D84" w:rsidRDefault="001C46B1" w:rsidP="00711E5B">
      <w:pPr>
        <w:tabs>
          <w:tab w:val="num" w:pos="540"/>
        </w:tabs>
        <w:spacing w:beforeLines="100" w:before="240" w:afterLines="100" w:after="240"/>
        <w:ind w:firstLine="709"/>
        <w:jc w:val="both"/>
        <w:rPr>
          <w:bCs/>
          <w:sz w:val="28"/>
          <w:szCs w:val="28"/>
        </w:rPr>
      </w:pPr>
      <w:r w:rsidRPr="00891D84">
        <w:rPr>
          <w:bCs/>
          <w:sz w:val="28"/>
          <w:szCs w:val="28"/>
        </w:rPr>
        <w:t>23. Запрос в Систему межведомственного электронного взаимодействия (СМЭВ)</w:t>
      </w:r>
    </w:p>
    <w:p w:rsidR="00AF1E81" w:rsidRPr="00AF1E81" w:rsidRDefault="001F60FA" w:rsidP="00AF1E81">
      <w:pPr>
        <w:pStyle w:val="ae"/>
        <w:ind w:firstLine="709"/>
        <w:jc w:val="both"/>
        <w:rPr>
          <w:sz w:val="28"/>
          <w:szCs w:val="28"/>
        </w:rPr>
      </w:pPr>
      <w:r w:rsidRPr="00AF1E81">
        <w:rPr>
          <w:sz w:val="28"/>
          <w:szCs w:val="28"/>
        </w:rPr>
        <w:t>23.1.</w:t>
      </w:r>
      <w:r w:rsidR="001C46B1" w:rsidRPr="00AF1E81">
        <w:rPr>
          <w:sz w:val="28"/>
          <w:szCs w:val="28"/>
        </w:rPr>
        <w:t xml:space="preserve"> При соответствии представленного пакета</w:t>
      </w:r>
      <w:r w:rsidR="0057147B" w:rsidRPr="00AF1E81">
        <w:rPr>
          <w:sz w:val="28"/>
          <w:szCs w:val="28"/>
        </w:rPr>
        <w:t xml:space="preserve"> документов перечню документов </w:t>
      </w:r>
      <w:r w:rsidR="001C46B1" w:rsidRPr="00AF1E81">
        <w:rPr>
          <w:sz w:val="28"/>
          <w:szCs w:val="28"/>
        </w:rPr>
        <w:t xml:space="preserve">п. </w:t>
      </w:r>
      <w:r w:rsidRPr="00AF1E81">
        <w:rPr>
          <w:sz w:val="28"/>
          <w:szCs w:val="28"/>
        </w:rPr>
        <w:t>9.2</w:t>
      </w:r>
      <w:r w:rsidR="001C46B1" w:rsidRPr="00AF1E81">
        <w:rPr>
          <w:sz w:val="28"/>
          <w:szCs w:val="28"/>
        </w:rPr>
        <w:t xml:space="preserve"> </w:t>
      </w:r>
      <w:r w:rsidRPr="00AF1E81">
        <w:rPr>
          <w:sz w:val="28"/>
          <w:szCs w:val="28"/>
        </w:rPr>
        <w:t>настоящего</w:t>
      </w:r>
      <w:r w:rsidR="001C46B1" w:rsidRPr="00AF1E81">
        <w:rPr>
          <w:sz w:val="28"/>
          <w:szCs w:val="28"/>
        </w:rPr>
        <w:t xml:space="preserve"> регламента для сбора необходимой информации согласно п. </w:t>
      </w:r>
      <w:r w:rsidRPr="00AF1E81">
        <w:rPr>
          <w:sz w:val="28"/>
          <w:szCs w:val="28"/>
        </w:rPr>
        <w:t>10.1</w:t>
      </w:r>
      <w:r w:rsidR="001C46B1" w:rsidRPr="00AF1E81">
        <w:rPr>
          <w:sz w:val="28"/>
          <w:szCs w:val="28"/>
        </w:rPr>
        <w:t xml:space="preserve"> настоящего регламента по каналам межведомственного взаимодействия ответственный специалист осуществляет межведомственные запросы</w:t>
      </w:r>
      <w:r w:rsidRPr="00AF1E81">
        <w:rPr>
          <w:sz w:val="28"/>
          <w:szCs w:val="28"/>
        </w:rPr>
        <w:t>.</w:t>
      </w:r>
    </w:p>
    <w:p w:rsidR="001C46B1" w:rsidRPr="00AF1E81" w:rsidRDefault="001C46B1" w:rsidP="00AF1E81">
      <w:pPr>
        <w:pStyle w:val="ae"/>
        <w:ind w:firstLine="709"/>
        <w:jc w:val="both"/>
        <w:rPr>
          <w:sz w:val="28"/>
          <w:szCs w:val="28"/>
        </w:rPr>
      </w:pPr>
      <w:r w:rsidRPr="00AF1E81">
        <w:rPr>
          <w:sz w:val="28"/>
          <w:szCs w:val="28"/>
        </w:rPr>
        <w:t>Межведомственные запросы формируются и направляются в первый день начала административной процедуры. Максимальное время, затраченное на административную процедуру, не должно превышать пять дней.</w:t>
      </w:r>
    </w:p>
    <w:p w:rsidR="001C46B1" w:rsidRPr="00AF1E81" w:rsidRDefault="001C46B1" w:rsidP="00AF1E81">
      <w:pPr>
        <w:pStyle w:val="ae"/>
        <w:ind w:firstLine="709"/>
        <w:jc w:val="both"/>
        <w:rPr>
          <w:sz w:val="28"/>
          <w:szCs w:val="28"/>
        </w:rPr>
      </w:pPr>
      <w:r w:rsidRPr="00AF1E81">
        <w:rPr>
          <w:sz w:val="28"/>
          <w:szCs w:val="28"/>
        </w:rPr>
        <w:t xml:space="preserve">Результатом </w:t>
      </w:r>
      <w:r w:rsidR="001F60FA" w:rsidRPr="00AF1E81">
        <w:rPr>
          <w:sz w:val="28"/>
          <w:szCs w:val="28"/>
        </w:rPr>
        <w:t xml:space="preserve">настоящей </w:t>
      </w:r>
      <w:r w:rsidRPr="00AF1E81">
        <w:rPr>
          <w:sz w:val="28"/>
          <w:szCs w:val="28"/>
        </w:rPr>
        <w:t xml:space="preserve"> процедуры является сбор информации согласно п. </w:t>
      </w:r>
      <w:r w:rsidR="001F60FA" w:rsidRPr="00AF1E81">
        <w:rPr>
          <w:sz w:val="28"/>
          <w:szCs w:val="28"/>
        </w:rPr>
        <w:t>10.1</w:t>
      </w:r>
      <w:r w:rsidR="00EC6536" w:rsidRPr="00AF1E81">
        <w:rPr>
          <w:sz w:val="28"/>
          <w:szCs w:val="28"/>
        </w:rPr>
        <w:t xml:space="preserve"> </w:t>
      </w:r>
      <w:r w:rsidRPr="00AF1E81">
        <w:rPr>
          <w:sz w:val="28"/>
          <w:szCs w:val="28"/>
        </w:rPr>
        <w:t xml:space="preserve"> настоящего регламента. Полученные документы являются необходимыми для перехода к следующей процедуре предоставления муниципальной услуги и дополняют список документов, п</w:t>
      </w:r>
      <w:r w:rsidR="001F60FA" w:rsidRPr="00AF1E81">
        <w:rPr>
          <w:sz w:val="28"/>
          <w:szCs w:val="28"/>
        </w:rPr>
        <w:t xml:space="preserve">редставленных </w:t>
      </w:r>
      <w:r w:rsidRPr="00AF1E81">
        <w:rPr>
          <w:sz w:val="28"/>
          <w:szCs w:val="28"/>
        </w:rPr>
        <w:t>заявителем лично.</w:t>
      </w:r>
    </w:p>
    <w:p w:rsidR="001C46B1" w:rsidRDefault="001C46B1" w:rsidP="00AF1E81">
      <w:pPr>
        <w:pStyle w:val="ae"/>
        <w:ind w:firstLine="709"/>
        <w:jc w:val="both"/>
        <w:rPr>
          <w:sz w:val="28"/>
          <w:szCs w:val="28"/>
        </w:rPr>
      </w:pPr>
      <w:r w:rsidRPr="00AF1E81">
        <w:rPr>
          <w:sz w:val="28"/>
          <w:szCs w:val="28"/>
        </w:rPr>
        <w:t xml:space="preserve">Полученные по каналам межведомственного взаимодействия сведения фиксируются в день получения данных дополнительно к документам, </w:t>
      </w:r>
      <w:r w:rsidR="001F60FA" w:rsidRPr="00AF1E81">
        <w:rPr>
          <w:sz w:val="28"/>
          <w:szCs w:val="28"/>
        </w:rPr>
        <w:t>представленным</w:t>
      </w:r>
      <w:r w:rsidRPr="00AF1E81">
        <w:rPr>
          <w:sz w:val="28"/>
          <w:szCs w:val="28"/>
        </w:rPr>
        <w:t xml:space="preserve"> заявителем.</w:t>
      </w:r>
    </w:p>
    <w:p w:rsidR="00E22A2F" w:rsidRPr="00AF1E81" w:rsidRDefault="00E22A2F" w:rsidP="00AF1E81">
      <w:pPr>
        <w:pStyle w:val="ae"/>
        <w:ind w:firstLine="709"/>
        <w:jc w:val="both"/>
        <w:rPr>
          <w:sz w:val="28"/>
          <w:szCs w:val="28"/>
        </w:rPr>
      </w:pPr>
    </w:p>
    <w:p w:rsidR="00AF1E81" w:rsidRDefault="00225F9D" w:rsidP="00225F9D">
      <w:pPr>
        <w:pStyle w:val="a7"/>
        <w:tabs>
          <w:tab w:val="left" w:pos="0"/>
        </w:tabs>
        <w:suppressAutoHyphens/>
        <w:autoSpaceDE w:val="0"/>
        <w:autoSpaceDN w:val="0"/>
        <w:adjustRightInd w:val="0"/>
        <w:ind w:firstLine="0"/>
        <w:rPr>
          <w:szCs w:val="28"/>
        </w:rPr>
      </w:pPr>
      <w:r>
        <w:rPr>
          <w:szCs w:val="28"/>
        </w:rPr>
        <w:t xml:space="preserve">           </w:t>
      </w:r>
      <w:r w:rsidR="00AF1E81">
        <w:rPr>
          <w:szCs w:val="28"/>
        </w:rPr>
        <w:t xml:space="preserve">24. </w:t>
      </w:r>
      <w:r w:rsidR="00AF1E81" w:rsidRPr="009D609D">
        <w:rPr>
          <w:szCs w:val="28"/>
        </w:rPr>
        <w:t>Принятие решения о праве на предоставление муниципальной услуги</w:t>
      </w:r>
    </w:p>
    <w:p w:rsidR="00E22A2F" w:rsidRPr="009D609D" w:rsidRDefault="00E22A2F" w:rsidP="00AF1E81">
      <w:pPr>
        <w:pStyle w:val="a7"/>
        <w:tabs>
          <w:tab w:val="left" w:pos="0"/>
        </w:tabs>
        <w:suppressAutoHyphens/>
        <w:autoSpaceDE w:val="0"/>
        <w:autoSpaceDN w:val="0"/>
        <w:adjustRightInd w:val="0"/>
        <w:ind w:firstLine="1560"/>
        <w:jc w:val="center"/>
        <w:rPr>
          <w:szCs w:val="28"/>
        </w:rPr>
      </w:pPr>
    </w:p>
    <w:p w:rsidR="00AF1E81" w:rsidRDefault="00AF1E81" w:rsidP="00AF1E81">
      <w:pPr>
        <w:pStyle w:val="a7"/>
        <w:tabs>
          <w:tab w:val="left" w:pos="0"/>
        </w:tabs>
        <w:suppressAutoHyphens/>
        <w:autoSpaceDE w:val="0"/>
        <w:autoSpaceDN w:val="0"/>
        <w:adjustRightInd w:val="0"/>
        <w:ind w:firstLine="709"/>
        <w:rPr>
          <w:szCs w:val="28"/>
        </w:rPr>
      </w:pPr>
      <w:r>
        <w:rPr>
          <w:szCs w:val="28"/>
        </w:rPr>
        <w:t xml:space="preserve">24.1. </w:t>
      </w:r>
      <w:r w:rsidRPr="009D609D">
        <w:rPr>
          <w:szCs w:val="28"/>
        </w:rPr>
        <w:t>Основанием для начала административной процедуры является наличие полного пакета документов.</w:t>
      </w:r>
    </w:p>
    <w:p w:rsidR="00AF1E81" w:rsidRDefault="00AF1E81" w:rsidP="00AF1E81">
      <w:pPr>
        <w:pStyle w:val="a7"/>
        <w:tabs>
          <w:tab w:val="left" w:pos="0"/>
        </w:tabs>
        <w:suppressAutoHyphens/>
        <w:autoSpaceDE w:val="0"/>
        <w:autoSpaceDN w:val="0"/>
        <w:adjustRightInd w:val="0"/>
        <w:ind w:firstLine="709"/>
        <w:rPr>
          <w:szCs w:val="28"/>
        </w:rPr>
      </w:pPr>
      <w:r w:rsidRPr="00A246FC">
        <w:rPr>
          <w:szCs w:val="28"/>
        </w:rPr>
        <w:t xml:space="preserve">24.2. В случае отсутствия у заявителя права на получение муниципальной услуги </w:t>
      </w:r>
      <w:r w:rsidR="00E03518">
        <w:rPr>
          <w:szCs w:val="28"/>
        </w:rPr>
        <w:t xml:space="preserve">консультант по земельным и имущественным отношениям </w:t>
      </w:r>
      <w:r w:rsidRPr="00A246FC">
        <w:rPr>
          <w:szCs w:val="28"/>
        </w:rPr>
        <w:t xml:space="preserve">подготавливает по форме Приложения №3  решение об отказе </w:t>
      </w:r>
      <w:r w:rsidRPr="00A246FC">
        <w:rPr>
          <w:bCs/>
          <w:szCs w:val="28"/>
        </w:rPr>
        <w:t>в присвоении объекту адресации адреса или аннулировании его адреса</w:t>
      </w:r>
      <w:r w:rsidRPr="00A246FC">
        <w:rPr>
          <w:szCs w:val="28"/>
        </w:rPr>
        <w:t>, содержащее мотивированный отказ в предоставлении муниципальной услуги</w:t>
      </w:r>
      <w:r>
        <w:rPr>
          <w:szCs w:val="28"/>
        </w:rPr>
        <w:t xml:space="preserve"> (далее – решение об отказе)</w:t>
      </w:r>
      <w:r w:rsidRPr="00A246FC">
        <w:rPr>
          <w:szCs w:val="28"/>
        </w:rPr>
        <w:t xml:space="preserve">. </w:t>
      </w:r>
    </w:p>
    <w:p w:rsidR="00AF1E81" w:rsidRPr="00A246FC" w:rsidRDefault="00AF1E81" w:rsidP="00AF1E81">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24.4. </w:t>
      </w:r>
      <w:r w:rsidRPr="00A246FC">
        <w:rPr>
          <w:rFonts w:ascii="Times New Roman" w:hAnsi="Times New Roman" w:cs="Times New Roman"/>
          <w:sz w:val="28"/>
          <w:szCs w:val="28"/>
        </w:rPr>
        <w:t xml:space="preserve">При наличии права на предоставление муниципальной услуги </w:t>
      </w:r>
      <w:r w:rsidR="000E0289" w:rsidRPr="000E0289">
        <w:rPr>
          <w:rFonts w:ascii="Times New Roman" w:hAnsi="Times New Roman" w:cs="Times New Roman"/>
          <w:sz w:val="28"/>
          <w:szCs w:val="28"/>
        </w:rPr>
        <w:t>консультант по земельным и имущественным отношениям</w:t>
      </w:r>
      <w:r w:rsidRPr="00A246FC">
        <w:rPr>
          <w:rFonts w:ascii="Times New Roman" w:hAnsi="Times New Roman" w:cs="Times New Roman"/>
          <w:sz w:val="28"/>
          <w:szCs w:val="28"/>
        </w:rPr>
        <w:t xml:space="preserve"> </w:t>
      </w:r>
      <w:r>
        <w:rPr>
          <w:rFonts w:ascii="Times New Roman" w:hAnsi="Times New Roman" w:cs="Times New Roman"/>
          <w:sz w:val="28"/>
          <w:szCs w:val="28"/>
        </w:rPr>
        <w:t xml:space="preserve">подготавливает </w:t>
      </w:r>
      <w:r w:rsidRPr="00A246FC">
        <w:rPr>
          <w:rFonts w:ascii="Times New Roman" w:hAnsi="Times New Roman" w:cs="Times New Roman"/>
          <w:sz w:val="28"/>
          <w:szCs w:val="28"/>
        </w:rPr>
        <w:t>постановление о присвоении объекту адресации адреса или аннулировании адреса объекта адресации.</w:t>
      </w:r>
    </w:p>
    <w:p w:rsidR="00AF1E81" w:rsidRPr="00063C29" w:rsidRDefault="00AF1E81" w:rsidP="00AF1E81">
      <w:pPr>
        <w:autoSpaceDE w:val="0"/>
        <w:autoSpaceDN w:val="0"/>
        <w:adjustRightInd w:val="0"/>
        <w:ind w:firstLine="709"/>
        <w:jc w:val="both"/>
        <w:rPr>
          <w:sz w:val="28"/>
          <w:szCs w:val="28"/>
        </w:rPr>
      </w:pPr>
      <w:r w:rsidRPr="00063C29">
        <w:rPr>
          <w:sz w:val="28"/>
          <w:szCs w:val="28"/>
        </w:rPr>
        <w:t xml:space="preserve">24.5. Результатом административной процедуры является подписанное главой администрации муниципального образования </w:t>
      </w:r>
      <w:r w:rsidR="000E0289">
        <w:rPr>
          <w:sz w:val="28"/>
          <w:szCs w:val="28"/>
        </w:rPr>
        <w:t xml:space="preserve">Бородинское </w:t>
      </w:r>
      <w:r w:rsidRPr="00063C29">
        <w:rPr>
          <w:sz w:val="28"/>
          <w:szCs w:val="28"/>
        </w:rPr>
        <w:t>Киреевск</w:t>
      </w:r>
      <w:r w:rsidR="000E0289">
        <w:rPr>
          <w:sz w:val="28"/>
          <w:szCs w:val="28"/>
        </w:rPr>
        <w:t>ого</w:t>
      </w:r>
      <w:r w:rsidRPr="00063C29">
        <w:rPr>
          <w:sz w:val="28"/>
          <w:szCs w:val="28"/>
        </w:rPr>
        <w:t xml:space="preserve"> район</w:t>
      </w:r>
      <w:r w:rsidR="000E0289">
        <w:rPr>
          <w:sz w:val="28"/>
          <w:szCs w:val="28"/>
        </w:rPr>
        <w:t>а</w:t>
      </w:r>
      <w:r w:rsidRPr="00063C29">
        <w:rPr>
          <w:sz w:val="28"/>
          <w:szCs w:val="28"/>
        </w:rPr>
        <w:t xml:space="preserve"> постановление </w:t>
      </w:r>
      <w:r w:rsidRPr="00A246FC">
        <w:rPr>
          <w:sz w:val="28"/>
          <w:szCs w:val="28"/>
        </w:rPr>
        <w:t>о присвоении объекту адресации адреса или аннулировании адреса объекта адресации</w:t>
      </w:r>
      <w:r w:rsidRPr="00063C29">
        <w:rPr>
          <w:sz w:val="28"/>
          <w:szCs w:val="28"/>
        </w:rPr>
        <w:t xml:space="preserve"> либо </w:t>
      </w:r>
      <w:r>
        <w:rPr>
          <w:sz w:val="28"/>
          <w:szCs w:val="28"/>
        </w:rPr>
        <w:t>решение</w:t>
      </w:r>
      <w:r w:rsidRPr="00063C29">
        <w:rPr>
          <w:sz w:val="28"/>
          <w:szCs w:val="28"/>
        </w:rPr>
        <w:t xml:space="preserve"> об отказе.</w:t>
      </w:r>
    </w:p>
    <w:p w:rsidR="00A45E69" w:rsidRDefault="00E22A2F" w:rsidP="00AF1E81">
      <w:pPr>
        <w:ind w:firstLine="709"/>
        <w:jc w:val="both"/>
        <w:rPr>
          <w:sz w:val="28"/>
          <w:szCs w:val="28"/>
        </w:rPr>
      </w:pPr>
      <w:r>
        <w:rPr>
          <w:sz w:val="28"/>
          <w:szCs w:val="28"/>
        </w:rPr>
        <w:t xml:space="preserve">24.6. </w:t>
      </w:r>
      <w:r w:rsidR="00AF1E81" w:rsidRPr="00063C29">
        <w:rPr>
          <w:sz w:val="28"/>
          <w:szCs w:val="28"/>
        </w:rPr>
        <w:t>Максимальное время, затраченное на административную процедуру, не должно превышать 3 (трех) рабочих дней.</w:t>
      </w:r>
    </w:p>
    <w:p w:rsidR="00E22A2F" w:rsidRPr="00891D84" w:rsidRDefault="00E22A2F" w:rsidP="00AF1E81">
      <w:pPr>
        <w:ind w:firstLine="709"/>
        <w:jc w:val="both"/>
        <w:rPr>
          <w:sz w:val="28"/>
          <w:szCs w:val="28"/>
        </w:rPr>
      </w:pPr>
    </w:p>
    <w:p w:rsidR="00E22A2F" w:rsidRDefault="00E22A2F" w:rsidP="00E22A2F">
      <w:pPr>
        <w:ind w:firstLine="709"/>
        <w:jc w:val="both"/>
        <w:rPr>
          <w:sz w:val="28"/>
          <w:szCs w:val="28"/>
        </w:rPr>
      </w:pPr>
      <w:r>
        <w:rPr>
          <w:sz w:val="28"/>
          <w:szCs w:val="28"/>
        </w:rPr>
        <w:t xml:space="preserve">25. </w:t>
      </w:r>
      <w:r w:rsidRPr="00BB2196">
        <w:rPr>
          <w:sz w:val="28"/>
          <w:szCs w:val="28"/>
        </w:rPr>
        <w:t xml:space="preserve">Выдача результата  предоставления муниципальной услуги </w:t>
      </w:r>
    </w:p>
    <w:p w:rsidR="00E22A2F" w:rsidRPr="00E22A2F" w:rsidRDefault="00E22A2F" w:rsidP="00E22A2F">
      <w:pPr>
        <w:ind w:firstLine="709"/>
        <w:jc w:val="both"/>
        <w:rPr>
          <w:sz w:val="28"/>
          <w:szCs w:val="28"/>
        </w:rPr>
      </w:pPr>
    </w:p>
    <w:p w:rsidR="00E22A2F" w:rsidRPr="00E22A2F" w:rsidRDefault="00E22A2F" w:rsidP="00E22A2F">
      <w:pPr>
        <w:ind w:firstLine="709"/>
        <w:jc w:val="both"/>
        <w:rPr>
          <w:sz w:val="28"/>
          <w:szCs w:val="28"/>
        </w:rPr>
      </w:pPr>
      <w:r w:rsidRPr="00E22A2F">
        <w:rPr>
          <w:sz w:val="28"/>
          <w:szCs w:val="28"/>
        </w:rPr>
        <w:t xml:space="preserve">25.1. Основанием для данного административного действия является принятие решения о предоставлении муниципальной услуги. </w:t>
      </w:r>
    </w:p>
    <w:p w:rsidR="00E22A2F" w:rsidRPr="00E22A2F" w:rsidRDefault="00E22A2F" w:rsidP="00E22A2F">
      <w:pPr>
        <w:ind w:firstLine="709"/>
        <w:jc w:val="both"/>
        <w:rPr>
          <w:sz w:val="28"/>
          <w:szCs w:val="28"/>
        </w:rPr>
      </w:pPr>
      <w:r w:rsidRPr="00E22A2F">
        <w:rPr>
          <w:sz w:val="28"/>
          <w:szCs w:val="28"/>
        </w:rPr>
        <w:t>25.2. Сообщение о готовности результата муниципальной услуги и приглашение к получению его отправляется заявителю в день подписания  документов посредством электронной почты на электронный адрес, указанный в заявлении, или посредством уведомления на РПГУ, если заявитель отправлял заявку на получение муниципальной услуги на региональном портале.</w:t>
      </w:r>
    </w:p>
    <w:p w:rsidR="00E22A2F" w:rsidRPr="00E22A2F" w:rsidRDefault="00E22A2F" w:rsidP="00E22A2F">
      <w:pPr>
        <w:ind w:firstLine="709"/>
        <w:jc w:val="both"/>
        <w:rPr>
          <w:sz w:val="28"/>
          <w:szCs w:val="28"/>
        </w:rPr>
      </w:pPr>
      <w:r w:rsidRPr="00E22A2F">
        <w:rPr>
          <w:sz w:val="28"/>
          <w:szCs w:val="28"/>
        </w:rPr>
        <w:t>25.3. Выдача заявителю результата  предоставления муниципальной услуги осуществляется при предъявлении документа, удостоверяющего личность, не позднее чем через три рабочих дня со дня подписания результата  предоставления муниципальной услуги.</w:t>
      </w:r>
    </w:p>
    <w:p w:rsidR="00E22A2F" w:rsidRPr="00E22A2F" w:rsidRDefault="00E22A2F" w:rsidP="00E22A2F">
      <w:pPr>
        <w:pStyle w:val="ConsPlusNormal"/>
        <w:widowControl/>
        <w:ind w:firstLine="708"/>
        <w:jc w:val="both"/>
        <w:rPr>
          <w:rFonts w:ascii="Times New Roman" w:hAnsi="Times New Roman" w:cs="Times New Roman"/>
          <w:sz w:val="28"/>
          <w:szCs w:val="28"/>
        </w:rPr>
      </w:pPr>
      <w:r w:rsidRPr="00E22A2F">
        <w:rPr>
          <w:rFonts w:ascii="Times New Roman" w:hAnsi="Times New Roman" w:cs="Times New Roman"/>
          <w:sz w:val="28"/>
          <w:szCs w:val="28"/>
        </w:rPr>
        <w:t>25.4. Способом фиксации результата выполнения административной процедуры является регистрация документов, полученных по результатам предоставления муниципальной услуги, специалистом по делопроизводству в день подписания результата предоставления муниципальной услуги.</w:t>
      </w:r>
    </w:p>
    <w:p w:rsidR="00E22A2F" w:rsidRPr="00E22A2F" w:rsidRDefault="00E22A2F" w:rsidP="00E22A2F">
      <w:pPr>
        <w:autoSpaceDE w:val="0"/>
        <w:autoSpaceDN w:val="0"/>
        <w:adjustRightInd w:val="0"/>
        <w:ind w:firstLine="709"/>
        <w:jc w:val="both"/>
        <w:rPr>
          <w:sz w:val="28"/>
          <w:szCs w:val="28"/>
        </w:rPr>
      </w:pPr>
      <w:r w:rsidRPr="00E22A2F">
        <w:rPr>
          <w:sz w:val="28"/>
          <w:szCs w:val="28"/>
        </w:rPr>
        <w:t>25.5. Результатом выполнения административной процедуры является передача заявителю документа о предоставлении муниципальной услуги способом, указанным в заявлении.</w:t>
      </w:r>
    </w:p>
    <w:p w:rsidR="00E22A2F" w:rsidRPr="00E22A2F" w:rsidRDefault="00E22A2F" w:rsidP="00E22A2F">
      <w:pPr>
        <w:pStyle w:val="ae"/>
        <w:ind w:firstLine="709"/>
        <w:jc w:val="both"/>
        <w:rPr>
          <w:sz w:val="28"/>
          <w:szCs w:val="28"/>
        </w:rPr>
      </w:pPr>
      <w:r w:rsidRPr="00E22A2F">
        <w:rPr>
          <w:sz w:val="28"/>
          <w:szCs w:val="28"/>
        </w:rPr>
        <w:t>25.6.  Максимальное время, затраченное на административную процедуру, не должно превышать 1 (один) рабочий день.</w:t>
      </w:r>
    </w:p>
    <w:p w:rsidR="00E22A2F" w:rsidRPr="00E22A2F" w:rsidRDefault="00E22A2F" w:rsidP="00E22A2F">
      <w:pPr>
        <w:tabs>
          <w:tab w:val="left" w:pos="720"/>
          <w:tab w:val="left" w:pos="1800"/>
        </w:tabs>
        <w:ind w:firstLine="720"/>
        <w:jc w:val="both"/>
        <w:rPr>
          <w:b/>
          <w:sz w:val="28"/>
          <w:szCs w:val="28"/>
        </w:rPr>
      </w:pPr>
      <w:r w:rsidRPr="00E22A2F">
        <w:rPr>
          <w:sz w:val="28"/>
          <w:szCs w:val="28"/>
        </w:rPr>
        <w:t>25.7. В качестве результата предоставления муниципальной услуги заявитель по его выбору вправе получить:</w:t>
      </w:r>
    </w:p>
    <w:p w:rsidR="00E22A2F" w:rsidRPr="00E22A2F" w:rsidRDefault="00E22A2F" w:rsidP="00E22A2F">
      <w:pPr>
        <w:tabs>
          <w:tab w:val="left" w:pos="720"/>
          <w:tab w:val="left" w:pos="1800"/>
        </w:tabs>
        <w:ind w:firstLine="720"/>
        <w:jc w:val="both"/>
        <w:rPr>
          <w:b/>
          <w:sz w:val="28"/>
          <w:szCs w:val="28"/>
        </w:rPr>
      </w:pPr>
      <w:r w:rsidRPr="00E22A2F">
        <w:rPr>
          <w:sz w:val="28"/>
          <w:szCs w:val="28"/>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E22A2F" w:rsidRPr="00E22A2F" w:rsidRDefault="00E22A2F" w:rsidP="00E22A2F">
      <w:pPr>
        <w:tabs>
          <w:tab w:val="left" w:pos="720"/>
          <w:tab w:val="left" w:pos="1800"/>
        </w:tabs>
        <w:ind w:firstLine="720"/>
        <w:jc w:val="both"/>
        <w:rPr>
          <w:b/>
          <w:sz w:val="28"/>
          <w:szCs w:val="28"/>
        </w:rPr>
      </w:pPr>
      <w:r w:rsidRPr="00E22A2F">
        <w:rPr>
          <w:sz w:val="28"/>
          <w:szCs w:val="28"/>
        </w:rPr>
        <w:t>- на бумажном носителе, подтверждающего содержание электронного документа, направленного Уполномоченным органом, МФЦ.</w:t>
      </w:r>
    </w:p>
    <w:p w:rsidR="00317290" w:rsidRPr="00E22A2F" w:rsidRDefault="00E22A2F" w:rsidP="00711E5B">
      <w:pPr>
        <w:pStyle w:val="ConsPlusNormal"/>
        <w:tabs>
          <w:tab w:val="left" w:pos="993"/>
          <w:tab w:val="left" w:pos="1134"/>
        </w:tabs>
        <w:spacing w:beforeLines="100" w:before="240" w:afterLines="100" w:after="240"/>
        <w:ind w:firstLine="709"/>
        <w:jc w:val="both"/>
        <w:outlineLvl w:val="2"/>
        <w:rPr>
          <w:rFonts w:ascii="Times New Roman" w:hAnsi="Times New Roman" w:cs="Times New Roman"/>
          <w:sz w:val="28"/>
          <w:szCs w:val="28"/>
        </w:rPr>
      </w:pPr>
      <w:r w:rsidRPr="00E22A2F">
        <w:rPr>
          <w:rFonts w:ascii="Times New Roman" w:hAnsi="Times New Roman" w:cs="Times New Roman"/>
          <w:sz w:val="28"/>
          <w:szCs w:val="28"/>
        </w:rPr>
        <w:t>25.8. 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r w:rsidR="00317290" w:rsidRPr="00E22A2F">
        <w:rPr>
          <w:rFonts w:ascii="Times New Roman" w:hAnsi="Times New Roman" w:cs="Times New Roman"/>
          <w:sz w:val="28"/>
          <w:szCs w:val="28"/>
        </w:rPr>
        <w:t>.</w:t>
      </w:r>
    </w:p>
    <w:p w:rsidR="00317290" w:rsidRPr="00891D84" w:rsidRDefault="00317290" w:rsidP="00711E5B">
      <w:pPr>
        <w:pStyle w:val="ConsPlusNormal"/>
        <w:spacing w:beforeLines="100" w:before="240" w:afterLines="100" w:after="240"/>
        <w:ind w:firstLine="709"/>
        <w:jc w:val="both"/>
        <w:rPr>
          <w:rFonts w:ascii="Times New Roman" w:hAnsi="Times New Roman" w:cs="Times New Roman"/>
          <w:bCs/>
          <w:sz w:val="28"/>
          <w:szCs w:val="28"/>
        </w:rPr>
      </w:pPr>
      <w:r w:rsidRPr="00891D84">
        <w:rPr>
          <w:rFonts w:ascii="Times New Roman" w:hAnsi="Times New Roman" w:cs="Times New Roman"/>
          <w:bCs/>
          <w:sz w:val="28"/>
          <w:szCs w:val="28"/>
        </w:rPr>
        <w:t>26. Особенности выполнения административных процедур в электронной форме</w:t>
      </w:r>
    </w:p>
    <w:p w:rsidR="00E42D15" w:rsidRPr="00891D84" w:rsidRDefault="007E0B4C" w:rsidP="00E56EA7">
      <w:pPr>
        <w:ind w:firstLine="709"/>
        <w:jc w:val="both"/>
        <w:rPr>
          <w:sz w:val="28"/>
          <w:szCs w:val="28"/>
        </w:rPr>
      </w:pPr>
      <w:r w:rsidRPr="00891D84">
        <w:rPr>
          <w:sz w:val="28"/>
          <w:szCs w:val="28"/>
        </w:rPr>
        <w:t xml:space="preserve">26.1. </w:t>
      </w:r>
      <w:r w:rsidR="00E42D15" w:rsidRPr="00891D84">
        <w:rPr>
          <w:sz w:val="28"/>
          <w:szCs w:val="28"/>
        </w:rPr>
        <w:t>Заявители могут ознакомиться с текстом административного регламента, в том числе с образцами документов, на официальном сайте муниципального образования</w:t>
      </w:r>
      <w:r w:rsidR="00C37222">
        <w:rPr>
          <w:sz w:val="28"/>
          <w:szCs w:val="28"/>
        </w:rPr>
        <w:t xml:space="preserve"> Бородинское</w:t>
      </w:r>
      <w:r w:rsidR="00E42D15" w:rsidRPr="00891D84">
        <w:rPr>
          <w:sz w:val="28"/>
          <w:szCs w:val="28"/>
        </w:rPr>
        <w:t xml:space="preserve"> Киреевск</w:t>
      </w:r>
      <w:r w:rsidR="00C37222">
        <w:rPr>
          <w:sz w:val="28"/>
          <w:szCs w:val="28"/>
        </w:rPr>
        <w:t>ого</w:t>
      </w:r>
      <w:r w:rsidR="00E42D15" w:rsidRPr="00891D84">
        <w:rPr>
          <w:sz w:val="28"/>
          <w:szCs w:val="28"/>
        </w:rPr>
        <w:t xml:space="preserve"> район</w:t>
      </w:r>
      <w:r w:rsidR="00C37222">
        <w:rPr>
          <w:sz w:val="28"/>
          <w:szCs w:val="28"/>
        </w:rPr>
        <w:t>а</w:t>
      </w:r>
      <w:r w:rsidR="00E42D15" w:rsidRPr="00891D84">
        <w:rPr>
          <w:sz w:val="28"/>
          <w:szCs w:val="28"/>
        </w:rPr>
        <w:t>;</w:t>
      </w:r>
    </w:p>
    <w:p w:rsidR="00E42D15" w:rsidRPr="00891D84" w:rsidRDefault="0073146E" w:rsidP="00E56EA7">
      <w:pPr>
        <w:pStyle w:val="af"/>
        <w:widowControl/>
        <w:ind w:left="0" w:firstLine="709"/>
        <w:jc w:val="both"/>
        <w:rPr>
          <w:sz w:val="28"/>
          <w:szCs w:val="28"/>
        </w:rPr>
      </w:pPr>
      <w:r w:rsidRPr="00891D84">
        <w:rPr>
          <w:sz w:val="28"/>
          <w:szCs w:val="28"/>
        </w:rPr>
        <w:t xml:space="preserve">26.2. </w:t>
      </w:r>
      <w:r w:rsidR="00E42D15" w:rsidRPr="00891D84">
        <w:rPr>
          <w:sz w:val="28"/>
          <w:szCs w:val="28"/>
        </w:rPr>
        <w:t>Заявители могут направить в электронной форме запрос о ходе предоставления муниципальной услуги на адрес электронной почты муниципального образования</w:t>
      </w:r>
      <w:r w:rsidR="00A44690">
        <w:rPr>
          <w:sz w:val="28"/>
          <w:szCs w:val="28"/>
        </w:rPr>
        <w:t xml:space="preserve"> Бородинское</w:t>
      </w:r>
      <w:r w:rsidR="00E42D15" w:rsidRPr="00891D84">
        <w:rPr>
          <w:sz w:val="28"/>
          <w:szCs w:val="28"/>
        </w:rPr>
        <w:t xml:space="preserve"> Киреевск</w:t>
      </w:r>
      <w:r w:rsidR="00A44690">
        <w:rPr>
          <w:sz w:val="28"/>
          <w:szCs w:val="28"/>
        </w:rPr>
        <w:t>ого</w:t>
      </w:r>
      <w:r w:rsidR="00E42D15" w:rsidRPr="00891D84">
        <w:rPr>
          <w:sz w:val="28"/>
          <w:szCs w:val="28"/>
        </w:rPr>
        <w:t xml:space="preserve"> район</w:t>
      </w:r>
      <w:r w:rsidR="00A44690">
        <w:rPr>
          <w:sz w:val="28"/>
          <w:szCs w:val="28"/>
        </w:rPr>
        <w:t>а</w:t>
      </w:r>
      <w:r w:rsidR="00E42D15" w:rsidRPr="00891D84">
        <w:rPr>
          <w:sz w:val="28"/>
          <w:szCs w:val="28"/>
        </w:rPr>
        <w:t>.</w:t>
      </w:r>
    </w:p>
    <w:p w:rsidR="00E42D15" w:rsidRPr="00891D84" w:rsidRDefault="00E42D15" w:rsidP="00E56EA7">
      <w:pPr>
        <w:ind w:firstLine="709"/>
        <w:jc w:val="both"/>
        <w:rPr>
          <w:sz w:val="28"/>
          <w:szCs w:val="28"/>
        </w:rPr>
      </w:pPr>
      <w:r w:rsidRPr="00891D84">
        <w:rPr>
          <w:sz w:val="28"/>
          <w:szCs w:val="28"/>
        </w:rPr>
        <w:t>Срок рассмотрения запроса заявителя, по</w:t>
      </w:r>
      <w:r w:rsidR="0057147B" w:rsidRPr="00891D84">
        <w:rPr>
          <w:sz w:val="28"/>
          <w:szCs w:val="28"/>
        </w:rPr>
        <w:t xml:space="preserve">данного в электронной форме, - </w:t>
      </w:r>
      <w:r w:rsidR="00085EFE" w:rsidRPr="00891D84">
        <w:rPr>
          <w:sz w:val="28"/>
          <w:szCs w:val="28"/>
        </w:rPr>
        <w:t>1</w:t>
      </w:r>
      <w:r w:rsidR="00F970E2" w:rsidRPr="00891D84">
        <w:rPr>
          <w:sz w:val="28"/>
          <w:szCs w:val="28"/>
        </w:rPr>
        <w:t>2</w:t>
      </w:r>
      <w:r w:rsidRPr="00891D84">
        <w:rPr>
          <w:sz w:val="28"/>
          <w:szCs w:val="28"/>
        </w:rPr>
        <w:t xml:space="preserve"> </w:t>
      </w:r>
      <w:r w:rsidR="0055689F" w:rsidRPr="00891D84">
        <w:rPr>
          <w:sz w:val="28"/>
          <w:szCs w:val="28"/>
        </w:rPr>
        <w:t>рабочих</w:t>
      </w:r>
      <w:r w:rsidRPr="00891D84">
        <w:rPr>
          <w:sz w:val="28"/>
          <w:szCs w:val="28"/>
        </w:rPr>
        <w:t xml:space="preserve"> дней со дня поступления обращения. </w:t>
      </w:r>
    </w:p>
    <w:p w:rsidR="00EE2738" w:rsidRPr="00891D84" w:rsidRDefault="00EE2738" w:rsidP="00E56EA7">
      <w:pPr>
        <w:pStyle w:val="ConsPlusNormal"/>
        <w:widowControl/>
        <w:tabs>
          <w:tab w:val="left" w:pos="400"/>
        </w:tabs>
        <w:spacing w:line="235" w:lineRule="auto"/>
        <w:ind w:firstLine="709"/>
        <w:jc w:val="center"/>
        <w:rPr>
          <w:rFonts w:ascii="Times New Roman" w:hAnsi="Times New Roman" w:cs="Times New Roman"/>
          <w:b/>
          <w:sz w:val="28"/>
          <w:szCs w:val="28"/>
        </w:rPr>
      </w:pPr>
    </w:p>
    <w:p w:rsidR="00E42D15" w:rsidRPr="00891D84" w:rsidRDefault="00E42D15" w:rsidP="00E56EA7">
      <w:pPr>
        <w:pStyle w:val="ConsPlusNormal"/>
        <w:widowControl/>
        <w:tabs>
          <w:tab w:val="left" w:pos="400"/>
        </w:tabs>
        <w:spacing w:line="235" w:lineRule="auto"/>
        <w:ind w:firstLine="709"/>
        <w:jc w:val="center"/>
        <w:rPr>
          <w:rFonts w:ascii="Times New Roman" w:hAnsi="Times New Roman" w:cs="Times New Roman"/>
          <w:b/>
          <w:sz w:val="28"/>
          <w:szCs w:val="28"/>
        </w:rPr>
      </w:pPr>
      <w:r w:rsidRPr="00891D84">
        <w:rPr>
          <w:rFonts w:ascii="Times New Roman" w:hAnsi="Times New Roman" w:cs="Times New Roman"/>
          <w:b/>
          <w:sz w:val="28"/>
          <w:szCs w:val="28"/>
          <w:lang w:val="en-US"/>
        </w:rPr>
        <w:t>IV</w:t>
      </w:r>
      <w:r w:rsidRPr="00891D84">
        <w:rPr>
          <w:rFonts w:ascii="Times New Roman" w:hAnsi="Times New Roman" w:cs="Times New Roman"/>
          <w:b/>
          <w:sz w:val="28"/>
          <w:szCs w:val="28"/>
        </w:rPr>
        <w:t>. Формы контроля</w:t>
      </w:r>
    </w:p>
    <w:p w:rsidR="00E42D15" w:rsidRPr="00891D84" w:rsidRDefault="00E42D15" w:rsidP="00E56EA7">
      <w:pPr>
        <w:pStyle w:val="ConsPlusNormal"/>
        <w:widowControl/>
        <w:tabs>
          <w:tab w:val="left" w:pos="400"/>
        </w:tabs>
        <w:spacing w:line="235" w:lineRule="auto"/>
        <w:ind w:firstLine="709"/>
        <w:jc w:val="center"/>
        <w:rPr>
          <w:rFonts w:ascii="Times New Roman" w:hAnsi="Times New Roman" w:cs="Times New Roman"/>
          <w:b/>
          <w:sz w:val="28"/>
          <w:szCs w:val="28"/>
        </w:rPr>
      </w:pPr>
      <w:r w:rsidRPr="00891D84">
        <w:rPr>
          <w:rFonts w:ascii="Times New Roman" w:hAnsi="Times New Roman" w:cs="Times New Roman"/>
          <w:b/>
          <w:sz w:val="28"/>
          <w:szCs w:val="28"/>
        </w:rPr>
        <w:t>исполнения административного регламента</w:t>
      </w:r>
    </w:p>
    <w:p w:rsidR="00E42D15" w:rsidRPr="00891D84" w:rsidRDefault="00E42D15" w:rsidP="00E56EA7">
      <w:pPr>
        <w:pStyle w:val="ConsPlusNormal"/>
        <w:widowControl/>
        <w:tabs>
          <w:tab w:val="left" w:pos="400"/>
        </w:tabs>
        <w:spacing w:line="235" w:lineRule="auto"/>
        <w:ind w:firstLine="709"/>
        <w:jc w:val="center"/>
        <w:rPr>
          <w:rFonts w:ascii="Times New Roman" w:hAnsi="Times New Roman" w:cs="Times New Roman"/>
          <w:b/>
          <w:sz w:val="28"/>
          <w:szCs w:val="28"/>
        </w:rPr>
      </w:pPr>
    </w:p>
    <w:p w:rsidR="00E42D15" w:rsidRPr="00891D84" w:rsidRDefault="00EE2738" w:rsidP="00E56EA7">
      <w:pPr>
        <w:autoSpaceDE w:val="0"/>
        <w:autoSpaceDN w:val="0"/>
        <w:adjustRightInd w:val="0"/>
        <w:ind w:firstLine="709"/>
        <w:jc w:val="both"/>
        <w:rPr>
          <w:iCs/>
          <w:sz w:val="28"/>
          <w:szCs w:val="28"/>
        </w:rPr>
      </w:pPr>
      <w:r w:rsidRPr="00891D84">
        <w:rPr>
          <w:bCs/>
          <w:iCs/>
          <w:sz w:val="28"/>
          <w:szCs w:val="28"/>
        </w:rPr>
        <w:t>27</w:t>
      </w:r>
      <w:r w:rsidR="0073146E" w:rsidRPr="00891D84">
        <w:rPr>
          <w:bCs/>
          <w:iCs/>
          <w:sz w:val="28"/>
          <w:szCs w:val="28"/>
        </w:rPr>
        <w:t xml:space="preserve">. </w:t>
      </w:r>
      <w:r w:rsidR="00E42D15" w:rsidRPr="00891D84">
        <w:rPr>
          <w:iCs/>
          <w:sz w:val="28"/>
          <w:szCs w:val="28"/>
        </w:rPr>
        <w:t>Текущий контроль соблюдения последовательности действий, определенных административными процедурами по предоставлению муниципальной услуги, и принятия решений осуществляется должностными лицами, ответственными за организацию работы по предоставлению услуги.</w:t>
      </w:r>
    </w:p>
    <w:p w:rsidR="00E42D15" w:rsidRPr="00891D84" w:rsidRDefault="00E42D15" w:rsidP="00E56EA7">
      <w:pPr>
        <w:autoSpaceDE w:val="0"/>
        <w:autoSpaceDN w:val="0"/>
        <w:adjustRightInd w:val="0"/>
        <w:ind w:firstLine="709"/>
        <w:jc w:val="both"/>
        <w:rPr>
          <w:iCs/>
          <w:sz w:val="28"/>
          <w:szCs w:val="28"/>
        </w:rPr>
      </w:pPr>
      <w:r w:rsidRPr="00891D84">
        <w:rPr>
          <w:iCs/>
          <w:sz w:val="28"/>
          <w:szCs w:val="28"/>
        </w:rPr>
        <w:t>Персональная ответственность специалистов закрепляется в их должностных инструкциях в соответствии с требованиями законодательства.</w:t>
      </w:r>
    </w:p>
    <w:p w:rsidR="00E42D15" w:rsidRPr="00891D84" w:rsidRDefault="00EE2738" w:rsidP="00E56EA7">
      <w:pPr>
        <w:autoSpaceDE w:val="0"/>
        <w:autoSpaceDN w:val="0"/>
        <w:adjustRightInd w:val="0"/>
        <w:ind w:firstLine="709"/>
        <w:jc w:val="both"/>
        <w:rPr>
          <w:iCs/>
          <w:sz w:val="28"/>
          <w:szCs w:val="28"/>
        </w:rPr>
      </w:pPr>
      <w:r w:rsidRPr="00891D84">
        <w:rPr>
          <w:iCs/>
          <w:sz w:val="28"/>
          <w:szCs w:val="28"/>
        </w:rPr>
        <w:t>28</w:t>
      </w:r>
      <w:r w:rsidR="00E42D15" w:rsidRPr="00891D84">
        <w:rPr>
          <w:iCs/>
          <w:sz w:val="28"/>
          <w:szCs w:val="28"/>
        </w:rPr>
        <w:t>. Текущий контроль осуществляется путем проведения должностным лицом, ответственным за организацию работы по предоставлению услуги, проверок соблюдения и исполнения специалистами положений административного регламента, иных нормативных правовых актов Российской Федерации, Тульской области и муниципального образования</w:t>
      </w:r>
      <w:r w:rsidR="0047406D">
        <w:rPr>
          <w:iCs/>
          <w:sz w:val="28"/>
          <w:szCs w:val="28"/>
        </w:rPr>
        <w:t xml:space="preserve"> Бородинское</w:t>
      </w:r>
      <w:r w:rsidR="00E42D15" w:rsidRPr="00891D84">
        <w:rPr>
          <w:iCs/>
          <w:sz w:val="28"/>
          <w:szCs w:val="28"/>
        </w:rPr>
        <w:t xml:space="preserve"> Киреевск</w:t>
      </w:r>
      <w:r w:rsidR="0047406D">
        <w:rPr>
          <w:iCs/>
          <w:sz w:val="28"/>
          <w:szCs w:val="28"/>
        </w:rPr>
        <w:t>ого</w:t>
      </w:r>
      <w:r w:rsidR="00E42D15" w:rsidRPr="00891D84">
        <w:rPr>
          <w:iCs/>
          <w:sz w:val="28"/>
          <w:szCs w:val="28"/>
        </w:rPr>
        <w:t xml:space="preserve"> район</w:t>
      </w:r>
      <w:r w:rsidR="0047406D">
        <w:rPr>
          <w:iCs/>
          <w:sz w:val="28"/>
          <w:szCs w:val="28"/>
        </w:rPr>
        <w:t>а</w:t>
      </w:r>
      <w:r w:rsidR="00E42D15" w:rsidRPr="00891D84">
        <w:rPr>
          <w:iCs/>
          <w:sz w:val="28"/>
          <w:szCs w:val="28"/>
        </w:rPr>
        <w:t>.</w:t>
      </w:r>
    </w:p>
    <w:p w:rsidR="00E42D15" w:rsidRPr="00891D84" w:rsidRDefault="00EE2738" w:rsidP="00E56EA7">
      <w:pPr>
        <w:autoSpaceDE w:val="0"/>
        <w:autoSpaceDN w:val="0"/>
        <w:adjustRightInd w:val="0"/>
        <w:ind w:firstLine="709"/>
        <w:jc w:val="both"/>
        <w:rPr>
          <w:iCs/>
          <w:sz w:val="28"/>
          <w:szCs w:val="28"/>
        </w:rPr>
      </w:pPr>
      <w:r w:rsidRPr="00891D84">
        <w:rPr>
          <w:iCs/>
          <w:sz w:val="28"/>
          <w:szCs w:val="28"/>
        </w:rPr>
        <w:t>29</w:t>
      </w:r>
      <w:r w:rsidR="00E42D15" w:rsidRPr="00891D84">
        <w:rPr>
          <w:iCs/>
          <w:sz w:val="28"/>
          <w:szCs w:val="28"/>
        </w:rPr>
        <w:t>. Контроль полноты и качества предоставления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E42D15" w:rsidRPr="00891D84" w:rsidRDefault="00E42D15" w:rsidP="00E56EA7">
      <w:pPr>
        <w:tabs>
          <w:tab w:val="left" w:pos="4536"/>
        </w:tabs>
        <w:ind w:firstLine="709"/>
        <w:jc w:val="both"/>
        <w:rPr>
          <w:sz w:val="28"/>
          <w:szCs w:val="28"/>
        </w:rPr>
      </w:pPr>
      <w:r w:rsidRPr="00891D84">
        <w:rPr>
          <w:sz w:val="28"/>
          <w:szCs w:val="28"/>
        </w:rPr>
        <w:t>Показателями качества предоставления услуги гражданам являются:</w:t>
      </w:r>
    </w:p>
    <w:p w:rsidR="00E42D15" w:rsidRPr="00891D84" w:rsidRDefault="00E42D15" w:rsidP="00E56EA7">
      <w:pPr>
        <w:ind w:firstLine="709"/>
        <w:jc w:val="both"/>
        <w:rPr>
          <w:sz w:val="28"/>
          <w:szCs w:val="28"/>
        </w:rPr>
      </w:pPr>
      <w:bookmarkStart w:id="8" w:name="sub_3191"/>
      <w:r w:rsidRPr="00891D84">
        <w:rPr>
          <w:sz w:val="28"/>
          <w:szCs w:val="28"/>
        </w:rPr>
        <w:t>-соблюдение сроков предоставления у</w:t>
      </w:r>
      <w:r w:rsidR="0073146E" w:rsidRPr="00891D84">
        <w:rPr>
          <w:sz w:val="28"/>
          <w:szCs w:val="28"/>
        </w:rPr>
        <w:t xml:space="preserve">слуги, установленных настоящим </w:t>
      </w:r>
      <w:r w:rsidRPr="00891D84">
        <w:rPr>
          <w:sz w:val="28"/>
          <w:szCs w:val="28"/>
        </w:rPr>
        <w:t>регламентом,</w:t>
      </w:r>
    </w:p>
    <w:p w:rsidR="00E42D15" w:rsidRPr="00891D84" w:rsidRDefault="00E42D15" w:rsidP="00E56EA7">
      <w:pPr>
        <w:ind w:firstLine="709"/>
        <w:jc w:val="both"/>
        <w:rPr>
          <w:sz w:val="28"/>
          <w:szCs w:val="28"/>
        </w:rPr>
      </w:pPr>
      <w:bookmarkStart w:id="9" w:name="sub_3192"/>
      <w:bookmarkEnd w:id="8"/>
      <w:r w:rsidRPr="00891D84">
        <w:rPr>
          <w:sz w:val="28"/>
          <w:szCs w:val="28"/>
        </w:rPr>
        <w:t>-отсутствие обоснованных жалоб на нарушение положе</w:t>
      </w:r>
      <w:r w:rsidR="0073146E" w:rsidRPr="00891D84">
        <w:rPr>
          <w:sz w:val="28"/>
          <w:szCs w:val="28"/>
        </w:rPr>
        <w:t xml:space="preserve">ний настоящего </w:t>
      </w:r>
      <w:r w:rsidRPr="00891D84">
        <w:rPr>
          <w:sz w:val="28"/>
          <w:szCs w:val="28"/>
        </w:rPr>
        <w:t>регламента.</w:t>
      </w:r>
    </w:p>
    <w:bookmarkEnd w:id="9"/>
    <w:p w:rsidR="00E42D15" w:rsidRPr="00891D84" w:rsidRDefault="00EE2738" w:rsidP="00E56EA7">
      <w:pPr>
        <w:ind w:firstLine="709"/>
        <w:jc w:val="both"/>
        <w:rPr>
          <w:sz w:val="28"/>
          <w:szCs w:val="28"/>
        </w:rPr>
      </w:pPr>
      <w:r w:rsidRPr="00891D84">
        <w:rPr>
          <w:sz w:val="28"/>
          <w:szCs w:val="28"/>
        </w:rPr>
        <w:t>30</w:t>
      </w:r>
      <w:r w:rsidR="00E42D15" w:rsidRPr="00891D84">
        <w:rPr>
          <w:sz w:val="28"/>
          <w:szCs w:val="28"/>
        </w:rPr>
        <w:t>. Проведение текущего контроля должно осуществляться не реже двух раз в год.</w:t>
      </w:r>
    </w:p>
    <w:p w:rsidR="00E42D15" w:rsidRPr="00891D84" w:rsidRDefault="00EE2738" w:rsidP="00E56EA7">
      <w:pPr>
        <w:ind w:firstLine="709"/>
        <w:jc w:val="both"/>
        <w:rPr>
          <w:sz w:val="28"/>
          <w:szCs w:val="28"/>
        </w:rPr>
      </w:pPr>
      <w:r w:rsidRPr="00891D84">
        <w:rPr>
          <w:sz w:val="28"/>
          <w:szCs w:val="28"/>
        </w:rPr>
        <w:t>31</w:t>
      </w:r>
      <w:r w:rsidR="00E42D15" w:rsidRPr="00891D84">
        <w:rPr>
          <w:sz w:val="28"/>
          <w:szCs w:val="28"/>
        </w:rPr>
        <w:t xml:space="preserve">. Текущий контроль может быть плановым (осуществляться на основании годовых планов работы </w:t>
      </w:r>
      <w:r w:rsidR="00A44690">
        <w:rPr>
          <w:sz w:val="28"/>
          <w:szCs w:val="28"/>
        </w:rPr>
        <w:t>консультанта земельных и имущественных отношений</w:t>
      </w:r>
      <w:r w:rsidR="00E42D15" w:rsidRPr="00891D84">
        <w:rPr>
          <w:sz w:val="28"/>
          <w:szCs w:val="28"/>
        </w:rPr>
        <w:t>)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E42D15" w:rsidRPr="00891D84" w:rsidRDefault="00EE2738" w:rsidP="00E56EA7">
      <w:pPr>
        <w:tabs>
          <w:tab w:val="left" w:pos="567"/>
        </w:tabs>
        <w:autoSpaceDE w:val="0"/>
        <w:autoSpaceDN w:val="0"/>
        <w:adjustRightInd w:val="0"/>
        <w:ind w:firstLine="709"/>
        <w:jc w:val="both"/>
        <w:rPr>
          <w:iCs/>
          <w:sz w:val="28"/>
          <w:szCs w:val="28"/>
        </w:rPr>
      </w:pPr>
      <w:r w:rsidRPr="00891D84">
        <w:rPr>
          <w:sz w:val="28"/>
          <w:szCs w:val="28"/>
        </w:rPr>
        <w:t>32</w:t>
      </w:r>
      <w:r w:rsidR="00E42D15" w:rsidRPr="00891D84">
        <w:rPr>
          <w:sz w:val="28"/>
          <w:szCs w:val="28"/>
        </w:rPr>
        <w:t xml:space="preserve">. </w:t>
      </w:r>
      <w:r w:rsidR="00E42D15" w:rsidRPr="00891D84">
        <w:rPr>
          <w:iCs/>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E42D15" w:rsidRPr="00891D84" w:rsidRDefault="00EE2738" w:rsidP="00E56EA7">
      <w:pPr>
        <w:widowControl/>
        <w:tabs>
          <w:tab w:val="left" w:pos="0"/>
          <w:tab w:val="num" w:pos="1925"/>
        </w:tabs>
        <w:ind w:firstLine="709"/>
        <w:jc w:val="both"/>
        <w:rPr>
          <w:sz w:val="28"/>
          <w:szCs w:val="28"/>
        </w:rPr>
      </w:pPr>
      <w:r w:rsidRPr="00891D84">
        <w:rPr>
          <w:sz w:val="28"/>
          <w:szCs w:val="28"/>
        </w:rPr>
        <w:t>33</w:t>
      </w:r>
      <w:r w:rsidR="00E42D15" w:rsidRPr="00891D84">
        <w:rPr>
          <w:sz w:val="28"/>
          <w:szCs w:val="28"/>
        </w:rPr>
        <w:t>. Должностное лицо, уполномоченное рассматривать документы, необходимые для предоставления муниципальной услуги, несёт персональную ответственность за соблюдение сроков и порядка предоставления муниципальной услуги или подготовки мотивированного решения об отказе в предоставлении муниципальной услуги.</w:t>
      </w:r>
    </w:p>
    <w:p w:rsidR="00E42D15" w:rsidRPr="00891D84" w:rsidRDefault="00E42D15" w:rsidP="00E56EA7">
      <w:pPr>
        <w:tabs>
          <w:tab w:val="left" w:pos="567"/>
        </w:tabs>
        <w:autoSpaceDE w:val="0"/>
        <w:autoSpaceDN w:val="0"/>
        <w:adjustRightInd w:val="0"/>
        <w:ind w:firstLine="709"/>
        <w:jc w:val="both"/>
        <w:rPr>
          <w:sz w:val="28"/>
          <w:szCs w:val="28"/>
        </w:rPr>
      </w:pPr>
    </w:p>
    <w:p w:rsidR="00DE4550" w:rsidRPr="00891D84" w:rsidRDefault="00DE4550" w:rsidP="00DE4550">
      <w:pPr>
        <w:tabs>
          <w:tab w:val="left" w:pos="9921"/>
        </w:tabs>
        <w:ind w:right="-2"/>
        <w:jc w:val="center"/>
        <w:rPr>
          <w:sz w:val="28"/>
          <w:szCs w:val="28"/>
        </w:rPr>
      </w:pPr>
      <w:r w:rsidRPr="00891D84">
        <w:rPr>
          <w:sz w:val="28"/>
          <w:szCs w:val="28"/>
        </w:rPr>
        <w:t xml:space="preserve">V. ДОСУДЕБНЫЙ (ВНЕСУДЕБНЫЙ) ПОРЯДОК </w:t>
      </w:r>
    </w:p>
    <w:p w:rsidR="00DE4550" w:rsidRPr="00891D84" w:rsidRDefault="00DE4550" w:rsidP="00DE4550">
      <w:pPr>
        <w:tabs>
          <w:tab w:val="left" w:pos="9921"/>
        </w:tabs>
        <w:ind w:right="-2"/>
        <w:jc w:val="center"/>
        <w:rPr>
          <w:sz w:val="28"/>
          <w:szCs w:val="28"/>
        </w:rPr>
      </w:pPr>
      <w:r w:rsidRPr="00891D84">
        <w:rPr>
          <w:sz w:val="28"/>
          <w:szCs w:val="28"/>
        </w:rPr>
        <w:t xml:space="preserve">ОБЖАЛОВАНИЯ РЕШЕНИЙ И ДЕЙСТВИЙ (БЕЗДЕЙСТВИЯ) ОРГАНА,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 </w:t>
      </w:r>
    </w:p>
    <w:p w:rsidR="00DE4550" w:rsidRPr="00891D84" w:rsidRDefault="00DE4550" w:rsidP="00DE4550">
      <w:pPr>
        <w:jc w:val="center"/>
        <w:rPr>
          <w:sz w:val="28"/>
          <w:szCs w:val="28"/>
        </w:rPr>
      </w:pPr>
    </w:p>
    <w:p w:rsidR="00DE4550" w:rsidRPr="00891D84" w:rsidRDefault="00DE4550" w:rsidP="00D169DA">
      <w:pPr>
        <w:autoSpaceDE w:val="0"/>
        <w:autoSpaceDN w:val="0"/>
        <w:adjustRightInd w:val="0"/>
        <w:ind w:left="1134" w:right="1416" w:firstLine="425"/>
        <w:jc w:val="center"/>
        <w:outlineLvl w:val="0"/>
        <w:rPr>
          <w:bCs/>
          <w:sz w:val="28"/>
          <w:szCs w:val="28"/>
        </w:rPr>
      </w:pPr>
      <w:r w:rsidRPr="00891D84">
        <w:rPr>
          <w:bCs/>
          <w:sz w:val="28"/>
          <w:szCs w:val="28"/>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№210-ФЗ «</w:t>
      </w:r>
      <w:r w:rsidRPr="00891D84">
        <w:rPr>
          <w:sz w:val="28"/>
          <w:szCs w:val="28"/>
        </w:rPr>
        <w:t>Об организации предоставления государственных и муниципальных услуг» (далее – Федеральный закон от 27.07.2010 №210-ФЗ)</w:t>
      </w:r>
      <w:r w:rsidRPr="00891D84">
        <w:rPr>
          <w:bCs/>
          <w:sz w:val="28"/>
          <w:szCs w:val="28"/>
        </w:rPr>
        <w:t>, или их работников</w:t>
      </w:r>
    </w:p>
    <w:p w:rsidR="00DE4550" w:rsidRPr="00891D84" w:rsidRDefault="00DE4550" w:rsidP="00DE4550">
      <w:pPr>
        <w:autoSpaceDE w:val="0"/>
        <w:autoSpaceDN w:val="0"/>
        <w:adjustRightInd w:val="0"/>
        <w:ind w:left="1134" w:right="1416" w:firstLine="425"/>
        <w:jc w:val="both"/>
        <w:outlineLvl w:val="0"/>
        <w:rPr>
          <w:bCs/>
          <w:sz w:val="28"/>
          <w:szCs w:val="28"/>
        </w:rPr>
      </w:pPr>
    </w:p>
    <w:p w:rsidR="00DE4550" w:rsidRPr="00891D84" w:rsidRDefault="00DE4550" w:rsidP="00DE4550">
      <w:pPr>
        <w:autoSpaceDE w:val="0"/>
        <w:autoSpaceDN w:val="0"/>
        <w:adjustRightInd w:val="0"/>
        <w:ind w:firstLine="709"/>
        <w:jc w:val="both"/>
        <w:rPr>
          <w:sz w:val="28"/>
          <w:szCs w:val="28"/>
        </w:rPr>
      </w:pPr>
      <w:r w:rsidRPr="00891D84">
        <w:rPr>
          <w:sz w:val="28"/>
          <w:szCs w:val="28"/>
        </w:rPr>
        <w:t>34. Заявитель может обратиться с жалобой  на нарушение порядка предоставления муниципальной услуги (далее - жалоба) в том числе в следующих случаях:</w:t>
      </w:r>
    </w:p>
    <w:p w:rsidR="00DE4550" w:rsidRPr="00891D84" w:rsidRDefault="00DE4550" w:rsidP="00DE4550">
      <w:pPr>
        <w:pStyle w:val="ae"/>
        <w:ind w:firstLine="709"/>
        <w:jc w:val="both"/>
        <w:rPr>
          <w:sz w:val="28"/>
          <w:szCs w:val="28"/>
        </w:rPr>
      </w:pPr>
      <w:r w:rsidRPr="00891D84">
        <w:rPr>
          <w:sz w:val="28"/>
          <w:szCs w:val="28"/>
        </w:rPr>
        <w:t>1) нарушение срока регистрации запроса о предоставлении муниципальной услуги;</w:t>
      </w:r>
    </w:p>
    <w:p w:rsidR="00DE4550" w:rsidRPr="00891D84" w:rsidRDefault="00DE4550" w:rsidP="00DE4550">
      <w:pPr>
        <w:pStyle w:val="ae"/>
        <w:ind w:firstLine="709"/>
        <w:jc w:val="both"/>
        <w:rPr>
          <w:sz w:val="28"/>
          <w:szCs w:val="28"/>
        </w:rPr>
      </w:pPr>
      <w:r w:rsidRPr="00891D84">
        <w:rPr>
          <w:sz w:val="28"/>
          <w:szCs w:val="28"/>
        </w:rPr>
        <w:t>2) нарушение срока предоставления муниципальной услуги;</w:t>
      </w:r>
    </w:p>
    <w:p w:rsidR="00DE4550" w:rsidRPr="00891D84" w:rsidRDefault="00DE4550" w:rsidP="00DE4550">
      <w:pPr>
        <w:ind w:firstLine="709"/>
        <w:jc w:val="both"/>
        <w:rPr>
          <w:sz w:val="28"/>
          <w:szCs w:val="28"/>
        </w:rPr>
      </w:pPr>
      <w:r w:rsidRPr="00891D84">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DE4550" w:rsidRPr="00891D84" w:rsidRDefault="00DE4550" w:rsidP="00DE4550">
      <w:pPr>
        <w:pStyle w:val="ae"/>
        <w:ind w:firstLine="709"/>
        <w:jc w:val="both"/>
        <w:rPr>
          <w:sz w:val="28"/>
          <w:szCs w:val="28"/>
        </w:rPr>
      </w:pPr>
      <w:r w:rsidRPr="00891D84">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DE4550" w:rsidRPr="00891D84" w:rsidRDefault="00DE4550" w:rsidP="00DE4550">
      <w:pPr>
        <w:pStyle w:val="ae"/>
        <w:ind w:firstLine="709"/>
        <w:jc w:val="both"/>
        <w:rPr>
          <w:sz w:val="28"/>
          <w:szCs w:val="28"/>
        </w:rPr>
      </w:pPr>
      <w:r w:rsidRPr="00891D84">
        <w:rPr>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DE4550" w:rsidRPr="00891D84" w:rsidRDefault="00DE4550" w:rsidP="00DE4550">
      <w:pPr>
        <w:pStyle w:val="ae"/>
        <w:ind w:firstLine="709"/>
        <w:jc w:val="both"/>
        <w:rPr>
          <w:sz w:val="28"/>
          <w:szCs w:val="28"/>
        </w:rPr>
      </w:pPr>
      <w:r w:rsidRPr="00891D84">
        <w:rPr>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E4550" w:rsidRPr="00891D84" w:rsidRDefault="00DE4550" w:rsidP="00DE4550">
      <w:pPr>
        <w:autoSpaceDE w:val="0"/>
        <w:autoSpaceDN w:val="0"/>
        <w:adjustRightInd w:val="0"/>
        <w:ind w:firstLine="709"/>
        <w:jc w:val="both"/>
        <w:rPr>
          <w:sz w:val="28"/>
          <w:szCs w:val="28"/>
        </w:rPr>
      </w:pPr>
      <w:r w:rsidRPr="00891D84">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5" w:history="1">
        <w:r w:rsidRPr="00891D84">
          <w:rPr>
            <w:sz w:val="28"/>
            <w:szCs w:val="28"/>
          </w:rPr>
          <w:t>частью 1.1 статьи 16</w:t>
        </w:r>
      </w:hyperlink>
      <w:r w:rsidRPr="00891D84">
        <w:rPr>
          <w:sz w:val="28"/>
          <w:szCs w:val="28"/>
        </w:rPr>
        <w:t xml:space="preserve"> Федерального закона от 27.07.2010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E4550" w:rsidRPr="00891D84" w:rsidRDefault="00DE4550" w:rsidP="00DE4550">
      <w:pPr>
        <w:pStyle w:val="ae"/>
        <w:ind w:firstLine="709"/>
        <w:jc w:val="both"/>
        <w:rPr>
          <w:sz w:val="28"/>
          <w:szCs w:val="28"/>
        </w:rPr>
      </w:pPr>
      <w:r w:rsidRPr="00891D84">
        <w:rPr>
          <w:sz w:val="28"/>
          <w:szCs w:val="28"/>
        </w:rPr>
        <w:t>8) нарушение срока или порядка выдачи документов по результатам предоставления муниципальной услуги;</w:t>
      </w:r>
    </w:p>
    <w:p w:rsidR="00DE2BF4" w:rsidRPr="00891D84" w:rsidRDefault="00DE2BF4" w:rsidP="00DE2BF4">
      <w:pPr>
        <w:pStyle w:val="ae"/>
        <w:ind w:firstLine="709"/>
        <w:jc w:val="both"/>
        <w:rPr>
          <w:sz w:val="28"/>
          <w:szCs w:val="28"/>
        </w:rPr>
      </w:pPr>
      <w:r w:rsidRPr="00891D84">
        <w:rPr>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DE4550" w:rsidRPr="00891D84" w:rsidRDefault="00DE4550" w:rsidP="00DE2BF4">
      <w:pPr>
        <w:pStyle w:val="ae"/>
        <w:ind w:firstLine="709"/>
        <w:jc w:val="both"/>
        <w:rPr>
          <w:sz w:val="28"/>
          <w:szCs w:val="28"/>
        </w:rPr>
      </w:pPr>
      <w:r w:rsidRPr="00891D84">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подпункте 4 пункта 10.3 Административного регламента.</w:t>
      </w:r>
    </w:p>
    <w:p w:rsidR="00DE4550" w:rsidRPr="00891D84" w:rsidRDefault="00DE4550" w:rsidP="00DE4550">
      <w:pPr>
        <w:autoSpaceDE w:val="0"/>
        <w:autoSpaceDN w:val="0"/>
        <w:adjustRightInd w:val="0"/>
        <w:ind w:firstLine="709"/>
        <w:jc w:val="both"/>
        <w:rPr>
          <w:sz w:val="28"/>
          <w:szCs w:val="28"/>
        </w:rPr>
      </w:pPr>
      <w:r w:rsidRPr="00891D84">
        <w:rPr>
          <w:sz w:val="28"/>
          <w:szCs w:val="28"/>
        </w:rPr>
        <w:t xml:space="preserve"> В указанных в подпунктах 2, 5, 7, 9,</w:t>
      </w:r>
      <w:r w:rsidR="00DE2BF4" w:rsidRPr="00891D84">
        <w:rPr>
          <w:sz w:val="28"/>
          <w:szCs w:val="28"/>
        </w:rPr>
        <w:t xml:space="preserve"> </w:t>
      </w:r>
      <w:r w:rsidRPr="00891D84">
        <w:rPr>
          <w:sz w:val="28"/>
          <w:szCs w:val="28"/>
        </w:rPr>
        <w:t>10 настоящего пункта Административного регламента случаях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DE4550" w:rsidRPr="00891D84" w:rsidRDefault="00DE4550" w:rsidP="00DE4550">
      <w:pPr>
        <w:autoSpaceDE w:val="0"/>
        <w:autoSpaceDN w:val="0"/>
        <w:adjustRightInd w:val="0"/>
        <w:ind w:firstLine="709"/>
        <w:jc w:val="both"/>
        <w:rPr>
          <w:sz w:val="28"/>
          <w:szCs w:val="28"/>
        </w:rPr>
      </w:pPr>
    </w:p>
    <w:p w:rsidR="00DE4550" w:rsidRPr="00891D84" w:rsidRDefault="00DE4550" w:rsidP="00DE4550">
      <w:pPr>
        <w:autoSpaceDE w:val="0"/>
        <w:autoSpaceDN w:val="0"/>
        <w:adjustRightInd w:val="0"/>
        <w:jc w:val="center"/>
        <w:rPr>
          <w:sz w:val="28"/>
          <w:szCs w:val="28"/>
        </w:rPr>
      </w:pPr>
      <w:r w:rsidRPr="00891D84">
        <w:rPr>
          <w:bCs/>
          <w:sz w:val="28"/>
          <w:szCs w:val="28"/>
        </w:rPr>
        <w:t>Общие требования к порядку подачи и рассмотрения жалобы</w:t>
      </w:r>
    </w:p>
    <w:p w:rsidR="00DE4550" w:rsidRPr="00891D84" w:rsidRDefault="00DE4550" w:rsidP="00DE4550">
      <w:pPr>
        <w:autoSpaceDE w:val="0"/>
        <w:autoSpaceDN w:val="0"/>
        <w:adjustRightInd w:val="0"/>
        <w:ind w:left="709"/>
        <w:jc w:val="both"/>
        <w:rPr>
          <w:sz w:val="28"/>
          <w:szCs w:val="28"/>
        </w:rPr>
      </w:pPr>
    </w:p>
    <w:p w:rsidR="00DE4550" w:rsidRPr="00891D84" w:rsidRDefault="00DE4550" w:rsidP="00FF0A2E">
      <w:pPr>
        <w:numPr>
          <w:ilvl w:val="0"/>
          <w:numId w:val="2"/>
        </w:numPr>
        <w:autoSpaceDE w:val="0"/>
        <w:autoSpaceDN w:val="0"/>
        <w:adjustRightInd w:val="0"/>
        <w:ind w:left="0" w:firstLine="709"/>
        <w:jc w:val="both"/>
        <w:rPr>
          <w:sz w:val="28"/>
          <w:szCs w:val="28"/>
        </w:rPr>
      </w:pPr>
      <w:r w:rsidRPr="00891D84">
        <w:rPr>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6" w:history="1">
        <w:r w:rsidRPr="00891D84">
          <w:rPr>
            <w:sz w:val="28"/>
            <w:szCs w:val="28"/>
          </w:rPr>
          <w:t>частью 1.1 статьи 16</w:t>
        </w:r>
      </w:hyperlink>
      <w:r w:rsidRPr="00891D84">
        <w:rPr>
          <w:sz w:val="28"/>
          <w:szCs w:val="28"/>
        </w:rPr>
        <w:t xml:space="preserve"> Федерального закона</w:t>
      </w:r>
      <w:r w:rsidRPr="00891D84">
        <w:rPr>
          <w:bCs/>
          <w:sz w:val="28"/>
          <w:szCs w:val="28"/>
        </w:rPr>
        <w:t xml:space="preserve"> от 27.07.2010 №210-ФЗ</w:t>
      </w:r>
      <w:r w:rsidRPr="00891D84">
        <w:rPr>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7" w:history="1">
        <w:r w:rsidRPr="00891D84">
          <w:rPr>
            <w:sz w:val="28"/>
            <w:szCs w:val="28"/>
          </w:rPr>
          <w:t>частью 1.1 статьи 16</w:t>
        </w:r>
      </w:hyperlink>
      <w:r w:rsidRPr="00891D84">
        <w:rPr>
          <w:sz w:val="28"/>
          <w:szCs w:val="28"/>
        </w:rPr>
        <w:t xml:space="preserve"> Федерального закона</w:t>
      </w:r>
      <w:r w:rsidRPr="00891D84">
        <w:rPr>
          <w:bCs/>
          <w:sz w:val="28"/>
          <w:szCs w:val="28"/>
        </w:rPr>
        <w:t xml:space="preserve"> от 27.07.2010 №210-ФЗ</w:t>
      </w:r>
      <w:r w:rsidRPr="00891D84">
        <w:rPr>
          <w:sz w:val="28"/>
          <w:szCs w:val="28"/>
        </w:rPr>
        <w:t>, подаются руководителям этих организаций.</w:t>
      </w:r>
    </w:p>
    <w:p w:rsidR="00DE4550" w:rsidRPr="00891D84" w:rsidRDefault="00DE4550" w:rsidP="00DE4550">
      <w:pPr>
        <w:autoSpaceDE w:val="0"/>
        <w:autoSpaceDN w:val="0"/>
        <w:adjustRightInd w:val="0"/>
        <w:ind w:left="709"/>
        <w:jc w:val="both"/>
        <w:rPr>
          <w:sz w:val="28"/>
          <w:szCs w:val="28"/>
        </w:rPr>
      </w:pPr>
    </w:p>
    <w:p w:rsidR="00DE4550" w:rsidRPr="00891D84" w:rsidRDefault="00DE4550" w:rsidP="00FF0A2E">
      <w:pPr>
        <w:numPr>
          <w:ilvl w:val="0"/>
          <w:numId w:val="2"/>
        </w:numPr>
        <w:autoSpaceDE w:val="0"/>
        <w:autoSpaceDN w:val="0"/>
        <w:adjustRightInd w:val="0"/>
        <w:ind w:left="0" w:firstLine="709"/>
        <w:jc w:val="both"/>
        <w:rPr>
          <w:sz w:val="28"/>
          <w:szCs w:val="28"/>
        </w:rPr>
      </w:pPr>
      <w:r w:rsidRPr="00891D84">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28" w:history="1">
        <w:r w:rsidRPr="00891D84">
          <w:rPr>
            <w:sz w:val="28"/>
            <w:szCs w:val="28"/>
          </w:rPr>
          <w:t>частью 1.1 статьи 16</w:t>
        </w:r>
      </w:hyperlink>
      <w:r w:rsidRPr="00891D84">
        <w:rPr>
          <w:sz w:val="28"/>
          <w:szCs w:val="28"/>
        </w:rPr>
        <w:t xml:space="preserve"> Федерального закона от </w:t>
      </w:r>
      <w:r w:rsidRPr="00891D84">
        <w:rPr>
          <w:bCs/>
          <w:sz w:val="28"/>
          <w:szCs w:val="28"/>
        </w:rPr>
        <w:t>27.07.2010 №210-ФЗ</w:t>
      </w:r>
      <w:r w:rsidRPr="00891D84">
        <w:rPr>
          <w:sz w:val="28"/>
          <w:szCs w:val="28"/>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E4550" w:rsidRPr="00891D84" w:rsidRDefault="00DE4550" w:rsidP="00DE4550">
      <w:pPr>
        <w:autoSpaceDE w:val="0"/>
        <w:autoSpaceDN w:val="0"/>
        <w:adjustRightInd w:val="0"/>
        <w:ind w:left="709"/>
        <w:jc w:val="both"/>
        <w:rPr>
          <w:sz w:val="28"/>
          <w:szCs w:val="28"/>
        </w:rPr>
      </w:pPr>
    </w:p>
    <w:p w:rsidR="00DE4550" w:rsidRPr="00891D84" w:rsidRDefault="00DE4550" w:rsidP="00FF0A2E">
      <w:pPr>
        <w:numPr>
          <w:ilvl w:val="0"/>
          <w:numId w:val="2"/>
        </w:numPr>
        <w:autoSpaceDE w:val="0"/>
        <w:autoSpaceDN w:val="0"/>
        <w:adjustRightInd w:val="0"/>
        <w:ind w:left="0" w:firstLine="709"/>
        <w:jc w:val="both"/>
        <w:rPr>
          <w:sz w:val="28"/>
          <w:szCs w:val="28"/>
        </w:rPr>
      </w:pPr>
      <w:r w:rsidRPr="00891D84">
        <w:rPr>
          <w:sz w:val="28"/>
          <w:szCs w:val="28"/>
        </w:rPr>
        <w:t>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положения пункта 34 Административного  регламента не применяются.</w:t>
      </w:r>
    </w:p>
    <w:p w:rsidR="00DE4550" w:rsidRPr="00891D84" w:rsidRDefault="00DE4550" w:rsidP="00DE4550">
      <w:pPr>
        <w:autoSpaceDE w:val="0"/>
        <w:autoSpaceDN w:val="0"/>
        <w:adjustRightInd w:val="0"/>
        <w:ind w:left="709"/>
        <w:jc w:val="both"/>
        <w:rPr>
          <w:sz w:val="28"/>
          <w:szCs w:val="28"/>
        </w:rPr>
      </w:pPr>
    </w:p>
    <w:p w:rsidR="00DE4550" w:rsidRPr="00891D84" w:rsidRDefault="00DE4550" w:rsidP="00FF0A2E">
      <w:pPr>
        <w:pStyle w:val="ConsPlusNormal"/>
        <w:numPr>
          <w:ilvl w:val="0"/>
          <w:numId w:val="2"/>
        </w:numPr>
        <w:ind w:left="0" w:firstLine="709"/>
        <w:jc w:val="both"/>
        <w:rPr>
          <w:rFonts w:ascii="Times New Roman" w:hAnsi="Times New Roman" w:cs="Times New Roman"/>
          <w:sz w:val="28"/>
          <w:szCs w:val="28"/>
        </w:rPr>
      </w:pPr>
      <w:r w:rsidRPr="00891D84">
        <w:rPr>
          <w:rFonts w:ascii="Times New Roman" w:hAnsi="Times New Roman" w:cs="Times New Roman"/>
          <w:sz w:val="28"/>
          <w:szCs w:val="28"/>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может быть подана такими лицами в порядке, установленном настоящим Административным регламентом, либо в порядке, установленном антимонопольным законодательством Российской Федерации, в антимонопольный орган.</w:t>
      </w:r>
    </w:p>
    <w:p w:rsidR="00DE4550" w:rsidRPr="00891D84" w:rsidRDefault="00DE4550" w:rsidP="00DE4550">
      <w:pPr>
        <w:pStyle w:val="ConsPlusNormal"/>
        <w:ind w:left="709" w:firstLine="0"/>
        <w:jc w:val="both"/>
        <w:rPr>
          <w:rFonts w:ascii="Times New Roman" w:hAnsi="Times New Roman" w:cs="Times New Roman"/>
          <w:sz w:val="28"/>
          <w:szCs w:val="28"/>
        </w:rPr>
      </w:pPr>
    </w:p>
    <w:p w:rsidR="00DE4550" w:rsidRPr="00891D84" w:rsidRDefault="00DE4550" w:rsidP="00FF0A2E">
      <w:pPr>
        <w:widowControl/>
        <w:numPr>
          <w:ilvl w:val="0"/>
          <w:numId w:val="2"/>
        </w:numPr>
        <w:ind w:left="0" w:firstLine="709"/>
        <w:jc w:val="both"/>
        <w:rPr>
          <w:sz w:val="28"/>
          <w:szCs w:val="28"/>
        </w:rPr>
      </w:pPr>
      <w:r w:rsidRPr="00891D84">
        <w:rPr>
          <w:sz w:val="28"/>
          <w:szCs w:val="28"/>
        </w:rPr>
        <w:t>Жалоба должна содержать:</w:t>
      </w:r>
    </w:p>
    <w:p w:rsidR="00DE4550" w:rsidRPr="00891D84" w:rsidRDefault="00DE4550" w:rsidP="00DE4550">
      <w:pPr>
        <w:ind w:firstLine="709"/>
        <w:jc w:val="both"/>
        <w:rPr>
          <w:sz w:val="28"/>
          <w:szCs w:val="28"/>
        </w:rPr>
      </w:pPr>
      <w:r w:rsidRPr="00891D84">
        <w:rPr>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9" w:history="1">
        <w:r w:rsidRPr="00891D84">
          <w:rPr>
            <w:sz w:val="28"/>
            <w:szCs w:val="28"/>
          </w:rPr>
          <w:t>частью 1.1 статьи 16</w:t>
        </w:r>
      </w:hyperlink>
      <w:r w:rsidRPr="00891D84">
        <w:rPr>
          <w:sz w:val="28"/>
          <w:szCs w:val="28"/>
        </w:rPr>
        <w:t xml:space="preserve"> Федерального закона от 27.07.2010 №210-ФЗ, их руководителей и (или) работников, решения и действия (бездействие) которых обжалуются;</w:t>
      </w:r>
    </w:p>
    <w:p w:rsidR="00DE4550" w:rsidRPr="00891D84" w:rsidRDefault="00DE4550" w:rsidP="00DE4550">
      <w:pPr>
        <w:ind w:firstLine="709"/>
        <w:jc w:val="both"/>
        <w:rPr>
          <w:sz w:val="28"/>
          <w:szCs w:val="28"/>
        </w:rPr>
      </w:pPr>
      <w:r w:rsidRPr="00891D84">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E4550" w:rsidRPr="00891D84" w:rsidRDefault="00DE4550" w:rsidP="00DE4550">
      <w:pPr>
        <w:ind w:firstLine="709"/>
        <w:jc w:val="both"/>
        <w:rPr>
          <w:sz w:val="28"/>
          <w:szCs w:val="28"/>
        </w:rPr>
      </w:pPr>
      <w:r w:rsidRPr="00891D84">
        <w:rPr>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0" w:history="1">
        <w:r w:rsidRPr="00891D84">
          <w:rPr>
            <w:sz w:val="28"/>
            <w:szCs w:val="28"/>
          </w:rPr>
          <w:t>частью 1.1 статьи 16</w:t>
        </w:r>
      </w:hyperlink>
      <w:r w:rsidRPr="00891D84">
        <w:rPr>
          <w:sz w:val="28"/>
          <w:szCs w:val="28"/>
        </w:rPr>
        <w:t xml:space="preserve"> Федерального закона от 27.07.2010 №210-ФЗ, их работников;</w:t>
      </w:r>
    </w:p>
    <w:p w:rsidR="00DE4550" w:rsidRPr="00891D84" w:rsidRDefault="00DE4550" w:rsidP="00DE4550">
      <w:pPr>
        <w:ind w:firstLine="709"/>
        <w:jc w:val="both"/>
        <w:rPr>
          <w:sz w:val="28"/>
          <w:szCs w:val="28"/>
        </w:rPr>
      </w:pPr>
      <w:r w:rsidRPr="00891D84">
        <w:rPr>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1" w:history="1">
        <w:r w:rsidRPr="00891D84">
          <w:rPr>
            <w:sz w:val="28"/>
            <w:szCs w:val="28"/>
          </w:rPr>
          <w:t>частью 1.1 статьи 16</w:t>
        </w:r>
      </w:hyperlink>
      <w:r w:rsidRPr="00891D84">
        <w:rPr>
          <w:sz w:val="28"/>
          <w:szCs w:val="28"/>
        </w:rPr>
        <w:t xml:space="preserve"> Федерального закона от 27.07.2010 №210-ФЗ, их работников. Заявителем могут быть представлены документы (при наличии), подтверждающие доводы заявителя, либо их копии.</w:t>
      </w:r>
    </w:p>
    <w:p w:rsidR="00DE4550" w:rsidRPr="00891D84" w:rsidRDefault="00DE4550" w:rsidP="00DE4550">
      <w:pPr>
        <w:ind w:firstLine="709"/>
        <w:jc w:val="both"/>
        <w:rPr>
          <w:sz w:val="28"/>
          <w:szCs w:val="28"/>
        </w:rPr>
      </w:pPr>
    </w:p>
    <w:p w:rsidR="00DE4550" w:rsidRPr="00891D84" w:rsidRDefault="00DE4550" w:rsidP="00FF0A2E">
      <w:pPr>
        <w:widowControl/>
        <w:numPr>
          <w:ilvl w:val="0"/>
          <w:numId w:val="2"/>
        </w:numPr>
        <w:ind w:left="0" w:firstLine="709"/>
        <w:jc w:val="both"/>
        <w:rPr>
          <w:sz w:val="28"/>
          <w:szCs w:val="28"/>
        </w:rPr>
      </w:pPr>
      <w:r w:rsidRPr="00891D84">
        <w:rPr>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2" w:history="1">
        <w:r w:rsidRPr="00891D84">
          <w:rPr>
            <w:sz w:val="28"/>
            <w:szCs w:val="28"/>
          </w:rPr>
          <w:t>частью 1.1 статьи 16</w:t>
        </w:r>
      </w:hyperlink>
      <w:r w:rsidRPr="00891D84">
        <w:rPr>
          <w:sz w:val="28"/>
          <w:szCs w:val="28"/>
        </w:rPr>
        <w:t xml:space="preserve"> Федерального закона от 27.07.2010 №210-ФЗ, либо вышестоящий орган (при его наличии), подлежит рассмотрению в течение 15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33" w:history="1">
        <w:r w:rsidRPr="00891D84">
          <w:rPr>
            <w:sz w:val="28"/>
            <w:szCs w:val="28"/>
          </w:rPr>
          <w:t>частью 1.1 статьи 16</w:t>
        </w:r>
      </w:hyperlink>
      <w:r w:rsidRPr="00891D84">
        <w:rPr>
          <w:sz w:val="28"/>
          <w:szCs w:val="28"/>
        </w:rPr>
        <w:t xml:space="preserve"> Федерального закона от 27.07.2010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DE4550" w:rsidRPr="00891D84" w:rsidRDefault="00DE4550" w:rsidP="00DE4550">
      <w:pPr>
        <w:ind w:left="2028"/>
        <w:jc w:val="both"/>
        <w:rPr>
          <w:sz w:val="28"/>
          <w:szCs w:val="28"/>
        </w:rPr>
      </w:pPr>
    </w:p>
    <w:p w:rsidR="00DE4550" w:rsidRPr="00891D84" w:rsidRDefault="00DE4550" w:rsidP="00FF0A2E">
      <w:pPr>
        <w:widowControl/>
        <w:numPr>
          <w:ilvl w:val="0"/>
          <w:numId w:val="2"/>
        </w:numPr>
        <w:ind w:left="0" w:firstLine="709"/>
        <w:jc w:val="both"/>
        <w:rPr>
          <w:sz w:val="28"/>
          <w:szCs w:val="28"/>
        </w:rPr>
      </w:pPr>
      <w:r w:rsidRPr="00891D84">
        <w:rPr>
          <w:sz w:val="28"/>
          <w:szCs w:val="28"/>
        </w:rPr>
        <w:t xml:space="preserve"> По результатам рассмотрения жалобы принимается одно из следующих решений:</w:t>
      </w:r>
    </w:p>
    <w:p w:rsidR="00DE4550" w:rsidRPr="00891D84" w:rsidRDefault="00DE4550" w:rsidP="00DE4550">
      <w:pPr>
        <w:autoSpaceDE w:val="0"/>
        <w:autoSpaceDN w:val="0"/>
        <w:adjustRightInd w:val="0"/>
        <w:spacing w:before="240"/>
        <w:ind w:firstLine="709"/>
        <w:jc w:val="both"/>
        <w:rPr>
          <w:sz w:val="28"/>
          <w:szCs w:val="28"/>
        </w:rPr>
      </w:pPr>
      <w:r w:rsidRPr="00891D84">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E4550" w:rsidRPr="00891D84" w:rsidRDefault="00DE4550" w:rsidP="00DE4550">
      <w:pPr>
        <w:autoSpaceDE w:val="0"/>
        <w:autoSpaceDN w:val="0"/>
        <w:adjustRightInd w:val="0"/>
        <w:spacing w:before="240"/>
        <w:ind w:firstLine="709"/>
        <w:jc w:val="both"/>
        <w:rPr>
          <w:sz w:val="28"/>
          <w:szCs w:val="28"/>
        </w:rPr>
      </w:pPr>
      <w:r w:rsidRPr="00891D84">
        <w:rPr>
          <w:sz w:val="28"/>
          <w:szCs w:val="28"/>
        </w:rPr>
        <w:t>2) в удовлетворении жалобы отказывается.</w:t>
      </w:r>
    </w:p>
    <w:p w:rsidR="00DE4550" w:rsidRPr="00891D84" w:rsidRDefault="00DE4550" w:rsidP="00FF0A2E">
      <w:pPr>
        <w:widowControl/>
        <w:numPr>
          <w:ilvl w:val="0"/>
          <w:numId w:val="2"/>
        </w:numPr>
        <w:autoSpaceDE w:val="0"/>
        <w:autoSpaceDN w:val="0"/>
        <w:adjustRightInd w:val="0"/>
        <w:spacing w:before="240"/>
        <w:ind w:left="0" w:firstLine="709"/>
        <w:jc w:val="both"/>
        <w:rPr>
          <w:sz w:val="28"/>
          <w:szCs w:val="28"/>
        </w:rPr>
      </w:pPr>
      <w:r w:rsidRPr="00891D84">
        <w:rPr>
          <w:sz w:val="28"/>
          <w:szCs w:val="28"/>
        </w:rPr>
        <w:t>Не позднее дня, следующего за днем принятия решения, указанного в пункте 41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E4550" w:rsidRPr="00891D84" w:rsidRDefault="00DE4550" w:rsidP="00FF0A2E">
      <w:pPr>
        <w:widowControl/>
        <w:numPr>
          <w:ilvl w:val="0"/>
          <w:numId w:val="2"/>
        </w:numPr>
        <w:autoSpaceDE w:val="0"/>
        <w:autoSpaceDN w:val="0"/>
        <w:adjustRightInd w:val="0"/>
        <w:spacing w:before="240"/>
        <w:ind w:left="0" w:firstLine="709"/>
        <w:jc w:val="both"/>
        <w:rPr>
          <w:sz w:val="28"/>
          <w:szCs w:val="28"/>
        </w:rPr>
      </w:pPr>
      <w:r w:rsidRPr="00891D84">
        <w:rPr>
          <w:sz w:val="28"/>
          <w:szCs w:val="28"/>
        </w:rPr>
        <w:t xml:space="preserve"> В ответе по результатам рассмотрения жалобы указываются:</w:t>
      </w:r>
    </w:p>
    <w:p w:rsidR="00DE4550" w:rsidRPr="00891D84" w:rsidRDefault="00DE4550" w:rsidP="00FF0A2E">
      <w:pPr>
        <w:widowControl/>
        <w:numPr>
          <w:ilvl w:val="0"/>
          <w:numId w:val="2"/>
        </w:numPr>
        <w:autoSpaceDE w:val="0"/>
        <w:autoSpaceDN w:val="0"/>
        <w:adjustRightInd w:val="0"/>
        <w:spacing w:before="240"/>
        <w:ind w:left="0" w:firstLine="709"/>
        <w:jc w:val="both"/>
        <w:rPr>
          <w:sz w:val="28"/>
          <w:szCs w:val="28"/>
        </w:rPr>
      </w:pPr>
      <w:r w:rsidRPr="00891D84">
        <w:rPr>
          <w:sz w:val="28"/>
          <w:szCs w:val="28"/>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DE4550" w:rsidRPr="00891D84" w:rsidRDefault="00DE4550" w:rsidP="00DE4550">
      <w:pPr>
        <w:autoSpaceDE w:val="0"/>
        <w:autoSpaceDN w:val="0"/>
        <w:adjustRightInd w:val="0"/>
        <w:ind w:firstLine="709"/>
        <w:jc w:val="both"/>
        <w:rPr>
          <w:sz w:val="28"/>
          <w:szCs w:val="28"/>
        </w:rPr>
      </w:pPr>
      <w:r w:rsidRPr="00891D84">
        <w:rPr>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DE4550" w:rsidRPr="00891D84" w:rsidRDefault="00DE4550" w:rsidP="00DE4550">
      <w:pPr>
        <w:autoSpaceDE w:val="0"/>
        <w:autoSpaceDN w:val="0"/>
        <w:adjustRightInd w:val="0"/>
        <w:ind w:firstLine="709"/>
        <w:jc w:val="both"/>
        <w:rPr>
          <w:sz w:val="28"/>
          <w:szCs w:val="28"/>
        </w:rPr>
      </w:pPr>
      <w:r w:rsidRPr="00891D84">
        <w:rPr>
          <w:sz w:val="28"/>
          <w:szCs w:val="28"/>
        </w:rPr>
        <w:t>в) фамилия, имя, отчество (при наличии) или наименование Заявителя;</w:t>
      </w:r>
    </w:p>
    <w:p w:rsidR="00DE4550" w:rsidRPr="00891D84" w:rsidRDefault="00DE4550" w:rsidP="00DE4550">
      <w:pPr>
        <w:autoSpaceDE w:val="0"/>
        <w:autoSpaceDN w:val="0"/>
        <w:adjustRightInd w:val="0"/>
        <w:ind w:firstLine="709"/>
        <w:jc w:val="both"/>
        <w:rPr>
          <w:sz w:val="28"/>
          <w:szCs w:val="28"/>
        </w:rPr>
      </w:pPr>
      <w:r w:rsidRPr="00891D84">
        <w:rPr>
          <w:sz w:val="28"/>
          <w:szCs w:val="28"/>
        </w:rPr>
        <w:t>г) основания для принятия решения по жалобе;</w:t>
      </w:r>
    </w:p>
    <w:p w:rsidR="00DE4550" w:rsidRPr="00891D84" w:rsidRDefault="00DE4550" w:rsidP="00DE4550">
      <w:pPr>
        <w:autoSpaceDE w:val="0"/>
        <w:autoSpaceDN w:val="0"/>
        <w:adjustRightInd w:val="0"/>
        <w:ind w:firstLine="709"/>
        <w:jc w:val="both"/>
        <w:rPr>
          <w:sz w:val="28"/>
          <w:szCs w:val="28"/>
        </w:rPr>
      </w:pPr>
      <w:r w:rsidRPr="00891D84">
        <w:rPr>
          <w:sz w:val="28"/>
          <w:szCs w:val="28"/>
        </w:rPr>
        <w:t>д) принятое по жалобе решение;</w:t>
      </w:r>
    </w:p>
    <w:p w:rsidR="00DE2BF4" w:rsidRPr="00891D84" w:rsidRDefault="00DE4550" w:rsidP="00DE2BF4">
      <w:pPr>
        <w:autoSpaceDE w:val="0"/>
        <w:autoSpaceDN w:val="0"/>
        <w:adjustRightInd w:val="0"/>
        <w:ind w:firstLine="709"/>
        <w:jc w:val="both"/>
        <w:rPr>
          <w:sz w:val="28"/>
          <w:szCs w:val="28"/>
        </w:rPr>
      </w:pPr>
      <w:r w:rsidRPr="00891D84">
        <w:rPr>
          <w:sz w:val="28"/>
          <w:szCs w:val="28"/>
        </w:rPr>
        <w:t xml:space="preserve">е) </w:t>
      </w:r>
      <w:r w:rsidR="00DE2BF4" w:rsidRPr="00891D84">
        <w:rPr>
          <w:sz w:val="28"/>
          <w:szCs w:val="28"/>
        </w:rPr>
        <w:t xml:space="preserve">в случае признания жалобы подлежащей удовлетворению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34" w:history="1">
        <w:r w:rsidR="00DE2BF4" w:rsidRPr="00891D84">
          <w:rPr>
            <w:color w:val="0000FF"/>
            <w:sz w:val="28"/>
            <w:szCs w:val="28"/>
          </w:rPr>
          <w:t>частью 1.1 статьи 16</w:t>
        </w:r>
      </w:hyperlink>
      <w:r w:rsidR="00DE2BF4" w:rsidRPr="00891D84">
        <w:rPr>
          <w:sz w:val="28"/>
          <w:szCs w:val="28"/>
        </w:rPr>
        <w:t xml:space="preserve">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E2BF4" w:rsidRPr="00891D84" w:rsidRDefault="00DE2BF4" w:rsidP="00DE2BF4">
      <w:pPr>
        <w:autoSpaceDE w:val="0"/>
        <w:autoSpaceDN w:val="0"/>
        <w:adjustRightInd w:val="0"/>
        <w:ind w:firstLine="709"/>
        <w:jc w:val="both"/>
        <w:rPr>
          <w:sz w:val="28"/>
          <w:szCs w:val="28"/>
        </w:rPr>
      </w:pPr>
      <w:r w:rsidRPr="00891D84">
        <w:rPr>
          <w:sz w:val="28"/>
          <w:szCs w:val="28"/>
        </w:rPr>
        <w:t>ж) в случае признания жалобы не подлежащей удовлетворению даются аргументированные разъяснения о причинах принятого решения, а также информация о порядке обжалования принятого решения.</w:t>
      </w:r>
    </w:p>
    <w:p w:rsidR="00DE4550" w:rsidRPr="00891D84" w:rsidRDefault="00DE4550" w:rsidP="00DE2BF4">
      <w:pPr>
        <w:autoSpaceDE w:val="0"/>
        <w:autoSpaceDN w:val="0"/>
        <w:adjustRightInd w:val="0"/>
        <w:ind w:firstLine="709"/>
        <w:jc w:val="both"/>
        <w:rPr>
          <w:sz w:val="28"/>
          <w:szCs w:val="28"/>
        </w:rPr>
      </w:pPr>
    </w:p>
    <w:p w:rsidR="00DE4550" w:rsidRPr="00891D84" w:rsidRDefault="00DE4550" w:rsidP="00FF0A2E">
      <w:pPr>
        <w:widowControl/>
        <w:numPr>
          <w:ilvl w:val="0"/>
          <w:numId w:val="2"/>
        </w:numPr>
        <w:autoSpaceDE w:val="0"/>
        <w:autoSpaceDN w:val="0"/>
        <w:adjustRightInd w:val="0"/>
        <w:ind w:left="0" w:firstLine="709"/>
        <w:jc w:val="both"/>
        <w:rPr>
          <w:sz w:val="28"/>
          <w:szCs w:val="28"/>
        </w:rPr>
      </w:pPr>
      <w:r w:rsidRPr="00891D84">
        <w:rPr>
          <w:sz w:val="28"/>
          <w:szCs w:val="28"/>
        </w:rPr>
        <w:t xml:space="preserve">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муниципальные услуги.</w:t>
      </w:r>
    </w:p>
    <w:p w:rsidR="00DE4550" w:rsidRPr="00891D84" w:rsidRDefault="00DE4550" w:rsidP="00DE4550">
      <w:pPr>
        <w:autoSpaceDE w:val="0"/>
        <w:autoSpaceDN w:val="0"/>
        <w:adjustRightInd w:val="0"/>
        <w:ind w:firstLine="709"/>
        <w:jc w:val="both"/>
        <w:rPr>
          <w:sz w:val="28"/>
          <w:szCs w:val="28"/>
        </w:rPr>
      </w:pPr>
      <w:r w:rsidRPr="00891D84">
        <w:rPr>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DE4550" w:rsidRPr="00891D84" w:rsidRDefault="00DE4550" w:rsidP="00DE4550">
      <w:pPr>
        <w:autoSpaceDE w:val="0"/>
        <w:autoSpaceDN w:val="0"/>
        <w:adjustRightInd w:val="0"/>
        <w:ind w:firstLine="709"/>
        <w:jc w:val="both"/>
        <w:rPr>
          <w:sz w:val="28"/>
          <w:szCs w:val="28"/>
        </w:rPr>
      </w:pPr>
    </w:p>
    <w:p w:rsidR="00DE4550" w:rsidRPr="00891D84" w:rsidRDefault="00DE4550" w:rsidP="00DE4550">
      <w:pPr>
        <w:autoSpaceDE w:val="0"/>
        <w:autoSpaceDN w:val="0"/>
        <w:adjustRightInd w:val="0"/>
        <w:ind w:firstLine="709"/>
        <w:jc w:val="both"/>
        <w:rPr>
          <w:sz w:val="28"/>
          <w:szCs w:val="28"/>
        </w:rPr>
      </w:pPr>
      <w:r w:rsidRPr="00891D84">
        <w:rPr>
          <w:sz w:val="28"/>
          <w:szCs w:val="28"/>
        </w:rPr>
        <w:t>4</w:t>
      </w:r>
      <w:r w:rsidR="00DE2BF4" w:rsidRPr="00891D84">
        <w:rPr>
          <w:sz w:val="28"/>
          <w:szCs w:val="28"/>
        </w:rPr>
        <w:t>6</w:t>
      </w:r>
      <w:r w:rsidRPr="00891D84">
        <w:rPr>
          <w:sz w:val="28"/>
          <w:szCs w:val="28"/>
        </w:rPr>
        <w:t>. Уполномоченный на рассмотрение жалобы орган отказывает в удовлетворении жалобы в следующих случаях:</w:t>
      </w:r>
    </w:p>
    <w:p w:rsidR="00DE4550" w:rsidRPr="00891D84" w:rsidRDefault="00DE4550" w:rsidP="00DE4550">
      <w:pPr>
        <w:autoSpaceDE w:val="0"/>
        <w:autoSpaceDN w:val="0"/>
        <w:adjustRightInd w:val="0"/>
        <w:ind w:firstLine="709"/>
        <w:jc w:val="both"/>
        <w:rPr>
          <w:sz w:val="28"/>
          <w:szCs w:val="28"/>
        </w:rPr>
      </w:pPr>
      <w:r w:rsidRPr="00891D84">
        <w:rPr>
          <w:sz w:val="28"/>
          <w:szCs w:val="28"/>
        </w:rPr>
        <w:t>а) наличие вступившего в законную силу решения суда, Арбитражного суда по жалобе о том же предмете и по тем же основаниям;</w:t>
      </w:r>
    </w:p>
    <w:p w:rsidR="00DE4550" w:rsidRPr="00891D84" w:rsidRDefault="00DE4550" w:rsidP="00DE4550">
      <w:pPr>
        <w:autoSpaceDE w:val="0"/>
        <w:autoSpaceDN w:val="0"/>
        <w:adjustRightInd w:val="0"/>
        <w:ind w:firstLine="709"/>
        <w:jc w:val="both"/>
        <w:rPr>
          <w:sz w:val="28"/>
          <w:szCs w:val="28"/>
        </w:rPr>
      </w:pPr>
      <w:r w:rsidRPr="00891D84">
        <w:rPr>
          <w:sz w:val="28"/>
          <w:szCs w:val="28"/>
        </w:rPr>
        <w:t>б) подача жалобы лицом, полномочия которого не подтверждены в порядке, установленном законодательством Российской Федерации;</w:t>
      </w:r>
    </w:p>
    <w:p w:rsidR="00DE4550" w:rsidRPr="00891D84" w:rsidRDefault="00DE4550" w:rsidP="00DE4550">
      <w:pPr>
        <w:autoSpaceDE w:val="0"/>
        <w:autoSpaceDN w:val="0"/>
        <w:adjustRightInd w:val="0"/>
        <w:ind w:firstLine="709"/>
        <w:jc w:val="both"/>
        <w:rPr>
          <w:sz w:val="28"/>
          <w:szCs w:val="28"/>
        </w:rPr>
      </w:pPr>
      <w:r w:rsidRPr="00891D84">
        <w:rPr>
          <w:sz w:val="28"/>
          <w:szCs w:val="28"/>
        </w:rPr>
        <w:t>в) наличие решения по жалобе, принятого ранее в соответствии с требованиями настоящего Порядка в отношении того же Заявителя и по тому же предмету жалобы.</w:t>
      </w:r>
    </w:p>
    <w:p w:rsidR="00DE4550" w:rsidRPr="00891D84" w:rsidRDefault="00DE4550" w:rsidP="00DE4550">
      <w:pPr>
        <w:autoSpaceDE w:val="0"/>
        <w:autoSpaceDN w:val="0"/>
        <w:adjustRightInd w:val="0"/>
        <w:ind w:firstLine="709"/>
        <w:jc w:val="both"/>
        <w:rPr>
          <w:sz w:val="28"/>
          <w:szCs w:val="28"/>
        </w:rPr>
      </w:pPr>
    </w:p>
    <w:p w:rsidR="00DE4550" w:rsidRPr="00891D84" w:rsidRDefault="00DE4550" w:rsidP="00DE4550">
      <w:pPr>
        <w:autoSpaceDE w:val="0"/>
        <w:autoSpaceDN w:val="0"/>
        <w:adjustRightInd w:val="0"/>
        <w:ind w:firstLine="709"/>
        <w:jc w:val="both"/>
        <w:rPr>
          <w:sz w:val="28"/>
          <w:szCs w:val="28"/>
        </w:rPr>
      </w:pPr>
      <w:r w:rsidRPr="00891D84">
        <w:rPr>
          <w:sz w:val="28"/>
          <w:szCs w:val="28"/>
        </w:rPr>
        <w:t>4</w:t>
      </w:r>
      <w:r w:rsidR="00DE2BF4" w:rsidRPr="00891D84">
        <w:rPr>
          <w:sz w:val="28"/>
          <w:szCs w:val="28"/>
        </w:rPr>
        <w:t>7</w:t>
      </w:r>
      <w:r w:rsidRPr="00891D84">
        <w:rPr>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35" w:history="1">
        <w:r w:rsidRPr="00891D84">
          <w:rPr>
            <w:sz w:val="28"/>
            <w:szCs w:val="28"/>
          </w:rPr>
          <w:t>пунктом</w:t>
        </w:r>
      </w:hyperlink>
      <w:r w:rsidRPr="00891D84">
        <w:rPr>
          <w:sz w:val="28"/>
          <w:szCs w:val="28"/>
        </w:rPr>
        <w:t xml:space="preserve"> 35  Административного регламента, незамедлительно направляют имеющиеся материалы в органы прокуратуры.</w:t>
      </w:r>
    </w:p>
    <w:p w:rsidR="00DE4550" w:rsidRPr="00891D84" w:rsidRDefault="00DE4550" w:rsidP="00DE4550">
      <w:pPr>
        <w:autoSpaceDE w:val="0"/>
        <w:autoSpaceDN w:val="0"/>
        <w:adjustRightInd w:val="0"/>
        <w:ind w:firstLine="709"/>
        <w:jc w:val="both"/>
        <w:rPr>
          <w:sz w:val="28"/>
          <w:szCs w:val="28"/>
        </w:rPr>
      </w:pPr>
    </w:p>
    <w:p w:rsidR="00DE4550" w:rsidRPr="00891D84" w:rsidRDefault="00DE2BF4" w:rsidP="00DE2BF4">
      <w:pPr>
        <w:widowControl/>
        <w:autoSpaceDE w:val="0"/>
        <w:autoSpaceDN w:val="0"/>
        <w:adjustRightInd w:val="0"/>
        <w:ind w:firstLine="709"/>
        <w:jc w:val="both"/>
        <w:rPr>
          <w:sz w:val="28"/>
          <w:szCs w:val="28"/>
        </w:rPr>
      </w:pPr>
      <w:r w:rsidRPr="00891D84">
        <w:rPr>
          <w:sz w:val="28"/>
          <w:szCs w:val="28"/>
        </w:rPr>
        <w:t>48.</w:t>
      </w:r>
      <w:r w:rsidR="00DE4550" w:rsidRPr="00891D84">
        <w:rPr>
          <w:sz w:val="28"/>
          <w:szCs w:val="28"/>
        </w:rPr>
        <w:t xml:space="preserve"> Положения настоящего раздела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w:t>
      </w:r>
      <w:hyperlink r:id="rId36" w:history="1">
        <w:r w:rsidR="00DE4550" w:rsidRPr="00891D84">
          <w:rPr>
            <w:sz w:val="28"/>
            <w:szCs w:val="28"/>
          </w:rPr>
          <w:t>законом</w:t>
        </w:r>
      </w:hyperlink>
      <w:r w:rsidR="00DE4550" w:rsidRPr="00891D84">
        <w:rPr>
          <w:sz w:val="28"/>
          <w:szCs w:val="28"/>
        </w:rPr>
        <w:t xml:space="preserve"> от 2 мая 2006 года № 59-ФЗ «О порядке рассмотрения обращений граждан Российской Федерации».    </w:t>
      </w:r>
    </w:p>
    <w:p w:rsidR="0073146E" w:rsidRPr="00891D84" w:rsidRDefault="0073146E" w:rsidP="00317290">
      <w:pPr>
        <w:tabs>
          <w:tab w:val="left" w:pos="400"/>
        </w:tabs>
        <w:ind w:firstLine="600"/>
        <w:jc w:val="both"/>
        <w:rPr>
          <w:sz w:val="28"/>
          <w:szCs w:val="28"/>
        </w:rPr>
      </w:pPr>
    </w:p>
    <w:p w:rsidR="00D169DA" w:rsidRDefault="00D169DA" w:rsidP="00D169DA">
      <w:pPr>
        <w:autoSpaceDE w:val="0"/>
        <w:autoSpaceDN w:val="0"/>
        <w:adjustRightInd w:val="0"/>
        <w:jc w:val="center"/>
        <w:outlineLvl w:val="0"/>
      </w:pPr>
      <w:r>
        <w:t>_____________________________________________</w:t>
      </w:r>
    </w:p>
    <w:p w:rsidR="0073146E" w:rsidRDefault="0073146E" w:rsidP="00317290">
      <w:pPr>
        <w:tabs>
          <w:tab w:val="left" w:pos="400"/>
        </w:tabs>
        <w:ind w:firstLine="600"/>
        <w:jc w:val="both"/>
        <w:rPr>
          <w:sz w:val="26"/>
          <w:szCs w:val="26"/>
        </w:rPr>
      </w:pPr>
    </w:p>
    <w:p w:rsidR="008C5B34" w:rsidRDefault="008C5B34" w:rsidP="00317290">
      <w:pPr>
        <w:tabs>
          <w:tab w:val="left" w:pos="400"/>
        </w:tabs>
        <w:ind w:firstLine="600"/>
        <w:jc w:val="both"/>
        <w:rPr>
          <w:sz w:val="26"/>
          <w:szCs w:val="26"/>
        </w:rPr>
      </w:pPr>
    </w:p>
    <w:p w:rsidR="008C5B34" w:rsidRDefault="008C5B34" w:rsidP="00317290">
      <w:pPr>
        <w:tabs>
          <w:tab w:val="left" w:pos="400"/>
        </w:tabs>
        <w:ind w:firstLine="600"/>
        <w:jc w:val="both"/>
        <w:rPr>
          <w:sz w:val="26"/>
          <w:szCs w:val="26"/>
        </w:rPr>
      </w:pPr>
    </w:p>
    <w:p w:rsidR="008C5B34" w:rsidRDefault="008C5B34" w:rsidP="00317290">
      <w:pPr>
        <w:tabs>
          <w:tab w:val="left" w:pos="400"/>
        </w:tabs>
        <w:ind w:firstLine="600"/>
        <w:jc w:val="both"/>
        <w:rPr>
          <w:sz w:val="26"/>
          <w:szCs w:val="26"/>
        </w:rPr>
      </w:pPr>
    </w:p>
    <w:p w:rsidR="008C5B34" w:rsidRDefault="008C5B34" w:rsidP="00317290">
      <w:pPr>
        <w:tabs>
          <w:tab w:val="left" w:pos="400"/>
        </w:tabs>
        <w:ind w:firstLine="600"/>
        <w:jc w:val="both"/>
        <w:rPr>
          <w:sz w:val="26"/>
          <w:szCs w:val="26"/>
        </w:rPr>
      </w:pPr>
    </w:p>
    <w:p w:rsidR="008C5B34" w:rsidRDefault="008C5B34" w:rsidP="00317290">
      <w:pPr>
        <w:tabs>
          <w:tab w:val="left" w:pos="400"/>
        </w:tabs>
        <w:ind w:firstLine="600"/>
        <w:jc w:val="both"/>
        <w:rPr>
          <w:sz w:val="26"/>
          <w:szCs w:val="26"/>
        </w:rPr>
      </w:pPr>
    </w:p>
    <w:p w:rsidR="008C5B34" w:rsidRDefault="008C5B34" w:rsidP="00317290">
      <w:pPr>
        <w:tabs>
          <w:tab w:val="left" w:pos="400"/>
        </w:tabs>
        <w:ind w:firstLine="600"/>
        <w:jc w:val="both"/>
        <w:rPr>
          <w:sz w:val="26"/>
          <w:szCs w:val="26"/>
        </w:rPr>
      </w:pPr>
    </w:p>
    <w:p w:rsidR="008C5B34" w:rsidRDefault="008C5B34" w:rsidP="00317290">
      <w:pPr>
        <w:tabs>
          <w:tab w:val="left" w:pos="400"/>
        </w:tabs>
        <w:ind w:firstLine="600"/>
        <w:jc w:val="both"/>
        <w:rPr>
          <w:sz w:val="26"/>
          <w:szCs w:val="26"/>
        </w:rPr>
      </w:pPr>
    </w:p>
    <w:p w:rsidR="008C5B34" w:rsidRDefault="008C5B34" w:rsidP="00317290">
      <w:pPr>
        <w:tabs>
          <w:tab w:val="left" w:pos="400"/>
        </w:tabs>
        <w:ind w:firstLine="600"/>
        <w:jc w:val="both"/>
        <w:rPr>
          <w:sz w:val="26"/>
          <w:szCs w:val="26"/>
        </w:rPr>
      </w:pPr>
    </w:p>
    <w:p w:rsidR="008C5B34" w:rsidRDefault="008C5B34" w:rsidP="00317290">
      <w:pPr>
        <w:tabs>
          <w:tab w:val="left" w:pos="400"/>
        </w:tabs>
        <w:ind w:firstLine="600"/>
        <w:jc w:val="both"/>
        <w:rPr>
          <w:sz w:val="26"/>
          <w:szCs w:val="26"/>
        </w:rPr>
      </w:pPr>
    </w:p>
    <w:p w:rsidR="008C5B34" w:rsidRDefault="008C5B34" w:rsidP="00317290">
      <w:pPr>
        <w:tabs>
          <w:tab w:val="left" w:pos="400"/>
        </w:tabs>
        <w:ind w:firstLine="600"/>
        <w:jc w:val="both"/>
        <w:rPr>
          <w:sz w:val="26"/>
          <w:szCs w:val="26"/>
        </w:rPr>
      </w:pPr>
    </w:p>
    <w:p w:rsidR="008C5B34" w:rsidRDefault="008C5B34" w:rsidP="00317290">
      <w:pPr>
        <w:tabs>
          <w:tab w:val="left" w:pos="400"/>
        </w:tabs>
        <w:ind w:firstLine="600"/>
        <w:jc w:val="both"/>
        <w:rPr>
          <w:sz w:val="26"/>
          <w:szCs w:val="26"/>
        </w:rPr>
      </w:pPr>
    </w:p>
    <w:p w:rsidR="008C5B34" w:rsidRDefault="008C5B34" w:rsidP="00317290">
      <w:pPr>
        <w:tabs>
          <w:tab w:val="left" w:pos="400"/>
        </w:tabs>
        <w:ind w:firstLine="600"/>
        <w:jc w:val="both"/>
        <w:rPr>
          <w:sz w:val="26"/>
          <w:szCs w:val="26"/>
        </w:rPr>
      </w:pPr>
    </w:p>
    <w:p w:rsidR="008C5B34" w:rsidRDefault="008C5B34" w:rsidP="00317290">
      <w:pPr>
        <w:tabs>
          <w:tab w:val="left" w:pos="400"/>
        </w:tabs>
        <w:ind w:firstLine="600"/>
        <w:jc w:val="both"/>
        <w:rPr>
          <w:sz w:val="26"/>
          <w:szCs w:val="26"/>
        </w:rPr>
      </w:pPr>
    </w:p>
    <w:p w:rsidR="008C5B34" w:rsidRDefault="008C5B34" w:rsidP="00317290">
      <w:pPr>
        <w:tabs>
          <w:tab w:val="left" w:pos="400"/>
        </w:tabs>
        <w:ind w:firstLine="600"/>
        <w:jc w:val="both"/>
        <w:rPr>
          <w:sz w:val="26"/>
          <w:szCs w:val="26"/>
        </w:rPr>
      </w:pPr>
    </w:p>
    <w:p w:rsidR="008C5B34" w:rsidRDefault="008C5B34" w:rsidP="00317290">
      <w:pPr>
        <w:tabs>
          <w:tab w:val="left" w:pos="400"/>
        </w:tabs>
        <w:ind w:firstLine="600"/>
        <w:jc w:val="both"/>
        <w:rPr>
          <w:sz w:val="26"/>
          <w:szCs w:val="26"/>
        </w:rPr>
      </w:pPr>
    </w:p>
    <w:p w:rsidR="008C5B34" w:rsidRDefault="008C5B34" w:rsidP="00317290">
      <w:pPr>
        <w:tabs>
          <w:tab w:val="left" w:pos="400"/>
        </w:tabs>
        <w:ind w:firstLine="600"/>
        <w:jc w:val="both"/>
        <w:rPr>
          <w:sz w:val="26"/>
          <w:szCs w:val="26"/>
        </w:rPr>
      </w:pPr>
    </w:p>
    <w:p w:rsidR="00D169DA" w:rsidRDefault="00D169DA" w:rsidP="00317290">
      <w:pPr>
        <w:tabs>
          <w:tab w:val="left" w:pos="400"/>
        </w:tabs>
        <w:ind w:firstLine="600"/>
        <w:jc w:val="both"/>
        <w:rPr>
          <w:sz w:val="26"/>
          <w:szCs w:val="26"/>
        </w:rPr>
      </w:pPr>
    </w:p>
    <w:p w:rsidR="00D169DA" w:rsidRDefault="00D169DA" w:rsidP="00317290">
      <w:pPr>
        <w:tabs>
          <w:tab w:val="left" w:pos="400"/>
        </w:tabs>
        <w:ind w:firstLine="600"/>
        <w:jc w:val="both"/>
        <w:rPr>
          <w:sz w:val="26"/>
          <w:szCs w:val="26"/>
        </w:rPr>
      </w:pPr>
    </w:p>
    <w:p w:rsidR="00D169DA" w:rsidRDefault="00D169DA" w:rsidP="00317290">
      <w:pPr>
        <w:tabs>
          <w:tab w:val="left" w:pos="400"/>
        </w:tabs>
        <w:ind w:firstLine="600"/>
        <w:jc w:val="both"/>
        <w:rPr>
          <w:sz w:val="26"/>
          <w:szCs w:val="26"/>
        </w:rPr>
      </w:pPr>
    </w:p>
    <w:p w:rsidR="00D169DA" w:rsidRDefault="00D169DA" w:rsidP="00317290">
      <w:pPr>
        <w:tabs>
          <w:tab w:val="left" w:pos="400"/>
        </w:tabs>
        <w:ind w:firstLine="600"/>
        <w:jc w:val="both"/>
        <w:rPr>
          <w:sz w:val="26"/>
          <w:szCs w:val="26"/>
        </w:rPr>
      </w:pPr>
    </w:p>
    <w:p w:rsidR="00D169DA" w:rsidRDefault="00D169DA" w:rsidP="00317290">
      <w:pPr>
        <w:tabs>
          <w:tab w:val="left" w:pos="400"/>
        </w:tabs>
        <w:ind w:firstLine="600"/>
        <w:jc w:val="both"/>
        <w:rPr>
          <w:sz w:val="26"/>
          <w:szCs w:val="26"/>
        </w:rPr>
      </w:pPr>
    </w:p>
    <w:p w:rsidR="00D169DA" w:rsidRDefault="00D169DA" w:rsidP="00317290">
      <w:pPr>
        <w:tabs>
          <w:tab w:val="left" w:pos="400"/>
        </w:tabs>
        <w:ind w:firstLine="600"/>
        <w:jc w:val="both"/>
        <w:rPr>
          <w:sz w:val="26"/>
          <w:szCs w:val="26"/>
        </w:rPr>
      </w:pPr>
    </w:p>
    <w:p w:rsidR="00D169DA" w:rsidRDefault="00D169DA" w:rsidP="00317290">
      <w:pPr>
        <w:tabs>
          <w:tab w:val="left" w:pos="400"/>
        </w:tabs>
        <w:ind w:firstLine="600"/>
        <w:jc w:val="both"/>
        <w:rPr>
          <w:sz w:val="26"/>
          <w:szCs w:val="26"/>
        </w:rPr>
      </w:pPr>
    </w:p>
    <w:p w:rsidR="00D169DA" w:rsidRDefault="00D169DA" w:rsidP="00317290">
      <w:pPr>
        <w:tabs>
          <w:tab w:val="left" w:pos="400"/>
        </w:tabs>
        <w:ind w:firstLine="600"/>
        <w:jc w:val="both"/>
        <w:rPr>
          <w:sz w:val="26"/>
          <w:szCs w:val="26"/>
        </w:rPr>
      </w:pPr>
    </w:p>
    <w:p w:rsidR="00D169DA" w:rsidRDefault="00D169DA" w:rsidP="00317290">
      <w:pPr>
        <w:tabs>
          <w:tab w:val="left" w:pos="400"/>
        </w:tabs>
        <w:ind w:firstLine="600"/>
        <w:jc w:val="both"/>
        <w:rPr>
          <w:sz w:val="26"/>
          <w:szCs w:val="26"/>
        </w:rPr>
      </w:pPr>
    </w:p>
    <w:p w:rsidR="00D169DA" w:rsidRDefault="00D169DA" w:rsidP="00317290">
      <w:pPr>
        <w:tabs>
          <w:tab w:val="left" w:pos="400"/>
        </w:tabs>
        <w:ind w:firstLine="600"/>
        <w:jc w:val="both"/>
        <w:rPr>
          <w:sz w:val="26"/>
          <w:szCs w:val="26"/>
        </w:rPr>
      </w:pPr>
    </w:p>
    <w:p w:rsidR="00D169DA" w:rsidRDefault="00D169DA" w:rsidP="00317290">
      <w:pPr>
        <w:tabs>
          <w:tab w:val="left" w:pos="400"/>
        </w:tabs>
        <w:ind w:firstLine="600"/>
        <w:jc w:val="both"/>
        <w:rPr>
          <w:sz w:val="26"/>
          <w:szCs w:val="26"/>
        </w:rPr>
      </w:pPr>
    </w:p>
    <w:p w:rsidR="00D169DA" w:rsidRPr="00A246FC" w:rsidRDefault="00D169DA" w:rsidP="00317290">
      <w:pPr>
        <w:tabs>
          <w:tab w:val="left" w:pos="400"/>
        </w:tabs>
        <w:ind w:firstLine="600"/>
        <w:jc w:val="both"/>
        <w:rPr>
          <w:sz w:val="26"/>
          <w:szCs w:val="26"/>
        </w:rPr>
      </w:pPr>
    </w:p>
    <w:p w:rsidR="00891D84" w:rsidRDefault="00891D84" w:rsidP="005B60C0">
      <w:pPr>
        <w:autoSpaceDE w:val="0"/>
        <w:autoSpaceDN w:val="0"/>
        <w:adjustRightInd w:val="0"/>
        <w:jc w:val="right"/>
        <w:outlineLvl w:val="0"/>
      </w:pPr>
    </w:p>
    <w:p w:rsidR="00DE4550" w:rsidRDefault="00DE4550" w:rsidP="005B60C0">
      <w:pPr>
        <w:autoSpaceDE w:val="0"/>
        <w:autoSpaceDN w:val="0"/>
        <w:adjustRightInd w:val="0"/>
        <w:jc w:val="right"/>
        <w:outlineLvl w:val="0"/>
      </w:pPr>
    </w:p>
    <w:p w:rsidR="005B60C0" w:rsidRPr="00A246FC" w:rsidRDefault="005B60C0" w:rsidP="005B60C0">
      <w:pPr>
        <w:autoSpaceDE w:val="0"/>
        <w:autoSpaceDN w:val="0"/>
        <w:adjustRightInd w:val="0"/>
        <w:jc w:val="right"/>
        <w:outlineLvl w:val="0"/>
      </w:pPr>
      <w:r w:rsidRPr="00A246FC">
        <w:t>Приложение № 1</w:t>
      </w:r>
    </w:p>
    <w:p w:rsidR="005B60C0" w:rsidRPr="00A246FC" w:rsidRDefault="005B60C0" w:rsidP="005B60C0">
      <w:pPr>
        <w:autoSpaceDE w:val="0"/>
        <w:autoSpaceDN w:val="0"/>
        <w:adjustRightInd w:val="0"/>
        <w:jc w:val="right"/>
      </w:pPr>
      <w:r w:rsidRPr="00A246FC">
        <w:t>к Административному регламенту</w:t>
      </w:r>
    </w:p>
    <w:p w:rsidR="005B60C0" w:rsidRPr="00A246FC" w:rsidRDefault="005B60C0" w:rsidP="005B60C0">
      <w:pPr>
        <w:autoSpaceDE w:val="0"/>
        <w:autoSpaceDN w:val="0"/>
        <w:adjustRightInd w:val="0"/>
        <w:jc w:val="right"/>
      </w:pPr>
    </w:p>
    <w:p w:rsidR="005B60C0" w:rsidRPr="00A246FC" w:rsidRDefault="005B60C0" w:rsidP="005B60C0">
      <w:pPr>
        <w:autoSpaceDE w:val="0"/>
        <w:autoSpaceDN w:val="0"/>
        <w:adjustRightInd w:val="0"/>
        <w:jc w:val="center"/>
        <w:rPr>
          <w:b/>
          <w:bCs/>
        </w:rPr>
      </w:pPr>
      <w:bookmarkStart w:id="10" w:name="Par32"/>
      <w:bookmarkEnd w:id="10"/>
      <w:r w:rsidRPr="00A246FC">
        <w:rPr>
          <w:b/>
          <w:bCs/>
        </w:rPr>
        <w:t>ФОРМА ЗАЯВЛЕНИЯ</w:t>
      </w:r>
    </w:p>
    <w:p w:rsidR="005B60C0" w:rsidRPr="00A246FC" w:rsidRDefault="005B60C0" w:rsidP="005B60C0">
      <w:pPr>
        <w:autoSpaceDE w:val="0"/>
        <w:autoSpaceDN w:val="0"/>
        <w:adjustRightInd w:val="0"/>
        <w:jc w:val="center"/>
        <w:rPr>
          <w:b/>
          <w:bCs/>
        </w:rPr>
      </w:pPr>
      <w:r w:rsidRPr="00A246FC">
        <w:rPr>
          <w:b/>
          <w:bCs/>
        </w:rPr>
        <w:t>О ПРИСВОЕНИИ ОБЪЕКТУ АДРЕСАЦИИ АДРЕСА ИЛИ АННУЛИРОВАНИИ</w:t>
      </w:r>
    </w:p>
    <w:p w:rsidR="005B60C0" w:rsidRPr="00A246FC" w:rsidRDefault="005B60C0" w:rsidP="005B60C0">
      <w:pPr>
        <w:autoSpaceDE w:val="0"/>
        <w:autoSpaceDN w:val="0"/>
        <w:adjustRightInd w:val="0"/>
        <w:jc w:val="center"/>
        <w:rPr>
          <w:b/>
          <w:bCs/>
        </w:rPr>
      </w:pPr>
      <w:r w:rsidRPr="00A246FC">
        <w:rPr>
          <w:b/>
          <w:bCs/>
        </w:rPr>
        <w:t>ЕГО АДРЕСА</w:t>
      </w:r>
    </w:p>
    <w:p w:rsidR="005B60C0" w:rsidRPr="00A246FC" w:rsidRDefault="005B60C0" w:rsidP="005B60C0">
      <w:pPr>
        <w:autoSpaceDE w:val="0"/>
        <w:autoSpaceDN w:val="0"/>
        <w:adjustRightInd w:val="0"/>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1992"/>
      </w:tblGrid>
      <w:tr w:rsidR="005B60C0" w:rsidRPr="00A246FC" w:rsidTr="005B60C0">
        <w:tc>
          <w:tcPr>
            <w:tcW w:w="631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13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ind w:left="5"/>
              <w:jc w:val="both"/>
            </w:pPr>
            <w:r w:rsidRPr="00A246FC">
              <w:t>Лист №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ind w:left="10"/>
              <w:jc w:val="both"/>
            </w:pPr>
            <w:r w:rsidRPr="00A246FC">
              <w:t>Всего листов ___</w:t>
            </w:r>
          </w:p>
        </w:tc>
      </w:tr>
      <w:tr w:rsidR="005B60C0" w:rsidRPr="00A246FC" w:rsidTr="005B60C0">
        <w:tc>
          <w:tcPr>
            <w:tcW w:w="9639" w:type="dxa"/>
            <w:gridSpan w:val="11"/>
            <w:tcBorders>
              <w:top w:val="single" w:sz="4" w:space="0" w:color="auto"/>
              <w:bottom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1</w:t>
            </w:r>
          </w:p>
        </w:tc>
        <w:tc>
          <w:tcPr>
            <w:tcW w:w="386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Заявление</w:t>
            </w:r>
          </w:p>
        </w:tc>
        <w:tc>
          <w:tcPr>
            <w:tcW w:w="5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2</w:t>
            </w:r>
          </w:p>
        </w:tc>
        <w:tc>
          <w:tcPr>
            <w:tcW w:w="4693"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Заявление принято</w:t>
            </w:r>
          </w:p>
          <w:p w:rsidR="005B60C0" w:rsidRPr="00A246FC" w:rsidRDefault="005B60C0" w:rsidP="005B60C0">
            <w:pPr>
              <w:autoSpaceDE w:val="0"/>
              <w:autoSpaceDN w:val="0"/>
              <w:adjustRightInd w:val="0"/>
            </w:pPr>
            <w:r w:rsidRPr="00A246FC">
              <w:t>регистрационный номер _______________</w:t>
            </w:r>
          </w:p>
          <w:p w:rsidR="005B60C0" w:rsidRPr="00A246FC" w:rsidRDefault="005B60C0" w:rsidP="005B60C0">
            <w:pPr>
              <w:autoSpaceDE w:val="0"/>
              <w:autoSpaceDN w:val="0"/>
              <w:adjustRightInd w:val="0"/>
            </w:pPr>
            <w:r w:rsidRPr="00A246FC">
              <w:t>количество листов заявления ___________</w:t>
            </w:r>
          </w:p>
          <w:p w:rsidR="005B60C0" w:rsidRPr="00A246FC" w:rsidRDefault="005B60C0" w:rsidP="005B60C0">
            <w:pPr>
              <w:autoSpaceDE w:val="0"/>
              <w:autoSpaceDN w:val="0"/>
              <w:adjustRightInd w:val="0"/>
            </w:pPr>
            <w:r w:rsidRPr="00A246FC">
              <w:t>количество прилагаемых документов ____,</w:t>
            </w:r>
          </w:p>
          <w:p w:rsidR="005B60C0" w:rsidRPr="00A246FC" w:rsidRDefault="005B60C0" w:rsidP="005B60C0">
            <w:pPr>
              <w:autoSpaceDE w:val="0"/>
              <w:autoSpaceDN w:val="0"/>
              <w:adjustRightInd w:val="0"/>
            </w:pPr>
            <w:r w:rsidRPr="00A246FC">
              <w:t>в том числе оригиналов ___, копий ____, количество листов в оригиналах ____, копиях ____</w:t>
            </w:r>
          </w:p>
          <w:p w:rsidR="005B60C0" w:rsidRPr="00A246FC" w:rsidRDefault="005B60C0" w:rsidP="005B60C0">
            <w:pPr>
              <w:autoSpaceDE w:val="0"/>
              <w:autoSpaceDN w:val="0"/>
              <w:adjustRightInd w:val="0"/>
            </w:pPr>
            <w:r w:rsidRPr="00A246FC">
              <w:t>ФИО должностного лица ________________</w:t>
            </w:r>
          </w:p>
          <w:p w:rsidR="005B60C0" w:rsidRPr="00A246FC" w:rsidRDefault="005B60C0" w:rsidP="005B60C0">
            <w:pPr>
              <w:autoSpaceDE w:val="0"/>
              <w:autoSpaceDN w:val="0"/>
              <w:adjustRightInd w:val="0"/>
            </w:pPr>
            <w:r w:rsidRPr="00A246FC">
              <w:t>подпись должностного лица ____________</w:t>
            </w:r>
          </w:p>
        </w:tc>
      </w:tr>
      <w:tr w:rsidR="005B60C0" w:rsidRPr="00A246FC" w:rsidTr="005B60C0">
        <w:trPr>
          <w:trHeight w:val="276"/>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864" w:type="dxa"/>
            <w:gridSpan w:val="4"/>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tabs>
                <w:tab w:val="left" w:pos="669"/>
              </w:tabs>
              <w:autoSpaceDE w:val="0"/>
              <w:autoSpaceDN w:val="0"/>
              <w:adjustRightInd w:val="0"/>
            </w:pPr>
            <w:r w:rsidRPr="00A246FC">
              <w:t>в</w:t>
            </w:r>
            <w:r w:rsidRPr="00A246FC">
              <w:tab/>
              <w:t>Администрацию м.о.</w:t>
            </w:r>
          </w:p>
          <w:p w:rsidR="005B60C0" w:rsidRPr="00A246FC" w:rsidRDefault="005B60C0" w:rsidP="005B60C0">
            <w:pPr>
              <w:autoSpaceDE w:val="0"/>
              <w:autoSpaceDN w:val="0"/>
              <w:adjustRightInd w:val="0"/>
              <w:jc w:val="center"/>
            </w:pPr>
            <w:r w:rsidRPr="00A246FC">
              <w:t>----------------------------------------</w:t>
            </w:r>
          </w:p>
          <w:p w:rsidR="005B60C0" w:rsidRPr="00A246FC" w:rsidRDefault="005B60C0" w:rsidP="005B60C0">
            <w:pPr>
              <w:autoSpaceDE w:val="0"/>
              <w:autoSpaceDN w:val="0"/>
              <w:adjustRightInd w:val="0"/>
              <w:jc w:val="center"/>
            </w:pPr>
            <w:r w:rsidRPr="00A246FC">
              <w:t>(наименование органа местного самоуправления, органа</w:t>
            </w:r>
          </w:p>
          <w:p w:rsidR="005B60C0" w:rsidRPr="00A246FC" w:rsidRDefault="005B60C0" w:rsidP="005B60C0">
            <w:pPr>
              <w:autoSpaceDE w:val="0"/>
              <w:autoSpaceDN w:val="0"/>
              <w:adjustRightInd w:val="0"/>
              <w:jc w:val="center"/>
              <w:rPr>
                <w:u w:val="single"/>
              </w:rPr>
            </w:pPr>
            <w:r w:rsidRPr="00A246FC">
              <w:rPr>
                <w:u w:val="single"/>
              </w:rPr>
              <w:t>Киреевский        район</w:t>
            </w:r>
          </w:p>
          <w:p w:rsidR="005B60C0" w:rsidRPr="00A246FC" w:rsidRDefault="005B60C0" w:rsidP="005B60C0">
            <w:pPr>
              <w:autoSpaceDE w:val="0"/>
              <w:autoSpaceDN w:val="0"/>
              <w:adjustRightInd w:val="0"/>
              <w:jc w:val="center"/>
            </w:pPr>
            <w:r w:rsidRPr="00A246FC">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p>
        </w:tc>
        <w:tc>
          <w:tcPr>
            <w:tcW w:w="4693" w:type="dxa"/>
            <w:gridSpan w:val="5"/>
            <w:vMerge/>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p>
        </w:tc>
      </w:tr>
      <w:tr w:rsidR="005B60C0" w:rsidRPr="00A246FC" w:rsidTr="005B60C0">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864" w:type="dxa"/>
            <w:gridSpan w:val="4"/>
            <w:vMerge/>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693"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дата "__" ____________ ____ г.</w:t>
            </w:r>
          </w:p>
        </w:tc>
      </w:tr>
      <w:tr w:rsidR="005B60C0" w:rsidRPr="00A246FC" w:rsidTr="005B60C0">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3.1</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Прошу в отношении объекта адресации:</w:t>
            </w:r>
          </w:p>
        </w:tc>
      </w:tr>
      <w:tr w:rsidR="005B60C0" w:rsidRPr="00A246FC" w:rsidTr="005B60C0">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Вид:</w:t>
            </w:r>
          </w:p>
        </w:tc>
      </w:tr>
      <w:tr w:rsidR="005B60C0" w:rsidRPr="00A246FC" w:rsidTr="005B60C0">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Земельный участок</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Сооружение</w:t>
            </w:r>
          </w:p>
        </w:tc>
        <w:tc>
          <w:tcPr>
            <w:tcW w:w="4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254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Объект незавершенного строительства</w:t>
            </w:r>
          </w:p>
        </w:tc>
      </w:tr>
      <w:tr w:rsidR="005B60C0" w:rsidRPr="00A246FC" w:rsidTr="005B60C0">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Здание</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Помещение</w:t>
            </w: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3.2</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Присвоить адрес</w:t>
            </w:r>
          </w:p>
        </w:tc>
      </w:tr>
      <w:tr w:rsidR="005B60C0" w:rsidRPr="00A246FC" w:rsidTr="005B60C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В связи с:</w:t>
            </w:r>
          </w:p>
        </w:tc>
      </w:tr>
      <w:tr w:rsidR="005B60C0" w:rsidRPr="00A246FC" w:rsidTr="005B60C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Образованием земельного участка(</w:t>
            </w:r>
            <w:proofErr w:type="spellStart"/>
            <w:r w:rsidRPr="00A246FC">
              <w:t>ов</w:t>
            </w:r>
            <w:proofErr w:type="spellEnd"/>
            <w:r w:rsidRPr="00A246FC">
              <w:t>) из земель, находящихся в государственной или муниципальной собственности</w:t>
            </w:r>
          </w:p>
        </w:tc>
      </w:tr>
      <w:tr w:rsidR="005B60C0" w:rsidRPr="00A246FC" w:rsidTr="005B60C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ind w:firstLine="5"/>
              <w:jc w:val="both"/>
            </w:pPr>
            <w:r w:rsidRPr="00A246FC">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Образованием земельного участка(</w:t>
            </w:r>
            <w:proofErr w:type="spellStart"/>
            <w:r w:rsidRPr="00A246FC">
              <w:t>ов</w:t>
            </w:r>
            <w:proofErr w:type="spellEnd"/>
            <w:r w:rsidRPr="00A246FC">
              <w:t>) путем раздела земельного участка</w:t>
            </w:r>
          </w:p>
        </w:tc>
      </w:tr>
      <w:tr w:rsidR="005B60C0" w:rsidRPr="00A246FC" w:rsidTr="005B60C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ind w:firstLine="5"/>
              <w:jc w:val="both"/>
            </w:pPr>
            <w:r w:rsidRPr="00A246FC">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Кадастровый номер земельного участка, 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Адрес земельного участка, раздел которого осуществляется</w:t>
            </w:r>
          </w:p>
        </w:tc>
      </w:tr>
      <w:tr w:rsidR="005B60C0" w:rsidRPr="00A246FC" w:rsidTr="005B60C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Образованием земельного участка путем объединения земельных участков</w:t>
            </w:r>
          </w:p>
        </w:tc>
      </w:tr>
      <w:tr w:rsidR="005B60C0" w:rsidRPr="00A246FC" w:rsidTr="005B60C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ind w:firstLine="5"/>
              <w:jc w:val="both"/>
            </w:pPr>
            <w:r w:rsidRPr="00A246FC">
              <w:t>Количество 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ind w:firstLine="5"/>
              <w:jc w:val="both"/>
            </w:pPr>
            <w:r w:rsidRPr="00A246FC">
              <w:t xml:space="preserve">Кадастровый номер объединяемого земельного участка </w:t>
            </w:r>
            <w:hyperlink w:anchor="Par556" w:history="1">
              <w:r w:rsidRPr="00A246FC">
                <w:t>&lt;1&gt;</w:t>
              </w:r>
            </w:hyperlink>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 xml:space="preserve">Адрес объединяемого земельного участка </w:t>
            </w:r>
            <w:hyperlink w:anchor="Par556" w:history="1">
              <w:r w:rsidRPr="00A246FC">
                <w:t>&lt;1&gt;</w:t>
              </w:r>
            </w:hyperlink>
          </w:p>
        </w:tc>
      </w:tr>
      <w:tr w:rsidR="005B60C0" w:rsidRPr="00A246FC" w:rsidTr="005B60C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bl>
    <w:p w:rsidR="005B60C0" w:rsidRPr="00A246FC" w:rsidRDefault="005B60C0" w:rsidP="005B60C0">
      <w:pPr>
        <w:autoSpaceDE w:val="0"/>
        <w:autoSpaceDN w:val="0"/>
        <w:adjustRightInd w:val="0"/>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22"/>
        <w:gridCol w:w="434"/>
        <w:gridCol w:w="3416"/>
        <w:gridCol w:w="1944"/>
        <w:gridCol w:w="1331"/>
        <w:gridCol w:w="1992"/>
      </w:tblGrid>
      <w:tr w:rsidR="005B60C0" w:rsidRPr="00A246FC" w:rsidTr="005B60C0">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ind w:left="5"/>
              <w:jc w:val="both"/>
            </w:pPr>
            <w:r w:rsidRPr="00A246FC">
              <w:t>Лист №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ind w:left="10"/>
              <w:jc w:val="both"/>
            </w:pPr>
            <w:r w:rsidRPr="00A246FC">
              <w:t>Всего листов ___</w:t>
            </w:r>
          </w:p>
        </w:tc>
      </w:tr>
      <w:tr w:rsidR="005B60C0" w:rsidRPr="00A246FC" w:rsidTr="005B60C0">
        <w:tc>
          <w:tcPr>
            <w:tcW w:w="9639" w:type="dxa"/>
            <w:gridSpan w:val="6"/>
            <w:tcBorders>
              <w:top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22" w:type="dxa"/>
            <w:vMerge w:val="restart"/>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Образованием земельного участка(</w:t>
            </w:r>
            <w:proofErr w:type="spellStart"/>
            <w:r w:rsidRPr="00A246FC">
              <w:t>ов</w:t>
            </w:r>
            <w:proofErr w:type="spellEnd"/>
            <w:r w:rsidRPr="00A246FC">
              <w:t>) путем выдела из земельного участка</w:t>
            </w:r>
          </w:p>
        </w:tc>
      </w:tr>
      <w:tr w:rsidR="005B60C0" w:rsidRPr="00A246FC" w:rsidTr="005B60C0">
        <w:tc>
          <w:tcPr>
            <w:tcW w:w="522"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22"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Адрес земельного участка, из которого осуществляется выдел</w:t>
            </w:r>
          </w:p>
        </w:tc>
      </w:tr>
      <w:tr w:rsidR="005B60C0" w:rsidRPr="00A246FC" w:rsidTr="005B60C0">
        <w:tc>
          <w:tcPr>
            <w:tcW w:w="522"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22"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22"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Образованием земельного участка(</w:t>
            </w:r>
            <w:proofErr w:type="spellStart"/>
            <w:r w:rsidRPr="00A246FC">
              <w:t>ов</w:t>
            </w:r>
            <w:proofErr w:type="spellEnd"/>
            <w:r w:rsidRPr="00A246FC">
              <w:t>) путем перераспределения земельных участков</w:t>
            </w:r>
          </w:p>
        </w:tc>
      </w:tr>
      <w:tr w:rsidR="005B60C0" w:rsidRPr="00A246FC" w:rsidTr="005B60C0">
        <w:tc>
          <w:tcPr>
            <w:tcW w:w="522"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Количество земельных участков, которые перераспределяются</w:t>
            </w:r>
          </w:p>
        </w:tc>
      </w:tr>
      <w:tr w:rsidR="005B60C0" w:rsidRPr="00A246FC" w:rsidTr="005B60C0">
        <w:tc>
          <w:tcPr>
            <w:tcW w:w="522"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22"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 xml:space="preserve">Кадастровый номер земельного участка, который перераспределяется </w:t>
            </w:r>
            <w:hyperlink w:anchor="Par557" w:history="1">
              <w:r w:rsidRPr="00A246FC">
                <w:t>&lt;2&gt;</w:t>
              </w:r>
            </w:hyperlink>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 xml:space="preserve">Адрес земельного участка, который перераспределяется </w:t>
            </w:r>
            <w:hyperlink w:anchor="Par557" w:history="1">
              <w:r w:rsidRPr="00A246FC">
                <w:t>&lt;2&gt;</w:t>
              </w:r>
            </w:hyperlink>
          </w:p>
        </w:tc>
      </w:tr>
      <w:tr w:rsidR="005B60C0" w:rsidRPr="00A246FC" w:rsidTr="005B60C0">
        <w:tc>
          <w:tcPr>
            <w:tcW w:w="522"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22"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22"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Строительством, реконструкцией здания, сооружения</w:t>
            </w:r>
          </w:p>
        </w:tc>
      </w:tr>
      <w:tr w:rsidR="005B60C0" w:rsidRPr="00A246FC" w:rsidTr="005B60C0">
        <w:tc>
          <w:tcPr>
            <w:tcW w:w="522"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22"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Адрес земельного участка, на котором осуществляется строительство (реконструкция)</w:t>
            </w:r>
          </w:p>
        </w:tc>
      </w:tr>
      <w:tr w:rsidR="005B60C0" w:rsidRPr="00A246FC" w:rsidTr="005B60C0">
        <w:tc>
          <w:tcPr>
            <w:tcW w:w="522"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22"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22"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5B60C0" w:rsidRPr="00A246FC" w:rsidTr="005B60C0">
        <w:tc>
          <w:tcPr>
            <w:tcW w:w="522"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22"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22"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Адрес земельного участка, на котором осуществляется строительство (реконструкция)</w:t>
            </w:r>
          </w:p>
        </w:tc>
      </w:tr>
      <w:tr w:rsidR="005B60C0" w:rsidRPr="00A246FC" w:rsidTr="005B60C0">
        <w:tc>
          <w:tcPr>
            <w:tcW w:w="522"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22"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22"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Переводом жилого помещения в нежилое помещение и нежилого помещения в жилое помещение</w:t>
            </w:r>
          </w:p>
        </w:tc>
      </w:tr>
      <w:tr w:rsidR="005B60C0" w:rsidRPr="00A246FC" w:rsidTr="005B60C0">
        <w:tc>
          <w:tcPr>
            <w:tcW w:w="522"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Адрес помещения</w:t>
            </w:r>
          </w:p>
        </w:tc>
      </w:tr>
      <w:tr w:rsidR="005B60C0" w:rsidRPr="00A246FC" w:rsidTr="005B60C0">
        <w:tc>
          <w:tcPr>
            <w:tcW w:w="522"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85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22"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850"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bl>
    <w:p w:rsidR="005B60C0" w:rsidRPr="00A246FC" w:rsidRDefault="005B60C0" w:rsidP="005B60C0">
      <w:pPr>
        <w:autoSpaceDE w:val="0"/>
        <w:autoSpaceDN w:val="0"/>
        <w:adjustRightInd w:val="0"/>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1442"/>
      </w:tblGrid>
      <w:tr w:rsidR="005B60C0" w:rsidRPr="00A246FC" w:rsidTr="005B60C0">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ind w:left="5"/>
              <w:jc w:val="both"/>
            </w:pPr>
            <w:r w:rsidRPr="00A246FC">
              <w:t>Лист №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ind w:left="10"/>
              <w:jc w:val="both"/>
            </w:pPr>
            <w:r w:rsidRPr="00A246FC">
              <w:t>Всего листов ___</w:t>
            </w:r>
          </w:p>
        </w:tc>
      </w:tr>
      <w:tr w:rsidR="005B60C0" w:rsidRPr="00A246FC" w:rsidTr="005B60C0">
        <w:tc>
          <w:tcPr>
            <w:tcW w:w="9639" w:type="dxa"/>
            <w:gridSpan w:val="13"/>
            <w:tcBorders>
              <w:top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0" w:type="dxa"/>
            <w:vMerge w:val="restart"/>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Образованием помещения(</w:t>
            </w:r>
            <w:proofErr w:type="spellStart"/>
            <w:r w:rsidRPr="00A246FC">
              <w:t>ий</w:t>
            </w:r>
            <w:proofErr w:type="spellEnd"/>
            <w:r w:rsidRPr="00A246FC">
              <w:t>) в здании, сооружении путем раздела здания, сооружения</w:t>
            </w:r>
          </w:p>
        </w:tc>
      </w:tr>
      <w:tr w:rsidR="005B60C0" w:rsidRPr="00A246FC" w:rsidTr="005B60C0">
        <w:tc>
          <w:tcPr>
            <w:tcW w:w="550"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0"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0"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Адрес здания, сооружения</w:t>
            </w:r>
          </w:p>
        </w:tc>
      </w:tr>
      <w:tr w:rsidR="005B60C0" w:rsidRPr="00A246FC" w:rsidTr="005B60C0">
        <w:tc>
          <w:tcPr>
            <w:tcW w:w="550"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0"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0"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0"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0"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0"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Образованием помещения(</w:t>
            </w:r>
            <w:proofErr w:type="spellStart"/>
            <w:r w:rsidRPr="00A246FC">
              <w:t>ий</w:t>
            </w:r>
            <w:proofErr w:type="spellEnd"/>
            <w:r w:rsidRPr="00A246FC">
              <w:t>) в здании, сооружении путем раздела помещения</w:t>
            </w:r>
          </w:p>
        </w:tc>
      </w:tr>
      <w:tr w:rsidR="005B60C0" w:rsidRPr="00A246FC" w:rsidTr="005B60C0">
        <w:tc>
          <w:tcPr>
            <w:tcW w:w="550"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 xml:space="preserve">Назначение помещения (жилое (нежилое) помещение) </w:t>
            </w:r>
            <w:hyperlink w:anchor="Par558" w:history="1">
              <w:r w:rsidRPr="00A246FC">
                <w:t>&lt;3&gt;</w:t>
              </w:r>
            </w:hyperlink>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 xml:space="preserve">Вид помещения </w:t>
            </w:r>
            <w:hyperlink w:anchor="Par558" w:history="1">
              <w:r w:rsidRPr="00A246FC">
                <w:t>&lt;3&gt;</w:t>
              </w:r>
            </w:hyperlink>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 xml:space="preserve">Количество помещений </w:t>
            </w:r>
            <w:hyperlink w:anchor="Par558" w:history="1">
              <w:r w:rsidRPr="00A246FC">
                <w:t>&lt;3&gt;</w:t>
              </w:r>
            </w:hyperlink>
          </w:p>
        </w:tc>
      </w:tr>
      <w:tr w:rsidR="005B60C0" w:rsidRPr="00A246FC" w:rsidTr="005B60C0">
        <w:tc>
          <w:tcPr>
            <w:tcW w:w="550"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0"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ind w:firstLine="5"/>
              <w:jc w:val="both"/>
            </w:pPr>
            <w:r w:rsidRPr="00A246FC">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Адрес помещения, раздел которого осуществляется</w:t>
            </w:r>
          </w:p>
        </w:tc>
      </w:tr>
      <w:tr w:rsidR="005B60C0" w:rsidRPr="00A246FC" w:rsidTr="005B60C0">
        <w:tc>
          <w:tcPr>
            <w:tcW w:w="550"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0"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0"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0"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0"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0"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Образованием помещения в здании, сооружении путем объединения помещений в здании, сооружении</w:t>
            </w:r>
          </w:p>
        </w:tc>
      </w:tr>
      <w:tr w:rsidR="005B60C0" w:rsidRPr="00A246FC" w:rsidTr="005B60C0">
        <w:tc>
          <w:tcPr>
            <w:tcW w:w="550"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Образование нежилого помещения</w:t>
            </w:r>
          </w:p>
        </w:tc>
      </w:tr>
      <w:tr w:rsidR="005B60C0" w:rsidRPr="00A246FC" w:rsidTr="005B60C0">
        <w:tc>
          <w:tcPr>
            <w:tcW w:w="550"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0"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 xml:space="preserve">Кадастровый номер объединяемого помещения </w:t>
            </w:r>
            <w:hyperlink w:anchor="Par559" w:history="1">
              <w:r w:rsidRPr="00A246FC">
                <w:t>&lt;4&gt;</w:t>
              </w:r>
            </w:hyperlink>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 xml:space="preserve">Адрес объединяемого помещения </w:t>
            </w:r>
            <w:hyperlink w:anchor="Par559" w:history="1">
              <w:r w:rsidRPr="00A246FC">
                <w:t>&lt;4&gt;</w:t>
              </w:r>
            </w:hyperlink>
          </w:p>
        </w:tc>
      </w:tr>
      <w:tr w:rsidR="005B60C0" w:rsidRPr="00A246FC" w:rsidTr="005B60C0">
        <w:tc>
          <w:tcPr>
            <w:tcW w:w="550"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0"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0"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0"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0"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0"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Образованием помещения в здании, сооружении путем переустройства и (или) перепланировки мест общего пользования</w:t>
            </w:r>
          </w:p>
        </w:tc>
      </w:tr>
      <w:tr w:rsidR="005B60C0" w:rsidRPr="00A246FC" w:rsidTr="005B60C0">
        <w:tc>
          <w:tcPr>
            <w:tcW w:w="550"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Образование нежилого помещения</w:t>
            </w:r>
          </w:p>
        </w:tc>
      </w:tr>
      <w:tr w:rsidR="005B60C0" w:rsidRPr="00A246FC" w:rsidTr="005B60C0">
        <w:tc>
          <w:tcPr>
            <w:tcW w:w="550"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0"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Адрес здания, сооружения</w:t>
            </w:r>
          </w:p>
        </w:tc>
      </w:tr>
      <w:tr w:rsidR="005B60C0" w:rsidRPr="00A246FC" w:rsidTr="005B60C0">
        <w:tc>
          <w:tcPr>
            <w:tcW w:w="550"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0"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0"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0"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0" w:type="dxa"/>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bl>
    <w:p w:rsidR="005B60C0" w:rsidRPr="00A246FC" w:rsidRDefault="005B60C0" w:rsidP="005B60C0">
      <w:pPr>
        <w:autoSpaceDE w:val="0"/>
        <w:autoSpaceDN w:val="0"/>
        <w:adjustRightInd w:val="0"/>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8"/>
        <w:gridCol w:w="432"/>
        <w:gridCol w:w="3255"/>
        <w:gridCol w:w="2091"/>
        <w:gridCol w:w="1331"/>
        <w:gridCol w:w="1992"/>
      </w:tblGrid>
      <w:tr w:rsidR="005B60C0" w:rsidRPr="00A246FC" w:rsidTr="005B60C0">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ind w:left="5"/>
              <w:jc w:val="both"/>
            </w:pPr>
            <w:r w:rsidRPr="00A246FC">
              <w:t>Лист №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ind w:left="10"/>
              <w:jc w:val="both"/>
            </w:pPr>
            <w:r w:rsidRPr="00A246FC">
              <w:t>Всего листов ___</w:t>
            </w:r>
          </w:p>
        </w:tc>
      </w:tr>
      <w:tr w:rsidR="005B60C0" w:rsidRPr="00A246FC" w:rsidTr="005B60C0">
        <w:tc>
          <w:tcPr>
            <w:tcW w:w="6316" w:type="dxa"/>
            <w:gridSpan w:val="4"/>
            <w:tcBorders>
              <w:top w:val="single" w:sz="4" w:space="0" w:color="auto"/>
              <w:bottom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1331" w:type="dxa"/>
            <w:tcBorders>
              <w:top w:val="single" w:sz="4" w:space="0" w:color="auto"/>
              <w:bottom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1992" w:type="dxa"/>
            <w:tcBorders>
              <w:top w:val="single" w:sz="4" w:space="0" w:color="auto"/>
              <w:bottom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3.3</w:t>
            </w: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Аннулировать адрес объекта адресации:</w:t>
            </w:r>
          </w:p>
        </w:tc>
      </w:tr>
      <w:tr w:rsidR="005B60C0" w:rsidRPr="00A246FC" w:rsidTr="005B60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ind w:firstLine="5"/>
              <w:jc w:val="both"/>
            </w:pPr>
            <w:r w:rsidRPr="00A246FC">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ind w:firstLine="10"/>
              <w:jc w:val="both"/>
            </w:pPr>
            <w:r w:rsidRPr="00A246FC">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ind w:firstLine="5"/>
              <w:jc w:val="both"/>
            </w:pPr>
            <w:r w:rsidRPr="00A246FC">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ind w:firstLine="5"/>
              <w:jc w:val="both"/>
            </w:pPr>
            <w:r w:rsidRPr="00A246FC">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ind w:firstLine="5"/>
              <w:jc w:val="both"/>
            </w:pPr>
            <w:r w:rsidRPr="00A246FC">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ind w:firstLine="5"/>
              <w:jc w:val="both"/>
            </w:pPr>
            <w:r w:rsidRPr="00A246FC">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ind w:firstLine="5"/>
              <w:jc w:val="both"/>
            </w:pPr>
            <w:r w:rsidRPr="00A246FC">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В связи с:</w:t>
            </w:r>
          </w:p>
        </w:tc>
      </w:tr>
      <w:tr w:rsidR="005B60C0" w:rsidRPr="00A246FC" w:rsidTr="005B60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Прекращением существования объекта адресации</w:t>
            </w:r>
          </w:p>
        </w:tc>
      </w:tr>
      <w:tr w:rsidR="005B60C0" w:rsidRPr="00A246FC" w:rsidTr="005B60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 xml:space="preserve">Отказом в осуществлении кадастрового учета объекта адресации по основаниям, указанным в </w:t>
            </w:r>
            <w:hyperlink r:id="rId37" w:history="1">
              <w:r w:rsidRPr="00A246FC">
                <w:t>пунктах 1</w:t>
              </w:r>
            </w:hyperlink>
            <w:r w:rsidRPr="00A246FC">
              <w:t xml:space="preserve"> и </w:t>
            </w:r>
            <w:hyperlink r:id="rId38" w:history="1">
              <w:r w:rsidRPr="00A246FC">
                <w:t>3 части 2 статьи 27</w:t>
              </w:r>
            </w:hyperlink>
            <w:r w:rsidRPr="00A246FC">
              <w:t xml:space="preserve"> Федерального закона от 24 июля 2007 года № 221-ФЗ "О государственном кадастре недвижимости" (Собрание законодательства Российской Федерации, 2007, № 31, ст. 4017; 2008, № 30, ст. 3597; 2009, № 52, ст. 6410; 2011, № 1, ст. 47; № 49, ст. 7061; № 50, ст. 7365; 2012, № 31, ст. 4322; 2013, № 30, ст. 4083; официальный интернет-портал правовой информации www.pravo.gov.ru, 23 декабря 2014 г.)</w:t>
            </w:r>
          </w:p>
        </w:tc>
      </w:tr>
      <w:tr w:rsidR="005B60C0" w:rsidRPr="00A246FC" w:rsidTr="005B60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Присвоением объекту адресации нового адреса</w:t>
            </w:r>
          </w:p>
        </w:tc>
      </w:tr>
      <w:tr w:rsidR="005B60C0" w:rsidRPr="00A246FC" w:rsidTr="005B60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bl>
    <w:p w:rsidR="005B60C0" w:rsidRPr="00A246FC" w:rsidRDefault="005B60C0" w:rsidP="005B60C0">
      <w:pPr>
        <w:autoSpaceDE w:val="0"/>
        <w:autoSpaceDN w:val="0"/>
        <w:adjustRightInd w:val="0"/>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1442"/>
      </w:tblGrid>
      <w:tr w:rsidR="005B60C0" w:rsidRPr="00A246FC" w:rsidTr="005B60C0">
        <w:tc>
          <w:tcPr>
            <w:tcW w:w="6316"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ind w:left="5"/>
              <w:jc w:val="both"/>
            </w:pPr>
            <w:r w:rsidRPr="00A246FC">
              <w:t>Лист №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ind w:left="10"/>
              <w:jc w:val="both"/>
            </w:pPr>
            <w:r w:rsidRPr="00A246FC">
              <w:t>Всего листов ___</w:t>
            </w:r>
          </w:p>
        </w:tc>
      </w:tr>
      <w:tr w:rsidR="005B60C0" w:rsidRPr="00A246FC" w:rsidTr="005B60C0">
        <w:tc>
          <w:tcPr>
            <w:tcW w:w="9639" w:type="dxa"/>
            <w:gridSpan w:val="15"/>
            <w:tcBorders>
              <w:top w:val="single" w:sz="4" w:space="0" w:color="auto"/>
              <w:bottom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4</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Собственник объекта адресации или лицо, обладающее иным вещным правом на объект адресации</w:t>
            </w:r>
          </w:p>
        </w:tc>
      </w:tr>
      <w:tr w:rsidR="005B60C0" w:rsidRPr="00A246FC" w:rsidTr="005B60C0">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48" w:type="dxa"/>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физическое лицо:</w:t>
            </w:r>
          </w:p>
        </w:tc>
      </w:tr>
      <w:tr w:rsidR="005B60C0" w:rsidRPr="00A246FC" w:rsidTr="005B60C0">
        <w:tc>
          <w:tcPr>
            <w:tcW w:w="558" w:type="dxa"/>
            <w:vMerge w:val="restart"/>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60C0" w:rsidRPr="00A246FC" w:rsidRDefault="005B60C0" w:rsidP="005B60C0">
            <w:pPr>
              <w:autoSpaceDE w:val="0"/>
              <w:autoSpaceDN w:val="0"/>
              <w:adjustRightInd w:val="0"/>
              <w:jc w:val="center"/>
            </w:pPr>
            <w:r w:rsidRPr="00A246FC">
              <w:t>фамилия:</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60C0" w:rsidRPr="00A246FC" w:rsidRDefault="005B60C0" w:rsidP="005B60C0">
            <w:pPr>
              <w:autoSpaceDE w:val="0"/>
              <w:autoSpaceDN w:val="0"/>
              <w:adjustRightInd w:val="0"/>
              <w:jc w:val="center"/>
            </w:pPr>
            <w:r w:rsidRPr="00A246FC">
              <w:t>имя (полностью):</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60C0" w:rsidRPr="00A246FC" w:rsidRDefault="005B60C0" w:rsidP="005B60C0">
            <w:pPr>
              <w:autoSpaceDE w:val="0"/>
              <w:autoSpaceDN w:val="0"/>
              <w:adjustRightInd w:val="0"/>
              <w:jc w:val="center"/>
            </w:pPr>
            <w:r w:rsidRPr="00A246FC">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60C0" w:rsidRPr="00A246FC" w:rsidRDefault="005B60C0" w:rsidP="005B60C0">
            <w:pPr>
              <w:autoSpaceDE w:val="0"/>
              <w:autoSpaceDN w:val="0"/>
              <w:adjustRightInd w:val="0"/>
              <w:jc w:val="center"/>
            </w:pPr>
            <w:r w:rsidRPr="00A246FC">
              <w:t>ИНН (при наличии):</w:t>
            </w:r>
          </w:p>
        </w:tc>
      </w:tr>
      <w:tr w:rsidR="005B60C0" w:rsidRPr="00A246FC" w:rsidTr="005B60C0">
        <w:tc>
          <w:tcPr>
            <w:tcW w:w="558"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48"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8"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48"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246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вид:</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серия:</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номер:</w:t>
            </w:r>
          </w:p>
        </w:tc>
      </w:tr>
      <w:tr w:rsidR="005B60C0" w:rsidRPr="00A246FC" w:rsidTr="005B60C0">
        <w:tc>
          <w:tcPr>
            <w:tcW w:w="558"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48"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8"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48"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дата выдачи:</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кем выдан:</w:t>
            </w:r>
          </w:p>
        </w:tc>
      </w:tr>
      <w:tr w:rsidR="005B60C0" w:rsidRPr="00A246FC" w:rsidTr="005B60C0">
        <w:tc>
          <w:tcPr>
            <w:tcW w:w="558"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48"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2066"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"__" ______ ____ г.</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8"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48"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2066"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8"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48"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60C0" w:rsidRPr="00A246FC" w:rsidRDefault="005B60C0" w:rsidP="005B60C0">
            <w:pPr>
              <w:autoSpaceDE w:val="0"/>
              <w:autoSpaceDN w:val="0"/>
              <w:adjustRightInd w:val="0"/>
              <w:jc w:val="center"/>
            </w:pPr>
            <w:r w:rsidRPr="00A246FC">
              <w:t>почтовый адрес:</w:t>
            </w:r>
          </w:p>
        </w:tc>
        <w:tc>
          <w:tcPr>
            <w:tcW w:w="28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60C0" w:rsidRPr="00A246FC" w:rsidRDefault="005B60C0" w:rsidP="005B60C0">
            <w:pPr>
              <w:autoSpaceDE w:val="0"/>
              <w:autoSpaceDN w:val="0"/>
              <w:adjustRightInd w:val="0"/>
              <w:jc w:val="center"/>
            </w:pPr>
            <w:r w:rsidRPr="00A246FC">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60C0" w:rsidRPr="00A246FC" w:rsidRDefault="005B60C0" w:rsidP="005B60C0">
            <w:pPr>
              <w:autoSpaceDE w:val="0"/>
              <w:autoSpaceDN w:val="0"/>
              <w:adjustRightInd w:val="0"/>
              <w:jc w:val="center"/>
            </w:pPr>
            <w:r w:rsidRPr="00A246FC">
              <w:t>адрес электронной почты (при наличии):</w:t>
            </w:r>
          </w:p>
        </w:tc>
      </w:tr>
      <w:tr w:rsidR="005B60C0" w:rsidRPr="00A246FC" w:rsidTr="005B60C0">
        <w:tc>
          <w:tcPr>
            <w:tcW w:w="558"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48"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289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8"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48"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289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8"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48"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ind w:firstLine="5"/>
              <w:jc w:val="both"/>
            </w:pPr>
            <w:r w:rsidRPr="00A246FC">
              <w:t>юридическое лицо, в том числе орган государственной власти, иной государственный орган, орган местного самоуправления:</w:t>
            </w:r>
          </w:p>
        </w:tc>
      </w:tr>
      <w:tr w:rsidR="005B60C0" w:rsidRPr="00A246FC" w:rsidTr="005B60C0">
        <w:tc>
          <w:tcPr>
            <w:tcW w:w="558" w:type="dxa"/>
            <w:vMerge w:val="restart"/>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261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8"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48"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261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8"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48"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КПП (для российского юридического лица):</w:t>
            </w:r>
          </w:p>
        </w:tc>
      </w:tr>
      <w:tr w:rsidR="005B60C0" w:rsidRPr="00A246FC" w:rsidTr="005B60C0">
        <w:tc>
          <w:tcPr>
            <w:tcW w:w="558"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48"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8"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48"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номер регистрации (для иностранного юридического лица):</w:t>
            </w:r>
          </w:p>
        </w:tc>
      </w:tr>
      <w:tr w:rsidR="005B60C0" w:rsidRPr="00A246FC" w:rsidTr="005B60C0">
        <w:tc>
          <w:tcPr>
            <w:tcW w:w="558"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48"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60C0" w:rsidRPr="00A246FC" w:rsidRDefault="005B60C0" w:rsidP="005B60C0">
            <w:pPr>
              <w:autoSpaceDE w:val="0"/>
              <w:autoSpaceDN w:val="0"/>
              <w:adjustRightInd w:val="0"/>
              <w:jc w:val="center"/>
            </w:pPr>
            <w:r w:rsidRPr="00A246FC">
              <w:t>"__" ________ ____ г.</w:t>
            </w: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8"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48"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60C0" w:rsidRPr="00A246FC" w:rsidRDefault="005B60C0" w:rsidP="005B60C0">
            <w:pPr>
              <w:autoSpaceDE w:val="0"/>
              <w:autoSpaceDN w:val="0"/>
              <w:adjustRightInd w:val="0"/>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8"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48"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адрес электронной почты (при наличии):</w:t>
            </w:r>
          </w:p>
        </w:tc>
      </w:tr>
      <w:tr w:rsidR="005B60C0" w:rsidRPr="00A246FC" w:rsidTr="005B60C0">
        <w:tc>
          <w:tcPr>
            <w:tcW w:w="558"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48"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8"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48"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8"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48"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Вещное право на объект адресации:</w:t>
            </w:r>
          </w:p>
        </w:tc>
      </w:tr>
      <w:tr w:rsidR="005B60C0" w:rsidRPr="00A246FC" w:rsidTr="005B60C0">
        <w:tc>
          <w:tcPr>
            <w:tcW w:w="558" w:type="dxa"/>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448" w:type="dxa"/>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право собственности</w:t>
            </w:r>
          </w:p>
        </w:tc>
      </w:tr>
      <w:tr w:rsidR="005B60C0" w:rsidRPr="00A246FC" w:rsidTr="005B60C0">
        <w:tc>
          <w:tcPr>
            <w:tcW w:w="558" w:type="dxa"/>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448" w:type="dxa"/>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право хозяйственного ведения имуществом на объект адресации</w:t>
            </w:r>
          </w:p>
        </w:tc>
      </w:tr>
      <w:tr w:rsidR="005B60C0" w:rsidRPr="00A246FC" w:rsidTr="005B60C0">
        <w:tc>
          <w:tcPr>
            <w:tcW w:w="558" w:type="dxa"/>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448" w:type="dxa"/>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право оперативного управления имуществом на объект адресации</w:t>
            </w:r>
          </w:p>
        </w:tc>
      </w:tr>
      <w:tr w:rsidR="005B60C0" w:rsidRPr="00A246FC" w:rsidTr="005B60C0">
        <w:tc>
          <w:tcPr>
            <w:tcW w:w="558" w:type="dxa"/>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448" w:type="dxa"/>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право пожизненно наследуемого владения земельным участком</w:t>
            </w:r>
          </w:p>
        </w:tc>
      </w:tr>
      <w:tr w:rsidR="005B60C0" w:rsidRPr="00A246FC" w:rsidTr="005B60C0">
        <w:tc>
          <w:tcPr>
            <w:tcW w:w="558" w:type="dxa"/>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448" w:type="dxa"/>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право постоянного (бессрочного) пользования земельным участком</w:t>
            </w:r>
          </w:p>
        </w:tc>
      </w:tr>
      <w:tr w:rsidR="005B60C0" w:rsidRPr="00A246FC" w:rsidTr="005B60C0">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5</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5B60C0" w:rsidRPr="00A246FC" w:rsidTr="005B60C0">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35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Лично</w:t>
            </w:r>
          </w:p>
        </w:tc>
        <w:tc>
          <w:tcPr>
            <w:tcW w:w="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В многофункциональном центре</w:t>
            </w:r>
          </w:p>
        </w:tc>
      </w:tr>
      <w:tr w:rsidR="005B60C0" w:rsidRPr="00A246FC" w:rsidTr="005B60C0">
        <w:tc>
          <w:tcPr>
            <w:tcW w:w="558" w:type="dxa"/>
            <w:vMerge w:val="restart"/>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8"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8" w:type="dxa"/>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ind w:firstLine="5"/>
              <w:jc w:val="both"/>
            </w:pPr>
            <w:r w:rsidRPr="00A246FC">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5B60C0" w:rsidRPr="00A246FC" w:rsidTr="005B60C0">
        <w:tc>
          <w:tcPr>
            <w:tcW w:w="558" w:type="dxa"/>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В личном кабинете федеральной информационной адресной системы</w:t>
            </w:r>
          </w:p>
        </w:tc>
      </w:tr>
      <w:tr w:rsidR="005B60C0" w:rsidRPr="00A246FC" w:rsidTr="005B60C0">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ind w:firstLine="10"/>
              <w:jc w:val="both"/>
            </w:pPr>
            <w:r w:rsidRPr="00A246FC">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6</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Расписку в получении документов прошу:</w:t>
            </w:r>
          </w:p>
        </w:tc>
      </w:tr>
      <w:tr w:rsidR="005B60C0" w:rsidRPr="00A246FC" w:rsidTr="005B60C0">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161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Выдать лично</w:t>
            </w:r>
          </w:p>
        </w:tc>
        <w:tc>
          <w:tcPr>
            <w:tcW w:w="7017"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Расписка получена: ___________________________________</w:t>
            </w:r>
          </w:p>
          <w:p w:rsidR="005B60C0" w:rsidRPr="00A246FC" w:rsidRDefault="005B60C0" w:rsidP="005B60C0">
            <w:pPr>
              <w:autoSpaceDE w:val="0"/>
              <w:autoSpaceDN w:val="0"/>
              <w:adjustRightInd w:val="0"/>
              <w:ind w:left="3005"/>
              <w:jc w:val="both"/>
            </w:pPr>
            <w:r w:rsidRPr="00A246FC">
              <w:t>(подпись заявителя)</w:t>
            </w:r>
          </w:p>
        </w:tc>
      </w:tr>
      <w:tr w:rsidR="005B60C0" w:rsidRPr="00A246FC" w:rsidTr="005B60C0">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Не направлять</w:t>
            </w:r>
          </w:p>
        </w:tc>
      </w:tr>
    </w:tbl>
    <w:p w:rsidR="005B60C0" w:rsidRPr="00A246FC" w:rsidRDefault="005B60C0" w:rsidP="005B60C0">
      <w:pPr>
        <w:autoSpaceDE w:val="0"/>
        <w:autoSpaceDN w:val="0"/>
        <w:adjustRightInd w:val="0"/>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1481"/>
      </w:tblGrid>
      <w:tr w:rsidR="005B60C0" w:rsidRPr="00A246FC" w:rsidTr="005B60C0">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ind w:left="5"/>
              <w:jc w:val="both"/>
            </w:pPr>
            <w:r w:rsidRPr="00A246FC">
              <w:t>Лист №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ind w:left="10"/>
              <w:jc w:val="both"/>
            </w:pPr>
            <w:r w:rsidRPr="00A246FC">
              <w:t>Всего листов ___</w:t>
            </w:r>
          </w:p>
        </w:tc>
      </w:tr>
      <w:tr w:rsidR="005B60C0" w:rsidRPr="00A246FC" w:rsidTr="005B60C0">
        <w:tc>
          <w:tcPr>
            <w:tcW w:w="9639" w:type="dxa"/>
            <w:gridSpan w:val="13"/>
            <w:tcBorders>
              <w:top w:val="single" w:sz="4" w:space="0" w:color="auto"/>
              <w:bottom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7</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Заявитель:</w:t>
            </w:r>
          </w:p>
        </w:tc>
      </w:tr>
      <w:tr w:rsidR="005B60C0" w:rsidRPr="00A246FC" w:rsidTr="005B60C0">
        <w:tc>
          <w:tcPr>
            <w:tcW w:w="537" w:type="dxa"/>
            <w:vMerge/>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Собственник объекта адресации или лицо, обладающее иным вещным правом на объект адресации</w:t>
            </w:r>
          </w:p>
        </w:tc>
      </w:tr>
      <w:tr w:rsidR="005B60C0" w:rsidRPr="00A246FC" w:rsidTr="005B60C0">
        <w:tc>
          <w:tcPr>
            <w:tcW w:w="537" w:type="dxa"/>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Представитель собственника объекта адресации или лица, обладающего иным вещным правом на объект адресации</w:t>
            </w:r>
          </w:p>
        </w:tc>
      </w:tr>
      <w:tr w:rsidR="005B60C0" w:rsidRPr="00A246FC" w:rsidTr="005B60C0">
        <w:tc>
          <w:tcPr>
            <w:tcW w:w="537"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4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физическое лицо:</w:t>
            </w:r>
          </w:p>
        </w:tc>
      </w:tr>
      <w:tr w:rsidR="005B60C0" w:rsidRPr="00A246FC" w:rsidTr="005B60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60C0" w:rsidRPr="00A246FC" w:rsidRDefault="005B60C0" w:rsidP="005B60C0">
            <w:pPr>
              <w:autoSpaceDE w:val="0"/>
              <w:autoSpaceDN w:val="0"/>
              <w:adjustRightInd w:val="0"/>
              <w:jc w:val="center"/>
            </w:pPr>
            <w:r w:rsidRPr="00A246FC">
              <w:t>фамилия:</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60C0" w:rsidRPr="00A246FC" w:rsidRDefault="005B60C0" w:rsidP="005B60C0">
            <w:pPr>
              <w:autoSpaceDE w:val="0"/>
              <w:autoSpaceDN w:val="0"/>
              <w:adjustRightInd w:val="0"/>
              <w:jc w:val="center"/>
            </w:pPr>
            <w:r w:rsidRPr="00A246FC">
              <w:t>имя (полностью):</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60C0" w:rsidRPr="00A246FC" w:rsidRDefault="005B60C0" w:rsidP="005B60C0">
            <w:pPr>
              <w:autoSpaceDE w:val="0"/>
              <w:autoSpaceDN w:val="0"/>
              <w:adjustRightInd w:val="0"/>
              <w:jc w:val="center"/>
            </w:pPr>
            <w:r w:rsidRPr="00A246FC">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60C0" w:rsidRPr="00A246FC" w:rsidRDefault="005B60C0" w:rsidP="005B60C0">
            <w:pPr>
              <w:autoSpaceDE w:val="0"/>
              <w:autoSpaceDN w:val="0"/>
              <w:adjustRightInd w:val="0"/>
              <w:jc w:val="center"/>
            </w:pPr>
            <w:r w:rsidRPr="00A246FC">
              <w:t>ИНН (при наличии):</w:t>
            </w:r>
          </w:p>
        </w:tc>
      </w:tr>
      <w:tr w:rsidR="005B60C0" w:rsidRPr="00A246FC" w:rsidTr="005B60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25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вид:</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серия:</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номер:</w:t>
            </w:r>
          </w:p>
        </w:tc>
      </w:tr>
      <w:tr w:rsidR="005B60C0" w:rsidRPr="00A246FC" w:rsidTr="005B60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дата выдачи:</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кем выдан:</w:t>
            </w:r>
          </w:p>
        </w:tc>
      </w:tr>
      <w:tr w:rsidR="005B60C0" w:rsidRPr="00A246FC" w:rsidTr="005B60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203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"__" ______ ____ г.</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203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60C0" w:rsidRPr="00A246FC" w:rsidRDefault="005B60C0" w:rsidP="005B60C0">
            <w:pPr>
              <w:autoSpaceDE w:val="0"/>
              <w:autoSpaceDN w:val="0"/>
              <w:adjustRightInd w:val="0"/>
              <w:jc w:val="center"/>
            </w:pPr>
            <w:r w:rsidRPr="00A246FC">
              <w:t>почтовый адрес:</w:t>
            </w:r>
          </w:p>
        </w:tc>
        <w:tc>
          <w:tcPr>
            <w:tcW w:w="286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60C0" w:rsidRPr="00A246FC" w:rsidRDefault="005B60C0" w:rsidP="005B60C0">
            <w:pPr>
              <w:autoSpaceDE w:val="0"/>
              <w:autoSpaceDN w:val="0"/>
              <w:adjustRightInd w:val="0"/>
              <w:jc w:val="center"/>
            </w:pPr>
            <w:r w:rsidRPr="00A246FC">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60C0" w:rsidRPr="00A246FC" w:rsidRDefault="005B60C0" w:rsidP="005B60C0">
            <w:pPr>
              <w:autoSpaceDE w:val="0"/>
              <w:autoSpaceDN w:val="0"/>
              <w:adjustRightInd w:val="0"/>
              <w:jc w:val="center"/>
            </w:pPr>
            <w:r w:rsidRPr="00A246FC">
              <w:t>адрес электронной почты (при наличии):</w:t>
            </w:r>
          </w:p>
        </w:tc>
      </w:tr>
      <w:tr w:rsidR="005B60C0" w:rsidRPr="00A246FC" w:rsidTr="005B60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286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2868"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наименование и реквизиты документа, подтверждающего полномочия представителя:</w:t>
            </w:r>
          </w:p>
        </w:tc>
      </w:tr>
      <w:tr w:rsidR="005B60C0" w:rsidRPr="00A246FC" w:rsidTr="005B60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ind w:firstLine="5"/>
              <w:jc w:val="both"/>
            </w:pPr>
            <w:r w:rsidRPr="00A246FC">
              <w:t>юридическое лицо, в том числе орган государственной власти, иной государственный орган, орган местного самоуправления:</w:t>
            </w:r>
          </w:p>
        </w:tc>
      </w:tr>
      <w:tr w:rsidR="005B60C0" w:rsidRPr="00A246FC" w:rsidTr="005B60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268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268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ИНН (для российского юридического лица):</w:t>
            </w:r>
          </w:p>
        </w:tc>
      </w:tr>
      <w:tr w:rsidR="005B60C0" w:rsidRPr="00A246FC" w:rsidTr="005B60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номер регистрации (для иностранного юридического лица):</w:t>
            </w:r>
          </w:p>
        </w:tc>
      </w:tr>
      <w:tr w:rsidR="005B60C0" w:rsidRPr="00A246FC" w:rsidTr="005B60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60C0" w:rsidRPr="00A246FC" w:rsidRDefault="005B60C0" w:rsidP="005B60C0">
            <w:pPr>
              <w:autoSpaceDE w:val="0"/>
              <w:autoSpaceDN w:val="0"/>
              <w:adjustRightInd w:val="0"/>
              <w:jc w:val="center"/>
            </w:pPr>
            <w:r w:rsidRPr="00A246FC">
              <w:t>"__" _________ ____ г.</w:t>
            </w: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60C0" w:rsidRPr="00A246FC" w:rsidRDefault="005B60C0" w:rsidP="005B60C0">
            <w:pPr>
              <w:autoSpaceDE w:val="0"/>
              <w:autoSpaceDN w:val="0"/>
              <w:adjustRightInd w:val="0"/>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60C0" w:rsidRPr="00A246FC" w:rsidRDefault="005B60C0" w:rsidP="005B60C0">
            <w:pPr>
              <w:autoSpaceDE w:val="0"/>
              <w:autoSpaceDN w:val="0"/>
              <w:adjustRightInd w:val="0"/>
              <w:jc w:val="center"/>
            </w:pPr>
            <w:r w:rsidRPr="00A246FC">
              <w:t>почтовый адрес:</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60C0" w:rsidRPr="00A246FC" w:rsidRDefault="005B60C0" w:rsidP="005B60C0">
            <w:pPr>
              <w:autoSpaceDE w:val="0"/>
              <w:autoSpaceDN w:val="0"/>
              <w:adjustRightInd w:val="0"/>
              <w:jc w:val="center"/>
            </w:pPr>
            <w:r w:rsidRPr="00A246FC">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60C0" w:rsidRPr="00A246FC" w:rsidRDefault="005B60C0" w:rsidP="005B60C0">
            <w:pPr>
              <w:autoSpaceDE w:val="0"/>
              <w:autoSpaceDN w:val="0"/>
              <w:adjustRightInd w:val="0"/>
              <w:jc w:val="center"/>
            </w:pPr>
            <w:r w:rsidRPr="00A246FC">
              <w:t>адрес электронной почты (при наличии):</w:t>
            </w:r>
          </w:p>
        </w:tc>
      </w:tr>
      <w:tr w:rsidR="005B60C0" w:rsidRPr="00A246FC" w:rsidTr="005B60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наименование и реквизиты документа, подтверждающего полномочия представителя:</w:t>
            </w:r>
          </w:p>
        </w:tc>
      </w:tr>
      <w:tr w:rsidR="005B60C0" w:rsidRPr="00A246FC" w:rsidTr="005B60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8</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Документы, прилагаемые к заявлению:</w:t>
            </w:r>
          </w:p>
        </w:tc>
      </w:tr>
      <w:tr w:rsidR="005B60C0" w:rsidRPr="00A246FC" w:rsidTr="005B60C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Копия в количестве ___ экз., на ___ л.</w:t>
            </w:r>
          </w:p>
        </w:tc>
      </w:tr>
      <w:tr w:rsidR="005B60C0" w:rsidRPr="00A246FC" w:rsidTr="005B60C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Копия в количестве ___ экз., на ___ л.</w:t>
            </w:r>
          </w:p>
        </w:tc>
      </w:tr>
      <w:tr w:rsidR="005B60C0" w:rsidRPr="00A246FC" w:rsidTr="005B60C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Копия в количестве ___ экз., на ___ л.</w:t>
            </w:r>
          </w:p>
        </w:tc>
      </w:tr>
      <w:tr w:rsidR="005B60C0" w:rsidRPr="00A246FC" w:rsidTr="005B60C0">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right"/>
            </w:pPr>
            <w:r w:rsidRPr="00A246FC">
              <w:t>9</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Примечание:</w:t>
            </w:r>
          </w:p>
        </w:tc>
      </w:tr>
      <w:tr w:rsidR="005B60C0" w:rsidRPr="00A246FC" w:rsidTr="005B60C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bl>
    <w:p w:rsidR="005B60C0" w:rsidRPr="00A246FC" w:rsidRDefault="005B60C0" w:rsidP="005B60C0">
      <w:pPr>
        <w:autoSpaceDE w:val="0"/>
        <w:autoSpaceDN w:val="0"/>
        <w:adjustRightInd w:val="0"/>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7"/>
        <w:gridCol w:w="2358"/>
        <w:gridCol w:w="3389"/>
        <w:gridCol w:w="1363"/>
        <w:gridCol w:w="1992"/>
      </w:tblGrid>
      <w:tr w:rsidR="005B60C0" w:rsidRPr="00A246FC" w:rsidTr="005B60C0">
        <w:tc>
          <w:tcPr>
            <w:tcW w:w="628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ind w:left="5"/>
              <w:jc w:val="both"/>
            </w:pPr>
            <w:r w:rsidRPr="00A246FC">
              <w:t>Лист №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ind w:left="10"/>
              <w:jc w:val="both"/>
            </w:pPr>
            <w:r w:rsidRPr="00A246FC">
              <w:t>Всего листов ___</w:t>
            </w:r>
          </w:p>
        </w:tc>
      </w:tr>
      <w:tr w:rsidR="005B60C0" w:rsidRPr="00A246FC" w:rsidTr="005B60C0">
        <w:tc>
          <w:tcPr>
            <w:tcW w:w="6284" w:type="dxa"/>
            <w:gridSpan w:val="3"/>
            <w:tcBorders>
              <w:top w:val="single" w:sz="4" w:space="0" w:color="auto"/>
              <w:bottom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1363" w:type="dxa"/>
            <w:tcBorders>
              <w:top w:val="single" w:sz="4" w:space="0" w:color="auto"/>
              <w:bottom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1992" w:type="dxa"/>
            <w:tcBorders>
              <w:top w:val="single" w:sz="4" w:space="0" w:color="auto"/>
              <w:bottom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10</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r w:rsidRPr="00A246FC">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5B60C0" w:rsidRPr="00A246FC" w:rsidTr="005B60C0">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11</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r w:rsidRPr="00A246FC">
              <w:t>Настоящим также подтверждаю, что:</w:t>
            </w:r>
          </w:p>
          <w:p w:rsidR="005B60C0" w:rsidRPr="00A246FC" w:rsidRDefault="005B60C0" w:rsidP="005B60C0">
            <w:pPr>
              <w:autoSpaceDE w:val="0"/>
              <w:autoSpaceDN w:val="0"/>
              <w:adjustRightInd w:val="0"/>
            </w:pPr>
            <w:r w:rsidRPr="00A246FC">
              <w:t>сведения, указанные в настоящем заявлении, на дату представления заявления достоверны;</w:t>
            </w:r>
          </w:p>
          <w:p w:rsidR="005B60C0" w:rsidRPr="00A246FC" w:rsidRDefault="005B60C0" w:rsidP="005B60C0">
            <w:pPr>
              <w:autoSpaceDE w:val="0"/>
              <w:autoSpaceDN w:val="0"/>
              <w:adjustRightInd w:val="0"/>
            </w:pPr>
            <w:r w:rsidRPr="00A246FC">
              <w:t>представленные правоустанавливающий(</w:t>
            </w:r>
            <w:proofErr w:type="spellStart"/>
            <w:r w:rsidRPr="00A246FC">
              <w:t>ие</w:t>
            </w:r>
            <w:proofErr w:type="spellEnd"/>
            <w:r w:rsidRPr="00A246FC">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5B60C0" w:rsidRPr="00A246FC" w:rsidTr="005B60C0">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12</w:t>
            </w:r>
          </w:p>
        </w:tc>
        <w:tc>
          <w:tcPr>
            <w:tcW w:w="574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Подпись</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Дата</w:t>
            </w:r>
          </w:p>
        </w:tc>
      </w:tr>
      <w:tr w:rsidR="005B60C0" w:rsidRPr="00A246FC" w:rsidTr="005B60C0">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2358"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5B60C0" w:rsidRPr="00A246FC" w:rsidRDefault="005B60C0" w:rsidP="005B60C0">
            <w:pPr>
              <w:autoSpaceDE w:val="0"/>
              <w:autoSpaceDN w:val="0"/>
              <w:adjustRightInd w:val="0"/>
              <w:jc w:val="center"/>
            </w:pPr>
            <w:r w:rsidRPr="00A246FC">
              <w:t>_________________</w:t>
            </w:r>
          </w:p>
          <w:p w:rsidR="005B60C0" w:rsidRPr="00A246FC" w:rsidRDefault="005B60C0" w:rsidP="005B60C0">
            <w:pPr>
              <w:autoSpaceDE w:val="0"/>
              <w:autoSpaceDN w:val="0"/>
              <w:adjustRightInd w:val="0"/>
              <w:jc w:val="center"/>
            </w:pPr>
            <w:r w:rsidRPr="00A246FC">
              <w:t>(подпись)</w:t>
            </w:r>
          </w:p>
        </w:tc>
        <w:tc>
          <w:tcPr>
            <w:tcW w:w="3389" w:type="dxa"/>
            <w:tcBorders>
              <w:top w:val="single" w:sz="4" w:space="0" w:color="auto"/>
              <w:bottom w:val="single" w:sz="4" w:space="0" w:color="auto"/>
              <w:right w:val="single" w:sz="4" w:space="0" w:color="auto"/>
            </w:tcBorders>
            <w:tcMar>
              <w:top w:w="102" w:type="dxa"/>
              <w:left w:w="62" w:type="dxa"/>
              <w:bottom w:w="102" w:type="dxa"/>
              <w:right w:w="62" w:type="dxa"/>
            </w:tcMar>
            <w:vAlign w:val="center"/>
          </w:tcPr>
          <w:p w:rsidR="005B60C0" w:rsidRPr="00A246FC" w:rsidRDefault="005B60C0" w:rsidP="005B60C0">
            <w:pPr>
              <w:autoSpaceDE w:val="0"/>
              <w:autoSpaceDN w:val="0"/>
              <w:adjustRightInd w:val="0"/>
              <w:jc w:val="center"/>
            </w:pPr>
            <w:r w:rsidRPr="00A246FC">
              <w:t>_______________________</w:t>
            </w:r>
          </w:p>
          <w:p w:rsidR="005B60C0" w:rsidRPr="00A246FC" w:rsidRDefault="005B60C0" w:rsidP="005B60C0">
            <w:pPr>
              <w:autoSpaceDE w:val="0"/>
              <w:autoSpaceDN w:val="0"/>
              <w:adjustRightInd w:val="0"/>
              <w:jc w:val="center"/>
            </w:pPr>
            <w:r w:rsidRPr="00A246FC">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60C0" w:rsidRPr="00A246FC" w:rsidRDefault="005B60C0" w:rsidP="005B60C0">
            <w:pPr>
              <w:autoSpaceDE w:val="0"/>
              <w:autoSpaceDN w:val="0"/>
              <w:adjustRightInd w:val="0"/>
              <w:jc w:val="both"/>
            </w:pPr>
            <w:r w:rsidRPr="00A246FC">
              <w:t>"__" ___________ ____ г.</w:t>
            </w:r>
          </w:p>
        </w:tc>
      </w:tr>
      <w:tr w:rsidR="005B60C0" w:rsidRPr="00A246FC" w:rsidTr="005B60C0">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13</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Отметка специалиста, принявшего заявление и приложенные к нему документы:</w:t>
            </w:r>
          </w:p>
        </w:tc>
      </w:tr>
      <w:tr w:rsidR="005B60C0" w:rsidRPr="00A246FC" w:rsidTr="005B60C0">
        <w:tc>
          <w:tcPr>
            <w:tcW w:w="537" w:type="dxa"/>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7" w:type="dxa"/>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7" w:type="dxa"/>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7" w:type="dxa"/>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bl>
    <w:p w:rsidR="00317290" w:rsidRPr="00A246FC" w:rsidRDefault="00C777BD" w:rsidP="00891D84">
      <w:pPr>
        <w:tabs>
          <w:tab w:val="left" w:pos="400"/>
        </w:tabs>
        <w:jc w:val="center"/>
        <w:rPr>
          <w:sz w:val="26"/>
          <w:szCs w:val="26"/>
        </w:rPr>
      </w:pPr>
      <w:r w:rsidRPr="00A246FC">
        <w:rPr>
          <w:sz w:val="24"/>
          <w:szCs w:val="24"/>
        </w:rPr>
        <w:t>__________________</w:t>
      </w:r>
      <w:r w:rsidR="00317290" w:rsidRPr="00A246FC">
        <w:rPr>
          <w:sz w:val="18"/>
          <w:szCs w:val="18"/>
        </w:rPr>
        <w:br w:type="page"/>
      </w:r>
    </w:p>
    <w:p w:rsidR="00317290" w:rsidRPr="00A246FC" w:rsidRDefault="00317290" w:rsidP="00317290">
      <w:pPr>
        <w:widowControl/>
        <w:tabs>
          <w:tab w:val="left" w:pos="400"/>
        </w:tabs>
        <w:autoSpaceDE w:val="0"/>
        <w:autoSpaceDN w:val="0"/>
        <w:adjustRightInd w:val="0"/>
        <w:jc w:val="right"/>
        <w:outlineLvl w:val="1"/>
        <w:rPr>
          <w:bCs/>
        </w:rPr>
      </w:pPr>
      <w:r w:rsidRPr="00A246FC">
        <w:rPr>
          <w:bCs/>
        </w:rPr>
        <w:t>Приложение № 2</w:t>
      </w:r>
    </w:p>
    <w:p w:rsidR="00500AD6" w:rsidRPr="00A246FC" w:rsidRDefault="00500AD6" w:rsidP="00317290">
      <w:pPr>
        <w:widowControl/>
        <w:tabs>
          <w:tab w:val="left" w:pos="400"/>
        </w:tabs>
        <w:autoSpaceDE w:val="0"/>
        <w:autoSpaceDN w:val="0"/>
        <w:adjustRightInd w:val="0"/>
        <w:jc w:val="right"/>
        <w:outlineLvl w:val="1"/>
        <w:rPr>
          <w:bCs/>
        </w:rPr>
      </w:pPr>
      <w:r w:rsidRPr="00A246FC">
        <w:rPr>
          <w:bCs/>
        </w:rPr>
        <w:t>к Административному регламенту</w:t>
      </w:r>
    </w:p>
    <w:p w:rsidR="00317290" w:rsidRPr="00A246FC" w:rsidRDefault="00317290" w:rsidP="00317290">
      <w:pPr>
        <w:tabs>
          <w:tab w:val="left" w:pos="400"/>
        </w:tabs>
        <w:ind w:firstLine="600"/>
        <w:jc w:val="both"/>
        <w:rPr>
          <w:sz w:val="26"/>
          <w:szCs w:val="26"/>
        </w:rPr>
      </w:pPr>
    </w:p>
    <w:p w:rsidR="00317290" w:rsidRPr="00A246FC" w:rsidRDefault="00317290" w:rsidP="00317290">
      <w:pPr>
        <w:pStyle w:val="ConsPlusNormal"/>
        <w:jc w:val="center"/>
        <w:outlineLvl w:val="1"/>
        <w:rPr>
          <w:rFonts w:ascii="Times New Roman" w:hAnsi="Times New Roman" w:cs="Times New Roman"/>
          <w:b/>
          <w:sz w:val="28"/>
          <w:szCs w:val="28"/>
        </w:rPr>
      </w:pPr>
      <w:r w:rsidRPr="00A246FC">
        <w:rPr>
          <w:rFonts w:ascii="Times New Roman" w:hAnsi="Times New Roman" w:cs="Times New Roman"/>
          <w:b/>
          <w:sz w:val="28"/>
          <w:szCs w:val="28"/>
        </w:rPr>
        <w:t>Блок-схема предоставления муниципальной услуги</w:t>
      </w:r>
    </w:p>
    <w:p w:rsidR="00317290" w:rsidRPr="00A246FC" w:rsidRDefault="00317290" w:rsidP="00317290">
      <w:pPr>
        <w:pStyle w:val="a7"/>
        <w:tabs>
          <w:tab w:val="left" w:pos="400"/>
        </w:tabs>
        <w:ind w:firstLine="600"/>
        <w:jc w:val="center"/>
        <w:rPr>
          <w:b/>
          <w:szCs w:val="28"/>
        </w:rPr>
      </w:pPr>
      <w:r w:rsidRPr="00A246FC">
        <w:rPr>
          <w:b/>
          <w:szCs w:val="28"/>
        </w:rPr>
        <w:t>«</w:t>
      </w:r>
      <w:r w:rsidR="00D0788E" w:rsidRPr="00A246FC">
        <w:rPr>
          <w:b/>
          <w:szCs w:val="28"/>
        </w:rPr>
        <w:t>Присвоение адреса объекту недвижимости</w:t>
      </w:r>
      <w:r w:rsidRPr="00A246FC">
        <w:rPr>
          <w:b/>
          <w:szCs w:val="28"/>
        </w:rPr>
        <w:t>»</w:t>
      </w:r>
    </w:p>
    <w:p w:rsidR="00317290" w:rsidRPr="00A246FC" w:rsidRDefault="00317290" w:rsidP="00317290">
      <w:pPr>
        <w:pStyle w:val="a7"/>
        <w:tabs>
          <w:tab w:val="left" w:pos="400"/>
        </w:tabs>
        <w:ind w:firstLine="600"/>
        <w:jc w:val="center"/>
        <w:rPr>
          <w:b/>
          <w:sz w:val="24"/>
          <w:szCs w:val="24"/>
        </w:rPr>
      </w:pPr>
    </w:p>
    <w:p w:rsidR="00317290" w:rsidRPr="00A246FC" w:rsidRDefault="00AB2EF1" w:rsidP="00442AF3">
      <w:pPr>
        <w:pStyle w:val="ConsPlusNonformat"/>
        <w:widowControl/>
        <w:tabs>
          <w:tab w:val="left" w:pos="400"/>
        </w:tabs>
        <w:ind w:firstLine="851"/>
        <w:jc w:val="both"/>
      </w:pPr>
      <w:r w:rsidRPr="00A246FC">
        <w:object w:dxaOrig="8879" w:dyaOrig="132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pt;height:563.25pt" o:ole="">
            <v:imagedata r:id="rId39" o:title=""/>
          </v:shape>
          <o:OLEObject Type="Embed" ProgID="Visio.Drawing.11" ShapeID="_x0000_i1025" DrawAspect="Content" ObjectID="_1806819674" r:id="rId40"/>
        </w:object>
      </w:r>
    </w:p>
    <w:p w:rsidR="005B60C0" w:rsidRPr="00A246FC" w:rsidRDefault="005B60C0" w:rsidP="00442AF3">
      <w:pPr>
        <w:pStyle w:val="ConsPlusNonformat"/>
        <w:widowControl/>
        <w:tabs>
          <w:tab w:val="left" w:pos="400"/>
        </w:tabs>
        <w:ind w:firstLine="851"/>
        <w:jc w:val="both"/>
      </w:pPr>
    </w:p>
    <w:p w:rsidR="00F970E2" w:rsidRPr="00A246FC" w:rsidRDefault="00F970E2" w:rsidP="00442AF3">
      <w:pPr>
        <w:pStyle w:val="ConsPlusNonformat"/>
        <w:widowControl/>
        <w:tabs>
          <w:tab w:val="left" w:pos="400"/>
        </w:tabs>
        <w:ind w:firstLine="851"/>
        <w:jc w:val="both"/>
      </w:pPr>
    </w:p>
    <w:p w:rsidR="00F970E2" w:rsidRPr="00A246FC" w:rsidRDefault="00F970E2" w:rsidP="00442AF3">
      <w:pPr>
        <w:pStyle w:val="ConsPlusNonformat"/>
        <w:widowControl/>
        <w:tabs>
          <w:tab w:val="left" w:pos="400"/>
        </w:tabs>
        <w:ind w:firstLine="851"/>
        <w:jc w:val="both"/>
      </w:pPr>
    </w:p>
    <w:p w:rsidR="00F970E2" w:rsidRPr="00A246FC" w:rsidRDefault="00F970E2" w:rsidP="00442AF3">
      <w:pPr>
        <w:pStyle w:val="ConsPlusNonformat"/>
        <w:widowControl/>
        <w:tabs>
          <w:tab w:val="left" w:pos="400"/>
        </w:tabs>
        <w:ind w:firstLine="851"/>
        <w:jc w:val="both"/>
      </w:pPr>
    </w:p>
    <w:p w:rsidR="00F970E2" w:rsidRPr="00A246FC" w:rsidRDefault="00F970E2" w:rsidP="005B60C0">
      <w:pPr>
        <w:autoSpaceDE w:val="0"/>
        <w:autoSpaceDN w:val="0"/>
        <w:adjustRightInd w:val="0"/>
        <w:jc w:val="right"/>
        <w:outlineLvl w:val="0"/>
      </w:pPr>
    </w:p>
    <w:p w:rsidR="005B60C0" w:rsidRPr="00A246FC" w:rsidRDefault="005B60C0" w:rsidP="005B60C0">
      <w:pPr>
        <w:autoSpaceDE w:val="0"/>
        <w:autoSpaceDN w:val="0"/>
        <w:adjustRightInd w:val="0"/>
        <w:jc w:val="right"/>
        <w:outlineLvl w:val="0"/>
      </w:pPr>
      <w:r w:rsidRPr="00A246FC">
        <w:t>Приложение № 3</w:t>
      </w:r>
    </w:p>
    <w:p w:rsidR="005B60C0" w:rsidRPr="00A246FC" w:rsidRDefault="005B60C0" w:rsidP="005B60C0">
      <w:pPr>
        <w:autoSpaceDE w:val="0"/>
        <w:autoSpaceDN w:val="0"/>
        <w:adjustRightInd w:val="0"/>
        <w:jc w:val="right"/>
      </w:pPr>
      <w:r w:rsidRPr="00A246FC">
        <w:t>к Административному регламенту</w:t>
      </w:r>
    </w:p>
    <w:p w:rsidR="005B60C0" w:rsidRPr="00A246FC" w:rsidRDefault="005B60C0" w:rsidP="005B60C0">
      <w:pPr>
        <w:autoSpaceDE w:val="0"/>
        <w:autoSpaceDN w:val="0"/>
        <w:adjustRightInd w:val="0"/>
        <w:jc w:val="right"/>
      </w:pPr>
    </w:p>
    <w:p w:rsidR="00AA7E5A" w:rsidRPr="00A246FC" w:rsidRDefault="00AA7E5A" w:rsidP="00AA7E5A">
      <w:pPr>
        <w:spacing w:after="240"/>
        <w:jc w:val="center"/>
        <w:rPr>
          <w:b/>
          <w:bCs/>
          <w:sz w:val="24"/>
          <w:szCs w:val="24"/>
        </w:rPr>
      </w:pPr>
      <w:bookmarkStart w:id="11" w:name="Par570"/>
      <w:bookmarkEnd w:id="11"/>
      <w:r w:rsidRPr="00A246FC">
        <w:rPr>
          <w:b/>
          <w:bCs/>
          <w:sz w:val="24"/>
          <w:szCs w:val="24"/>
        </w:rPr>
        <w:t>ФОРМА</w:t>
      </w:r>
      <w:r w:rsidRPr="00A246FC">
        <w:rPr>
          <w:b/>
          <w:bCs/>
          <w:sz w:val="24"/>
          <w:szCs w:val="24"/>
        </w:rPr>
        <w:br/>
        <w:t>решения об отказе в присвоении объекту адресации адреса</w:t>
      </w:r>
      <w:r w:rsidRPr="00A246FC">
        <w:rPr>
          <w:b/>
          <w:bCs/>
          <w:sz w:val="24"/>
          <w:szCs w:val="24"/>
        </w:rPr>
        <w:br/>
        <w:t>или аннулировании его адреса</w:t>
      </w:r>
    </w:p>
    <w:p w:rsidR="00AA7E5A" w:rsidRPr="00A246FC" w:rsidRDefault="00AA7E5A" w:rsidP="00AA7E5A">
      <w:pPr>
        <w:ind w:left="5103"/>
        <w:rPr>
          <w:sz w:val="24"/>
          <w:szCs w:val="24"/>
        </w:rPr>
      </w:pPr>
    </w:p>
    <w:p w:rsidR="00AA7E5A" w:rsidRPr="00A246FC" w:rsidRDefault="00AA7E5A" w:rsidP="00AA7E5A">
      <w:pPr>
        <w:pBdr>
          <w:top w:val="single" w:sz="4" w:space="1" w:color="auto"/>
        </w:pBdr>
        <w:ind w:left="5103"/>
        <w:rPr>
          <w:sz w:val="2"/>
          <w:szCs w:val="2"/>
        </w:rPr>
      </w:pPr>
    </w:p>
    <w:p w:rsidR="00AA7E5A" w:rsidRPr="00A246FC" w:rsidRDefault="00AA7E5A" w:rsidP="00AA7E5A">
      <w:pPr>
        <w:ind w:left="5103"/>
        <w:rPr>
          <w:sz w:val="24"/>
          <w:szCs w:val="24"/>
        </w:rPr>
      </w:pPr>
    </w:p>
    <w:p w:rsidR="00AA7E5A" w:rsidRPr="00A246FC" w:rsidRDefault="00AA7E5A" w:rsidP="00AA7E5A">
      <w:pPr>
        <w:pBdr>
          <w:top w:val="single" w:sz="4" w:space="1" w:color="auto"/>
        </w:pBdr>
        <w:ind w:left="5103"/>
        <w:jc w:val="center"/>
      </w:pPr>
      <w:r w:rsidRPr="00A246FC">
        <w:t>(Ф.И.О., адрес заявителя (представителя) заявителя)</w:t>
      </w:r>
    </w:p>
    <w:p w:rsidR="00AA7E5A" w:rsidRPr="00A246FC" w:rsidRDefault="00AA7E5A" w:rsidP="00AA7E5A">
      <w:pPr>
        <w:ind w:left="5103"/>
        <w:rPr>
          <w:sz w:val="24"/>
          <w:szCs w:val="24"/>
        </w:rPr>
      </w:pPr>
    </w:p>
    <w:p w:rsidR="00AA7E5A" w:rsidRPr="00A246FC" w:rsidRDefault="00AA7E5A" w:rsidP="00AA7E5A">
      <w:pPr>
        <w:pBdr>
          <w:top w:val="single" w:sz="4" w:space="1" w:color="auto"/>
        </w:pBdr>
        <w:ind w:left="5103"/>
        <w:jc w:val="center"/>
      </w:pPr>
      <w:r w:rsidRPr="00A246FC">
        <w:t>(регистрационный номер заявления о присвоении объекту адресации адреса или аннулировании его адреса)</w:t>
      </w:r>
    </w:p>
    <w:p w:rsidR="00AA7E5A" w:rsidRPr="00A246FC" w:rsidRDefault="00AA7E5A" w:rsidP="00AA7E5A">
      <w:pPr>
        <w:spacing w:before="120" w:after="120"/>
        <w:jc w:val="center"/>
        <w:rPr>
          <w:b/>
          <w:bCs/>
          <w:sz w:val="26"/>
          <w:szCs w:val="26"/>
        </w:rPr>
      </w:pPr>
      <w:r w:rsidRPr="00A246FC">
        <w:rPr>
          <w:b/>
          <w:bCs/>
          <w:sz w:val="26"/>
          <w:szCs w:val="26"/>
        </w:rPr>
        <w:t>Решение об отказе</w:t>
      </w:r>
      <w:r w:rsidRPr="00A246FC">
        <w:rPr>
          <w:b/>
          <w:bCs/>
          <w:sz w:val="26"/>
          <w:szCs w:val="26"/>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AA7E5A" w:rsidRPr="00A246FC" w:rsidTr="00CB74EC">
        <w:trPr>
          <w:jc w:val="center"/>
        </w:trPr>
        <w:tc>
          <w:tcPr>
            <w:tcW w:w="340" w:type="dxa"/>
            <w:tcBorders>
              <w:top w:val="nil"/>
              <w:left w:val="nil"/>
              <w:bottom w:val="nil"/>
              <w:right w:val="nil"/>
            </w:tcBorders>
            <w:vAlign w:val="bottom"/>
          </w:tcPr>
          <w:p w:rsidR="00AA7E5A" w:rsidRPr="00A246FC" w:rsidRDefault="00AA7E5A" w:rsidP="00CB74EC">
            <w:pPr>
              <w:ind w:right="57"/>
              <w:jc w:val="right"/>
              <w:rPr>
                <w:sz w:val="24"/>
                <w:szCs w:val="24"/>
              </w:rPr>
            </w:pPr>
            <w:r w:rsidRPr="00A246FC">
              <w:rPr>
                <w:sz w:val="24"/>
                <w:szCs w:val="24"/>
              </w:rPr>
              <w:t>от</w:t>
            </w:r>
          </w:p>
        </w:tc>
        <w:tc>
          <w:tcPr>
            <w:tcW w:w="1588" w:type="dxa"/>
            <w:tcBorders>
              <w:top w:val="nil"/>
              <w:left w:val="nil"/>
              <w:bottom w:val="single" w:sz="4" w:space="0" w:color="auto"/>
              <w:right w:val="nil"/>
            </w:tcBorders>
            <w:vAlign w:val="bottom"/>
          </w:tcPr>
          <w:p w:rsidR="00AA7E5A" w:rsidRPr="00A246FC" w:rsidRDefault="00AA7E5A" w:rsidP="00CB74EC">
            <w:pPr>
              <w:jc w:val="center"/>
              <w:rPr>
                <w:sz w:val="24"/>
                <w:szCs w:val="24"/>
              </w:rPr>
            </w:pPr>
          </w:p>
        </w:tc>
        <w:tc>
          <w:tcPr>
            <w:tcW w:w="1134" w:type="dxa"/>
            <w:tcBorders>
              <w:top w:val="nil"/>
              <w:left w:val="nil"/>
              <w:bottom w:val="nil"/>
              <w:right w:val="nil"/>
            </w:tcBorders>
            <w:vAlign w:val="bottom"/>
          </w:tcPr>
          <w:p w:rsidR="00AA7E5A" w:rsidRPr="00A246FC" w:rsidRDefault="00AA7E5A" w:rsidP="00CB74EC">
            <w:pPr>
              <w:ind w:right="57"/>
              <w:jc w:val="right"/>
              <w:rPr>
                <w:sz w:val="24"/>
                <w:szCs w:val="24"/>
              </w:rPr>
            </w:pPr>
            <w:r w:rsidRPr="00A246FC">
              <w:rPr>
                <w:sz w:val="24"/>
                <w:szCs w:val="24"/>
              </w:rPr>
              <w:t>№</w:t>
            </w:r>
          </w:p>
        </w:tc>
        <w:tc>
          <w:tcPr>
            <w:tcW w:w="1134" w:type="dxa"/>
            <w:tcBorders>
              <w:top w:val="nil"/>
              <w:left w:val="nil"/>
              <w:bottom w:val="single" w:sz="4" w:space="0" w:color="auto"/>
              <w:right w:val="nil"/>
            </w:tcBorders>
            <w:vAlign w:val="bottom"/>
          </w:tcPr>
          <w:p w:rsidR="00AA7E5A" w:rsidRPr="00A246FC" w:rsidRDefault="00AA7E5A" w:rsidP="00CB74EC">
            <w:pPr>
              <w:jc w:val="center"/>
              <w:rPr>
                <w:sz w:val="24"/>
                <w:szCs w:val="24"/>
              </w:rPr>
            </w:pPr>
          </w:p>
        </w:tc>
      </w:tr>
    </w:tbl>
    <w:p w:rsidR="00AA7E5A" w:rsidRPr="00A246FC" w:rsidRDefault="00AA7E5A" w:rsidP="00AA7E5A">
      <w:pPr>
        <w:rPr>
          <w:sz w:val="24"/>
          <w:szCs w:val="24"/>
        </w:rPr>
      </w:pPr>
    </w:p>
    <w:p w:rsidR="00AA7E5A" w:rsidRPr="00A246FC" w:rsidRDefault="00AA7E5A" w:rsidP="00AA7E5A">
      <w:pPr>
        <w:pBdr>
          <w:top w:val="single" w:sz="4" w:space="1" w:color="auto"/>
        </w:pBdr>
        <w:rPr>
          <w:sz w:val="2"/>
          <w:szCs w:val="2"/>
        </w:rPr>
      </w:pPr>
    </w:p>
    <w:p w:rsidR="00AA7E5A" w:rsidRPr="00A246FC" w:rsidRDefault="00AA7E5A" w:rsidP="00AA7E5A">
      <w:pPr>
        <w:rPr>
          <w:sz w:val="24"/>
          <w:szCs w:val="24"/>
        </w:rPr>
      </w:pPr>
    </w:p>
    <w:p w:rsidR="00AA7E5A" w:rsidRPr="00A246FC" w:rsidRDefault="00AA7E5A" w:rsidP="00AA7E5A">
      <w:pPr>
        <w:pBdr>
          <w:top w:val="single" w:sz="4" w:space="1" w:color="auto"/>
        </w:pBdr>
        <w:jc w:val="center"/>
      </w:pPr>
      <w:r w:rsidRPr="00A246FC">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p w:rsidR="00AA7E5A" w:rsidRPr="00A246FC" w:rsidRDefault="00AA7E5A" w:rsidP="00AA7E5A">
      <w:pPr>
        <w:tabs>
          <w:tab w:val="right" w:pos="9923"/>
        </w:tabs>
        <w:rPr>
          <w:sz w:val="24"/>
          <w:szCs w:val="24"/>
        </w:rPr>
      </w:pPr>
      <w:r w:rsidRPr="00A246FC">
        <w:rPr>
          <w:sz w:val="24"/>
          <w:szCs w:val="24"/>
        </w:rPr>
        <w:t xml:space="preserve">сообщает, что  </w:t>
      </w:r>
      <w:r w:rsidRPr="00A246FC">
        <w:rPr>
          <w:sz w:val="24"/>
          <w:szCs w:val="24"/>
        </w:rPr>
        <w:tab/>
        <w:t>,</w:t>
      </w:r>
    </w:p>
    <w:p w:rsidR="00AA7E5A" w:rsidRPr="00A246FC" w:rsidRDefault="00AA7E5A" w:rsidP="00AA7E5A">
      <w:pPr>
        <w:pBdr>
          <w:top w:val="single" w:sz="4" w:space="1" w:color="auto"/>
        </w:pBdr>
        <w:ind w:left="1559" w:right="113"/>
        <w:jc w:val="center"/>
      </w:pPr>
      <w:r w:rsidRPr="00A246FC">
        <w:t>(Ф.И.О. заявителя в дательном падеже, наименование, номер и дата выдачи документа,</w:t>
      </w:r>
    </w:p>
    <w:p w:rsidR="00AA7E5A" w:rsidRPr="00A246FC" w:rsidRDefault="00AA7E5A" w:rsidP="00F970E2">
      <w:pPr>
        <w:pBdr>
          <w:top w:val="single" w:sz="4" w:space="1" w:color="auto"/>
        </w:pBdr>
      </w:pPr>
      <w:r w:rsidRPr="00A246FC">
        <w:t xml:space="preserve">подтверждающего личность, почтовый адрес – для физического лица; полное наименование, ИНН, КПП </w:t>
      </w:r>
    </w:p>
    <w:p w:rsidR="00AA7E5A" w:rsidRPr="00A246FC" w:rsidRDefault="00AA7E5A" w:rsidP="00AA7E5A">
      <w:pPr>
        <w:rPr>
          <w:sz w:val="24"/>
          <w:szCs w:val="24"/>
        </w:rPr>
      </w:pPr>
    </w:p>
    <w:p w:rsidR="00AA7E5A" w:rsidRPr="00A246FC" w:rsidRDefault="00F970E2" w:rsidP="00AA7E5A">
      <w:pPr>
        <w:pBdr>
          <w:top w:val="single" w:sz="4" w:space="1" w:color="auto"/>
        </w:pBdr>
        <w:jc w:val="center"/>
      </w:pPr>
      <w:r w:rsidRPr="00A246FC">
        <w:t xml:space="preserve">(для </w:t>
      </w:r>
      <w:r w:rsidR="00AA7E5A" w:rsidRPr="00A246FC">
        <w:t xml:space="preserve">российского юридического лица), страна, дата и номер регистрации (для иностранного юридического </w:t>
      </w:r>
    </w:p>
    <w:p w:rsidR="00AA7E5A" w:rsidRPr="00A246FC" w:rsidRDefault="00AA7E5A" w:rsidP="00AA7E5A">
      <w:pPr>
        <w:tabs>
          <w:tab w:val="right" w:pos="9921"/>
        </w:tabs>
        <w:rPr>
          <w:sz w:val="24"/>
          <w:szCs w:val="24"/>
        </w:rPr>
      </w:pPr>
      <w:r w:rsidRPr="00A246FC">
        <w:rPr>
          <w:sz w:val="24"/>
          <w:szCs w:val="24"/>
        </w:rPr>
        <w:tab/>
        <w:t>,</w:t>
      </w:r>
    </w:p>
    <w:p w:rsidR="00AA7E5A" w:rsidRPr="00A246FC" w:rsidRDefault="00F970E2" w:rsidP="00AA7E5A">
      <w:pPr>
        <w:pBdr>
          <w:top w:val="single" w:sz="4" w:space="1" w:color="auto"/>
        </w:pBdr>
        <w:ind w:right="113"/>
        <w:jc w:val="center"/>
      </w:pPr>
      <w:r w:rsidRPr="00A246FC">
        <w:t xml:space="preserve">лица), </w:t>
      </w:r>
      <w:r w:rsidR="00AA7E5A" w:rsidRPr="00A246FC">
        <w:t>почтовый адрес – для юридического лица)</w:t>
      </w:r>
    </w:p>
    <w:p w:rsidR="00AA7E5A" w:rsidRPr="00A246FC" w:rsidRDefault="00AA7E5A" w:rsidP="00AA7E5A">
      <w:pPr>
        <w:jc w:val="both"/>
        <w:rPr>
          <w:sz w:val="2"/>
          <w:szCs w:val="2"/>
        </w:rPr>
      </w:pPr>
      <w:r w:rsidRPr="00A246FC">
        <w:rPr>
          <w:sz w:val="24"/>
          <w:szCs w:val="24"/>
        </w:rPr>
        <w:t>на основании Правил присвоения, изменения и аннулирования адресов,</w:t>
      </w:r>
      <w:r w:rsidRPr="00A246FC">
        <w:rPr>
          <w:sz w:val="24"/>
          <w:szCs w:val="24"/>
        </w:rPr>
        <w:br/>
        <w:t>утвержденных постановлением Правительства Российской Федерации</w:t>
      </w:r>
      <w:r w:rsidRPr="00A246FC">
        <w:rPr>
          <w:sz w:val="24"/>
          <w:szCs w:val="24"/>
        </w:rPr>
        <w:br/>
        <w:t>от 19 ноября 2014 г. № 1221, отказано в присвоении (аннулировании) адреса следующему</w:t>
      </w:r>
      <w:r w:rsidRPr="00A246FC">
        <w:rPr>
          <w:sz w:val="24"/>
          <w:szCs w:val="24"/>
        </w:rPr>
        <w:br/>
      </w:r>
    </w:p>
    <w:p w:rsidR="00AA7E5A" w:rsidRPr="00A246FC" w:rsidRDefault="00AA7E5A" w:rsidP="00AA7E5A">
      <w:pPr>
        <w:ind w:left="5245"/>
      </w:pPr>
      <w:r w:rsidRPr="00A246FC">
        <w:t>(нужное подчеркнуть)</w:t>
      </w:r>
    </w:p>
    <w:p w:rsidR="00AA7E5A" w:rsidRPr="00A246FC" w:rsidRDefault="00AA7E5A" w:rsidP="00AA7E5A">
      <w:pPr>
        <w:rPr>
          <w:sz w:val="24"/>
          <w:szCs w:val="24"/>
        </w:rPr>
      </w:pPr>
      <w:r w:rsidRPr="00A246FC">
        <w:rPr>
          <w:sz w:val="24"/>
          <w:szCs w:val="24"/>
        </w:rPr>
        <w:t xml:space="preserve">объекту адресации  </w:t>
      </w:r>
    </w:p>
    <w:p w:rsidR="00AA7E5A" w:rsidRPr="00A246FC" w:rsidRDefault="00AA7E5A" w:rsidP="00AA7E5A">
      <w:pPr>
        <w:pBdr>
          <w:top w:val="single" w:sz="4" w:space="1" w:color="auto"/>
        </w:pBdr>
        <w:ind w:left="2070"/>
        <w:jc w:val="center"/>
      </w:pPr>
      <w:r w:rsidRPr="00A246FC">
        <w:t>(вид и наименование объекта адресации, описание</w:t>
      </w:r>
    </w:p>
    <w:p w:rsidR="00AA7E5A" w:rsidRPr="00A246FC" w:rsidRDefault="00AA7E5A" w:rsidP="00AA7E5A">
      <w:pPr>
        <w:rPr>
          <w:sz w:val="24"/>
          <w:szCs w:val="24"/>
        </w:rPr>
      </w:pPr>
    </w:p>
    <w:p w:rsidR="00AA7E5A" w:rsidRPr="00A246FC" w:rsidRDefault="00AA7E5A" w:rsidP="00AA7E5A">
      <w:pPr>
        <w:pBdr>
          <w:top w:val="single" w:sz="4" w:space="1" w:color="auto"/>
        </w:pBdr>
        <w:jc w:val="center"/>
      </w:pPr>
      <w:r w:rsidRPr="00A246FC">
        <w:t>местонахождения объекта адресации в случае обращения заявителя о присвоении объекту адресации адреса,</w:t>
      </w:r>
    </w:p>
    <w:p w:rsidR="00AA7E5A" w:rsidRPr="00A246FC" w:rsidRDefault="00AA7E5A" w:rsidP="00AA7E5A">
      <w:pPr>
        <w:rPr>
          <w:sz w:val="24"/>
          <w:szCs w:val="24"/>
        </w:rPr>
      </w:pPr>
    </w:p>
    <w:p w:rsidR="00AA7E5A" w:rsidRPr="00A246FC" w:rsidRDefault="00AA7E5A" w:rsidP="00AA7E5A">
      <w:pPr>
        <w:pBdr>
          <w:top w:val="single" w:sz="4" w:space="1" w:color="auto"/>
        </w:pBdr>
        <w:jc w:val="center"/>
      </w:pPr>
      <w:r w:rsidRPr="00A246FC">
        <w:t>адрес объекта адресации в случае обращения заявителя об аннулировании его адреса)</w:t>
      </w:r>
    </w:p>
    <w:p w:rsidR="00AA7E5A" w:rsidRPr="00A246FC" w:rsidRDefault="00AA7E5A" w:rsidP="00AA7E5A">
      <w:pPr>
        <w:rPr>
          <w:sz w:val="24"/>
          <w:szCs w:val="24"/>
        </w:rPr>
      </w:pPr>
    </w:p>
    <w:p w:rsidR="00AA7E5A" w:rsidRPr="00A246FC" w:rsidRDefault="00AA7E5A" w:rsidP="00AA7E5A">
      <w:pPr>
        <w:pBdr>
          <w:top w:val="single" w:sz="4" w:space="1" w:color="auto"/>
        </w:pBdr>
        <w:rPr>
          <w:sz w:val="2"/>
          <w:szCs w:val="2"/>
        </w:rPr>
      </w:pPr>
    </w:p>
    <w:p w:rsidR="00AA7E5A" w:rsidRPr="00A246FC" w:rsidRDefault="00AA7E5A" w:rsidP="00AA7E5A">
      <w:pPr>
        <w:rPr>
          <w:sz w:val="24"/>
          <w:szCs w:val="24"/>
        </w:rPr>
      </w:pPr>
      <w:r w:rsidRPr="00A246FC">
        <w:rPr>
          <w:sz w:val="24"/>
          <w:szCs w:val="24"/>
        </w:rPr>
        <w:t xml:space="preserve">в связи с  </w:t>
      </w:r>
    </w:p>
    <w:p w:rsidR="00AA7E5A" w:rsidRPr="00A246FC" w:rsidRDefault="00AA7E5A" w:rsidP="00AA7E5A">
      <w:pPr>
        <w:pBdr>
          <w:top w:val="single" w:sz="4" w:space="1" w:color="auto"/>
        </w:pBdr>
        <w:ind w:left="1007"/>
        <w:rPr>
          <w:sz w:val="2"/>
          <w:szCs w:val="2"/>
        </w:rPr>
      </w:pPr>
    </w:p>
    <w:p w:rsidR="00AA7E5A" w:rsidRPr="00A246FC" w:rsidRDefault="00AA7E5A" w:rsidP="00AA7E5A">
      <w:pPr>
        <w:tabs>
          <w:tab w:val="right" w:pos="9921"/>
        </w:tabs>
        <w:rPr>
          <w:sz w:val="24"/>
          <w:szCs w:val="24"/>
        </w:rPr>
      </w:pPr>
      <w:r w:rsidRPr="00A246FC">
        <w:rPr>
          <w:sz w:val="24"/>
          <w:szCs w:val="24"/>
        </w:rPr>
        <w:tab/>
        <w:t>.</w:t>
      </w:r>
    </w:p>
    <w:p w:rsidR="00AA7E5A" w:rsidRPr="00A246FC" w:rsidRDefault="00AA7E5A" w:rsidP="00AA7E5A">
      <w:pPr>
        <w:pBdr>
          <w:top w:val="single" w:sz="4" w:space="1" w:color="auto"/>
        </w:pBdr>
        <w:ind w:right="113"/>
        <w:jc w:val="center"/>
      </w:pPr>
      <w:r w:rsidRPr="00A246FC">
        <w:t>(основание отказа)</w:t>
      </w:r>
    </w:p>
    <w:p w:rsidR="00AA7E5A" w:rsidRPr="00A246FC" w:rsidRDefault="00AA7E5A" w:rsidP="00AA7E5A">
      <w:pPr>
        <w:spacing w:before="240"/>
        <w:ind w:firstLine="567"/>
        <w:jc w:val="both"/>
        <w:rPr>
          <w:sz w:val="24"/>
          <w:szCs w:val="24"/>
        </w:rPr>
      </w:pPr>
      <w:r w:rsidRPr="00A246FC">
        <w:rPr>
          <w:sz w:val="24"/>
          <w:szCs w:val="24"/>
        </w:rPr>
        <w:t>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tbl>
      <w:tblPr>
        <w:tblW w:w="9980" w:type="dxa"/>
        <w:tblLayout w:type="fixed"/>
        <w:tblCellMar>
          <w:left w:w="28" w:type="dxa"/>
          <w:right w:w="28" w:type="dxa"/>
        </w:tblCellMar>
        <w:tblLook w:val="0000" w:firstRow="0" w:lastRow="0" w:firstColumn="0" w:lastColumn="0" w:noHBand="0" w:noVBand="0"/>
      </w:tblPr>
      <w:tblGrid>
        <w:gridCol w:w="5954"/>
        <w:gridCol w:w="1587"/>
        <w:gridCol w:w="2439"/>
      </w:tblGrid>
      <w:tr w:rsidR="00AA7E5A" w:rsidRPr="00A246FC" w:rsidTr="00F970E2">
        <w:tc>
          <w:tcPr>
            <w:tcW w:w="5954" w:type="dxa"/>
            <w:tcBorders>
              <w:top w:val="nil"/>
              <w:left w:val="nil"/>
              <w:bottom w:val="single" w:sz="4" w:space="0" w:color="auto"/>
              <w:right w:val="nil"/>
            </w:tcBorders>
            <w:vAlign w:val="bottom"/>
          </w:tcPr>
          <w:p w:rsidR="00AA7E5A" w:rsidRPr="00A246FC" w:rsidRDefault="00AA7E5A" w:rsidP="00CB74EC">
            <w:pPr>
              <w:jc w:val="center"/>
              <w:rPr>
                <w:sz w:val="24"/>
                <w:szCs w:val="24"/>
              </w:rPr>
            </w:pPr>
          </w:p>
        </w:tc>
        <w:tc>
          <w:tcPr>
            <w:tcW w:w="1587" w:type="dxa"/>
            <w:tcBorders>
              <w:top w:val="nil"/>
              <w:left w:val="nil"/>
              <w:bottom w:val="nil"/>
              <w:right w:val="nil"/>
            </w:tcBorders>
            <w:vAlign w:val="bottom"/>
          </w:tcPr>
          <w:p w:rsidR="00AA7E5A" w:rsidRPr="00A246FC" w:rsidRDefault="00AA7E5A" w:rsidP="00CB74EC">
            <w:pPr>
              <w:jc w:val="center"/>
              <w:rPr>
                <w:sz w:val="24"/>
                <w:szCs w:val="24"/>
              </w:rPr>
            </w:pPr>
          </w:p>
        </w:tc>
        <w:tc>
          <w:tcPr>
            <w:tcW w:w="2439" w:type="dxa"/>
            <w:tcBorders>
              <w:top w:val="nil"/>
              <w:left w:val="nil"/>
              <w:bottom w:val="single" w:sz="4" w:space="0" w:color="auto"/>
              <w:right w:val="nil"/>
            </w:tcBorders>
            <w:vAlign w:val="bottom"/>
          </w:tcPr>
          <w:p w:rsidR="00AA7E5A" w:rsidRPr="00A246FC" w:rsidRDefault="00AA7E5A" w:rsidP="00CB74EC">
            <w:pPr>
              <w:jc w:val="center"/>
              <w:rPr>
                <w:sz w:val="24"/>
                <w:szCs w:val="24"/>
              </w:rPr>
            </w:pPr>
          </w:p>
        </w:tc>
      </w:tr>
      <w:tr w:rsidR="00AA7E5A" w:rsidRPr="00A246FC" w:rsidTr="00F970E2">
        <w:tc>
          <w:tcPr>
            <w:tcW w:w="5954" w:type="dxa"/>
            <w:tcBorders>
              <w:top w:val="nil"/>
              <w:left w:val="nil"/>
              <w:bottom w:val="nil"/>
              <w:right w:val="nil"/>
            </w:tcBorders>
          </w:tcPr>
          <w:p w:rsidR="00AA7E5A" w:rsidRPr="00A246FC" w:rsidRDefault="00AA7E5A" w:rsidP="00CB74EC">
            <w:pPr>
              <w:jc w:val="center"/>
            </w:pPr>
            <w:r w:rsidRPr="00A246FC">
              <w:t>(должность, Ф.И.О.)</w:t>
            </w:r>
          </w:p>
        </w:tc>
        <w:tc>
          <w:tcPr>
            <w:tcW w:w="1587" w:type="dxa"/>
            <w:tcBorders>
              <w:top w:val="nil"/>
              <w:left w:val="nil"/>
              <w:bottom w:val="nil"/>
              <w:right w:val="nil"/>
            </w:tcBorders>
          </w:tcPr>
          <w:p w:rsidR="00AA7E5A" w:rsidRPr="00A246FC" w:rsidRDefault="00AA7E5A" w:rsidP="00CB74EC">
            <w:pPr>
              <w:jc w:val="center"/>
            </w:pPr>
          </w:p>
        </w:tc>
        <w:tc>
          <w:tcPr>
            <w:tcW w:w="2439" w:type="dxa"/>
            <w:tcBorders>
              <w:top w:val="nil"/>
              <w:left w:val="nil"/>
              <w:bottom w:val="nil"/>
              <w:right w:val="nil"/>
            </w:tcBorders>
          </w:tcPr>
          <w:p w:rsidR="00AA7E5A" w:rsidRPr="00A246FC" w:rsidRDefault="00AA7E5A" w:rsidP="00CB74EC">
            <w:pPr>
              <w:jc w:val="center"/>
            </w:pPr>
            <w:r w:rsidRPr="00A246FC">
              <w:t>(подпись)</w:t>
            </w:r>
          </w:p>
        </w:tc>
      </w:tr>
    </w:tbl>
    <w:p w:rsidR="005B60C0" w:rsidRPr="009A3FDA" w:rsidRDefault="00F970E2" w:rsidP="00F970E2">
      <w:pPr>
        <w:autoSpaceDE w:val="0"/>
        <w:autoSpaceDN w:val="0"/>
        <w:adjustRightInd w:val="0"/>
        <w:jc w:val="right"/>
        <w:rPr>
          <w:sz w:val="26"/>
          <w:szCs w:val="26"/>
        </w:rPr>
      </w:pPr>
      <w:r>
        <w:rPr>
          <w:sz w:val="26"/>
          <w:szCs w:val="26"/>
        </w:rPr>
        <w:t>М.П.</w:t>
      </w:r>
    </w:p>
    <w:sectPr w:rsidR="005B60C0" w:rsidRPr="009A3FDA" w:rsidSect="00F970E2">
      <w:headerReference w:type="even" r:id="rId41"/>
      <w:headerReference w:type="default" r:id="rId42"/>
      <w:footerReference w:type="default" r:id="rId43"/>
      <w:endnotePr>
        <w:numFmt w:val="decimal"/>
      </w:endnotePr>
      <w:pgSz w:w="11907" w:h="16840" w:code="9"/>
      <w:pgMar w:top="993" w:right="850" w:bottom="709" w:left="1701" w:header="720"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DCE" w:rsidRDefault="00AC4DCE">
      <w:r>
        <w:separator/>
      </w:r>
    </w:p>
  </w:endnote>
  <w:endnote w:type="continuationSeparator" w:id="0">
    <w:p w:rsidR="00AC4DCE" w:rsidRDefault="00AC4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ヒラギノ角ゴ Pro W3">
    <w:altName w:val="Times New Roman"/>
    <w:charset w:val="00"/>
    <w:family w:val="roman"/>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altName w:val="Times New Roman"/>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B34" w:rsidRPr="00871A26" w:rsidRDefault="008C5B34">
    <w:pPr>
      <w:pStyle w:val="a5"/>
      <w:jc w:val="right"/>
      <w:rPr>
        <w:sz w:val="16"/>
        <w:szCs w:val="16"/>
      </w:rPr>
    </w:pPr>
  </w:p>
  <w:p w:rsidR="008C5B34" w:rsidRDefault="008C5B3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DCE" w:rsidRDefault="00AC4DCE">
      <w:r>
        <w:separator/>
      </w:r>
    </w:p>
  </w:footnote>
  <w:footnote w:type="continuationSeparator" w:id="0">
    <w:p w:rsidR="00AC4DCE" w:rsidRDefault="00AC4D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B34" w:rsidRDefault="0041677C" w:rsidP="00D11A3A">
    <w:pPr>
      <w:pStyle w:val="a3"/>
      <w:framePr w:wrap="around" w:vAnchor="text" w:hAnchor="margin" w:xAlign="center" w:y="1"/>
      <w:rPr>
        <w:rStyle w:val="a9"/>
      </w:rPr>
    </w:pPr>
    <w:r>
      <w:rPr>
        <w:rStyle w:val="a9"/>
      </w:rPr>
      <w:fldChar w:fldCharType="begin"/>
    </w:r>
    <w:r w:rsidR="008C5B34">
      <w:rPr>
        <w:rStyle w:val="a9"/>
      </w:rPr>
      <w:instrText xml:space="preserve">PAGE  </w:instrText>
    </w:r>
    <w:r>
      <w:rPr>
        <w:rStyle w:val="a9"/>
      </w:rPr>
      <w:fldChar w:fldCharType="end"/>
    </w:r>
  </w:p>
  <w:p w:rsidR="008C5B34" w:rsidRDefault="008C5B3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B34" w:rsidRDefault="00836436">
    <w:pPr>
      <w:pStyle w:val="a3"/>
      <w:jc w:val="center"/>
    </w:pPr>
    <w:r>
      <w:fldChar w:fldCharType="begin"/>
    </w:r>
    <w:r>
      <w:instrText xml:space="preserve"> PAGE   \* MERGEFORMAT </w:instrText>
    </w:r>
    <w:r>
      <w:fldChar w:fldCharType="separate"/>
    </w:r>
    <w:r>
      <w:rPr>
        <w:noProof/>
      </w:rPr>
      <w:t>21</w:t>
    </w:r>
    <w:r>
      <w:rPr>
        <w:noProof/>
      </w:rPr>
      <w:fldChar w:fldCharType="end"/>
    </w:r>
  </w:p>
  <w:p w:rsidR="008C5B34" w:rsidRDefault="008C5B34" w:rsidP="00A63F40">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573796"/>
    <w:multiLevelType w:val="hybridMultilevel"/>
    <w:tmpl w:val="4ECEC7B0"/>
    <w:lvl w:ilvl="0" w:tplc="58BCB4EE">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68606E"/>
    <w:multiLevelType w:val="hybridMultilevel"/>
    <w:tmpl w:val="70BA2E3A"/>
    <w:lvl w:ilvl="0" w:tplc="58BCB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1EB5A91"/>
    <w:multiLevelType w:val="hybridMultilevel"/>
    <w:tmpl w:val="7BDE5C54"/>
    <w:lvl w:ilvl="0" w:tplc="58BCB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4161B82"/>
    <w:multiLevelType w:val="hybridMultilevel"/>
    <w:tmpl w:val="0BA89418"/>
    <w:lvl w:ilvl="0" w:tplc="58BCB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CE44FFA"/>
    <w:multiLevelType w:val="hybridMultilevel"/>
    <w:tmpl w:val="79622084"/>
    <w:lvl w:ilvl="0" w:tplc="845419B8">
      <w:start w:val="3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8386FC5"/>
    <w:multiLevelType w:val="multilevel"/>
    <w:tmpl w:val="9CD03FB2"/>
    <w:lvl w:ilvl="0">
      <w:start w:val="17"/>
      <w:numFmt w:val="decimal"/>
      <w:lvlText w:val="%1."/>
      <w:lvlJc w:val="left"/>
      <w:pPr>
        <w:ind w:left="2062" w:hanging="360"/>
      </w:pPr>
      <w:rPr>
        <w:rFonts w:hint="default"/>
      </w:rPr>
    </w:lvl>
    <w:lvl w:ilvl="1">
      <w:start w:val="1"/>
      <w:numFmt w:val="lowerLetter"/>
      <w:lvlText w:val="%2."/>
      <w:lvlJc w:val="left"/>
      <w:pPr>
        <w:ind w:left="2782" w:hanging="360"/>
      </w:pPr>
      <w:rPr>
        <w:rFonts w:hint="default"/>
      </w:rPr>
    </w:lvl>
    <w:lvl w:ilvl="2">
      <w:start w:val="1"/>
      <w:numFmt w:val="lowerRoman"/>
      <w:lvlText w:val="%3."/>
      <w:lvlJc w:val="right"/>
      <w:pPr>
        <w:ind w:left="3502" w:hanging="180"/>
      </w:pPr>
      <w:rPr>
        <w:rFonts w:hint="default"/>
      </w:rPr>
    </w:lvl>
    <w:lvl w:ilvl="3">
      <w:start w:val="1"/>
      <w:numFmt w:val="decimal"/>
      <w:lvlText w:val="17.%4."/>
      <w:lvlJc w:val="left"/>
      <w:pPr>
        <w:ind w:left="2270" w:hanging="360"/>
      </w:pPr>
      <w:rPr>
        <w:rFonts w:hint="default"/>
      </w:rPr>
    </w:lvl>
    <w:lvl w:ilvl="4">
      <w:start w:val="1"/>
      <w:numFmt w:val="lowerLetter"/>
      <w:lvlText w:val="%5."/>
      <w:lvlJc w:val="left"/>
      <w:pPr>
        <w:ind w:left="4942" w:hanging="360"/>
      </w:pPr>
      <w:rPr>
        <w:rFonts w:hint="default"/>
      </w:rPr>
    </w:lvl>
    <w:lvl w:ilvl="5">
      <w:start w:val="1"/>
      <w:numFmt w:val="lowerRoman"/>
      <w:lvlText w:val="%6."/>
      <w:lvlJc w:val="right"/>
      <w:pPr>
        <w:ind w:left="5662" w:hanging="180"/>
      </w:pPr>
      <w:rPr>
        <w:rFonts w:hint="default"/>
      </w:rPr>
    </w:lvl>
    <w:lvl w:ilvl="6">
      <w:start w:val="1"/>
      <w:numFmt w:val="decimal"/>
      <w:lvlText w:val="%7."/>
      <w:lvlJc w:val="left"/>
      <w:pPr>
        <w:ind w:left="6382" w:hanging="360"/>
      </w:pPr>
      <w:rPr>
        <w:rFonts w:hint="default"/>
      </w:rPr>
    </w:lvl>
    <w:lvl w:ilvl="7">
      <w:start w:val="1"/>
      <w:numFmt w:val="lowerLetter"/>
      <w:lvlText w:val="%8."/>
      <w:lvlJc w:val="left"/>
      <w:pPr>
        <w:ind w:left="7102" w:hanging="360"/>
      </w:pPr>
      <w:rPr>
        <w:rFonts w:hint="default"/>
      </w:rPr>
    </w:lvl>
    <w:lvl w:ilvl="8">
      <w:start w:val="1"/>
      <w:numFmt w:val="lowerRoman"/>
      <w:lvlText w:val="%9."/>
      <w:lvlJc w:val="right"/>
      <w:pPr>
        <w:ind w:left="7822" w:hanging="180"/>
      </w:pPr>
      <w:rPr>
        <w:rFonts w:hint="default"/>
      </w:rPr>
    </w:lvl>
  </w:abstractNum>
  <w:abstractNum w:abstractNumId="6">
    <w:nsid w:val="4DAA2D19"/>
    <w:multiLevelType w:val="hybridMultilevel"/>
    <w:tmpl w:val="5B8EDD0A"/>
    <w:lvl w:ilvl="0" w:tplc="7FC40066">
      <w:start w:val="1"/>
      <w:numFmt w:val="bullet"/>
      <w:lvlText w:val=""/>
      <w:lvlJc w:val="righ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12533C3"/>
    <w:multiLevelType w:val="hybridMultilevel"/>
    <w:tmpl w:val="1E585A84"/>
    <w:lvl w:ilvl="0" w:tplc="58BCB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4615EE7"/>
    <w:multiLevelType w:val="hybridMultilevel"/>
    <w:tmpl w:val="2F08A672"/>
    <w:lvl w:ilvl="0" w:tplc="58BCB4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6553C3C"/>
    <w:multiLevelType w:val="hybridMultilevel"/>
    <w:tmpl w:val="F8D6CE7C"/>
    <w:lvl w:ilvl="0" w:tplc="58BCB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6D14B51"/>
    <w:multiLevelType w:val="hybridMultilevel"/>
    <w:tmpl w:val="44D06C88"/>
    <w:lvl w:ilvl="0" w:tplc="58BCB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7273443"/>
    <w:multiLevelType w:val="multilevel"/>
    <w:tmpl w:val="3B44F152"/>
    <w:lvl w:ilvl="0">
      <w:start w:val="17"/>
      <w:numFmt w:val="decimal"/>
      <w:lvlText w:val="%1."/>
      <w:lvlJc w:val="left"/>
      <w:pPr>
        <w:ind w:left="576" w:hanging="576"/>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57911F45"/>
    <w:multiLevelType w:val="hybridMultilevel"/>
    <w:tmpl w:val="8CD2F6F4"/>
    <w:lvl w:ilvl="0" w:tplc="58BCB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4A2641A"/>
    <w:multiLevelType w:val="hybridMultilevel"/>
    <w:tmpl w:val="218C454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0BC2039"/>
    <w:multiLevelType w:val="hybridMultilevel"/>
    <w:tmpl w:val="41C461B8"/>
    <w:lvl w:ilvl="0" w:tplc="58BCB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74845A0"/>
    <w:multiLevelType w:val="hybridMultilevel"/>
    <w:tmpl w:val="AB8A3FAE"/>
    <w:lvl w:ilvl="0" w:tplc="58BCB4EE">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D5569E5"/>
    <w:multiLevelType w:val="hybridMultilevel"/>
    <w:tmpl w:val="7A544858"/>
    <w:lvl w:ilvl="0" w:tplc="A726D7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
  </w:num>
  <w:num w:numId="2">
    <w:abstractNumId w:val="4"/>
  </w:num>
  <w:num w:numId="3">
    <w:abstractNumId w:val="10"/>
  </w:num>
  <w:num w:numId="4">
    <w:abstractNumId w:val="0"/>
  </w:num>
  <w:num w:numId="5">
    <w:abstractNumId w:val="8"/>
  </w:num>
  <w:num w:numId="6">
    <w:abstractNumId w:val="15"/>
  </w:num>
  <w:num w:numId="7">
    <w:abstractNumId w:val="5"/>
  </w:num>
  <w:num w:numId="8">
    <w:abstractNumId w:val="11"/>
  </w:num>
  <w:num w:numId="9">
    <w:abstractNumId w:val="1"/>
  </w:num>
  <w:num w:numId="10">
    <w:abstractNumId w:val="12"/>
  </w:num>
  <w:num w:numId="11">
    <w:abstractNumId w:val="6"/>
  </w:num>
  <w:num w:numId="12">
    <w:abstractNumId w:val="14"/>
  </w:num>
  <w:num w:numId="13">
    <w:abstractNumId w:val="7"/>
  </w:num>
  <w:num w:numId="14">
    <w:abstractNumId w:val="9"/>
  </w:num>
  <w:num w:numId="15">
    <w:abstractNumId w:val="3"/>
  </w:num>
  <w:num w:numId="16">
    <w:abstractNumId w:val="16"/>
  </w:num>
  <w:num w:numId="17">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290"/>
    <w:rsid w:val="000269A8"/>
    <w:rsid w:val="00032758"/>
    <w:rsid w:val="00041E95"/>
    <w:rsid w:val="00046467"/>
    <w:rsid w:val="000521BD"/>
    <w:rsid w:val="00057D26"/>
    <w:rsid w:val="00067158"/>
    <w:rsid w:val="00076F5A"/>
    <w:rsid w:val="00083212"/>
    <w:rsid w:val="00085EFE"/>
    <w:rsid w:val="0009472E"/>
    <w:rsid w:val="00096EB8"/>
    <w:rsid w:val="000A1307"/>
    <w:rsid w:val="000B17AC"/>
    <w:rsid w:val="000B56B4"/>
    <w:rsid w:val="000D3A2F"/>
    <w:rsid w:val="000D6DEB"/>
    <w:rsid w:val="000E0289"/>
    <w:rsid w:val="000E0385"/>
    <w:rsid w:val="000E4639"/>
    <w:rsid w:val="00122F7A"/>
    <w:rsid w:val="00133591"/>
    <w:rsid w:val="001505D4"/>
    <w:rsid w:val="00161130"/>
    <w:rsid w:val="001628E1"/>
    <w:rsid w:val="0017516B"/>
    <w:rsid w:val="00185DE5"/>
    <w:rsid w:val="00191010"/>
    <w:rsid w:val="001B210B"/>
    <w:rsid w:val="001B3F99"/>
    <w:rsid w:val="001B7A0A"/>
    <w:rsid w:val="001C355B"/>
    <w:rsid w:val="001C46B1"/>
    <w:rsid w:val="001C59B9"/>
    <w:rsid w:val="001D3B2E"/>
    <w:rsid w:val="001D45B9"/>
    <w:rsid w:val="001F447C"/>
    <w:rsid w:val="001F60FA"/>
    <w:rsid w:val="00200EA0"/>
    <w:rsid w:val="0021231F"/>
    <w:rsid w:val="0022116B"/>
    <w:rsid w:val="00225F9D"/>
    <w:rsid w:val="002271D6"/>
    <w:rsid w:val="00232EEE"/>
    <w:rsid w:val="0023457C"/>
    <w:rsid w:val="0023515B"/>
    <w:rsid w:val="00236757"/>
    <w:rsid w:val="00241B46"/>
    <w:rsid w:val="00250C2F"/>
    <w:rsid w:val="00252F9A"/>
    <w:rsid w:val="002834CE"/>
    <w:rsid w:val="00291A0C"/>
    <w:rsid w:val="002A17FF"/>
    <w:rsid w:val="002A664A"/>
    <w:rsid w:val="002B1728"/>
    <w:rsid w:val="002B7BFD"/>
    <w:rsid w:val="002D46A1"/>
    <w:rsid w:val="002D5470"/>
    <w:rsid w:val="002E0A35"/>
    <w:rsid w:val="002E24AF"/>
    <w:rsid w:val="002E3637"/>
    <w:rsid w:val="002F4B5E"/>
    <w:rsid w:val="00301311"/>
    <w:rsid w:val="00301B10"/>
    <w:rsid w:val="0030664F"/>
    <w:rsid w:val="0030705F"/>
    <w:rsid w:val="003140E7"/>
    <w:rsid w:val="00317290"/>
    <w:rsid w:val="003312DF"/>
    <w:rsid w:val="00341A8D"/>
    <w:rsid w:val="00350159"/>
    <w:rsid w:val="00351329"/>
    <w:rsid w:val="00351C71"/>
    <w:rsid w:val="003533D4"/>
    <w:rsid w:val="00354425"/>
    <w:rsid w:val="0035582D"/>
    <w:rsid w:val="00365D30"/>
    <w:rsid w:val="00377930"/>
    <w:rsid w:val="00392603"/>
    <w:rsid w:val="003A5EBC"/>
    <w:rsid w:val="003B23E8"/>
    <w:rsid w:val="003C6FD8"/>
    <w:rsid w:val="003D14F7"/>
    <w:rsid w:val="003D74DC"/>
    <w:rsid w:val="003E47AC"/>
    <w:rsid w:val="003E6EF8"/>
    <w:rsid w:val="003F11CE"/>
    <w:rsid w:val="00404BF4"/>
    <w:rsid w:val="004067AA"/>
    <w:rsid w:val="00413743"/>
    <w:rsid w:val="0041677C"/>
    <w:rsid w:val="00425A9A"/>
    <w:rsid w:val="00425B7D"/>
    <w:rsid w:val="00431E75"/>
    <w:rsid w:val="004351C7"/>
    <w:rsid w:val="00442AF3"/>
    <w:rsid w:val="0046453C"/>
    <w:rsid w:val="00471AF7"/>
    <w:rsid w:val="0047406D"/>
    <w:rsid w:val="00477843"/>
    <w:rsid w:val="004804D2"/>
    <w:rsid w:val="00481D44"/>
    <w:rsid w:val="00490E62"/>
    <w:rsid w:val="004A1D08"/>
    <w:rsid w:val="004A6C15"/>
    <w:rsid w:val="004B0F35"/>
    <w:rsid w:val="004B47D1"/>
    <w:rsid w:val="004B7969"/>
    <w:rsid w:val="004C0B0A"/>
    <w:rsid w:val="004C7BD0"/>
    <w:rsid w:val="004D7596"/>
    <w:rsid w:val="004E0795"/>
    <w:rsid w:val="004F1CD8"/>
    <w:rsid w:val="004F60DB"/>
    <w:rsid w:val="00500AD6"/>
    <w:rsid w:val="0050546D"/>
    <w:rsid w:val="00511C51"/>
    <w:rsid w:val="00524603"/>
    <w:rsid w:val="00541CC5"/>
    <w:rsid w:val="00547597"/>
    <w:rsid w:val="0055689F"/>
    <w:rsid w:val="005601E8"/>
    <w:rsid w:val="00565F16"/>
    <w:rsid w:val="0057147B"/>
    <w:rsid w:val="005763C9"/>
    <w:rsid w:val="00576F40"/>
    <w:rsid w:val="00585385"/>
    <w:rsid w:val="00595685"/>
    <w:rsid w:val="005B60C0"/>
    <w:rsid w:val="005D1B4F"/>
    <w:rsid w:val="005D676B"/>
    <w:rsid w:val="005D6E86"/>
    <w:rsid w:val="005E05EB"/>
    <w:rsid w:val="005E3C7F"/>
    <w:rsid w:val="005E5739"/>
    <w:rsid w:val="005F7046"/>
    <w:rsid w:val="00602DBC"/>
    <w:rsid w:val="006072F9"/>
    <w:rsid w:val="006371FA"/>
    <w:rsid w:val="0064151C"/>
    <w:rsid w:val="0065505F"/>
    <w:rsid w:val="006573B5"/>
    <w:rsid w:val="00667B8D"/>
    <w:rsid w:val="006853AD"/>
    <w:rsid w:val="00687A12"/>
    <w:rsid w:val="006929FD"/>
    <w:rsid w:val="006B736A"/>
    <w:rsid w:val="006B7A12"/>
    <w:rsid w:val="006E0483"/>
    <w:rsid w:val="006F157F"/>
    <w:rsid w:val="00701578"/>
    <w:rsid w:val="007070BC"/>
    <w:rsid w:val="0071147C"/>
    <w:rsid w:val="00711E5B"/>
    <w:rsid w:val="007204FE"/>
    <w:rsid w:val="00723327"/>
    <w:rsid w:val="0073146E"/>
    <w:rsid w:val="0073231F"/>
    <w:rsid w:val="00733448"/>
    <w:rsid w:val="007336B1"/>
    <w:rsid w:val="00756070"/>
    <w:rsid w:val="00785D92"/>
    <w:rsid w:val="00793C76"/>
    <w:rsid w:val="007A4924"/>
    <w:rsid w:val="007B1999"/>
    <w:rsid w:val="007C224C"/>
    <w:rsid w:val="007D35AE"/>
    <w:rsid w:val="007D6D83"/>
    <w:rsid w:val="007E0B4C"/>
    <w:rsid w:val="007E1E8E"/>
    <w:rsid w:val="007E3CCF"/>
    <w:rsid w:val="007F58D5"/>
    <w:rsid w:val="007F74D5"/>
    <w:rsid w:val="00804374"/>
    <w:rsid w:val="00814358"/>
    <w:rsid w:val="00832C29"/>
    <w:rsid w:val="0083402B"/>
    <w:rsid w:val="00836436"/>
    <w:rsid w:val="00836DF9"/>
    <w:rsid w:val="008406C6"/>
    <w:rsid w:val="00844BD1"/>
    <w:rsid w:val="008451BB"/>
    <w:rsid w:val="008451E4"/>
    <w:rsid w:val="00850B66"/>
    <w:rsid w:val="00852CDE"/>
    <w:rsid w:val="00856F23"/>
    <w:rsid w:val="0086021F"/>
    <w:rsid w:val="00862741"/>
    <w:rsid w:val="008870EA"/>
    <w:rsid w:val="00887BC8"/>
    <w:rsid w:val="00891D84"/>
    <w:rsid w:val="008933BA"/>
    <w:rsid w:val="00897646"/>
    <w:rsid w:val="008A7216"/>
    <w:rsid w:val="008B32C6"/>
    <w:rsid w:val="008B4050"/>
    <w:rsid w:val="008B70A8"/>
    <w:rsid w:val="008C0964"/>
    <w:rsid w:val="008C5B34"/>
    <w:rsid w:val="008C60B8"/>
    <w:rsid w:val="008D58DE"/>
    <w:rsid w:val="008E10A8"/>
    <w:rsid w:val="008E37FB"/>
    <w:rsid w:val="008E49D5"/>
    <w:rsid w:val="008E71C5"/>
    <w:rsid w:val="008F75FE"/>
    <w:rsid w:val="00913A68"/>
    <w:rsid w:val="009150BD"/>
    <w:rsid w:val="00921746"/>
    <w:rsid w:val="00921DF9"/>
    <w:rsid w:val="009300C5"/>
    <w:rsid w:val="00952422"/>
    <w:rsid w:val="00955611"/>
    <w:rsid w:val="00963132"/>
    <w:rsid w:val="0096327E"/>
    <w:rsid w:val="00977FAB"/>
    <w:rsid w:val="00993AE2"/>
    <w:rsid w:val="00997888"/>
    <w:rsid w:val="009978BE"/>
    <w:rsid w:val="009A1B48"/>
    <w:rsid w:val="009A3FDA"/>
    <w:rsid w:val="009B6514"/>
    <w:rsid w:val="009B67DB"/>
    <w:rsid w:val="009C712D"/>
    <w:rsid w:val="009D4FBC"/>
    <w:rsid w:val="009E4EA7"/>
    <w:rsid w:val="009F696F"/>
    <w:rsid w:val="00A00A43"/>
    <w:rsid w:val="00A0480D"/>
    <w:rsid w:val="00A04EB6"/>
    <w:rsid w:val="00A13149"/>
    <w:rsid w:val="00A246FC"/>
    <w:rsid w:val="00A43BC9"/>
    <w:rsid w:val="00A44690"/>
    <w:rsid w:val="00A44F9A"/>
    <w:rsid w:val="00A45E69"/>
    <w:rsid w:val="00A47D72"/>
    <w:rsid w:val="00A63F40"/>
    <w:rsid w:val="00A65313"/>
    <w:rsid w:val="00A839A1"/>
    <w:rsid w:val="00A915A1"/>
    <w:rsid w:val="00A95499"/>
    <w:rsid w:val="00A96D08"/>
    <w:rsid w:val="00AA4EE1"/>
    <w:rsid w:val="00AA5AA6"/>
    <w:rsid w:val="00AA7E5A"/>
    <w:rsid w:val="00AB0D11"/>
    <w:rsid w:val="00AB2EF1"/>
    <w:rsid w:val="00AB3F52"/>
    <w:rsid w:val="00AC4DCE"/>
    <w:rsid w:val="00AD5E20"/>
    <w:rsid w:val="00AE66E2"/>
    <w:rsid w:val="00AF1684"/>
    <w:rsid w:val="00AF1E81"/>
    <w:rsid w:val="00AF4A5E"/>
    <w:rsid w:val="00B1384F"/>
    <w:rsid w:val="00B44098"/>
    <w:rsid w:val="00B55FBA"/>
    <w:rsid w:val="00B57A81"/>
    <w:rsid w:val="00B643BD"/>
    <w:rsid w:val="00B65536"/>
    <w:rsid w:val="00B70AC2"/>
    <w:rsid w:val="00B72DCB"/>
    <w:rsid w:val="00B763BB"/>
    <w:rsid w:val="00B83354"/>
    <w:rsid w:val="00B8522B"/>
    <w:rsid w:val="00B92799"/>
    <w:rsid w:val="00B95032"/>
    <w:rsid w:val="00BA401F"/>
    <w:rsid w:val="00BB0726"/>
    <w:rsid w:val="00BB59C0"/>
    <w:rsid w:val="00BC4852"/>
    <w:rsid w:val="00BD0A90"/>
    <w:rsid w:val="00BD33A7"/>
    <w:rsid w:val="00BD472A"/>
    <w:rsid w:val="00BD7E1E"/>
    <w:rsid w:val="00BE3C35"/>
    <w:rsid w:val="00BE438B"/>
    <w:rsid w:val="00BE7482"/>
    <w:rsid w:val="00C03862"/>
    <w:rsid w:val="00C1045C"/>
    <w:rsid w:val="00C173A0"/>
    <w:rsid w:val="00C20575"/>
    <w:rsid w:val="00C22091"/>
    <w:rsid w:val="00C25B1D"/>
    <w:rsid w:val="00C37222"/>
    <w:rsid w:val="00C40AF9"/>
    <w:rsid w:val="00C4157E"/>
    <w:rsid w:val="00C460F9"/>
    <w:rsid w:val="00C478D7"/>
    <w:rsid w:val="00C521D1"/>
    <w:rsid w:val="00C61419"/>
    <w:rsid w:val="00C65FFD"/>
    <w:rsid w:val="00C664C8"/>
    <w:rsid w:val="00C66B7A"/>
    <w:rsid w:val="00C777BD"/>
    <w:rsid w:val="00C83C6F"/>
    <w:rsid w:val="00C93DD5"/>
    <w:rsid w:val="00C95B10"/>
    <w:rsid w:val="00C9780C"/>
    <w:rsid w:val="00CA0395"/>
    <w:rsid w:val="00CA181E"/>
    <w:rsid w:val="00CA6BFF"/>
    <w:rsid w:val="00CB74EC"/>
    <w:rsid w:val="00CC073A"/>
    <w:rsid w:val="00CE2846"/>
    <w:rsid w:val="00CE7F9B"/>
    <w:rsid w:val="00CF23B4"/>
    <w:rsid w:val="00CF779B"/>
    <w:rsid w:val="00D0110C"/>
    <w:rsid w:val="00D01D8D"/>
    <w:rsid w:val="00D038C6"/>
    <w:rsid w:val="00D0788E"/>
    <w:rsid w:val="00D11A3A"/>
    <w:rsid w:val="00D169DA"/>
    <w:rsid w:val="00D1793E"/>
    <w:rsid w:val="00D20169"/>
    <w:rsid w:val="00D21FA9"/>
    <w:rsid w:val="00D23260"/>
    <w:rsid w:val="00D354FE"/>
    <w:rsid w:val="00D430C9"/>
    <w:rsid w:val="00D533DD"/>
    <w:rsid w:val="00D5683D"/>
    <w:rsid w:val="00D63F97"/>
    <w:rsid w:val="00D87D8A"/>
    <w:rsid w:val="00D91895"/>
    <w:rsid w:val="00D940BD"/>
    <w:rsid w:val="00D979B5"/>
    <w:rsid w:val="00DA35A2"/>
    <w:rsid w:val="00DA48DA"/>
    <w:rsid w:val="00DB65BD"/>
    <w:rsid w:val="00DB6F23"/>
    <w:rsid w:val="00DB77D2"/>
    <w:rsid w:val="00DC5207"/>
    <w:rsid w:val="00DC7267"/>
    <w:rsid w:val="00DE0F83"/>
    <w:rsid w:val="00DE2BF4"/>
    <w:rsid w:val="00DE31D3"/>
    <w:rsid w:val="00DE4550"/>
    <w:rsid w:val="00DF1DB5"/>
    <w:rsid w:val="00E03518"/>
    <w:rsid w:val="00E13DB7"/>
    <w:rsid w:val="00E22A2F"/>
    <w:rsid w:val="00E42D15"/>
    <w:rsid w:val="00E43A2D"/>
    <w:rsid w:val="00E502ED"/>
    <w:rsid w:val="00E56EA7"/>
    <w:rsid w:val="00E576A5"/>
    <w:rsid w:val="00E63FF3"/>
    <w:rsid w:val="00E76845"/>
    <w:rsid w:val="00E851AE"/>
    <w:rsid w:val="00E93A39"/>
    <w:rsid w:val="00E9438F"/>
    <w:rsid w:val="00E97475"/>
    <w:rsid w:val="00EA2D80"/>
    <w:rsid w:val="00EA409E"/>
    <w:rsid w:val="00EA5171"/>
    <w:rsid w:val="00EC6536"/>
    <w:rsid w:val="00ED05A6"/>
    <w:rsid w:val="00EE2629"/>
    <w:rsid w:val="00EE2738"/>
    <w:rsid w:val="00EE7652"/>
    <w:rsid w:val="00EF4CB5"/>
    <w:rsid w:val="00F1486F"/>
    <w:rsid w:val="00F201F6"/>
    <w:rsid w:val="00F208F8"/>
    <w:rsid w:val="00F22331"/>
    <w:rsid w:val="00F24FFA"/>
    <w:rsid w:val="00F37BD7"/>
    <w:rsid w:val="00F6193D"/>
    <w:rsid w:val="00F62758"/>
    <w:rsid w:val="00F62F95"/>
    <w:rsid w:val="00F6522D"/>
    <w:rsid w:val="00F70C06"/>
    <w:rsid w:val="00F759D2"/>
    <w:rsid w:val="00F9153D"/>
    <w:rsid w:val="00F959EC"/>
    <w:rsid w:val="00F970E2"/>
    <w:rsid w:val="00FA3698"/>
    <w:rsid w:val="00FB550B"/>
    <w:rsid w:val="00FB5E5A"/>
    <w:rsid w:val="00FB5F13"/>
    <w:rsid w:val="00FD1B19"/>
    <w:rsid w:val="00FD289E"/>
    <w:rsid w:val="00FF0A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5:docId w15:val="{DA49AC70-5B9A-4929-9CD4-E6F4BF0D6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7290"/>
    <w:pPr>
      <w:widowControl w:val="0"/>
    </w:pPr>
    <w:rPr>
      <w:rFonts w:ascii="Times New Roman" w:eastAsia="Times New Roman" w:hAnsi="Times New Roman"/>
    </w:rPr>
  </w:style>
  <w:style w:type="paragraph" w:styleId="4">
    <w:name w:val="heading 4"/>
    <w:basedOn w:val="a"/>
    <w:next w:val="a"/>
    <w:link w:val="40"/>
    <w:semiHidden/>
    <w:unhideWhenUsed/>
    <w:qFormat/>
    <w:rsid w:val="00317290"/>
    <w:pPr>
      <w:keepNext/>
      <w:keepLines/>
      <w:spacing w:before="200"/>
      <w:outlineLvl w:val="3"/>
    </w:pPr>
    <w:rPr>
      <w:rFonts w:ascii="Cambria" w:hAnsi="Cambria"/>
      <w:b/>
      <w:bCs/>
      <w:i/>
      <w:iCs/>
      <w:color w:val="4F81BD"/>
    </w:rPr>
  </w:style>
  <w:style w:type="paragraph" w:styleId="9">
    <w:name w:val="heading 9"/>
    <w:basedOn w:val="a"/>
    <w:next w:val="a"/>
    <w:link w:val="90"/>
    <w:uiPriority w:val="9"/>
    <w:semiHidden/>
    <w:unhideWhenUsed/>
    <w:qFormat/>
    <w:rsid w:val="00785D92"/>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317290"/>
    <w:rPr>
      <w:rFonts w:ascii="Cambria" w:eastAsia="Times New Roman" w:hAnsi="Cambria" w:cs="Times New Roman"/>
      <w:b/>
      <w:bCs/>
      <w:i/>
      <w:iCs/>
      <w:color w:val="4F81BD"/>
      <w:sz w:val="20"/>
      <w:szCs w:val="20"/>
      <w:lang w:eastAsia="ru-RU"/>
    </w:rPr>
  </w:style>
  <w:style w:type="paragraph" w:styleId="a3">
    <w:name w:val="header"/>
    <w:basedOn w:val="a"/>
    <w:link w:val="a4"/>
    <w:uiPriority w:val="99"/>
    <w:rsid w:val="00317290"/>
    <w:pPr>
      <w:tabs>
        <w:tab w:val="center" w:pos="4153"/>
        <w:tab w:val="right" w:pos="8306"/>
      </w:tabs>
    </w:pPr>
  </w:style>
  <w:style w:type="character" w:customStyle="1" w:styleId="a4">
    <w:name w:val="Верхний колонтитул Знак"/>
    <w:basedOn w:val="a0"/>
    <w:link w:val="a3"/>
    <w:uiPriority w:val="99"/>
    <w:rsid w:val="00317290"/>
    <w:rPr>
      <w:rFonts w:ascii="Times New Roman" w:eastAsia="Times New Roman" w:hAnsi="Times New Roman" w:cs="Times New Roman"/>
      <w:sz w:val="20"/>
      <w:szCs w:val="20"/>
      <w:lang w:eastAsia="ru-RU"/>
    </w:rPr>
  </w:style>
  <w:style w:type="paragraph" w:styleId="a5">
    <w:name w:val="footer"/>
    <w:basedOn w:val="a"/>
    <w:link w:val="a6"/>
    <w:uiPriority w:val="99"/>
    <w:rsid w:val="00317290"/>
    <w:pPr>
      <w:tabs>
        <w:tab w:val="center" w:pos="4153"/>
        <w:tab w:val="right" w:pos="8306"/>
      </w:tabs>
    </w:pPr>
  </w:style>
  <w:style w:type="character" w:customStyle="1" w:styleId="a6">
    <w:name w:val="Нижний колонтитул Знак"/>
    <w:basedOn w:val="a0"/>
    <w:link w:val="a5"/>
    <w:uiPriority w:val="99"/>
    <w:rsid w:val="00317290"/>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317290"/>
    <w:pPr>
      <w:widowControl w:val="0"/>
      <w:autoSpaceDE w:val="0"/>
      <w:autoSpaceDN w:val="0"/>
      <w:adjustRightInd w:val="0"/>
      <w:ind w:firstLine="720"/>
    </w:pPr>
    <w:rPr>
      <w:rFonts w:ascii="Arial" w:eastAsia="Times New Roman" w:hAnsi="Arial" w:cs="Arial"/>
    </w:rPr>
  </w:style>
  <w:style w:type="paragraph" w:styleId="a7">
    <w:name w:val="Body Text Indent"/>
    <w:basedOn w:val="a"/>
    <w:link w:val="a8"/>
    <w:rsid w:val="00317290"/>
    <w:pPr>
      <w:widowControl/>
      <w:ind w:firstLine="851"/>
      <w:jc w:val="both"/>
    </w:pPr>
    <w:rPr>
      <w:sz w:val="28"/>
    </w:rPr>
  </w:style>
  <w:style w:type="character" w:customStyle="1" w:styleId="a8">
    <w:name w:val="Основной текст с отступом Знак"/>
    <w:basedOn w:val="a0"/>
    <w:link w:val="a7"/>
    <w:rsid w:val="00317290"/>
    <w:rPr>
      <w:rFonts w:ascii="Times New Roman" w:eastAsia="Times New Roman" w:hAnsi="Times New Roman" w:cs="Times New Roman"/>
      <w:sz w:val="28"/>
      <w:szCs w:val="20"/>
      <w:lang w:eastAsia="ru-RU"/>
    </w:rPr>
  </w:style>
  <w:style w:type="character" w:styleId="a9">
    <w:name w:val="page number"/>
    <w:basedOn w:val="a0"/>
    <w:rsid w:val="00317290"/>
  </w:style>
  <w:style w:type="paragraph" w:customStyle="1" w:styleId="ConsPlusNonformat">
    <w:name w:val="ConsPlusNonformat"/>
    <w:rsid w:val="00317290"/>
    <w:pPr>
      <w:widowControl w:val="0"/>
      <w:autoSpaceDE w:val="0"/>
      <w:autoSpaceDN w:val="0"/>
      <w:adjustRightInd w:val="0"/>
    </w:pPr>
    <w:rPr>
      <w:rFonts w:ascii="Courier New" w:eastAsia="Times New Roman" w:hAnsi="Courier New" w:cs="Courier New"/>
    </w:rPr>
  </w:style>
  <w:style w:type="paragraph" w:styleId="aa">
    <w:name w:val="Plain Text"/>
    <w:basedOn w:val="a"/>
    <w:link w:val="ab"/>
    <w:uiPriority w:val="99"/>
    <w:rsid w:val="00317290"/>
    <w:pPr>
      <w:widowControl/>
    </w:pPr>
    <w:rPr>
      <w:rFonts w:ascii="Courier New" w:hAnsi="Courier New"/>
    </w:rPr>
  </w:style>
  <w:style w:type="character" w:customStyle="1" w:styleId="ab">
    <w:name w:val="Текст Знак"/>
    <w:basedOn w:val="a0"/>
    <w:link w:val="aa"/>
    <w:uiPriority w:val="99"/>
    <w:rsid w:val="00317290"/>
    <w:rPr>
      <w:rFonts w:ascii="Courier New" w:eastAsia="Times New Roman" w:hAnsi="Courier New" w:cs="Times New Roman"/>
      <w:sz w:val="20"/>
      <w:szCs w:val="20"/>
      <w:lang w:eastAsia="ru-RU"/>
    </w:rPr>
  </w:style>
  <w:style w:type="paragraph" w:styleId="ac">
    <w:name w:val="Body Text"/>
    <w:basedOn w:val="a"/>
    <w:link w:val="ad"/>
    <w:rsid w:val="00317290"/>
    <w:pPr>
      <w:spacing w:after="120"/>
    </w:pPr>
  </w:style>
  <w:style w:type="character" w:customStyle="1" w:styleId="ad">
    <w:name w:val="Основной текст Знак"/>
    <w:basedOn w:val="a0"/>
    <w:link w:val="ac"/>
    <w:rsid w:val="00317290"/>
    <w:rPr>
      <w:rFonts w:ascii="Times New Roman" w:eastAsia="Times New Roman" w:hAnsi="Times New Roman" w:cs="Times New Roman"/>
      <w:sz w:val="20"/>
      <w:szCs w:val="20"/>
      <w:lang w:eastAsia="ru-RU"/>
    </w:rPr>
  </w:style>
  <w:style w:type="paragraph" w:styleId="2">
    <w:name w:val="Body Text Indent 2"/>
    <w:basedOn w:val="a"/>
    <w:link w:val="20"/>
    <w:rsid w:val="00317290"/>
    <w:pPr>
      <w:spacing w:after="120" w:line="480" w:lineRule="auto"/>
      <w:ind w:left="283"/>
    </w:pPr>
  </w:style>
  <w:style w:type="character" w:customStyle="1" w:styleId="20">
    <w:name w:val="Основной текст с отступом 2 Знак"/>
    <w:basedOn w:val="a0"/>
    <w:link w:val="2"/>
    <w:rsid w:val="00317290"/>
    <w:rPr>
      <w:rFonts w:ascii="Times New Roman" w:eastAsia="Times New Roman" w:hAnsi="Times New Roman" w:cs="Times New Roman"/>
      <w:sz w:val="20"/>
      <w:szCs w:val="20"/>
      <w:lang w:eastAsia="ru-RU"/>
    </w:rPr>
  </w:style>
  <w:style w:type="paragraph" w:styleId="ae">
    <w:name w:val="No Spacing"/>
    <w:uiPriority w:val="1"/>
    <w:qFormat/>
    <w:rsid w:val="00317290"/>
    <w:rPr>
      <w:rFonts w:ascii="Times New Roman" w:eastAsia="Times New Roman" w:hAnsi="Times New Roman"/>
    </w:rPr>
  </w:style>
  <w:style w:type="paragraph" w:styleId="af">
    <w:name w:val="List Paragraph"/>
    <w:basedOn w:val="a"/>
    <w:link w:val="af0"/>
    <w:uiPriority w:val="34"/>
    <w:qFormat/>
    <w:rsid w:val="00317290"/>
    <w:pPr>
      <w:ind w:left="720"/>
      <w:contextualSpacing/>
    </w:pPr>
  </w:style>
  <w:style w:type="paragraph" w:customStyle="1" w:styleId="21">
    <w:name w:val="Обычный2"/>
    <w:uiPriority w:val="99"/>
    <w:rsid w:val="00317290"/>
    <w:rPr>
      <w:rFonts w:ascii="Times New Roman" w:eastAsia="ヒラギノ角ゴ Pro W3" w:hAnsi="Times New Roman"/>
      <w:color w:val="000000"/>
      <w:sz w:val="24"/>
    </w:rPr>
  </w:style>
  <w:style w:type="paragraph" w:styleId="af1">
    <w:name w:val="Normal (Web)"/>
    <w:basedOn w:val="a"/>
    <w:uiPriority w:val="99"/>
    <w:unhideWhenUsed/>
    <w:rsid w:val="00317290"/>
    <w:pPr>
      <w:widowControl/>
      <w:spacing w:before="100" w:beforeAutospacing="1" w:after="100" w:afterAutospacing="1"/>
    </w:pPr>
    <w:rPr>
      <w:sz w:val="24"/>
      <w:szCs w:val="24"/>
    </w:rPr>
  </w:style>
  <w:style w:type="paragraph" w:styleId="af2">
    <w:name w:val="Balloon Text"/>
    <w:basedOn w:val="a"/>
    <w:link w:val="af3"/>
    <w:uiPriority w:val="99"/>
    <w:semiHidden/>
    <w:unhideWhenUsed/>
    <w:rsid w:val="00317290"/>
    <w:rPr>
      <w:rFonts w:ascii="Tahoma" w:hAnsi="Tahoma" w:cs="Tahoma"/>
      <w:sz w:val="16"/>
      <w:szCs w:val="16"/>
    </w:rPr>
  </w:style>
  <w:style w:type="character" w:customStyle="1" w:styleId="af3">
    <w:name w:val="Текст выноски Знак"/>
    <w:basedOn w:val="a0"/>
    <w:link w:val="af2"/>
    <w:uiPriority w:val="99"/>
    <w:semiHidden/>
    <w:rsid w:val="00317290"/>
    <w:rPr>
      <w:rFonts w:ascii="Tahoma" w:eastAsia="Times New Roman" w:hAnsi="Tahoma" w:cs="Tahoma"/>
      <w:sz w:val="16"/>
      <w:szCs w:val="16"/>
      <w:lang w:eastAsia="ru-RU"/>
    </w:rPr>
  </w:style>
  <w:style w:type="paragraph" w:styleId="af4">
    <w:name w:val="footnote text"/>
    <w:basedOn w:val="a"/>
    <w:link w:val="af5"/>
    <w:semiHidden/>
    <w:unhideWhenUsed/>
    <w:rsid w:val="00B1384F"/>
    <w:pPr>
      <w:widowControl/>
    </w:pPr>
  </w:style>
  <w:style w:type="character" w:customStyle="1" w:styleId="af5">
    <w:name w:val="Текст сноски Знак"/>
    <w:basedOn w:val="a0"/>
    <w:link w:val="af4"/>
    <w:semiHidden/>
    <w:rsid w:val="00B1384F"/>
    <w:rPr>
      <w:rFonts w:ascii="Times New Roman" w:eastAsia="Times New Roman" w:hAnsi="Times New Roman" w:cs="Times New Roman"/>
      <w:sz w:val="20"/>
      <w:szCs w:val="20"/>
      <w:lang w:eastAsia="ru-RU"/>
    </w:rPr>
  </w:style>
  <w:style w:type="paragraph" w:customStyle="1" w:styleId="af6">
    <w:name w:val="Знак Знак Знак Знак"/>
    <w:basedOn w:val="a"/>
    <w:rsid w:val="00041E95"/>
    <w:pPr>
      <w:widowControl/>
      <w:spacing w:after="160" w:line="240" w:lineRule="exact"/>
    </w:pPr>
    <w:rPr>
      <w:rFonts w:ascii="Verdana" w:hAnsi="Verdana" w:cs="Verdana"/>
      <w:lang w:val="en-US" w:eastAsia="en-US"/>
    </w:rPr>
  </w:style>
  <w:style w:type="character" w:styleId="af7">
    <w:name w:val="Hyperlink"/>
    <w:basedOn w:val="a0"/>
    <w:unhideWhenUsed/>
    <w:rsid w:val="009B67DB"/>
    <w:rPr>
      <w:color w:val="0000FF"/>
      <w:u w:val="single"/>
    </w:rPr>
  </w:style>
  <w:style w:type="paragraph" w:customStyle="1" w:styleId="rtejustify">
    <w:name w:val="rtejustify"/>
    <w:basedOn w:val="a"/>
    <w:rsid w:val="0071147C"/>
    <w:pPr>
      <w:widowControl/>
      <w:spacing w:before="100" w:beforeAutospacing="1" w:after="100" w:afterAutospacing="1"/>
    </w:pPr>
    <w:rPr>
      <w:sz w:val="24"/>
      <w:szCs w:val="24"/>
    </w:rPr>
  </w:style>
  <w:style w:type="character" w:customStyle="1" w:styleId="90">
    <w:name w:val="Заголовок 9 Знак"/>
    <w:basedOn w:val="a0"/>
    <w:link w:val="9"/>
    <w:uiPriority w:val="9"/>
    <w:rsid w:val="00785D92"/>
    <w:rPr>
      <w:rFonts w:ascii="Cambria" w:eastAsia="Times New Roman" w:hAnsi="Cambria" w:cs="Times New Roman"/>
      <w:sz w:val="22"/>
      <w:szCs w:val="22"/>
    </w:rPr>
  </w:style>
  <w:style w:type="character" w:styleId="af8">
    <w:name w:val="annotation reference"/>
    <w:basedOn w:val="a0"/>
    <w:uiPriority w:val="99"/>
    <w:semiHidden/>
    <w:unhideWhenUsed/>
    <w:rsid w:val="00076F5A"/>
    <w:rPr>
      <w:sz w:val="16"/>
      <w:szCs w:val="16"/>
    </w:rPr>
  </w:style>
  <w:style w:type="paragraph" w:styleId="af9">
    <w:name w:val="annotation text"/>
    <w:basedOn w:val="a"/>
    <w:link w:val="afa"/>
    <w:uiPriority w:val="99"/>
    <w:semiHidden/>
    <w:unhideWhenUsed/>
    <w:rsid w:val="00076F5A"/>
  </w:style>
  <w:style w:type="character" w:customStyle="1" w:styleId="afa">
    <w:name w:val="Текст примечания Знак"/>
    <w:basedOn w:val="a0"/>
    <w:link w:val="af9"/>
    <w:uiPriority w:val="99"/>
    <w:semiHidden/>
    <w:rsid w:val="00076F5A"/>
    <w:rPr>
      <w:rFonts w:ascii="Times New Roman" w:eastAsia="Times New Roman" w:hAnsi="Times New Roman"/>
    </w:rPr>
  </w:style>
  <w:style w:type="paragraph" w:styleId="afb">
    <w:name w:val="annotation subject"/>
    <w:basedOn w:val="af9"/>
    <w:next w:val="af9"/>
    <w:link w:val="afc"/>
    <w:uiPriority w:val="99"/>
    <w:semiHidden/>
    <w:unhideWhenUsed/>
    <w:rsid w:val="00076F5A"/>
    <w:rPr>
      <w:b/>
      <w:bCs/>
    </w:rPr>
  </w:style>
  <w:style w:type="character" w:customStyle="1" w:styleId="afc">
    <w:name w:val="Тема примечания Знак"/>
    <w:basedOn w:val="afa"/>
    <w:link w:val="afb"/>
    <w:uiPriority w:val="99"/>
    <w:semiHidden/>
    <w:rsid w:val="00076F5A"/>
    <w:rPr>
      <w:rFonts w:ascii="Times New Roman" w:eastAsia="Times New Roman" w:hAnsi="Times New Roman"/>
      <w:b/>
      <w:bCs/>
    </w:rPr>
  </w:style>
  <w:style w:type="character" w:customStyle="1" w:styleId="ConsPlusNormal0">
    <w:name w:val="ConsPlusNormal Знак"/>
    <w:link w:val="ConsPlusNormal"/>
    <w:locked/>
    <w:rsid w:val="00351C71"/>
    <w:rPr>
      <w:rFonts w:ascii="Arial" w:eastAsia="Times New Roman" w:hAnsi="Arial" w:cs="Arial"/>
      <w:lang w:val="ru-RU" w:eastAsia="ru-RU" w:bidi="ar-SA"/>
    </w:rPr>
  </w:style>
  <w:style w:type="character" w:customStyle="1" w:styleId="af0">
    <w:name w:val="Абзац списка Знак"/>
    <w:link w:val="af"/>
    <w:uiPriority w:val="34"/>
    <w:locked/>
    <w:rsid w:val="00351C71"/>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80880">
      <w:bodyDiv w:val="1"/>
      <w:marLeft w:val="0"/>
      <w:marRight w:val="0"/>
      <w:marTop w:val="0"/>
      <w:marBottom w:val="0"/>
      <w:divBdr>
        <w:top w:val="none" w:sz="0" w:space="0" w:color="auto"/>
        <w:left w:val="none" w:sz="0" w:space="0" w:color="auto"/>
        <w:bottom w:val="none" w:sz="0" w:space="0" w:color="auto"/>
        <w:right w:val="none" w:sz="0" w:space="0" w:color="auto"/>
      </w:divBdr>
    </w:div>
    <w:div w:id="319820504">
      <w:bodyDiv w:val="1"/>
      <w:marLeft w:val="0"/>
      <w:marRight w:val="0"/>
      <w:marTop w:val="0"/>
      <w:marBottom w:val="0"/>
      <w:divBdr>
        <w:top w:val="none" w:sz="0" w:space="0" w:color="auto"/>
        <w:left w:val="none" w:sz="0" w:space="0" w:color="auto"/>
        <w:bottom w:val="none" w:sz="0" w:space="0" w:color="auto"/>
        <w:right w:val="none" w:sz="0" w:space="0" w:color="auto"/>
      </w:divBdr>
    </w:div>
    <w:div w:id="363361619">
      <w:bodyDiv w:val="1"/>
      <w:marLeft w:val="0"/>
      <w:marRight w:val="0"/>
      <w:marTop w:val="0"/>
      <w:marBottom w:val="0"/>
      <w:divBdr>
        <w:top w:val="none" w:sz="0" w:space="0" w:color="auto"/>
        <w:left w:val="none" w:sz="0" w:space="0" w:color="auto"/>
        <w:bottom w:val="none" w:sz="0" w:space="0" w:color="auto"/>
        <w:right w:val="none" w:sz="0" w:space="0" w:color="auto"/>
      </w:divBdr>
    </w:div>
    <w:div w:id="498738667">
      <w:bodyDiv w:val="1"/>
      <w:marLeft w:val="0"/>
      <w:marRight w:val="0"/>
      <w:marTop w:val="0"/>
      <w:marBottom w:val="0"/>
      <w:divBdr>
        <w:top w:val="none" w:sz="0" w:space="0" w:color="auto"/>
        <w:left w:val="none" w:sz="0" w:space="0" w:color="auto"/>
        <w:bottom w:val="none" w:sz="0" w:space="0" w:color="auto"/>
        <w:right w:val="none" w:sz="0" w:space="0" w:color="auto"/>
      </w:divBdr>
    </w:div>
    <w:div w:id="170933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reevsk.tularegion.ru" TargetMode="External"/><Relationship Id="rId13" Type="http://schemas.openxmlformats.org/officeDocument/2006/relationships/hyperlink" Target="consultantplus://offline/ref=03F7BBCEBDD5B191D8EB6BF37065B6AF1EF83B2BC8A75F553C47BB47B33A747F40C59213C8674752AAE2FAeCnAJ" TargetMode="External"/><Relationship Id="rId18" Type="http://schemas.openxmlformats.org/officeDocument/2006/relationships/hyperlink" Target="consultantplus://offline/ref=FBD3C76D6AC99354AB6F7F9F1505CE487566F3ABB00E55E6F6C767190DE613613E72FA96BE41011666v7N" TargetMode="External"/><Relationship Id="rId26" Type="http://schemas.openxmlformats.org/officeDocument/2006/relationships/hyperlink" Target="consultantplus://offline/ref=052D94FFC38900A10B657A2181AE69466FA1C4F8960F28491417359BA3AE3ACF7BA454D2FF2EA8FAP4S8N" TargetMode="External"/><Relationship Id="rId39" Type="http://schemas.openxmlformats.org/officeDocument/2006/relationships/image" Target="media/image1.emf"/><Relationship Id="rId3" Type="http://schemas.openxmlformats.org/officeDocument/2006/relationships/styles" Target="styles.xml"/><Relationship Id="rId21" Type="http://schemas.openxmlformats.org/officeDocument/2006/relationships/hyperlink" Target="consultantplus://offline/ref=C314321090A22668A720D980AB57CA840D4FBF051190CE3D09D56474B4FD6B0522BA7A29B716N" TargetMode="External"/><Relationship Id="rId34" Type="http://schemas.openxmlformats.org/officeDocument/2006/relationships/hyperlink" Target="consultantplus://offline/ref=5DC0FAB8FE148ACC749F3210CF4B02746B6844386E9B13342FC1EF96AD2A94149D51F843B4B1E7C9E199B4EEB5AEAD7D62AE37E24FDDD6A6j8t7H" TargetMode="External"/><Relationship Id="rId42"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kireevsk.tularegion.ru" TargetMode="External"/><Relationship Id="rId17" Type="http://schemas.openxmlformats.org/officeDocument/2006/relationships/hyperlink" Target="consultantplus://offline/main?base=LAW;n=112746;fld=134;dst=100023" TargetMode="External"/><Relationship Id="rId25" Type="http://schemas.openxmlformats.org/officeDocument/2006/relationships/hyperlink" Target="consultantplus://offline/ref=FA07593982FA661C936723959072D2F110901DB5DD482F6BCE7C0589A52A9385FA2AD65494D363BAsAq4N" TargetMode="External"/><Relationship Id="rId33" Type="http://schemas.openxmlformats.org/officeDocument/2006/relationships/hyperlink" Target="consultantplus://offline/ref=74ED6E1268A6FFD07A22241D7C530BAFDA64EDD36FF8F40A3804F6CB76E1DCABA24EF81AC2812E4B5EtAO" TargetMode="External"/><Relationship Id="rId38" Type="http://schemas.openxmlformats.org/officeDocument/2006/relationships/hyperlink" Target="consultantplus://offline/ref=BF4FFF6F0094BBD39402546FDEC75CF7C6F5CBB1B7322D44C2FAC0485E0EF5A2D28B2459B5M7F" TargetMode="External"/><Relationship Id="rId2" Type="http://schemas.openxmlformats.org/officeDocument/2006/relationships/numbering" Target="numbering.xml"/><Relationship Id="rId16" Type="http://schemas.openxmlformats.org/officeDocument/2006/relationships/hyperlink" Target="consultantplus://offline/main?base=LAW;n=103155;fld=134" TargetMode="External"/><Relationship Id="rId20" Type="http://schemas.openxmlformats.org/officeDocument/2006/relationships/hyperlink" Target="consultantplus://offline/ref=FBD3C76D6AC99354AB6F7F9F1505CE487566F3ABB00E55E6F6C767190DE613613E72FA96BE41011666v7N" TargetMode="External"/><Relationship Id="rId29" Type="http://schemas.openxmlformats.org/officeDocument/2006/relationships/hyperlink" Target="consultantplus://offline/ref=1CCC267C56AC058B8578627EB1E9B17B0C8D6E6C4035B09B2DA5035364DF0C8CA78AF7DA875AF962LBp6O"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ireevsk.tulobl.ru/" TargetMode="External"/><Relationship Id="rId24" Type="http://schemas.openxmlformats.org/officeDocument/2006/relationships/hyperlink" Target="consultantplus://offline/ref=03F7BBCEBDD5B191D8EB6BF37065B6AF1EF83B2BC8A75F553C47BB47B33A747F40C59213C8674752AAE2FDeCn3J" TargetMode="External"/><Relationship Id="rId32" Type="http://schemas.openxmlformats.org/officeDocument/2006/relationships/hyperlink" Target="consultantplus://offline/ref=74ED6E1268A6FFD07A22241D7C530BAFDA64EDD36FF8F40A3804F6CB76E1DCABA24EF81AC2812E4B5EtAO" TargetMode="External"/><Relationship Id="rId37" Type="http://schemas.openxmlformats.org/officeDocument/2006/relationships/hyperlink" Target="consultantplus://offline/ref=BF4FFF6F0094BBD39402546FDEC75CF7C6F5CBB1B7322D44C2FAC0485E0EF5A2D28B245957CB374DB6MBF" TargetMode="External"/><Relationship Id="rId40" Type="http://schemas.openxmlformats.org/officeDocument/2006/relationships/oleObject" Target="embeddings/_________Microsoft_Visio_2003_20101.vsd"/><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main?base=LAW;n=113646;fld=134;dst=100173" TargetMode="External"/><Relationship Id="rId23" Type="http://schemas.openxmlformats.org/officeDocument/2006/relationships/hyperlink" Target="consultantplus://offline/ref=78F3CFC446D8B625834F2F1422059A32AA59AEF447F14B9F82C4207EC9878BF2C66B9B20C1DAE430e8n8L" TargetMode="External"/><Relationship Id="rId28" Type="http://schemas.openxmlformats.org/officeDocument/2006/relationships/hyperlink" Target="consultantplus://offline/ref=875976BAC019A5580AA75047B80073B6F2DA5EEE5927B1796B2D7D4AA2B97732A145D3502A1C7863Y1dCO" TargetMode="External"/><Relationship Id="rId36" Type="http://schemas.openxmlformats.org/officeDocument/2006/relationships/hyperlink" Target="consultantplus://offline/ref=01189774A1A07F8C5163E30331BD479CB2980706883466438D2BFBB5ADB0DFAA603B13BDC831A922U353O" TargetMode="External"/><Relationship Id="rId10" Type="http://schemas.openxmlformats.org/officeDocument/2006/relationships/hyperlink" Target="consultantplus://offline/ref=7A3EC2D21559C99F3D913998EE4634D8DB58F14C3970E9A578DD886AEC8502C0E5AE95111A3088E9h9j2G" TargetMode="External"/><Relationship Id="rId19" Type="http://schemas.openxmlformats.org/officeDocument/2006/relationships/hyperlink" Target="consultantplus://offline/ref=FBD3C76D6AC99354AB6F7F9F1505CE487566F3ABB00E55E6F6C767190DE613613E72FA96BE41011666v7N" TargetMode="External"/><Relationship Id="rId31" Type="http://schemas.openxmlformats.org/officeDocument/2006/relationships/hyperlink" Target="consultantplus://offline/ref=1CCC267C56AC058B8578627EB1E9B17B0C8D6E6C4035B09B2DA5035364DF0C8CA78AF7DA875AF962LBp6O"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A3EC2D21559C99F3D913998EE4634D8D051F64B3E7FB4AF70848468hEjBG" TargetMode="External"/><Relationship Id="rId14" Type="http://schemas.openxmlformats.org/officeDocument/2006/relationships/hyperlink" Target="consultantplus://offline/ref=03F7BBCEBDD5B191D8EB6BF37065B6AF1EF83B2BC8A75F553C47BB47B33A747F40C59213C8674752AAE2FDeCn3J" TargetMode="External"/><Relationship Id="rId22" Type="http://schemas.openxmlformats.org/officeDocument/2006/relationships/hyperlink" Target="consultantplus://offline/ref=C314321090A22668A720D980AB57CA840D4FBF051190CE3D09D56474B4FD6B0522BA7A2C7570F543B819N" TargetMode="External"/><Relationship Id="rId27" Type="http://schemas.openxmlformats.org/officeDocument/2006/relationships/hyperlink" Target="consultantplus://offline/ref=052D94FFC38900A10B657A2181AE69466FA1C4F8960F28491417359BA3AE3ACF7BA454D2FF2EA8FAP4S8N" TargetMode="External"/><Relationship Id="rId30" Type="http://schemas.openxmlformats.org/officeDocument/2006/relationships/hyperlink" Target="consultantplus://offline/ref=1CCC267C56AC058B8578627EB1E9B17B0C8D6E6C4035B09B2DA5035364DF0C8CA78AF7DA875AF962LBp6O" TargetMode="External"/><Relationship Id="rId35" Type="http://schemas.openxmlformats.org/officeDocument/2006/relationships/hyperlink" Target="consultantplus://offline/ref=3D11A4EB36CF02977C9F2555761A63BA3B7CC90C3E7EC73E94D691926BF9483DA1A27BFC8AO1s7I" TargetMode="External"/><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C7CEA-101B-4A33-BAF4-94566ED43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12441</Words>
  <Characters>70917</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vt:lpstr>
    </vt:vector>
  </TitlesOfParts>
  <Company/>
  <LinksUpToDate>false</LinksUpToDate>
  <CharactersWithSpaces>83192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dc:title>
  <dc:subject/>
  <dc:creator>Аверкова Татьяна Евгеньевна</dc:creator>
  <cp:keywords/>
  <dc:description/>
  <cp:lastModifiedBy>Виктор Александрович Лебедев</cp:lastModifiedBy>
  <cp:revision>2</cp:revision>
  <cp:lastPrinted>2020-04-24T09:37:00Z</cp:lastPrinted>
  <dcterms:created xsi:type="dcterms:W3CDTF">2025-04-22T06:35:00Z</dcterms:created>
  <dcterms:modified xsi:type="dcterms:W3CDTF">2025-04-22T06:35:00Z</dcterms:modified>
</cp:coreProperties>
</file>