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3B6" w:rsidRPr="001C7D6B" w:rsidRDefault="004503B6" w:rsidP="008643BF">
      <w:pPr>
        <w:ind w:firstLine="0"/>
        <w:jc w:val="center"/>
        <w:rPr>
          <w:rFonts w:ascii="PT Astra Serif" w:hAnsi="PT Astra Serif"/>
          <w:b/>
          <w:sz w:val="28"/>
          <w:szCs w:val="28"/>
        </w:rPr>
      </w:pPr>
    </w:p>
    <w:p w:rsidR="004503B6" w:rsidRPr="001C7D6B" w:rsidRDefault="004104AC" w:rsidP="004503B6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503B6" w:rsidRPr="001C7D6B" w:rsidTr="00F22D0E">
        <w:tc>
          <w:tcPr>
            <w:tcW w:w="9571" w:type="dxa"/>
            <w:gridSpan w:val="2"/>
            <w:hideMark/>
          </w:tcPr>
          <w:p w:rsidR="004503B6" w:rsidRPr="001C7D6B" w:rsidRDefault="004503B6" w:rsidP="00F22D0E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  <w:p w:rsidR="004503B6" w:rsidRPr="001C7D6B" w:rsidRDefault="004503B6" w:rsidP="00F22D0E">
            <w:pPr>
              <w:spacing w:line="276" w:lineRule="auto"/>
              <w:ind w:firstLine="318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МУНИЦИПАЛЬНОГО ОБРАЗОВАНИЯ</w:t>
            </w:r>
          </w:p>
        </w:tc>
      </w:tr>
      <w:tr w:rsidR="004503B6" w:rsidRPr="001C7D6B" w:rsidTr="00F22D0E">
        <w:tc>
          <w:tcPr>
            <w:tcW w:w="9571" w:type="dxa"/>
            <w:gridSpan w:val="2"/>
            <w:hideMark/>
          </w:tcPr>
          <w:p w:rsidR="004503B6" w:rsidRPr="001C7D6B" w:rsidRDefault="004503B6" w:rsidP="00F22D0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БОРОДИНСКОЕ КИРЕЕВСКОГО РАЙОНА</w:t>
            </w:r>
          </w:p>
        </w:tc>
      </w:tr>
      <w:tr w:rsidR="004503B6" w:rsidRPr="001C7D6B" w:rsidTr="00F22D0E">
        <w:tc>
          <w:tcPr>
            <w:tcW w:w="9571" w:type="dxa"/>
            <w:gridSpan w:val="2"/>
            <w:hideMark/>
          </w:tcPr>
          <w:p w:rsidR="004503B6" w:rsidRPr="001C7D6B" w:rsidRDefault="004503B6" w:rsidP="00F22D0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4503B6" w:rsidRPr="001C7D6B" w:rsidTr="00F22D0E">
        <w:tc>
          <w:tcPr>
            <w:tcW w:w="9571" w:type="dxa"/>
            <w:gridSpan w:val="2"/>
          </w:tcPr>
          <w:p w:rsidR="004503B6" w:rsidRPr="001C7D6B" w:rsidRDefault="004503B6" w:rsidP="00F22D0E">
            <w:pPr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4503B6" w:rsidRPr="001C7D6B" w:rsidTr="00F22D0E">
        <w:tc>
          <w:tcPr>
            <w:tcW w:w="9571" w:type="dxa"/>
            <w:gridSpan w:val="2"/>
          </w:tcPr>
          <w:p w:rsidR="004503B6" w:rsidRPr="001C7D6B" w:rsidRDefault="004503B6" w:rsidP="00F22D0E">
            <w:pPr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4503B6" w:rsidRPr="001C7D6B" w:rsidTr="00F22D0E">
        <w:tc>
          <w:tcPr>
            <w:tcW w:w="9571" w:type="dxa"/>
            <w:gridSpan w:val="2"/>
            <w:hideMark/>
          </w:tcPr>
          <w:p w:rsidR="004503B6" w:rsidRPr="001C7D6B" w:rsidRDefault="004503B6" w:rsidP="00F22D0E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bookmarkStart w:id="0" w:name="_GoBack"/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4503B6" w:rsidRPr="001C7D6B" w:rsidTr="00F22D0E">
        <w:tc>
          <w:tcPr>
            <w:tcW w:w="9571" w:type="dxa"/>
            <w:gridSpan w:val="2"/>
          </w:tcPr>
          <w:p w:rsidR="004503B6" w:rsidRPr="001C7D6B" w:rsidRDefault="004503B6" w:rsidP="00F22D0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4503B6" w:rsidRPr="001C7D6B" w:rsidTr="00F22D0E">
        <w:tc>
          <w:tcPr>
            <w:tcW w:w="4785" w:type="dxa"/>
            <w:hideMark/>
          </w:tcPr>
          <w:p w:rsidR="004503B6" w:rsidRPr="001C7D6B" w:rsidRDefault="004503B6" w:rsidP="004503B6">
            <w:pPr>
              <w:spacing w:line="276" w:lineRule="auto"/>
              <w:ind w:firstLine="318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от </w:t>
            </w:r>
            <w:r w:rsidR="004104A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</w:t>
            </w:r>
            <w:r w:rsidR="00DF2DCC" w:rsidRPr="00DF2DCC">
              <w:rPr>
                <w:rFonts w:ascii="PT Astra Serif" w:hAnsi="PT Astra Serif"/>
                <w:b/>
                <w:sz w:val="28"/>
                <w:szCs w:val="28"/>
                <w:u w:val="single"/>
                <w:lang w:eastAsia="en-US"/>
              </w:rPr>
              <w:t>23.07.2021</w:t>
            </w:r>
            <w:r w:rsidR="008643BF">
              <w:rPr>
                <w:rFonts w:ascii="PT Astra Serif" w:hAnsi="PT Astra Serif"/>
                <w:b/>
                <w:sz w:val="28"/>
                <w:szCs w:val="28"/>
                <w:u w:val="single"/>
                <w:lang w:eastAsia="en-US"/>
              </w:rPr>
              <w:t>_</w:t>
            </w:r>
          </w:p>
        </w:tc>
        <w:tc>
          <w:tcPr>
            <w:tcW w:w="4786" w:type="dxa"/>
            <w:hideMark/>
          </w:tcPr>
          <w:p w:rsidR="004503B6" w:rsidRPr="001C7D6B" w:rsidRDefault="004503B6" w:rsidP="00F22D0E">
            <w:pPr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</w:t>
            </w:r>
            <w:r w:rsidR="00DF2DCC" w:rsidRPr="00DF2DCC">
              <w:rPr>
                <w:rFonts w:ascii="PT Astra Serif" w:hAnsi="PT Astra Serif"/>
                <w:b/>
                <w:sz w:val="28"/>
                <w:szCs w:val="28"/>
                <w:u w:val="single"/>
                <w:lang w:eastAsia="en-US"/>
              </w:rPr>
              <w:t>54</w:t>
            </w:r>
            <w:r w:rsidR="008643BF">
              <w:rPr>
                <w:rFonts w:ascii="PT Astra Serif" w:hAnsi="PT Astra Serif"/>
                <w:b/>
                <w:sz w:val="28"/>
                <w:szCs w:val="28"/>
                <w:u w:val="single"/>
                <w:lang w:eastAsia="en-US"/>
              </w:rPr>
              <w:t>__</w:t>
            </w:r>
          </w:p>
        </w:tc>
      </w:tr>
      <w:tr w:rsidR="004503B6" w:rsidRPr="001C7D6B" w:rsidTr="00F22D0E">
        <w:trPr>
          <w:trHeight w:val="220"/>
        </w:trPr>
        <w:tc>
          <w:tcPr>
            <w:tcW w:w="9571" w:type="dxa"/>
            <w:gridSpan w:val="2"/>
          </w:tcPr>
          <w:p w:rsidR="004503B6" w:rsidRPr="001C7D6B" w:rsidRDefault="004503B6" w:rsidP="00F22D0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4503B6" w:rsidRPr="001C7D6B" w:rsidTr="00F22D0E">
        <w:tc>
          <w:tcPr>
            <w:tcW w:w="9571" w:type="dxa"/>
            <w:gridSpan w:val="2"/>
          </w:tcPr>
          <w:p w:rsidR="004503B6" w:rsidRPr="001C7D6B" w:rsidRDefault="004503B6" w:rsidP="00F22D0E">
            <w:pPr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4503B6" w:rsidRPr="001C7D6B" w:rsidRDefault="004503B6" w:rsidP="004503B6">
      <w:pPr>
        <w:jc w:val="center"/>
        <w:rPr>
          <w:rFonts w:ascii="PT Astra Serif" w:hAnsi="PT Astra Serif"/>
          <w:b/>
          <w:sz w:val="28"/>
          <w:szCs w:val="28"/>
        </w:rPr>
      </w:pPr>
      <w:r w:rsidRPr="001C7D6B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</w:t>
      </w:r>
    </w:p>
    <w:p w:rsidR="004503B6" w:rsidRPr="001C7D6B" w:rsidRDefault="004503B6" w:rsidP="004503B6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1C7D6B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1C7D6B">
        <w:rPr>
          <w:rFonts w:ascii="PT Astra Serif" w:hAnsi="PT Astra Serif"/>
          <w:b/>
          <w:sz w:val="28"/>
          <w:szCs w:val="28"/>
        </w:rPr>
        <w:t xml:space="preserve"> образования Бородинское Киреевского района</w:t>
      </w:r>
    </w:p>
    <w:p w:rsidR="004503B6" w:rsidRPr="001C7D6B" w:rsidRDefault="004503B6" w:rsidP="004503B6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1C7D6B">
        <w:rPr>
          <w:rFonts w:ascii="PT Astra Serif" w:hAnsi="PT Astra Serif"/>
          <w:b/>
          <w:sz w:val="28"/>
          <w:szCs w:val="28"/>
        </w:rPr>
        <w:t>от</w:t>
      </w:r>
      <w:proofErr w:type="gramEnd"/>
      <w:r w:rsidRPr="001C7D6B">
        <w:rPr>
          <w:rFonts w:ascii="PT Astra Serif" w:hAnsi="PT Astra Serif"/>
          <w:b/>
          <w:sz w:val="28"/>
          <w:szCs w:val="28"/>
        </w:rPr>
        <w:t xml:space="preserve"> 15 ноября 2018 года № 161 «Об утверждении муниципальной программы в области энергосбережения и повышения энергетической эффективности на 2019-2023 годы на территории муниципального образования Бородинское Киреевского района»</w:t>
      </w:r>
    </w:p>
    <w:bookmarkEnd w:id="0"/>
    <w:p w:rsidR="004503B6" w:rsidRPr="001C7D6B" w:rsidRDefault="004503B6" w:rsidP="004503B6">
      <w:pPr>
        <w:ind w:right="139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eastAsia="Lucida Sans Unicode" w:hAnsi="PT Astra Serif"/>
          <w:kern w:val="2"/>
          <w:sz w:val="28"/>
          <w:szCs w:val="28"/>
        </w:rPr>
        <w:t>Руководствуясь п</w:t>
      </w:r>
      <w:r w:rsidRPr="001C7D6B">
        <w:rPr>
          <w:rFonts w:ascii="PT Astra Serif" w:eastAsia="Lucida Sans Unicode" w:hAnsi="PT Astra Serif"/>
          <w:color w:val="000000"/>
          <w:kern w:val="2"/>
          <w:sz w:val="28"/>
          <w:szCs w:val="28"/>
        </w:rPr>
        <w:t>остановлением администрации муниципального образования Бородинское Киреевского района от 29.12.2017 г. № 229 «</w:t>
      </w:r>
      <w:r w:rsidRPr="001C7D6B">
        <w:rPr>
          <w:rFonts w:ascii="PT Astra Serif" w:hAnsi="PT Astra Serif"/>
          <w:sz w:val="28"/>
          <w:szCs w:val="28"/>
        </w:rPr>
        <w:t xml:space="preserve">Об утверждении порядка разработки и </w:t>
      </w:r>
      <w:r w:rsidRPr="001C7D6B">
        <w:rPr>
          <w:rFonts w:ascii="PT Astra Serif" w:hAnsi="PT Astra Serif"/>
          <w:bCs/>
          <w:kern w:val="36"/>
          <w:sz w:val="28"/>
          <w:szCs w:val="28"/>
        </w:rPr>
        <w:t xml:space="preserve">оценки эффективности реализации муниципальных программ </w:t>
      </w:r>
      <w:r w:rsidRPr="001C7D6B">
        <w:rPr>
          <w:rFonts w:ascii="PT Astra Serif" w:hAnsi="PT Astra Serif"/>
          <w:sz w:val="28"/>
          <w:szCs w:val="28"/>
        </w:rPr>
        <w:t>администрации муниципального образования Бородинское Киреевского района</w:t>
      </w:r>
      <w:r w:rsidRPr="001C7D6B">
        <w:rPr>
          <w:rFonts w:ascii="PT Astra Serif" w:eastAsia="Lucida Sans Unicode" w:hAnsi="PT Astra Serif"/>
          <w:color w:val="000000"/>
          <w:kern w:val="2"/>
          <w:sz w:val="28"/>
          <w:szCs w:val="28"/>
        </w:rPr>
        <w:t>»,</w:t>
      </w:r>
      <w:r w:rsidRPr="001C7D6B">
        <w:rPr>
          <w:rFonts w:ascii="PT Astra Serif" w:eastAsia="Lucida Sans Unicode" w:hAnsi="PT Astra Serif"/>
          <w:kern w:val="2"/>
          <w:sz w:val="28"/>
          <w:szCs w:val="28"/>
        </w:rPr>
        <w:t xml:space="preserve"> Решением Собрания депутатов муниципального образования Бородинское Киреевского района от 21.12.2018 г. № 7-22 «О бюджете муниципального образования Бородинское Киреевского района на 2019 год и на плановый период 2020 и 2021 годов», </w:t>
      </w:r>
      <w:r w:rsidRPr="001C7D6B">
        <w:rPr>
          <w:rFonts w:ascii="PT Astra Serif" w:hAnsi="PT Astra Serif"/>
          <w:sz w:val="28"/>
          <w:szCs w:val="28"/>
        </w:rPr>
        <w:t>на основании Устава муниципального Бородинское Киреевского района, администрация муниципального образования Бородинское Киреевского района ПОСТАНОВЛЯЕТ:</w:t>
      </w:r>
    </w:p>
    <w:p w:rsidR="004503B6" w:rsidRPr="001C7D6B" w:rsidRDefault="004503B6" w:rsidP="004503B6">
      <w:pPr>
        <w:pStyle w:val="a5"/>
        <w:numPr>
          <w:ilvl w:val="0"/>
          <w:numId w:val="1"/>
        </w:numPr>
        <w:ind w:left="0" w:firstLine="708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Бородинское Киреевского района от 15 ноября 2018 года № 161 «Об утверждении муниципальной программы в области энергосбережения и повышения энергетической эффективности на 2019 - 2023 годы на территории муниципального образования Бородинское Киреевского района» следующие изменения:</w:t>
      </w:r>
    </w:p>
    <w:p w:rsidR="004503B6" w:rsidRPr="001C7D6B" w:rsidRDefault="004503B6" w:rsidP="004503B6">
      <w:pPr>
        <w:pStyle w:val="a5"/>
        <w:numPr>
          <w:ilvl w:val="1"/>
          <w:numId w:val="1"/>
        </w:numPr>
        <w:ind w:left="0" w:firstLine="708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Паспорт программы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0"/>
        <w:gridCol w:w="7319"/>
      </w:tblGrid>
      <w:tr w:rsidR="004503B6" w:rsidRPr="001C7D6B" w:rsidTr="00F22D0E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pStyle w:val="a3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Муниципальная программа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br/>
              <w:t xml:space="preserve"> «Энергосбережение и повышение энергетической эффективности на 2019-2023 годы на территории муниципального образования Бородинское Киреевского района»  (далее - Программа)</w:t>
            </w:r>
          </w:p>
        </w:tc>
      </w:tr>
      <w:tr w:rsidR="004503B6" w:rsidRPr="001C7D6B" w:rsidTr="00F22D0E">
        <w:trPr>
          <w:trHeight w:val="77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Основание для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разработки 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Федеральный закон от 06.10.2003 года № 131-ФЗ «Об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общих принципах организации местного самоуправления в Российской Федерации»;</w:t>
            </w:r>
          </w:p>
          <w:p w:rsidR="004503B6" w:rsidRPr="001C7D6B" w:rsidRDefault="004503B6" w:rsidP="00F22D0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4503B6" w:rsidRPr="001C7D6B" w:rsidRDefault="004503B6" w:rsidP="00F22D0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Устав  муниципального</w:t>
            </w:r>
            <w:proofErr w:type="gramEnd"/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образования Бородинское Киреевского района</w:t>
            </w:r>
          </w:p>
          <w:p w:rsidR="004503B6" w:rsidRPr="001C7D6B" w:rsidRDefault="004503B6" w:rsidP="00F22D0E">
            <w:pPr>
              <w:shd w:val="clear" w:color="auto" w:fill="FFFFFF"/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Постановление администрации муниципального образования Бородинское Киреевского района </w:t>
            </w:r>
            <w:r w:rsidRPr="001C7D6B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от 29.12.2017 года № 229 «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Об утверждении порядка разработки и </w:t>
            </w:r>
            <w:r w:rsidRPr="001C7D6B">
              <w:rPr>
                <w:rFonts w:ascii="PT Astra Serif" w:hAnsi="PT Astra Serif"/>
                <w:bCs/>
                <w:kern w:val="36"/>
                <w:sz w:val="28"/>
                <w:szCs w:val="28"/>
                <w:lang w:eastAsia="en-US"/>
              </w:rPr>
              <w:t xml:space="preserve">оценки эффективности реализации муниципальных программ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администрации муниципального образования Бородинское Киреевского района</w:t>
            </w:r>
            <w:r w:rsidRPr="001C7D6B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4503B6" w:rsidRPr="001C7D6B" w:rsidTr="00F22D0E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Муниципальный  заказчик 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Администрация муниципального образования Бородинское Киреевского района</w:t>
            </w:r>
          </w:p>
        </w:tc>
      </w:tr>
      <w:tr w:rsidR="004503B6" w:rsidRPr="001C7D6B" w:rsidTr="00F22D0E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Администрация муниципального образования Бородинское Киреевского района</w:t>
            </w:r>
          </w:p>
        </w:tc>
      </w:tr>
      <w:tr w:rsidR="004503B6" w:rsidRPr="001C7D6B" w:rsidTr="00F22D0E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B6" w:rsidRPr="001C7D6B" w:rsidRDefault="004503B6" w:rsidP="00F22D0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подпрограммы 1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B6" w:rsidRPr="001C7D6B" w:rsidRDefault="004503B6" w:rsidP="00F22D0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Энергетическое обследование муниципальных учреждений</w:t>
            </w:r>
          </w:p>
        </w:tc>
      </w:tr>
      <w:tr w:rsidR="004503B6" w:rsidRPr="001C7D6B" w:rsidTr="00F22D0E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B6" w:rsidRPr="001C7D6B" w:rsidRDefault="004503B6" w:rsidP="00F22D0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подпрограммы 2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B6" w:rsidRPr="001C7D6B" w:rsidRDefault="004503B6" w:rsidP="00F22D0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Пропаганда и работа по вопросам энергосбережения</w:t>
            </w:r>
          </w:p>
        </w:tc>
      </w:tr>
      <w:tr w:rsidR="004503B6" w:rsidRPr="001C7D6B" w:rsidTr="00F22D0E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B6" w:rsidRPr="001C7D6B" w:rsidRDefault="004503B6" w:rsidP="00F22D0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подпрограммы 3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B6" w:rsidRPr="001C7D6B" w:rsidRDefault="004503B6" w:rsidP="00F22D0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Замена, реконструкция и ремонт уличного освещения</w:t>
            </w:r>
          </w:p>
        </w:tc>
      </w:tr>
      <w:tr w:rsidR="004503B6" w:rsidRPr="001C7D6B" w:rsidTr="00F22D0E">
        <w:trPr>
          <w:trHeight w:val="7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Основные цели 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-улучшение качества жизни и благосостояния населения муниципального образования Бородинское Киреевского района;</w:t>
            </w:r>
          </w:p>
          <w:p w:rsidR="004503B6" w:rsidRPr="001C7D6B" w:rsidRDefault="004503B6" w:rsidP="00F22D0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4503B6" w:rsidRPr="001C7D6B" w:rsidRDefault="004503B6" w:rsidP="00F22D0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</w:t>
            </w:r>
            <w:proofErr w:type="spellStart"/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лимитирование</w:t>
            </w:r>
            <w:proofErr w:type="spellEnd"/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и нормирование энергопотребления в бюджетной сфере;</w:t>
            </w:r>
          </w:p>
          <w:p w:rsidR="004503B6" w:rsidRPr="001C7D6B" w:rsidRDefault="004503B6" w:rsidP="00F22D0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широкая пропаганда энергосбережения;</w:t>
            </w:r>
          </w:p>
          <w:p w:rsidR="004503B6" w:rsidRPr="001C7D6B" w:rsidRDefault="004503B6" w:rsidP="00F22D0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-повышение эффективности использования энергетических ресурсов; </w:t>
            </w:r>
          </w:p>
          <w:p w:rsidR="004503B6" w:rsidRPr="001C7D6B" w:rsidRDefault="004503B6" w:rsidP="00F22D0E">
            <w:pPr>
              <w:tabs>
                <w:tab w:val="num" w:pos="900"/>
              </w:tabs>
              <w:spacing w:before="45" w:after="45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-снижение финансовой нагрузки на бюджет за счет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сокращения платежей за  воду, топливо и электрическую энергию;</w:t>
            </w:r>
          </w:p>
          <w:p w:rsidR="004503B6" w:rsidRPr="001C7D6B" w:rsidRDefault="004503B6" w:rsidP="00F22D0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503B6" w:rsidRPr="001C7D6B" w:rsidTr="00F22D0E">
        <w:trPr>
          <w:trHeight w:val="1691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Основные задачи 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осуществление учета всего объема потребляемых энергетических ресурсов;</w:t>
            </w:r>
          </w:p>
          <w:p w:rsidR="004503B6" w:rsidRPr="001C7D6B" w:rsidRDefault="004503B6" w:rsidP="00F22D0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проведение энергетического обследования;</w:t>
            </w:r>
          </w:p>
          <w:p w:rsidR="004503B6" w:rsidRPr="001C7D6B" w:rsidRDefault="004503B6" w:rsidP="00F22D0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разработка энергетического паспорта для определения базовых условий программы энергосбережения;</w:t>
            </w:r>
          </w:p>
          <w:p w:rsidR="004503B6" w:rsidRPr="001C7D6B" w:rsidRDefault="004503B6" w:rsidP="00F22D0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замена ламп в системе наружного освещения на энергосберегающие;</w:t>
            </w:r>
          </w:p>
        </w:tc>
      </w:tr>
      <w:tr w:rsidR="004503B6" w:rsidRPr="001C7D6B" w:rsidTr="00F22D0E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2019 – 2023 годы</w:t>
            </w:r>
          </w:p>
        </w:tc>
      </w:tr>
      <w:tr w:rsidR="004503B6" w:rsidRPr="001C7D6B" w:rsidTr="00F22D0E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B6" w:rsidRPr="001C7D6B" w:rsidRDefault="004503B6" w:rsidP="00F22D0E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Структура Программы</w:t>
            </w:r>
          </w:p>
          <w:p w:rsidR="004503B6" w:rsidRPr="001C7D6B" w:rsidRDefault="004503B6" w:rsidP="00F22D0E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- паспорт муниципальной программы  «Энергосбережение и повышение энергетической эффективности на 2019-2021 годы на территории муниципального образования Бородинское Киреевского района»  </w:t>
            </w:r>
          </w:p>
          <w:p w:rsidR="004503B6" w:rsidRPr="001C7D6B" w:rsidRDefault="004503B6" w:rsidP="00F22D0E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Раздел 1</w:t>
            </w: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 Содержание проблемы и обоснование          необходимости ее решения программными методами.</w:t>
            </w:r>
          </w:p>
          <w:p w:rsidR="004503B6" w:rsidRPr="001C7D6B" w:rsidRDefault="004503B6" w:rsidP="00F22D0E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Раздел 2.</w:t>
            </w: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Основные цели и задачи, сроки реализации Программы.</w:t>
            </w:r>
          </w:p>
          <w:p w:rsidR="004503B6" w:rsidRPr="001C7D6B" w:rsidRDefault="004503B6" w:rsidP="00F22D0E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Раздел 3.</w:t>
            </w: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Система программных мероприятий, ресурсное обеспечение.</w:t>
            </w:r>
          </w:p>
          <w:p w:rsidR="004503B6" w:rsidRPr="001C7D6B" w:rsidRDefault="004503B6" w:rsidP="00F22D0E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Раздел 4</w:t>
            </w: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 Нормативное обеспечение</w:t>
            </w:r>
          </w:p>
          <w:p w:rsidR="004503B6" w:rsidRPr="001C7D6B" w:rsidRDefault="004503B6" w:rsidP="00F22D0E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Раздел 5</w:t>
            </w: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 Механизм реализации, организация                           управления и контроль над ходом реализации                             Программы.</w:t>
            </w:r>
          </w:p>
          <w:p w:rsidR="004503B6" w:rsidRPr="001C7D6B" w:rsidRDefault="004503B6" w:rsidP="00F22D0E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Раздел 6</w:t>
            </w: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 Оценка социально-экономической эффективности реализации Программы.</w:t>
            </w:r>
          </w:p>
          <w:p w:rsidR="004503B6" w:rsidRPr="001C7D6B" w:rsidRDefault="004503B6" w:rsidP="00F22D0E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Приложение 1</w:t>
            </w: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: Система программных мероприятий</w:t>
            </w:r>
          </w:p>
        </w:tc>
      </w:tr>
      <w:tr w:rsidR="004503B6" w:rsidRPr="001C7D6B" w:rsidTr="00F22D0E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pacing w:line="228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Объемы и источники финансирования </w:t>
            </w:r>
          </w:p>
          <w:p w:rsidR="004503B6" w:rsidRPr="001C7D6B" w:rsidRDefault="004503B6" w:rsidP="00F22D0E">
            <w:pPr>
              <w:snapToGrid w:val="0"/>
              <w:spacing w:line="228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Общий объем финансирования за счет средств местног</w:t>
            </w:r>
            <w:r w:rsidR="00427166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о бюджета составляет  1 434,44</w:t>
            </w:r>
            <w:r w:rsidR="007C2A5F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76</w:t>
            </w:r>
            <w:r w:rsidRPr="001C7D6B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 xml:space="preserve"> тыс. руб., в том числе: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- 2019 г. - 630,2776 тыс. руб. 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- 2020 г. - 304,17 тыс. руб.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-2021 г. - </w:t>
            </w:r>
            <w:r w:rsidR="00427166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0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тыс. руб.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-2022 г. - 300,0 тыс. руб.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lastRenderedPageBreak/>
              <w:t>-2023г. – 200,0 тыс.руб.</w:t>
            </w:r>
          </w:p>
          <w:p w:rsidR="004503B6" w:rsidRPr="001C7D6B" w:rsidRDefault="004503B6" w:rsidP="00F22D0E">
            <w:pPr>
              <w:snapToGrid w:val="0"/>
              <w:spacing w:line="228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Бюджетные ассигнования, предусмотренные в плановом периоде 2020 – 2022 годов, могут быть уточнены при формировании проекта местного бюджета на 2020- 2022 годы </w:t>
            </w:r>
          </w:p>
        </w:tc>
      </w:tr>
      <w:tr w:rsidR="004503B6" w:rsidRPr="001C7D6B" w:rsidTr="00F22D0E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napToGrid w:val="0"/>
              <w:spacing w:line="228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Объем  финансирования подпрограммы 1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подпрограммы 1 </w:t>
            </w:r>
            <w:proofErr w:type="gramStart"/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составляет  0</w:t>
            </w:r>
            <w:proofErr w:type="gramEnd"/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,00 тыс. руб., в том числе по годам :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- 2019 г.- 0,00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тыс. 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руб., 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- 2020 г.- 0,00  тыс. руб.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- 2021 г.- 0,00 тыс. руб.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- 2022 г.- 0,00 тыс. руб.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- 2023г. - 0,00 тыс.руб.</w:t>
            </w:r>
          </w:p>
        </w:tc>
      </w:tr>
      <w:tr w:rsidR="004503B6" w:rsidRPr="001C7D6B" w:rsidTr="00F22D0E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napToGrid w:val="0"/>
              <w:spacing w:line="228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Объем  финансирования подпрограммы 2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подпрограммы 2 </w:t>
            </w:r>
            <w:proofErr w:type="gramStart"/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составляет  0</w:t>
            </w:r>
            <w:proofErr w:type="gramEnd"/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,00 тыс. руб., в том числе по годам :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- 2019г.- 0,00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тыс. 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руб., 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- 2020г.- 0,00  тыс. руб.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- 2021г.- 0,00 тыс. руб.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-2022г.- 0,00 тыс. руб.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- 2023г.- 0,00 тыс.руб.</w:t>
            </w:r>
          </w:p>
        </w:tc>
      </w:tr>
      <w:tr w:rsidR="004503B6" w:rsidRPr="001C7D6B" w:rsidTr="00F22D0E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napToGrid w:val="0"/>
              <w:spacing w:line="228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Объем  финансирования подпрограммы 3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Общий объем финансирования подпрограммы 3 составляет  1</w:t>
            </w:r>
            <w:r w:rsidR="00427166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 434,4476</w:t>
            </w:r>
            <w:r w:rsidR="007C2A5F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 xml:space="preserve"> </w:t>
            </w:r>
            <w:r w:rsidRPr="001C7D6B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тыс. руб., в том числе: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-2019г.- 630,2776 тыс.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руб.,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-2020г.- 304,17 тыс. руб. 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-2021г.- </w:t>
            </w:r>
            <w:r w:rsidR="00427166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0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тыс. руб.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-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2022г.- 300,0 тыс. руб.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- 2023г. 200,0 тыс.руб.</w:t>
            </w:r>
          </w:p>
        </w:tc>
      </w:tr>
      <w:tr w:rsidR="004503B6" w:rsidRPr="001C7D6B" w:rsidTr="00F22D0E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napToGrid w:val="0"/>
              <w:spacing w:line="228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уменьшение затрат на ремонтные работы системы холодного водоснабжения и канализации;</w:t>
            </w:r>
          </w:p>
          <w:p w:rsidR="004503B6" w:rsidRPr="001C7D6B" w:rsidRDefault="004503B6" w:rsidP="00F22D0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возможность контроля параметров и расхода энергоресурсов;</w:t>
            </w:r>
          </w:p>
          <w:p w:rsidR="004503B6" w:rsidRPr="001C7D6B" w:rsidRDefault="004503B6" w:rsidP="00F22D0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повышение заинтересованности в экономии топливно-энергетических ресурсов;</w:t>
            </w:r>
          </w:p>
          <w:p w:rsidR="004503B6" w:rsidRPr="001C7D6B" w:rsidRDefault="004503B6" w:rsidP="00F22D0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благоустроенность населенных пунктов поселения.</w:t>
            </w:r>
          </w:p>
        </w:tc>
      </w:tr>
      <w:tr w:rsidR="004503B6" w:rsidRPr="001C7D6B" w:rsidTr="00F22D0E">
        <w:trPr>
          <w:trHeight w:val="126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napToGrid w:val="0"/>
              <w:spacing w:line="228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Система организации контроля за исполнением Программы 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napToGrid w:val="0"/>
              <w:spacing w:line="228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Мониторинг реализации Программы осуществляет исполнительный орган муниципального образования -  администрация муниципального образования Бородинское Киреевского района.</w:t>
            </w:r>
          </w:p>
        </w:tc>
      </w:tr>
    </w:tbl>
    <w:p w:rsidR="004503B6" w:rsidRDefault="004503B6" w:rsidP="004503B6">
      <w:pPr>
        <w:ind w:firstLine="0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2) Приложение 1 к муниципальной программе изложить в следующей</w:t>
      </w:r>
    </w:p>
    <w:p w:rsidR="004503B6" w:rsidRPr="001C7D6B" w:rsidRDefault="004503B6" w:rsidP="004503B6">
      <w:pPr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редакции:</w:t>
      </w:r>
    </w:p>
    <w:p w:rsidR="004503B6" w:rsidRPr="001C7D6B" w:rsidRDefault="004503B6" w:rsidP="004503B6">
      <w:pPr>
        <w:spacing w:line="204" w:lineRule="auto"/>
        <w:jc w:val="center"/>
        <w:rPr>
          <w:rFonts w:ascii="PT Astra Serif" w:hAnsi="PT Astra Serif"/>
          <w:sz w:val="28"/>
          <w:szCs w:val="28"/>
        </w:rPr>
      </w:pPr>
    </w:p>
    <w:p w:rsidR="004503B6" w:rsidRPr="001C7D6B" w:rsidRDefault="004503B6" w:rsidP="004503B6">
      <w:pPr>
        <w:spacing w:line="204" w:lineRule="auto"/>
        <w:jc w:val="center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Основные мероприятия</w:t>
      </w:r>
    </w:p>
    <w:p w:rsidR="004503B6" w:rsidRPr="001C7D6B" w:rsidRDefault="004503B6" w:rsidP="004503B6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Муниципальной программы</w:t>
      </w:r>
      <w:r w:rsidRPr="001C7D6B">
        <w:rPr>
          <w:rFonts w:ascii="PT Astra Serif" w:hAnsi="PT Astra Serif"/>
          <w:sz w:val="28"/>
          <w:szCs w:val="28"/>
        </w:rPr>
        <w:br/>
        <w:t>«Энергосбережение и повышение энергетической эффективности на 2019-2022 годы на территории муниципального образования Бородинское Киреевского района»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7"/>
        <w:gridCol w:w="2138"/>
        <w:gridCol w:w="1134"/>
        <w:gridCol w:w="993"/>
        <w:gridCol w:w="1417"/>
        <w:gridCol w:w="1134"/>
        <w:gridCol w:w="992"/>
        <w:gridCol w:w="1140"/>
      </w:tblGrid>
      <w:tr w:rsidR="004503B6" w:rsidRPr="001C7D6B" w:rsidTr="00F22D0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hanging="95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2019г. (тыс.руб.)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hanging="10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2020г. (тыс.руб.)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2021г (тыс.руб.)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hanging="108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2022г. 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3B6" w:rsidRPr="001C7D6B" w:rsidRDefault="004503B6" w:rsidP="00F22D0E">
            <w:pPr>
              <w:spacing w:before="20" w:line="276" w:lineRule="auto"/>
              <w:ind w:hanging="108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2023г. (тыс. руб.)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hanging="10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Итого тыс. руб.</w:t>
            </w:r>
          </w:p>
        </w:tc>
      </w:tr>
      <w:tr w:rsidR="004503B6" w:rsidRPr="001C7D6B" w:rsidTr="00F22D0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Энергетическое обследование муниципальных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427166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427166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427166">
            <w:pPr>
              <w:spacing w:before="20"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3B6" w:rsidRPr="001C7D6B" w:rsidRDefault="004503B6" w:rsidP="00427166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3B6" w:rsidRPr="001C7D6B" w:rsidRDefault="004503B6" w:rsidP="00427166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427166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</w:tr>
      <w:tr w:rsidR="004503B6" w:rsidRPr="001C7D6B" w:rsidTr="00F22D0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Пропаганда и работа по вопросам энергосбережения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427166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427166">
            <w:pPr>
              <w:spacing w:before="20"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427166">
            <w:pPr>
              <w:spacing w:before="20"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3B6" w:rsidRPr="001C7D6B" w:rsidRDefault="004503B6" w:rsidP="00427166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3B6" w:rsidRPr="001C7D6B" w:rsidRDefault="004503B6" w:rsidP="00427166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427166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</w:tr>
      <w:tr w:rsidR="004503B6" w:rsidRPr="001C7D6B" w:rsidTr="00F22D0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Замена, реконструкцию и ремонт уличного освещения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427166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630,2776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427166">
            <w:pPr>
              <w:spacing w:before="20"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304,17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27166" w:rsidP="00427166">
            <w:pPr>
              <w:spacing w:before="20"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3B6" w:rsidRPr="001C7D6B" w:rsidRDefault="004503B6" w:rsidP="00427166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3B6" w:rsidRPr="001C7D6B" w:rsidRDefault="004503B6" w:rsidP="00427166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427166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1534,4476</w:t>
            </w:r>
          </w:p>
        </w:tc>
      </w:tr>
      <w:tr w:rsidR="004503B6" w:rsidRPr="001C7D6B" w:rsidTr="00F22D0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3B6" w:rsidRPr="001C7D6B" w:rsidRDefault="004503B6" w:rsidP="00F22D0E">
            <w:pPr>
              <w:spacing w:before="20" w:line="276" w:lineRule="auto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427166">
            <w:pPr>
              <w:spacing w:before="20" w:line="276" w:lineRule="auto"/>
              <w:ind w:left="150" w:hanging="133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630,2776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427166">
            <w:pPr>
              <w:spacing w:before="20" w:line="276" w:lineRule="auto"/>
              <w:ind w:firstLine="33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304,17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27166" w:rsidP="00427166">
            <w:pPr>
              <w:spacing w:before="20" w:line="276" w:lineRule="auto"/>
              <w:ind w:firstLine="34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3B6" w:rsidRPr="001C7D6B" w:rsidRDefault="004503B6" w:rsidP="00427166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3B6" w:rsidRPr="001C7D6B" w:rsidRDefault="004503B6" w:rsidP="00427166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427166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1</w:t>
            </w:r>
            <w:r w:rsidR="0042716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434,4476</w:t>
            </w:r>
          </w:p>
        </w:tc>
      </w:tr>
    </w:tbl>
    <w:p w:rsidR="004503B6" w:rsidRPr="001C7D6B" w:rsidRDefault="004503B6" w:rsidP="004503B6">
      <w:pPr>
        <w:spacing w:before="20"/>
        <w:ind w:firstLine="0"/>
        <w:rPr>
          <w:rFonts w:ascii="PT Astra Serif" w:hAnsi="PT Astra Serif"/>
          <w:sz w:val="28"/>
          <w:szCs w:val="28"/>
        </w:rPr>
      </w:pPr>
    </w:p>
    <w:p w:rsidR="004503B6" w:rsidRPr="001C7D6B" w:rsidRDefault="004503B6" w:rsidP="004503B6">
      <w:pPr>
        <w:spacing w:before="20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Подпрограмма 1</w:t>
      </w:r>
    </w:p>
    <w:p w:rsidR="004503B6" w:rsidRPr="001C7D6B" w:rsidRDefault="004503B6" w:rsidP="004503B6">
      <w:pPr>
        <w:spacing w:before="20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Энергетическое обследование муниципальных учреждений</w:t>
      </w:r>
    </w:p>
    <w:tbl>
      <w:tblPr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7"/>
        <w:gridCol w:w="2448"/>
        <w:gridCol w:w="1108"/>
        <w:gridCol w:w="1134"/>
        <w:gridCol w:w="992"/>
        <w:gridCol w:w="1138"/>
        <w:gridCol w:w="138"/>
        <w:gridCol w:w="925"/>
        <w:gridCol w:w="59"/>
        <w:gridCol w:w="1000"/>
        <w:gridCol w:w="143"/>
      </w:tblGrid>
      <w:tr w:rsidR="004503B6" w:rsidRPr="001C7D6B" w:rsidTr="00F22D0E">
        <w:trPr>
          <w:gridAfter w:val="1"/>
          <w:wAfter w:w="14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47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2019г. (тыс.руб.)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2020г. (тыс.руб.)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2021 (тыс.руб.)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</w:t>
            </w:r>
          </w:p>
          <w:p w:rsidR="004503B6" w:rsidRPr="001C7D6B" w:rsidRDefault="004503B6" w:rsidP="00F22D0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2022 (тыс.руб.)</w:t>
            </w: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3B6" w:rsidRPr="001C7D6B" w:rsidRDefault="004503B6" w:rsidP="00F22D0E">
            <w:pPr>
              <w:spacing w:before="20" w:line="276" w:lineRule="auto"/>
              <w:ind w:firstLine="0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</w:t>
            </w:r>
          </w:p>
          <w:p w:rsidR="004503B6" w:rsidRPr="001C7D6B" w:rsidRDefault="004503B6" w:rsidP="00F22D0E">
            <w:pPr>
              <w:spacing w:before="20" w:line="276" w:lineRule="auto"/>
              <w:ind w:firstLine="0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2023 (тыс.руб.)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Итого тыс.руб.</w:t>
            </w:r>
          </w:p>
        </w:tc>
      </w:tr>
      <w:tr w:rsidR="004503B6" w:rsidRPr="001C7D6B" w:rsidTr="00F22D0E">
        <w:trPr>
          <w:gridAfter w:val="1"/>
          <w:wAfter w:w="14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hanging="95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Энергетическое обследование муниципальных учреждений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</w:tr>
      <w:tr w:rsidR="004503B6" w:rsidRPr="001C7D6B" w:rsidTr="00F22D0E">
        <w:trPr>
          <w:gridAfter w:val="1"/>
          <w:wAfter w:w="143" w:type="dxa"/>
          <w:trHeight w:val="450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Итого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pacing w:before="20"/>
              <w:ind w:hanging="10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</w:tr>
      <w:tr w:rsidR="004503B6" w:rsidRPr="001C7D6B" w:rsidTr="00F22D0E">
        <w:trPr>
          <w:trHeight w:val="1500"/>
        </w:trPr>
        <w:tc>
          <w:tcPr>
            <w:tcW w:w="9782" w:type="dxa"/>
            <w:gridSpan w:val="11"/>
            <w:hideMark/>
          </w:tcPr>
          <w:p w:rsidR="004503B6" w:rsidRPr="001C7D6B" w:rsidRDefault="004503B6" w:rsidP="00F22D0E">
            <w:pPr>
              <w:spacing w:before="20" w:line="276" w:lineRule="auto"/>
              <w:ind w:hanging="108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4503B6" w:rsidRPr="001C7D6B" w:rsidRDefault="004503B6" w:rsidP="00F22D0E">
            <w:pPr>
              <w:spacing w:before="20" w:line="276" w:lineRule="auto"/>
              <w:ind w:hanging="10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     Подпрограмма 2</w:t>
            </w:r>
          </w:p>
          <w:p w:rsidR="004503B6" w:rsidRPr="001C7D6B" w:rsidRDefault="004503B6" w:rsidP="00F22D0E">
            <w:pPr>
              <w:spacing w:before="20" w:line="276" w:lineRule="auto"/>
              <w:ind w:hanging="10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     Пропаганда и работа по вопросам энергосбережения</w:t>
            </w:r>
          </w:p>
        </w:tc>
      </w:tr>
      <w:tr w:rsidR="004503B6" w:rsidRPr="001C7D6B" w:rsidTr="00F22D0E">
        <w:trPr>
          <w:gridAfter w:val="1"/>
          <w:wAfter w:w="14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47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2019г. (тыс.руб.)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2020г. (тыс.руб.)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2021г.</w:t>
            </w:r>
          </w:p>
          <w:p w:rsidR="004503B6" w:rsidRPr="001C7D6B" w:rsidRDefault="004503B6" w:rsidP="00F22D0E">
            <w:pPr>
              <w:tabs>
                <w:tab w:val="left" w:pos="0"/>
                <w:tab w:val="left" w:pos="34"/>
              </w:tabs>
              <w:spacing w:before="20" w:line="276" w:lineRule="auto"/>
              <w:ind w:right="318"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(тыс.руб.)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2022г. (тыс.руб.)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2023г. (тыс.руб.)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Итого тыс.руб.</w:t>
            </w:r>
          </w:p>
        </w:tc>
      </w:tr>
      <w:tr w:rsidR="004503B6" w:rsidRPr="001C7D6B" w:rsidTr="00F22D0E">
        <w:trPr>
          <w:gridAfter w:val="1"/>
          <w:wAfter w:w="14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Пропаганда и работа по вопросам энергосбережения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</w:tr>
      <w:tr w:rsidR="004503B6" w:rsidRPr="001C7D6B" w:rsidTr="00F22D0E">
        <w:trPr>
          <w:gridAfter w:val="1"/>
          <w:wAfter w:w="143" w:type="dxa"/>
          <w:trHeight w:val="533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15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176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hanging="10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</w:tr>
    </w:tbl>
    <w:p w:rsidR="004503B6" w:rsidRPr="001C7D6B" w:rsidRDefault="004503B6" w:rsidP="004503B6">
      <w:pPr>
        <w:spacing w:before="20"/>
        <w:rPr>
          <w:rFonts w:ascii="PT Astra Serif" w:hAnsi="PT Astra Serif"/>
          <w:sz w:val="28"/>
          <w:szCs w:val="28"/>
        </w:rPr>
      </w:pPr>
    </w:p>
    <w:p w:rsidR="004503B6" w:rsidRPr="001C7D6B" w:rsidRDefault="004503B6" w:rsidP="004503B6">
      <w:pPr>
        <w:spacing w:before="20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 xml:space="preserve">Подпрограмма 3 </w:t>
      </w:r>
    </w:p>
    <w:p w:rsidR="004503B6" w:rsidRPr="001C7D6B" w:rsidRDefault="004503B6" w:rsidP="004503B6">
      <w:pPr>
        <w:spacing w:before="20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Замена, реконструкция и ремонт уличного освещения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2"/>
        <w:gridCol w:w="2517"/>
        <w:gridCol w:w="1277"/>
        <w:gridCol w:w="1133"/>
        <w:gridCol w:w="992"/>
        <w:gridCol w:w="1178"/>
        <w:gridCol w:w="998"/>
        <w:gridCol w:w="942"/>
      </w:tblGrid>
      <w:tr w:rsidR="004503B6" w:rsidRPr="001C7D6B" w:rsidTr="00F22D0E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2019г. (тыс.руб.)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5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2020г. (тыс.руб.)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2021г (тыс.руб.)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2022г (тыс.руб.)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2023г (тыс.руб.)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Итого тыс. руб.</w:t>
            </w:r>
          </w:p>
        </w:tc>
      </w:tr>
      <w:tr w:rsidR="004503B6" w:rsidRPr="001C7D6B" w:rsidTr="00F22D0E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Default="004503B6" w:rsidP="00F22D0E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  <w:p w:rsidR="004503B6" w:rsidRPr="00382947" w:rsidRDefault="004503B6" w:rsidP="00F22D0E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Замена, реконструкция и ремонт уличного освещения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5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630,3076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304,17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2716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1534,4476</w:t>
            </w:r>
          </w:p>
        </w:tc>
      </w:tr>
      <w:tr w:rsidR="004503B6" w:rsidRPr="001C7D6B" w:rsidTr="00F22D0E">
        <w:trPr>
          <w:trHeight w:val="439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5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630,2776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304,17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2716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7C2A5F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  <w:r w:rsidR="00427166">
              <w:rPr>
                <w:rFonts w:ascii="PT Astra Serif" w:hAnsi="PT Astra Serif"/>
                <w:sz w:val="28"/>
                <w:szCs w:val="28"/>
                <w:lang w:eastAsia="en-US"/>
              </w:rPr>
              <w:t>434,4476</w:t>
            </w:r>
          </w:p>
        </w:tc>
      </w:tr>
    </w:tbl>
    <w:p w:rsidR="004503B6" w:rsidRPr="001C7D6B" w:rsidRDefault="004503B6" w:rsidP="004503B6">
      <w:pPr>
        <w:ind w:firstLine="993"/>
        <w:rPr>
          <w:rFonts w:ascii="PT Astra Serif" w:hAnsi="PT Astra Serif"/>
          <w:sz w:val="28"/>
          <w:szCs w:val="28"/>
        </w:rPr>
      </w:pPr>
    </w:p>
    <w:p w:rsidR="004503B6" w:rsidRPr="001C7D6B" w:rsidRDefault="004503B6" w:rsidP="004503B6">
      <w:pPr>
        <w:ind w:firstLine="993"/>
        <w:rPr>
          <w:rFonts w:ascii="PT Astra Serif" w:hAnsi="PT Astra Serif"/>
          <w:sz w:val="28"/>
          <w:szCs w:val="28"/>
        </w:rPr>
      </w:pPr>
    </w:p>
    <w:p w:rsidR="004503B6" w:rsidRPr="001C7D6B" w:rsidRDefault="004503B6" w:rsidP="004503B6">
      <w:pPr>
        <w:ind w:firstLine="993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3) Обнародовать настоящее постановление в местах для обнародования, установленных постановлением администрации муниципального образования Бородинское Киреевского района от 24.10.2013 г. № 1 «Об утверждении перечня установленных мест обнародования муниципальных нормативных правовых актов на территории муниципального образования Бородинское Киреевского района».</w:t>
      </w:r>
    </w:p>
    <w:p w:rsidR="004503B6" w:rsidRPr="001C7D6B" w:rsidRDefault="004503B6" w:rsidP="004503B6">
      <w:pPr>
        <w:ind w:firstLine="851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3. Настоящее постановление вступает в силу со дня официального  обнародования.</w:t>
      </w:r>
    </w:p>
    <w:p w:rsidR="004503B6" w:rsidRPr="001C7D6B" w:rsidRDefault="004503B6" w:rsidP="004503B6">
      <w:pPr>
        <w:ind w:firstLine="709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4. Контроль за исполнением настоящего постановления оставляю за собой.</w:t>
      </w:r>
    </w:p>
    <w:p w:rsidR="004503B6" w:rsidRPr="001C7D6B" w:rsidRDefault="004503B6" w:rsidP="004503B6">
      <w:pPr>
        <w:ind w:firstLine="0"/>
        <w:rPr>
          <w:rFonts w:ascii="PT Astra Serif" w:hAnsi="PT Astra Serif"/>
          <w:sz w:val="28"/>
          <w:szCs w:val="28"/>
        </w:rPr>
      </w:pPr>
    </w:p>
    <w:p w:rsidR="004503B6" w:rsidRPr="001C7D6B" w:rsidRDefault="004503B6" w:rsidP="004503B6">
      <w:pPr>
        <w:pStyle w:val="a5"/>
        <w:rPr>
          <w:rFonts w:ascii="PT Astra Serif" w:hAnsi="PT Astra Serif"/>
          <w:sz w:val="28"/>
          <w:szCs w:val="28"/>
        </w:rPr>
      </w:pPr>
    </w:p>
    <w:p w:rsidR="004503B6" w:rsidRDefault="004503B6" w:rsidP="004503B6">
      <w:pPr>
        <w:ind w:firstLine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</w:t>
      </w:r>
      <w:r w:rsidRPr="001C7D6B"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4503B6" w:rsidRPr="001C7D6B" w:rsidRDefault="004503B6" w:rsidP="004503B6">
      <w:pPr>
        <w:ind w:firstLine="0"/>
        <w:rPr>
          <w:rFonts w:ascii="PT Astra Serif" w:hAnsi="PT Astra Serif"/>
          <w:b/>
          <w:sz w:val="28"/>
          <w:szCs w:val="28"/>
        </w:rPr>
      </w:pPr>
      <w:r w:rsidRPr="001C7D6B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:rsidR="004503B6" w:rsidRPr="001C7D6B" w:rsidRDefault="004503B6" w:rsidP="004503B6">
      <w:pPr>
        <w:ind w:firstLine="0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b/>
          <w:sz w:val="28"/>
          <w:szCs w:val="28"/>
        </w:rPr>
        <w:t>Бородинское Киреевского района</w:t>
      </w:r>
      <w:r w:rsidRPr="001C7D6B">
        <w:rPr>
          <w:rFonts w:ascii="PT Astra Serif" w:hAnsi="PT Astra Serif"/>
          <w:b/>
          <w:sz w:val="28"/>
          <w:szCs w:val="28"/>
        </w:rPr>
        <w:tab/>
      </w:r>
      <w:r w:rsidRPr="001C7D6B">
        <w:rPr>
          <w:rFonts w:ascii="PT Astra Serif" w:hAnsi="PT Astra Serif"/>
          <w:b/>
          <w:sz w:val="28"/>
          <w:szCs w:val="28"/>
        </w:rPr>
        <w:tab/>
      </w:r>
      <w:r w:rsidRPr="001C7D6B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           </w:t>
      </w:r>
      <w:r w:rsidRPr="001C7D6B">
        <w:rPr>
          <w:rFonts w:ascii="PT Astra Serif" w:hAnsi="PT Astra Serif"/>
          <w:b/>
          <w:sz w:val="28"/>
          <w:szCs w:val="28"/>
        </w:rPr>
        <w:t xml:space="preserve">          Е.В. </w:t>
      </w:r>
      <w:proofErr w:type="spellStart"/>
      <w:r w:rsidRPr="001C7D6B">
        <w:rPr>
          <w:rFonts w:ascii="PT Astra Serif" w:hAnsi="PT Astra Serif"/>
          <w:b/>
          <w:sz w:val="28"/>
          <w:szCs w:val="28"/>
        </w:rPr>
        <w:t>Зятнин</w:t>
      </w:r>
      <w:proofErr w:type="spellEnd"/>
    </w:p>
    <w:p w:rsidR="00D920D1" w:rsidRDefault="00D920D1"/>
    <w:sectPr w:rsidR="00D920D1" w:rsidSect="00E20B22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333" w:rsidRDefault="00167333" w:rsidP="00683916">
      <w:r>
        <w:separator/>
      </w:r>
    </w:p>
  </w:endnote>
  <w:endnote w:type="continuationSeparator" w:id="0">
    <w:p w:rsidR="00167333" w:rsidRDefault="00167333" w:rsidP="0068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333" w:rsidRDefault="00167333" w:rsidP="00683916">
      <w:r>
        <w:separator/>
      </w:r>
    </w:p>
  </w:footnote>
  <w:footnote w:type="continuationSeparator" w:id="0">
    <w:p w:rsidR="00167333" w:rsidRDefault="00167333" w:rsidP="00683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  <w:szCs w:val="28"/>
        <w:shd w:val="clear" w:color="auto" w:fill="000000" w:themeFill="text1"/>
      </w:rPr>
      <w:id w:val="1910150"/>
      <w:docPartObj>
        <w:docPartGallery w:val="Page Numbers (Top of Page)"/>
        <w:docPartUnique/>
      </w:docPartObj>
    </w:sdtPr>
    <w:sdtEndPr>
      <w:rPr>
        <w:rFonts w:ascii="Arial" w:hAnsi="Arial"/>
        <w:sz w:val="24"/>
        <w:szCs w:val="24"/>
        <w:shd w:val="clear" w:color="auto" w:fill="auto"/>
      </w:rPr>
    </w:sdtEndPr>
    <w:sdtContent>
      <w:p w:rsidR="00A00224" w:rsidRDefault="00076415" w:rsidP="00A00224">
        <w:pPr>
          <w:pStyle w:val="a6"/>
          <w:jc w:val="center"/>
        </w:pPr>
        <w:r w:rsidRPr="00C91280">
          <w:rPr>
            <w:rFonts w:ascii="Times New Roman" w:hAnsi="Times New Roman"/>
            <w:sz w:val="28"/>
            <w:szCs w:val="28"/>
          </w:rPr>
          <w:fldChar w:fldCharType="begin"/>
        </w:r>
        <w:r w:rsidR="007C2A5F" w:rsidRPr="00C91280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91280">
          <w:rPr>
            <w:rFonts w:ascii="Times New Roman" w:hAnsi="Times New Roman"/>
            <w:sz w:val="28"/>
            <w:szCs w:val="28"/>
          </w:rPr>
          <w:fldChar w:fldCharType="separate"/>
        </w:r>
        <w:r w:rsidR="006B117B">
          <w:rPr>
            <w:rFonts w:ascii="Times New Roman" w:hAnsi="Times New Roman"/>
            <w:noProof/>
            <w:sz w:val="28"/>
            <w:szCs w:val="28"/>
          </w:rPr>
          <w:t>7</w:t>
        </w:r>
        <w:r w:rsidRPr="00C9128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00224" w:rsidRDefault="006B11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B7005E"/>
    <w:multiLevelType w:val="multilevel"/>
    <w:tmpl w:val="F3D0F9FE"/>
    <w:lvl w:ilvl="0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213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B6"/>
    <w:rsid w:val="00076415"/>
    <w:rsid w:val="00167333"/>
    <w:rsid w:val="001857FF"/>
    <w:rsid w:val="002559E9"/>
    <w:rsid w:val="004104AC"/>
    <w:rsid w:val="00427166"/>
    <w:rsid w:val="00432305"/>
    <w:rsid w:val="004503B6"/>
    <w:rsid w:val="005A30EF"/>
    <w:rsid w:val="005F12EE"/>
    <w:rsid w:val="00683916"/>
    <w:rsid w:val="006B117B"/>
    <w:rsid w:val="00703153"/>
    <w:rsid w:val="007842F5"/>
    <w:rsid w:val="007C2A5F"/>
    <w:rsid w:val="008643BF"/>
    <w:rsid w:val="009A30AD"/>
    <w:rsid w:val="00D920D1"/>
    <w:rsid w:val="00DF2DCC"/>
    <w:rsid w:val="00E25F15"/>
    <w:rsid w:val="00F06B7C"/>
    <w:rsid w:val="00F2202B"/>
    <w:rsid w:val="00F4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25159-21D8-4C55-8515-62EF269A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3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0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4503B6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4503B6"/>
    <w:pPr>
      <w:ind w:left="720"/>
      <w:contextualSpacing/>
    </w:pPr>
  </w:style>
  <w:style w:type="paragraph" w:customStyle="1" w:styleId="ConsPlusNonformat">
    <w:name w:val="ConsPlusNonformat"/>
    <w:rsid w:val="004503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503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03B6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Виктор Александрович Лебедев</cp:lastModifiedBy>
  <cp:revision>2</cp:revision>
  <cp:lastPrinted>2021-07-23T12:44:00Z</cp:lastPrinted>
  <dcterms:created xsi:type="dcterms:W3CDTF">2025-04-21T07:47:00Z</dcterms:created>
  <dcterms:modified xsi:type="dcterms:W3CDTF">2025-04-21T07:47:00Z</dcterms:modified>
</cp:coreProperties>
</file>