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Приложение № </w:t>
      </w:r>
      <w:r w:rsidR="00AC5CE7">
        <w:rPr>
          <w:rFonts w:ascii="PT Astra Serif" w:hAnsi="PT Astra Serif" w:cs="Times New Roman CYR"/>
        </w:rPr>
        <w:t>4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proofErr w:type="gramStart"/>
      <w:r w:rsidRPr="00924A31">
        <w:rPr>
          <w:rFonts w:ascii="PT Astra Serif" w:hAnsi="PT Astra Serif" w:cs="Times New Roman CYR"/>
        </w:rPr>
        <w:t>к</w:t>
      </w:r>
      <w:proofErr w:type="gramEnd"/>
      <w:r w:rsidRPr="00924A31">
        <w:rPr>
          <w:rFonts w:ascii="PT Astra Serif" w:hAnsi="PT Astra Serif" w:cs="Times New Roman CYR"/>
        </w:rPr>
        <w:t xml:space="preserve"> постановлению администрации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proofErr w:type="gramStart"/>
      <w:r w:rsidRPr="00924A31">
        <w:rPr>
          <w:rFonts w:ascii="PT Astra Serif" w:hAnsi="PT Astra Serif" w:cs="Times New Roman CYR"/>
        </w:rPr>
        <w:t>муниципального</w:t>
      </w:r>
      <w:proofErr w:type="gramEnd"/>
      <w:r w:rsidRPr="00924A31">
        <w:rPr>
          <w:rFonts w:ascii="PT Astra Serif" w:hAnsi="PT Astra Serif" w:cs="Times New Roman CYR"/>
        </w:rPr>
        <w:t xml:space="preserve"> образования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Бородинское Киреевского района </w:t>
      </w:r>
    </w:p>
    <w:p w:rsidR="00924A31" w:rsidRPr="00924A31" w:rsidRDefault="00D205E7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>
        <w:rPr>
          <w:rFonts w:ascii="PT Astra Serif" w:hAnsi="PT Astra Serif" w:cs="Times New Roman CYR"/>
        </w:rPr>
        <w:t>от 18.</w:t>
      </w:r>
      <w:bookmarkStart w:id="0" w:name="_GoBack"/>
      <w:bookmarkEnd w:id="0"/>
      <w:r w:rsidR="00C8584C">
        <w:rPr>
          <w:rFonts w:ascii="PT Astra Serif" w:hAnsi="PT Astra Serif" w:cs="Times New Roman CYR"/>
        </w:rPr>
        <w:t>10</w:t>
      </w:r>
      <w:r w:rsidR="003170E6">
        <w:rPr>
          <w:rFonts w:ascii="PT Astra Serif" w:hAnsi="PT Astra Serif" w:cs="Times New Roman CYR"/>
        </w:rPr>
        <w:t>.2023</w:t>
      </w:r>
      <w:r w:rsidR="00A601F8">
        <w:rPr>
          <w:rFonts w:ascii="PT Astra Serif" w:hAnsi="PT Astra Serif" w:cs="Times New Roman CYR"/>
        </w:rPr>
        <w:t xml:space="preserve"> </w:t>
      </w:r>
      <w:r w:rsidR="00924A31" w:rsidRPr="00924A31">
        <w:rPr>
          <w:rFonts w:ascii="PT Astra Serif" w:hAnsi="PT Astra Serif" w:cs="Times New Roman CYR"/>
        </w:rPr>
        <w:t>№</w:t>
      </w:r>
      <w:r>
        <w:rPr>
          <w:rFonts w:ascii="PT Astra Serif" w:hAnsi="PT Astra Serif" w:cs="Times New Roman CYR"/>
        </w:rPr>
        <w:t xml:space="preserve"> 82</w:t>
      </w:r>
    </w:p>
    <w:p w:rsidR="00251DF3" w:rsidRDefault="00251DF3" w:rsidP="00251DF3">
      <w:pPr>
        <w:ind w:firstLine="709"/>
        <w:jc w:val="right"/>
        <w:rPr>
          <w:rFonts w:ascii="PT Astra Serif" w:hAnsi="PT Astra Serif"/>
        </w:rPr>
      </w:pP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Источники финансирования дефицита бюджета муниципального образования Бородинское Киреевского района по кодам классификации </w:t>
      </w:r>
    </w:p>
    <w:p w:rsidR="00251DF3" w:rsidRDefault="00251DF3" w:rsidP="00251DF3">
      <w:pPr>
        <w:jc w:val="center"/>
        <w:rPr>
          <w:rFonts w:ascii="PT Astra Serif" w:hAnsi="PT Astra Serif"/>
          <w:b/>
        </w:rPr>
      </w:pPr>
      <w:proofErr w:type="gramStart"/>
      <w:r>
        <w:rPr>
          <w:rFonts w:ascii="PT Astra Serif" w:hAnsi="PT Astra Serif"/>
          <w:b/>
        </w:rPr>
        <w:t>источников</w:t>
      </w:r>
      <w:proofErr w:type="gramEnd"/>
      <w:r>
        <w:rPr>
          <w:rFonts w:ascii="PT Astra Serif" w:hAnsi="PT Astra Serif"/>
          <w:b/>
        </w:rPr>
        <w:t xml:space="preserve"> финансирования дефицита бюджета</w:t>
      </w:r>
    </w:p>
    <w:p w:rsidR="00251DF3" w:rsidRDefault="00F300A5" w:rsidP="00251DF3">
      <w:pPr>
        <w:ind w:left="-567" w:firstLine="567"/>
        <w:jc w:val="center"/>
        <w:rPr>
          <w:rFonts w:ascii="PT Astra Serif" w:hAnsi="PT Astra Serif"/>
          <w:b/>
        </w:rPr>
      </w:pPr>
      <w:proofErr w:type="gramStart"/>
      <w:r>
        <w:rPr>
          <w:rFonts w:ascii="PT Astra Serif" w:hAnsi="PT Astra Serif"/>
          <w:b/>
        </w:rPr>
        <w:t>за</w:t>
      </w:r>
      <w:proofErr w:type="gramEnd"/>
      <w:r>
        <w:rPr>
          <w:rFonts w:ascii="PT Astra Serif" w:hAnsi="PT Astra Serif"/>
          <w:b/>
        </w:rPr>
        <w:t xml:space="preserve"> </w:t>
      </w:r>
      <w:r w:rsidR="00C8584C">
        <w:rPr>
          <w:rFonts w:ascii="PT Astra Serif" w:hAnsi="PT Astra Serif"/>
          <w:b/>
        </w:rPr>
        <w:t>3</w:t>
      </w:r>
      <w:r w:rsidR="00A601F8">
        <w:rPr>
          <w:rFonts w:ascii="PT Astra Serif" w:hAnsi="PT Astra Serif"/>
          <w:b/>
        </w:rPr>
        <w:t xml:space="preserve"> квартал 2023</w:t>
      </w:r>
      <w:r w:rsidR="00251DF3">
        <w:rPr>
          <w:rFonts w:ascii="PT Astra Serif" w:hAnsi="PT Astra Serif"/>
          <w:b/>
        </w:rPr>
        <w:t xml:space="preserve"> год</w:t>
      </w:r>
    </w:p>
    <w:p w:rsidR="00251DF3" w:rsidRDefault="003850E6" w:rsidP="00251DF3">
      <w:pPr>
        <w:ind w:left="-567" w:hanging="2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>рублей</w:t>
      </w:r>
      <w:proofErr w:type="gramEnd"/>
      <w:r w:rsidR="00251DF3">
        <w:rPr>
          <w:rFonts w:ascii="PT Astra Serif" w:hAnsi="PT Astra Serif"/>
        </w:rPr>
        <w:t>)</w:t>
      </w:r>
    </w:p>
    <w:tbl>
      <w:tblPr>
        <w:tblW w:w="9736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8"/>
        <w:gridCol w:w="2368"/>
        <w:gridCol w:w="1701"/>
        <w:gridCol w:w="1559"/>
      </w:tblGrid>
      <w:tr w:rsidR="00251DF3" w:rsidTr="00924A31">
        <w:trPr>
          <w:trHeight w:val="653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Наименование</w:t>
            </w:r>
          </w:p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показателя</w:t>
            </w:r>
            <w:proofErr w:type="gramEnd"/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Код бюджетной</w:t>
            </w:r>
          </w:p>
          <w:p w:rsidR="00251DF3" w:rsidRPr="00F300A5" w:rsidRDefault="00251DF3" w:rsidP="00924A31">
            <w:pPr>
              <w:pStyle w:val="a3"/>
              <w:jc w:val="center"/>
              <w:rPr>
                <w:sz w:val="22"/>
                <w:szCs w:val="22"/>
              </w:rPr>
            </w:pPr>
            <w:proofErr w:type="gramStart"/>
            <w:r w:rsidRPr="00F300A5">
              <w:rPr>
                <w:b/>
                <w:sz w:val="22"/>
                <w:szCs w:val="22"/>
              </w:rPr>
              <w:t>классификации</w:t>
            </w:r>
            <w:proofErr w:type="gramEnd"/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Утвержденный план</w:t>
            </w:r>
          </w:p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proofErr w:type="gramStart"/>
            <w:r w:rsidRPr="00F300A5">
              <w:rPr>
                <w:b/>
                <w:sz w:val="22"/>
                <w:szCs w:val="22"/>
              </w:rPr>
              <w:t>на</w:t>
            </w:r>
            <w:proofErr w:type="gramEnd"/>
            <w:r w:rsidRPr="00F300A5">
              <w:rPr>
                <w:b/>
                <w:sz w:val="22"/>
                <w:szCs w:val="22"/>
              </w:rPr>
              <w:t xml:space="preserve"> 202</w:t>
            </w:r>
            <w:r w:rsidR="00A601F8">
              <w:rPr>
                <w:b/>
                <w:sz w:val="22"/>
                <w:szCs w:val="22"/>
              </w:rPr>
              <w:t>3</w:t>
            </w:r>
            <w:r w:rsidRPr="00F300A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Pr="00F300A5" w:rsidRDefault="00131D9F" w:rsidP="00C8584C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на </w:t>
            </w:r>
            <w:r w:rsidR="00A0647C">
              <w:rPr>
                <w:b/>
                <w:sz w:val="22"/>
                <w:szCs w:val="22"/>
              </w:rPr>
              <w:t>01.</w:t>
            </w:r>
            <w:r w:rsidR="00C8584C">
              <w:rPr>
                <w:b/>
                <w:sz w:val="22"/>
                <w:szCs w:val="22"/>
              </w:rPr>
              <w:t>10</w:t>
            </w:r>
            <w:r w:rsidR="00A601F8">
              <w:rPr>
                <w:b/>
                <w:sz w:val="22"/>
                <w:szCs w:val="22"/>
              </w:rPr>
              <w:t>.2023</w:t>
            </w:r>
            <w:r w:rsidR="003850E6">
              <w:rPr>
                <w:b/>
                <w:sz w:val="22"/>
                <w:szCs w:val="22"/>
              </w:rPr>
              <w:t xml:space="preserve"> год</w:t>
            </w:r>
            <w:r w:rsidR="00251DF3" w:rsidRPr="00F300A5">
              <w:rPr>
                <w:b/>
                <w:sz w:val="22"/>
                <w:szCs w:val="22"/>
              </w:rPr>
              <w:t>.</w:t>
            </w:r>
          </w:p>
        </w:tc>
      </w:tr>
      <w:tr w:rsidR="00251DF3" w:rsidTr="00924A31">
        <w:trPr>
          <w:trHeight w:val="85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Источники внутреннего финансирования</w:t>
            </w:r>
          </w:p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дефицита</w:t>
            </w:r>
            <w:proofErr w:type="gramEnd"/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 xml:space="preserve"> бюджета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01 00 00 00 00 0000 000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0457D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1 410 894,67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910C56" w:rsidP="009C416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-328 403,72</w:t>
            </w:r>
          </w:p>
        </w:tc>
      </w:tr>
      <w:tr w:rsidR="00251DF3" w:rsidTr="00924A31">
        <w:trPr>
          <w:trHeight w:val="38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 xml:space="preserve"> том числе: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 w:rsidP="009C416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51DF3" w:rsidTr="00924A31">
        <w:trPr>
          <w:trHeight w:val="55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457D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948 850,67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 w:rsidP="009C416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832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01 02 00 00 00 0000 700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D77A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 w:rsidP="009C416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1127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01 02 00 00 10 0000 710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D77A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 w:rsidP="009C416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60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457D3" w:rsidP="00C476F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462 044,00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910C56" w:rsidP="009C416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-328 403,72</w:t>
            </w:r>
          </w:p>
        </w:tc>
      </w:tr>
      <w:tr w:rsidR="00D52A47" w:rsidTr="00745025">
        <w:trPr>
          <w:trHeight w:val="34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52A47" w:rsidRDefault="00D52A47" w:rsidP="00D52A47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52A47" w:rsidRDefault="00D52A47" w:rsidP="00D52A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A47" w:rsidRDefault="00901A89" w:rsidP="00D52A47">
            <w:r>
              <w:t>-97 656 647,20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A47" w:rsidRPr="00901A89" w:rsidRDefault="00901A89" w:rsidP="00B8152D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 w:rsidRPr="00901A89">
              <w:rPr>
                <w:rFonts w:ascii="PT Astra Serif" w:hAnsi="PT Astra Serif"/>
                <w:color w:val="000000"/>
              </w:rPr>
              <w:t>-71 407 561,69</w:t>
            </w:r>
          </w:p>
        </w:tc>
      </w:tr>
      <w:tr w:rsidR="00901A89" w:rsidTr="003567AD">
        <w:trPr>
          <w:trHeight w:val="523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Default="00901A89" w:rsidP="00901A89">
            <w:r w:rsidRPr="008A445B">
              <w:t>-97 656 647,20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Default="00901A89" w:rsidP="00901A89">
            <w:r w:rsidRPr="00D6208A">
              <w:rPr>
                <w:rFonts w:ascii="PT Astra Serif" w:hAnsi="PT Astra Serif"/>
                <w:color w:val="000000"/>
              </w:rPr>
              <w:t>-71 407 561,69</w:t>
            </w:r>
          </w:p>
        </w:tc>
      </w:tr>
      <w:tr w:rsidR="00901A89" w:rsidTr="003567AD">
        <w:trPr>
          <w:trHeight w:val="509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Default="00901A89" w:rsidP="00901A89">
            <w:r w:rsidRPr="008A445B">
              <w:t>-97 656 647,20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Default="00901A89" w:rsidP="00901A89">
            <w:r w:rsidRPr="00D6208A">
              <w:rPr>
                <w:rFonts w:ascii="PT Astra Serif" w:hAnsi="PT Astra Serif"/>
                <w:color w:val="000000"/>
              </w:rPr>
              <w:t>-71 407 561,69</w:t>
            </w:r>
          </w:p>
        </w:tc>
      </w:tr>
      <w:tr w:rsidR="00901A89" w:rsidTr="003567AD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Default="00901A89" w:rsidP="00901A89">
            <w:r w:rsidRPr="008A445B">
              <w:t>-97 656 647,20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Default="00901A89" w:rsidP="00901A89">
            <w:r w:rsidRPr="00D6208A">
              <w:rPr>
                <w:rFonts w:ascii="PT Astra Serif" w:hAnsi="PT Astra Serif"/>
                <w:color w:val="000000"/>
              </w:rPr>
              <w:t>-71 407 561,69</w:t>
            </w:r>
          </w:p>
        </w:tc>
      </w:tr>
      <w:tr w:rsidR="00C62BB1" w:rsidTr="00C62BB1">
        <w:trPr>
          <w:trHeight w:val="37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BB1" w:rsidRPr="00D52A47" w:rsidRDefault="00901A89" w:rsidP="009C416B">
            <w:r>
              <w:t>98 118 691,26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2BB1" w:rsidRPr="00901A89" w:rsidRDefault="00901A89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71 079 157,97</w:t>
            </w:r>
          </w:p>
        </w:tc>
      </w:tr>
      <w:tr w:rsidR="00901A89" w:rsidTr="00635458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Pr="00D52A47" w:rsidRDefault="00901A89" w:rsidP="00901A89">
            <w:r>
              <w:t>98 118 691,26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Default="00901A89" w:rsidP="00901A89">
            <w:r w:rsidRPr="007C588C">
              <w:rPr>
                <w:rFonts w:ascii="PT Astra Serif" w:hAnsi="PT Astra Serif"/>
                <w:color w:val="000000"/>
              </w:rPr>
              <w:t>71 079 157,97</w:t>
            </w:r>
          </w:p>
        </w:tc>
      </w:tr>
      <w:tr w:rsidR="00901A89" w:rsidTr="00635458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Pr="00D52A47" w:rsidRDefault="00901A89" w:rsidP="00901A89">
            <w:r>
              <w:t>98 118 691,20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Default="00901A89" w:rsidP="00901A89">
            <w:r w:rsidRPr="007C588C">
              <w:rPr>
                <w:rFonts w:ascii="PT Astra Serif" w:hAnsi="PT Astra Serif"/>
                <w:color w:val="000000"/>
              </w:rPr>
              <w:t>71 079 157,97</w:t>
            </w:r>
          </w:p>
        </w:tc>
      </w:tr>
      <w:tr w:rsidR="00901A89" w:rsidTr="00635458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01A89" w:rsidRDefault="00901A89" w:rsidP="00901A8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Pr="00D52A47" w:rsidRDefault="00901A89" w:rsidP="00901A89">
            <w:r>
              <w:t>98 118 691,20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A89" w:rsidRDefault="00901A89" w:rsidP="00901A89">
            <w:r w:rsidRPr="007C588C">
              <w:rPr>
                <w:rFonts w:ascii="PT Astra Serif" w:hAnsi="PT Astra Serif"/>
                <w:color w:val="000000"/>
              </w:rPr>
              <w:t>71 079 157,97</w:t>
            </w:r>
          </w:p>
        </w:tc>
      </w:tr>
    </w:tbl>
    <w:p w:rsidR="00251DF3" w:rsidRDefault="00251DF3" w:rsidP="00251DF3">
      <w:pPr>
        <w:jc w:val="center"/>
        <w:rPr>
          <w:rFonts w:ascii="PT Astra Serif" w:hAnsi="PT Astra Serif"/>
        </w:rPr>
      </w:pPr>
    </w:p>
    <w:p w:rsidR="00251DF3" w:rsidRDefault="00251DF3" w:rsidP="00251DF3">
      <w:pPr>
        <w:jc w:val="right"/>
        <w:rPr>
          <w:rFonts w:ascii="PT Astra Serif" w:hAnsi="PT Astra Serif"/>
        </w:rPr>
      </w:pPr>
    </w:p>
    <w:p w:rsidR="003B41CF" w:rsidRDefault="00A601F8" w:rsidP="00251DF3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Начальник</w:t>
      </w:r>
      <w:r w:rsidR="003B41CF">
        <w:rPr>
          <w:rFonts w:ascii="PT Astra Serif" w:hAnsi="PT Astra Serif"/>
          <w:b/>
        </w:rPr>
        <w:t xml:space="preserve"> </w:t>
      </w:r>
      <w:r w:rsidR="00251DF3">
        <w:rPr>
          <w:rFonts w:ascii="PT Astra Serif" w:hAnsi="PT Astra Serif"/>
          <w:b/>
        </w:rPr>
        <w:t xml:space="preserve">отдела </w:t>
      </w:r>
    </w:p>
    <w:p w:rsidR="00251DF3" w:rsidRDefault="00251DF3" w:rsidP="00251DF3">
      <w:pPr>
        <w:rPr>
          <w:rFonts w:ascii="PT Astra Serif" w:hAnsi="PT Astra Serif"/>
          <w:b/>
        </w:rPr>
      </w:pPr>
      <w:proofErr w:type="gramStart"/>
      <w:r>
        <w:rPr>
          <w:rFonts w:ascii="PT Astra Serif" w:hAnsi="PT Astra Serif"/>
          <w:b/>
        </w:rPr>
        <w:t>экономики</w:t>
      </w:r>
      <w:proofErr w:type="gramEnd"/>
      <w:r>
        <w:rPr>
          <w:rFonts w:ascii="PT Astra Serif" w:hAnsi="PT Astra Serif"/>
          <w:b/>
        </w:rPr>
        <w:t xml:space="preserve"> и финансов                     </w:t>
      </w:r>
      <w:r w:rsidR="00F300A5">
        <w:rPr>
          <w:rFonts w:ascii="PT Astra Serif" w:hAnsi="PT Astra Serif"/>
          <w:b/>
        </w:rPr>
        <w:t xml:space="preserve">                               </w:t>
      </w:r>
      <w:r>
        <w:rPr>
          <w:rFonts w:ascii="PT Astra Serif" w:hAnsi="PT Astra Serif"/>
          <w:b/>
        </w:rPr>
        <w:t xml:space="preserve">                   Шалымова Н.В.</w:t>
      </w:r>
    </w:p>
    <w:p w:rsidR="00251DF3" w:rsidRDefault="00251DF3" w:rsidP="00251DF3">
      <w:pPr>
        <w:rPr>
          <w:rFonts w:ascii="PT Astra Serif" w:hAnsi="PT Astra Serif"/>
        </w:rPr>
      </w:pPr>
    </w:p>
    <w:p w:rsidR="00251DF3" w:rsidRDefault="00251DF3" w:rsidP="00251DF3">
      <w:pPr>
        <w:rPr>
          <w:rFonts w:ascii="PT Astra Serif" w:hAnsi="PT Astra Serif"/>
        </w:rPr>
      </w:pPr>
    </w:p>
    <w:p w:rsidR="000C2196" w:rsidRDefault="000C2196"/>
    <w:sectPr w:rsidR="000C2196" w:rsidSect="00251DF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44"/>
    <w:rsid w:val="00015A11"/>
    <w:rsid w:val="000457D3"/>
    <w:rsid w:val="000C2196"/>
    <w:rsid w:val="00131D9F"/>
    <w:rsid w:val="00251DF3"/>
    <w:rsid w:val="003170E6"/>
    <w:rsid w:val="003850E6"/>
    <w:rsid w:val="003B41CF"/>
    <w:rsid w:val="00637144"/>
    <w:rsid w:val="00901A89"/>
    <w:rsid w:val="00910C56"/>
    <w:rsid w:val="00924A31"/>
    <w:rsid w:val="009C416B"/>
    <w:rsid w:val="00A0647C"/>
    <w:rsid w:val="00A601F8"/>
    <w:rsid w:val="00AC5CE7"/>
    <w:rsid w:val="00B8152D"/>
    <w:rsid w:val="00BB28A1"/>
    <w:rsid w:val="00C476F4"/>
    <w:rsid w:val="00C62BB1"/>
    <w:rsid w:val="00C8584C"/>
    <w:rsid w:val="00D205E7"/>
    <w:rsid w:val="00D52A47"/>
    <w:rsid w:val="00D77A0F"/>
    <w:rsid w:val="00E465EB"/>
    <w:rsid w:val="00E76802"/>
    <w:rsid w:val="00F300A5"/>
    <w:rsid w:val="00F6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A1CED-5AD1-4ADE-9757-F3B9A232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4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A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Шалымова Н В</dc:creator>
  <cp:keywords/>
  <dc:description/>
  <cp:lastModifiedBy>Шалымова Н В</cp:lastModifiedBy>
  <cp:revision>30</cp:revision>
  <cp:lastPrinted>2023-07-17T09:06:00Z</cp:lastPrinted>
  <dcterms:created xsi:type="dcterms:W3CDTF">2021-07-27T06:40:00Z</dcterms:created>
  <dcterms:modified xsi:type="dcterms:W3CDTF">2023-10-18T11:36:00Z</dcterms:modified>
</cp:coreProperties>
</file>