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CD" w:rsidRDefault="0097462E">
      <w:pPr>
        <w:keepNext/>
        <w:tabs>
          <w:tab w:val="left" w:pos="1305"/>
          <w:tab w:val="center" w:pos="4961"/>
        </w:tabs>
        <w:outlineLvl w:val="3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ПРОЕКТ</w:t>
      </w:r>
    </w:p>
    <w:p w:rsidR="00075BCD" w:rsidRDefault="0097462E">
      <w:pPr>
        <w:keepNext/>
        <w:ind w:firstLine="567"/>
        <w:jc w:val="center"/>
        <w:outlineLvl w:val="3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МУНИЦИПАЛЬНОЕ ОБРАЗОВАНИЕ</w:t>
      </w:r>
    </w:p>
    <w:p w:rsidR="00075BCD" w:rsidRDefault="0097462E">
      <w:pPr>
        <w:keepNext/>
        <w:ind w:firstLine="567"/>
        <w:jc w:val="center"/>
        <w:outlineLvl w:val="3"/>
        <w:rPr>
          <w:b/>
          <w:sz w:val="27"/>
          <w:szCs w:val="27"/>
        </w:rPr>
      </w:pPr>
      <w:r>
        <w:rPr>
          <w:b/>
          <w:sz w:val="27"/>
          <w:szCs w:val="27"/>
        </w:rPr>
        <w:t>БОРОДИНСКОЕ КИРЕЕВСКОГО РАЙОНА</w:t>
      </w:r>
    </w:p>
    <w:p w:rsidR="00075BCD" w:rsidRDefault="0097462E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СОБРАНИЕ ДЕПУТАТОВ</w:t>
      </w:r>
    </w:p>
    <w:p w:rsidR="00075BCD" w:rsidRDefault="0097462E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3- ГО СОЗЫВА</w:t>
      </w:r>
    </w:p>
    <w:p w:rsidR="00075BCD" w:rsidRDefault="00075BCD">
      <w:pPr>
        <w:ind w:firstLine="567"/>
        <w:jc w:val="center"/>
        <w:rPr>
          <w:b/>
          <w:sz w:val="27"/>
          <w:szCs w:val="27"/>
        </w:rPr>
      </w:pPr>
    </w:p>
    <w:p w:rsidR="00075BCD" w:rsidRDefault="0097462E">
      <w:pPr>
        <w:ind w:firstLine="1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 Е Ш Е Н И Е</w:t>
      </w:r>
    </w:p>
    <w:p w:rsidR="00075BCD" w:rsidRDefault="00075BCD">
      <w:pPr>
        <w:ind w:firstLine="14"/>
        <w:jc w:val="center"/>
        <w:rPr>
          <w:b/>
          <w:sz w:val="27"/>
          <w:szCs w:val="27"/>
        </w:rPr>
      </w:pPr>
    </w:p>
    <w:p w:rsidR="00075BCD" w:rsidRDefault="0097462E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от ______________                                                                                № _______</w:t>
      </w:r>
    </w:p>
    <w:p w:rsidR="00075BCD" w:rsidRDefault="00075BCD">
      <w:pPr>
        <w:widowControl w:val="0"/>
        <w:ind w:firstLine="14"/>
        <w:jc w:val="center"/>
        <w:rPr>
          <w:b/>
          <w:sz w:val="27"/>
          <w:szCs w:val="27"/>
        </w:rPr>
      </w:pPr>
    </w:p>
    <w:p w:rsidR="00075BCD" w:rsidRDefault="0097462E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Бородинское Киреевского района</w:t>
      </w:r>
    </w:p>
    <w:p w:rsidR="00075BCD" w:rsidRDefault="00075BCD">
      <w:pPr>
        <w:jc w:val="center"/>
        <w:rPr>
          <w:sz w:val="28"/>
          <w:szCs w:val="28"/>
        </w:rPr>
      </w:pP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28.12.2024 года </w:t>
      </w:r>
      <w:r w:rsidR="00D3307F">
        <w:rPr>
          <w:sz w:val="28"/>
          <w:szCs w:val="28"/>
        </w:rPr>
        <w:br/>
      </w:r>
      <w:r>
        <w:rPr>
          <w:sz w:val="28"/>
          <w:szCs w:val="28"/>
        </w:rPr>
        <w:t xml:space="preserve">№ 550-ФЗ «О внесении изменений в Федеральный закон </w:t>
      </w:r>
      <w:r w:rsidR="00D3307F">
        <w:rPr>
          <w:sz w:val="28"/>
          <w:szCs w:val="28"/>
        </w:rPr>
        <w:t>«</w:t>
      </w:r>
      <w:r>
        <w:rPr>
          <w:sz w:val="28"/>
          <w:szCs w:val="28"/>
        </w:rPr>
        <w:t>О молодежной политике в Российской Федерации</w:t>
      </w:r>
      <w:r w:rsidR="00D3307F">
        <w:rPr>
          <w:sz w:val="28"/>
          <w:szCs w:val="28"/>
        </w:rPr>
        <w:t>»</w:t>
      </w:r>
      <w:r>
        <w:rPr>
          <w:sz w:val="28"/>
          <w:szCs w:val="28"/>
        </w:rPr>
        <w:t>, на основании Устава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Бородинское Киреевского района следующие изменения</w:t>
      </w:r>
      <w:r w:rsidR="00D3307F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части 1 статьи 7:</w:t>
      </w:r>
    </w:p>
    <w:p w:rsidR="00075BCD" w:rsidRDefault="00D33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46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="0097462E">
        <w:rPr>
          <w:sz w:val="28"/>
          <w:szCs w:val="28"/>
        </w:rPr>
        <w:t xml:space="preserve"> изложить в следующей редакции:</w:t>
      </w:r>
    </w:p>
    <w:p w:rsidR="00D3307F" w:rsidRPr="00D3307F" w:rsidRDefault="0097462E" w:rsidP="00D33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307F">
        <w:rPr>
          <w:sz w:val="28"/>
          <w:szCs w:val="28"/>
        </w:rPr>
        <w:t>12</w:t>
      </w:r>
      <w:r>
        <w:rPr>
          <w:sz w:val="28"/>
          <w:szCs w:val="28"/>
        </w:rPr>
        <w:t xml:space="preserve">) </w:t>
      </w:r>
      <w:r w:rsidR="00D3307F" w:rsidRPr="00D3307F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духовно-нравственного воспитания молодежи в Российской Федерации, на территории муниципального образования;»;</w:t>
      </w:r>
    </w:p>
    <w:p w:rsidR="00075BCD" w:rsidRDefault="00D33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7462E">
        <w:rPr>
          <w:sz w:val="28"/>
          <w:szCs w:val="28"/>
        </w:rPr>
        <w:t xml:space="preserve">дополнить пунктами </w:t>
      </w:r>
      <w:r>
        <w:rPr>
          <w:sz w:val="28"/>
          <w:szCs w:val="28"/>
        </w:rPr>
        <w:t>12</w:t>
      </w:r>
      <w:r w:rsidR="0097462E">
        <w:rPr>
          <w:sz w:val="28"/>
          <w:szCs w:val="28"/>
        </w:rPr>
        <w:t xml:space="preserve">.1, </w:t>
      </w:r>
      <w:r>
        <w:rPr>
          <w:sz w:val="28"/>
          <w:szCs w:val="28"/>
        </w:rPr>
        <w:t>12</w:t>
      </w:r>
      <w:r w:rsidR="0097462E">
        <w:rPr>
          <w:sz w:val="28"/>
          <w:szCs w:val="28"/>
        </w:rPr>
        <w:t>.2 следующего содержания:</w:t>
      </w: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307F">
        <w:rPr>
          <w:sz w:val="28"/>
          <w:szCs w:val="28"/>
        </w:rPr>
        <w:t>12</w:t>
      </w:r>
      <w:r>
        <w:rPr>
          <w:sz w:val="28"/>
          <w:szCs w:val="28"/>
        </w:rPr>
        <w:t>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075BCD" w:rsidRDefault="00D33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7462E">
        <w:rPr>
          <w:sz w:val="28"/>
          <w:szCs w:val="28"/>
        </w:rPr>
        <w:t>.2) содействие реализации выдвигаемых инициатив, в том числе инициативных проектов, молодежи муниципального образования;».</w:t>
      </w: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075BCD" w:rsidRDefault="00075BCD">
      <w:pPr>
        <w:ind w:firstLine="567"/>
        <w:jc w:val="both"/>
        <w:rPr>
          <w:sz w:val="28"/>
          <w:szCs w:val="28"/>
        </w:rPr>
      </w:pP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075BCD" w:rsidRDefault="009746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075BCD" w:rsidRDefault="00075BCD">
      <w:pPr>
        <w:ind w:firstLine="567"/>
        <w:jc w:val="both"/>
        <w:rPr>
          <w:sz w:val="27"/>
          <w:szCs w:val="27"/>
        </w:rPr>
      </w:pPr>
    </w:p>
    <w:p w:rsidR="00075BCD" w:rsidRDefault="00974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075BCD" w:rsidRDefault="009746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Бородинское Киреевского района                </w:t>
      </w:r>
      <w:r w:rsidR="00D3307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С.Ю. Казанцев</w:t>
      </w:r>
    </w:p>
    <w:p w:rsidR="00075BCD" w:rsidRDefault="00075BCD"/>
    <w:sectPr w:rsidR="0007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C7" w:rsidRDefault="00A611C7">
      <w:r>
        <w:separator/>
      </w:r>
    </w:p>
  </w:endnote>
  <w:endnote w:type="continuationSeparator" w:id="0">
    <w:p w:rsidR="00A611C7" w:rsidRDefault="00A6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C7" w:rsidRDefault="00A611C7">
      <w:r>
        <w:separator/>
      </w:r>
    </w:p>
  </w:footnote>
  <w:footnote w:type="continuationSeparator" w:id="0">
    <w:p w:rsidR="00A611C7" w:rsidRDefault="00A6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CD"/>
    <w:rsid w:val="00075BCD"/>
    <w:rsid w:val="000C2389"/>
    <w:rsid w:val="008C1182"/>
    <w:rsid w:val="0097462E"/>
    <w:rsid w:val="00A611C7"/>
    <w:rsid w:val="00D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B5EB7-742F-4D7B-AC52-C773955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2</cp:revision>
  <dcterms:created xsi:type="dcterms:W3CDTF">2025-07-04T12:37:00Z</dcterms:created>
  <dcterms:modified xsi:type="dcterms:W3CDTF">2025-07-04T12:37:00Z</dcterms:modified>
</cp:coreProperties>
</file>