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853" w:rsidRPr="004C615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Приложение </w:t>
      </w:r>
      <w:r w:rsidRPr="00F315D1">
        <w:rPr>
          <w:rFonts w:ascii="PT Astra Serif" w:hAnsi="PT Astra Serif" w:cs="Times New Roman"/>
          <w:sz w:val="24"/>
          <w:szCs w:val="24"/>
        </w:rPr>
        <w:t xml:space="preserve">№ </w:t>
      </w:r>
      <w:r w:rsidR="005A29F4">
        <w:rPr>
          <w:rFonts w:ascii="PT Astra Serif" w:hAnsi="PT Astra Serif" w:cs="Times New Roman"/>
          <w:sz w:val="24"/>
          <w:szCs w:val="24"/>
        </w:rPr>
        <w:t>12</w:t>
      </w:r>
    </w:p>
    <w:p w:rsidR="00BE3853" w:rsidRDefault="00BE3853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proofErr w:type="gramStart"/>
      <w:r w:rsidRPr="004C6152">
        <w:rPr>
          <w:rFonts w:ascii="PT Astra Serif" w:hAnsi="PT Astra Serif" w:cs="Times New Roman"/>
          <w:sz w:val="24"/>
          <w:szCs w:val="24"/>
        </w:rPr>
        <w:t>к</w:t>
      </w:r>
      <w:proofErr w:type="gramEnd"/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7E13A6">
        <w:rPr>
          <w:rFonts w:ascii="PT Astra Serif" w:hAnsi="PT Astra Serif" w:cs="Times New Roman"/>
          <w:sz w:val="24"/>
          <w:szCs w:val="24"/>
        </w:rPr>
        <w:t>решению Собрания депутатов</w:t>
      </w:r>
    </w:p>
    <w:p w:rsidR="007E13A6" w:rsidRDefault="007E13A6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м</w:t>
      </w:r>
      <w:r w:rsidR="00B375AA">
        <w:rPr>
          <w:rFonts w:ascii="PT Astra Serif" w:hAnsi="PT Astra Serif" w:cs="Times New Roman"/>
          <w:sz w:val="24"/>
          <w:szCs w:val="24"/>
        </w:rPr>
        <w:t>униципального</w:t>
      </w:r>
      <w:proofErr w:type="gramEnd"/>
      <w:r w:rsidR="00B375AA">
        <w:rPr>
          <w:rFonts w:ascii="PT Astra Serif" w:hAnsi="PT Astra Serif" w:cs="Times New Roman"/>
          <w:sz w:val="24"/>
          <w:szCs w:val="24"/>
        </w:rPr>
        <w:t xml:space="preserve"> образования </w:t>
      </w:r>
      <w:r w:rsidR="00A5771F">
        <w:rPr>
          <w:rFonts w:ascii="PT Astra Serif" w:hAnsi="PT Astra Serif" w:cs="Times New Roman"/>
          <w:sz w:val="24"/>
          <w:szCs w:val="24"/>
        </w:rPr>
        <w:t xml:space="preserve">          </w:t>
      </w:r>
    </w:p>
    <w:p w:rsidR="007E13A6" w:rsidRDefault="00A5771F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Бородинское Киреевского района</w:t>
      </w:r>
    </w:p>
    <w:p w:rsidR="00A5771F" w:rsidRDefault="00A5771F" w:rsidP="007E13A6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p w:rsidR="00A5771F" w:rsidRDefault="00150544" w:rsidP="000E71EA">
      <w:pPr>
        <w:pStyle w:val="ConsPlusNormal"/>
        <w:tabs>
          <w:tab w:val="left" w:pos="7655"/>
        </w:tabs>
        <w:jc w:val="right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от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     .12.2023</w:t>
      </w:r>
      <w:r w:rsidR="00B375AA">
        <w:rPr>
          <w:rFonts w:ascii="PT Astra Serif" w:hAnsi="PT Astra Serif" w:cs="Times New Roman"/>
          <w:sz w:val="24"/>
          <w:szCs w:val="24"/>
        </w:rPr>
        <w:t xml:space="preserve">г. № </w:t>
      </w:r>
    </w:p>
    <w:p w:rsidR="00A5771F" w:rsidRDefault="00A5771F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A5771F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муниципальных</w:t>
      </w:r>
      <w:proofErr w:type="gramEnd"/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>муниципального</w:t>
      </w:r>
      <w:r w:rsidR="00A5771F">
        <w:rPr>
          <w:rFonts w:ascii="PT Astra Serif" w:hAnsi="PT Astra Serif" w:cs="Times New Roman"/>
          <w:sz w:val="24"/>
          <w:szCs w:val="24"/>
        </w:rPr>
        <w:t xml:space="preserve"> образования Бородинское </w:t>
      </w:r>
      <w:r>
        <w:rPr>
          <w:rFonts w:ascii="PT Astra Serif" w:hAnsi="PT Astra Serif" w:cs="Times New Roman"/>
          <w:sz w:val="24"/>
          <w:szCs w:val="24"/>
        </w:rPr>
        <w:t>Киреевского района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Pr="004C6152">
        <w:rPr>
          <w:rFonts w:ascii="PT Astra Serif" w:hAnsi="PT Astra Serif" w:cs="Times New Roman"/>
          <w:sz w:val="24"/>
          <w:szCs w:val="24"/>
        </w:rPr>
        <w:t>в</w:t>
      </w:r>
      <w:proofErr w:type="gramEnd"/>
      <w:r w:rsidRPr="004C6152">
        <w:rPr>
          <w:rFonts w:ascii="PT Astra Serif" w:hAnsi="PT Astra Serif" w:cs="Times New Roman"/>
          <w:sz w:val="24"/>
          <w:szCs w:val="24"/>
        </w:rPr>
        <w:t xml:space="preserve"> валюте Российской Федерации </w:t>
      </w:r>
    </w:p>
    <w:p w:rsidR="00BE3853" w:rsidRPr="004C6152" w:rsidRDefault="00B375AA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на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202</w:t>
      </w:r>
      <w:r w:rsidR="00150544">
        <w:rPr>
          <w:rFonts w:ascii="PT Astra Serif" w:hAnsi="PT Astra Serif" w:cs="Times New Roman"/>
          <w:sz w:val="24"/>
          <w:szCs w:val="24"/>
        </w:rPr>
        <w:t>4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r>
        <w:rPr>
          <w:rFonts w:ascii="PT Astra Serif" w:hAnsi="PT Astra Serif" w:cs="Times New Roman"/>
          <w:sz w:val="24"/>
          <w:szCs w:val="24"/>
        </w:rPr>
        <w:t>плановый период 202</w:t>
      </w:r>
      <w:r w:rsidR="00150544">
        <w:rPr>
          <w:rFonts w:ascii="PT Astra Serif" w:hAnsi="PT Astra Serif" w:cs="Times New Roman"/>
          <w:sz w:val="24"/>
          <w:szCs w:val="24"/>
        </w:rPr>
        <w:t>5</w:t>
      </w:r>
      <w:r>
        <w:rPr>
          <w:rFonts w:ascii="PT Astra Serif" w:hAnsi="PT Astra Serif" w:cs="Times New Roman"/>
          <w:sz w:val="24"/>
          <w:szCs w:val="24"/>
        </w:rPr>
        <w:t xml:space="preserve"> и 202</w:t>
      </w:r>
      <w:r w:rsidR="00150544">
        <w:rPr>
          <w:rFonts w:ascii="PT Astra Serif" w:hAnsi="PT Astra Serif" w:cs="Times New Roman"/>
          <w:sz w:val="24"/>
          <w:szCs w:val="24"/>
        </w:rPr>
        <w:t>6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FE474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A5771F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 w:rsidRPr="004C6152">
        <w:rPr>
          <w:rFonts w:ascii="PT Astra Serif" w:hAnsi="PT Astra Serif" w:cs="Times New Roman"/>
          <w:sz w:val="24"/>
          <w:szCs w:val="24"/>
        </w:rPr>
        <w:t>гарантий</w:t>
      </w:r>
      <w:proofErr w:type="gramEnd"/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FE4744">
        <w:rPr>
          <w:rFonts w:ascii="PT Astra Serif" w:hAnsi="PT Astra Serif" w:cs="Times New Roman"/>
          <w:sz w:val="24"/>
          <w:szCs w:val="24"/>
        </w:rPr>
        <w:t>муниципальн</w:t>
      </w:r>
      <w:r w:rsidR="00A5771F">
        <w:rPr>
          <w:rFonts w:ascii="PT Astra Serif" w:hAnsi="PT Astra Serif" w:cs="Times New Roman"/>
          <w:sz w:val="24"/>
          <w:szCs w:val="24"/>
        </w:rPr>
        <w:t>ого образования Бородинское</w:t>
      </w:r>
    </w:p>
    <w:p w:rsidR="00BE3853" w:rsidRPr="004C6152" w:rsidRDefault="00FE47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Киреевского района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375AA">
        <w:rPr>
          <w:rFonts w:ascii="PT Astra Serif" w:hAnsi="PT Astra Serif" w:cs="Times New Roman"/>
          <w:sz w:val="24"/>
          <w:szCs w:val="24"/>
        </w:rPr>
        <w:t>в 202</w:t>
      </w:r>
      <w:r w:rsidR="00150544">
        <w:rPr>
          <w:rFonts w:ascii="PT Astra Serif" w:hAnsi="PT Astra Serif" w:cs="Times New Roman"/>
          <w:sz w:val="24"/>
          <w:szCs w:val="24"/>
        </w:rPr>
        <w:t>4</w:t>
      </w:r>
      <w:r w:rsidR="00B375AA">
        <w:rPr>
          <w:rFonts w:ascii="PT Astra Serif" w:hAnsi="PT Astra Serif" w:cs="Times New Roman"/>
          <w:sz w:val="24"/>
          <w:szCs w:val="24"/>
        </w:rPr>
        <w:t>- 202</w:t>
      </w:r>
      <w:r w:rsidR="00150544">
        <w:rPr>
          <w:rFonts w:ascii="PT Astra Serif" w:hAnsi="PT Astra Serif" w:cs="Times New Roman"/>
          <w:sz w:val="24"/>
          <w:szCs w:val="24"/>
        </w:rPr>
        <w:t>6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 гарантий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375AA" w:rsidP="0015054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150544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375AA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150544">
              <w:rPr>
                <w:rFonts w:ascii="PT Astra Serif" w:hAnsi="PT Astra Serif" w:cs="Times New Roman"/>
                <w:sz w:val="24"/>
                <w:szCs w:val="24"/>
              </w:rPr>
              <w:t>025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150544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2026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 w:rsidRPr="004C6152">
        <w:rPr>
          <w:rFonts w:ascii="PT Astra Serif" w:hAnsi="PT Astra Serif" w:cs="Times New Roman"/>
          <w:sz w:val="24"/>
          <w:szCs w:val="24"/>
        </w:rPr>
        <w:t>предусмотренных</w:t>
      </w:r>
      <w:proofErr w:type="gramEnd"/>
      <w:r w:rsidRPr="004C6152">
        <w:rPr>
          <w:rFonts w:ascii="PT Astra Serif" w:hAnsi="PT Astra Serif" w:cs="Times New Roman"/>
          <w:sz w:val="24"/>
          <w:szCs w:val="24"/>
        </w:rPr>
        <w:t xml:space="preserve"> на исполнение </w:t>
      </w:r>
      <w:r w:rsidR="00D51DD5">
        <w:rPr>
          <w:rFonts w:ascii="PT Astra Serif" w:hAnsi="PT Astra Serif" w:cs="Times New Roman"/>
          <w:sz w:val="24"/>
          <w:szCs w:val="24"/>
        </w:rPr>
        <w:t>муниципальных гарантий</w:t>
      </w:r>
    </w:p>
    <w:p w:rsidR="00A5771F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муниципал</w:t>
      </w:r>
      <w:r w:rsidR="00A5771F">
        <w:rPr>
          <w:rFonts w:ascii="PT Astra Serif" w:hAnsi="PT Astra Serif" w:cs="Times New Roman"/>
          <w:sz w:val="24"/>
          <w:szCs w:val="24"/>
        </w:rPr>
        <w:t>ьного</w:t>
      </w:r>
      <w:proofErr w:type="gramEnd"/>
      <w:r w:rsidR="00A5771F">
        <w:rPr>
          <w:rFonts w:ascii="PT Astra Serif" w:hAnsi="PT Astra Serif" w:cs="Times New Roman"/>
          <w:sz w:val="24"/>
          <w:szCs w:val="24"/>
        </w:rPr>
        <w:t xml:space="preserve"> образования Бородинское</w:t>
      </w:r>
    </w:p>
    <w:p w:rsidR="00BE3853" w:rsidRPr="004C6152" w:rsidRDefault="00D51DD5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Киреевского района</w:t>
      </w:r>
      <w:r w:rsidRPr="004C6152">
        <w:rPr>
          <w:rFonts w:ascii="PT Astra Serif" w:hAnsi="PT Astra Serif" w:cs="Times New Roman"/>
          <w:sz w:val="24"/>
          <w:szCs w:val="24"/>
        </w:rPr>
        <w:t xml:space="preserve"> </w:t>
      </w:r>
      <w:r w:rsidR="00BE3853" w:rsidRPr="004C6152">
        <w:rPr>
          <w:rFonts w:ascii="PT Astra Serif" w:hAnsi="PT Astra Serif" w:cs="Times New Roman"/>
          <w:sz w:val="24"/>
          <w:szCs w:val="24"/>
        </w:rPr>
        <w:t>по возможным гарантийным случаям</w:t>
      </w:r>
    </w:p>
    <w:p w:rsidR="00BE3853" w:rsidRPr="004C6152" w:rsidRDefault="0015054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>
        <w:rPr>
          <w:rFonts w:ascii="PT Astra Serif" w:hAnsi="PT Astra Serif" w:cs="Times New Roman"/>
          <w:sz w:val="24"/>
          <w:szCs w:val="24"/>
        </w:rPr>
        <w:t>в</w:t>
      </w:r>
      <w:proofErr w:type="gramEnd"/>
      <w:r>
        <w:rPr>
          <w:rFonts w:ascii="PT Astra Serif" w:hAnsi="PT Astra Serif" w:cs="Times New Roman"/>
          <w:sz w:val="24"/>
          <w:szCs w:val="24"/>
        </w:rPr>
        <w:t xml:space="preserve"> 2024</w:t>
      </w:r>
      <w:r w:rsidR="00B375AA">
        <w:rPr>
          <w:rFonts w:ascii="PT Astra Serif" w:hAnsi="PT Astra Serif" w:cs="Times New Roman"/>
          <w:sz w:val="24"/>
          <w:szCs w:val="24"/>
        </w:rPr>
        <w:t xml:space="preserve"> - 202</w:t>
      </w:r>
      <w:r>
        <w:rPr>
          <w:rFonts w:ascii="PT Astra Serif" w:hAnsi="PT Astra Serif" w:cs="Times New Roman"/>
          <w:sz w:val="24"/>
          <w:szCs w:val="24"/>
        </w:rPr>
        <w:t>6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2127"/>
        <w:gridCol w:w="1842"/>
        <w:gridCol w:w="1843"/>
      </w:tblGrid>
      <w:tr w:rsidR="00BE3853" w:rsidRPr="004C6152" w:rsidTr="00E71467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7" w:rsidRDefault="00BE3853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E71467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</w:p>
          <w:p w:rsidR="00E71467" w:rsidRDefault="00E71467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Бородинское</w:t>
            </w:r>
          </w:p>
          <w:p w:rsidR="00BE3853" w:rsidRPr="004C6152" w:rsidRDefault="00D51DD5" w:rsidP="00E71467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467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муниципальных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гарантий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</w:t>
            </w:r>
            <w:r w:rsidR="00E71467">
              <w:rPr>
                <w:rFonts w:ascii="PT Astra Serif" w:hAnsi="PT Astra Serif" w:cs="Times New Roman"/>
                <w:sz w:val="24"/>
                <w:szCs w:val="24"/>
              </w:rPr>
              <w:t>ьного образования Бородинское</w:t>
            </w:r>
          </w:p>
          <w:p w:rsidR="00E71467" w:rsidRDefault="00D51DD5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по возможным </w:t>
            </w:r>
          </w:p>
          <w:p w:rsidR="00BE3853" w:rsidRPr="004C6152" w:rsidRDefault="00BE3853" w:rsidP="00D51DD5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гарантийным</w:t>
            </w:r>
            <w:proofErr w:type="gramEnd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случаям</w:t>
            </w:r>
            <w:r w:rsidR="001D0E26">
              <w:rPr>
                <w:rFonts w:ascii="PT Astra Serif" w:hAnsi="PT Astra Serif" w:cs="Times New Roman"/>
                <w:sz w:val="24"/>
                <w:szCs w:val="24"/>
              </w:rPr>
              <w:t>, рублей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BE3853" w:rsidRPr="004C6152" w:rsidTr="00E71467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375AA" w:rsidP="0015054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150544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C81C60" w:rsidP="0015054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150544">
              <w:rPr>
                <w:rFonts w:ascii="PT Astra Serif" w:hAnsi="PT Astra Serif" w:cs="Times New Roman"/>
                <w:sz w:val="24"/>
                <w:szCs w:val="24"/>
              </w:rPr>
              <w:t>5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C81C60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="00150544">
              <w:rPr>
                <w:rFonts w:ascii="PT Astra Serif" w:hAnsi="PT Astra Serif" w:cs="Times New Roman"/>
                <w:sz w:val="24"/>
                <w:szCs w:val="24"/>
              </w:rPr>
              <w:t>026</w:t>
            </w:r>
            <w:r w:rsidR="00BE3853"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E7146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A5771F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источников финансирования дефицита бюджета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муниципал</w:t>
            </w:r>
            <w:r w:rsidR="00A5771F">
              <w:rPr>
                <w:rFonts w:ascii="PT Astra Serif" w:hAnsi="PT Astra Serif" w:cs="Times New Roman"/>
                <w:sz w:val="24"/>
                <w:szCs w:val="24"/>
              </w:rPr>
              <w:t xml:space="preserve">ьного образования Бородинское </w:t>
            </w:r>
            <w:r w:rsidR="00D51DD5">
              <w:rPr>
                <w:rFonts w:ascii="PT Astra Serif" w:hAnsi="PT Astra Serif" w:cs="Times New Roman"/>
                <w:sz w:val="24"/>
                <w:szCs w:val="24"/>
              </w:rPr>
              <w:t>Киреевского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A5771F" w:rsidRDefault="001D0E26" w:rsidP="00BE3853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</w:p>
    <w:p w:rsidR="00B375AA" w:rsidRDefault="001D0E26" w:rsidP="001D0E26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D426F1">
        <w:rPr>
          <w:rFonts w:ascii="PT Astra Serif" w:hAnsi="PT Astra Serif" w:cs="Times New Roman"/>
          <w:b/>
          <w:sz w:val="24"/>
          <w:szCs w:val="24"/>
        </w:rPr>
        <w:t>Начальник</w:t>
      </w:r>
      <w:bookmarkStart w:id="0" w:name="_GoBack"/>
      <w:bookmarkEnd w:id="0"/>
      <w:r w:rsidR="00B375AA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22BD" w:rsidRPr="00A5771F" w:rsidRDefault="00B375AA" w:rsidP="001D0E26">
      <w:pPr>
        <w:pStyle w:val="ConsPlusNormal"/>
        <w:jc w:val="both"/>
        <w:rPr>
          <w:rFonts w:ascii="PT Astra Serif" w:hAnsi="PT Astra Serif" w:cs="Times New Roman"/>
          <w:b/>
          <w:sz w:val="24"/>
          <w:szCs w:val="24"/>
        </w:rPr>
      </w:pPr>
      <w:r>
        <w:rPr>
          <w:rFonts w:ascii="PT Astra Serif" w:hAnsi="PT Astra Serif" w:cs="Times New Roman"/>
          <w:b/>
          <w:sz w:val="24"/>
          <w:szCs w:val="24"/>
        </w:rPr>
        <w:t xml:space="preserve">    </w:t>
      </w:r>
      <w:proofErr w:type="gramStart"/>
      <w:r>
        <w:rPr>
          <w:rFonts w:ascii="PT Astra Serif" w:hAnsi="PT Astra Serif" w:cs="Times New Roman"/>
          <w:b/>
          <w:sz w:val="24"/>
          <w:szCs w:val="24"/>
        </w:rPr>
        <w:t>отдела</w:t>
      </w:r>
      <w:proofErr w:type="gramEnd"/>
      <w:r>
        <w:rPr>
          <w:rFonts w:ascii="PT Astra Serif" w:hAnsi="PT Astra Serif" w:cs="Times New Roman"/>
          <w:b/>
          <w:sz w:val="24"/>
          <w:szCs w:val="24"/>
        </w:rPr>
        <w:t xml:space="preserve"> экономики и финансов                        </w:t>
      </w:r>
      <w:proofErr w:type="spellStart"/>
      <w:r w:rsidR="00A5771F">
        <w:rPr>
          <w:rFonts w:ascii="PT Astra Serif" w:hAnsi="PT Astra Serif" w:cs="Times New Roman"/>
          <w:b/>
          <w:sz w:val="24"/>
          <w:szCs w:val="24"/>
        </w:rPr>
        <w:t>Н.Н.Шалымова</w:t>
      </w:r>
      <w:proofErr w:type="spellEnd"/>
    </w:p>
    <w:sectPr w:rsidR="001B22BD" w:rsidRPr="00A5771F" w:rsidSect="00D5719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3853"/>
    <w:rsid w:val="000E6917"/>
    <w:rsid w:val="000E71EA"/>
    <w:rsid w:val="00132F8D"/>
    <w:rsid w:val="00150544"/>
    <w:rsid w:val="001B22BD"/>
    <w:rsid w:val="001D0E26"/>
    <w:rsid w:val="003712AA"/>
    <w:rsid w:val="00486659"/>
    <w:rsid w:val="004A16B5"/>
    <w:rsid w:val="004C6152"/>
    <w:rsid w:val="004F7C8C"/>
    <w:rsid w:val="005A29F4"/>
    <w:rsid w:val="007E13A6"/>
    <w:rsid w:val="008B14C6"/>
    <w:rsid w:val="00A5771F"/>
    <w:rsid w:val="00B07B2E"/>
    <w:rsid w:val="00B375AA"/>
    <w:rsid w:val="00BE3853"/>
    <w:rsid w:val="00C81C60"/>
    <w:rsid w:val="00CE3E94"/>
    <w:rsid w:val="00D426F1"/>
    <w:rsid w:val="00D51DD5"/>
    <w:rsid w:val="00D57198"/>
    <w:rsid w:val="00DA5113"/>
    <w:rsid w:val="00DE712D"/>
    <w:rsid w:val="00E71467"/>
    <w:rsid w:val="00F05482"/>
    <w:rsid w:val="00F315D1"/>
    <w:rsid w:val="00FC1ABE"/>
    <w:rsid w:val="00FE4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E8265-F038-4C96-BE88-AF1F4DB3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Ирина Валериевна</dc:creator>
  <cp:keywords/>
  <dc:description/>
  <cp:lastModifiedBy>Шалымова Н В</cp:lastModifiedBy>
  <cp:revision>24</cp:revision>
  <dcterms:created xsi:type="dcterms:W3CDTF">2020-10-28T06:44:00Z</dcterms:created>
  <dcterms:modified xsi:type="dcterms:W3CDTF">2023-11-10T13:06:00Z</dcterms:modified>
</cp:coreProperties>
</file>