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ТУЛЬСКАЯ ОБЛАСТЬ</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 xml:space="preserve">МУНИЦИПАЛЬНОЕ ОБРАЗОВАНИЕ </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ДЕДИЛОВСКОЕ КИРЕЕВСКОГО РАЙОНА</w:t>
      </w:r>
    </w:p>
    <w:p w:rsidR="00D67F05" w:rsidRPr="00D67F05" w:rsidRDefault="00D67F05" w:rsidP="00D67F05">
      <w:pPr>
        <w:spacing w:after="0" w:line="240" w:lineRule="auto"/>
        <w:jc w:val="center"/>
        <w:rPr>
          <w:rFonts w:ascii="PT Astra Serif" w:eastAsia="Times New Roman" w:hAnsi="PT Astra Serif" w:cs="Times New Roman"/>
          <w:sz w:val="28"/>
          <w:szCs w:val="28"/>
        </w:rPr>
      </w:pPr>
      <w:r w:rsidRPr="00D67F05">
        <w:rPr>
          <w:rFonts w:ascii="PT Astra Serif" w:eastAsia="Times New Roman" w:hAnsi="PT Astra Serif" w:cs="Times New Roman"/>
          <w:sz w:val="28"/>
          <w:szCs w:val="28"/>
        </w:rPr>
        <w:t>СОБРАНИЕ ДЕПУТАТОВ</w:t>
      </w:r>
    </w:p>
    <w:p w:rsidR="00D67F05" w:rsidRPr="00D67F05" w:rsidRDefault="00D67F05" w:rsidP="00D67F05">
      <w:pPr>
        <w:spacing w:after="0" w:line="240" w:lineRule="auto"/>
        <w:jc w:val="center"/>
        <w:rPr>
          <w:rFonts w:ascii="PT Astra Serif" w:eastAsia="Times New Roman" w:hAnsi="PT Astra Serif" w:cs="Times New Roman"/>
          <w:noProof/>
          <w:sz w:val="32"/>
          <w:szCs w:val="32"/>
        </w:rPr>
      </w:pPr>
      <w:r w:rsidRPr="00D67F05">
        <w:rPr>
          <w:rFonts w:ascii="PT Astra Serif" w:eastAsia="Times New Roman" w:hAnsi="PT Astra Serif" w:cs="Times New Roman"/>
          <w:sz w:val="28"/>
          <w:szCs w:val="28"/>
        </w:rPr>
        <w:t xml:space="preserve">4-ого </w:t>
      </w:r>
      <w:r w:rsidRPr="00D67F05">
        <w:rPr>
          <w:rFonts w:ascii="PT Astra Serif" w:eastAsia="Times New Roman" w:hAnsi="PT Astra Serif" w:cs="Times New Roman"/>
          <w:noProof/>
          <w:sz w:val="32"/>
          <w:szCs w:val="32"/>
        </w:rPr>
        <w:t>созыва</w:t>
      </w:r>
    </w:p>
    <w:p w:rsidR="00D67F05" w:rsidRPr="00D67F05" w:rsidRDefault="00D67F05" w:rsidP="00D67F05">
      <w:pPr>
        <w:spacing w:after="0" w:line="240" w:lineRule="auto"/>
        <w:jc w:val="center"/>
        <w:rPr>
          <w:rFonts w:ascii="PT Astra Serif" w:eastAsia="Times New Roman" w:hAnsi="PT Astra Serif" w:cs="Times New Roman"/>
          <w:noProof/>
          <w:sz w:val="32"/>
          <w:szCs w:val="32"/>
        </w:rPr>
      </w:pPr>
    </w:p>
    <w:p w:rsidR="00D67F05" w:rsidRPr="00D67F05" w:rsidRDefault="00D67F05" w:rsidP="00D67F05">
      <w:pPr>
        <w:spacing w:after="0" w:line="240" w:lineRule="auto"/>
        <w:jc w:val="center"/>
        <w:rPr>
          <w:rFonts w:ascii="PT Astra Serif" w:eastAsia="Times New Roman" w:hAnsi="PT Astra Serif" w:cs="Times New Roman"/>
          <w:b/>
          <w:noProof/>
          <w:sz w:val="28"/>
          <w:szCs w:val="28"/>
        </w:rPr>
      </w:pPr>
      <w:bookmarkStart w:id="0" w:name="_GoBack"/>
      <w:r w:rsidRPr="00D67F05">
        <w:rPr>
          <w:rFonts w:ascii="PT Astra Serif" w:eastAsia="Times New Roman" w:hAnsi="PT Astra Serif" w:cs="Times New Roman"/>
          <w:b/>
          <w:noProof/>
          <w:sz w:val="28"/>
          <w:szCs w:val="28"/>
        </w:rPr>
        <w:t>РЕШЕНИЕ</w:t>
      </w:r>
    </w:p>
    <w:p w:rsidR="00D67F05" w:rsidRPr="00D67F05" w:rsidRDefault="00D67F05" w:rsidP="00D67F05">
      <w:pPr>
        <w:spacing w:after="0" w:line="240" w:lineRule="auto"/>
        <w:rPr>
          <w:rFonts w:ascii="PT Astra Serif" w:eastAsia="Times New Roman" w:hAnsi="PT Astra Serif" w:cs="Times New Roman"/>
          <w:b/>
          <w:noProof/>
          <w:sz w:val="28"/>
          <w:szCs w:val="32"/>
        </w:rPr>
      </w:pPr>
    </w:p>
    <w:tbl>
      <w:tblPr>
        <w:tblW w:w="0" w:type="auto"/>
        <w:tblInd w:w="108" w:type="dxa"/>
        <w:tblLayout w:type="fixed"/>
        <w:tblLook w:val="04A0" w:firstRow="1" w:lastRow="0" w:firstColumn="1" w:lastColumn="0" w:noHBand="0" w:noVBand="1"/>
      </w:tblPr>
      <w:tblGrid>
        <w:gridCol w:w="4785"/>
        <w:gridCol w:w="4786"/>
      </w:tblGrid>
      <w:tr w:rsidR="00D67F05" w:rsidRPr="00D67F05" w:rsidTr="00D065AE">
        <w:tc>
          <w:tcPr>
            <w:tcW w:w="4785" w:type="dxa"/>
            <w:hideMark/>
          </w:tcPr>
          <w:p w:rsidR="00D67F05" w:rsidRPr="00D67F05" w:rsidRDefault="00A9632C" w:rsidP="00A9632C">
            <w:pPr>
              <w:autoSpaceDN w:val="0"/>
              <w:spacing w:after="0" w:line="256" w:lineRule="auto"/>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о</w:t>
            </w:r>
            <w:r w:rsidR="00350797">
              <w:rPr>
                <w:rFonts w:ascii="PT Astra Serif" w:eastAsia="Times New Roman" w:hAnsi="PT Astra Serif" w:cs="Times New Roman"/>
                <w:sz w:val="28"/>
                <w:szCs w:val="28"/>
                <w:lang w:eastAsia="en-US"/>
              </w:rPr>
              <w:t xml:space="preserve">т </w:t>
            </w:r>
            <w:r w:rsidR="00CE1CEB">
              <w:rPr>
                <w:rFonts w:ascii="PT Astra Serif" w:eastAsia="Times New Roman" w:hAnsi="PT Astra Serif" w:cs="Times New Roman"/>
                <w:sz w:val="28"/>
                <w:szCs w:val="28"/>
                <w:lang w:eastAsia="en-US"/>
              </w:rPr>
              <w:t xml:space="preserve">20 июля 2022 </w:t>
            </w:r>
            <w:r w:rsidR="00350797">
              <w:rPr>
                <w:rFonts w:ascii="PT Astra Serif" w:eastAsia="Times New Roman" w:hAnsi="PT Astra Serif" w:cs="Times New Roman"/>
                <w:sz w:val="28"/>
                <w:szCs w:val="28"/>
                <w:lang w:eastAsia="en-US"/>
              </w:rPr>
              <w:t>года</w:t>
            </w:r>
          </w:p>
        </w:tc>
        <w:tc>
          <w:tcPr>
            <w:tcW w:w="4786" w:type="dxa"/>
            <w:hideMark/>
          </w:tcPr>
          <w:p w:rsidR="00D67F05" w:rsidRPr="00D67F05" w:rsidRDefault="00350797" w:rsidP="00CE1CEB">
            <w:pPr>
              <w:autoSpaceDN w:val="0"/>
              <w:spacing w:after="0" w:line="256" w:lineRule="auto"/>
              <w:jc w:val="center"/>
              <w:rPr>
                <w:rFonts w:ascii="PT Astra Serif" w:eastAsia="Times New Roman" w:hAnsi="PT Astra Serif" w:cs="Times New Roman"/>
                <w:sz w:val="28"/>
                <w:szCs w:val="28"/>
                <w:lang w:eastAsia="en-US"/>
              </w:rPr>
            </w:pPr>
            <w:r>
              <w:rPr>
                <w:rFonts w:ascii="PT Astra Serif" w:eastAsia="Times New Roman" w:hAnsi="PT Astra Serif" w:cs="Times New Roman"/>
                <w:sz w:val="28"/>
                <w:szCs w:val="28"/>
                <w:lang w:eastAsia="en-US"/>
              </w:rPr>
              <w:t xml:space="preserve">№ </w:t>
            </w:r>
            <w:r w:rsidR="00CE1CEB">
              <w:rPr>
                <w:rFonts w:ascii="PT Astra Serif" w:eastAsia="Times New Roman" w:hAnsi="PT Astra Serif" w:cs="Times New Roman"/>
                <w:sz w:val="28"/>
                <w:szCs w:val="28"/>
                <w:lang w:eastAsia="en-US"/>
              </w:rPr>
              <w:t>52-138</w:t>
            </w:r>
          </w:p>
        </w:tc>
      </w:tr>
    </w:tbl>
    <w:p w:rsidR="00D67F05" w:rsidRPr="00D67F05" w:rsidRDefault="00D67F05" w:rsidP="00D67F05">
      <w:pPr>
        <w:spacing w:after="0" w:line="240" w:lineRule="auto"/>
        <w:jc w:val="center"/>
        <w:rPr>
          <w:rFonts w:ascii="PT Astra Serif" w:eastAsia="Times New Roman" w:hAnsi="PT Astra Serif" w:cs="Times New Roman"/>
          <w:b/>
          <w:sz w:val="32"/>
          <w:szCs w:val="32"/>
        </w:rPr>
      </w:pPr>
    </w:p>
    <w:p w:rsidR="00A9632C" w:rsidRPr="00A9632C" w:rsidRDefault="00A9632C" w:rsidP="00A9632C">
      <w:pPr>
        <w:spacing w:after="0" w:line="240" w:lineRule="auto"/>
        <w:jc w:val="center"/>
        <w:rPr>
          <w:rFonts w:ascii="PT Astra Serif" w:eastAsia="Times New Roman" w:hAnsi="PT Astra Serif" w:cs="Times New Roman"/>
          <w:b/>
          <w:sz w:val="28"/>
          <w:szCs w:val="28"/>
        </w:rPr>
      </w:pPr>
      <w:r w:rsidRPr="00A9632C">
        <w:rPr>
          <w:rFonts w:ascii="PT Astra Serif" w:eastAsia="Times New Roman" w:hAnsi="PT Astra Serif" w:cs="Times New Roman"/>
          <w:b/>
          <w:sz w:val="28"/>
          <w:szCs w:val="28"/>
        </w:rPr>
        <w:t xml:space="preserve">О внесении изменений в решение Собрания депутатов муниципального образования </w:t>
      </w:r>
      <w:proofErr w:type="spellStart"/>
      <w:r w:rsidRPr="00A9632C">
        <w:rPr>
          <w:rFonts w:ascii="PT Astra Serif" w:eastAsia="Times New Roman" w:hAnsi="PT Astra Serif" w:cs="Times New Roman"/>
          <w:b/>
          <w:sz w:val="28"/>
          <w:szCs w:val="28"/>
        </w:rPr>
        <w:t>Дедиловское</w:t>
      </w:r>
      <w:proofErr w:type="spellEnd"/>
      <w:r w:rsidRPr="00A9632C">
        <w:rPr>
          <w:rFonts w:ascii="PT Astra Serif" w:eastAsia="Times New Roman" w:hAnsi="PT Astra Serif" w:cs="Times New Roman"/>
          <w:b/>
          <w:sz w:val="28"/>
          <w:szCs w:val="28"/>
        </w:rPr>
        <w:t xml:space="preserve"> Киреевского района от 7 декабря 2015 года № 45-90 «Об утверждении Положения об администрации </w:t>
      </w:r>
    </w:p>
    <w:p w:rsidR="0084060E" w:rsidRDefault="00A9632C" w:rsidP="00A9632C">
      <w:pPr>
        <w:spacing w:after="0" w:line="240" w:lineRule="auto"/>
        <w:jc w:val="center"/>
        <w:rPr>
          <w:rFonts w:ascii="PT Astra Serif" w:eastAsia="Times New Roman" w:hAnsi="PT Astra Serif" w:cs="Times New Roman"/>
          <w:b/>
          <w:sz w:val="28"/>
          <w:szCs w:val="28"/>
        </w:rPr>
      </w:pPr>
      <w:r w:rsidRPr="00A9632C">
        <w:rPr>
          <w:rFonts w:ascii="PT Astra Serif" w:eastAsia="Times New Roman" w:hAnsi="PT Astra Serif" w:cs="Times New Roman"/>
          <w:b/>
          <w:sz w:val="28"/>
          <w:szCs w:val="28"/>
        </w:rPr>
        <w:t xml:space="preserve">муниципального образования </w:t>
      </w:r>
      <w:proofErr w:type="spellStart"/>
      <w:r w:rsidRPr="00A9632C">
        <w:rPr>
          <w:rFonts w:ascii="PT Astra Serif" w:eastAsia="Times New Roman" w:hAnsi="PT Astra Serif" w:cs="Times New Roman"/>
          <w:b/>
          <w:sz w:val="28"/>
          <w:szCs w:val="28"/>
        </w:rPr>
        <w:t>Дедиловское</w:t>
      </w:r>
      <w:proofErr w:type="spellEnd"/>
      <w:r w:rsidRPr="00A9632C">
        <w:rPr>
          <w:rFonts w:ascii="PT Astra Serif" w:eastAsia="Times New Roman" w:hAnsi="PT Astra Serif" w:cs="Times New Roman"/>
          <w:b/>
          <w:sz w:val="28"/>
          <w:szCs w:val="28"/>
        </w:rPr>
        <w:t xml:space="preserve"> Киреевского района»</w:t>
      </w:r>
    </w:p>
    <w:bookmarkEnd w:id="0"/>
    <w:p w:rsidR="00A9632C" w:rsidRPr="0084060E" w:rsidRDefault="00A9632C" w:rsidP="00A9632C">
      <w:pPr>
        <w:spacing w:after="0" w:line="240" w:lineRule="auto"/>
        <w:jc w:val="center"/>
        <w:rPr>
          <w:rFonts w:ascii="PT Astra Serif" w:eastAsia="Times New Roman" w:hAnsi="PT Astra Serif" w:cs="Times New Roman"/>
          <w:b/>
          <w:sz w:val="28"/>
          <w:szCs w:val="28"/>
        </w:rPr>
      </w:pPr>
    </w:p>
    <w:p w:rsidR="00A9632C" w:rsidRPr="00A9632C" w:rsidRDefault="00A9632C" w:rsidP="00A9632C">
      <w:pPr>
        <w:spacing w:after="0" w:line="240" w:lineRule="auto"/>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 xml:space="preserve">Руководствуясь Федеральным законом от 6 октября 2003г.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в соответствии с Уставом муниципального образования </w:t>
      </w:r>
      <w:proofErr w:type="spellStart"/>
      <w:r w:rsidRPr="00A9632C">
        <w:rPr>
          <w:rFonts w:ascii="PT Astra Serif" w:eastAsia="Times New Roman" w:hAnsi="PT Astra Serif" w:cs="Arial"/>
          <w:color w:val="000000"/>
          <w:sz w:val="28"/>
          <w:szCs w:val="28"/>
          <w:lang w:eastAsia="zh-CN"/>
        </w:rPr>
        <w:t>Дедиловское</w:t>
      </w:r>
      <w:proofErr w:type="spellEnd"/>
      <w:r w:rsidRPr="00A9632C">
        <w:rPr>
          <w:rFonts w:ascii="PT Astra Serif" w:eastAsia="Times New Roman" w:hAnsi="PT Astra Serif" w:cs="Arial"/>
          <w:color w:val="000000"/>
          <w:sz w:val="28"/>
          <w:szCs w:val="28"/>
          <w:lang w:eastAsia="zh-CN"/>
        </w:rPr>
        <w:t xml:space="preserve"> Киреевского </w:t>
      </w:r>
      <w:proofErr w:type="gramStart"/>
      <w:r w:rsidRPr="00A9632C">
        <w:rPr>
          <w:rFonts w:ascii="PT Astra Serif" w:eastAsia="Times New Roman" w:hAnsi="PT Astra Serif" w:cs="Arial"/>
          <w:color w:val="000000"/>
          <w:sz w:val="28"/>
          <w:szCs w:val="28"/>
          <w:lang w:eastAsia="zh-CN"/>
        </w:rPr>
        <w:t>района,  Собрание</w:t>
      </w:r>
      <w:proofErr w:type="gramEnd"/>
      <w:r w:rsidRPr="00A9632C">
        <w:rPr>
          <w:rFonts w:ascii="PT Astra Serif" w:eastAsia="Times New Roman" w:hAnsi="PT Astra Serif" w:cs="Arial"/>
          <w:color w:val="000000"/>
          <w:sz w:val="28"/>
          <w:szCs w:val="28"/>
          <w:lang w:eastAsia="zh-CN"/>
        </w:rPr>
        <w:t xml:space="preserve"> депутатов муниципального образования </w:t>
      </w:r>
      <w:proofErr w:type="spellStart"/>
      <w:r w:rsidRPr="00A9632C">
        <w:rPr>
          <w:rFonts w:ascii="PT Astra Serif" w:eastAsia="Times New Roman" w:hAnsi="PT Astra Serif" w:cs="Arial"/>
          <w:color w:val="000000"/>
          <w:sz w:val="28"/>
          <w:szCs w:val="28"/>
          <w:lang w:eastAsia="zh-CN"/>
        </w:rPr>
        <w:t>Дедиловское</w:t>
      </w:r>
      <w:proofErr w:type="spellEnd"/>
      <w:r w:rsidRPr="00A9632C">
        <w:rPr>
          <w:rFonts w:ascii="PT Astra Serif" w:eastAsia="Times New Roman" w:hAnsi="PT Astra Serif" w:cs="Arial"/>
          <w:color w:val="000000"/>
          <w:sz w:val="28"/>
          <w:szCs w:val="28"/>
          <w:lang w:eastAsia="zh-CN"/>
        </w:rPr>
        <w:t xml:space="preserve"> Киреевского района РЕШИЛО:</w:t>
      </w:r>
    </w:p>
    <w:p w:rsidR="00A9632C" w:rsidRPr="00A9632C" w:rsidRDefault="00A9632C" w:rsidP="00A9632C">
      <w:pPr>
        <w:spacing w:after="0" w:line="240" w:lineRule="auto"/>
        <w:ind w:firstLine="708"/>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1.</w:t>
      </w:r>
      <w:r w:rsidRPr="00A9632C">
        <w:rPr>
          <w:rFonts w:ascii="PT Astra Serif" w:eastAsia="Times New Roman" w:hAnsi="PT Astra Serif" w:cs="Arial"/>
          <w:color w:val="000000"/>
          <w:sz w:val="28"/>
          <w:szCs w:val="28"/>
          <w:lang w:eastAsia="zh-CN"/>
        </w:rPr>
        <w:tab/>
        <w:t xml:space="preserve">Внести в решение Собрания депутатов муниципального образования </w:t>
      </w:r>
      <w:proofErr w:type="spellStart"/>
      <w:r w:rsidRPr="00A9632C">
        <w:rPr>
          <w:rFonts w:ascii="PT Astra Serif" w:eastAsia="Times New Roman" w:hAnsi="PT Astra Serif" w:cs="Arial"/>
          <w:color w:val="000000"/>
          <w:sz w:val="28"/>
          <w:szCs w:val="28"/>
          <w:lang w:eastAsia="zh-CN"/>
        </w:rPr>
        <w:t>Дедиловское</w:t>
      </w:r>
      <w:proofErr w:type="spellEnd"/>
      <w:r w:rsidRPr="00A9632C">
        <w:rPr>
          <w:rFonts w:ascii="PT Astra Serif" w:eastAsia="Times New Roman" w:hAnsi="PT Astra Serif" w:cs="Arial"/>
          <w:color w:val="000000"/>
          <w:sz w:val="28"/>
          <w:szCs w:val="28"/>
          <w:lang w:eastAsia="zh-CN"/>
        </w:rPr>
        <w:t xml:space="preserve"> Киреевского района от 7 декабря 2015 года № 45-90 «Об утверждении Положения об администрации муниципального образования </w:t>
      </w:r>
      <w:proofErr w:type="spellStart"/>
      <w:r w:rsidRPr="00A9632C">
        <w:rPr>
          <w:rFonts w:ascii="PT Astra Serif" w:eastAsia="Times New Roman" w:hAnsi="PT Astra Serif" w:cs="Arial"/>
          <w:color w:val="000000"/>
          <w:sz w:val="28"/>
          <w:szCs w:val="28"/>
          <w:lang w:eastAsia="zh-CN"/>
        </w:rPr>
        <w:t>Дедиловское</w:t>
      </w:r>
      <w:proofErr w:type="spellEnd"/>
      <w:r w:rsidRPr="00A9632C">
        <w:rPr>
          <w:rFonts w:ascii="PT Astra Serif" w:eastAsia="Times New Roman" w:hAnsi="PT Astra Serif" w:cs="Arial"/>
          <w:color w:val="000000"/>
          <w:sz w:val="28"/>
          <w:szCs w:val="28"/>
          <w:lang w:eastAsia="zh-CN"/>
        </w:rPr>
        <w:t xml:space="preserve"> Киреевского района следующие изменения:</w:t>
      </w:r>
    </w:p>
    <w:p w:rsidR="00A9632C" w:rsidRPr="00A9632C" w:rsidRDefault="00A9632C" w:rsidP="00A9632C">
      <w:pPr>
        <w:spacing w:after="0" w:line="240" w:lineRule="auto"/>
        <w:ind w:firstLine="708"/>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1.1. п.</w:t>
      </w:r>
      <w:r>
        <w:rPr>
          <w:rFonts w:ascii="PT Astra Serif" w:eastAsia="Times New Roman" w:hAnsi="PT Astra Serif" w:cs="Arial"/>
          <w:color w:val="000000"/>
          <w:sz w:val="28"/>
          <w:szCs w:val="28"/>
          <w:lang w:eastAsia="zh-CN"/>
        </w:rPr>
        <w:t xml:space="preserve"> </w:t>
      </w:r>
      <w:r w:rsidRPr="00A9632C">
        <w:rPr>
          <w:rFonts w:ascii="PT Astra Serif" w:eastAsia="Times New Roman" w:hAnsi="PT Astra Serif" w:cs="Arial"/>
          <w:color w:val="000000"/>
          <w:sz w:val="28"/>
          <w:szCs w:val="28"/>
          <w:lang w:eastAsia="zh-CN"/>
        </w:rPr>
        <w:t>п. 9 п. 21 Положения изложить в следующей редакции:</w:t>
      </w:r>
    </w:p>
    <w:p w:rsidR="00A9632C" w:rsidRPr="00A9632C" w:rsidRDefault="00A9632C" w:rsidP="00A9632C">
      <w:pPr>
        <w:spacing w:after="0" w:line="240" w:lineRule="auto"/>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632C" w:rsidRPr="00A9632C" w:rsidRDefault="00A9632C" w:rsidP="00A9632C">
      <w:pPr>
        <w:spacing w:after="0" w:line="240" w:lineRule="auto"/>
        <w:ind w:firstLine="708"/>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1.2. п.</w:t>
      </w:r>
      <w:r>
        <w:rPr>
          <w:rFonts w:ascii="PT Astra Serif" w:eastAsia="Times New Roman" w:hAnsi="PT Astra Serif" w:cs="Arial"/>
          <w:color w:val="000000"/>
          <w:sz w:val="28"/>
          <w:szCs w:val="28"/>
          <w:lang w:eastAsia="zh-CN"/>
        </w:rPr>
        <w:t xml:space="preserve"> </w:t>
      </w:r>
      <w:r w:rsidRPr="00A9632C">
        <w:rPr>
          <w:rFonts w:ascii="PT Astra Serif" w:eastAsia="Times New Roman" w:hAnsi="PT Astra Serif" w:cs="Arial"/>
          <w:color w:val="000000"/>
          <w:sz w:val="28"/>
          <w:szCs w:val="28"/>
          <w:lang w:eastAsia="zh-CN"/>
        </w:rPr>
        <w:t>п. 9 п. 21 Положения изложить в следующей редакции:</w:t>
      </w:r>
    </w:p>
    <w:p w:rsidR="00A9632C" w:rsidRPr="00A9632C" w:rsidRDefault="00A9632C" w:rsidP="00A9632C">
      <w:pPr>
        <w:spacing w:after="0" w:line="240" w:lineRule="auto"/>
        <w:jc w:val="both"/>
        <w:rPr>
          <w:rFonts w:ascii="PT Astra Serif" w:eastAsia="Times New Roman" w:hAnsi="PT Astra Serif" w:cs="Arial"/>
          <w:color w:val="000000"/>
          <w:sz w:val="28"/>
          <w:szCs w:val="28"/>
          <w:lang w:eastAsia="zh-CN"/>
        </w:rPr>
      </w:pPr>
      <w:proofErr w:type="gramStart"/>
      <w:r w:rsidRPr="00A9632C">
        <w:rPr>
          <w:rFonts w:ascii="PT Astra Serif" w:eastAsia="Times New Roman" w:hAnsi="PT Astra Serif" w:cs="Arial"/>
          <w:color w:val="000000"/>
          <w:sz w:val="28"/>
          <w:szCs w:val="28"/>
          <w:lang w:eastAsia="zh-CN"/>
        </w:rPr>
        <w:t>« 11</w:t>
      </w:r>
      <w:proofErr w:type="gramEnd"/>
      <w:r w:rsidRPr="00A9632C">
        <w:rPr>
          <w:rFonts w:ascii="PT Astra Serif" w:eastAsia="Times New Roman" w:hAnsi="PT Astra Serif" w:cs="Arial"/>
          <w:color w:val="000000"/>
          <w:sz w:val="28"/>
          <w:szCs w:val="28"/>
          <w:lang w:eastAsia="zh-CN"/>
        </w:rPr>
        <w:t>) преобразования муниципального образования, осуществляемого в соответствии с частями 3, 3.1-1, 3.2, 3.3, 4 - 6.2, 7 - 7.2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9632C" w:rsidRPr="00A9632C" w:rsidRDefault="00A9632C" w:rsidP="00A9632C">
      <w:pPr>
        <w:spacing w:after="0" w:line="240" w:lineRule="auto"/>
        <w:ind w:firstLine="708"/>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lastRenderedPageBreak/>
        <w:t>1.3. дополнить Положение п. 22.1. следующего содержания:</w:t>
      </w:r>
    </w:p>
    <w:p w:rsidR="00A9632C" w:rsidRPr="00A9632C" w:rsidRDefault="00A9632C" w:rsidP="00A9632C">
      <w:pPr>
        <w:spacing w:after="0" w:line="240" w:lineRule="auto"/>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 22.1. Контракт с главой местной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9632C" w:rsidRPr="00A9632C" w:rsidRDefault="00A9632C" w:rsidP="00A9632C">
      <w:pPr>
        <w:spacing w:after="0" w:line="240" w:lineRule="auto"/>
        <w:ind w:firstLine="708"/>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1.4. п. 18 Положения дополнить п. 16 следующего содержания:</w:t>
      </w:r>
    </w:p>
    <w:p w:rsidR="00A9632C" w:rsidRPr="00A9632C" w:rsidRDefault="00A9632C" w:rsidP="00A9632C">
      <w:pPr>
        <w:spacing w:after="0" w:line="240" w:lineRule="auto"/>
        <w:jc w:val="both"/>
        <w:rPr>
          <w:rFonts w:ascii="PT Astra Serif" w:eastAsia="Times New Roman" w:hAnsi="PT Astra Serif" w:cs="Arial"/>
          <w:color w:val="000000"/>
          <w:sz w:val="28"/>
          <w:szCs w:val="28"/>
          <w:lang w:eastAsia="zh-CN"/>
        </w:rPr>
      </w:pPr>
      <w:r w:rsidRPr="00A9632C">
        <w:rPr>
          <w:rFonts w:ascii="PT Astra Serif" w:eastAsia="Times New Roman" w:hAnsi="PT Astra Serif" w:cs="Arial"/>
          <w:color w:val="000000"/>
          <w:sz w:val="28"/>
          <w:szCs w:val="28"/>
          <w:lang w:eastAsia="zh-CN"/>
        </w:rPr>
        <w:t>«16) Глава администрации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4060E" w:rsidRPr="0084060E" w:rsidRDefault="00A9632C" w:rsidP="00A9632C">
      <w:pPr>
        <w:spacing w:after="0" w:line="240" w:lineRule="auto"/>
        <w:ind w:firstLine="708"/>
        <w:jc w:val="both"/>
        <w:rPr>
          <w:rFonts w:ascii="PT Astra Serif" w:eastAsia="Times New Roman" w:hAnsi="PT Astra Serif" w:cs="Times New Roman"/>
          <w:sz w:val="26"/>
          <w:szCs w:val="26"/>
        </w:rPr>
      </w:pPr>
      <w:r w:rsidRPr="00A9632C">
        <w:rPr>
          <w:rFonts w:ascii="PT Astra Serif" w:eastAsia="Times New Roman" w:hAnsi="PT Astra Serif" w:cs="Arial"/>
          <w:color w:val="000000"/>
          <w:sz w:val="28"/>
          <w:szCs w:val="28"/>
          <w:lang w:eastAsia="zh-CN"/>
        </w:rPr>
        <w:t>2. Решение вступает в силу со дня его обнародования.</w:t>
      </w:r>
    </w:p>
    <w:p w:rsidR="0084060E" w:rsidRDefault="0084060E" w:rsidP="0084060E">
      <w:pPr>
        <w:spacing w:after="0" w:line="240" w:lineRule="auto"/>
        <w:jc w:val="both"/>
        <w:rPr>
          <w:rFonts w:ascii="PT Astra Serif" w:eastAsia="Times New Roman" w:hAnsi="PT Astra Serif" w:cs="Times New Roman"/>
          <w:sz w:val="26"/>
          <w:szCs w:val="26"/>
        </w:rPr>
      </w:pPr>
    </w:p>
    <w:p w:rsidR="00D67F05" w:rsidRPr="0084060E" w:rsidRDefault="00D67F05" w:rsidP="0084060E">
      <w:pPr>
        <w:spacing w:after="0" w:line="240" w:lineRule="auto"/>
        <w:jc w:val="both"/>
        <w:rPr>
          <w:rFonts w:ascii="PT Astra Serif" w:eastAsia="Times New Roman" w:hAnsi="PT Astra Serif" w:cs="Times New Roman"/>
          <w:sz w:val="26"/>
          <w:szCs w:val="26"/>
        </w:rPr>
      </w:pPr>
    </w:p>
    <w:tbl>
      <w:tblPr>
        <w:tblW w:w="0" w:type="auto"/>
        <w:tblInd w:w="-601" w:type="dxa"/>
        <w:tblLayout w:type="fixed"/>
        <w:tblLook w:val="04A0" w:firstRow="1" w:lastRow="0" w:firstColumn="1" w:lastColumn="0" w:noHBand="0" w:noVBand="1"/>
      </w:tblPr>
      <w:tblGrid>
        <w:gridCol w:w="5387"/>
        <w:gridCol w:w="4677"/>
      </w:tblGrid>
      <w:tr w:rsidR="00D67F05" w:rsidRPr="00D67F05" w:rsidTr="00D065AE">
        <w:trPr>
          <w:trHeight w:val="248"/>
        </w:trPr>
        <w:tc>
          <w:tcPr>
            <w:tcW w:w="5387" w:type="dxa"/>
            <w:vAlign w:val="center"/>
          </w:tcPr>
          <w:p w:rsidR="00D67F05" w:rsidRPr="00D67F05" w:rsidRDefault="00D67F05" w:rsidP="00D67F05">
            <w:pPr>
              <w:spacing w:after="0" w:line="240" w:lineRule="auto"/>
              <w:ind w:firstLine="173"/>
              <w:jc w:val="center"/>
              <w:rPr>
                <w:rFonts w:ascii="PT Astra Serif" w:eastAsia="Times New Roman" w:hAnsi="PT Astra Serif" w:cs="Arial"/>
                <w:b/>
                <w:sz w:val="28"/>
                <w:szCs w:val="28"/>
              </w:rPr>
            </w:pPr>
            <w:r w:rsidRPr="00D67F05">
              <w:rPr>
                <w:rFonts w:ascii="PT Astra Serif" w:eastAsia="Times New Roman" w:hAnsi="PT Astra Serif" w:cs="Arial"/>
                <w:b/>
                <w:sz w:val="28"/>
                <w:szCs w:val="28"/>
              </w:rPr>
              <w:t>Глава муниципального образования</w:t>
            </w:r>
          </w:p>
          <w:p w:rsidR="00D67F05" w:rsidRPr="00D67F05" w:rsidRDefault="00D67F05" w:rsidP="00D67F05">
            <w:pPr>
              <w:spacing w:after="0" w:line="240" w:lineRule="auto"/>
              <w:jc w:val="center"/>
              <w:rPr>
                <w:rFonts w:ascii="PT Astra Serif" w:eastAsia="Times New Roman" w:hAnsi="PT Astra Serif" w:cs="Arial"/>
                <w:b/>
                <w:sz w:val="28"/>
                <w:szCs w:val="28"/>
              </w:rPr>
            </w:pPr>
            <w:proofErr w:type="spellStart"/>
            <w:r w:rsidRPr="00D67F05">
              <w:rPr>
                <w:rFonts w:ascii="PT Astra Serif" w:eastAsia="Times New Roman" w:hAnsi="PT Astra Serif" w:cs="Arial"/>
                <w:b/>
                <w:sz w:val="28"/>
                <w:szCs w:val="28"/>
              </w:rPr>
              <w:t>Дедиловское</w:t>
            </w:r>
            <w:proofErr w:type="spellEnd"/>
            <w:r w:rsidRPr="00D67F05">
              <w:rPr>
                <w:rFonts w:ascii="PT Astra Serif" w:eastAsia="Times New Roman" w:hAnsi="PT Astra Serif" w:cs="Arial"/>
                <w:b/>
                <w:sz w:val="28"/>
                <w:szCs w:val="28"/>
              </w:rPr>
              <w:t xml:space="preserve"> Киреевского района</w:t>
            </w:r>
          </w:p>
        </w:tc>
        <w:tc>
          <w:tcPr>
            <w:tcW w:w="4677" w:type="dxa"/>
          </w:tcPr>
          <w:p w:rsidR="00D67F05" w:rsidRPr="00D67F05" w:rsidRDefault="00D67F05" w:rsidP="00D67F05">
            <w:pPr>
              <w:widowControl w:val="0"/>
              <w:autoSpaceDE w:val="0"/>
              <w:autoSpaceDN w:val="0"/>
              <w:adjustRightInd w:val="0"/>
              <w:spacing w:after="0" w:line="240" w:lineRule="auto"/>
              <w:contextualSpacing/>
              <w:jc w:val="center"/>
              <w:rPr>
                <w:rFonts w:ascii="PT Astra Serif" w:eastAsia="Times New Roman" w:hAnsi="PT Astra Serif" w:cs="Arial"/>
                <w:b/>
                <w:bCs/>
                <w:sz w:val="28"/>
                <w:szCs w:val="28"/>
              </w:rPr>
            </w:pPr>
          </w:p>
          <w:p w:rsidR="00D67F05" w:rsidRPr="00D67F05" w:rsidRDefault="00D67F05" w:rsidP="00D67F05">
            <w:pPr>
              <w:widowControl w:val="0"/>
              <w:autoSpaceDE w:val="0"/>
              <w:autoSpaceDN w:val="0"/>
              <w:adjustRightInd w:val="0"/>
              <w:spacing w:after="0" w:line="240" w:lineRule="auto"/>
              <w:contextualSpacing/>
              <w:jc w:val="right"/>
              <w:rPr>
                <w:rFonts w:ascii="PT Astra Serif" w:eastAsia="Times New Roman" w:hAnsi="PT Astra Serif" w:cs="Arial"/>
                <w:b/>
                <w:bCs/>
                <w:sz w:val="28"/>
                <w:szCs w:val="28"/>
              </w:rPr>
            </w:pPr>
            <w:r w:rsidRPr="00D67F05">
              <w:rPr>
                <w:rFonts w:ascii="PT Astra Serif" w:eastAsia="Times New Roman" w:hAnsi="PT Astra Serif" w:cs="Arial"/>
                <w:b/>
                <w:bCs/>
                <w:sz w:val="28"/>
                <w:szCs w:val="28"/>
              </w:rPr>
              <w:t>С.В. Мосолов</w:t>
            </w:r>
          </w:p>
        </w:tc>
      </w:tr>
    </w:tbl>
    <w:p w:rsidR="0084060E" w:rsidRPr="0084060E" w:rsidRDefault="0084060E" w:rsidP="0084060E">
      <w:pPr>
        <w:spacing w:after="0" w:line="240" w:lineRule="auto"/>
        <w:jc w:val="both"/>
        <w:rPr>
          <w:rFonts w:ascii="PT Astra Serif" w:eastAsia="Times New Roman" w:hAnsi="PT Astra Serif" w:cs="Times New Roman"/>
          <w:sz w:val="26"/>
          <w:szCs w:val="26"/>
        </w:rPr>
      </w:pPr>
    </w:p>
    <w:p w:rsidR="0084060E" w:rsidRPr="0084060E" w:rsidRDefault="0084060E" w:rsidP="0084060E">
      <w:pPr>
        <w:spacing w:after="0" w:line="240" w:lineRule="auto"/>
        <w:jc w:val="both"/>
        <w:rPr>
          <w:rFonts w:ascii="PT Astra Serif" w:eastAsia="Times New Roman" w:hAnsi="PT Astra Serif" w:cs="Times New Roman"/>
          <w:sz w:val="26"/>
          <w:szCs w:val="26"/>
        </w:rPr>
      </w:pPr>
    </w:p>
    <w:sectPr w:rsidR="0084060E" w:rsidRPr="0084060E" w:rsidSect="00D73E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0E"/>
    <w:rsid w:val="001C20AA"/>
    <w:rsid w:val="002D4B70"/>
    <w:rsid w:val="00350797"/>
    <w:rsid w:val="004979B9"/>
    <w:rsid w:val="00605F6B"/>
    <w:rsid w:val="0064089A"/>
    <w:rsid w:val="007C3B22"/>
    <w:rsid w:val="0081700E"/>
    <w:rsid w:val="0083716C"/>
    <w:rsid w:val="0084060E"/>
    <w:rsid w:val="00965CDC"/>
    <w:rsid w:val="009877AA"/>
    <w:rsid w:val="00A515A8"/>
    <w:rsid w:val="00A7327F"/>
    <w:rsid w:val="00A9632C"/>
    <w:rsid w:val="00B1137C"/>
    <w:rsid w:val="00CE1CEB"/>
    <w:rsid w:val="00CE2080"/>
    <w:rsid w:val="00D67F05"/>
    <w:rsid w:val="00DA5187"/>
    <w:rsid w:val="00DE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31ED1-79A1-4F42-8F9F-0CD8B7B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84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06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40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60E"/>
    <w:rPr>
      <w:rFonts w:ascii="Tahoma" w:hAnsi="Tahoma" w:cs="Tahoma"/>
      <w:sz w:val="16"/>
      <w:szCs w:val="16"/>
    </w:rPr>
  </w:style>
  <w:style w:type="character" w:styleId="a6">
    <w:name w:val="Hyperlink"/>
    <w:basedOn w:val="a0"/>
    <w:uiPriority w:val="99"/>
    <w:unhideWhenUsed/>
    <w:rsid w:val="00D67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VKS2</cp:lastModifiedBy>
  <cp:revision>2</cp:revision>
  <cp:lastPrinted>2022-06-03T07:43:00Z</cp:lastPrinted>
  <dcterms:created xsi:type="dcterms:W3CDTF">2025-05-27T09:19:00Z</dcterms:created>
  <dcterms:modified xsi:type="dcterms:W3CDTF">2025-05-27T09:19:00Z</dcterms:modified>
</cp:coreProperties>
</file>