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D2" w:rsidRPr="000E7A22" w:rsidRDefault="000E7A22" w:rsidP="00DB079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E7A22">
        <w:rPr>
          <w:rFonts w:ascii="Arial" w:hAnsi="Arial" w:cs="Arial"/>
          <w:b/>
          <w:sz w:val="32"/>
          <w:szCs w:val="32"/>
        </w:rPr>
        <w:t>ТУЛЬСКАЯ ОБЛАСТЬ</w:t>
      </w:r>
    </w:p>
    <w:p w:rsidR="005913D2" w:rsidRPr="000E7A22" w:rsidRDefault="000E7A22" w:rsidP="00DB079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E7A22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5913D2" w:rsidRPr="000E7A22" w:rsidRDefault="000E7A22" w:rsidP="00DB079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E7A22">
        <w:rPr>
          <w:rFonts w:ascii="Arial" w:hAnsi="Arial" w:cs="Arial"/>
          <w:b/>
          <w:sz w:val="32"/>
          <w:szCs w:val="32"/>
        </w:rPr>
        <w:t>ДЕДИЛОВСКОЕ КИРЕЕВСКОГО РАЙОНА</w:t>
      </w:r>
    </w:p>
    <w:p w:rsidR="005913D2" w:rsidRPr="000E7A22" w:rsidRDefault="000E7A22" w:rsidP="00DB079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E7A2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913D2" w:rsidRPr="000E7A22" w:rsidRDefault="000E7A22" w:rsidP="00DB0795">
      <w:pPr>
        <w:ind w:firstLine="709"/>
        <w:jc w:val="center"/>
        <w:rPr>
          <w:rFonts w:ascii="Arial" w:hAnsi="Arial" w:cs="Arial"/>
          <w:b/>
          <w:noProof/>
          <w:sz w:val="32"/>
          <w:szCs w:val="32"/>
        </w:rPr>
      </w:pPr>
      <w:r w:rsidRPr="000E7A22">
        <w:rPr>
          <w:rFonts w:ascii="Arial" w:hAnsi="Arial" w:cs="Arial"/>
          <w:b/>
          <w:sz w:val="32"/>
          <w:szCs w:val="32"/>
        </w:rPr>
        <w:t xml:space="preserve">5-ОГО </w:t>
      </w:r>
      <w:r w:rsidRPr="000E7A22">
        <w:rPr>
          <w:rFonts w:ascii="Arial" w:hAnsi="Arial" w:cs="Arial"/>
          <w:b/>
          <w:noProof/>
          <w:sz w:val="32"/>
          <w:szCs w:val="32"/>
        </w:rPr>
        <w:t>СОЗЫВА</w:t>
      </w:r>
    </w:p>
    <w:p w:rsidR="005913D2" w:rsidRPr="000E7A22" w:rsidRDefault="005913D2" w:rsidP="00DB0795">
      <w:pPr>
        <w:ind w:firstLine="709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5913D2" w:rsidRPr="000E7A22" w:rsidRDefault="000E7A22" w:rsidP="00DB0795">
      <w:pPr>
        <w:ind w:firstLine="709"/>
        <w:jc w:val="center"/>
        <w:rPr>
          <w:rFonts w:ascii="Arial" w:hAnsi="Arial" w:cs="Arial"/>
          <w:b/>
          <w:noProof/>
          <w:sz w:val="32"/>
          <w:szCs w:val="32"/>
        </w:rPr>
      </w:pPr>
      <w:r w:rsidRPr="000E7A22">
        <w:rPr>
          <w:rFonts w:ascii="Arial" w:hAnsi="Arial" w:cs="Arial"/>
          <w:b/>
          <w:noProof/>
          <w:sz w:val="32"/>
          <w:szCs w:val="32"/>
        </w:rPr>
        <w:t>РЕШЕНИЕ</w:t>
      </w:r>
    </w:p>
    <w:p w:rsidR="005913D2" w:rsidRPr="000E7A22" w:rsidRDefault="005913D2" w:rsidP="00DB0795">
      <w:pPr>
        <w:ind w:firstLine="709"/>
        <w:rPr>
          <w:rFonts w:ascii="Arial" w:hAnsi="Arial" w:cs="Arial"/>
          <w:b/>
          <w:noProof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913D2" w:rsidRPr="000E7A22" w:rsidTr="00842E04">
        <w:tc>
          <w:tcPr>
            <w:tcW w:w="4785" w:type="dxa"/>
            <w:hideMark/>
          </w:tcPr>
          <w:p w:rsidR="005913D2" w:rsidRPr="000E7A22" w:rsidRDefault="000E7A22" w:rsidP="00DB0795">
            <w:pPr>
              <w:autoSpaceDN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0E7A22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ОТ 31.10.2024 ГОДА</w:t>
            </w:r>
          </w:p>
        </w:tc>
        <w:tc>
          <w:tcPr>
            <w:tcW w:w="4786" w:type="dxa"/>
            <w:hideMark/>
          </w:tcPr>
          <w:p w:rsidR="005913D2" w:rsidRPr="000E7A22" w:rsidRDefault="000E7A22" w:rsidP="00DB0795">
            <w:pPr>
              <w:autoSpaceDN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0E7A22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№ 12-31</w:t>
            </w:r>
          </w:p>
          <w:p w:rsidR="005913D2" w:rsidRPr="000E7A22" w:rsidRDefault="005913D2" w:rsidP="00DB0795">
            <w:pPr>
              <w:autoSpaceDN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</w:tr>
    </w:tbl>
    <w:p w:rsidR="00A367F6" w:rsidRPr="000E7A22" w:rsidRDefault="000E7A22" w:rsidP="002A09A7">
      <w:pPr>
        <w:ind w:right="170" w:firstLine="709"/>
        <w:jc w:val="center"/>
        <w:rPr>
          <w:rFonts w:ascii="Arial" w:hAnsi="Arial" w:cs="Arial"/>
          <w:b/>
          <w:sz w:val="32"/>
          <w:szCs w:val="32"/>
        </w:rPr>
      </w:pPr>
      <w:r w:rsidRPr="000E7A22">
        <w:rPr>
          <w:rFonts w:ascii="Arial" w:hAnsi="Arial" w:cs="Arial"/>
          <w:b/>
          <w:sz w:val="32"/>
          <w:szCs w:val="32"/>
        </w:rPr>
        <w:t>О НАЗНАЧЕНИИ СТАРОСТЫ СЕЛЬСКОГО НАСЕЛЕННОГО ПУНКТА Д. БЫКОВКА,</w:t>
      </w:r>
      <w:bookmarkStart w:id="0" w:name="_GoBack"/>
      <w:bookmarkEnd w:id="0"/>
      <w:r w:rsidRPr="000E7A22">
        <w:rPr>
          <w:rFonts w:ascii="Arial" w:hAnsi="Arial" w:cs="Arial"/>
          <w:b/>
          <w:sz w:val="32"/>
          <w:szCs w:val="32"/>
        </w:rPr>
        <w:t xml:space="preserve"> В МУНИЦИПАЛЬНОМ ОБРАЗОВАНИИ </w:t>
      </w:r>
    </w:p>
    <w:p w:rsidR="00DA0616" w:rsidRPr="000E7A22" w:rsidRDefault="000E7A22" w:rsidP="00DB0795">
      <w:pPr>
        <w:ind w:right="170" w:firstLine="709"/>
        <w:jc w:val="center"/>
        <w:rPr>
          <w:rFonts w:ascii="Arial" w:hAnsi="Arial" w:cs="Arial"/>
          <w:b/>
          <w:sz w:val="32"/>
          <w:szCs w:val="32"/>
        </w:rPr>
      </w:pPr>
      <w:r w:rsidRPr="000E7A22">
        <w:rPr>
          <w:rFonts w:ascii="Arial" w:hAnsi="Arial" w:cs="Arial"/>
          <w:b/>
          <w:sz w:val="32"/>
          <w:szCs w:val="32"/>
        </w:rPr>
        <w:t xml:space="preserve">ДЕДИЛОВСКОЕ КИРЕЕВСКОГО РАЙОНА </w:t>
      </w:r>
    </w:p>
    <w:p w:rsidR="00662F05" w:rsidRPr="000E7A22" w:rsidRDefault="00662F05" w:rsidP="00DB0795">
      <w:pPr>
        <w:ind w:right="170" w:firstLine="709"/>
        <w:jc w:val="center"/>
        <w:rPr>
          <w:rFonts w:ascii="Arial" w:hAnsi="Arial" w:cs="Arial"/>
          <w:b/>
          <w:sz w:val="32"/>
          <w:szCs w:val="32"/>
        </w:rPr>
      </w:pPr>
    </w:p>
    <w:p w:rsidR="00662F05" w:rsidRPr="000E7A22" w:rsidRDefault="00662F05" w:rsidP="00DB0795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E7A22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5913D2" w:rsidRPr="000E7A22">
        <w:rPr>
          <w:rFonts w:ascii="Arial" w:hAnsi="Arial" w:cs="Arial"/>
          <w:bCs/>
          <w:sz w:val="24"/>
          <w:szCs w:val="24"/>
        </w:rPr>
        <w:t xml:space="preserve"> </w:t>
      </w:r>
      <w:r w:rsidRPr="000E7A22">
        <w:rPr>
          <w:rFonts w:ascii="Arial" w:hAnsi="Arial" w:cs="Arial"/>
          <w:bCs/>
          <w:sz w:val="24"/>
          <w:szCs w:val="24"/>
        </w:rPr>
        <w:t xml:space="preserve">Законом Тульской области от 30.11.2017 № 83-ЗТО «О сельских старостах в Тульской области», на основании ст. 18.1 </w:t>
      </w:r>
      <w:hyperlink r:id="rId6" w:history="1">
        <w:r w:rsidRPr="000E7A22">
          <w:rPr>
            <w:rFonts w:ascii="Arial" w:hAnsi="Arial" w:cs="Arial"/>
            <w:bCs/>
            <w:sz w:val="24"/>
            <w:szCs w:val="24"/>
          </w:rPr>
          <w:t>Устава</w:t>
        </w:r>
      </w:hyperlink>
      <w:r w:rsidRPr="000E7A22">
        <w:rPr>
          <w:rFonts w:ascii="Arial" w:hAnsi="Arial" w:cs="Arial"/>
          <w:bCs/>
          <w:sz w:val="24"/>
          <w:szCs w:val="24"/>
        </w:rPr>
        <w:t xml:space="preserve"> муниципального образования Дедиловское Киреевского района, </w:t>
      </w:r>
      <w:r w:rsidR="00534C4D" w:rsidRPr="000E7A22">
        <w:rPr>
          <w:rFonts w:ascii="Arial" w:hAnsi="Arial" w:cs="Arial"/>
          <w:bCs/>
          <w:sz w:val="24"/>
          <w:szCs w:val="24"/>
        </w:rPr>
        <w:t>П</w:t>
      </w:r>
      <w:r w:rsidR="00534C4D" w:rsidRPr="000E7A22">
        <w:rPr>
          <w:rFonts w:ascii="Arial" w:hAnsi="Arial" w:cs="Arial"/>
          <w:sz w:val="24"/>
          <w:szCs w:val="24"/>
        </w:rPr>
        <w:t>оложения о сельских старостах в</w:t>
      </w:r>
      <w:r w:rsidR="00E07715" w:rsidRPr="000E7A22">
        <w:rPr>
          <w:rFonts w:ascii="Arial" w:hAnsi="Arial" w:cs="Arial"/>
          <w:sz w:val="24"/>
          <w:szCs w:val="24"/>
        </w:rPr>
        <w:t xml:space="preserve"> </w:t>
      </w:r>
      <w:r w:rsidR="00534C4D" w:rsidRPr="000E7A22">
        <w:rPr>
          <w:rFonts w:ascii="Arial" w:hAnsi="Arial" w:cs="Arial"/>
          <w:sz w:val="24"/>
          <w:szCs w:val="24"/>
        </w:rPr>
        <w:t xml:space="preserve">муниципальном образовании Дедиловское Киреевского района, утвержденного Собранием депутатов муниципального образования Дедиловское Киреевского района от 14 декабря 2018 года № 6-19, протокола схода граждан </w:t>
      </w:r>
      <w:r w:rsidR="00BA4148" w:rsidRPr="000E7A22">
        <w:rPr>
          <w:rFonts w:ascii="Arial" w:hAnsi="Arial" w:cs="Arial"/>
          <w:sz w:val="24"/>
          <w:szCs w:val="24"/>
        </w:rPr>
        <w:t xml:space="preserve">д. </w:t>
      </w:r>
      <w:r w:rsidR="005F7ACA" w:rsidRPr="000E7A22">
        <w:rPr>
          <w:rFonts w:ascii="Arial" w:hAnsi="Arial" w:cs="Arial"/>
          <w:sz w:val="24"/>
          <w:szCs w:val="24"/>
        </w:rPr>
        <w:t>Быковка</w:t>
      </w:r>
      <w:r w:rsidR="006F41AD" w:rsidRPr="000E7A22">
        <w:rPr>
          <w:rFonts w:ascii="Arial" w:hAnsi="Arial" w:cs="Arial"/>
          <w:sz w:val="24"/>
          <w:szCs w:val="24"/>
        </w:rPr>
        <w:t xml:space="preserve">, </w:t>
      </w:r>
      <w:r w:rsidR="00534C4D" w:rsidRPr="000E7A22">
        <w:rPr>
          <w:rFonts w:ascii="Arial" w:hAnsi="Arial" w:cs="Arial"/>
          <w:sz w:val="24"/>
          <w:szCs w:val="24"/>
        </w:rPr>
        <w:t xml:space="preserve">от </w:t>
      </w:r>
      <w:r w:rsidR="005F7ACA" w:rsidRPr="000E7A22">
        <w:rPr>
          <w:rFonts w:ascii="Arial" w:hAnsi="Arial" w:cs="Arial"/>
          <w:sz w:val="24"/>
          <w:szCs w:val="24"/>
        </w:rPr>
        <w:t>18</w:t>
      </w:r>
      <w:r w:rsidR="0070329C" w:rsidRPr="000E7A22">
        <w:rPr>
          <w:rFonts w:ascii="Arial" w:hAnsi="Arial" w:cs="Arial"/>
          <w:sz w:val="24"/>
          <w:szCs w:val="24"/>
        </w:rPr>
        <w:t xml:space="preserve"> </w:t>
      </w:r>
      <w:r w:rsidR="005F7ACA" w:rsidRPr="000E7A22">
        <w:rPr>
          <w:rFonts w:ascii="Arial" w:hAnsi="Arial" w:cs="Arial"/>
          <w:sz w:val="24"/>
          <w:szCs w:val="24"/>
        </w:rPr>
        <w:t>октября</w:t>
      </w:r>
      <w:r w:rsidR="0070329C" w:rsidRPr="000E7A22">
        <w:rPr>
          <w:rFonts w:ascii="Arial" w:hAnsi="Arial" w:cs="Arial"/>
          <w:sz w:val="24"/>
          <w:szCs w:val="24"/>
        </w:rPr>
        <w:t xml:space="preserve"> 202</w:t>
      </w:r>
      <w:r w:rsidR="005F7ACA" w:rsidRPr="000E7A22">
        <w:rPr>
          <w:rFonts w:ascii="Arial" w:hAnsi="Arial" w:cs="Arial"/>
          <w:sz w:val="24"/>
          <w:szCs w:val="24"/>
        </w:rPr>
        <w:t>4</w:t>
      </w:r>
      <w:r w:rsidR="00534C4D" w:rsidRPr="000E7A22">
        <w:rPr>
          <w:rFonts w:ascii="Arial" w:hAnsi="Arial" w:cs="Arial"/>
          <w:sz w:val="24"/>
          <w:szCs w:val="24"/>
        </w:rPr>
        <w:t xml:space="preserve"> года </w:t>
      </w:r>
      <w:r w:rsidRPr="000E7A22">
        <w:rPr>
          <w:rFonts w:ascii="Arial" w:hAnsi="Arial" w:cs="Arial"/>
          <w:bCs/>
          <w:sz w:val="24"/>
          <w:szCs w:val="24"/>
        </w:rPr>
        <w:t>Собрание депутатов муниципального образования Дедиловское Киреевского района РЕШИЛО</w:t>
      </w:r>
      <w:r w:rsidRPr="000E7A22">
        <w:rPr>
          <w:rFonts w:ascii="Arial" w:hAnsi="Arial" w:cs="Arial"/>
          <w:sz w:val="24"/>
          <w:szCs w:val="24"/>
        </w:rPr>
        <w:t>:</w:t>
      </w:r>
    </w:p>
    <w:p w:rsidR="00662F05" w:rsidRPr="000E7A22" w:rsidRDefault="00662F05" w:rsidP="00DB07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7A22">
        <w:rPr>
          <w:rFonts w:ascii="Arial" w:hAnsi="Arial" w:cs="Arial"/>
          <w:sz w:val="24"/>
          <w:szCs w:val="24"/>
        </w:rPr>
        <w:t xml:space="preserve">1. Назначить </w:t>
      </w:r>
      <w:r w:rsidR="00E66178" w:rsidRPr="000E7A22">
        <w:rPr>
          <w:rFonts w:ascii="Arial" w:hAnsi="Arial" w:cs="Arial"/>
          <w:sz w:val="24"/>
          <w:szCs w:val="24"/>
        </w:rPr>
        <w:t>старосту</w:t>
      </w:r>
      <w:r w:rsidR="00E07715" w:rsidRPr="000E7A22">
        <w:rPr>
          <w:rFonts w:ascii="Arial" w:hAnsi="Arial" w:cs="Arial"/>
          <w:sz w:val="24"/>
          <w:szCs w:val="24"/>
        </w:rPr>
        <w:t xml:space="preserve"> населённ</w:t>
      </w:r>
      <w:r w:rsidR="0070329C" w:rsidRPr="000E7A22">
        <w:rPr>
          <w:rFonts w:ascii="Arial" w:hAnsi="Arial" w:cs="Arial"/>
          <w:sz w:val="24"/>
          <w:szCs w:val="24"/>
        </w:rPr>
        <w:t>ого</w:t>
      </w:r>
      <w:r w:rsidR="00E07715" w:rsidRPr="000E7A22">
        <w:rPr>
          <w:rFonts w:ascii="Arial" w:hAnsi="Arial" w:cs="Arial"/>
          <w:sz w:val="24"/>
          <w:szCs w:val="24"/>
        </w:rPr>
        <w:t xml:space="preserve"> пункт</w:t>
      </w:r>
      <w:r w:rsidR="0070329C" w:rsidRPr="000E7A22">
        <w:rPr>
          <w:rFonts w:ascii="Arial" w:hAnsi="Arial" w:cs="Arial"/>
          <w:sz w:val="24"/>
          <w:szCs w:val="24"/>
        </w:rPr>
        <w:t>а</w:t>
      </w:r>
      <w:r w:rsidR="00E07715" w:rsidRPr="000E7A22">
        <w:rPr>
          <w:rFonts w:ascii="Arial" w:hAnsi="Arial" w:cs="Arial"/>
          <w:sz w:val="24"/>
          <w:szCs w:val="24"/>
        </w:rPr>
        <w:t xml:space="preserve"> </w:t>
      </w:r>
      <w:r w:rsidR="000A6763" w:rsidRPr="000E7A22">
        <w:rPr>
          <w:rFonts w:ascii="Arial" w:hAnsi="Arial" w:cs="Arial"/>
          <w:sz w:val="24"/>
          <w:szCs w:val="24"/>
        </w:rPr>
        <w:t xml:space="preserve">д. </w:t>
      </w:r>
      <w:r w:rsidR="005F7ACA" w:rsidRPr="000E7A22">
        <w:rPr>
          <w:rFonts w:ascii="Arial" w:hAnsi="Arial" w:cs="Arial"/>
          <w:sz w:val="24"/>
          <w:szCs w:val="24"/>
        </w:rPr>
        <w:t>Быковка</w:t>
      </w:r>
      <w:r w:rsidR="00AA3717" w:rsidRPr="000E7A22">
        <w:rPr>
          <w:rFonts w:ascii="Arial" w:hAnsi="Arial" w:cs="Arial"/>
          <w:sz w:val="24"/>
          <w:szCs w:val="24"/>
        </w:rPr>
        <w:t xml:space="preserve">, </w:t>
      </w:r>
      <w:r w:rsidR="005F7ACA" w:rsidRPr="000E7A22">
        <w:rPr>
          <w:rFonts w:ascii="Arial" w:hAnsi="Arial" w:cs="Arial"/>
          <w:sz w:val="24"/>
          <w:szCs w:val="24"/>
        </w:rPr>
        <w:t>Попову Наталью Алексеевну</w:t>
      </w:r>
      <w:r w:rsidR="00534C4D" w:rsidRPr="000E7A22">
        <w:rPr>
          <w:rFonts w:ascii="Arial" w:hAnsi="Arial" w:cs="Arial"/>
          <w:sz w:val="24"/>
          <w:szCs w:val="24"/>
        </w:rPr>
        <w:t>, зарегистрированн</w:t>
      </w:r>
      <w:r w:rsidR="00BA4148" w:rsidRPr="000E7A22">
        <w:rPr>
          <w:rFonts w:ascii="Arial" w:hAnsi="Arial" w:cs="Arial"/>
          <w:sz w:val="24"/>
          <w:szCs w:val="24"/>
        </w:rPr>
        <w:t>ую</w:t>
      </w:r>
      <w:r w:rsidR="00534C4D" w:rsidRPr="000E7A22">
        <w:rPr>
          <w:rFonts w:ascii="Arial" w:hAnsi="Arial" w:cs="Arial"/>
          <w:sz w:val="24"/>
          <w:szCs w:val="24"/>
        </w:rPr>
        <w:t xml:space="preserve"> </w:t>
      </w:r>
      <w:r w:rsidR="00D24F8A" w:rsidRPr="000E7A22">
        <w:rPr>
          <w:rFonts w:ascii="Arial" w:hAnsi="Arial" w:cs="Arial"/>
          <w:sz w:val="24"/>
          <w:szCs w:val="24"/>
        </w:rPr>
        <w:t xml:space="preserve">по адресу: </w:t>
      </w:r>
      <w:r w:rsidR="00BA4148" w:rsidRPr="000E7A22">
        <w:rPr>
          <w:rFonts w:ascii="Arial" w:hAnsi="Arial" w:cs="Arial"/>
          <w:sz w:val="24"/>
          <w:szCs w:val="24"/>
        </w:rPr>
        <w:t xml:space="preserve">д. </w:t>
      </w:r>
      <w:r w:rsidR="005F7ACA" w:rsidRPr="000E7A22">
        <w:rPr>
          <w:rFonts w:ascii="Arial" w:hAnsi="Arial" w:cs="Arial"/>
          <w:sz w:val="24"/>
          <w:szCs w:val="24"/>
        </w:rPr>
        <w:t>Быковка</w:t>
      </w:r>
      <w:r w:rsidR="00DC1C15" w:rsidRPr="000E7A22">
        <w:rPr>
          <w:rFonts w:ascii="Arial" w:hAnsi="Arial" w:cs="Arial"/>
          <w:sz w:val="24"/>
          <w:szCs w:val="24"/>
        </w:rPr>
        <w:t>, д.</w:t>
      </w:r>
      <w:r w:rsidR="005F7ACA" w:rsidRPr="000E7A22">
        <w:rPr>
          <w:rFonts w:ascii="Arial" w:hAnsi="Arial" w:cs="Arial"/>
          <w:sz w:val="24"/>
          <w:szCs w:val="24"/>
        </w:rPr>
        <w:t xml:space="preserve"> 70</w:t>
      </w:r>
      <w:r w:rsidR="00E07715" w:rsidRPr="000E7A22">
        <w:rPr>
          <w:rFonts w:ascii="Arial" w:hAnsi="Arial" w:cs="Arial"/>
          <w:sz w:val="24"/>
          <w:szCs w:val="24"/>
        </w:rPr>
        <w:t xml:space="preserve"> </w:t>
      </w:r>
      <w:r w:rsidR="00AA548B" w:rsidRPr="000E7A22">
        <w:rPr>
          <w:rFonts w:ascii="Arial" w:hAnsi="Arial" w:cs="Arial"/>
          <w:sz w:val="24"/>
          <w:szCs w:val="24"/>
        </w:rPr>
        <w:t>Киреевского района, Тульской области.</w:t>
      </w:r>
    </w:p>
    <w:p w:rsidR="005F7ACA" w:rsidRPr="000E7A22" w:rsidRDefault="00D24F8A" w:rsidP="00DB07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7A22">
        <w:rPr>
          <w:rFonts w:ascii="Arial" w:hAnsi="Arial" w:cs="Arial"/>
          <w:bCs/>
          <w:sz w:val="24"/>
          <w:szCs w:val="24"/>
        </w:rPr>
        <w:t>2</w:t>
      </w:r>
      <w:r w:rsidRPr="000E7A22">
        <w:rPr>
          <w:rFonts w:ascii="Arial" w:eastAsiaTheme="minorEastAsia" w:hAnsi="Arial" w:cs="Arial"/>
          <w:sz w:val="24"/>
          <w:szCs w:val="24"/>
        </w:rPr>
        <w:t xml:space="preserve">. </w:t>
      </w:r>
      <w:r w:rsidR="005F7ACA" w:rsidRPr="000E7A22">
        <w:rPr>
          <w:rFonts w:ascii="Arial" w:hAnsi="Arial" w:cs="Arial"/>
          <w:sz w:val="24"/>
          <w:szCs w:val="24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24.11.2023 № 4-12 «Об утверждении перечня установленных мест для обнародования муниципальных правовых актов на территории муниципального образования Дедиловское Киреевского района».</w:t>
      </w:r>
    </w:p>
    <w:p w:rsidR="00D24F8A" w:rsidRPr="000E7A22" w:rsidRDefault="00D24F8A" w:rsidP="00DB07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E7A22">
        <w:rPr>
          <w:rFonts w:ascii="Arial" w:hAnsi="Arial" w:cs="Arial"/>
          <w:sz w:val="24"/>
          <w:szCs w:val="24"/>
        </w:rPr>
        <w:t>3. Решение вступает в силу со дня его официального обнародования.</w:t>
      </w:r>
    </w:p>
    <w:p w:rsidR="00D24F8A" w:rsidRPr="000E7A22" w:rsidRDefault="00D24F8A" w:rsidP="00DB07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9234D" w:rsidRPr="005913D2" w:rsidRDefault="0039234D" w:rsidP="00DB0795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/>
          <w:sz w:val="32"/>
          <w:szCs w:val="32"/>
        </w:rPr>
      </w:pPr>
    </w:p>
    <w:p w:rsidR="00D24F8A" w:rsidRPr="005913D2" w:rsidRDefault="00D24F8A" w:rsidP="00DB0795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0E7A22" w:rsidRPr="006B1367" w:rsidRDefault="000E7A22" w:rsidP="00DB079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0E7A22" w:rsidRPr="006B1367" w:rsidRDefault="000E7A22" w:rsidP="00DB079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>Дедиловское Киреевского района</w:t>
      </w:r>
    </w:p>
    <w:p w:rsidR="000E7A22" w:rsidRPr="006B1367" w:rsidRDefault="000E7A22" w:rsidP="00DB0795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6B1367">
        <w:rPr>
          <w:rFonts w:ascii="Arial" w:hAnsi="Arial" w:cs="Arial"/>
          <w:sz w:val="24"/>
          <w:szCs w:val="24"/>
        </w:rPr>
        <w:t>Т.А. Татарникова</w:t>
      </w:r>
    </w:p>
    <w:p w:rsidR="000E7A22" w:rsidRDefault="000E7A22" w:rsidP="00DB0795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AA548B" w:rsidRPr="005913D2" w:rsidRDefault="00AA548B" w:rsidP="00DB0795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AA548B" w:rsidRPr="005913D2" w:rsidSect="00DB07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A6763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A22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63B9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09A7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32C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3D2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A6D09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235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5F7ACA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41AD"/>
    <w:rsid w:val="006F60D5"/>
    <w:rsid w:val="007009B8"/>
    <w:rsid w:val="00700C22"/>
    <w:rsid w:val="0070176B"/>
    <w:rsid w:val="00701BC4"/>
    <w:rsid w:val="00702930"/>
    <w:rsid w:val="00702992"/>
    <w:rsid w:val="0070329C"/>
    <w:rsid w:val="007042AB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4712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1767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6E8F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72B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1E4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367F6"/>
    <w:rsid w:val="00A4023E"/>
    <w:rsid w:val="00A40B5A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1DC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717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5B8A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4148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2DAA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4D53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0A11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0795"/>
    <w:rsid w:val="00DB18E4"/>
    <w:rsid w:val="00DB1B40"/>
    <w:rsid w:val="00DB4133"/>
    <w:rsid w:val="00DC1C15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1C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6178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A2E5"/>
  <w15:docId w15:val="{D5EA4DE5-AD7A-4903-8114-2CA6AD14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FA7F-E829-44A5-8ED0-E3CE2EF2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ded-u-00035</cp:lastModifiedBy>
  <cp:revision>5</cp:revision>
  <cp:lastPrinted>2022-12-23T10:58:00Z</cp:lastPrinted>
  <dcterms:created xsi:type="dcterms:W3CDTF">2024-11-08T08:15:00Z</dcterms:created>
  <dcterms:modified xsi:type="dcterms:W3CDTF">2024-11-08T08:21:00Z</dcterms:modified>
</cp:coreProperties>
</file>