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A84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F70E97" w:rsidRPr="00A84B4B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F70E97" w:rsidRPr="00A84B4B" w:rsidTr="00391D61">
        <w:tc>
          <w:tcPr>
            <w:tcW w:w="4785" w:type="dxa"/>
            <w:hideMark/>
          </w:tcPr>
          <w:p w:rsidR="00F70E97" w:rsidRPr="00A84B4B" w:rsidRDefault="004F5599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 апреля 2023 года</w:t>
            </w:r>
            <w:r w:rsidR="006D6D96" w:rsidRPr="00A84B4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hideMark/>
          </w:tcPr>
          <w:p w:rsidR="00F70E97" w:rsidRPr="00A84B4B" w:rsidRDefault="004F5599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3C78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29</w:t>
            </w:r>
          </w:p>
        </w:tc>
      </w:tr>
    </w:tbl>
    <w:p w:rsidR="00F70E97" w:rsidRPr="00A84B4B" w:rsidRDefault="00F70E97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B0A" w:rsidRPr="00A84B4B" w:rsidRDefault="002F06CE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84B4B"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28 марта 2022 года № 23</w:t>
      </w:r>
      <w:r w:rsidRPr="00A84B4B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C66B0A" w:rsidRPr="00A84B4B"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A84B4B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  <w:r w:rsidRPr="00A84B4B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F5853" w:rsidRPr="00A84B4B">
        <w:rPr>
          <w:rFonts w:ascii="PT Astra Serif" w:hAnsi="PT Astra Serif" w:cs="Times New Roman"/>
          <w:b/>
          <w:sz w:val="32"/>
          <w:szCs w:val="32"/>
        </w:rPr>
        <w:t>«</w:t>
      </w:r>
      <w:r w:rsidR="006076B5" w:rsidRPr="00A84B4B">
        <w:rPr>
          <w:rFonts w:ascii="PT Astra Serif" w:eastAsia="Calibri" w:hAnsi="PT Astra Serif" w:cs="Times New Roman"/>
          <w:b/>
          <w:sz w:val="32"/>
          <w:szCs w:val="32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 w:rsidRPr="00A84B4B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</w:p>
    <w:p w:rsidR="003F5853" w:rsidRPr="00A84B4B" w:rsidRDefault="006076B5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84B4B">
        <w:rPr>
          <w:rFonts w:ascii="PT Astra Serif" w:eastAsia="Calibri" w:hAnsi="PT Astra Serif" w:cs="Times New Roman"/>
          <w:b/>
          <w:sz w:val="32"/>
          <w:szCs w:val="32"/>
        </w:rPr>
        <w:t>Киреевского района</w:t>
      </w:r>
      <w:r w:rsidR="003F5853" w:rsidRPr="00A84B4B">
        <w:rPr>
          <w:rFonts w:ascii="PT Astra Serif" w:hAnsi="PT Astra Serif" w:cs="Times New Roman"/>
          <w:b/>
          <w:sz w:val="32"/>
          <w:szCs w:val="32"/>
        </w:rPr>
        <w:t>»</w:t>
      </w:r>
      <w:bookmarkEnd w:id="0"/>
    </w:p>
    <w:p w:rsidR="003F5853" w:rsidRPr="00A84B4B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853" w:rsidRPr="00A84B4B" w:rsidRDefault="006076B5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>В соответствии с Федеральным зак</w:t>
      </w:r>
      <w:r w:rsidR="00C66B0A" w:rsidRPr="00A84B4B">
        <w:rPr>
          <w:rFonts w:ascii="PT Astra Serif" w:hAnsi="PT Astra Serif"/>
          <w:sz w:val="28"/>
          <w:szCs w:val="28"/>
        </w:rPr>
        <w:t>оном от 06.10.2003г. № 131-ФЗ О</w:t>
      </w:r>
      <w:r w:rsidRPr="00A84B4B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Российской Федерации», Фе</w:t>
      </w:r>
      <w:r w:rsidR="00C66B0A" w:rsidRPr="00A84B4B">
        <w:rPr>
          <w:rFonts w:ascii="PT Astra Serif" w:hAnsi="PT Astra Serif"/>
          <w:sz w:val="28"/>
          <w:szCs w:val="28"/>
        </w:rPr>
        <w:t>деральным законом от 21.12.1994</w:t>
      </w:r>
      <w:r w:rsidRPr="00A84B4B">
        <w:rPr>
          <w:rFonts w:ascii="PT Astra Serif" w:hAnsi="PT Astra Serif"/>
          <w:sz w:val="28"/>
          <w:szCs w:val="28"/>
        </w:rPr>
        <w:t>г. «О пожарной безопасности»</w:t>
      </w:r>
      <w:r w:rsidR="003F5853" w:rsidRPr="00A84B4B">
        <w:rPr>
          <w:rFonts w:ascii="PT Astra Serif" w:hAnsi="PT Astra Serif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proofErr w:type="spellStart"/>
      <w:r w:rsidR="00C66B0A" w:rsidRPr="00A84B4B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3F5853" w:rsidRPr="00A84B4B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C66B0A" w:rsidRPr="00A84B4B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3F5853" w:rsidRPr="00A84B4B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A84B4B" w:rsidRPr="00A84B4B" w:rsidRDefault="00C66B0A" w:rsidP="00A84B4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84B4B">
        <w:rPr>
          <w:rFonts w:ascii="PT Astra Serif" w:hAnsi="PT Astra Serif" w:cs="Times New Roman"/>
          <w:sz w:val="28"/>
          <w:szCs w:val="28"/>
        </w:rPr>
        <w:tab/>
      </w:r>
      <w:r w:rsidR="00A84B4B" w:rsidRPr="00A84B4B">
        <w:rPr>
          <w:rFonts w:ascii="PT Astra Serif" w:hAnsi="PT Astra Serif" w:cs="Times New Roman"/>
          <w:sz w:val="28"/>
          <w:szCs w:val="28"/>
        </w:rPr>
        <w:t xml:space="preserve">1. Приложение 2 к постановлению администрации муниципального образования </w:t>
      </w:r>
      <w:proofErr w:type="spellStart"/>
      <w:r w:rsidR="00A84B4B" w:rsidRPr="00A84B4B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A84B4B" w:rsidRPr="00A84B4B">
        <w:rPr>
          <w:rFonts w:ascii="PT Astra Serif" w:hAnsi="PT Astra Serif" w:cs="Times New Roman"/>
          <w:sz w:val="28"/>
          <w:szCs w:val="28"/>
        </w:rPr>
        <w:t xml:space="preserve"> Киреевского района № 23 от 28 марта 2022 года «Об утверждении муниципальной программы «</w:t>
      </w:r>
      <w:r w:rsidR="00A84B4B" w:rsidRPr="00A84B4B">
        <w:rPr>
          <w:rFonts w:ascii="PT Astra Serif" w:eastAsia="Calibri" w:hAnsi="PT Astra Serif" w:cs="Times New Roman"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A84B4B" w:rsidRPr="00A84B4B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="00A84B4B" w:rsidRPr="00A84B4B">
        <w:rPr>
          <w:rFonts w:ascii="PT Astra Serif" w:hAnsi="PT Astra Serif" w:cs="Times New Roman"/>
          <w:sz w:val="28"/>
          <w:szCs w:val="28"/>
        </w:rPr>
        <w:t xml:space="preserve"> </w:t>
      </w:r>
      <w:r w:rsidR="00A84B4B" w:rsidRPr="00A84B4B">
        <w:rPr>
          <w:rFonts w:ascii="PT Astra Serif" w:eastAsia="Calibri" w:hAnsi="PT Astra Serif" w:cs="Times New Roman"/>
          <w:sz w:val="28"/>
          <w:szCs w:val="28"/>
        </w:rPr>
        <w:t>Киреевского района</w:t>
      </w:r>
      <w:r w:rsidR="00A84B4B" w:rsidRPr="00A84B4B">
        <w:rPr>
          <w:rFonts w:ascii="PT Astra Serif" w:hAnsi="PT Astra Serif" w:cs="Times New Roman"/>
          <w:sz w:val="28"/>
          <w:szCs w:val="28"/>
        </w:rPr>
        <w:t>» изложить в новой редакции.</w:t>
      </w:r>
    </w:p>
    <w:p w:rsidR="009D26D3" w:rsidRPr="00A84B4B" w:rsidRDefault="00A84B4B" w:rsidP="00A84B4B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hAnsi="PT Astra Serif" w:cs="Times New Roman"/>
          <w:sz w:val="28"/>
          <w:szCs w:val="28"/>
        </w:rPr>
        <w:t>2</w:t>
      </w:r>
      <w:r w:rsidR="003F5853" w:rsidRPr="00A84B4B">
        <w:rPr>
          <w:rFonts w:ascii="PT Astra Serif" w:hAnsi="PT Astra Serif" w:cs="Times New Roman"/>
          <w:sz w:val="28"/>
          <w:szCs w:val="28"/>
        </w:rPr>
        <w:t xml:space="preserve">. </w:t>
      </w:r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</w:t>
      </w: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района от 1 августа 2018 года</w:t>
      </w:r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3F5853" w:rsidRPr="00A84B4B" w:rsidRDefault="00A84B4B" w:rsidP="004C0A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B4B">
        <w:rPr>
          <w:rFonts w:ascii="PT Astra Serif" w:hAnsi="PT Astra Serif" w:cs="Times New Roman"/>
          <w:sz w:val="28"/>
          <w:szCs w:val="28"/>
        </w:rPr>
        <w:t>3</w:t>
      </w:r>
      <w:r w:rsidR="003F5853" w:rsidRPr="00A84B4B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Pr="00A84B4B" w:rsidRDefault="003F5853" w:rsidP="004C0AF1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A84B4B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0AF1" w:rsidRPr="00A84B4B" w:rsidRDefault="004C0AF1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71C78" w:rsidRPr="00A84B4B" w:rsidTr="00391D61">
        <w:trPr>
          <w:trHeight w:val="248"/>
        </w:trPr>
        <w:tc>
          <w:tcPr>
            <w:tcW w:w="5387" w:type="dxa"/>
            <w:vAlign w:val="center"/>
            <w:hideMark/>
          </w:tcPr>
          <w:p w:rsidR="00171C78" w:rsidRPr="00A84B4B" w:rsidRDefault="00171C78" w:rsidP="00171C7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84B4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  <w:p w:rsidR="00171C78" w:rsidRPr="00A84B4B" w:rsidRDefault="00171C78" w:rsidP="00171C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A84B4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A84B4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171C78" w:rsidRPr="00A84B4B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171C78" w:rsidRPr="00A84B4B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A84B4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A84B4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  <w:p w:rsidR="002E0E2F" w:rsidRPr="00A84B4B" w:rsidRDefault="002E0E2F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F5853" w:rsidRPr="00A84B4B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A84B4B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A84B4B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1D61" w:rsidRPr="00A84B4B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2</w:t>
      </w:r>
    </w:p>
    <w:p w:rsidR="00391D61" w:rsidRPr="00A84B4B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91D61" w:rsidRPr="00A84B4B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91D61" w:rsidRPr="00A84B4B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391D61" w:rsidRDefault="003C7823" w:rsidP="003C7823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19 апреля 2023 года № 29</w:t>
      </w:r>
    </w:p>
    <w:p w:rsidR="00F10548" w:rsidRPr="00A84B4B" w:rsidRDefault="00F105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A84B4B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4B4B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A84B4B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84B4B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A84B4B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A84B4B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4B4B">
        <w:rPr>
          <w:rFonts w:ascii="PT Astra Serif" w:hAnsi="PT Astra Serif"/>
          <w:b/>
          <w:sz w:val="28"/>
          <w:szCs w:val="28"/>
        </w:rPr>
        <w:t>«</w:t>
      </w:r>
      <w:r w:rsidR="006076B5" w:rsidRPr="00A84B4B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 w:rsidRPr="00A84B4B">
        <w:rPr>
          <w:rFonts w:ascii="PT Astra Serif" w:eastAsia="Calibri" w:hAnsi="PT Astra Serif" w:cs="Times New Roman"/>
          <w:b/>
          <w:sz w:val="28"/>
          <w:szCs w:val="28"/>
        </w:rPr>
        <w:t>Дедиловское</w:t>
      </w:r>
      <w:proofErr w:type="spellEnd"/>
      <w:r w:rsidR="006076B5" w:rsidRPr="00A84B4B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A84B4B">
        <w:rPr>
          <w:rFonts w:ascii="PT Astra Serif" w:hAnsi="PT Astra Serif"/>
          <w:b/>
          <w:sz w:val="28"/>
          <w:szCs w:val="28"/>
        </w:rPr>
        <w:t>»</w:t>
      </w:r>
    </w:p>
    <w:p w:rsidR="003F5853" w:rsidRPr="00A84B4B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4B4B" w:rsidRPr="00A84B4B" w:rsidRDefault="00A84B4B" w:rsidP="00A84B4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84B4B" w:rsidRPr="00A84B4B" w:rsidRDefault="00A84B4B" w:rsidP="00A84B4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Советник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84B4B" w:rsidRPr="00A84B4B" w:rsidRDefault="00A84B4B" w:rsidP="00A84B4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4B4B" w:rsidRPr="00A84B4B" w:rsidRDefault="00A84B4B" w:rsidP="00A84B4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84B4B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84B4B" w:rsidRPr="00A84B4B" w:rsidRDefault="00A84B4B" w:rsidP="00A84B4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4B4B" w:rsidRPr="00A84B4B" w:rsidRDefault="00A84B4B" w:rsidP="00A84B4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Главный специалист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84B4B" w:rsidRPr="00A84B4B" w:rsidRDefault="00A84B4B" w:rsidP="00A84B4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C66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643C6"/>
    <w:rsid w:val="00114CE7"/>
    <w:rsid w:val="00171C78"/>
    <w:rsid w:val="001E26BB"/>
    <w:rsid w:val="002148DC"/>
    <w:rsid w:val="00230360"/>
    <w:rsid w:val="00247767"/>
    <w:rsid w:val="002E0E2F"/>
    <w:rsid w:val="002F06CE"/>
    <w:rsid w:val="00391D61"/>
    <w:rsid w:val="003C7823"/>
    <w:rsid w:val="003F5853"/>
    <w:rsid w:val="004C0AF1"/>
    <w:rsid w:val="004E2F8C"/>
    <w:rsid w:val="004F5599"/>
    <w:rsid w:val="005034B1"/>
    <w:rsid w:val="006076B5"/>
    <w:rsid w:val="006D6D96"/>
    <w:rsid w:val="007A3596"/>
    <w:rsid w:val="00862BCF"/>
    <w:rsid w:val="008C1B0C"/>
    <w:rsid w:val="009D26D3"/>
    <w:rsid w:val="00A358F2"/>
    <w:rsid w:val="00A84B4B"/>
    <w:rsid w:val="00A8508D"/>
    <w:rsid w:val="00C46C0F"/>
    <w:rsid w:val="00C66B0A"/>
    <w:rsid w:val="00D21A72"/>
    <w:rsid w:val="00EE41D6"/>
    <w:rsid w:val="00F10548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974EA-C907-48EC-888C-F44DF82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2022-03-30T08:46:00Z</cp:lastPrinted>
  <dcterms:created xsi:type="dcterms:W3CDTF">2025-05-12T09:30:00Z</dcterms:created>
  <dcterms:modified xsi:type="dcterms:W3CDTF">2025-05-12T09:30:00Z</dcterms:modified>
</cp:coreProperties>
</file>