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5072C9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30204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4785" w:type="dxa"/>
          </w:tcPr>
          <w:p w:rsidR="00215770" w:rsidRPr="00E90B73" w:rsidRDefault="00E90B73" w:rsidP="00162DE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02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C5980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 2024</w:t>
            </w:r>
            <w:r w:rsidR="009154C7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215770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215770" w:rsidRPr="00215770" w:rsidRDefault="00E90B73" w:rsidP="005C598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215770"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12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9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5770" w:rsidRPr="00180146" w:rsidRDefault="00E90B73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</w:p>
    <w:p w:rsidR="00180146" w:rsidRPr="00180146" w:rsidRDefault="00180146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770" w:rsidRPr="00215770" w:rsidRDefault="00E90B73" w:rsidP="00B83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B83A83">
        <w:rPr>
          <w:rFonts w:ascii="Times New Roman" w:hAnsi="Times New Roman" w:cs="Times New Roman"/>
          <w:sz w:val="28"/>
          <w:szCs w:val="28"/>
        </w:rPr>
        <w:t>Дедиловское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Положением «Об организации и проведении публичных слушаний в муниципальном образовании </w:t>
      </w:r>
      <w:r w:rsidR="00B83A83">
        <w:rPr>
          <w:rFonts w:ascii="Times New Roman" w:hAnsi="Times New Roman" w:cs="Times New Roman"/>
          <w:bCs/>
          <w:color w:val="000000"/>
          <w:sz w:val="28"/>
          <w:szCs w:val="28"/>
        </w:rPr>
        <w:t>Дедиловское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Киреевского района ПОСТАНОВЛЯ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82C51" w:rsidRDefault="00215770" w:rsidP="00C82C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C5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90B73">
        <w:rPr>
          <w:rFonts w:ascii="Times New Roman" w:hAnsi="Times New Roman" w:cs="Times New Roman"/>
          <w:bCs/>
          <w:color w:val="000000"/>
          <w:sz w:val="28"/>
          <w:szCs w:val="28"/>
        </w:rPr>
        <w:t>Назначить публичные слушания по обсуждению проекта решения Собрания депутатов муниципального образования Дедиловское Киреевского района «</w:t>
      </w:r>
      <w:r w:rsidR="00F266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="00E90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дополнений в Устав </w:t>
      </w:r>
      <w:r w:rsidR="00F266F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Дедиловское Киреевского района» (приложение 1).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Провести публичные слушания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2</w:t>
      </w:r>
      <w:r w:rsidR="00162DE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162DE3">
        <w:rPr>
          <w:rFonts w:ascii="PT Astra Serif" w:hAnsi="PT Astra Serif"/>
          <w:sz w:val="28"/>
          <w:szCs w:val="28"/>
        </w:rPr>
        <w:t>октября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D023D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в 10:00 часов по адресу: Тульская область, Киреевский район, с. Дедилово, ул. Грецова, дом 16, здание администрации муниципального образования Дедиловское Киреевского района.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в установленном порядке обеспечить проведение публичных слушаний и организовать учет предложений в следующем порядке: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4.1. Предложения о внесении изменений и дополнений в проект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направляются в</w:t>
      </w:r>
      <w:r w:rsidR="00D023D6">
        <w:rPr>
          <w:rFonts w:ascii="PT Astra Serif" w:hAnsi="PT Astra Serif"/>
          <w:sz w:val="28"/>
          <w:szCs w:val="28"/>
        </w:rPr>
        <w:t xml:space="preserve"> срок до 2</w:t>
      </w:r>
      <w:r w:rsidR="0082319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823190">
        <w:rPr>
          <w:rFonts w:ascii="PT Astra Serif" w:hAnsi="PT Astra Serif"/>
          <w:sz w:val="28"/>
          <w:szCs w:val="28"/>
        </w:rPr>
        <w:t>октября</w:t>
      </w:r>
      <w:r w:rsidR="00D023D6"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село Дедилово, ул. Грецова, дом 16, здание администрации муниципального образования Дедиловское Киреевского района, тел.: 8(48754)4-75-44, в письменной или устной форме в ходе проведения публичных слушаний.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F266F1" w:rsidRDefault="00F266F1" w:rsidP="00F266F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>
          <w:rPr>
            <w:rStyle w:val="ae"/>
            <w:rFonts w:ascii="PT Astra Serif" w:hAnsi="PT Astra Serif"/>
            <w:sz w:val="28"/>
            <w:lang w:val="en-US"/>
          </w:rPr>
          <w:t>http</w:t>
        </w:r>
        <w:r>
          <w:rPr>
            <w:rStyle w:val="ae"/>
            <w:rFonts w:ascii="PT Astra Serif" w:hAnsi="PT Astra Serif"/>
            <w:sz w:val="28"/>
          </w:rPr>
          <w:t>://</w:t>
        </w:r>
        <w:r>
          <w:rPr>
            <w:rStyle w:val="ae"/>
            <w:rFonts w:ascii="PT Astra Serif" w:hAnsi="PT Astra Serif"/>
            <w:sz w:val="28"/>
            <w:lang w:val="en-US"/>
          </w:rPr>
          <w:t>www</w:t>
        </w:r>
        <w:r>
          <w:rPr>
            <w:rStyle w:val="ae"/>
            <w:rFonts w:ascii="PT Astra Serif" w:hAnsi="PT Astra Serif"/>
            <w:sz w:val="28"/>
          </w:rPr>
          <w:t>.kireevsk.tularegion.ru</w:t>
        </w:r>
      </w:hyperlink>
      <w:r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Дедиловское Киреевского района.</w:t>
      </w:r>
    </w:p>
    <w:p w:rsidR="00F266F1" w:rsidRDefault="00F266F1" w:rsidP="00F266F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06440F" w:rsidRPr="00215770" w:rsidRDefault="0006440F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EBC" w:rsidRDefault="005803CF" w:rsidP="00864EBC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4EBC"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281CEB" w:rsidRDefault="00B83A83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Дедиловское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Киреевского </w:t>
      </w:r>
      <w:r w:rsidR="00864EBC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а                                        </w:t>
      </w:r>
      <w:r w:rsidR="00D023D6">
        <w:rPr>
          <w:rFonts w:ascii="Times New Roman" w:eastAsia="Times New Roman" w:hAnsi="Times New Roman" w:cs="Times New Roman"/>
          <w:b/>
          <w:sz w:val="28"/>
          <w:szCs w:val="28"/>
        </w:rPr>
        <w:t>Т.А. Татарникова</w:t>
      </w: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2" w:type="dxa"/>
        <w:tblInd w:w="-106" w:type="dxa"/>
        <w:tblLook w:val="00A0" w:firstRow="1" w:lastRow="0" w:firstColumn="1" w:lastColumn="0" w:noHBand="0" w:noVBand="0"/>
      </w:tblPr>
      <w:tblGrid>
        <w:gridCol w:w="4785"/>
        <w:gridCol w:w="5527"/>
      </w:tblGrid>
      <w:tr w:rsidR="00162DE3" w:rsidRPr="00162DE3" w:rsidTr="00823190">
        <w:tc>
          <w:tcPr>
            <w:tcW w:w="10312" w:type="dxa"/>
            <w:gridSpan w:val="2"/>
          </w:tcPr>
          <w:p w:rsid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62DE3" w:rsidRPr="005803CF" w:rsidRDefault="00162DE3" w:rsidP="00162DE3">
            <w:pPr>
              <w:tabs>
                <w:tab w:val="left" w:pos="5103"/>
                <w:tab w:val="left" w:pos="8205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1</w:t>
            </w: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162DE3" w:rsidRPr="005803CF" w:rsidRDefault="00162DE3" w:rsidP="00162DE3">
            <w:pPr>
              <w:tabs>
                <w:tab w:val="left" w:pos="7545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постановлению</w:t>
            </w: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Собрания депутатов</w:t>
            </w:r>
          </w:p>
          <w:p w:rsidR="00162DE3" w:rsidRPr="005803CF" w:rsidRDefault="00162DE3" w:rsidP="00162DE3">
            <w:pPr>
              <w:tabs>
                <w:tab w:val="left" w:pos="7545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62DE3" w:rsidRPr="005803CF" w:rsidRDefault="00162DE3" w:rsidP="00162DE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162DE3" w:rsidRDefault="005C5980" w:rsidP="00162DE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11.10.2024</w:t>
            </w:r>
            <w:r w:rsidR="00162DE3"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162DE3" w:rsidRDefault="00162DE3" w:rsidP="00162DE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62DE3" w:rsidRDefault="00162DE3" w:rsidP="00162DE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62DE3" w:rsidRP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162DE3" w:rsidRPr="00162DE3" w:rsidTr="00823190">
        <w:tc>
          <w:tcPr>
            <w:tcW w:w="10312" w:type="dxa"/>
            <w:gridSpan w:val="2"/>
          </w:tcPr>
          <w:p w:rsidR="00162DE3" w:rsidRP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</w:tr>
      <w:tr w:rsidR="00162DE3" w:rsidRPr="00162DE3" w:rsidTr="00823190">
        <w:tc>
          <w:tcPr>
            <w:tcW w:w="10312" w:type="dxa"/>
            <w:gridSpan w:val="2"/>
          </w:tcPr>
          <w:p w:rsidR="00162DE3" w:rsidRP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СОБРАНИЕ ДЕПУТАТОВ</w:t>
            </w:r>
          </w:p>
          <w:p w:rsidR="00162DE3" w:rsidRPr="00162DE3" w:rsidRDefault="00162DE3" w:rsidP="00162DE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162DE3" w:rsidRPr="00162DE3" w:rsidTr="00823190">
        <w:trPr>
          <w:trHeight w:val="468"/>
        </w:trPr>
        <w:tc>
          <w:tcPr>
            <w:tcW w:w="10312" w:type="dxa"/>
            <w:gridSpan w:val="2"/>
          </w:tcPr>
          <w:p w:rsidR="00162DE3" w:rsidRP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РЕШЕНИЕ</w:t>
            </w:r>
          </w:p>
        </w:tc>
      </w:tr>
      <w:tr w:rsidR="00162DE3" w:rsidRPr="00162DE3" w:rsidTr="00823190">
        <w:tc>
          <w:tcPr>
            <w:tcW w:w="4785" w:type="dxa"/>
          </w:tcPr>
          <w:p w:rsidR="00162DE3" w:rsidRPr="00162DE3" w:rsidRDefault="00162DE3" w:rsidP="00162DE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от _______________ года</w:t>
            </w:r>
          </w:p>
        </w:tc>
        <w:tc>
          <w:tcPr>
            <w:tcW w:w="5527" w:type="dxa"/>
          </w:tcPr>
          <w:p w:rsidR="00162DE3" w:rsidRPr="00162DE3" w:rsidRDefault="00162DE3" w:rsidP="00162DE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№__________</w:t>
            </w:r>
          </w:p>
          <w:p w:rsidR="00162DE3" w:rsidRP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62DE3" w:rsidRPr="00162DE3" w:rsidRDefault="00162DE3" w:rsidP="00162D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62DE3" w:rsidRPr="00162DE3" w:rsidRDefault="00162DE3" w:rsidP="00162D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62D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и дополнений в Устав муниципального образования Дедиловское Киреевского района</w:t>
      </w:r>
    </w:p>
    <w:p w:rsidR="00162DE3" w:rsidRPr="00162DE3" w:rsidRDefault="00162DE3" w:rsidP="00162D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62DE3" w:rsidRPr="00162DE3" w:rsidRDefault="00162DE3" w:rsidP="00162D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162D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приведения Устава муниципального образования Дедиловское Киреевского района в соответствие, </w:t>
      </w: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на основании статей 61, 62 Устава муниципального образования Дедиловское Киреевского района, </w:t>
      </w:r>
      <w:r w:rsidRPr="00162DE3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 муниципального образования Дедиловское Киреевского района РЕШИЛО: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>1. Внести в Устав муниципального образования Дедиловское Киреевского района следующие изменения и дополнения: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1.1. Часть 1 статьи 35.1 изложить в следующей редакции: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>«1. Контракт с главой администрации муниципального образования Дедиловское заключается на срок полномочий Собрания депутатов муниципального образования Дедиловское, принявшего решение о назначении лица на должность главы администрации муниципального образования Дедиловское (до дня начала работы Собрания депутатов муниципального образования Дедиловское нового созыва), но не менее чем на два года.»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1.2. Часть 2 статьи 15.1 дополнить пунктом 2.1 следующего содержания:</w:t>
      </w:r>
    </w:p>
    <w:p w:rsidR="00162DE3" w:rsidRPr="00162DE3" w:rsidRDefault="00162DE3" w:rsidP="00162DE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ru-RU"/>
        </w:rPr>
        <w:t>«2.1.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1.3. Дополнить статьей 57.1. следующего содержания: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«Статья 57.1. </w:t>
      </w: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Формы межмуниципального сотрудничества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1. Межмуниципальное сотрудничество осуществляется в следующих формах: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1) членство муниципальных образований в объединениях муниципальных образований;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3) учреждение муниципальными образованиями некоммерческих организаций;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4) заключение договоров и соглашений;</w:t>
      </w:r>
    </w:p>
    <w:p w:rsidR="00162DE3" w:rsidRPr="00162DE3" w:rsidRDefault="00162DE3" w:rsidP="00162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5) организация взаимодействия советов муниципальных образований субъектов Российской Федерации.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</w:t>
      </w:r>
    </w:p>
    <w:p w:rsidR="00162DE3" w:rsidRPr="00162DE3" w:rsidRDefault="00162DE3" w:rsidP="00162DE3">
      <w:pPr>
        <w:spacing w:after="0" w:line="240" w:lineRule="auto"/>
        <w:ind w:firstLine="709"/>
        <w:rPr>
          <w:rFonts w:ascii="PT Astra Serif" w:eastAsia="SimSun" w:hAnsi="PT Astra Serif" w:cs="PT Astra Serif"/>
          <w:b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1.4</w:t>
      </w:r>
      <w:r w:rsidRPr="00162DE3">
        <w:rPr>
          <w:rFonts w:ascii="PT Astra Serif" w:eastAsia="SimSun" w:hAnsi="PT Astra Serif" w:cs="PT Astra Serif"/>
          <w:b/>
          <w:sz w:val="28"/>
          <w:szCs w:val="28"/>
          <w:lang w:eastAsia="zh-CN"/>
        </w:rPr>
        <w:t xml:space="preserve">. </w:t>
      </w: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Часть 4 статьи 49 изложить в следующей редакции:</w:t>
      </w:r>
    </w:p>
    <w:p w:rsidR="00162DE3" w:rsidRPr="00162DE3" w:rsidRDefault="00162DE3" w:rsidP="00162DE3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«4. </w:t>
      </w: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</w:t>
      </w:r>
    </w:p>
    <w:p w:rsidR="00162DE3" w:rsidRPr="00162DE3" w:rsidRDefault="00162DE3" w:rsidP="00162DE3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1.5</w:t>
      </w:r>
      <w:r w:rsidRPr="00162DE3">
        <w:rPr>
          <w:rFonts w:ascii="PT Astra Serif" w:eastAsia="SimSun" w:hAnsi="PT Astra Serif" w:cs="PT Astra Serif"/>
          <w:b/>
          <w:sz w:val="28"/>
          <w:szCs w:val="28"/>
          <w:lang w:eastAsia="zh-CN"/>
        </w:rPr>
        <w:t xml:space="preserve">. </w:t>
      </w: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Статью 49 дополнить частью 5 следующего содержания: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«5. Органы местного самоуправления могут выступать соучредителями межмуниципального печатного средства массовой информации и сетевого издания.»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1.6</w:t>
      </w:r>
      <w:r w:rsidRPr="00162DE3">
        <w:rPr>
          <w:rFonts w:ascii="PT Astra Serif" w:eastAsia="SimSun" w:hAnsi="PT Astra Serif" w:cs="PT Astra Serif"/>
          <w:b/>
          <w:sz w:val="28"/>
          <w:szCs w:val="28"/>
          <w:lang w:eastAsia="zh-CN"/>
        </w:rPr>
        <w:t xml:space="preserve">. </w:t>
      </w: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Статью 9 дополнить частью 5 следующего содержания: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«5.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1.7. Часть 1 статьи 7 дополнить пунктом 15 следующего содержания: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br/>
        <w:t>№ 112-ФЗ «О личном подсобном хозяйстве», в похозяйственных книгах.»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1.8</w:t>
      </w:r>
      <w:r w:rsidRPr="00162DE3">
        <w:rPr>
          <w:rFonts w:ascii="PT Astra Serif" w:eastAsia="SimSun" w:hAnsi="PT Astra Serif" w:cs="PT Astra Serif"/>
          <w:b/>
          <w:sz w:val="28"/>
          <w:szCs w:val="28"/>
          <w:lang w:eastAsia="zh-CN"/>
        </w:rPr>
        <w:t xml:space="preserve">. </w:t>
      </w: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Статью 35 дополнить частью 7 следующего содержания: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«7.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1.9</w:t>
      </w:r>
      <w:r w:rsidRPr="00162DE3">
        <w:rPr>
          <w:rFonts w:ascii="PT Astra Serif" w:eastAsia="SimSun" w:hAnsi="PT Astra Serif" w:cs="PT Astra Serif"/>
          <w:b/>
          <w:sz w:val="28"/>
          <w:szCs w:val="28"/>
          <w:lang w:eastAsia="zh-CN"/>
        </w:rPr>
        <w:t xml:space="preserve">. </w:t>
      </w: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Статью 48 дополнить частью 9 следующего содержания: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«9.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1.10</w:t>
      </w:r>
      <w:r w:rsidRPr="00162DE3">
        <w:rPr>
          <w:rFonts w:ascii="PT Astra Serif" w:eastAsia="SimSun" w:hAnsi="PT Astra Serif" w:cs="PT Astra Serif"/>
          <w:b/>
          <w:sz w:val="28"/>
          <w:szCs w:val="28"/>
          <w:lang w:eastAsia="zh-CN"/>
        </w:rPr>
        <w:t xml:space="preserve">. </w:t>
      </w: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В абзаце четвертом части 8 статьи 12 слова «избирательной комиссией муниципального образования» заменяются словами «соответствующей комиссией референдума».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1.11. Часть 2 статьи 60.1 дополнить пунктом 6 следующего содержания: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PT Astra Serif"/>
          <w:sz w:val="28"/>
          <w:szCs w:val="28"/>
          <w:lang w:eastAsia="zh-CN"/>
        </w:rPr>
        <w:t>«6) систематическое недостижение показателей для оценки эффективности деятельности органов местного самоуправления.»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>3. Настоящее решение опубликовать в</w:t>
      </w:r>
      <w:r w:rsidRPr="00162DE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газете «Маяк. Киреевский район» ГУ ТО «Издательское агентство «Регион 71»</w:t>
      </w: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>.</w:t>
      </w:r>
    </w:p>
    <w:p w:rsidR="00162DE3" w:rsidRPr="00162DE3" w:rsidRDefault="00162DE3" w:rsidP="00162D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162DE3">
        <w:rPr>
          <w:rFonts w:ascii="PT Astra Serif" w:eastAsia="Times New Roman" w:hAnsi="PT Astra Serif" w:cs="Arial"/>
          <w:sz w:val="28"/>
          <w:szCs w:val="28"/>
          <w:lang w:eastAsia="zh-CN"/>
        </w:rPr>
        <w:t>4. Настоящее решение вступает в силу со дня его официального опубликования.</w:t>
      </w:r>
    </w:p>
    <w:p w:rsidR="00162DE3" w:rsidRPr="00162DE3" w:rsidRDefault="00162DE3" w:rsidP="00162D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Pr="00162DE3" w:rsidRDefault="00162DE3" w:rsidP="00162D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Pr="00162DE3" w:rsidRDefault="00162DE3" w:rsidP="00162D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62DE3" w:rsidRPr="00162DE3" w:rsidTr="007277C5">
        <w:trPr>
          <w:trHeight w:val="248"/>
        </w:trPr>
        <w:tc>
          <w:tcPr>
            <w:tcW w:w="5387" w:type="dxa"/>
            <w:vAlign w:val="center"/>
          </w:tcPr>
          <w:p w:rsidR="00162DE3" w:rsidRPr="00162DE3" w:rsidRDefault="00162DE3" w:rsidP="00162DE3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162DE3" w:rsidRPr="00162DE3" w:rsidRDefault="00162DE3" w:rsidP="00162D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62DE3" w:rsidRPr="00162DE3" w:rsidRDefault="00162DE3" w:rsidP="0016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162DE3" w:rsidRPr="00162DE3" w:rsidRDefault="00162DE3" w:rsidP="0016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162DE3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162DE3" w:rsidRPr="00162DE3" w:rsidRDefault="00162DE3" w:rsidP="00162D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62DE3" w:rsidRDefault="00162DE3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803CF">
      <w:pPr>
        <w:spacing w:after="0" w:line="240" w:lineRule="auto"/>
        <w:ind w:right="-1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62DE3" w:rsidRDefault="00162DE3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190" w:rsidRDefault="00823190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2 </w:t>
      </w:r>
    </w:p>
    <w:p w:rsidR="005803CF" w:rsidRPr="005803CF" w:rsidRDefault="005803CF" w:rsidP="005803CF">
      <w:pPr>
        <w:tabs>
          <w:tab w:val="left" w:pos="754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Собрания депутатов</w:t>
      </w:r>
    </w:p>
    <w:p w:rsidR="005803CF" w:rsidRPr="005803CF" w:rsidRDefault="005803CF" w:rsidP="005803CF">
      <w:pPr>
        <w:tabs>
          <w:tab w:val="left" w:pos="754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803CF" w:rsidRPr="005803CF" w:rsidRDefault="005803CF" w:rsidP="005803C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5803CF" w:rsidRPr="005803CF" w:rsidRDefault="005803CF" w:rsidP="005803C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5C5980">
        <w:rPr>
          <w:rFonts w:ascii="PT Astra Serif" w:eastAsia="Times New Roman" w:hAnsi="PT Astra Serif" w:cs="Times New Roman"/>
          <w:sz w:val="28"/>
          <w:szCs w:val="28"/>
          <w:lang w:eastAsia="ru-RU"/>
        </w:rPr>
        <w:t>11.10.2024</w:t>
      </w:r>
      <w:bookmarkStart w:id="0" w:name="_GoBack"/>
      <w:bookmarkEnd w:id="0"/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 w:rsidR="005C598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</w:p>
    <w:p w:rsidR="005803CF" w:rsidRPr="005803CF" w:rsidRDefault="005803CF" w:rsidP="0058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803CF" w:rsidRPr="005803CF" w:rsidRDefault="005803CF" w:rsidP="0058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о с т а в</w:t>
      </w:r>
    </w:p>
    <w:p w:rsid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5803CF" w:rsidRP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97"/>
        <w:gridCol w:w="5597"/>
      </w:tblGrid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Зерков Алексей Владимирович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Зам. генерального директора по коммерческим вопросам АО «Заря» имени А.Ф. Попова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Рулевская Ольга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 муниципального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образования Дедиловское Киреевского района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Марина Николаевна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советник администрации муниципального образования Дедиловское Киреевского района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Мосолов Сергей Викторович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</w:rPr>
              <w:t>Главный энергетик АО «Заря» имени А.Ф. Попова</w:t>
            </w:r>
          </w:p>
        </w:tc>
      </w:tr>
    </w:tbl>
    <w:p w:rsidR="005803CF" w:rsidRPr="005B0082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803CF" w:rsidRPr="005B0082" w:rsidSect="008231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BD" w:rsidRDefault="00FF65BD" w:rsidP="00215770">
      <w:pPr>
        <w:spacing w:after="0" w:line="240" w:lineRule="auto"/>
      </w:pPr>
      <w:r>
        <w:separator/>
      </w:r>
    </w:p>
  </w:endnote>
  <w:endnote w:type="continuationSeparator" w:id="0">
    <w:p w:rsidR="00FF65BD" w:rsidRDefault="00FF65BD" w:rsidP="002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BD" w:rsidRDefault="00FF65BD" w:rsidP="00215770">
      <w:pPr>
        <w:spacing w:after="0" w:line="240" w:lineRule="auto"/>
      </w:pPr>
      <w:r>
        <w:separator/>
      </w:r>
    </w:p>
  </w:footnote>
  <w:footnote w:type="continuationSeparator" w:id="0">
    <w:p w:rsidR="00FF65BD" w:rsidRDefault="00FF65BD" w:rsidP="0021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C70"/>
    <w:multiLevelType w:val="multilevel"/>
    <w:tmpl w:val="9118D53A"/>
    <w:lvl w:ilvl="0">
      <w:start w:val="2"/>
      <w:numFmt w:val="decimal"/>
      <w:lvlText w:val="%1"/>
      <w:lvlJc w:val="left"/>
      <w:pPr>
        <w:ind w:left="544" w:hanging="5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5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" w15:restartNumberingAfterBreak="0">
    <w:nsid w:val="2CD17B00"/>
    <w:multiLevelType w:val="multilevel"/>
    <w:tmpl w:val="11C2A8E0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2" w15:restartNumberingAfterBreak="0">
    <w:nsid w:val="67322CA7"/>
    <w:multiLevelType w:val="multilevel"/>
    <w:tmpl w:val="57582F9A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7182517D"/>
    <w:multiLevelType w:val="multilevel"/>
    <w:tmpl w:val="E2764DEE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0"/>
    <w:rsid w:val="0003066C"/>
    <w:rsid w:val="000341F1"/>
    <w:rsid w:val="00063DA3"/>
    <w:rsid w:val="0006440F"/>
    <w:rsid w:val="000B7536"/>
    <w:rsid w:val="0010669F"/>
    <w:rsid w:val="00107CB3"/>
    <w:rsid w:val="00162DE3"/>
    <w:rsid w:val="00180146"/>
    <w:rsid w:val="001A0DFA"/>
    <w:rsid w:val="001E0F72"/>
    <w:rsid w:val="001E3063"/>
    <w:rsid w:val="001E3DC7"/>
    <w:rsid w:val="00215770"/>
    <w:rsid w:val="00281CEB"/>
    <w:rsid w:val="002D793E"/>
    <w:rsid w:val="002F202A"/>
    <w:rsid w:val="00302041"/>
    <w:rsid w:val="004172F5"/>
    <w:rsid w:val="00424B32"/>
    <w:rsid w:val="004A040F"/>
    <w:rsid w:val="005047FD"/>
    <w:rsid w:val="00505EB8"/>
    <w:rsid w:val="005072C9"/>
    <w:rsid w:val="00516A9D"/>
    <w:rsid w:val="00527503"/>
    <w:rsid w:val="0053228C"/>
    <w:rsid w:val="005803CF"/>
    <w:rsid w:val="005A4317"/>
    <w:rsid w:val="005B0082"/>
    <w:rsid w:val="005B54ED"/>
    <w:rsid w:val="005C5980"/>
    <w:rsid w:val="00664822"/>
    <w:rsid w:val="00686694"/>
    <w:rsid w:val="00823190"/>
    <w:rsid w:val="00842B12"/>
    <w:rsid w:val="00864EBC"/>
    <w:rsid w:val="008955CF"/>
    <w:rsid w:val="008D1412"/>
    <w:rsid w:val="008E3802"/>
    <w:rsid w:val="009154C7"/>
    <w:rsid w:val="00997426"/>
    <w:rsid w:val="009C3251"/>
    <w:rsid w:val="009E3292"/>
    <w:rsid w:val="009F6077"/>
    <w:rsid w:val="00A50711"/>
    <w:rsid w:val="00AB409A"/>
    <w:rsid w:val="00AB56B6"/>
    <w:rsid w:val="00AC0550"/>
    <w:rsid w:val="00B4631A"/>
    <w:rsid w:val="00B65663"/>
    <w:rsid w:val="00B83A83"/>
    <w:rsid w:val="00BA0508"/>
    <w:rsid w:val="00C04D79"/>
    <w:rsid w:val="00C13591"/>
    <w:rsid w:val="00C60DF7"/>
    <w:rsid w:val="00C76763"/>
    <w:rsid w:val="00C82C51"/>
    <w:rsid w:val="00D023D6"/>
    <w:rsid w:val="00E12865"/>
    <w:rsid w:val="00E22D7E"/>
    <w:rsid w:val="00E53F0F"/>
    <w:rsid w:val="00E72D6A"/>
    <w:rsid w:val="00E90B73"/>
    <w:rsid w:val="00EC152F"/>
    <w:rsid w:val="00F266F1"/>
    <w:rsid w:val="00FE388F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32C8C"/>
  <w15:docId w15:val="{D544AF5C-C61D-46B7-BA35-F3C72A2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770"/>
  </w:style>
  <w:style w:type="paragraph" w:styleId="a6">
    <w:name w:val="footer"/>
    <w:basedOn w:val="a"/>
    <w:link w:val="a7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770"/>
  </w:style>
  <w:style w:type="paragraph" w:styleId="a8">
    <w:name w:val="Normal (Web)"/>
    <w:basedOn w:val="a"/>
    <w:uiPriority w:val="99"/>
    <w:rsid w:val="002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15770"/>
    <w:rPr>
      <w:b/>
      <w:bCs/>
    </w:rPr>
  </w:style>
  <w:style w:type="paragraph" w:styleId="aa">
    <w:name w:val="List Paragraph"/>
    <w:basedOn w:val="a"/>
    <w:uiPriority w:val="34"/>
    <w:qFormat/>
    <w:rsid w:val="002157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1577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577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57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21577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157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C60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0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4EB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64EB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F2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ded-u-00023</cp:lastModifiedBy>
  <cp:revision>4</cp:revision>
  <cp:lastPrinted>2024-10-09T14:19:00Z</cp:lastPrinted>
  <dcterms:created xsi:type="dcterms:W3CDTF">2024-10-09T14:19:00Z</dcterms:created>
  <dcterms:modified xsi:type="dcterms:W3CDTF">2024-10-11T10:18:00Z</dcterms:modified>
</cp:coreProperties>
</file>