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108" w:tblpY="918"/>
        <w:tblW w:w="0" w:type="auto"/>
        <w:tblLook w:val="00A0" w:firstRow="1" w:lastRow="0" w:firstColumn="1" w:lastColumn="0" w:noHBand="0" w:noVBand="0"/>
      </w:tblPr>
      <w:tblGrid>
        <w:gridCol w:w="4532"/>
        <w:gridCol w:w="5039"/>
      </w:tblGrid>
      <w:tr w:rsidR="00F20311" w:rsidRPr="00F20311" w:rsidTr="00F20311">
        <w:tc>
          <w:tcPr>
            <w:tcW w:w="9571" w:type="dxa"/>
            <w:gridSpan w:val="2"/>
          </w:tcPr>
          <w:p w:rsidR="00F20311" w:rsidRPr="00F20311" w:rsidRDefault="00F20311" w:rsidP="00F20311">
            <w:pPr>
              <w:spacing w:after="0" w:line="240" w:lineRule="auto"/>
              <w:ind w:firstLine="0"/>
              <w:jc w:val="center"/>
              <w:rPr>
                <w:rFonts w:ascii="PT Astra Serif" w:eastAsia="Calibri" w:hAnsi="PT Astra Serif"/>
                <w:szCs w:val="28"/>
              </w:rPr>
            </w:pPr>
            <w:r w:rsidRPr="00F20311">
              <w:rPr>
                <w:rFonts w:ascii="PT Astra Serif" w:eastAsia="Calibri" w:hAnsi="PT Astra Serif"/>
                <w:szCs w:val="28"/>
              </w:rPr>
              <w:t>ТУЛЬСКАЯ ОБЛАСТЬ</w:t>
            </w:r>
          </w:p>
        </w:tc>
      </w:tr>
      <w:tr w:rsidR="00F20311" w:rsidRPr="00F20311" w:rsidTr="00F20311">
        <w:tc>
          <w:tcPr>
            <w:tcW w:w="9571" w:type="dxa"/>
            <w:gridSpan w:val="2"/>
          </w:tcPr>
          <w:p w:rsidR="00F20311" w:rsidRPr="00F20311" w:rsidRDefault="00F20311" w:rsidP="00F20311">
            <w:pPr>
              <w:spacing w:after="0" w:line="240" w:lineRule="auto"/>
              <w:ind w:firstLine="0"/>
              <w:jc w:val="center"/>
              <w:rPr>
                <w:rFonts w:ascii="PT Astra Serif" w:eastAsia="Calibri" w:hAnsi="PT Astra Serif"/>
                <w:szCs w:val="28"/>
              </w:rPr>
            </w:pPr>
            <w:r w:rsidRPr="00F20311">
              <w:rPr>
                <w:rFonts w:ascii="PT Astra Serif" w:eastAsia="Calibri" w:hAnsi="PT Astra Serif"/>
                <w:szCs w:val="28"/>
              </w:rPr>
              <w:t>МУНИЦИПАЛЬНОЕ ОБРАЗОВАНИЕ ДЕДИЛОВСКОЕ</w:t>
            </w:r>
          </w:p>
          <w:p w:rsidR="00F20311" w:rsidRPr="00F20311" w:rsidRDefault="00F20311" w:rsidP="00F20311">
            <w:pPr>
              <w:spacing w:after="0" w:line="240" w:lineRule="auto"/>
              <w:ind w:firstLine="0"/>
              <w:jc w:val="center"/>
              <w:rPr>
                <w:rFonts w:ascii="PT Astra Serif" w:eastAsia="Calibri" w:hAnsi="PT Astra Serif"/>
                <w:szCs w:val="28"/>
              </w:rPr>
            </w:pPr>
            <w:r w:rsidRPr="00F20311">
              <w:rPr>
                <w:rFonts w:ascii="PT Astra Serif" w:eastAsia="Calibri" w:hAnsi="PT Astra Serif"/>
                <w:szCs w:val="28"/>
              </w:rPr>
              <w:t>КИРЕЕВСКОГО РАЙОНА</w:t>
            </w:r>
          </w:p>
        </w:tc>
      </w:tr>
      <w:tr w:rsidR="00F20311" w:rsidRPr="00F20311" w:rsidTr="00F20311">
        <w:tc>
          <w:tcPr>
            <w:tcW w:w="9571" w:type="dxa"/>
            <w:gridSpan w:val="2"/>
          </w:tcPr>
          <w:p w:rsidR="00F20311" w:rsidRPr="00F20311" w:rsidRDefault="00F20311" w:rsidP="00F20311">
            <w:pPr>
              <w:spacing w:after="0" w:line="240" w:lineRule="auto"/>
              <w:ind w:firstLine="0"/>
              <w:jc w:val="center"/>
              <w:rPr>
                <w:rFonts w:ascii="PT Astra Serif" w:eastAsia="Calibri" w:hAnsi="PT Astra Serif"/>
                <w:szCs w:val="28"/>
              </w:rPr>
            </w:pPr>
            <w:r w:rsidRPr="00F20311">
              <w:rPr>
                <w:rFonts w:ascii="PT Astra Serif" w:eastAsia="Calibri" w:hAnsi="PT Astra Serif"/>
                <w:szCs w:val="28"/>
              </w:rPr>
              <w:t>АДМИНИСТРАЦИЯ</w:t>
            </w:r>
          </w:p>
          <w:p w:rsidR="00F20311" w:rsidRPr="00F20311" w:rsidRDefault="00F20311" w:rsidP="00F20311">
            <w:pPr>
              <w:spacing w:after="0" w:line="240" w:lineRule="auto"/>
              <w:ind w:firstLine="0"/>
              <w:jc w:val="center"/>
              <w:rPr>
                <w:rFonts w:ascii="PT Astra Serif" w:eastAsia="Calibri" w:hAnsi="PT Astra Serif"/>
                <w:szCs w:val="28"/>
              </w:rPr>
            </w:pPr>
          </w:p>
        </w:tc>
      </w:tr>
      <w:tr w:rsidR="00F20311" w:rsidRPr="00F20311" w:rsidTr="00F20311">
        <w:tc>
          <w:tcPr>
            <w:tcW w:w="9571" w:type="dxa"/>
            <w:gridSpan w:val="2"/>
          </w:tcPr>
          <w:p w:rsidR="00F20311" w:rsidRPr="00F20311" w:rsidRDefault="00F20311" w:rsidP="00F20311">
            <w:pPr>
              <w:spacing w:after="0" w:line="240" w:lineRule="auto"/>
              <w:ind w:firstLine="0"/>
              <w:jc w:val="center"/>
              <w:rPr>
                <w:rFonts w:ascii="PT Astra Serif" w:eastAsia="Calibri" w:hAnsi="PT Astra Serif"/>
                <w:b/>
                <w:szCs w:val="28"/>
              </w:rPr>
            </w:pPr>
            <w:bookmarkStart w:id="0" w:name="_GoBack"/>
            <w:r w:rsidRPr="00F20311">
              <w:rPr>
                <w:rFonts w:ascii="PT Astra Serif" w:eastAsia="Calibri" w:hAnsi="PT Astra Serif"/>
                <w:b/>
                <w:szCs w:val="28"/>
              </w:rPr>
              <w:t>ПОСТАНОВЛЕНИЕ</w:t>
            </w:r>
          </w:p>
        </w:tc>
      </w:tr>
      <w:tr w:rsidR="00F20311" w:rsidRPr="00F20311" w:rsidTr="00F20311">
        <w:trPr>
          <w:trHeight w:val="457"/>
        </w:trPr>
        <w:tc>
          <w:tcPr>
            <w:tcW w:w="9571" w:type="dxa"/>
            <w:gridSpan w:val="2"/>
          </w:tcPr>
          <w:p w:rsidR="00F20311" w:rsidRPr="00F20311" w:rsidRDefault="00F20311" w:rsidP="00F20311">
            <w:pPr>
              <w:spacing w:after="0" w:line="240" w:lineRule="auto"/>
              <w:ind w:firstLine="0"/>
              <w:jc w:val="center"/>
              <w:rPr>
                <w:rFonts w:ascii="PT Astra Serif" w:eastAsia="Calibri" w:hAnsi="PT Astra Serif"/>
                <w:b/>
                <w:szCs w:val="28"/>
              </w:rPr>
            </w:pPr>
          </w:p>
        </w:tc>
      </w:tr>
      <w:tr w:rsidR="00F20311" w:rsidRPr="00F20311" w:rsidTr="00F20311">
        <w:tc>
          <w:tcPr>
            <w:tcW w:w="4532" w:type="dxa"/>
          </w:tcPr>
          <w:p w:rsidR="00F20311" w:rsidRPr="00F20311" w:rsidRDefault="00065A58" w:rsidP="00F20311">
            <w:pPr>
              <w:spacing w:after="0" w:line="240" w:lineRule="auto"/>
              <w:ind w:firstLine="0"/>
              <w:jc w:val="center"/>
              <w:rPr>
                <w:rFonts w:ascii="PT Astra Serif" w:eastAsia="Calibri" w:hAnsi="PT Astra Serif"/>
                <w:szCs w:val="28"/>
              </w:rPr>
            </w:pPr>
            <w:r>
              <w:rPr>
                <w:rFonts w:ascii="PT Astra Serif" w:eastAsia="Calibri" w:hAnsi="PT Astra Serif"/>
                <w:szCs w:val="28"/>
              </w:rPr>
              <w:t>от 01 ноября 2022</w:t>
            </w:r>
            <w:r w:rsidR="00CF6DB4">
              <w:rPr>
                <w:rFonts w:ascii="PT Astra Serif" w:eastAsia="Calibri" w:hAnsi="PT Astra Serif"/>
                <w:szCs w:val="28"/>
              </w:rPr>
              <w:t xml:space="preserve"> года</w:t>
            </w:r>
          </w:p>
        </w:tc>
        <w:tc>
          <w:tcPr>
            <w:tcW w:w="5039" w:type="dxa"/>
          </w:tcPr>
          <w:p w:rsidR="00F20311" w:rsidRPr="00F20311" w:rsidRDefault="00065A58" w:rsidP="00F20311">
            <w:pPr>
              <w:spacing w:after="0" w:line="240" w:lineRule="auto"/>
              <w:ind w:firstLine="0"/>
              <w:jc w:val="center"/>
              <w:rPr>
                <w:rFonts w:ascii="PT Astra Serif" w:eastAsia="Calibri" w:hAnsi="PT Astra Serif"/>
                <w:szCs w:val="28"/>
              </w:rPr>
            </w:pPr>
            <w:r>
              <w:rPr>
                <w:rFonts w:ascii="PT Astra Serif" w:eastAsia="Calibri" w:hAnsi="PT Astra Serif"/>
                <w:szCs w:val="28"/>
              </w:rPr>
              <w:t>№ 83</w:t>
            </w:r>
          </w:p>
        </w:tc>
      </w:tr>
    </w:tbl>
    <w:p w:rsidR="00F30A32" w:rsidRDefault="00F30A32" w:rsidP="00F30A32">
      <w:pPr>
        <w:pStyle w:val="ConsPlusTitle"/>
        <w:widowControl/>
        <w:contextualSpacing/>
        <w:jc w:val="center"/>
        <w:rPr>
          <w:rFonts w:ascii="Times New Roman" w:hAnsi="Times New Roman"/>
          <w:sz w:val="28"/>
          <w:szCs w:val="28"/>
        </w:rPr>
      </w:pPr>
    </w:p>
    <w:p w:rsidR="00F30A32" w:rsidRPr="00F20311" w:rsidRDefault="00F30A32" w:rsidP="00F30A32">
      <w:pPr>
        <w:pStyle w:val="ConsPlusTitle"/>
        <w:widowControl/>
        <w:contextualSpacing/>
        <w:jc w:val="center"/>
        <w:rPr>
          <w:rFonts w:ascii="PT Astra Serif" w:hAnsi="PT Astra Serif"/>
          <w:sz w:val="32"/>
          <w:szCs w:val="32"/>
        </w:rPr>
      </w:pPr>
      <w:r w:rsidRPr="00F20311">
        <w:rPr>
          <w:rFonts w:ascii="PT Astra Serif" w:hAnsi="PT Astra Serif"/>
          <w:sz w:val="32"/>
          <w:szCs w:val="32"/>
        </w:rPr>
        <w:t>Об утверждении административного регламента предоставления муниципальной услуги «</w:t>
      </w:r>
      <w:r w:rsidR="0024168C" w:rsidRPr="00F20311">
        <w:rPr>
          <w:rFonts w:ascii="PT Astra Serif" w:hAnsi="PT Astra Serif" w:cs="Times New Roman"/>
          <w:sz w:val="32"/>
          <w:szCs w:val="32"/>
        </w:rPr>
        <w:t xml:space="preserve">Рассмотрение уведомлений о проведении публичных мероприятий в муниципальном образовании </w:t>
      </w:r>
      <w:proofErr w:type="spellStart"/>
      <w:r w:rsidR="00CB3C72">
        <w:rPr>
          <w:rFonts w:ascii="PT Astra Serif" w:hAnsi="PT Astra Serif" w:cs="Times New Roman"/>
          <w:sz w:val="32"/>
          <w:szCs w:val="32"/>
        </w:rPr>
        <w:t>Дедиловское</w:t>
      </w:r>
      <w:proofErr w:type="spellEnd"/>
      <w:r w:rsidR="0024168C" w:rsidRPr="00F20311">
        <w:rPr>
          <w:rFonts w:ascii="PT Astra Serif" w:hAnsi="PT Astra Serif" w:cs="Times New Roman"/>
          <w:sz w:val="32"/>
          <w:szCs w:val="32"/>
        </w:rPr>
        <w:t xml:space="preserve"> Киреевского района</w:t>
      </w:r>
      <w:r w:rsidRPr="00F20311">
        <w:rPr>
          <w:rFonts w:ascii="PT Astra Serif" w:hAnsi="PT Astra Serif"/>
          <w:sz w:val="32"/>
          <w:szCs w:val="32"/>
        </w:rPr>
        <w:t>»</w:t>
      </w:r>
    </w:p>
    <w:bookmarkEnd w:id="0"/>
    <w:p w:rsidR="00F30A32" w:rsidRDefault="00F30A32" w:rsidP="00F30A32">
      <w:pPr>
        <w:pStyle w:val="ConsPlusTitle"/>
        <w:widowControl/>
        <w:contextualSpacing/>
        <w:jc w:val="center"/>
        <w:rPr>
          <w:rFonts w:ascii="Times New Roman" w:hAnsi="Times New Roman"/>
          <w:sz w:val="28"/>
          <w:szCs w:val="28"/>
        </w:rPr>
      </w:pPr>
    </w:p>
    <w:p w:rsidR="00F20311" w:rsidRPr="003A76A8" w:rsidRDefault="00F20311" w:rsidP="00F20311">
      <w:pPr>
        <w:spacing w:after="0" w:line="240" w:lineRule="auto"/>
        <w:contextualSpacing/>
        <w:outlineLvl w:val="0"/>
        <w:rPr>
          <w:rFonts w:ascii="PT Astra Serif" w:eastAsiaTheme="minorEastAsia" w:hAnsi="PT Astra Serif"/>
          <w:color w:val="1D1B11"/>
          <w:szCs w:val="28"/>
          <w:lang w:eastAsia="ru-RU"/>
        </w:rPr>
      </w:pPr>
      <w:r w:rsidRPr="003A76A8">
        <w:rPr>
          <w:rFonts w:ascii="PT Astra Serif" w:eastAsiaTheme="minorEastAsia" w:hAnsi="PT Astra Serif"/>
          <w:szCs w:val="28"/>
          <w:lang w:eastAsia="ru-RU"/>
        </w:rPr>
        <w:t>На основании протеста Киреевской межрайонной прокурат</w:t>
      </w:r>
      <w:r w:rsidR="00EE404D" w:rsidRPr="003A76A8">
        <w:rPr>
          <w:rFonts w:ascii="PT Astra Serif" w:eastAsiaTheme="minorEastAsia" w:hAnsi="PT Astra Serif"/>
          <w:szCs w:val="28"/>
          <w:lang w:eastAsia="ru-RU"/>
        </w:rPr>
        <w:t>уры от 2</w:t>
      </w:r>
      <w:r w:rsidR="003A76A8" w:rsidRPr="003A76A8">
        <w:rPr>
          <w:rFonts w:ascii="PT Astra Serif" w:eastAsiaTheme="minorEastAsia" w:hAnsi="PT Astra Serif"/>
          <w:szCs w:val="28"/>
          <w:lang w:eastAsia="ru-RU"/>
        </w:rPr>
        <w:t>8</w:t>
      </w:r>
      <w:r w:rsidR="00EE404D" w:rsidRPr="003A76A8">
        <w:rPr>
          <w:rFonts w:ascii="PT Astra Serif" w:eastAsiaTheme="minorEastAsia" w:hAnsi="PT Astra Serif"/>
          <w:szCs w:val="28"/>
          <w:lang w:eastAsia="ru-RU"/>
        </w:rPr>
        <w:t>.09.202</w:t>
      </w:r>
      <w:r w:rsidR="003A76A8" w:rsidRPr="003A76A8">
        <w:rPr>
          <w:rFonts w:ascii="PT Astra Serif" w:eastAsiaTheme="minorEastAsia" w:hAnsi="PT Astra Serif"/>
          <w:szCs w:val="28"/>
          <w:lang w:eastAsia="ru-RU"/>
        </w:rPr>
        <w:t>2</w:t>
      </w:r>
      <w:r w:rsidR="00EE404D" w:rsidRPr="003A76A8">
        <w:rPr>
          <w:rFonts w:ascii="PT Astra Serif" w:eastAsiaTheme="minorEastAsia" w:hAnsi="PT Astra Serif"/>
          <w:szCs w:val="28"/>
          <w:lang w:eastAsia="ru-RU"/>
        </w:rPr>
        <w:t xml:space="preserve"> № 7-02-202</w:t>
      </w:r>
      <w:r w:rsidR="003A76A8" w:rsidRPr="003A76A8">
        <w:rPr>
          <w:rFonts w:ascii="PT Astra Serif" w:eastAsiaTheme="minorEastAsia" w:hAnsi="PT Astra Serif"/>
          <w:szCs w:val="28"/>
          <w:lang w:eastAsia="ru-RU"/>
        </w:rPr>
        <w:t>2</w:t>
      </w:r>
      <w:r w:rsidR="00EE404D" w:rsidRPr="003A76A8">
        <w:rPr>
          <w:rFonts w:ascii="PT Astra Serif" w:eastAsiaTheme="minorEastAsia" w:hAnsi="PT Astra Serif"/>
          <w:szCs w:val="28"/>
          <w:lang w:eastAsia="ru-RU"/>
        </w:rPr>
        <w:t xml:space="preserve">, </w:t>
      </w:r>
      <w:r w:rsidRPr="003A76A8">
        <w:rPr>
          <w:rFonts w:ascii="PT Astra Serif" w:eastAsiaTheme="minorEastAsia" w:hAnsi="PT Astra Serif"/>
          <w:szCs w:val="28"/>
          <w:lang w:eastAsia="ru-RU"/>
        </w:rPr>
        <w:t xml:space="preserve">в соответствии с Федеральным </w:t>
      </w:r>
      <w:hyperlink r:id="rId6" w:history="1">
        <w:r w:rsidRPr="003A76A8">
          <w:rPr>
            <w:rFonts w:ascii="PT Astra Serif" w:eastAsiaTheme="minorEastAsia" w:hAnsi="PT Astra Serif"/>
            <w:color w:val="0F243E"/>
            <w:szCs w:val="28"/>
            <w:lang w:eastAsia="ru-RU"/>
          </w:rPr>
          <w:t>законом</w:t>
        </w:r>
      </w:hyperlink>
      <w:r w:rsidRPr="003A76A8">
        <w:rPr>
          <w:rFonts w:ascii="PT Astra Serif" w:eastAsiaTheme="minorEastAsia" w:hAnsi="PT Astra Serif"/>
          <w:szCs w:val="28"/>
          <w:lang w:eastAsia="ru-RU"/>
        </w:rPr>
        <w:t xml:space="preserve"> от 06.10.2003 №</w:t>
      </w:r>
      <w:r w:rsidR="00E02D63">
        <w:rPr>
          <w:rFonts w:ascii="PT Astra Serif" w:eastAsiaTheme="minorEastAsia" w:hAnsi="PT Astra Serif"/>
          <w:szCs w:val="28"/>
          <w:lang w:eastAsia="ru-RU"/>
        </w:rPr>
        <w:t xml:space="preserve"> </w:t>
      </w:r>
      <w:r w:rsidRPr="003A76A8">
        <w:rPr>
          <w:rFonts w:ascii="PT Astra Serif" w:eastAsiaTheme="minorEastAsia" w:hAnsi="PT Astra Serif"/>
          <w:szCs w:val="28"/>
          <w:lang w:eastAsia="ru-RU"/>
        </w:rPr>
        <w:t xml:space="preserve">131-ФЗ «Об общих принципах организации местного самоуправления в Российской Федерации», Федеральным </w:t>
      </w:r>
      <w:hyperlink r:id="rId7" w:history="1">
        <w:r w:rsidRPr="003A76A8">
          <w:rPr>
            <w:rFonts w:ascii="PT Astra Serif" w:eastAsiaTheme="minorEastAsia" w:hAnsi="PT Astra Serif"/>
            <w:szCs w:val="28"/>
            <w:lang w:eastAsia="ru-RU"/>
          </w:rPr>
          <w:t>законом</w:t>
        </w:r>
      </w:hyperlink>
      <w:r w:rsidRPr="003A76A8">
        <w:rPr>
          <w:rFonts w:ascii="PT Astra Serif" w:eastAsiaTheme="minorEastAsia" w:hAnsi="PT Astra Serif"/>
          <w:szCs w:val="28"/>
          <w:lang w:eastAsia="ru-RU"/>
        </w:rPr>
        <w:t xml:space="preserve"> от 30.12.2020 № 497-ФЗ «О собраниях, митингах, демонстрациях, шествиях, пикетированиях», на основании</w:t>
      </w:r>
      <w:r w:rsidRPr="003A76A8">
        <w:rPr>
          <w:rFonts w:ascii="PT Astra Serif" w:eastAsiaTheme="minorEastAsia" w:hAnsi="PT Astra Serif"/>
          <w:color w:val="1D1B11"/>
          <w:szCs w:val="28"/>
          <w:lang w:eastAsia="ru-RU"/>
        </w:rPr>
        <w:t xml:space="preserve"> </w:t>
      </w:r>
      <w:hyperlink r:id="rId8" w:history="1">
        <w:r w:rsidRPr="003A76A8">
          <w:rPr>
            <w:rFonts w:ascii="PT Astra Serif" w:eastAsiaTheme="minorEastAsia" w:hAnsi="PT Astra Serif"/>
            <w:color w:val="1D1B11"/>
            <w:szCs w:val="28"/>
            <w:lang w:eastAsia="ru-RU"/>
          </w:rPr>
          <w:t>Устава</w:t>
        </w:r>
      </w:hyperlink>
      <w:r w:rsidRPr="003A76A8">
        <w:rPr>
          <w:rFonts w:ascii="PT Astra Serif" w:eastAsiaTheme="minorEastAsia" w:hAnsi="PT Astra Serif"/>
          <w:color w:val="1D1B11"/>
          <w:szCs w:val="28"/>
          <w:lang w:eastAsia="ru-RU"/>
        </w:rPr>
        <w:t xml:space="preserve"> муниципального образования </w:t>
      </w:r>
      <w:proofErr w:type="spellStart"/>
      <w:r w:rsidR="00CB3C72" w:rsidRPr="003A76A8">
        <w:rPr>
          <w:rFonts w:ascii="PT Astra Serif" w:eastAsiaTheme="minorEastAsia" w:hAnsi="PT Astra Serif"/>
          <w:color w:val="1D1B11"/>
          <w:szCs w:val="28"/>
          <w:lang w:eastAsia="ru-RU"/>
        </w:rPr>
        <w:t>Дедиловское</w:t>
      </w:r>
      <w:proofErr w:type="spellEnd"/>
      <w:r w:rsidRPr="003A76A8">
        <w:rPr>
          <w:rFonts w:ascii="PT Astra Serif" w:eastAsiaTheme="minorEastAsia" w:hAnsi="PT Astra Serif"/>
          <w:color w:val="1D1B11"/>
          <w:szCs w:val="28"/>
          <w:lang w:eastAsia="ru-RU"/>
        </w:rPr>
        <w:t xml:space="preserve"> Киреевского района, администрация муниципального образования </w:t>
      </w:r>
      <w:proofErr w:type="spellStart"/>
      <w:r w:rsidR="00CB3C72" w:rsidRPr="003A76A8">
        <w:rPr>
          <w:rFonts w:ascii="PT Astra Serif" w:eastAsiaTheme="minorEastAsia" w:hAnsi="PT Astra Serif"/>
          <w:color w:val="1D1B11"/>
          <w:szCs w:val="28"/>
          <w:lang w:eastAsia="ru-RU"/>
        </w:rPr>
        <w:t>Дедиловское</w:t>
      </w:r>
      <w:proofErr w:type="spellEnd"/>
      <w:r w:rsidRPr="003A76A8">
        <w:rPr>
          <w:rFonts w:ascii="PT Astra Serif" w:eastAsiaTheme="minorEastAsia" w:hAnsi="PT Astra Serif"/>
          <w:color w:val="1D1B11"/>
          <w:szCs w:val="28"/>
          <w:lang w:eastAsia="ru-RU"/>
        </w:rPr>
        <w:t xml:space="preserve"> Киреевского района ПОСТАНОВЛЯЕТ:</w:t>
      </w:r>
    </w:p>
    <w:p w:rsidR="00F30A32" w:rsidRPr="003A76A8" w:rsidRDefault="00F30A32" w:rsidP="00F30A32">
      <w:pPr>
        <w:pStyle w:val="ConsPlusTitle"/>
        <w:widowControl/>
        <w:ind w:firstLine="567"/>
        <w:contextualSpacing/>
        <w:jc w:val="both"/>
        <w:rPr>
          <w:rFonts w:ascii="PT Astra Serif" w:hAnsi="PT Astra Serif" w:cs="Times New Roman"/>
          <w:b w:val="0"/>
          <w:sz w:val="28"/>
          <w:szCs w:val="28"/>
        </w:rPr>
      </w:pPr>
      <w:r w:rsidRPr="003A76A8">
        <w:rPr>
          <w:rFonts w:ascii="PT Astra Serif" w:hAnsi="PT Astra Serif" w:cs="Times New Roman"/>
          <w:b w:val="0"/>
          <w:sz w:val="28"/>
          <w:szCs w:val="28"/>
        </w:rPr>
        <w:t>1. Утвердить административный регламент предоставления муниципальной услуги «</w:t>
      </w:r>
      <w:r w:rsidRPr="003A76A8">
        <w:rPr>
          <w:rFonts w:ascii="PT Astra Serif" w:hAnsi="PT Astra Serif"/>
          <w:b w:val="0"/>
          <w:sz w:val="28"/>
          <w:szCs w:val="28"/>
        </w:rPr>
        <w:t>Об утверждении административного регламента предоставления муниципальной услуги «</w:t>
      </w:r>
      <w:r w:rsidR="0024168C" w:rsidRPr="003A76A8">
        <w:rPr>
          <w:rFonts w:ascii="PT Astra Serif" w:hAnsi="PT Astra Serif" w:cs="Times New Roman"/>
          <w:b w:val="0"/>
          <w:sz w:val="28"/>
          <w:szCs w:val="28"/>
        </w:rPr>
        <w:t xml:space="preserve">Рассмотрение уведомлений о проведении публичных мероприятий в муниципальном образовании </w:t>
      </w:r>
      <w:proofErr w:type="spellStart"/>
      <w:r w:rsidR="00CB3C72" w:rsidRPr="003A76A8">
        <w:rPr>
          <w:rFonts w:ascii="PT Astra Serif" w:hAnsi="PT Astra Serif" w:cs="Times New Roman"/>
          <w:b w:val="0"/>
          <w:sz w:val="28"/>
          <w:szCs w:val="28"/>
        </w:rPr>
        <w:t>Дедиловское</w:t>
      </w:r>
      <w:proofErr w:type="spellEnd"/>
      <w:r w:rsidR="0024168C" w:rsidRPr="003A76A8">
        <w:rPr>
          <w:rFonts w:ascii="PT Astra Serif" w:hAnsi="PT Astra Serif" w:cs="Times New Roman"/>
          <w:b w:val="0"/>
          <w:sz w:val="28"/>
          <w:szCs w:val="28"/>
        </w:rPr>
        <w:t xml:space="preserve"> Киреевского района</w:t>
      </w:r>
      <w:r w:rsidRPr="003A76A8">
        <w:rPr>
          <w:rFonts w:ascii="PT Astra Serif" w:hAnsi="PT Astra Serif" w:cs="Times New Roman"/>
          <w:b w:val="0"/>
          <w:sz w:val="28"/>
          <w:szCs w:val="28"/>
        </w:rPr>
        <w:t>» (Приложение).</w:t>
      </w:r>
    </w:p>
    <w:p w:rsidR="00F30A32" w:rsidRPr="003A76A8" w:rsidRDefault="00F30A32" w:rsidP="00F30A32">
      <w:pPr>
        <w:pStyle w:val="ConsPlusTitle"/>
        <w:widowControl/>
        <w:ind w:firstLine="567"/>
        <w:contextualSpacing/>
        <w:jc w:val="both"/>
        <w:rPr>
          <w:rFonts w:ascii="PT Astra Serif" w:hAnsi="PT Astra Serif" w:cs="Times New Roman"/>
          <w:b w:val="0"/>
          <w:sz w:val="28"/>
          <w:szCs w:val="28"/>
        </w:rPr>
      </w:pPr>
      <w:r w:rsidRPr="003A76A8">
        <w:rPr>
          <w:rFonts w:ascii="PT Astra Serif" w:hAnsi="PT Astra Serif" w:cs="Times New Roman"/>
          <w:b w:val="0"/>
          <w:sz w:val="28"/>
          <w:szCs w:val="28"/>
        </w:rPr>
        <w:t>2. Признать утратившими силу:</w:t>
      </w:r>
    </w:p>
    <w:p w:rsidR="00F30A32" w:rsidRPr="003A76A8" w:rsidRDefault="00F30A32" w:rsidP="00F30A32">
      <w:pPr>
        <w:pStyle w:val="ConsPlusTitle"/>
        <w:widowControl/>
        <w:ind w:firstLine="567"/>
        <w:contextualSpacing/>
        <w:jc w:val="both"/>
        <w:rPr>
          <w:rFonts w:ascii="PT Astra Serif" w:hAnsi="PT Astra Serif"/>
          <w:b w:val="0"/>
          <w:sz w:val="28"/>
          <w:szCs w:val="28"/>
        </w:rPr>
      </w:pPr>
      <w:r w:rsidRPr="003A76A8">
        <w:rPr>
          <w:rFonts w:ascii="PT Astra Serif" w:hAnsi="PT Astra Serif" w:cs="Times New Roman"/>
          <w:b w:val="0"/>
          <w:sz w:val="28"/>
          <w:szCs w:val="28"/>
        </w:rPr>
        <w:t xml:space="preserve">2.1. Постановление администрации муниципального образования </w:t>
      </w:r>
      <w:proofErr w:type="spellStart"/>
      <w:r w:rsidR="00EE404D" w:rsidRPr="003A76A8">
        <w:rPr>
          <w:rFonts w:ascii="PT Astra Serif" w:hAnsi="PT Astra Serif" w:cs="Times New Roman"/>
          <w:b w:val="0"/>
          <w:sz w:val="28"/>
          <w:szCs w:val="28"/>
        </w:rPr>
        <w:t>Дедиловское</w:t>
      </w:r>
      <w:proofErr w:type="spellEnd"/>
      <w:r w:rsidRPr="003A76A8">
        <w:rPr>
          <w:rFonts w:ascii="PT Astra Serif" w:hAnsi="PT Astra Serif" w:cs="Times New Roman"/>
          <w:b w:val="0"/>
          <w:sz w:val="28"/>
          <w:szCs w:val="28"/>
        </w:rPr>
        <w:t xml:space="preserve"> Киреевского района </w:t>
      </w:r>
      <w:r w:rsidRPr="003A76A8">
        <w:rPr>
          <w:rFonts w:ascii="PT Astra Serif" w:hAnsi="PT Astra Serif"/>
          <w:b w:val="0"/>
          <w:sz w:val="28"/>
          <w:szCs w:val="28"/>
        </w:rPr>
        <w:t xml:space="preserve">от </w:t>
      </w:r>
      <w:r w:rsidR="004E1AED" w:rsidRPr="003A76A8">
        <w:rPr>
          <w:rFonts w:ascii="PT Astra Serif" w:hAnsi="PT Astra Serif"/>
          <w:b w:val="0"/>
          <w:sz w:val="28"/>
          <w:szCs w:val="28"/>
        </w:rPr>
        <w:t>21</w:t>
      </w:r>
      <w:r w:rsidRPr="003A76A8">
        <w:rPr>
          <w:rFonts w:ascii="PT Astra Serif" w:hAnsi="PT Astra Serif"/>
          <w:b w:val="0"/>
          <w:sz w:val="28"/>
          <w:szCs w:val="28"/>
        </w:rPr>
        <w:t xml:space="preserve"> декабря 2012 года № </w:t>
      </w:r>
      <w:r w:rsidR="004E1AED" w:rsidRPr="003A76A8">
        <w:rPr>
          <w:rFonts w:ascii="PT Astra Serif" w:hAnsi="PT Astra Serif"/>
          <w:b w:val="0"/>
          <w:sz w:val="28"/>
          <w:szCs w:val="28"/>
        </w:rPr>
        <w:t>204</w:t>
      </w:r>
      <w:r w:rsidRPr="003A76A8">
        <w:rPr>
          <w:rFonts w:ascii="PT Astra Serif" w:hAnsi="PT Astra Serif"/>
          <w:b w:val="0"/>
          <w:sz w:val="28"/>
          <w:szCs w:val="28"/>
        </w:rPr>
        <w:t xml:space="preserve"> «Об утверждении административного регламента предоставления муниципальной услуги «</w:t>
      </w:r>
      <w:r w:rsidR="0024168C" w:rsidRPr="003A76A8">
        <w:rPr>
          <w:rFonts w:ascii="PT Astra Serif" w:hAnsi="PT Astra Serif" w:cs="Times New Roman"/>
          <w:b w:val="0"/>
          <w:sz w:val="28"/>
          <w:szCs w:val="28"/>
        </w:rPr>
        <w:t xml:space="preserve">Рассмотрение уведомлений о проведении публичных мероприятий в муниципальном образовании </w:t>
      </w:r>
      <w:proofErr w:type="spellStart"/>
      <w:r w:rsidR="00EE404D" w:rsidRPr="003A76A8">
        <w:rPr>
          <w:rFonts w:ascii="PT Astra Serif" w:hAnsi="PT Astra Serif" w:cs="Times New Roman"/>
          <w:b w:val="0"/>
          <w:sz w:val="28"/>
          <w:szCs w:val="28"/>
        </w:rPr>
        <w:t>Дедиловское</w:t>
      </w:r>
      <w:proofErr w:type="spellEnd"/>
      <w:r w:rsidR="0024168C" w:rsidRPr="003A76A8">
        <w:rPr>
          <w:rFonts w:ascii="PT Astra Serif" w:hAnsi="PT Astra Serif" w:cs="Times New Roman"/>
          <w:b w:val="0"/>
          <w:sz w:val="28"/>
          <w:szCs w:val="28"/>
        </w:rPr>
        <w:t xml:space="preserve"> Киреевского района</w:t>
      </w:r>
      <w:r w:rsidRPr="003A76A8">
        <w:rPr>
          <w:rFonts w:ascii="PT Astra Serif" w:hAnsi="PT Astra Serif"/>
          <w:b w:val="0"/>
          <w:sz w:val="28"/>
          <w:szCs w:val="28"/>
        </w:rPr>
        <w:t>».</w:t>
      </w:r>
    </w:p>
    <w:p w:rsidR="00EE404D" w:rsidRPr="003A76A8" w:rsidRDefault="00F30A32" w:rsidP="00EE404D">
      <w:pPr>
        <w:spacing w:after="0" w:line="240" w:lineRule="auto"/>
        <w:contextualSpacing/>
        <w:rPr>
          <w:rFonts w:ascii="PT Astra Serif" w:hAnsi="PT Astra Serif"/>
          <w:szCs w:val="28"/>
        </w:rPr>
      </w:pPr>
      <w:r w:rsidRPr="003A76A8">
        <w:rPr>
          <w:rFonts w:ascii="PT Astra Serif" w:hAnsi="PT Astra Serif"/>
          <w:szCs w:val="28"/>
        </w:rPr>
        <w:t>3.</w:t>
      </w:r>
      <w:r w:rsidR="00EE404D" w:rsidRPr="003A76A8">
        <w:rPr>
          <w:rFonts w:ascii="PT Astra Serif" w:hAnsi="PT Astra Serif"/>
          <w:szCs w:val="28"/>
        </w:rPr>
        <w:t xml:space="preserve"> Обнародовать настоящее постановление в местах для обнародования, установленных решением Собрания депутатов муниципального образования </w:t>
      </w:r>
      <w:proofErr w:type="spellStart"/>
      <w:r w:rsidR="00EE404D" w:rsidRPr="003A76A8">
        <w:rPr>
          <w:rFonts w:ascii="PT Astra Serif" w:hAnsi="PT Astra Serif"/>
          <w:szCs w:val="28"/>
        </w:rPr>
        <w:t>Дедиловское</w:t>
      </w:r>
      <w:proofErr w:type="spellEnd"/>
      <w:r w:rsidR="00EE404D" w:rsidRPr="003A76A8">
        <w:rPr>
          <w:rFonts w:ascii="PT Astra Serif" w:hAnsi="PT Astra Serif"/>
          <w:szCs w:val="28"/>
        </w:rPr>
        <w:t xml:space="preserve"> Киреевского района от 1 августа 2018г. № 93-176 «Об утверждении перечня установленных мест обнародования муниципальных правовых актов на территории муниципального образования </w:t>
      </w:r>
      <w:proofErr w:type="spellStart"/>
      <w:r w:rsidR="00EE404D" w:rsidRPr="003A76A8">
        <w:rPr>
          <w:rFonts w:ascii="PT Astra Serif" w:hAnsi="PT Astra Serif"/>
          <w:szCs w:val="28"/>
        </w:rPr>
        <w:t>Дедиловское</w:t>
      </w:r>
      <w:proofErr w:type="spellEnd"/>
      <w:r w:rsidR="00EE404D" w:rsidRPr="003A76A8">
        <w:rPr>
          <w:rFonts w:ascii="PT Astra Serif" w:hAnsi="PT Astra Serif"/>
          <w:szCs w:val="28"/>
        </w:rPr>
        <w:t xml:space="preserve"> Киреевского района».</w:t>
      </w:r>
    </w:p>
    <w:p w:rsidR="00F30A32" w:rsidRPr="003A76A8" w:rsidRDefault="00F30A32" w:rsidP="00EE404D">
      <w:pPr>
        <w:spacing w:after="0" w:line="240" w:lineRule="auto"/>
        <w:contextualSpacing/>
        <w:rPr>
          <w:rFonts w:ascii="PT Astra Serif" w:hAnsi="PT Astra Serif"/>
          <w:szCs w:val="28"/>
        </w:rPr>
      </w:pPr>
      <w:r w:rsidRPr="003A76A8">
        <w:rPr>
          <w:rFonts w:ascii="PT Astra Serif" w:hAnsi="PT Astra Serif"/>
          <w:szCs w:val="28"/>
        </w:rPr>
        <w:t>4. Контроль за исполнением настоящего постановления оставляю за собой.</w:t>
      </w:r>
    </w:p>
    <w:p w:rsidR="00F30A32" w:rsidRPr="003A76A8" w:rsidRDefault="00F30A32" w:rsidP="00F30A32">
      <w:pPr>
        <w:spacing w:after="0" w:line="240" w:lineRule="auto"/>
        <w:contextualSpacing/>
        <w:rPr>
          <w:rFonts w:ascii="PT Astra Serif" w:hAnsi="PT Astra Serif"/>
          <w:szCs w:val="28"/>
        </w:rPr>
      </w:pPr>
      <w:r w:rsidRPr="003A76A8">
        <w:rPr>
          <w:rFonts w:ascii="PT Astra Serif" w:hAnsi="PT Astra Serif"/>
          <w:szCs w:val="28"/>
        </w:rPr>
        <w:t>5. Постановление вступает в силу со дня официального обнародования.</w:t>
      </w:r>
    </w:p>
    <w:p w:rsidR="00F30A32" w:rsidRPr="003A76A8" w:rsidRDefault="00F30A32" w:rsidP="00F30A32">
      <w:pPr>
        <w:spacing w:after="0" w:line="240" w:lineRule="auto"/>
        <w:contextualSpacing/>
        <w:rPr>
          <w:rFonts w:ascii="PT Astra Serif" w:hAnsi="PT Astra Serif"/>
          <w:b/>
          <w:sz w:val="24"/>
          <w:szCs w:val="24"/>
        </w:rPr>
      </w:pPr>
    </w:p>
    <w:p w:rsidR="00A95AB5" w:rsidRDefault="00A95AB5" w:rsidP="00F30A32">
      <w:pPr>
        <w:spacing w:after="0" w:line="240" w:lineRule="auto"/>
        <w:contextualSpacing/>
        <w:rPr>
          <w:b/>
          <w:sz w:val="24"/>
          <w:szCs w:val="24"/>
        </w:rPr>
      </w:pPr>
    </w:p>
    <w:p w:rsidR="00A95AB5" w:rsidRPr="003A76A8" w:rsidRDefault="00A95AB5" w:rsidP="00F30A32">
      <w:pPr>
        <w:spacing w:after="0" w:line="240" w:lineRule="auto"/>
        <w:contextualSpacing/>
        <w:rPr>
          <w:b/>
          <w:sz w:val="24"/>
          <w:szCs w:val="24"/>
        </w:rPr>
      </w:pPr>
    </w:p>
    <w:tbl>
      <w:tblPr>
        <w:tblW w:w="9464" w:type="dxa"/>
        <w:tblLook w:val="04A0" w:firstRow="1" w:lastRow="0" w:firstColumn="1" w:lastColumn="0" w:noHBand="0" w:noVBand="1"/>
      </w:tblPr>
      <w:tblGrid>
        <w:gridCol w:w="5495"/>
        <w:gridCol w:w="3969"/>
      </w:tblGrid>
      <w:tr w:rsidR="00F30A32" w:rsidRPr="00224C9A" w:rsidTr="0024168C">
        <w:tc>
          <w:tcPr>
            <w:tcW w:w="5495" w:type="dxa"/>
            <w:shd w:val="clear" w:color="auto" w:fill="auto"/>
          </w:tcPr>
          <w:p w:rsidR="00F30A32" w:rsidRPr="003A76A8" w:rsidRDefault="00F30A32" w:rsidP="0024168C">
            <w:pPr>
              <w:spacing w:after="0" w:line="240" w:lineRule="auto"/>
              <w:contextualSpacing/>
              <w:jc w:val="center"/>
              <w:rPr>
                <w:rFonts w:ascii="PT Astra Serif" w:eastAsia="Calibri" w:hAnsi="PT Astra Serif"/>
                <w:b/>
                <w:szCs w:val="28"/>
              </w:rPr>
            </w:pPr>
            <w:r w:rsidRPr="003A76A8">
              <w:rPr>
                <w:rFonts w:ascii="PT Astra Serif" w:eastAsia="Calibri" w:hAnsi="PT Astra Serif"/>
                <w:b/>
                <w:szCs w:val="28"/>
              </w:rPr>
              <w:t>Глава администрации</w:t>
            </w:r>
          </w:p>
          <w:p w:rsidR="00DB57AE" w:rsidRPr="003A76A8" w:rsidRDefault="00F30A32" w:rsidP="0024168C">
            <w:pPr>
              <w:spacing w:after="0" w:line="240" w:lineRule="auto"/>
              <w:contextualSpacing/>
              <w:jc w:val="center"/>
              <w:rPr>
                <w:rFonts w:ascii="PT Astra Serif" w:eastAsia="Calibri" w:hAnsi="PT Astra Serif"/>
                <w:b/>
                <w:szCs w:val="28"/>
              </w:rPr>
            </w:pPr>
            <w:r w:rsidRPr="003A76A8">
              <w:rPr>
                <w:rFonts w:ascii="PT Astra Serif" w:eastAsia="Calibri" w:hAnsi="PT Astra Serif"/>
                <w:b/>
                <w:szCs w:val="28"/>
              </w:rPr>
              <w:t>муниципального образования</w:t>
            </w:r>
          </w:p>
          <w:p w:rsidR="00F30A32" w:rsidRPr="003A76A8" w:rsidRDefault="00CB3C72" w:rsidP="0024168C">
            <w:pPr>
              <w:spacing w:after="0" w:line="240" w:lineRule="auto"/>
              <w:contextualSpacing/>
              <w:jc w:val="center"/>
              <w:rPr>
                <w:rFonts w:ascii="PT Astra Serif" w:eastAsia="Calibri" w:hAnsi="PT Astra Serif"/>
                <w:b/>
                <w:szCs w:val="28"/>
              </w:rPr>
            </w:pPr>
            <w:proofErr w:type="spellStart"/>
            <w:r w:rsidRPr="003A76A8">
              <w:rPr>
                <w:rFonts w:ascii="PT Astra Serif" w:eastAsia="Calibri" w:hAnsi="PT Astra Serif"/>
                <w:b/>
                <w:szCs w:val="28"/>
              </w:rPr>
              <w:lastRenderedPageBreak/>
              <w:t>Дедиловское</w:t>
            </w:r>
            <w:proofErr w:type="spellEnd"/>
            <w:r w:rsidR="00F30A32" w:rsidRPr="003A76A8">
              <w:rPr>
                <w:rFonts w:ascii="PT Astra Serif" w:eastAsia="Calibri" w:hAnsi="PT Astra Serif"/>
                <w:b/>
                <w:szCs w:val="28"/>
              </w:rPr>
              <w:t xml:space="preserve"> Киреевского района</w:t>
            </w:r>
          </w:p>
        </w:tc>
        <w:tc>
          <w:tcPr>
            <w:tcW w:w="3969" w:type="dxa"/>
            <w:shd w:val="clear" w:color="auto" w:fill="auto"/>
          </w:tcPr>
          <w:p w:rsidR="00F30A32" w:rsidRPr="003A76A8" w:rsidRDefault="00F30A32" w:rsidP="0024168C">
            <w:pPr>
              <w:spacing w:after="0" w:line="240" w:lineRule="auto"/>
              <w:contextualSpacing/>
              <w:rPr>
                <w:rFonts w:ascii="PT Astra Serif" w:eastAsia="Calibri" w:hAnsi="PT Astra Serif"/>
                <w:b/>
                <w:szCs w:val="28"/>
              </w:rPr>
            </w:pPr>
          </w:p>
          <w:p w:rsidR="00F30A32" w:rsidRPr="003A76A8" w:rsidRDefault="00F30A32" w:rsidP="0024168C">
            <w:pPr>
              <w:spacing w:after="0" w:line="240" w:lineRule="auto"/>
              <w:contextualSpacing/>
              <w:jc w:val="right"/>
              <w:rPr>
                <w:rFonts w:ascii="PT Astra Serif" w:eastAsia="Calibri" w:hAnsi="PT Astra Serif"/>
                <w:b/>
                <w:szCs w:val="28"/>
              </w:rPr>
            </w:pPr>
          </w:p>
          <w:p w:rsidR="00F30A32" w:rsidRPr="003A76A8" w:rsidRDefault="003A76A8" w:rsidP="0024168C">
            <w:pPr>
              <w:spacing w:after="0" w:line="240" w:lineRule="auto"/>
              <w:contextualSpacing/>
              <w:jc w:val="right"/>
              <w:rPr>
                <w:rFonts w:ascii="PT Astra Serif" w:eastAsia="Calibri" w:hAnsi="PT Astra Serif"/>
                <w:b/>
                <w:szCs w:val="28"/>
              </w:rPr>
            </w:pPr>
            <w:r w:rsidRPr="003A76A8">
              <w:rPr>
                <w:rFonts w:ascii="PT Astra Serif" w:eastAsia="Calibri" w:hAnsi="PT Astra Serif"/>
                <w:b/>
                <w:szCs w:val="28"/>
              </w:rPr>
              <w:lastRenderedPageBreak/>
              <w:t xml:space="preserve">О.С. </w:t>
            </w:r>
            <w:proofErr w:type="spellStart"/>
            <w:r w:rsidRPr="003A76A8">
              <w:rPr>
                <w:rFonts w:ascii="PT Astra Serif" w:eastAsia="Calibri" w:hAnsi="PT Astra Serif"/>
                <w:b/>
                <w:szCs w:val="28"/>
              </w:rPr>
              <w:t>Рулевская</w:t>
            </w:r>
            <w:proofErr w:type="spellEnd"/>
          </w:p>
        </w:tc>
      </w:tr>
    </w:tbl>
    <w:p w:rsidR="00F30A32" w:rsidRDefault="00F30A32" w:rsidP="00F30A32">
      <w:pPr>
        <w:pStyle w:val="ConsPlusTitle"/>
        <w:widowControl/>
        <w:ind w:firstLine="567"/>
        <w:contextualSpacing/>
        <w:jc w:val="both"/>
        <w:rPr>
          <w:rFonts w:ascii="Times New Roman" w:hAnsi="Times New Roman"/>
          <w:b w:val="0"/>
          <w:sz w:val="28"/>
          <w:szCs w:val="28"/>
        </w:rPr>
      </w:pPr>
    </w:p>
    <w:p w:rsidR="0024168C" w:rsidRPr="003A76A8" w:rsidRDefault="0024168C" w:rsidP="0024168C">
      <w:pPr>
        <w:spacing w:after="0" w:line="240" w:lineRule="auto"/>
        <w:contextualSpacing/>
        <w:jc w:val="right"/>
        <w:rPr>
          <w:rFonts w:ascii="PT Astra Serif" w:hAnsi="PT Astra Serif"/>
          <w:szCs w:val="28"/>
        </w:rPr>
      </w:pPr>
      <w:r w:rsidRPr="003A76A8">
        <w:rPr>
          <w:rFonts w:ascii="PT Astra Serif" w:hAnsi="PT Astra Serif"/>
          <w:szCs w:val="28"/>
        </w:rPr>
        <w:t xml:space="preserve">Приложение </w:t>
      </w:r>
    </w:p>
    <w:p w:rsidR="0024168C" w:rsidRPr="003A76A8" w:rsidRDefault="0024168C" w:rsidP="0024168C">
      <w:pPr>
        <w:spacing w:after="0" w:line="240" w:lineRule="auto"/>
        <w:contextualSpacing/>
        <w:jc w:val="right"/>
        <w:rPr>
          <w:rFonts w:ascii="PT Astra Serif" w:hAnsi="PT Astra Serif"/>
          <w:szCs w:val="28"/>
        </w:rPr>
      </w:pPr>
      <w:r w:rsidRPr="003A76A8">
        <w:rPr>
          <w:rFonts w:ascii="PT Astra Serif" w:hAnsi="PT Astra Serif"/>
          <w:szCs w:val="28"/>
        </w:rPr>
        <w:t>к постановлению администрации</w:t>
      </w:r>
    </w:p>
    <w:p w:rsidR="0024168C" w:rsidRPr="003A76A8" w:rsidRDefault="0024168C" w:rsidP="0024168C">
      <w:pPr>
        <w:spacing w:after="0" w:line="240" w:lineRule="auto"/>
        <w:contextualSpacing/>
        <w:jc w:val="right"/>
        <w:rPr>
          <w:rFonts w:ascii="PT Astra Serif" w:hAnsi="PT Astra Serif"/>
          <w:szCs w:val="28"/>
        </w:rPr>
      </w:pPr>
      <w:r w:rsidRPr="003A76A8">
        <w:rPr>
          <w:rFonts w:ascii="PT Astra Serif" w:hAnsi="PT Astra Serif"/>
          <w:szCs w:val="28"/>
        </w:rPr>
        <w:t xml:space="preserve">муниципального образования </w:t>
      </w:r>
    </w:p>
    <w:p w:rsidR="0024168C" w:rsidRPr="003A76A8" w:rsidRDefault="00CB3C72" w:rsidP="0024168C">
      <w:pPr>
        <w:spacing w:after="0" w:line="240" w:lineRule="auto"/>
        <w:contextualSpacing/>
        <w:jc w:val="right"/>
        <w:rPr>
          <w:rFonts w:ascii="PT Astra Serif" w:hAnsi="PT Astra Serif"/>
          <w:szCs w:val="28"/>
        </w:rPr>
      </w:pPr>
      <w:proofErr w:type="spellStart"/>
      <w:r w:rsidRPr="003A76A8">
        <w:rPr>
          <w:rFonts w:ascii="PT Astra Serif" w:hAnsi="PT Astra Serif"/>
          <w:szCs w:val="28"/>
        </w:rPr>
        <w:t>Дедиловское</w:t>
      </w:r>
      <w:proofErr w:type="spellEnd"/>
      <w:r w:rsidR="0024168C" w:rsidRPr="003A76A8">
        <w:rPr>
          <w:rFonts w:ascii="PT Astra Serif" w:hAnsi="PT Astra Serif"/>
          <w:szCs w:val="28"/>
        </w:rPr>
        <w:t xml:space="preserve"> Киреевского района</w:t>
      </w:r>
    </w:p>
    <w:p w:rsidR="0024168C" w:rsidRPr="003A76A8" w:rsidRDefault="00A10111" w:rsidP="0024168C">
      <w:pPr>
        <w:spacing w:after="0" w:line="240" w:lineRule="auto"/>
        <w:contextualSpacing/>
        <w:jc w:val="right"/>
        <w:rPr>
          <w:rFonts w:ascii="PT Astra Serif" w:hAnsi="PT Astra Serif"/>
          <w:szCs w:val="28"/>
        </w:rPr>
      </w:pPr>
      <w:r w:rsidRPr="003A76A8">
        <w:rPr>
          <w:rFonts w:ascii="PT Astra Serif" w:hAnsi="PT Astra Serif"/>
          <w:szCs w:val="28"/>
        </w:rPr>
        <w:t xml:space="preserve">от </w:t>
      </w:r>
      <w:r w:rsidR="00EE404D" w:rsidRPr="003A76A8">
        <w:rPr>
          <w:rFonts w:ascii="PT Astra Serif" w:hAnsi="PT Astra Serif"/>
          <w:szCs w:val="28"/>
        </w:rPr>
        <w:t>_______________________</w:t>
      </w:r>
      <w:r w:rsidR="0024168C" w:rsidRPr="003A76A8">
        <w:rPr>
          <w:rFonts w:ascii="PT Astra Serif" w:hAnsi="PT Astra Serif"/>
          <w:szCs w:val="28"/>
        </w:rPr>
        <w:t xml:space="preserve"> №</w:t>
      </w:r>
      <w:r w:rsidRPr="003A76A8">
        <w:rPr>
          <w:rFonts w:ascii="PT Astra Serif" w:hAnsi="PT Astra Serif"/>
          <w:szCs w:val="28"/>
        </w:rPr>
        <w:t xml:space="preserve"> </w:t>
      </w:r>
      <w:r w:rsidR="00EE404D" w:rsidRPr="003A76A8">
        <w:rPr>
          <w:rFonts w:ascii="PT Astra Serif" w:hAnsi="PT Astra Serif"/>
          <w:szCs w:val="28"/>
        </w:rPr>
        <w:t>_____</w:t>
      </w:r>
    </w:p>
    <w:p w:rsidR="0024168C" w:rsidRPr="003A76A8" w:rsidRDefault="0024168C">
      <w:pPr>
        <w:rPr>
          <w:rFonts w:ascii="PT Astra Serif" w:hAnsi="PT Astra Serif"/>
          <w:szCs w:val="28"/>
        </w:rPr>
      </w:pPr>
    </w:p>
    <w:p w:rsidR="0024168C" w:rsidRPr="003A76A8" w:rsidRDefault="0024168C" w:rsidP="0024168C">
      <w:pPr>
        <w:pStyle w:val="ConsPlusTitle"/>
        <w:widowControl/>
        <w:jc w:val="center"/>
        <w:rPr>
          <w:rFonts w:ascii="PT Astra Serif" w:hAnsi="PT Astra Serif" w:cs="Times New Roman"/>
          <w:sz w:val="28"/>
          <w:szCs w:val="28"/>
        </w:rPr>
      </w:pPr>
      <w:r w:rsidRPr="003A76A8">
        <w:rPr>
          <w:rFonts w:ascii="PT Astra Serif" w:hAnsi="PT Astra Serif" w:cs="Times New Roman"/>
          <w:sz w:val="28"/>
          <w:szCs w:val="28"/>
        </w:rPr>
        <w:t>Административный регламент</w:t>
      </w:r>
    </w:p>
    <w:p w:rsidR="0024168C" w:rsidRPr="003A76A8" w:rsidRDefault="0024168C" w:rsidP="0024168C">
      <w:pPr>
        <w:pStyle w:val="ConsPlusNormal"/>
        <w:widowControl/>
        <w:ind w:firstLine="0"/>
        <w:jc w:val="center"/>
        <w:rPr>
          <w:rFonts w:ascii="PT Astra Serif" w:hAnsi="PT Astra Serif" w:cs="Times New Roman"/>
          <w:b/>
          <w:sz w:val="28"/>
          <w:szCs w:val="28"/>
        </w:rPr>
      </w:pPr>
      <w:r w:rsidRPr="003A76A8">
        <w:rPr>
          <w:rFonts w:ascii="PT Astra Serif" w:hAnsi="PT Astra Serif" w:cs="Times New Roman"/>
          <w:b/>
          <w:sz w:val="28"/>
          <w:szCs w:val="28"/>
        </w:rPr>
        <w:t xml:space="preserve"> предоставления муниципальной услуги «Рассмотрение уведомлений о проведении публичных мероприятий в муниципальном образовании </w:t>
      </w:r>
      <w:proofErr w:type="spellStart"/>
      <w:r w:rsidR="00CB3C72" w:rsidRPr="003A76A8">
        <w:rPr>
          <w:rFonts w:ascii="PT Astra Serif" w:hAnsi="PT Astra Serif" w:cs="Times New Roman"/>
          <w:b/>
          <w:sz w:val="28"/>
          <w:szCs w:val="28"/>
        </w:rPr>
        <w:t>Дедиловское</w:t>
      </w:r>
      <w:proofErr w:type="spellEnd"/>
      <w:r w:rsidRPr="003A76A8">
        <w:rPr>
          <w:rFonts w:ascii="PT Astra Serif" w:hAnsi="PT Astra Serif" w:cs="Times New Roman"/>
          <w:b/>
          <w:sz w:val="28"/>
          <w:szCs w:val="28"/>
        </w:rPr>
        <w:t xml:space="preserve"> Киреевского района»</w:t>
      </w:r>
    </w:p>
    <w:p w:rsidR="0024168C" w:rsidRPr="003A76A8" w:rsidRDefault="0024168C" w:rsidP="0024168C">
      <w:pPr>
        <w:pStyle w:val="ConsPlusNormal"/>
        <w:widowControl/>
        <w:ind w:firstLine="540"/>
        <w:jc w:val="both"/>
        <w:rPr>
          <w:rFonts w:ascii="PT Astra Serif" w:hAnsi="PT Astra Serif" w:cs="Times New Roman"/>
          <w:b/>
          <w:sz w:val="28"/>
          <w:szCs w:val="28"/>
        </w:rPr>
      </w:pPr>
    </w:p>
    <w:p w:rsidR="0024168C" w:rsidRPr="003A76A8" w:rsidRDefault="0024168C" w:rsidP="0024168C">
      <w:pPr>
        <w:pStyle w:val="ConsPlusNormal"/>
        <w:widowControl/>
        <w:ind w:firstLine="0"/>
        <w:jc w:val="center"/>
        <w:outlineLvl w:val="1"/>
        <w:rPr>
          <w:rFonts w:ascii="PT Astra Serif" w:hAnsi="PT Astra Serif" w:cs="Times New Roman"/>
          <w:b/>
          <w:sz w:val="28"/>
          <w:szCs w:val="28"/>
        </w:rPr>
      </w:pPr>
      <w:r w:rsidRPr="003A76A8">
        <w:rPr>
          <w:rFonts w:ascii="PT Astra Serif" w:hAnsi="PT Astra Serif" w:cs="Times New Roman"/>
          <w:b/>
          <w:sz w:val="28"/>
          <w:szCs w:val="28"/>
        </w:rPr>
        <w:t>1. Общие положения</w:t>
      </w:r>
    </w:p>
    <w:p w:rsidR="0024168C" w:rsidRPr="003A76A8" w:rsidRDefault="0024168C" w:rsidP="0024168C">
      <w:pPr>
        <w:pStyle w:val="ConsPlusNormal"/>
        <w:widowControl/>
        <w:jc w:val="both"/>
        <w:outlineLvl w:val="1"/>
        <w:rPr>
          <w:rFonts w:ascii="PT Astra Serif" w:hAnsi="PT Astra Serif" w:cs="Times New Roman"/>
          <w:b/>
          <w:sz w:val="28"/>
          <w:szCs w:val="28"/>
        </w:rPr>
      </w:pPr>
    </w:p>
    <w:p w:rsidR="0024168C" w:rsidRPr="003A76A8" w:rsidRDefault="0024168C" w:rsidP="0024168C">
      <w:pPr>
        <w:pStyle w:val="ConsPlusNormal"/>
        <w:widowControl/>
        <w:ind w:firstLine="0"/>
        <w:jc w:val="center"/>
        <w:outlineLvl w:val="1"/>
        <w:rPr>
          <w:rFonts w:ascii="PT Astra Serif" w:hAnsi="PT Astra Serif" w:cs="Times New Roman"/>
          <w:b/>
          <w:sz w:val="28"/>
          <w:szCs w:val="28"/>
        </w:rPr>
      </w:pPr>
      <w:r w:rsidRPr="003A76A8">
        <w:rPr>
          <w:rFonts w:ascii="PT Astra Serif" w:hAnsi="PT Astra Serif" w:cs="Times New Roman"/>
          <w:b/>
          <w:sz w:val="28"/>
          <w:szCs w:val="28"/>
        </w:rPr>
        <w:t>1.1. Цель разработки административного регламента.</w:t>
      </w:r>
    </w:p>
    <w:p w:rsidR="0024168C"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1.1.1.</w:t>
      </w:r>
      <w:r w:rsidR="00CB3C72" w:rsidRPr="003A76A8">
        <w:rPr>
          <w:rFonts w:ascii="PT Astra Serif" w:hAnsi="PT Astra Serif" w:cs="Times New Roman"/>
          <w:sz w:val="28"/>
          <w:szCs w:val="28"/>
        </w:rPr>
        <w:t xml:space="preserve"> </w:t>
      </w:r>
      <w:r w:rsidRPr="003A76A8">
        <w:rPr>
          <w:rFonts w:ascii="PT Astra Serif" w:hAnsi="PT Astra Serif" w:cs="Times New Roman"/>
          <w:sz w:val="28"/>
          <w:szCs w:val="28"/>
        </w:rPr>
        <w:t xml:space="preserve">Административный регламент муниципальной услуги «"Рассмотрение уведомлений о проведении публичных мероприятий в муниципальном образовании </w:t>
      </w:r>
      <w:proofErr w:type="spellStart"/>
      <w:r w:rsidR="00CB3C72" w:rsidRPr="003A76A8">
        <w:rPr>
          <w:rFonts w:ascii="PT Astra Serif" w:hAnsi="PT Astra Serif" w:cs="Times New Roman"/>
          <w:sz w:val="28"/>
          <w:szCs w:val="28"/>
        </w:rPr>
        <w:t>Дедиловское</w:t>
      </w:r>
      <w:proofErr w:type="spellEnd"/>
      <w:r w:rsidRPr="003A76A8">
        <w:rPr>
          <w:rFonts w:ascii="PT Astra Serif" w:hAnsi="PT Astra Serif" w:cs="Times New Roman"/>
          <w:sz w:val="28"/>
          <w:szCs w:val="28"/>
        </w:rPr>
        <w:t xml:space="preserve"> Киреевского района» определяет сроки и последовательность административных действий (процедур) по исполнению данной услуги.</w:t>
      </w:r>
    </w:p>
    <w:p w:rsidR="0024168C"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Целью исполнения услуги является обеспечение права граждан на проведение публичных мероприятий.</w:t>
      </w:r>
    </w:p>
    <w:p w:rsidR="0024168C"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 xml:space="preserve">Административный регламент предоставления муниципальной услуги "Рассмотрение уведомлений о проведении публичных мероприятий в муниципальном образовании </w:t>
      </w:r>
      <w:proofErr w:type="spellStart"/>
      <w:r w:rsidR="00CB3C72" w:rsidRPr="003A76A8">
        <w:rPr>
          <w:rFonts w:ascii="PT Astra Serif" w:hAnsi="PT Astra Serif" w:cs="Times New Roman"/>
          <w:sz w:val="28"/>
          <w:szCs w:val="28"/>
        </w:rPr>
        <w:t>Дедиловское</w:t>
      </w:r>
      <w:proofErr w:type="spellEnd"/>
      <w:r w:rsidRPr="003A76A8">
        <w:rPr>
          <w:rFonts w:ascii="PT Astra Serif" w:hAnsi="PT Astra Serif" w:cs="Times New Roman"/>
          <w:sz w:val="28"/>
          <w:szCs w:val="28"/>
        </w:rPr>
        <w:t xml:space="preserve"> Киреевского района» (далее - Регламент) разработан в целях:</w:t>
      </w:r>
    </w:p>
    <w:p w:rsidR="0024168C"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 повышения качества</w:t>
      </w:r>
      <w:r w:rsidR="003A76A8">
        <w:rPr>
          <w:rFonts w:ascii="PT Astra Serif" w:hAnsi="PT Astra Serif" w:cs="Times New Roman"/>
          <w:sz w:val="28"/>
          <w:szCs w:val="28"/>
        </w:rPr>
        <w:t xml:space="preserve"> и доступности предоставляемой </w:t>
      </w:r>
      <w:r w:rsidRPr="003A76A8">
        <w:rPr>
          <w:rFonts w:ascii="PT Astra Serif" w:hAnsi="PT Astra Serif" w:cs="Times New Roman"/>
          <w:sz w:val="28"/>
          <w:szCs w:val="28"/>
        </w:rPr>
        <w:t>муниципальной услуги;</w:t>
      </w:r>
    </w:p>
    <w:p w:rsidR="0024168C"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 обеспечения возможности получения гражданами информации по вопросам проведения публичных мероприятий.</w:t>
      </w:r>
    </w:p>
    <w:p w:rsidR="0024168C"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 xml:space="preserve">1.1.2. Муниципальная услуга по рассмотрению уведомлений о проведении публичных мероприятий в муниципальном образовании </w:t>
      </w:r>
      <w:proofErr w:type="spellStart"/>
      <w:r w:rsidR="00CB3C72" w:rsidRPr="003A76A8">
        <w:rPr>
          <w:rFonts w:ascii="PT Astra Serif" w:hAnsi="PT Astra Serif" w:cs="Times New Roman"/>
          <w:sz w:val="28"/>
          <w:szCs w:val="28"/>
        </w:rPr>
        <w:t>Дедиловское</w:t>
      </w:r>
      <w:proofErr w:type="spellEnd"/>
      <w:r w:rsidRPr="003A76A8">
        <w:rPr>
          <w:rFonts w:ascii="PT Astra Serif" w:hAnsi="PT Astra Serif" w:cs="Times New Roman"/>
          <w:sz w:val="28"/>
          <w:szCs w:val="28"/>
        </w:rPr>
        <w:t xml:space="preserve"> Киреевского района заключается в приеме и рассмотрении поданного уведомления о проведении публичного мероприятия, согласовании условий его проведения (или обоснованного предложения иных условий проведения), назначении уполномоченного представителя администрации муниципального образования </w:t>
      </w:r>
      <w:proofErr w:type="spellStart"/>
      <w:r w:rsidR="00CB3C72" w:rsidRPr="003A76A8">
        <w:rPr>
          <w:rFonts w:ascii="PT Astra Serif" w:hAnsi="PT Astra Serif" w:cs="Times New Roman"/>
          <w:sz w:val="28"/>
          <w:szCs w:val="28"/>
        </w:rPr>
        <w:t>Дедиловское</w:t>
      </w:r>
      <w:proofErr w:type="spellEnd"/>
      <w:r w:rsidRPr="003A76A8">
        <w:rPr>
          <w:rFonts w:ascii="PT Astra Serif" w:hAnsi="PT Astra Serif" w:cs="Times New Roman"/>
          <w:sz w:val="28"/>
          <w:szCs w:val="28"/>
        </w:rPr>
        <w:t xml:space="preserve"> Киреевского района (далее - Администрация), присутствии на публичном мероприятии уполномоченного представителя и оказания им содействия организатору в проведении публичного мероприятия, в целях реализации конституционных прав граждан Российской Федерации проводить собрания, митинги и демонстрации, шествия и пикетирования.</w:t>
      </w:r>
    </w:p>
    <w:p w:rsidR="003A76A8" w:rsidRPr="003A76A8" w:rsidRDefault="003A76A8" w:rsidP="0024168C">
      <w:pPr>
        <w:pStyle w:val="ConsPlusNormal"/>
        <w:widowControl/>
        <w:ind w:firstLine="709"/>
        <w:jc w:val="both"/>
        <w:outlineLvl w:val="1"/>
        <w:rPr>
          <w:rFonts w:ascii="PT Astra Serif" w:hAnsi="PT Astra Serif" w:cs="Times New Roman"/>
          <w:sz w:val="28"/>
          <w:szCs w:val="28"/>
        </w:rPr>
      </w:pPr>
    </w:p>
    <w:p w:rsidR="0024168C" w:rsidRPr="003A76A8" w:rsidRDefault="0024168C" w:rsidP="0024168C">
      <w:pPr>
        <w:pStyle w:val="ConsPlusNormal"/>
        <w:widowControl/>
        <w:ind w:firstLine="0"/>
        <w:jc w:val="center"/>
        <w:rPr>
          <w:rFonts w:ascii="PT Astra Serif" w:hAnsi="PT Astra Serif" w:cs="Times New Roman"/>
          <w:b/>
          <w:sz w:val="28"/>
          <w:szCs w:val="28"/>
        </w:rPr>
      </w:pPr>
      <w:r w:rsidRPr="003A76A8">
        <w:rPr>
          <w:rFonts w:ascii="PT Astra Serif" w:hAnsi="PT Astra Serif" w:cs="Times New Roman"/>
          <w:b/>
          <w:sz w:val="28"/>
          <w:szCs w:val="28"/>
        </w:rPr>
        <w:t>1.2. Наименование органа, предоставляющего муниципальную услугу</w:t>
      </w:r>
    </w:p>
    <w:p w:rsidR="0024168C" w:rsidRPr="003A76A8" w:rsidRDefault="0024168C" w:rsidP="0024168C">
      <w:pPr>
        <w:pStyle w:val="ConsPlusNormal"/>
        <w:widowControl/>
        <w:ind w:firstLine="540"/>
        <w:jc w:val="both"/>
        <w:rPr>
          <w:rFonts w:ascii="PT Astra Serif" w:hAnsi="PT Astra Serif" w:cs="Times New Roman"/>
          <w:sz w:val="28"/>
          <w:szCs w:val="28"/>
        </w:rPr>
      </w:pPr>
      <w:r w:rsidRPr="003A76A8">
        <w:rPr>
          <w:rFonts w:ascii="PT Astra Serif" w:hAnsi="PT Astra Serif" w:cs="Times New Roman"/>
          <w:sz w:val="28"/>
          <w:szCs w:val="28"/>
        </w:rPr>
        <w:lastRenderedPageBreak/>
        <w:t xml:space="preserve">Муниципальная услуга предоставляется администрацией муниципального образования </w:t>
      </w:r>
      <w:proofErr w:type="spellStart"/>
      <w:r w:rsidR="00CB3C72" w:rsidRPr="003A76A8">
        <w:rPr>
          <w:rFonts w:ascii="PT Astra Serif" w:hAnsi="PT Astra Serif" w:cs="Times New Roman"/>
          <w:sz w:val="28"/>
          <w:szCs w:val="28"/>
        </w:rPr>
        <w:t>Дедиловское</w:t>
      </w:r>
      <w:proofErr w:type="spellEnd"/>
      <w:r w:rsidRPr="003A76A8">
        <w:rPr>
          <w:rFonts w:ascii="PT Astra Serif" w:hAnsi="PT Astra Serif" w:cs="Times New Roman"/>
          <w:sz w:val="28"/>
          <w:szCs w:val="28"/>
        </w:rPr>
        <w:t xml:space="preserve"> Киреевского района (далее – администрация).</w:t>
      </w:r>
    </w:p>
    <w:p w:rsidR="0024168C" w:rsidRPr="003A76A8" w:rsidRDefault="0024168C" w:rsidP="0024168C">
      <w:pPr>
        <w:pStyle w:val="ConsPlusNormal"/>
        <w:widowControl/>
        <w:ind w:firstLine="540"/>
        <w:jc w:val="both"/>
        <w:rPr>
          <w:rFonts w:ascii="PT Astra Serif" w:hAnsi="PT Astra Serif" w:cs="Times New Roman"/>
          <w:sz w:val="28"/>
          <w:szCs w:val="28"/>
        </w:rPr>
      </w:pPr>
      <w:r w:rsidRPr="003A76A8">
        <w:rPr>
          <w:rFonts w:ascii="PT Astra Serif" w:hAnsi="PT Astra Serif" w:cs="Times New Roman"/>
          <w:sz w:val="28"/>
          <w:szCs w:val="28"/>
        </w:rPr>
        <w:t>Информационное обеспечение по предоставлению муниципальной услуги осуществляется непосредственно администрацией.</w:t>
      </w:r>
    </w:p>
    <w:p w:rsidR="0024168C" w:rsidRPr="003A76A8" w:rsidRDefault="0024168C" w:rsidP="0024168C">
      <w:pPr>
        <w:pStyle w:val="ConsPlusNormal"/>
        <w:widowControl/>
        <w:ind w:firstLine="0"/>
        <w:jc w:val="center"/>
        <w:rPr>
          <w:rFonts w:ascii="PT Astra Serif" w:hAnsi="PT Astra Serif" w:cs="Times New Roman"/>
          <w:b/>
          <w:sz w:val="28"/>
          <w:szCs w:val="28"/>
        </w:rPr>
      </w:pPr>
    </w:p>
    <w:p w:rsidR="0024168C" w:rsidRPr="003A76A8" w:rsidRDefault="0024168C" w:rsidP="0024168C">
      <w:pPr>
        <w:pStyle w:val="ConsPlusNormal"/>
        <w:widowControl/>
        <w:ind w:firstLine="0"/>
        <w:jc w:val="center"/>
        <w:rPr>
          <w:rFonts w:ascii="PT Astra Serif" w:hAnsi="PT Astra Serif" w:cs="Times New Roman"/>
          <w:b/>
          <w:sz w:val="28"/>
          <w:szCs w:val="28"/>
        </w:rPr>
      </w:pPr>
      <w:r w:rsidRPr="003A76A8">
        <w:rPr>
          <w:rFonts w:ascii="PT Astra Serif" w:hAnsi="PT Astra Serif" w:cs="Times New Roman"/>
          <w:b/>
          <w:sz w:val="28"/>
          <w:szCs w:val="28"/>
        </w:rPr>
        <w:t>1.3. Перечень нормативных правовых актов, непосредственно регулирующих предоставление муниципальной услуги</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Предоставление муниципальной услуги осуществляется в соответствии с:</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Конституцией Российской Федерации;</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Федеральным законом от 19 июня 2004 года № 54-ФЗ "О собраниях, митингах, демонстрациях, шествиях и пикетированиях";</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Федеральным законом от 02 мая 2006 года № 59-ФЗ «О порядке рассмотрения обращений граждан Российской Федерации»;</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Федеральным законом от 11 июля 2001 г. № 95-ФЗ «О политических партиях»;</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Федеральным законом от 19 мая 1995 г. № 82-ФЗ «Об общественных объединениях»;</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Федеральным законом от 26 августа 1997 г. № 125-ФЗ «О свободе совести и о религиозных объединениях»;</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Законом Тульской области от 13 июля 2005 года № 598 – ЗТО «О порядке подачи уведомления и проведения публичных мероприятиях в Тульской области»;</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Кодексом Российской Федерации «Об административных правонарушениях» от 30.12.2001 г. № 195-ФЗ;</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Уголовным Кодексом Российской Федерации» от 13.06.1996 г. № 63-ФЗ;</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иными нормативными правовыми актами Российской Федерации, правовыми актами Тульской области, органов местного самоуправления.</w:t>
      </w:r>
    </w:p>
    <w:p w:rsidR="003A76A8" w:rsidRPr="003A76A8" w:rsidRDefault="003A76A8" w:rsidP="0024168C">
      <w:pPr>
        <w:pStyle w:val="ConsPlusNormal"/>
        <w:widowControl/>
        <w:ind w:firstLine="709"/>
        <w:jc w:val="both"/>
        <w:rPr>
          <w:rFonts w:ascii="PT Astra Serif" w:hAnsi="PT Astra Serif" w:cs="Times New Roman"/>
          <w:sz w:val="28"/>
          <w:szCs w:val="28"/>
        </w:rPr>
      </w:pPr>
    </w:p>
    <w:p w:rsidR="0024168C" w:rsidRPr="003A76A8" w:rsidRDefault="0024168C" w:rsidP="0024168C">
      <w:pPr>
        <w:pStyle w:val="ConsPlusNormal"/>
        <w:widowControl/>
        <w:ind w:firstLine="0"/>
        <w:jc w:val="center"/>
        <w:rPr>
          <w:rFonts w:ascii="PT Astra Serif" w:hAnsi="PT Astra Serif" w:cs="Times New Roman"/>
          <w:b/>
          <w:sz w:val="28"/>
          <w:szCs w:val="28"/>
        </w:rPr>
      </w:pPr>
      <w:r w:rsidRPr="003A76A8">
        <w:rPr>
          <w:rFonts w:ascii="PT Astra Serif" w:hAnsi="PT Astra Serif" w:cs="Times New Roman"/>
          <w:b/>
          <w:sz w:val="28"/>
          <w:szCs w:val="28"/>
        </w:rPr>
        <w:t>1.4. Описание результатов предоставления муниципальной услуги</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Результатами предоставления муниципальной услуги является:</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1.4.1. Согласование с организатором публичного мероприятия (далее- </w:t>
      </w:r>
    </w:p>
    <w:p w:rsidR="0024168C" w:rsidRPr="003A76A8" w:rsidRDefault="0024168C" w:rsidP="0024168C">
      <w:pPr>
        <w:pStyle w:val="ConsPlusNormal"/>
        <w:widowControl/>
        <w:ind w:firstLine="0"/>
        <w:jc w:val="both"/>
        <w:rPr>
          <w:rFonts w:ascii="PT Astra Serif" w:hAnsi="PT Astra Serif" w:cs="Times New Roman"/>
          <w:sz w:val="28"/>
          <w:szCs w:val="28"/>
        </w:rPr>
      </w:pPr>
      <w:r w:rsidRPr="003A76A8">
        <w:rPr>
          <w:rFonts w:ascii="PT Astra Serif" w:hAnsi="PT Astra Serif" w:cs="Times New Roman"/>
          <w:sz w:val="28"/>
          <w:szCs w:val="28"/>
        </w:rPr>
        <w:t>организатор) заявленных им условий проведения публичного мероприятия либо обоснованное предложение со стороны Администрации об изменении условий, места и (или) времени проведения публичного мероприятия путем доведения до сведения организатора соответствующей информации в установленные законодательством сроки (исходящее письмо за подписью г</w:t>
      </w:r>
      <w:r w:rsidR="003A76A8">
        <w:rPr>
          <w:rFonts w:ascii="PT Astra Serif" w:hAnsi="PT Astra Serif" w:cs="Times New Roman"/>
          <w:sz w:val="28"/>
          <w:szCs w:val="28"/>
        </w:rPr>
        <w:t>лавы муниципального образования</w:t>
      </w:r>
      <w:r w:rsidRPr="003A76A8">
        <w:rPr>
          <w:rFonts w:ascii="PT Astra Serif" w:hAnsi="PT Astra Serif" w:cs="Times New Roman"/>
          <w:sz w:val="28"/>
          <w:szCs w:val="28"/>
        </w:rPr>
        <w:t xml:space="preserve"> зарегистрированное в Администрации).</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1.4.2. Направление предложения об устранении организатором несоответствия указанных в уведомлении целей, форм и иных условий проведения публичного мероприятия требованиям действующих правовых актов (при необходимости) (исходящее письмо за подписью главы муниципального образования, зарегистрированное в Администрации и направленное заявителю муниципальной услуги).</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1.4.3. Направление копии распоряжения о назначении уполномоченного представителя Администрации в целях оказания организатору содействия в </w:t>
      </w:r>
      <w:r w:rsidRPr="003A76A8">
        <w:rPr>
          <w:rFonts w:ascii="PT Astra Serif" w:hAnsi="PT Astra Serif" w:cs="Times New Roman"/>
          <w:sz w:val="28"/>
          <w:szCs w:val="28"/>
        </w:rPr>
        <w:lastRenderedPageBreak/>
        <w:t xml:space="preserve">проведении данного публичного мероприятия (исходящее письмо за подписью главы </w:t>
      </w:r>
      <w:r w:rsidR="00E36827" w:rsidRPr="003A76A8">
        <w:rPr>
          <w:rFonts w:ascii="PT Astra Serif" w:hAnsi="PT Astra Serif" w:cs="Times New Roman"/>
          <w:sz w:val="28"/>
          <w:szCs w:val="28"/>
        </w:rPr>
        <w:t xml:space="preserve">администрации </w:t>
      </w:r>
      <w:r w:rsidR="003A76A8">
        <w:rPr>
          <w:rFonts w:ascii="PT Astra Serif" w:hAnsi="PT Astra Serif" w:cs="Times New Roman"/>
          <w:sz w:val="28"/>
          <w:szCs w:val="28"/>
        </w:rPr>
        <w:t xml:space="preserve">муниципального образования </w:t>
      </w:r>
      <w:r w:rsidRPr="003A76A8">
        <w:rPr>
          <w:rFonts w:ascii="PT Astra Serif" w:hAnsi="PT Astra Serif" w:cs="Times New Roman"/>
          <w:sz w:val="28"/>
          <w:szCs w:val="28"/>
        </w:rPr>
        <w:t>зарегистрированное в Администрации и направленное заявителю муниципальной услуги).</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1.4.4. Направление информации об установленной норме предельной заполняемости территории (помещения) в месте проведения публичного мероприятия, (исходящее письмо за подписью главы</w:t>
      </w:r>
      <w:r w:rsidR="00E36827" w:rsidRPr="003A76A8">
        <w:rPr>
          <w:rFonts w:ascii="PT Astra Serif" w:hAnsi="PT Astra Serif" w:cs="Times New Roman"/>
          <w:sz w:val="28"/>
          <w:szCs w:val="28"/>
        </w:rPr>
        <w:t xml:space="preserve"> администрации</w:t>
      </w:r>
      <w:r w:rsidRPr="003A76A8">
        <w:rPr>
          <w:rFonts w:ascii="PT Astra Serif" w:hAnsi="PT Astra Serif" w:cs="Times New Roman"/>
          <w:sz w:val="28"/>
          <w:szCs w:val="28"/>
        </w:rPr>
        <w:t xml:space="preserve"> муниципального образования, зарегистрированное в Администрации и направленное заявителю муниципальной услуги).</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1.4.5. Информирование о вопросах, явившихся причинами проведения публичного мероприятия.</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1.4.6. Своевременное информирование ОМВД России по Киреевскому району, г.</w:t>
      </w:r>
      <w:r w:rsidR="00EE404D" w:rsidRPr="003A76A8">
        <w:rPr>
          <w:rFonts w:ascii="PT Astra Serif" w:hAnsi="PT Astra Serif" w:cs="Times New Roman"/>
          <w:sz w:val="28"/>
          <w:szCs w:val="28"/>
        </w:rPr>
        <w:t xml:space="preserve"> </w:t>
      </w:r>
      <w:proofErr w:type="spellStart"/>
      <w:r w:rsidRPr="003A76A8">
        <w:rPr>
          <w:rFonts w:ascii="PT Astra Serif" w:hAnsi="PT Astra Serif" w:cs="Times New Roman"/>
          <w:sz w:val="28"/>
          <w:szCs w:val="28"/>
        </w:rPr>
        <w:t>Киреевск</w:t>
      </w:r>
      <w:proofErr w:type="spellEnd"/>
      <w:r w:rsidRPr="003A76A8">
        <w:rPr>
          <w:rFonts w:ascii="PT Astra Serif" w:hAnsi="PT Astra Serif" w:cs="Times New Roman"/>
          <w:sz w:val="28"/>
          <w:szCs w:val="28"/>
        </w:rPr>
        <w:t xml:space="preserve">, Киреевской межрайонной прокуратуры, </w:t>
      </w:r>
      <w:r w:rsidR="00DB57AE" w:rsidRPr="003A76A8">
        <w:rPr>
          <w:rFonts w:ascii="PT Astra Serif" w:hAnsi="PT Astra Serif" w:cs="Times New Roman"/>
          <w:sz w:val="28"/>
          <w:szCs w:val="28"/>
        </w:rPr>
        <w:t>ГУЗ ТО «Киреевская ЦРБ»</w:t>
      </w:r>
      <w:r w:rsidRPr="003A76A8">
        <w:rPr>
          <w:rFonts w:ascii="PT Astra Serif" w:hAnsi="PT Astra Serif" w:cs="Times New Roman"/>
          <w:sz w:val="28"/>
          <w:szCs w:val="28"/>
        </w:rPr>
        <w:t>, о проведении публичного мероприятия (исходящее письмо за подписью главы муниципального образования, зарегистрированное в Администрации).</w:t>
      </w:r>
    </w:p>
    <w:p w:rsidR="00EE404D" w:rsidRPr="003A76A8" w:rsidRDefault="00EE404D" w:rsidP="0024168C">
      <w:pPr>
        <w:pStyle w:val="ConsPlusNormal"/>
        <w:widowControl/>
        <w:ind w:firstLine="709"/>
        <w:jc w:val="both"/>
        <w:rPr>
          <w:rFonts w:ascii="PT Astra Serif" w:hAnsi="PT Astra Serif"/>
          <w:sz w:val="28"/>
          <w:szCs w:val="28"/>
        </w:rPr>
      </w:pPr>
      <w:r w:rsidRPr="003A76A8">
        <w:rPr>
          <w:rFonts w:ascii="PT Astra Serif" w:hAnsi="PT Astra Serif"/>
          <w:sz w:val="28"/>
          <w:szCs w:val="28"/>
        </w:rPr>
        <w:t>1.4.7. Направление организатору публичного мероприятия обоснованного предложения об изменении места и (или) времени проведения публичного мероприятия либо о выборе одной из форм проведения публичного мероприятия, заявляемых его организатором.»</w:t>
      </w:r>
    </w:p>
    <w:p w:rsidR="0024168C" w:rsidRPr="003A76A8" w:rsidRDefault="0024168C" w:rsidP="0024168C">
      <w:pPr>
        <w:pStyle w:val="ConsPlusNormal"/>
        <w:widowControl/>
        <w:ind w:firstLine="0"/>
        <w:jc w:val="both"/>
        <w:rPr>
          <w:rFonts w:ascii="PT Astra Serif" w:hAnsi="PT Astra Serif" w:cs="Times New Roman"/>
          <w:sz w:val="28"/>
          <w:szCs w:val="28"/>
        </w:rPr>
      </w:pPr>
    </w:p>
    <w:p w:rsidR="0024168C" w:rsidRPr="003A76A8" w:rsidRDefault="0024168C" w:rsidP="0024168C">
      <w:pPr>
        <w:pStyle w:val="ConsPlusNormal"/>
        <w:widowControl/>
        <w:jc w:val="center"/>
        <w:rPr>
          <w:rFonts w:ascii="PT Astra Serif" w:hAnsi="PT Astra Serif" w:cs="Times New Roman"/>
          <w:b/>
          <w:sz w:val="28"/>
          <w:szCs w:val="28"/>
        </w:rPr>
      </w:pPr>
      <w:r w:rsidRPr="003A76A8">
        <w:rPr>
          <w:rFonts w:ascii="PT Astra Serif" w:hAnsi="PT Astra Serif" w:cs="Times New Roman"/>
          <w:b/>
          <w:sz w:val="28"/>
          <w:szCs w:val="28"/>
        </w:rPr>
        <w:t>1.5. Описание заявителя муниципальной услуги</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Заявителями муниципальной услуги являются:</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организаторы публичного мероприятия - один или несколько граждан Российской Федерации (организатором демонстраций, шествий и пикетирований может быть гражданин Российской Федерации, достигший возраста 18 лет, митингов и собраний - 16 лет);</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 политические партии и другие общественные и религиозные объединения, их региональные отделения и структурные подразделения, взявших на себя обязательство по организации и проведению публичного мероприятия на территории муниципального образования </w:t>
      </w:r>
      <w:proofErr w:type="spellStart"/>
      <w:r w:rsidR="00CB3C72" w:rsidRPr="003A76A8">
        <w:rPr>
          <w:rFonts w:ascii="PT Astra Serif" w:hAnsi="PT Astra Serif" w:cs="Times New Roman"/>
          <w:sz w:val="28"/>
          <w:szCs w:val="28"/>
        </w:rPr>
        <w:t>Дедиловское</w:t>
      </w:r>
      <w:proofErr w:type="spellEnd"/>
      <w:r w:rsidRPr="003A76A8">
        <w:rPr>
          <w:rFonts w:ascii="PT Astra Serif" w:hAnsi="PT Astra Serif" w:cs="Times New Roman"/>
          <w:sz w:val="28"/>
          <w:szCs w:val="28"/>
        </w:rPr>
        <w:t xml:space="preserve"> Киреевского района, деятельность которых не приостановлена, не запрещена, не ликвидирована в установленном порядке.</w:t>
      </w:r>
    </w:p>
    <w:p w:rsidR="0024168C" w:rsidRPr="003A76A8" w:rsidRDefault="0024168C" w:rsidP="0024168C">
      <w:pPr>
        <w:pStyle w:val="ConsPlusNormal"/>
        <w:widowControl/>
        <w:ind w:firstLine="540"/>
        <w:jc w:val="both"/>
        <w:rPr>
          <w:rFonts w:ascii="PT Astra Serif" w:hAnsi="PT Astra Serif" w:cs="Times New Roman"/>
          <w:b/>
          <w:sz w:val="28"/>
          <w:szCs w:val="28"/>
        </w:rPr>
      </w:pPr>
    </w:p>
    <w:p w:rsidR="0024168C" w:rsidRPr="003A76A8" w:rsidRDefault="0024168C" w:rsidP="0024168C">
      <w:pPr>
        <w:pStyle w:val="ConsPlusNormal"/>
        <w:widowControl/>
        <w:ind w:firstLine="0"/>
        <w:jc w:val="center"/>
        <w:rPr>
          <w:rFonts w:ascii="PT Astra Serif" w:hAnsi="PT Astra Serif" w:cs="Times New Roman"/>
          <w:b/>
          <w:sz w:val="28"/>
          <w:szCs w:val="28"/>
        </w:rPr>
      </w:pPr>
      <w:r w:rsidRPr="003A76A8">
        <w:rPr>
          <w:rFonts w:ascii="PT Astra Serif" w:hAnsi="PT Astra Serif" w:cs="Times New Roman"/>
          <w:b/>
          <w:sz w:val="28"/>
          <w:szCs w:val="28"/>
        </w:rPr>
        <w:t xml:space="preserve">1.6. Информация о месте нахождения и графике работы отраслевых (функциональных) органов администрации муниципального образования </w:t>
      </w:r>
      <w:proofErr w:type="spellStart"/>
      <w:r w:rsidR="00CB3C72" w:rsidRPr="003A76A8">
        <w:rPr>
          <w:rFonts w:ascii="PT Astra Serif" w:hAnsi="PT Astra Serif" w:cs="Times New Roman"/>
          <w:b/>
          <w:sz w:val="28"/>
          <w:szCs w:val="28"/>
        </w:rPr>
        <w:t>Дедиловское</w:t>
      </w:r>
      <w:proofErr w:type="spellEnd"/>
      <w:r w:rsidRPr="003A76A8">
        <w:rPr>
          <w:rFonts w:ascii="PT Astra Serif" w:hAnsi="PT Astra Serif" w:cs="Times New Roman"/>
          <w:b/>
          <w:sz w:val="28"/>
          <w:szCs w:val="28"/>
        </w:rPr>
        <w:t xml:space="preserve"> Киреевского района, предоставляющих </w:t>
      </w:r>
    </w:p>
    <w:p w:rsidR="0024168C" w:rsidRPr="003A76A8" w:rsidRDefault="0024168C" w:rsidP="0024168C">
      <w:pPr>
        <w:pStyle w:val="ConsPlusNormal"/>
        <w:widowControl/>
        <w:ind w:firstLine="0"/>
        <w:jc w:val="center"/>
        <w:rPr>
          <w:rFonts w:ascii="PT Astra Serif" w:hAnsi="PT Astra Serif" w:cs="Times New Roman"/>
          <w:b/>
          <w:sz w:val="28"/>
          <w:szCs w:val="28"/>
        </w:rPr>
      </w:pPr>
      <w:r w:rsidRPr="003A76A8">
        <w:rPr>
          <w:rFonts w:ascii="PT Astra Serif" w:hAnsi="PT Astra Serif" w:cs="Times New Roman"/>
          <w:b/>
          <w:sz w:val="28"/>
          <w:szCs w:val="28"/>
        </w:rPr>
        <w:t>муниципальную услугу</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1.6.1.</w:t>
      </w:r>
      <w:r w:rsidR="00CB3C72" w:rsidRPr="003A76A8">
        <w:rPr>
          <w:rFonts w:ascii="PT Astra Serif" w:hAnsi="PT Astra Serif" w:cs="Times New Roman"/>
          <w:sz w:val="28"/>
          <w:szCs w:val="28"/>
        </w:rPr>
        <w:t xml:space="preserve"> </w:t>
      </w:r>
      <w:r w:rsidRPr="003A76A8">
        <w:rPr>
          <w:rFonts w:ascii="PT Astra Serif" w:hAnsi="PT Astra Serif" w:cs="Times New Roman"/>
          <w:sz w:val="28"/>
          <w:szCs w:val="28"/>
        </w:rPr>
        <w:t>Муниципальная услуга пре</w:t>
      </w:r>
      <w:r w:rsidR="00CB3C72" w:rsidRPr="003A76A8">
        <w:rPr>
          <w:rFonts w:ascii="PT Astra Serif" w:hAnsi="PT Astra Serif" w:cs="Times New Roman"/>
          <w:sz w:val="28"/>
          <w:szCs w:val="28"/>
        </w:rPr>
        <w:t xml:space="preserve">доставляется непосредственно в </w:t>
      </w:r>
      <w:r w:rsidRPr="003A76A8">
        <w:rPr>
          <w:rFonts w:ascii="PT Astra Serif" w:hAnsi="PT Astra Serif" w:cs="Times New Roman"/>
          <w:sz w:val="28"/>
          <w:szCs w:val="28"/>
        </w:rPr>
        <w:t xml:space="preserve">администрации муниципального образования </w:t>
      </w:r>
      <w:proofErr w:type="spellStart"/>
      <w:r w:rsidR="00CB3C72" w:rsidRPr="003A76A8">
        <w:rPr>
          <w:rFonts w:ascii="PT Astra Serif" w:hAnsi="PT Astra Serif" w:cs="Times New Roman"/>
          <w:sz w:val="28"/>
          <w:szCs w:val="28"/>
        </w:rPr>
        <w:t>Дедиловское</w:t>
      </w:r>
      <w:proofErr w:type="spellEnd"/>
      <w:r w:rsidRPr="003A76A8">
        <w:rPr>
          <w:rFonts w:ascii="PT Astra Serif" w:hAnsi="PT Astra Serif" w:cs="Times New Roman"/>
          <w:sz w:val="28"/>
          <w:szCs w:val="28"/>
        </w:rPr>
        <w:t xml:space="preserve"> Киреевского района, расположенными по адресу:</w:t>
      </w:r>
    </w:p>
    <w:p w:rsidR="0024168C" w:rsidRPr="003A76A8" w:rsidRDefault="0024168C" w:rsidP="0024168C">
      <w:pPr>
        <w:autoSpaceDE w:val="0"/>
        <w:autoSpaceDN w:val="0"/>
        <w:adjustRightInd w:val="0"/>
        <w:spacing w:after="0" w:line="240" w:lineRule="auto"/>
        <w:ind w:firstLine="539"/>
        <w:rPr>
          <w:rFonts w:ascii="PT Astra Serif" w:hAnsi="PT Astra Serif"/>
          <w:bCs/>
          <w:szCs w:val="28"/>
        </w:rPr>
      </w:pPr>
      <w:r w:rsidRPr="003A76A8">
        <w:rPr>
          <w:rFonts w:ascii="PT Astra Serif" w:hAnsi="PT Astra Serif"/>
          <w:bCs/>
          <w:szCs w:val="28"/>
        </w:rPr>
        <w:t xml:space="preserve">Адрес: </w:t>
      </w:r>
      <w:r w:rsidRPr="003A76A8">
        <w:rPr>
          <w:rFonts w:ascii="PT Astra Serif" w:hAnsi="PT Astra Serif"/>
          <w:szCs w:val="28"/>
        </w:rPr>
        <w:t>30127</w:t>
      </w:r>
      <w:r w:rsidR="00CB3C72" w:rsidRPr="003A76A8">
        <w:rPr>
          <w:rFonts w:ascii="PT Astra Serif" w:hAnsi="PT Astra Serif"/>
          <w:szCs w:val="28"/>
        </w:rPr>
        <w:t>4</w:t>
      </w:r>
      <w:r w:rsidRPr="003A76A8">
        <w:rPr>
          <w:rFonts w:ascii="PT Astra Serif" w:hAnsi="PT Astra Serif"/>
          <w:szCs w:val="28"/>
        </w:rPr>
        <w:t xml:space="preserve">, Тульская область, Киреевский район, </w:t>
      </w:r>
      <w:r w:rsidR="00CB3C72" w:rsidRPr="003A76A8">
        <w:rPr>
          <w:rFonts w:ascii="PT Astra Serif" w:hAnsi="PT Astra Serif"/>
          <w:szCs w:val="28"/>
        </w:rPr>
        <w:t>с</w:t>
      </w:r>
      <w:r w:rsidRPr="003A76A8">
        <w:rPr>
          <w:rFonts w:ascii="PT Astra Serif" w:hAnsi="PT Astra Serif"/>
          <w:szCs w:val="28"/>
        </w:rPr>
        <w:t xml:space="preserve">. </w:t>
      </w:r>
      <w:proofErr w:type="spellStart"/>
      <w:r w:rsidR="00CB3C72" w:rsidRPr="003A76A8">
        <w:rPr>
          <w:rFonts w:ascii="PT Astra Serif" w:hAnsi="PT Astra Serif"/>
          <w:szCs w:val="28"/>
        </w:rPr>
        <w:t>Дедилово</w:t>
      </w:r>
      <w:proofErr w:type="spellEnd"/>
      <w:r w:rsidRPr="003A76A8">
        <w:rPr>
          <w:rFonts w:ascii="PT Astra Serif" w:hAnsi="PT Astra Serif"/>
          <w:szCs w:val="28"/>
        </w:rPr>
        <w:t xml:space="preserve">, ул. </w:t>
      </w:r>
      <w:proofErr w:type="spellStart"/>
      <w:r w:rsidR="00CB3C72" w:rsidRPr="003A76A8">
        <w:rPr>
          <w:rFonts w:ascii="PT Astra Serif" w:hAnsi="PT Astra Serif"/>
          <w:szCs w:val="28"/>
        </w:rPr>
        <w:t>Грецова</w:t>
      </w:r>
      <w:proofErr w:type="spellEnd"/>
      <w:r w:rsidRPr="003A76A8">
        <w:rPr>
          <w:rFonts w:ascii="PT Astra Serif" w:hAnsi="PT Astra Serif"/>
          <w:bCs/>
          <w:szCs w:val="28"/>
        </w:rPr>
        <w:t>, д. 1</w:t>
      </w:r>
      <w:r w:rsidR="00CB3C72" w:rsidRPr="003A76A8">
        <w:rPr>
          <w:rFonts w:ascii="PT Astra Serif" w:hAnsi="PT Astra Serif"/>
          <w:bCs/>
          <w:szCs w:val="28"/>
        </w:rPr>
        <w:t>6</w:t>
      </w:r>
    </w:p>
    <w:p w:rsidR="0024168C" w:rsidRPr="003A76A8" w:rsidRDefault="00CB3C72" w:rsidP="0024168C">
      <w:pPr>
        <w:autoSpaceDE w:val="0"/>
        <w:autoSpaceDN w:val="0"/>
        <w:adjustRightInd w:val="0"/>
        <w:spacing w:after="0" w:line="240" w:lineRule="auto"/>
        <w:ind w:firstLine="539"/>
        <w:rPr>
          <w:rFonts w:ascii="PT Astra Serif" w:hAnsi="PT Astra Serif"/>
          <w:bCs/>
          <w:szCs w:val="28"/>
        </w:rPr>
      </w:pPr>
      <w:r w:rsidRPr="003A76A8">
        <w:rPr>
          <w:rFonts w:ascii="PT Astra Serif" w:hAnsi="PT Astra Serif"/>
          <w:bCs/>
          <w:szCs w:val="28"/>
        </w:rPr>
        <w:t>Телефон приемной: 47</w:t>
      </w:r>
      <w:r w:rsidR="0024168C" w:rsidRPr="003A76A8">
        <w:rPr>
          <w:rFonts w:ascii="PT Astra Serif" w:hAnsi="PT Astra Serif"/>
          <w:bCs/>
          <w:szCs w:val="28"/>
        </w:rPr>
        <w:t>-</w:t>
      </w:r>
      <w:r w:rsidRPr="003A76A8">
        <w:rPr>
          <w:rFonts w:ascii="PT Astra Serif" w:hAnsi="PT Astra Serif"/>
          <w:bCs/>
          <w:szCs w:val="28"/>
        </w:rPr>
        <w:t>5-45</w:t>
      </w:r>
      <w:r w:rsidR="0024168C" w:rsidRPr="003A76A8">
        <w:rPr>
          <w:rFonts w:ascii="PT Astra Serif" w:hAnsi="PT Astra Serif"/>
          <w:bCs/>
          <w:szCs w:val="28"/>
        </w:rPr>
        <w:t>.</w:t>
      </w:r>
    </w:p>
    <w:p w:rsidR="0024168C" w:rsidRPr="003A76A8" w:rsidRDefault="0024168C" w:rsidP="0024168C">
      <w:pPr>
        <w:autoSpaceDE w:val="0"/>
        <w:autoSpaceDN w:val="0"/>
        <w:adjustRightInd w:val="0"/>
        <w:spacing w:after="0" w:line="240" w:lineRule="auto"/>
        <w:ind w:firstLine="539"/>
        <w:rPr>
          <w:rFonts w:ascii="PT Astra Serif" w:hAnsi="PT Astra Serif"/>
          <w:bCs/>
          <w:szCs w:val="28"/>
        </w:rPr>
      </w:pPr>
      <w:r w:rsidRPr="003A76A8">
        <w:rPr>
          <w:rFonts w:ascii="PT Astra Serif" w:hAnsi="PT Astra Serif"/>
          <w:bCs/>
          <w:szCs w:val="28"/>
        </w:rPr>
        <w:t xml:space="preserve">График работы: понедельник – четверг, с 8-00 ч. до 17-12 ч., обед с 12-00 ч. по 13-00 ч., пятница – с 8-00ч. До 16-12ч., обед с 12-00ч. по 13-00 </w:t>
      </w:r>
    </w:p>
    <w:p w:rsidR="0024168C" w:rsidRPr="003A76A8" w:rsidRDefault="0024168C" w:rsidP="0024168C">
      <w:pPr>
        <w:pStyle w:val="ConsPlusNormal"/>
        <w:widowControl/>
        <w:ind w:firstLine="540"/>
        <w:jc w:val="both"/>
        <w:rPr>
          <w:rFonts w:ascii="PT Astra Serif" w:hAnsi="PT Astra Serif" w:cs="Times New Roman"/>
          <w:sz w:val="28"/>
          <w:szCs w:val="28"/>
        </w:rPr>
      </w:pPr>
      <w:r w:rsidRPr="003A76A8">
        <w:rPr>
          <w:rFonts w:ascii="PT Astra Serif" w:hAnsi="PT Astra Serif" w:cs="Times New Roman"/>
          <w:sz w:val="28"/>
          <w:szCs w:val="28"/>
        </w:rPr>
        <w:lastRenderedPageBreak/>
        <w:t>1.6.2. В процессе предоставления муниципальной услуги исполнители взаимодействуют с:</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1.6.2.1. Отделом Министерства внутренних дел </w:t>
      </w:r>
      <w:r w:rsidR="00DB57AE" w:rsidRPr="003A76A8">
        <w:rPr>
          <w:rFonts w:ascii="PT Astra Serif" w:hAnsi="PT Astra Serif" w:cs="Times New Roman"/>
          <w:sz w:val="28"/>
          <w:szCs w:val="28"/>
        </w:rPr>
        <w:t>России</w:t>
      </w:r>
      <w:r w:rsidRPr="003A76A8">
        <w:rPr>
          <w:rFonts w:ascii="PT Astra Serif" w:hAnsi="PT Astra Serif" w:cs="Times New Roman"/>
          <w:sz w:val="28"/>
          <w:szCs w:val="28"/>
        </w:rPr>
        <w:t xml:space="preserve"> по Киреевскому району, г. </w:t>
      </w:r>
      <w:proofErr w:type="spellStart"/>
      <w:r w:rsidRPr="003A76A8">
        <w:rPr>
          <w:rFonts w:ascii="PT Astra Serif" w:hAnsi="PT Astra Serif" w:cs="Times New Roman"/>
          <w:sz w:val="28"/>
          <w:szCs w:val="28"/>
        </w:rPr>
        <w:t>Киреевск</w:t>
      </w:r>
      <w:proofErr w:type="spellEnd"/>
      <w:r w:rsidRPr="003A76A8">
        <w:rPr>
          <w:rFonts w:ascii="PT Astra Serif" w:hAnsi="PT Astra Serif" w:cs="Times New Roman"/>
          <w:sz w:val="28"/>
          <w:szCs w:val="28"/>
        </w:rPr>
        <w:t>, расположенному по адресу:</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301260, Тульская область, г. </w:t>
      </w:r>
      <w:proofErr w:type="spellStart"/>
      <w:r w:rsidRPr="003A76A8">
        <w:rPr>
          <w:rFonts w:ascii="PT Astra Serif" w:hAnsi="PT Astra Serif" w:cs="Times New Roman"/>
          <w:sz w:val="28"/>
          <w:szCs w:val="28"/>
        </w:rPr>
        <w:t>Киреевск</w:t>
      </w:r>
      <w:proofErr w:type="spellEnd"/>
      <w:r w:rsidRPr="003A76A8">
        <w:rPr>
          <w:rFonts w:ascii="PT Astra Serif" w:hAnsi="PT Astra Serif" w:cs="Times New Roman"/>
          <w:sz w:val="28"/>
          <w:szCs w:val="28"/>
        </w:rPr>
        <w:t>, ул.</w:t>
      </w:r>
      <w:r w:rsidR="00CB3C72" w:rsidRPr="003A76A8">
        <w:rPr>
          <w:rFonts w:ascii="PT Astra Serif" w:hAnsi="PT Astra Serif" w:cs="Times New Roman"/>
          <w:sz w:val="28"/>
          <w:szCs w:val="28"/>
        </w:rPr>
        <w:t xml:space="preserve"> </w:t>
      </w:r>
      <w:r w:rsidRPr="003A76A8">
        <w:rPr>
          <w:rFonts w:ascii="PT Astra Serif" w:hAnsi="PT Astra Serif" w:cs="Times New Roman"/>
          <w:sz w:val="28"/>
          <w:szCs w:val="28"/>
        </w:rPr>
        <w:t>Ленина, д. 22</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График работы:</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Круглосуточно;</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1.6.2.2. Муниципальным бюджетным учреждением здравоохранения «Киреевская центральная районная больница», расположенного по адресу: 301260, Тульская область, г. </w:t>
      </w:r>
      <w:proofErr w:type="spellStart"/>
      <w:r w:rsidRPr="003A76A8">
        <w:rPr>
          <w:rFonts w:ascii="PT Astra Serif" w:hAnsi="PT Astra Serif" w:cs="Times New Roman"/>
          <w:sz w:val="28"/>
          <w:szCs w:val="28"/>
        </w:rPr>
        <w:t>Киреевск</w:t>
      </w:r>
      <w:proofErr w:type="spellEnd"/>
      <w:r w:rsidRPr="003A76A8">
        <w:rPr>
          <w:rFonts w:ascii="PT Astra Serif" w:hAnsi="PT Astra Serif" w:cs="Times New Roman"/>
          <w:sz w:val="28"/>
          <w:szCs w:val="28"/>
        </w:rPr>
        <w:t xml:space="preserve">, </w:t>
      </w:r>
      <w:proofErr w:type="spellStart"/>
      <w:r w:rsidRPr="003A76A8">
        <w:rPr>
          <w:rFonts w:ascii="PT Astra Serif" w:hAnsi="PT Astra Serif" w:cs="Times New Roman"/>
          <w:sz w:val="28"/>
          <w:szCs w:val="28"/>
        </w:rPr>
        <w:t>ул.Ленина</w:t>
      </w:r>
      <w:proofErr w:type="spellEnd"/>
      <w:r w:rsidRPr="003A76A8">
        <w:rPr>
          <w:rFonts w:ascii="PT Astra Serif" w:hAnsi="PT Astra Serif" w:cs="Times New Roman"/>
          <w:sz w:val="28"/>
          <w:szCs w:val="28"/>
        </w:rPr>
        <w:t>, д.42.</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График работы:</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ежедневно с 7ч.30 мин. до 18.00 час. (без перерыва). Выходной день – воскресенье.</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1.6.2.3. отделом культуры</w:t>
      </w:r>
      <w:r w:rsidR="00DB57AE" w:rsidRPr="003A76A8">
        <w:rPr>
          <w:rFonts w:ascii="PT Astra Serif" w:hAnsi="PT Astra Serif" w:cs="Times New Roman"/>
          <w:sz w:val="28"/>
          <w:szCs w:val="28"/>
        </w:rPr>
        <w:t>, молодежной политики и спорта а</w:t>
      </w:r>
      <w:r w:rsidRPr="003A76A8">
        <w:rPr>
          <w:rFonts w:ascii="PT Astra Serif" w:hAnsi="PT Astra Serif" w:cs="Times New Roman"/>
          <w:sz w:val="28"/>
          <w:szCs w:val="28"/>
        </w:rPr>
        <w:t>дминистрации</w:t>
      </w:r>
      <w:r w:rsidR="00DB57AE" w:rsidRPr="003A76A8">
        <w:rPr>
          <w:rFonts w:ascii="PT Astra Serif" w:hAnsi="PT Astra Serif" w:cs="Times New Roman"/>
          <w:sz w:val="28"/>
          <w:szCs w:val="28"/>
        </w:rPr>
        <w:t xml:space="preserve"> МО Киреевский район</w:t>
      </w:r>
      <w:r w:rsidRPr="003A76A8">
        <w:rPr>
          <w:rFonts w:ascii="PT Astra Serif" w:hAnsi="PT Astra Serif" w:cs="Times New Roman"/>
          <w:sz w:val="28"/>
          <w:szCs w:val="28"/>
        </w:rPr>
        <w:t xml:space="preserve">, расположенном по адресу: 301260, Тульская область, г. </w:t>
      </w:r>
      <w:proofErr w:type="spellStart"/>
      <w:r w:rsidRPr="003A76A8">
        <w:rPr>
          <w:rFonts w:ascii="PT Astra Serif" w:hAnsi="PT Astra Serif" w:cs="Times New Roman"/>
          <w:sz w:val="28"/>
          <w:szCs w:val="28"/>
        </w:rPr>
        <w:t>Киреевск</w:t>
      </w:r>
      <w:proofErr w:type="spellEnd"/>
      <w:r w:rsidRPr="003A76A8">
        <w:rPr>
          <w:rFonts w:ascii="PT Astra Serif" w:hAnsi="PT Astra Serif" w:cs="Times New Roman"/>
          <w:sz w:val="28"/>
          <w:szCs w:val="28"/>
        </w:rPr>
        <w:t xml:space="preserve">, </w:t>
      </w:r>
      <w:proofErr w:type="spellStart"/>
      <w:r w:rsidRPr="003A76A8">
        <w:rPr>
          <w:rFonts w:ascii="PT Astra Serif" w:hAnsi="PT Astra Serif" w:cs="Times New Roman"/>
          <w:sz w:val="28"/>
          <w:szCs w:val="28"/>
        </w:rPr>
        <w:t>ул.Ленина</w:t>
      </w:r>
      <w:proofErr w:type="spellEnd"/>
      <w:r w:rsidRPr="003A76A8">
        <w:rPr>
          <w:rFonts w:ascii="PT Astra Serif" w:hAnsi="PT Astra Serif" w:cs="Times New Roman"/>
          <w:sz w:val="28"/>
          <w:szCs w:val="28"/>
        </w:rPr>
        <w:t>, д.17.</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График работы:</w:t>
      </w:r>
    </w:p>
    <w:p w:rsidR="0024168C" w:rsidRPr="003A76A8" w:rsidRDefault="00CB3C72"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ежедневно с 8.00 до 17.12 часов (</w:t>
      </w:r>
      <w:r w:rsidR="0024168C" w:rsidRPr="003A76A8">
        <w:rPr>
          <w:rFonts w:ascii="PT Astra Serif" w:hAnsi="PT Astra Serif" w:cs="Times New Roman"/>
          <w:sz w:val="28"/>
          <w:szCs w:val="28"/>
        </w:rPr>
        <w:t>перерыв с 12.00 до 13.00), в пятницу с 8.00 часов до 16.12 часов. Выходные дни – суббота-воскресенье.</w:t>
      </w:r>
    </w:p>
    <w:p w:rsidR="0024168C" w:rsidRPr="003A76A8" w:rsidRDefault="0024168C" w:rsidP="0024168C">
      <w:pPr>
        <w:pStyle w:val="ConsPlusNormal"/>
        <w:widowControl/>
        <w:ind w:firstLine="540"/>
        <w:jc w:val="both"/>
        <w:rPr>
          <w:rFonts w:ascii="PT Astra Serif" w:hAnsi="PT Astra Serif" w:cs="Times New Roman"/>
          <w:sz w:val="28"/>
          <w:szCs w:val="28"/>
        </w:rPr>
      </w:pPr>
    </w:p>
    <w:p w:rsidR="0024168C" w:rsidRPr="003A76A8" w:rsidRDefault="0024168C" w:rsidP="0024168C">
      <w:pPr>
        <w:pStyle w:val="ConsPlusNormal"/>
        <w:widowControl/>
        <w:ind w:firstLine="0"/>
        <w:jc w:val="center"/>
        <w:rPr>
          <w:rFonts w:ascii="PT Astra Serif" w:hAnsi="PT Astra Serif" w:cs="Times New Roman"/>
          <w:b/>
          <w:sz w:val="28"/>
          <w:szCs w:val="28"/>
        </w:rPr>
      </w:pPr>
      <w:r w:rsidRPr="003A76A8">
        <w:rPr>
          <w:rFonts w:ascii="PT Astra Serif" w:hAnsi="PT Astra Serif" w:cs="Times New Roman"/>
          <w:b/>
          <w:sz w:val="28"/>
          <w:szCs w:val="28"/>
        </w:rPr>
        <w:t xml:space="preserve">1.7. Справочные телефоны администрации муниципального образования </w:t>
      </w:r>
      <w:proofErr w:type="spellStart"/>
      <w:r w:rsidR="00CB3C72" w:rsidRPr="003A76A8">
        <w:rPr>
          <w:rFonts w:ascii="PT Astra Serif" w:hAnsi="PT Astra Serif" w:cs="Times New Roman"/>
          <w:b/>
          <w:sz w:val="28"/>
          <w:szCs w:val="28"/>
        </w:rPr>
        <w:t>Дедиловское</w:t>
      </w:r>
      <w:proofErr w:type="spellEnd"/>
      <w:r w:rsidRPr="003A76A8">
        <w:rPr>
          <w:rFonts w:ascii="PT Astra Serif" w:hAnsi="PT Astra Serif" w:cs="Times New Roman"/>
          <w:b/>
          <w:sz w:val="28"/>
          <w:szCs w:val="28"/>
        </w:rPr>
        <w:t xml:space="preserve"> Киреевского района, участвующих в предоставлении муниципальной услуги, а также организаций с которыми взаимодействует Администрация</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Телефоны для справок:</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 Администрация муниципального образования </w:t>
      </w:r>
      <w:proofErr w:type="spellStart"/>
      <w:r w:rsidR="00CB3C72" w:rsidRPr="003A76A8">
        <w:rPr>
          <w:rFonts w:ascii="PT Astra Serif" w:hAnsi="PT Astra Serif" w:cs="Times New Roman"/>
          <w:sz w:val="28"/>
          <w:szCs w:val="28"/>
        </w:rPr>
        <w:t>Дедиловское</w:t>
      </w:r>
      <w:proofErr w:type="spellEnd"/>
      <w:r w:rsidRPr="003A76A8">
        <w:rPr>
          <w:rFonts w:ascii="PT Astra Serif" w:hAnsi="PT Astra Serif" w:cs="Times New Roman"/>
          <w:sz w:val="28"/>
          <w:szCs w:val="28"/>
        </w:rPr>
        <w:t xml:space="preserve"> Киреевского района – 4</w:t>
      </w:r>
      <w:r w:rsidR="00CB3C72" w:rsidRPr="003A76A8">
        <w:rPr>
          <w:rFonts w:ascii="PT Astra Serif" w:hAnsi="PT Astra Serif" w:cs="Times New Roman"/>
          <w:sz w:val="28"/>
          <w:szCs w:val="28"/>
        </w:rPr>
        <w:t>7-5-45</w:t>
      </w:r>
      <w:r w:rsidRPr="003A76A8">
        <w:rPr>
          <w:rFonts w:ascii="PT Astra Serif" w:hAnsi="PT Astra Serif" w:cs="Times New Roman"/>
          <w:sz w:val="28"/>
          <w:szCs w:val="28"/>
        </w:rPr>
        <w:t>.</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Телефоны организаций, с которыми взаимодействует Администрация</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Отдел Министерства внутренних дел Р</w:t>
      </w:r>
      <w:r w:rsidR="00DB57AE" w:rsidRPr="003A76A8">
        <w:rPr>
          <w:rFonts w:ascii="PT Astra Serif" w:hAnsi="PT Astra Serif" w:cs="Times New Roman"/>
          <w:sz w:val="28"/>
          <w:szCs w:val="28"/>
        </w:rPr>
        <w:t xml:space="preserve">оссии </w:t>
      </w:r>
      <w:r w:rsidRPr="003A76A8">
        <w:rPr>
          <w:rFonts w:ascii="PT Astra Serif" w:hAnsi="PT Astra Serif" w:cs="Times New Roman"/>
          <w:sz w:val="28"/>
          <w:szCs w:val="28"/>
        </w:rPr>
        <w:t>по Киреевскому району,</w:t>
      </w:r>
      <w:r w:rsidR="00DB57AE" w:rsidRPr="003A76A8">
        <w:rPr>
          <w:rFonts w:ascii="PT Astra Serif" w:hAnsi="PT Astra Serif" w:cs="Times New Roman"/>
          <w:sz w:val="28"/>
          <w:szCs w:val="28"/>
        </w:rPr>
        <w:t xml:space="preserve"> </w:t>
      </w:r>
      <w:r w:rsidRPr="003A76A8">
        <w:rPr>
          <w:rFonts w:ascii="PT Astra Serif" w:hAnsi="PT Astra Serif" w:cs="Times New Roman"/>
          <w:sz w:val="28"/>
          <w:szCs w:val="28"/>
        </w:rPr>
        <w:t xml:space="preserve">г. </w:t>
      </w:r>
      <w:proofErr w:type="spellStart"/>
      <w:r w:rsidRPr="003A76A8">
        <w:rPr>
          <w:rFonts w:ascii="PT Astra Serif" w:hAnsi="PT Astra Serif" w:cs="Times New Roman"/>
          <w:sz w:val="28"/>
          <w:szCs w:val="28"/>
        </w:rPr>
        <w:t>Киреевск</w:t>
      </w:r>
      <w:proofErr w:type="spellEnd"/>
      <w:r w:rsidRPr="003A76A8">
        <w:rPr>
          <w:rFonts w:ascii="PT Astra Serif" w:hAnsi="PT Astra Serif" w:cs="Times New Roman"/>
          <w:sz w:val="28"/>
          <w:szCs w:val="28"/>
        </w:rPr>
        <w:t xml:space="preserve"> – 6-21-82, 6-22-86, 6-54-25;</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 </w:t>
      </w:r>
      <w:r w:rsidR="00DB57AE" w:rsidRPr="003A76A8">
        <w:rPr>
          <w:rFonts w:ascii="PT Astra Serif" w:hAnsi="PT Astra Serif" w:cs="Times New Roman"/>
          <w:sz w:val="28"/>
          <w:szCs w:val="28"/>
        </w:rPr>
        <w:t>ГУЗ ТО</w:t>
      </w:r>
      <w:r w:rsidRPr="003A76A8">
        <w:rPr>
          <w:rFonts w:ascii="PT Astra Serif" w:hAnsi="PT Astra Serif" w:cs="Times New Roman"/>
          <w:sz w:val="28"/>
          <w:szCs w:val="28"/>
        </w:rPr>
        <w:t xml:space="preserve"> «Киреевская </w:t>
      </w:r>
      <w:r w:rsidR="00DB57AE" w:rsidRPr="003A76A8">
        <w:rPr>
          <w:rFonts w:ascii="PT Astra Serif" w:hAnsi="PT Astra Serif" w:cs="Times New Roman"/>
          <w:sz w:val="28"/>
          <w:szCs w:val="28"/>
        </w:rPr>
        <w:t>ЦРБ</w:t>
      </w:r>
      <w:r w:rsidRPr="003A76A8">
        <w:rPr>
          <w:rFonts w:ascii="PT Astra Serif" w:hAnsi="PT Astra Serif" w:cs="Times New Roman"/>
          <w:sz w:val="28"/>
          <w:szCs w:val="28"/>
        </w:rPr>
        <w:t>» - 6-18-42, 6-21-73, 6-20-72;</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отдел культуры</w:t>
      </w:r>
      <w:r w:rsidR="003A76A8">
        <w:rPr>
          <w:rFonts w:ascii="PT Astra Serif" w:hAnsi="PT Astra Serif" w:cs="Times New Roman"/>
          <w:sz w:val="28"/>
          <w:szCs w:val="28"/>
        </w:rPr>
        <w:t xml:space="preserve">, молодежной политики и спорта </w:t>
      </w:r>
      <w:r w:rsidR="00DB57AE" w:rsidRPr="003A76A8">
        <w:rPr>
          <w:rFonts w:ascii="PT Astra Serif" w:hAnsi="PT Astra Serif" w:cs="Times New Roman"/>
          <w:sz w:val="28"/>
          <w:szCs w:val="28"/>
        </w:rPr>
        <w:t>а</w:t>
      </w:r>
      <w:r w:rsidRPr="003A76A8">
        <w:rPr>
          <w:rFonts w:ascii="PT Astra Serif" w:hAnsi="PT Astra Serif" w:cs="Times New Roman"/>
          <w:sz w:val="28"/>
          <w:szCs w:val="28"/>
        </w:rPr>
        <w:t xml:space="preserve">дминистрации </w:t>
      </w:r>
      <w:r w:rsidR="00DB57AE" w:rsidRPr="003A76A8">
        <w:rPr>
          <w:rFonts w:ascii="PT Astra Serif" w:hAnsi="PT Astra Serif" w:cs="Times New Roman"/>
          <w:sz w:val="28"/>
          <w:szCs w:val="28"/>
        </w:rPr>
        <w:t>МО</w:t>
      </w:r>
      <w:r w:rsidRPr="003A76A8">
        <w:rPr>
          <w:rFonts w:ascii="PT Astra Serif" w:hAnsi="PT Astra Serif" w:cs="Times New Roman"/>
          <w:sz w:val="28"/>
          <w:szCs w:val="28"/>
        </w:rPr>
        <w:t xml:space="preserve"> Киреевский район – 6-12-38.</w:t>
      </w:r>
    </w:p>
    <w:p w:rsidR="0024168C" w:rsidRPr="003A76A8" w:rsidRDefault="0024168C" w:rsidP="0024168C">
      <w:pPr>
        <w:pStyle w:val="ConsPlusNormal"/>
        <w:widowControl/>
        <w:ind w:firstLine="709"/>
        <w:jc w:val="both"/>
        <w:rPr>
          <w:rFonts w:ascii="PT Astra Serif" w:hAnsi="PT Astra Serif" w:cs="Times New Roman"/>
          <w:sz w:val="28"/>
          <w:szCs w:val="28"/>
        </w:rPr>
      </w:pPr>
    </w:p>
    <w:p w:rsidR="0024168C" w:rsidRPr="003A76A8" w:rsidRDefault="0024168C" w:rsidP="0024168C">
      <w:pPr>
        <w:pStyle w:val="ConsPlusNormal"/>
        <w:widowControl/>
        <w:ind w:firstLine="0"/>
        <w:jc w:val="center"/>
        <w:rPr>
          <w:rFonts w:ascii="PT Astra Serif" w:hAnsi="PT Astra Serif" w:cs="Times New Roman"/>
          <w:b/>
          <w:sz w:val="28"/>
          <w:szCs w:val="28"/>
        </w:rPr>
      </w:pPr>
      <w:r w:rsidRPr="003A76A8">
        <w:rPr>
          <w:rFonts w:ascii="PT Astra Serif" w:hAnsi="PT Astra Serif" w:cs="Times New Roman"/>
          <w:b/>
          <w:sz w:val="28"/>
          <w:szCs w:val="28"/>
        </w:rPr>
        <w:t>1.8.</w:t>
      </w:r>
      <w:r w:rsidRPr="003A76A8">
        <w:rPr>
          <w:rFonts w:ascii="PT Astra Serif" w:hAnsi="PT Astra Serif" w:cs="Times New Roman"/>
          <w:sz w:val="28"/>
          <w:szCs w:val="28"/>
        </w:rPr>
        <w:t xml:space="preserve"> </w:t>
      </w:r>
      <w:r w:rsidRPr="003A76A8">
        <w:rPr>
          <w:rFonts w:ascii="PT Astra Serif" w:hAnsi="PT Astra Serif" w:cs="Times New Roman"/>
          <w:b/>
          <w:sz w:val="28"/>
          <w:szCs w:val="28"/>
        </w:rPr>
        <w:t xml:space="preserve">Адреса официальных сайтов администрации муниципального образования </w:t>
      </w:r>
      <w:proofErr w:type="spellStart"/>
      <w:r w:rsidR="00CB3C72" w:rsidRPr="003A76A8">
        <w:rPr>
          <w:rFonts w:ascii="PT Astra Serif" w:hAnsi="PT Astra Serif" w:cs="Times New Roman"/>
          <w:b/>
          <w:sz w:val="28"/>
          <w:szCs w:val="28"/>
        </w:rPr>
        <w:t>Дедиловское</w:t>
      </w:r>
      <w:proofErr w:type="spellEnd"/>
      <w:r w:rsidRPr="003A76A8">
        <w:rPr>
          <w:rFonts w:ascii="PT Astra Serif" w:hAnsi="PT Astra Serif" w:cs="Times New Roman"/>
          <w:b/>
          <w:sz w:val="28"/>
          <w:szCs w:val="28"/>
        </w:rPr>
        <w:t xml:space="preserve"> Киреевского района, организаций, участвующих в предоставлении муниципальной услуги</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Информация о предоставлении муниципальной услуги размещается на</w:t>
      </w:r>
    </w:p>
    <w:p w:rsidR="0024168C" w:rsidRPr="003A76A8" w:rsidRDefault="0024168C" w:rsidP="00E36827">
      <w:pPr>
        <w:pStyle w:val="ConsPlusNormal"/>
        <w:widowControl/>
        <w:ind w:firstLine="709"/>
        <w:jc w:val="both"/>
        <w:rPr>
          <w:rFonts w:ascii="PT Astra Serif" w:hAnsi="PT Astra Serif" w:cs="Times New Roman"/>
          <w:b/>
          <w:sz w:val="28"/>
          <w:szCs w:val="28"/>
        </w:rPr>
      </w:pPr>
      <w:r w:rsidRPr="003A76A8">
        <w:rPr>
          <w:rFonts w:ascii="PT Astra Serif" w:hAnsi="PT Astra Serif" w:cs="Times New Roman"/>
          <w:sz w:val="28"/>
          <w:szCs w:val="28"/>
        </w:rPr>
        <w:t xml:space="preserve">интернет сайте муниципального образования </w:t>
      </w:r>
      <w:r w:rsidR="003A76A8">
        <w:rPr>
          <w:rFonts w:ascii="PT Astra Serif" w:hAnsi="PT Astra Serif" w:cs="Times New Roman"/>
          <w:sz w:val="28"/>
          <w:szCs w:val="28"/>
        </w:rPr>
        <w:t>Киреевский район в разделе а</w:t>
      </w:r>
      <w:r w:rsidRPr="003A76A8">
        <w:rPr>
          <w:rFonts w:ascii="PT Astra Serif" w:hAnsi="PT Astra Serif" w:cs="Times New Roman"/>
          <w:sz w:val="28"/>
          <w:szCs w:val="28"/>
        </w:rPr>
        <w:t xml:space="preserve">дминистрации </w:t>
      </w:r>
      <w:proofErr w:type="spellStart"/>
      <w:r w:rsidR="00CB3C72" w:rsidRPr="003A76A8">
        <w:rPr>
          <w:rFonts w:ascii="PT Astra Serif" w:hAnsi="PT Astra Serif" w:cs="Times New Roman"/>
          <w:sz w:val="28"/>
          <w:szCs w:val="28"/>
        </w:rPr>
        <w:t>Дедиловское</w:t>
      </w:r>
      <w:proofErr w:type="spellEnd"/>
      <w:r w:rsidR="00DB57AE" w:rsidRPr="003A76A8">
        <w:rPr>
          <w:rFonts w:ascii="PT Astra Serif" w:hAnsi="PT Astra Serif" w:cs="Times New Roman"/>
          <w:sz w:val="28"/>
          <w:szCs w:val="28"/>
        </w:rPr>
        <w:t xml:space="preserve"> Киреевского района</w:t>
      </w:r>
      <w:r w:rsidR="003256A5" w:rsidRPr="003A76A8">
        <w:rPr>
          <w:rFonts w:ascii="PT Astra Serif" w:hAnsi="PT Astra Serif" w:cs="Times New Roman"/>
          <w:sz w:val="28"/>
          <w:szCs w:val="28"/>
        </w:rPr>
        <w:t xml:space="preserve"> </w:t>
      </w:r>
      <w:r w:rsidR="003256A5" w:rsidRPr="003A76A8">
        <w:rPr>
          <w:rFonts w:ascii="PT Astra Serif" w:hAnsi="PT Astra Serif" w:cs="Times New Roman"/>
          <w:sz w:val="28"/>
          <w:szCs w:val="28"/>
          <w:lang w:val="en-US"/>
        </w:rPr>
        <w:t>www</w:t>
      </w:r>
      <w:r w:rsidR="003256A5" w:rsidRPr="003A76A8">
        <w:rPr>
          <w:rFonts w:ascii="PT Astra Serif" w:hAnsi="PT Astra Serif" w:cs="Times New Roman"/>
          <w:sz w:val="28"/>
          <w:szCs w:val="28"/>
        </w:rPr>
        <w:t>.</w:t>
      </w:r>
      <w:proofErr w:type="spellStart"/>
      <w:r w:rsidR="00DB57AE" w:rsidRPr="003A76A8">
        <w:rPr>
          <w:rFonts w:ascii="PT Astra Serif" w:hAnsi="PT Astra Serif" w:cs="Times New Roman"/>
          <w:sz w:val="28"/>
          <w:szCs w:val="28"/>
          <w:lang w:val="en-US"/>
        </w:rPr>
        <w:t>kireevsk</w:t>
      </w:r>
      <w:proofErr w:type="spellEnd"/>
      <w:r w:rsidR="00DB57AE" w:rsidRPr="003A76A8">
        <w:rPr>
          <w:rFonts w:ascii="PT Astra Serif" w:hAnsi="PT Astra Serif" w:cs="Times New Roman"/>
          <w:sz w:val="28"/>
          <w:szCs w:val="28"/>
        </w:rPr>
        <w:t>.</w:t>
      </w:r>
      <w:proofErr w:type="spellStart"/>
      <w:r w:rsidR="00E36827" w:rsidRPr="003A76A8">
        <w:rPr>
          <w:rFonts w:ascii="PT Astra Serif" w:hAnsi="PT Astra Serif" w:cs="Times New Roman"/>
          <w:sz w:val="28"/>
          <w:szCs w:val="28"/>
          <w:lang w:val="en-US"/>
        </w:rPr>
        <w:t>tularegion</w:t>
      </w:r>
      <w:proofErr w:type="spellEnd"/>
      <w:r w:rsidR="00E36827" w:rsidRPr="003A76A8">
        <w:rPr>
          <w:rFonts w:ascii="PT Astra Serif" w:hAnsi="PT Astra Serif" w:cs="Times New Roman"/>
          <w:sz w:val="28"/>
          <w:szCs w:val="28"/>
        </w:rPr>
        <w:t>.</w:t>
      </w:r>
      <w:proofErr w:type="spellStart"/>
      <w:r w:rsidR="00E36827" w:rsidRPr="003A76A8">
        <w:rPr>
          <w:rFonts w:ascii="PT Astra Serif" w:hAnsi="PT Astra Serif" w:cs="Times New Roman"/>
          <w:sz w:val="28"/>
          <w:szCs w:val="28"/>
          <w:lang w:val="en-US"/>
        </w:rPr>
        <w:t>ru</w:t>
      </w:r>
      <w:proofErr w:type="spellEnd"/>
      <w:r w:rsidR="00E36827" w:rsidRPr="003A76A8">
        <w:rPr>
          <w:rFonts w:ascii="PT Astra Serif" w:hAnsi="PT Astra Serif" w:cs="Times New Roman"/>
          <w:b/>
          <w:sz w:val="28"/>
          <w:szCs w:val="28"/>
        </w:rPr>
        <w:t xml:space="preserve"> </w:t>
      </w:r>
    </w:p>
    <w:p w:rsidR="0024168C" w:rsidRPr="003A76A8" w:rsidRDefault="0024168C" w:rsidP="0024168C">
      <w:pPr>
        <w:pStyle w:val="ConsPlusNormal"/>
        <w:widowControl/>
        <w:ind w:firstLine="0"/>
        <w:jc w:val="both"/>
        <w:rPr>
          <w:rFonts w:ascii="PT Astra Serif" w:hAnsi="PT Astra Serif" w:cs="Times New Roman"/>
          <w:b/>
          <w:sz w:val="28"/>
          <w:szCs w:val="28"/>
        </w:rPr>
      </w:pPr>
    </w:p>
    <w:p w:rsidR="0024168C" w:rsidRPr="003A76A8" w:rsidRDefault="0024168C" w:rsidP="0024168C">
      <w:pPr>
        <w:pStyle w:val="ConsPlusNormal"/>
        <w:widowControl/>
        <w:ind w:firstLine="0"/>
        <w:jc w:val="center"/>
        <w:rPr>
          <w:rFonts w:ascii="PT Astra Serif" w:hAnsi="PT Astra Serif" w:cs="Times New Roman"/>
          <w:b/>
          <w:sz w:val="28"/>
          <w:szCs w:val="28"/>
        </w:rPr>
      </w:pPr>
      <w:r w:rsidRPr="003A76A8">
        <w:rPr>
          <w:rFonts w:ascii="PT Astra Serif" w:hAnsi="PT Astra Serif" w:cs="Times New Roman"/>
          <w:b/>
          <w:sz w:val="28"/>
          <w:szCs w:val="28"/>
        </w:rPr>
        <w:t>1.9. Порядок получения информации заявителями по вопросам предоставления муниципальной услуги</w:t>
      </w:r>
    </w:p>
    <w:p w:rsidR="003256A5" w:rsidRPr="003A76A8" w:rsidRDefault="003256A5" w:rsidP="003256A5">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1.9.1. Информация, предоставляемая заинтересованным лицам о муниципальной услуге, является открытой и общедоступной.</w:t>
      </w:r>
    </w:p>
    <w:p w:rsidR="003256A5" w:rsidRPr="003A76A8" w:rsidRDefault="003256A5" w:rsidP="003256A5">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Информирование осуществляется путем размещения его текста на официальном интернет-сайте </w:t>
      </w:r>
      <w:r w:rsidR="003A76A8">
        <w:rPr>
          <w:rFonts w:ascii="PT Astra Serif" w:hAnsi="PT Astra Serif" w:cs="Times New Roman"/>
          <w:sz w:val="28"/>
          <w:szCs w:val="28"/>
        </w:rPr>
        <w:t>а</w:t>
      </w:r>
      <w:r w:rsidRPr="003A76A8">
        <w:rPr>
          <w:rFonts w:ascii="PT Astra Serif" w:hAnsi="PT Astra Serif" w:cs="Times New Roman"/>
          <w:sz w:val="28"/>
          <w:szCs w:val="28"/>
        </w:rPr>
        <w:t>дминистрации муниципального образова</w:t>
      </w:r>
      <w:r w:rsidR="003A76A8">
        <w:rPr>
          <w:rFonts w:ascii="PT Astra Serif" w:hAnsi="PT Astra Serif" w:cs="Times New Roman"/>
          <w:sz w:val="28"/>
          <w:szCs w:val="28"/>
        </w:rPr>
        <w:t>ния Киреевский район в разделе а</w:t>
      </w:r>
      <w:r w:rsidRPr="003A76A8">
        <w:rPr>
          <w:rFonts w:ascii="PT Astra Serif" w:hAnsi="PT Astra Serif" w:cs="Times New Roman"/>
          <w:sz w:val="28"/>
          <w:szCs w:val="28"/>
        </w:rPr>
        <w:t xml:space="preserve">дминистрации муниципального образования </w:t>
      </w:r>
      <w:proofErr w:type="spellStart"/>
      <w:r w:rsidR="00CB3C72" w:rsidRPr="003A76A8">
        <w:rPr>
          <w:rFonts w:ascii="PT Astra Serif" w:hAnsi="PT Astra Serif" w:cs="Times New Roman"/>
          <w:sz w:val="28"/>
          <w:szCs w:val="28"/>
        </w:rPr>
        <w:t>Дедиловское</w:t>
      </w:r>
      <w:proofErr w:type="spellEnd"/>
      <w:r w:rsidRPr="003A76A8">
        <w:rPr>
          <w:rFonts w:ascii="PT Astra Serif" w:hAnsi="PT Astra Serif" w:cs="Times New Roman"/>
          <w:sz w:val="28"/>
          <w:szCs w:val="28"/>
        </w:rPr>
        <w:t xml:space="preserve"> Киреевского района</w:t>
      </w:r>
      <w:r w:rsidRPr="003A76A8">
        <w:rPr>
          <w:rFonts w:ascii="PT Astra Serif" w:hAnsi="PT Astra Serif" w:cs="Times New Roman"/>
          <w:b/>
          <w:sz w:val="28"/>
          <w:szCs w:val="28"/>
        </w:rPr>
        <w:t>:</w:t>
      </w:r>
      <w:r w:rsidRPr="003A76A8">
        <w:rPr>
          <w:rFonts w:ascii="PT Astra Serif" w:hAnsi="PT Astra Serif" w:cs="Times New Roman"/>
          <w:sz w:val="28"/>
          <w:szCs w:val="28"/>
        </w:rPr>
        <w:t xml:space="preserve"> </w:t>
      </w:r>
      <w:r w:rsidRPr="003A76A8">
        <w:rPr>
          <w:rFonts w:ascii="PT Astra Serif" w:hAnsi="PT Astra Serif" w:cs="Times New Roman"/>
          <w:sz w:val="28"/>
          <w:szCs w:val="28"/>
          <w:lang w:val="en-US"/>
        </w:rPr>
        <w:t>www</w:t>
      </w:r>
      <w:r w:rsidRPr="003A76A8">
        <w:rPr>
          <w:rFonts w:ascii="PT Astra Serif" w:hAnsi="PT Astra Serif" w:cs="Times New Roman"/>
          <w:sz w:val="28"/>
          <w:szCs w:val="28"/>
        </w:rPr>
        <w:t>.</w:t>
      </w:r>
      <w:proofErr w:type="spellStart"/>
      <w:r w:rsidRPr="003A76A8">
        <w:rPr>
          <w:rFonts w:ascii="PT Astra Serif" w:hAnsi="PT Astra Serif" w:cs="Times New Roman"/>
          <w:sz w:val="28"/>
          <w:szCs w:val="28"/>
          <w:lang w:val="en-US"/>
        </w:rPr>
        <w:t>kireevsk</w:t>
      </w:r>
      <w:proofErr w:type="spellEnd"/>
      <w:r w:rsidRPr="003A76A8">
        <w:rPr>
          <w:rFonts w:ascii="PT Astra Serif" w:hAnsi="PT Astra Serif" w:cs="Times New Roman"/>
          <w:sz w:val="28"/>
          <w:szCs w:val="28"/>
        </w:rPr>
        <w:t>.</w:t>
      </w:r>
      <w:proofErr w:type="spellStart"/>
      <w:r w:rsidRPr="003A76A8">
        <w:rPr>
          <w:rFonts w:ascii="PT Astra Serif" w:hAnsi="PT Astra Serif" w:cs="Times New Roman"/>
          <w:sz w:val="28"/>
          <w:szCs w:val="28"/>
          <w:lang w:val="en-US"/>
        </w:rPr>
        <w:t>tularegion</w:t>
      </w:r>
      <w:proofErr w:type="spellEnd"/>
      <w:r w:rsidRPr="003A76A8">
        <w:rPr>
          <w:rFonts w:ascii="PT Astra Serif" w:hAnsi="PT Astra Serif" w:cs="Times New Roman"/>
          <w:sz w:val="28"/>
          <w:szCs w:val="28"/>
        </w:rPr>
        <w:t>.</w:t>
      </w:r>
      <w:proofErr w:type="spellStart"/>
      <w:r w:rsidRPr="003A76A8">
        <w:rPr>
          <w:rFonts w:ascii="PT Astra Serif" w:hAnsi="PT Astra Serif" w:cs="Times New Roman"/>
          <w:sz w:val="28"/>
          <w:szCs w:val="28"/>
          <w:lang w:val="en-US"/>
        </w:rPr>
        <w:t>ru</w:t>
      </w:r>
      <w:proofErr w:type="spellEnd"/>
    </w:p>
    <w:p w:rsidR="003256A5" w:rsidRPr="003A76A8" w:rsidRDefault="003256A5" w:rsidP="003256A5">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1.9.2. Для получения информации о процедуре предоставления муниципальной услуги заинтересованные лица вправе обращаться:</w:t>
      </w:r>
    </w:p>
    <w:p w:rsidR="003256A5" w:rsidRPr="003A76A8" w:rsidRDefault="003256A5" w:rsidP="003256A5">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 в устной форме лично или по телефону к специалисту </w:t>
      </w:r>
      <w:r w:rsidR="003A76A8">
        <w:rPr>
          <w:rFonts w:ascii="PT Astra Serif" w:hAnsi="PT Astra Serif" w:cs="Times New Roman"/>
          <w:sz w:val="28"/>
          <w:szCs w:val="28"/>
        </w:rPr>
        <w:t>а</w:t>
      </w:r>
      <w:r w:rsidRPr="003A76A8">
        <w:rPr>
          <w:rFonts w:ascii="PT Astra Serif" w:hAnsi="PT Astra Serif" w:cs="Times New Roman"/>
          <w:sz w:val="28"/>
          <w:szCs w:val="28"/>
        </w:rPr>
        <w:t>дминистрации;</w:t>
      </w:r>
    </w:p>
    <w:p w:rsidR="003256A5" w:rsidRPr="003A76A8" w:rsidRDefault="003256A5" w:rsidP="003256A5">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в письменном виде – почтовой связью в адрес главы администрации муниципального образования</w:t>
      </w:r>
    </w:p>
    <w:p w:rsidR="003256A5" w:rsidRPr="003A76A8" w:rsidRDefault="003256A5" w:rsidP="003256A5">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в электронной форме – в адрес главы администрации муниципального образования</w:t>
      </w:r>
    </w:p>
    <w:p w:rsidR="003256A5" w:rsidRPr="003A76A8" w:rsidRDefault="003256A5" w:rsidP="003256A5">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1.9.3. Основными требованиями к информированию заинтересованных лиц являются:</w:t>
      </w:r>
    </w:p>
    <w:p w:rsidR="003256A5" w:rsidRPr="003A76A8" w:rsidRDefault="003256A5" w:rsidP="003256A5">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достоверность и полнота информирования о процедуре;</w:t>
      </w:r>
    </w:p>
    <w:p w:rsidR="003256A5" w:rsidRPr="003A76A8" w:rsidRDefault="003256A5" w:rsidP="003256A5">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удобство и доступность получения информации о процедуре;</w:t>
      </w:r>
    </w:p>
    <w:p w:rsidR="003256A5" w:rsidRPr="003A76A8" w:rsidRDefault="003256A5" w:rsidP="003256A5">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оперативность предоставления информации о процедуре.</w:t>
      </w:r>
    </w:p>
    <w:p w:rsidR="003256A5" w:rsidRPr="003A76A8" w:rsidRDefault="003256A5" w:rsidP="003256A5">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w:t>
      </w:r>
    </w:p>
    <w:p w:rsidR="003256A5" w:rsidRPr="003A76A8" w:rsidRDefault="003256A5" w:rsidP="003256A5">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1.9.4. Публичное устное информирование осуществляется с привлечением средств массовой информации, (далее - СМИ).</w:t>
      </w:r>
    </w:p>
    <w:p w:rsidR="003256A5" w:rsidRPr="003A76A8" w:rsidRDefault="003256A5" w:rsidP="003256A5">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1.9.5. Публичное письменное информирование осуществляется путем публикации информационных материалов в СМИ, размещения на официальном интернет-сайте </w:t>
      </w:r>
      <w:r w:rsidR="003A76A8">
        <w:rPr>
          <w:rFonts w:ascii="PT Astra Serif" w:hAnsi="PT Astra Serif" w:cs="Times New Roman"/>
          <w:sz w:val="28"/>
          <w:szCs w:val="28"/>
        </w:rPr>
        <w:t>а</w:t>
      </w:r>
      <w:r w:rsidRPr="003A76A8">
        <w:rPr>
          <w:rFonts w:ascii="PT Astra Serif" w:hAnsi="PT Astra Serif" w:cs="Times New Roman"/>
          <w:sz w:val="28"/>
          <w:szCs w:val="28"/>
        </w:rPr>
        <w:t>дминистрации муниципального образования Кир</w:t>
      </w:r>
      <w:r w:rsidR="003A76A8">
        <w:rPr>
          <w:rFonts w:ascii="PT Astra Serif" w:hAnsi="PT Astra Serif" w:cs="Times New Roman"/>
          <w:sz w:val="28"/>
          <w:szCs w:val="28"/>
        </w:rPr>
        <w:t>еевский район в разделе а</w:t>
      </w:r>
      <w:r w:rsidRPr="003A76A8">
        <w:rPr>
          <w:rFonts w:ascii="PT Astra Serif" w:hAnsi="PT Astra Serif" w:cs="Times New Roman"/>
          <w:sz w:val="28"/>
          <w:szCs w:val="28"/>
        </w:rPr>
        <w:t xml:space="preserve">дминистрации муниципального образования </w:t>
      </w:r>
      <w:proofErr w:type="spellStart"/>
      <w:r w:rsidR="00CB3C72" w:rsidRPr="003A76A8">
        <w:rPr>
          <w:rFonts w:ascii="PT Astra Serif" w:hAnsi="PT Astra Serif" w:cs="Times New Roman"/>
          <w:sz w:val="28"/>
          <w:szCs w:val="28"/>
        </w:rPr>
        <w:t>Дедиловское</w:t>
      </w:r>
      <w:proofErr w:type="spellEnd"/>
      <w:r w:rsidRPr="003A76A8">
        <w:rPr>
          <w:rFonts w:ascii="PT Astra Serif" w:hAnsi="PT Astra Serif" w:cs="Times New Roman"/>
          <w:sz w:val="28"/>
          <w:szCs w:val="28"/>
        </w:rPr>
        <w:t xml:space="preserve"> Киреевского района</w:t>
      </w:r>
      <w:r w:rsidRPr="003A76A8">
        <w:rPr>
          <w:rFonts w:ascii="PT Astra Serif" w:hAnsi="PT Astra Serif" w:cs="Times New Roman"/>
          <w:b/>
          <w:sz w:val="28"/>
          <w:szCs w:val="28"/>
        </w:rPr>
        <w:t>,</w:t>
      </w:r>
      <w:r w:rsidRPr="003A76A8">
        <w:rPr>
          <w:rFonts w:ascii="PT Astra Serif" w:hAnsi="PT Astra Serif" w:cs="Times New Roman"/>
          <w:sz w:val="28"/>
          <w:szCs w:val="28"/>
        </w:rPr>
        <w:t xml:space="preserve"> использования информационных стендов.</w:t>
      </w:r>
    </w:p>
    <w:p w:rsidR="003256A5" w:rsidRPr="003A76A8" w:rsidRDefault="003256A5" w:rsidP="003256A5">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1.9.6. При информировании о порядке предоставления услуги по телефону специалист </w:t>
      </w:r>
      <w:r w:rsidR="003A76A8">
        <w:rPr>
          <w:rFonts w:ascii="PT Astra Serif" w:hAnsi="PT Astra Serif" w:cs="Times New Roman"/>
          <w:sz w:val="28"/>
          <w:szCs w:val="28"/>
        </w:rPr>
        <w:t>а</w:t>
      </w:r>
      <w:r w:rsidRPr="003A76A8">
        <w:rPr>
          <w:rFonts w:ascii="PT Astra Serif" w:hAnsi="PT Astra Serif" w:cs="Times New Roman"/>
          <w:sz w:val="28"/>
          <w:szCs w:val="28"/>
        </w:rPr>
        <w:t>дминистрации, сняв трубку, должен назвать наименование органа местного самоуправления, должность, фамилию, имя и отчество.</w:t>
      </w:r>
    </w:p>
    <w:p w:rsidR="003256A5" w:rsidRPr="003A76A8" w:rsidRDefault="003256A5" w:rsidP="003256A5">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Если на момент поступления звонка специалист </w:t>
      </w:r>
      <w:r w:rsidR="003A76A8">
        <w:rPr>
          <w:rFonts w:ascii="PT Astra Serif" w:hAnsi="PT Astra Serif" w:cs="Times New Roman"/>
          <w:sz w:val="28"/>
          <w:szCs w:val="28"/>
        </w:rPr>
        <w:t>а</w:t>
      </w:r>
      <w:r w:rsidRPr="003A76A8">
        <w:rPr>
          <w:rFonts w:ascii="PT Astra Serif" w:hAnsi="PT Astra Serif" w:cs="Times New Roman"/>
          <w:sz w:val="28"/>
          <w:szCs w:val="28"/>
        </w:rPr>
        <w:t xml:space="preserve">дминистрации проводит личный прием граждан, специалист вправе предложить обратиться по телефону позже либо, в случае срочности получения информации, предупредить лицо о возможности прерывания разговора по телефону для личного приема граждан. В конце информирования специалист </w:t>
      </w:r>
      <w:r w:rsidR="003A76A8">
        <w:rPr>
          <w:rFonts w:ascii="PT Astra Serif" w:hAnsi="PT Astra Serif" w:cs="Times New Roman"/>
          <w:sz w:val="28"/>
          <w:szCs w:val="28"/>
        </w:rPr>
        <w:t>а</w:t>
      </w:r>
      <w:r w:rsidRPr="003A76A8">
        <w:rPr>
          <w:rFonts w:ascii="PT Astra Serif" w:hAnsi="PT Astra Serif" w:cs="Times New Roman"/>
          <w:sz w:val="28"/>
          <w:szCs w:val="28"/>
        </w:rPr>
        <w:t>дминистрации,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10 (десяти) минут.</w:t>
      </w:r>
    </w:p>
    <w:p w:rsidR="003256A5" w:rsidRPr="003A76A8" w:rsidRDefault="003256A5" w:rsidP="003256A5">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1.9.7. Специалист </w:t>
      </w:r>
      <w:r w:rsidR="003A76A8">
        <w:rPr>
          <w:rFonts w:ascii="PT Astra Serif" w:hAnsi="PT Astra Serif" w:cs="Times New Roman"/>
          <w:sz w:val="28"/>
          <w:szCs w:val="28"/>
        </w:rPr>
        <w:t>а</w:t>
      </w:r>
      <w:r w:rsidRPr="003A76A8">
        <w:rPr>
          <w:rFonts w:ascii="PT Astra Serif" w:hAnsi="PT Astra Serif" w:cs="Times New Roman"/>
          <w:sz w:val="28"/>
          <w:szCs w:val="28"/>
        </w:rPr>
        <w:t xml:space="preserve">дминистрации,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лиц при индивидуальном устном информировании не может превышать 30 (тридцати) минут. Индивидуальное устное информирование специалист </w:t>
      </w:r>
      <w:r w:rsidR="003A76A8">
        <w:rPr>
          <w:rFonts w:ascii="PT Astra Serif" w:hAnsi="PT Astra Serif" w:cs="Times New Roman"/>
          <w:sz w:val="28"/>
          <w:szCs w:val="28"/>
        </w:rPr>
        <w:t>а</w:t>
      </w:r>
      <w:r w:rsidRPr="003A76A8">
        <w:rPr>
          <w:rFonts w:ascii="PT Astra Serif" w:hAnsi="PT Astra Serif" w:cs="Times New Roman"/>
          <w:sz w:val="28"/>
          <w:szCs w:val="28"/>
        </w:rPr>
        <w:t>дминистрации осуществляет не более 10 (десяти) минут.</w:t>
      </w:r>
    </w:p>
    <w:p w:rsidR="003256A5" w:rsidRPr="003A76A8" w:rsidRDefault="003256A5" w:rsidP="003256A5">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В случае если для подготовки ответа требуется продолжительное время, специалист </w:t>
      </w:r>
      <w:r w:rsidR="003A76A8">
        <w:rPr>
          <w:rFonts w:ascii="PT Astra Serif" w:hAnsi="PT Astra Serif" w:cs="Times New Roman"/>
          <w:sz w:val="28"/>
          <w:szCs w:val="28"/>
        </w:rPr>
        <w:t>а</w:t>
      </w:r>
      <w:r w:rsidRPr="003A76A8">
        <w:rPr>
          <w:rFonts w:ascii="PT Astra Serif" w:hAnsi="PT Astra Serif" w:cs="Times New Roman"/>
          <w:sz w:val="28"/>
          <w:szCs w:val="28"/>
        </w:rPr>
        <w:t>дминистрации, осуществляющий индивидуальное устное информирование, может предложить обратиться за необходимой информацией в письменном виде либо согласовать с обратившимся другое время для устного информирования.</w:t>
      </w:r>
    </w:p>
    <w:p w:rsidR="003256A5" w:rsidRPr="003A76A8" w:rsidRDefault="003256A5" w:rsidP="003256A5">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1.9.8. Индивидуальное письменное информирование при обращении в </w:t>
      </w:r>
      <w:r w:rsidR="003A76A8">
        <w:rPr>
          <w:rFonts w:ascii="PT Astra Serif" w:hAnsi="PT Astra Serif" w:cs="Times New Roman"/>
          <w:sz w:val="28"/>
          <w:szCs w:val="28"/>
        </w:rPr>
        <w:t>а</w:t>
      </w:r>
      <w:r w:rsidRPr="003A76A8">
        <w:rPr>
          <w:rFonts w:ascii="PT Astra Serif" w:hAnsi="PT Astra Serif" w:cs="Times New Roman"/>
          <w:sz w:val="28"/>
          <w:szCs w:val="28"/>
        </w:rPr>
        <w:t>дминистрацию осуществляется путем почтовых отправлений.</w:t>
      </w:r>
    </w:p>
    <w:p w:rsidR="0024168C" w:rsidRDefault="003256A5" w:rsidP="003256A5">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Ответ на вопрос предоставляется в простой, четкой и понятной форме с указанием фамилии и номера телефона непосредственного исполнителя.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заявителя). Ответ направляется в течение 30 (тридцати) </w:t>
      </w:r>
      <w:r w:rsidR="00F60F18">
        <w:rPr>
          <w:rFonts w:ascii="PT Astra Serif" w:hAnsi="PT Astra Serif" w:cs="Times New Roman"/>
          <w:sz w:val="28"/>
          <w:szCs w:val="28"/>
        </w:rPr>
        <w:t xml:space="preserve">календарных </w:t>
      </w:r>
      <w:r w:rsidRPr="003A76A8">
        <w:rPr>
          <w:rFonts w:ascii="PT Astra Serif" w:hAnsi="PT Astra Serif" w:cs="Times New Roman"/>
          <w:sz w:val="28"/>
          <w:szCs w:val="28"/>
        </w:rPr>
        <w:t>дней с даты поступления обращения.</w:t>
      </w:r>
    </w:p>
    <w:p w:rsidR="003A76A8" w:rsidRPr="003A76A8" w:rsidRDefault="003A76A8" w:rsidP="003256A5">
      <w:pPr>
        <w:pStyle w:val="ConsPlusNormal"/>
        <w:widowControl/>
        <w:ind w:firstLine="709"/>
        <w:jc w:val="both"/>
        <w:rPr>
          <w:rFonts w:ascii="PT Astra Serif" w:hAnsi="PT Astra Serif" w:cs="Times New Roman"/>
          <w:sz w:val="28"/>
          <w:szCs w:val="28"/>
        </w:rPr>
      </w:pPr>
    </w:p>
    <w:p w:rsidR="0024168C" w:rsidRPr="003A76A8" w:rsidRDefault="0024168C" w:rsidP="0024168C">
      <w:pPr>
        <w:pStyle w:val="ConsPlusNormal"/>
        <w:widowControl/>
        <w:ind w:firstLine="0"/>
        <w:jc w:val="center"/>
        <w:rPr>
          <w:rFonts w:ascii="PT Astra Serif" w:hAnsi="PT Astra Serif" w:cs="Times New Roman"/>
          <w:b/>
          <w:sz w:val="28"/>
          <w:szCs w:val="28"/>
        </w:rPr>
      </w:pPr>
      <w:r w:rsidRPr="003A76A8">
        <w:rPr>
          <w:rFonts w:ascii="PT Astra Serif" w:hAnsi="PT Astra Serif" w:cs="Times New Roman"/>
          <w:b/>
          <w:sz w:val="28"/>
          <w:szCs w:val="28"/>
        </w:rPr>
        <w:t xml:space="preserve">1.10. Порядок, форма и место размещения информации, в том числе на стендах в местах предоставления муниципальной услуги, а также на официальном сайте администрации муниципального образования </w:t>
      </w:r>
      <w:proofErr w:type="spellStart"/>
      <w:r w:rsidR="00CB3C72" w:rsidRPr="003A76A8">
        <w:rPr>
          <w:rFonts w:ascii="PT Astra Serif" w:hAnsi="PT Astra Serif" w:cs="Times New Roman"/>
          <w:b/>
          <w:sz w:val="28"/>
          <w:szCs w:val="28"/>
        </w:rPr>
        <w:t>Дедиловское</w:t>
      </w:r>
      <w:proofErr w:type="spellEnd"/>
      <w:r w:rsidRPr="003A76A8">
        <w:rPr>
          <w:rFonts w:ascii="PT Astra Serif" w:hAnsi="PT Astra Serif" w:cs="Times New Roman"/>
          <w:b/>
          <w:sz w:val="28"/>
          <w:szCs w:val="28"/>
        </w:rPr>
        <w:t xml:space="preserve"> Киреевского района, в сети Интернет</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Информация о предоставлении муниципальной услуги размещается на информационных стендах.</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1.10.1. Информационные стенды размещается в администрации, в непосредственной близости от кабинета специалистов. На информационных стендах содержится следующая обязательная информация:</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контактные телефоны, график работы, фамилии, имена, отчества и должности сотрудников, осуществляющих прием и консультирование заинтересованных лиц;</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процедура предоставления муниципальной услуги в виде блок-схемы (приложение 1 к настоящему Регламенту);</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перечень документов, предоставляемых лицами для получения муниципальной услуги;</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перечень наиболее часто задаваемых вопросов и ответы на них при получении муниципальной услуги;</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выдержки из законодательных и иных нормативных правовых актов, регулирующих деятельность по предоставлению муниципальной услуги;</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основания для отказа в предоставлении муниципальной услуги.</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На официальном интернет-сайте </w:t>
      </w:r>
      <w:r w:rsidR="003A76A8">
        <w:rPr>
          <w:rFonts w:ascii="PT Astra Serif" w:hAnsi="PT Astra Serif" w:cs="Times New Roman"/>
          <w:sz w:val="28"/>
          <w:szCs w:val="28"/>
        </w:rPr>
        <w:t>а</w:t>
      </w:r>
      <w:r w:rsidRPr="003A76A8">
        <w:rPr>
          <w:rFonts w:ascii="PT Astra Serif" w:hAnsi="PT Astra Serif" w:cs="Times New Roman"/>
          <w:sz w:val="28"/>
          <w:szCs w:val="28"/>
        </w:rPr>
        <w:t xml:space="preserve">дминистрации муниципального образования Киреевский район в разделе </w:t>
      </w:r>
      <w:r w:rsidR="003A76A8">
        <w:rPr>
          <w:rFonts w:ascii="PT Astra Serif" w:hAnsi="PT Astra Serif" w:cs="Times New Roman"/>
          <w:sz w:val="28"/>
          <w:szCs w:val="28"/>
        </w:rPr>
        <w:t>а</w:t>
      </w:r>
      <w:r w:rsidRPr="003A76A8">
        <w:rPr>
          <w:rFonts w:ascii="PT Astra Serif" w:hAnsi="PT Astra Serif" w:cs="Times New Roman"/>
          <w:sz w:val="28"/>
          <w:szCs w:val="28"/>
        </w:rPr>
        <w:t xml:space="preserve">дминистрации муниципального образования </w:t>
      </w:r>
      <w:proofErr w:type="spellStart"/>
      <w:r w:rsidR="00CB3C72" w:rsidRPr="003A76A8">
        <w:rPr>
          <w:rFonts w:ascii="PT Astra Serif" w:hAnsi="PT Astra Serif" w:cs="Times New Roman"/>
          <w:sz w:val="28"/>
          <w:szCs w:val="28"/>
        </w:rPr>
        <w:t>Дедиловское</w:t>
      </w:r>
      <w:proofErr w:type="spellEnd"/>
      <w:r w:rsidRPr="003A76A8">
        <w:rPr>
          <w:rFonts w:ascii="PT Astra Serif" w:hAnsi="PT Astra Serif" w:cs="Times New Roman"/>
          <w:sz w:val="28"/>
          <w:szCs w:val="28"/>
        </w:rPr>
        <w:t xml:space="preserve"> Киреевского района размещается следующая обязательная информация:</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процедура предоставления муниципальной услуги в текстовом виде и в виде блок-схемы;</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перечень необходимых документов, представляемых для получения муниципальной услуги;</w:t>
      </w:r>
    </w:p>
    <w:p w:rsidR="0024168C" w:rsidRPr="003A76A8" w:rsidRDefault="0024168C" w:rsidP="0024168C">
      <w:pPr>
        <w:pStyle w:val="ConsPlusNormal"/>
        <w:widowControl/>
        <w:ind w:firstLine="709"/>
        <w:jc w:val="both"/>
        <w:rPr>
          <w:rFonts w:ascii="PT Astra Serif" w:hAnsi="PT Astra Serif" w:cs="Times New Roman"/>
          <w:sz w:val="28"/>
          <w:szCs w:val="28"/>
        </w:rPr>
      </w:pPr>
    </w:p>
    <w:p w:rsidR="0024168C" w:rsidRPr="003A76A8" w:rsidRDefault="0024168C" w:rsidP="0024168C">
      <w:pPr>
        <w:pStyle w:val="ConsPlusNormal"/>
        <w:widowControl/>
        <w:ind w:firstLine="0"/>
        <w:jc w:val="center"/>
        <w:rPr>
          <w:rFonts w:ascii="PT Astra Serif" w:hAnsi="PT Astra Serif" w:cs="Times New Roman"/>
          <w:b/>
          <w:sz w:val="28"/>
          <w:szCs w:val="28"/>
        </w:rPr>
      </w:pPr>
      <w:r w:rsidRPr="003A76A8">
        <w:rPr>
          <w:rFonts w:ascii="PT Astra Serif" w:hAnsi="PT Astra Serif" w:cs="Times New Roman"/>
          <w:b/>
          <w:sz w:val="28"/>
          <w:szCs w:val="28"/>
        </w:rPr>
        <w:t>2.</w:t>
      </w:r>
      <w:r w:rsidRPr="003A76A8">
        <w:rPr>
          <w:rFonts w:ascii="PT Astra Serif" w:hAnsi="PT Astra Serif" w:cs="Times New Roman"/>
          <w:sz w:val="28"/>
          <w:szCs w:val="28"/>
        </w:rPr>
        <w:t xml:space="preserve"> </w:t>
      </w:r>
      <w:r w:rsidRPr="003A76A8">
        <w:rPr>
          <w:rFonts w:ascii="PT Astra Serif" w:hAnsi="PT Astra Serif" w:cs="Times New Roman"/>
          <w:b/>
          <w:sz w:val="28"/>
          <w:szCs w:val="28"/>
        </w:rPr>
        <w:t>Стандарт предоставления муниципальной услуги</w:t>
      </w:r>
    </w:p>
    <w:p w:rsidR="0024168C" w:rsidRPr="003A76A8" w:rsidRDefault="0024168C" w:rsidP="0024168C">
      <w:pPr>
        <w:pStyle w:val="ConsPlusNormal"/>
        <w:widowControl/>
        <w:ind w:firstLine="0"/>
        <w:jc w:val="both"/>
        <w:outlineLvl w:val="1"/>
        <w:rPr>
          <w:rFonts w:ascii="PT Astra Serif" w:hAnsi="PT Astra Serif" w:cs="Times New Roman"/>
          <w:b/>
          <w:sz w:val="28"/>
          <w:szCs w:val="28"/>
        </w:rPr>
      </w:pPr>
    </w:p>
    <w:p w:rsidR="0024168C" w:rsidRPr="003A76A8" w:rsidRDefault="0024168C" w:rsidP="0024168C">
      <w:pPr>
        <w:pStyle w:val="ConsPlusNormal"/>
        <w:widowControl/>
        <w:ind w:firstLine="0"/>
        <w:jc w:val="center"/>
        <w:rPr>
          <w:rFonts w:ascii="PT Astra Serif" w:hAnsi="PT Astra Serif" w:cs="Times New Roman"/>
          <w:b/>
          <w:sz w:val="28"/>
          <w:szCs w:val="28"/>
        </w:rPr>
      </w:pPr>
      <w:r w:rsidRPr="003A76A8">
        <w:rPr>
          <w:rFonts w:ascii="PT Astra Serif" w:hAnsi="PT Astra Serif" w:cs="Times New Roman"/>
          <w:b/>
          <w:sz w:val="28"/>
          <w:szCs w:val="28"/>
        </w:rPr>
        <w:t>2.1. Наименование муниципальной услуги</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В соответствии с настоящим Регламентом предоставляется муниципальная услуга «Рассмотрение уведомлений о проведении публичных мероприятий в муниципальном образовании </w:t>
      </w:r>
      <w:proofErr w:type="spellStart"/>
      <w:r w:rsidR="00CB3C72" w:rsidRPr="003A76A8">
        <w:rPr>
          <w:rFonts w:ascii="PT Astra Serif" w:hAnsi="PT Astra Serif" w:cs="Times New Roman"/>
          <w:sz w:val="28"/>
          <w:szCs w:val="28"/>
        </w:rPr>
        <w:t>Дедиловское</w:t>
      </w:r>
      <w:proofErr w:type="spellEnd"/>
      <w:r w:rsidRPr="003A76A8">
        <w:rPr>
          <w:rFonts w:ascii="PT Astra Serif" w:hAnsi="PT Astra Serif" w:cs="Times New Roman"/>
          <w:sz w:val="28"/>
          <w:szCs w:val="28"/>
        </w:rPr>
        <w:t xml:space="preserve"> Киреевского района» (далее – муниципальная услуга)</w:t>
      </w:r>
    </w:p>
    <w:p w:rsidR="0024168C" w:rsidRPr="003A76A8" w:rsidRDefault="0024168C" w:rsidP="0024168C">
      <w:pPr>
        <w:pStyle w:val="ConsPlusNormal"/>
        <w:widowControl/>
        <w:ind w:firstLine="540"/>
        <w:jc w:val="both"/>
        <w:rPr>
          <w:rFonts w:ascii="PT Astra Serif" w:hAnsi="PT Astra Serif" w:cs="Times New Roman"/>
          <w:sz w:val="28"/>
          <w:szCs w:val="28"/>
        </w:rPr>
      </w:pPr>
    </w:p>
    <w:p w:rsidR="00CB3C72" w:rsidRPr="003A76A8" w:rsidRDefault="00CB3C72" w:rsidP="0024168C">
      <w:pPr>
        <w:pStyle w:val="ConsPlusNormal"/>
        <w:widowControl/>
        <w:ind w:firstLine="0"/>
        <w:jc w:val="center"/>
        <w:rPr>
          <w:rFonts w:ascii="PT Astra Serif" w:hAnsi="PT Astra Serif" w:cs="Times New Roman"/>
          <w:b/>
          <w:sz w:val="28"/>
          <w:szCs w:val="28"/>
        </w:rPr>
      </w:pPr>
    </w:p>
    <w:p w:rsidR="0024168C" w:rsidRPr="003A76A8" w:rsidRDefault="0024168C" w:rsidP="0024168C">
      <w:pPr>
        <w:pStyle w:val="ConsPlusNormal"/>
        <w:widowControl/>
        <w:ind w:firstLine="0"/>
        <w:jc w:val="center"/>
        <w:rPr>
          <w:rFonts w:ascii="PT Astra Serif" w:hAnsi="PT Astra Serif" w:cs="Times New Roman"/>
          <w:b/>
          <w:sz w:val="28"/>
          <w:szCs w:val="28"/>
        </w:rPr>
      </w:pPr>
      <w:r w:rsidRPr="003A76A8">
        <w:rPr>
          <w:rFonts w:ascii="PT Astra Serif" w:hAnsi="PT Astra Serif" w:cs="Times New Roman"/>
          <w:b/>
          <w:sz w:val="28"/>
          <w:szCs w:val="28"/>
        </w:rPr>
        <w:t xml:space="preserve">2.2. Наименование органа, предоставляющего </w:t>
      </w:r>
    </w:p>
    <w:p w:rsidR="0024168C" w:rsidRPr="003A76A8" w:rsidRDefault="0024168C" w:rsidP="0024168C">
      <w:pPr>
        <w:pStyle w:val="ConsPlusNormal"/>
        <w:widowControl/>
        <w:ind w:firstLine="0"/>
        <w:jc w:val="center"/>
        <w:rPr>
          <w:rFonts w:ascii="PT Astra Serif" w:hAnsi="PT Astra Serif" w:cs="Times New Roman"/>
          <w:b/>
          <w:sz w:val="28"/>
          <w:szCs w:val="28"/>
        </w:rPr>
      </w:pPr>
      <w:r w:rsidRPr="003A76A8">
        <w:rPr>
          <w:rFonts w:ascii="PT Astra Serif" w:hAnsi="PT Astra Serif" w:cs="Times New Roman"/>
          <w:b/>
          <w:sz w:val="28"/>
          <w:szCs w:val="28"/>
        </w:rPr>
        <w:t>муниципальную услугу</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Муниципальную услугу «Рассмотрение уведомлений о проведении публичных мероприятий в муниципальном образовании </w:t>
      </w:r>
      <w:proofErr w:type="spellStart"/>
      <w:r w:rsidR="00CB3C72" w:rsidRPr="003A76A8">
        <w:rPr>
          <w:rFonts w:ascii="PT Astra Serif" w:hAnsi="PT Astra Serif" w:cs="Times New Roman"/>
          <w:sz w:val="28"/>
          <w:szCs w:val="28"/>
        </w:rPr>
        <w:t>Дедиловское</w:t>
      </w:r>
      <w:proofErr w:type="spellEnd"/>
      <w:r w:rsidRPr="003A76A8">
        <w:rPr>
          <w:rFonts w:ascii="PT Astra Serif" w:hAnsi="PT Astra Serif" w:cs="Times New Roman"/>
          <w:sz w:val="28"/>
          <w:szCs w:val="28"/>
        </w:rPr>
        <w:t xml:space="preserve"> Киреевского района» предоставляет </w:t>
      </w:r>
      <w:r w:rsidR="003A76A8">
        <w:rPr>
          <w:rFonts w:ascii="PT Astra Serif" w:hAnsi="PT Astra Serif" w:cs="Times New Roman"/>
          <w:sz w:val="28"/>
          <w:szCs w:val="28"/>
        </w:rPr>
        <w:t>а</w:t>
      </w:r>
      <w:r w:rsidRPr="003A76A8">
        <w:rPr>
          <w:rFonts w:ascii="PT Astra Serif" w:hAnsi="PT Astra Serif" w:cs="Times New Roman"/>
          <w:sz w:val="28"/>
          <w:szCs w:val="28"/>
        </w:rPr>
        <w:t xml:space="preserve">дминистрация муниципального образования </w:t>
      </w:r>
      <w:proofErr w:type="spellStart"/>
      <w:r w:rsidR="00CB3C72" w:rsidRPr="003A76A8">
        <w:rPr>
          <w:rFonts w:ascii="PT Astra Serif" w:hAnsi="PT Astra Serif" w:cs="Times New Roman"/>
          <w:sz w:val="28"/>
          <w:szCs w:val="28"/>
        </w:rPr>
        <w:t>Дедиловское</w:t>
      </w:r>
      <w:proofErr w:type="spellEnd"/>
      <w:r w:rsidRPr="003A76A8">
        <w:rPr>
          <w:rFonts w:ascii="PT Astra Serif" w:hAnsi="PT Astra Serif" w:cs="Times New Roman"/>
          <w:sz w:val="28"/>
          <w:szCs w:val="28"/>
        </w:rPr>
        <w:t xml:space="preserve"> Киреевского района.</w:t>
      </w:r>
    </w:p>
    <w:p w:rsidR="0024168C" w:rsidRPr="003A76A8" w:rsidRDefault="0024168C" w:rsidP="0024168C">
      <w:pPr>
        <w:pStyle w:val="ConsPlusNormal"/>
        <w:widowControl/>
        <w:ind w:firstLine="0"/>
        <w:jc w:val="both"/>
        <w:rPr>
          <w:rFonts w:ascii="PT Astra Serif" w:hAnsi="PT Astra Serif" w:cs="Times New Roman"/>
          <w:b/>
          <w:sz w:val="28"/>
          <w:szCs w:val="28"/>
        </w:rPr>
      </w:pPr>
    </w:p>
    <w:p w:rsidR="0024168C" w:rsidRPr="003A76A8" w:rsidRDefault="0024168C" w:rsidP="0024168C">
      <w:pPr>
        <w:pStyle w:val="ConsPlusNormal"/>
        <w:widowControl/>
        <w:ind w:left="1135" w:firstLine="0"/>
        <w:jc w:val="both"/>
        <w:rPr>
          <w:rFonts w:ascii="PT Astra Serif" w:hAnsi="PT Astra Serif" w:cs="Times New Roman"/>
          <w:b/>
          <w:sz w:val="28"/>
          <w:szCs w:val="28"/>
        </w:rPr>
      </w:pPr>
      <w:r w:rsidRPr="003A76A8">
        <w:rPr>
          <w:rFonts w:ascii="PT Astra Serif" w:hAnsi="PT Astra Serif" w:cs="Times New Roman"/>
          <w:b/>
          <w:sz w:val="28"/>
          <w:szCs w:val="28"/>
        </w:rPr>
        <w:t>2.3. Результат предоставления муниципальной услуги</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2.3.1. Конечным результатом предоставления муниципальной услуги является рассмотрение </w:t>
      </w:r>
      <w:r w:rsidR="003A76A8">
        <w:rPr>
          <w:rFonts w:ascii="PT Astra Serif" w:hAnsi="PT Astra Serif" w:cs="Times New Roman"/>
          <w:sz w:val="28"/>
          <w:szCs w:val="28"/>
        </w:rPr>
        <w:t>а</w:t>
      </w:r>
      <w:r w:rsidRPr="003A76A8">
        <w:rPr>
          <w:rFonts w:ascii="PT Astra Serif" w:hAnsi="PT Astra Serif" w:cs="Times New Roman"/>
          <w:sz w:val="28"/>
          <w:szCs w:val="28"/>
        </w:rPr>
        <w:t>дминистрацией уведомления о проведении публичного мероприятия и направление заявителю письменного ответа с информацией о результатах рассмотрения уведомления.</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2.3.2. Ответ содержит следующую информацию:</w:t>
      </w:r>
    </w:p>
    <w:p w:rsidR="0024168C" w:rsidRPr="003A76A8" w:rsidRDefault="00A33130" w:rsidP="0024168C">
      <w:pPr>
        <w:pStyle w:val="ConsPlusNormal"/>
        <w:widowControl/>
        <w:ind w:firstLine="540"/>
        <w:jc w:val="both"/>
        <w:rPr>
          <w:rFonts w:ascii="PT Astra Serif" w:hAnsi="PT Astra Serif" w:cs="Times New Roman"/>
          <w:sz w:val="28"/>
          <w:szCs w:val="28"/>
        </w:rPr>
      </w:pPr>
      <w:r w:rsidRPr="00A33130">
        <w:rPr>
          <w:rFonts w:ascii="Times New Roman" w:hAnsi="Times New Roman" w:cs="Times New Roman"/>
          <w:sz w:val="28"/>
          <w:szCs w:val="28"/>
        </w:rPr>
        <w:t>орган местного самоуправления после получения уведомления о проведении публичного мероприятия обязан довести до сведения организатора публичного мероприятия в течение трех дней со дня получения уведомления о проведении публичного мероприятия (а при подаче уведомления о проведении пикетирования группой лиц менее чем за пять дней до дня его проведения - в день его получения) обоснованное предложение об изменении места и (или) времени проведения публичного мероприятия с указанием конкретных места и (или) времени, предлагаемых организатору публичного мероприятия для его проведения (а в случае получения уведомления о проведении публичного мероприятия, сочетающего различные его формы, также обоснованное предложение о выборе одной из форм проведения публичного мероприятия, заявляемых его организатором), а также предложения об устранении организатором публичного мероприятия несоответствия указанных в уведомлении целей, форм и иных условий проведения публичного мероприятия требованиям настоящего Федерального закона. В случае, если последний день указанного срока совпадает с воскресеньем или нерабочим праздничным днем, орган исполнительной власти субъекта Российской Федерации или орган местного самоуправления вправе направить такие предложения организатору публичного мероприятия в первый рабочий день, следующий за воскресеньем или нерабочим праздничным днем, но не позднее чем за три дня до дня проведения публичного мероприятия.</w:t>
      </w:r>
    </w:p>
    <w:p w:rsidR="0024168C" w:rsidRPr="003A76A8" w:rsidRDefault="0024168C" w:rsidP="0024168C">
      <w:pPr>
        <w:pStyle w:val="ConsPlusNormal"/>
        <w:widowControl/>
        <w:ind w:left="1135" w:firstLine="0"/>
        <w:jc w:val="both"/>
        <w:outlineLvl w:val="2"/>
        <w:rPr>
          <w:rFonts w:ascii="PT Astra Serif" w:hAnsi="PT Astra Serif" w:cs="Times New Roman"/>
          <w:sz w:val="28"/>
          <w:szCs w:val="28"/>
        </w:rPr>
      </w:pPr>
      <w:r w:rsidRPr="003A76A8">
        <w:rPr>
          <w:rFonts w:ascii="PT Astra Serif" w:hAnsi="PT Astra Serif" w:cs="Times New Roman"/>
          <w:b/>
          <w:sz w:val="28"/>
          <w:szCs w:val="28"/>
        </w:rPr>
        <w:t>2.4. Сроки предоставления муниципальной услуги</w:t>
      </w:r>
      <w:r w:rsidRPr="003A76A8">
        <w:rPr>
          <w:rFonts w:ascii="PT Astra Serif" w:hAnsi="PT Astra Serif" w:cs="Times New Roman"/>
          <w:sz w:val="28"/>
          <w:szCs w:val="28"/>
        </w:rPr>
        <w:t>.</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2.4.1. Уведомление о проведении публичного мероприятия в 2-х экземплярах, поступившее в </w:t>
      </w:r>
      <w:r w:rsidR="003A76A8">
        <w:rPr>
          <w:rFonts w:ascii="PT Astra Serif" w:hAnsi="PT Astra Serif" w:cs="Times New Roman"/>
          <w:sz w:val="28"/>
          <w:szCs w:val="28"/>
        </w:rPr>
        <w:t>а</w:t>
      </w:r>
      <w:r w:rsidRPr="003A76A8">
        <w:rPr>
          <w:rFonts w:ascii="PT Astra Serif" w:hAnsi="PT Astra Serif" w:cs="Times New Roman"/>
          <w:sz w:val="28"/>
          <w:szCs w:val="28"/>
        </w:rPr>
        <w:t>дминистрацию, регистрируется в день его поступления:</w:t>
      </w:r>
    </w:p>
    <w:p w:rsidR="0024168C" w:rsidRPr="003A76A8" w:rsidRDefault="0024168C" w:rsidP="003256A5">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 при поступлении уведомления в ходе личного приема сотрудник </w:t>
      </w:r>
      <w:r w:rsidR="003A76A8">
        <w:rPr>
          <w:rFonts w:ascii="PT Astra Serif" w:hAnsi="PT Astra Serif" w:cs="Times New Roman"/>
          <w:sz w:val="28"/>
          <w:szCs w:val="28"/>
        </w:rPr>
        <w:t>а</w:t>
      </w:r>
      <w:r w:rsidRPr="003A76A8">
        <w:rPr>
          <w:rFonts w:ascii="PT Astra Serif" w:hAnsi="PT Astra Serif" w:cs="Times New Roman"/>
          <w:sz w:val="28"/>
          <w:szCs w:val="28"/>
        </w:rPr>
        <w:t xml:space="preserve">дминистрации в течение 30 минут документально подтверждает получение уведомления о проведении публичного мероприятия путем оформления </w:t>
      </w:r>
      <w:r w:rsidR="003256A5" w:rsidRPr="003A76A8">
        <w:rPr>
          <w:rFonts w:ascii="PT Astra Serif" w:hAnsi="PT Astra Serif" w:cs="Times New Roman"/>
          <w:sz w:val="28"/>
          <w:szCs w:val="28"/>
        </w:rPr>
        <w:t>отметки о дате и времени его получения с указанием должности, фамилии, инициалов</w:t>
      </w:r>
      <w:r w:rsidR="00847D79" w:rsidRPr="003A76A8">
        <w:rPr>
          <w:rFonts w:ascii="PT Astra Serif" w:hAnsi="PT Astra Serif" w:cs="Times New Roman"/>
          <w:sz w:val="28"/>
          <w:szCs w:val="28"/>
        </w:rPr>
        <w:t xml:space="preserve">, подписи </w:t>
      </w:r>
      <w:r w:rsidR="003256A5" w:rsidRPr="003A76A8">
        <w:rPr>
          <w:rFonts w:ascii="PT Astra Serif" w:hAnsi="PT Astra Serif" w:cs="Times New Roman"/>
          <w:sz w:val="28"/>
          <w:szCs w:val="28"/>
        </w:rPr>
        <w:t>уполномоченного лица, зарегистрировавшего уведомление</w:t>
      </w:r>
      <w:r w:rsidRPr="003A76A8">
        <w:rPr>
          <w:rFonts w:ascii="PT Astra Serif" w:hAnsi="PT Astra Serif" w:cs="Times New Roman"/>
          <w:sz w:val="28"/>
          <w:szCs w:val="28"/>
        </w:rPr>
        <w:t>;</w:t>
      </w:r>
    </w:p>
    <w:p w:rsidR="0024168C" w:rsidRPr="003A76A8" w:rsidRDefault="0024168C" w:rsidP="00CA7502">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2.4.2. По результатам рассмотрения уведомлений, сотрудник Администрации осуществляет подготовку следующих документов:</w:t>
      </w:r>
    </w:p>
    <w:p w:rsidR="00F819B7" w:rsidRPr="003A76A8" w:rsidRDefault="0024168C" w:rsidP="00CA7502">
      <w:pPr>
        <w:spacing w:after="0" w:line="240" w:lineRule="auto"/>
        <w:ind w:firstLine="708"/>
        <w:rPr>
          <w:rFonts w:ascii="PT Astra Serif" w:hAnsi="PT Astra Serif"/>
          <w:szCs w:val="28"/>
          <w:lang w:eastAsia="ru-RU"/>
        </w:rPr>
      </w:pPr>
      <w:r w:rsidRPr="003A76A8">
        <w:rPr>
          <w:rFonts w:ascii="PT Astra Serif" w:hAnsi="PT Astra Serif"/>
          <w:szCs w:val="28"/>
        </w:rPr>
        <w:t xml:space="preserve">1) </w:t>
      </w:r>
      <w:r w:rsidR="005B7D32" w:rsidRPr="003A76A8">
        <w:rPr>
          <w:rFonts w:ascii="PT Astra Serif" w:hAnsi="PT Astra Serif"/>
          <w:szCs w:val="28"/>
          <w:lang w:eastAsia="ru-RU"/>
        </w:rPr>
        <w:t>предложение об изменении места и (или) времени проведения публичного мероприятия с указанием конкретных места и (или) времени, предлагаемых организатору публичного мероприятия для его проведения (а в случае получения уведомления о проведении публичного мероприятия, сочетающего различные его формы, также обоснованное предложение о выборе одной из форм проведения публичного мероприятия, заявляемых его организатором). (приложение 2 к настоящему Регламенту)».</w:t>
      </w:r>
    </w:p>
    <w:p w:rsidR="0024168C" w:rsidRPr="003A76A8" w:rsidRDefault="0024168C" w:rsidP="00CA7502">
      <w:pPr>
        <w:spacing w:after="0" w:line="240" w:lineRule="auto"/>
        <w:ind w:firstLine="708"/>
        <w:rPr>
          <w:rFonts w:ascii="PT Astra Serif" w:hAnsi="PT Astra Serif"/>
          <w:szCs w:val="28"/>
        </w:rPr>
      </w:pPr>
      <w:r w:rsidRPr="003A76A8">
        <w:rPr>
          <w:rFonts w:ascii="PT Astra Serif" w:hAnsi="PT Astra Serif"/>
          <w:szCs w:val="28"/>
        </w:rPr>
        <w:t xml:space="preserve">Срок подготовки документа – в течение трех </w:t>
      </w:r>
      <w:r w:rsidR="00B06921">
        <w:rPr>
          <w:rFonts w:ascii="PT Astra Serif" w:hAnsi="PT Astra Serif"/>
          <w:szCs w:val="28"/>
        </w:rPr>
        <w:t>календарных</w:t>
      </w:r>
      <w:r w:rsidRPr="003A76A8">
        <w:rPr>
          <w:rFonts w:ascii="PT Astra Serif" w:hAnsi="PT Astra Serif"/>
          <w:szCs w:val="28"/>
        </w:rPr>
        <w:t xml:space="preserve"> дней со дня получения уведомления о проведении публичного мероприятия, а при подаче уведомления о проведении пикетирования группой лиц менее чем за пять </w:t>
      </w:r>
      <w:r w:rsidR="00B06921">
        <w:rPr>
          <w:rFonts w:ascii="PT Astra Serif" w:hAnsi="PT Astra Serif"/>
          <w:szCs w:val="28"/>
        </w:rPr>
        <w:t>календарных</w:t>
      </w:r>
      <w:r w:rsidR="00F60F18">
        <w:rPr>
          <w:rFonts w:ascii="PT Astra Serif" w:hAnsi="PT Astra Serif"/>
          <w:szCs w:val="28"/>
        </w:rPr>
        <w:t xml:space="preserve"> </w:t>
      </w:r>
      <w:r w:rsidRPr="003A76A8">
        <w:rPr>
          <w:rFonts w:ascii="PT Astra Serif" w:hAnsi="PT Astra Serif"/>
          <w:szCs w:val="28"/>
        </w:rPr>
        <w:t>дней до дня его проведения до 16 часов - в день его получения.</w:t>
      </w:r>
    </w:p>
    <w:p w:rsidR="00CA7502" w:rsidRPr="00CA7502" w:rsidRDefault="00CA7502" w:rsidP="00CA7502">
      <w:pPr>
        <w:spacing w:after="0" w:line="240" w:lineRule="auto"/>
        <w:ind w:firstLine="708"/>
        <w:rPr>
          <w:rFonts w:ascii="PT Astra Serif" w:hAnsi="PT Astra Serif"/>
          <w:szCs w:val="28"/>
          <w:lang w:eastAsia="ru-RU"/>
        </w:rPr>
      </w:pPr>
      <w:r w:rsidRPr="00CA7502">
        <w:rPr>
          <w:rFonts w:ascii="PT Astra Serif" w:hAnsi="PT Astra Serif"/>
          <w:szCs w:val="28"/>
          <w:lang w:eastAsia="ru-RU"/>
        </w:rPr>
        <w:t>В случае если последний день срока совпадает с воскресе</w:t>
      </w:r>
      <w:r w:rsidR="00CB3C72" w:rsidRPr="003A76A8">
        <w:rPr>
          <w:rFonts w:ascii="PT Astra Serif" w:hAnsi="PT Astra Serif"/>
          <w:szCs w:val="28"/>
          <w:lang w:eastAsia="ru-RU"/>
        </w:rPr>
        <w:t xml:space="preserve">ньем или нерабочим праздничным </w:t>
      </w:r>
      <w:r w:rsidRPr="00CA7502">
        <w:rPr>
          <w:rFonts w:ascii="PT Astra Serif" w:hAnsi="PT Astra Serif"/>
          <w:szCs w:val="28"/>
          <w:lang w:eastAsia="ru-RU"/>
        </w:rPr>
        <w:t xml:space="preserve">днем, администрация вправе направить такие предложения организатору публичного мероприятия в первый рабочий день, следующий за воскресеньем или нерабочим праздничным днем, но не позднее чем за три </w:t>
      </w:r>
      <w:r w:rsidR="00B06921">
        <w:rPr>
          <w:rFonts w:ascii="PT Astra Serif" w:hAnsi="PT Astra Serif"/>
          <w:szCs w:val="28"/>
          <w:lang w:eastAsia="ru-RU"/>
        </w:rPr>
        <w:t xml:space="preserve">календарных </w:t>
      </w:r>
      <w:r w:rsidRPr="00CA7502">
        <w:rPr>
          <w:rFonts w:ascii="PT Astra Serif" w:hAnsi="PT Astra Serif"/>
          <w:szCs w:val="28"/>
          <w:lang w:eastAsia="ru-RU"/>
        </w:rPr>
        <w:t>дня до по</w:t>
      </w:r>
      <w:r w:rsidR="00CB3C72" w:rsidRPr="003A76A8">
        <w:rPr>
          <w:rFonts w:ascii="PT Astra Serif" w:hAnsi="PT Astra Serif"/>
          <w:szCs w:val="28"/>
          <w:lang w:eastAsia="ru-RU"/>
        </w:rPr>
        <w:t>ведения публичного мероприятия.</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При подаче уведомления о проведении пикетирования группой лиц менее чем за пять дней до дня его проведения после 16 часов срок подготовки письма – следующий рабочий день, а в случае подачи уведомления о проведении указанного мероприятия на территории объекта, являющегося памятником истории и культуры – не позднее двух </w:t>
      </w:r>
      <w:r w:rsidR="00B06921">
        <w:rPr>
          <w:rFonts w:ascii="PT Astra Serif" w:hAnsi="PT Astra Serif" w:cs="Times New Roman"/>
          <w:sz w:val="28"/>
          <w:szCs w:val="28"/>
        </w:rPr>
        <w:t xml:space="preserve">календарных </w:t>
      </w:r>
      <w:r w:rsidRPr="003A76A8">
        <w:rPr>
          <w:rFonts w:ascii="PT Astra Serif" w:hAnsi="PT Astra Serif" w:cs="Times New Roman"/>
          <w:sz w:val="28"/>
          <w:szCs w:val="28"/>
        </w:rPr>
        <w:t>дней со дня подачи уведомления.</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2) предупреждения о том, что цели запланированного публичного мероприятия и формы его проведения не соответствуют положениям Конституции Российской Федерации и (или) нарушают запреты, предусмотренные законодательством Российской Федерации об административных правонарушениях или уголовным законодательством Рос</w:t>
      </w:r>
      <w:r w:rsidR="00A741CC" w:rsidRPr="003A76A8">
        <w:rPr>
          <w:rFonts w:ascii="PT Astra Serif" w:hAnsi="PT Astra Serif" w:cs="Times New Roman"/>
          <w:sz w:val="28"/>
          <w:szCs w:val="28"/>
        </w:rPr>
        <w:t>сийской Федерации (приложение 3</w:t>
      </w:r>
      <w:r w:rsidRPr="003A76A8">
        <w:rPr>
          <w:rFonts w:ascii="PT Astra Serif" w:hAnsi="PT Astra Serif" w:cs="Times New Roman"/>
          <w:sz w:val="28"/>
          <w:szCs w:val="28"/>
        </w:rPr>
        <w:t xml:space="preserve"> к настоящему Регламенту).</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Предупреждение за подписью главы </w:t>
      </w:r>
      <w:r w:rsidR="00E36827" w:rsidRPr="003A76A8">
        <w:rPr>
          <w:rFonts w:ascii="PT Astra Serif" w:hAnsi="PT Astra Serif" w:cs="Times New Roman"/>
          <w:sz w:val="28"/>
          <w:szCs w:val="28"/>
        </w:rPr>
        <w:t xml:space="preserve">администрации </w:t>
      </w:r>
      <w:r w:rsidRPr="003A76A8">
        <w:rPr>
          <w:rFonts w:ascii="PT Astra Serif" w:hAnsi="PT Astra Serif" w:cs="Times New Roman"/>
          <w:sz w:val="28"/>
          <w:szCs w:val="28"/>
        </w:rPr>
        <w:t xml:space="preserve">муниципального образования </w:t>
      </w:r>
      <w:proofErr w:type="spellStart"/>
      <w:r w:rsidR="00CB3C72" w:rsidRPr="003A76A8">
        <w:rPr>
          <w:rFonts w:ascii="PT Astra Serif" w:hAnsi="PT Astra Serif" w:cs="Times New Roman"/>
          <w:sz w:val="28"/>
          <w:szCs w:val="28"/>
        </w:rPr>
        <w:t>Дедиловское</w:t>
      </w:r>
      <w:proofErr w:type="spellEnd"/>
      <w:r w:rsidRPr="003A76A8">
        <w:rPr>
          <w:rFonts w:ascii="PT Astra Serif" w:hAnsi="PT Astra Serif" w:cs="Times New Roman"/>
          <w:sz w:val="28"/>
          <w:szCs w:val="28"/>
        </w:rPr>
        <w:t xml:space="preserve"> Киреевского района готовится и направляется организатору публичного мероприятия незамедлительно не позднее дня, следующего за днем подачи уведомления; </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3) в зависимости от формы публичного мероприятия и количества его участников, для оказания организатору публичного мероприятия содействия в его проведении, оформляется распоряжение главы </w:t>
      </w:r>
      <w:r w:rsidR="00E36827" w:rsidRPr="003A76A8">
        <w:rPr>
          <w:rFonts w:ascii="PT Astra Serif" w:hAnsi="PT Astra Serif" w:cs="Times New Roman"/>
          <w:sz w:val="28"/>
          <w:szCs w:val="28"/>
        </w:rPr>
        <w:t xml:space="preserve">администрации </w:t>
      </w:r>
      <w:r w:rsidRPr="003A76A8">
        <w:rPr>
          <w:rFonts w:ascii="PT Astra Serif" w:hAnsi="PT Astra Serif" w:cs="Times New Roman"/>
          <w:sz w:val="28"/>
          <w:szCs w:val="28"/>
        </w:rPr>
        <w:t>муниципального образования о назначении своего уполномоченного представителя при проведении публичного мероприятия.</w:t>
      </w:r>
    </w:p>
    <w:p w:rsidR="0024168C" w:rsidRPr="003A76A8" w:rsidRDefault="003A76A8" w:rsidP="0024168C">
      <w:pPr>
        <w:pStyle w:val="ConsPlusNormal"/>
        <w:widowControl/>
        <w:ind w:firstLine="709"/>
        <w:jc w:val="both"/>
        <w:rPr>
          <w:rFonts w:ascii="PT Astra Serif" w:hAnsi="PT Astra Serif" w:cs="Times New Roman"/>
          <w:sz w:val="28"/>
          <w:szCs w:val="28"/>
        </w:rPr>
      </w:pPr>
      <w:r>
        <w:rPr>
          <w:rFonts w:ascii="PT Astra Serif" w:hAnsi="PT Astra Serif" w:cs="Times New Roman"/>
          <w:sz w:val="28"/>
          <w:szCs w:val="28"/>
        </w:rPr>
        <w:t>Распоряжение а</w:t>
      </w:r>
      <w:r w:rsidR="0024168C" w:rsidRPr="003A76A8">
        <w:rPr>
          <w:rFonts w:ascii="PT Astra Serif" w:hAnsi="PT Astra Serif" w:cs="Times New Roman"/>
          <w:sz w:val="28"/>
          <w:szCs w:val="28"/>
        </w:rPr>
        <w:t xml:space="preserve">дминистрации должно быть издано в течение 5 (пяти) дней с момента регистрации уведомления и копия распоряжения направляется организатору публичного мероприятия в срок не позднее, чем за три </w:t>
      </w:r>
      <w:r w:rsidR="00B06921">
        <w:rPr>
          <w:rFonts w:ascii="PT Astra Serif" w:hAnsi="PT Astra Serif" w:cs="Times New Roman"/>
          <w:sz w:val="28"/>
          <w:szCs w:val="28"/>
        </w:rPr>
        <w:t>календарных</w:t>
      </w:r>
      <w:r w:rsidR="0024168C" w:rsidRPr="003A76A8">
        <w:rPr>
          <w:rFonts w:ascii="PT Astra Serif" w:hAnsi="PT Astra Serif" w:cs="Times New Roman"/>
          <w:sz w:val="28"/>
          <w:szCs w:val="28"/>
        </w:rPr>
        <w:t xml:space="preserve"> дня до проведения публичного мероприятия;</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4) информацию со ссылкой на действующие нормативные правовые акты об установленной норме предельной заполняемости территории (помещения) в месте проведения публичного мероприятия.</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Срок подготовки документа - в течение трех </w:t>
      </w:r>
      <w:r w:rsidR="00B06921">
        <w:rPr>
          <w:rFonts w:ascii="PT Astra Serif" w:hAnsi="PT Astra Serif" w:cs="Times New Roman"/>
          <w:sz w:val="28"/>
          <w:szCs w:val="28"/>
        </w:rPr>
        <w:t xml:space="preserve">календарных </w:t>
      </w:r>
      <w:r w:rsidRPr="003A76A8">
        <w:rPr>
          <w:rFonts w:ascii="PT Astra Serif" w:hAnsi="PT Astra Serif" w:cs="Times New Roman"/>
          <w:sz w:val="28"/>
          <w:szCs w:val="28"/>
        </w:rPr>
        <w:t>дней со дня получения уведомления о проведении публичного мероприятия, а при подаче уведомления о проведении пикетирования группой лиц менее чем за пять дней до дня его проведения до 16 часов – в день его получения.</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При подаче уведомления о проведении пикетирования группой лиц менее чем за пять дней до дня его проведения после 16 часов срок подготовки письма – следующий рабочий день, а в случае подачи уведомления о проведении указанного мероприятия на территории объекта, являющегося памятником истории и культуры – не позднее двух </w:t>
      </w:r>
      <w:r w:rsidR="00B06921">
        <w:rPr>
          <w:rFonts w:ascii="PT Astra Serif" w:hAnsi="PT Astra Serif" w:cs="Times New Roman"/>
          <w:sz w:val="28"/>
          <w:szCs w:val="28"/>
        </w:rPr>
        <w:t xml:space="preserve">календарных </w:t>
      </w:r>
      <w:r w:rsidRPr="003A76A8">
        <w:rPr>
          <w:rFonts w:ascii="PT Astra Serif" w:hAnsi="PT Astra Serif" w:cs="Times New Roman"/>
          <w:sz w:val="28"/>
          <w:szCs w:val="28"/>
        </w:rPr>
        <w:t>дней со дня подачи уведомления.</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Информация направляется одновременно с распоряже</w:t>
      </w:r>
      <w:r w:rsidR="00A741CC" w:rsidRPr="003A76A8">
        <w:rPr>
          <w:rFonts w:ascii="PT Astra Serif" w:hAnsi="PT Astra Serif" w:cs="Times New Roman"/>
          <w:sz w:val="28"/>
          <w:szCs w:val="28"/>
        </w:rPr>
        <w:t>нием Администрации (Приложение 4</w:t>
      </w:r>
      <w:r w:rsidRPr="003A76A8">
        <w:rPr>
          <w:rFonts w:ascii="PT Astra Serif" w:hAnsi="PT Astra Serif" w:cs="Times New Roman"/>
          <w:sz w:val="28"/>
          <w:szCs w:val="28"/>
        </w:rPr>
        <w:t xml:space="preserve"> к настоящему Регламенту);</w:t>
      </w:r>
    </w:p>
    <w:p w:rsidR="0024168C" w:rsidRPr="003A76A8" w:rsidRDefault="0024168C" w:rsidP="0024168C">
      <w:pPr>
        <w:pStyle w:val="ConsPlusNormal"/>
        <w:widowControl/>
        <w:ind w:left="1135" w:firstLine="0"/>
        <w:jc w:val="both"/>
        <w:rPr>
          <w:rFonts w:ascii="PT Astra Serif" w:hAnsi="PT Astra Serif" w:cs="Times New Roman"/>
          <w:b/>
          <w:sz w:val="28"/>
          <w:szCs w:val="28"/>
        </w:rPr>
      </w:pPr>
    </w:p>
    <w:p w:rsidR="0024168C" w:rsidRPr="003A76A8" w:rsidRDefault="0024168C" w:rsidP="0024168C">
      <w:pPr>
        <w:pStyle w:val="ConsPlusNormal"/>
        <w:widowControl/>
        <w:ind w:left="1135" w:firstLine="0"/>
        <w:jc w:val="center"/>
        <w:rPr>
          <w:rFonts w:ascii="PT Astra Serif" w:hAnsi="PT Astra Serif" w:cs="Times New Roman"/>
          <w:b/>
          <w:sz w:val="28"/>
          <w:szCs w:val="28"/>
        </w:rPr>
      </w:pPr>
      <w:r w:rsidRPr="003A76A8">
        <w:rPr>
          <w:rFonts w:ascii="PT Astra Serif" w:hAnsi="PT Astra Serif" w:cs="Times New Roman"/>
          <w:b/>
          <w:sz w:val="28"/>
          <w:szCs w:val="28"/>
        </w:rPr>
        <w:t>2.5. Правовые основания для предоставления муниципальной услуги</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Предоставление муниципальной услуги осуществляется в соответствии с:</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Конституцией Российской Федерации;</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Федеральным законом от 19 июня 2004 года № 54-ФЗ "О собраниях, митингах, демонстрациях, шествиях и пикетированиях";</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Федеральным законом от 02 мая 2006 года № 59-ФЗ «О порядке рассмотрения обращений граждан Российской Федерации»;</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Федеральным законом от 11 июля 2001 г. № 95-ФЗ «О политических партиях»</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Федеральным законом от 19 мая 1995 г. № 82-ФЗ «Об общественных объединениях»;</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Федеральным законом от 26 августа 1997 г. № 125-ФЗ «О свободе совести и о религиозных объединениях»;</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Законом Тульской области от 13 июля 2005 года № 598 – ЗТО «О порядке подачи уведомления и проведения публичных мероприятиях в Тульской области»;</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Кодексом Российской Федерации «Об административных правонарушениях» от 30.12.2001 г. № 195-ФЗ;</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Уголовным Кодексом Российской Федерации» от 13.06.1996 г. № 63-ФЗ;</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иными нормативными правовыми актами Российской Федерации, правовыми актами Тульской области, органа местного самоуправления.</w:t>
      </w:r>
    </w:p>
    <w:p w:rsidR="0024168C" w:rsidRPr="003A76A8" w:rsidRDefault="0024168C" w:rsidP="0024168C">
      <w:pPr>
        <w:pStyle w:val="ConsPlusNormal"/>
        <w:widowControl/>
        <w:ind w:firstLine="0"/>
        <w:jc w:val="both"/>
        <w:rPr>
          <w:rFonts w:ascii="PT Astra Serif" w:hAnsi="PT Astra Serif" w:cs="Times New Roman"/>
          <w:b/>
          <w:sz w:val="28"/>
          <w:szCs w:val="28"/>
        </w:rPr>
      </w:pPr>
    </w:p>
    <w:p w:rsidR="0024168C" w:rsidRPr="003A76A8" w:rsidRDefault="0024168C" w:rsidP="0024168C">
      <w:pPr>
        <w:pStyle w:val="ConsPlusNormal"/>
        <w:widowControl/>
        <w:ind w:firstLine="0"/>
        <w:jc w:val="center"/>
        <w:outlineLvl w:val="2"/>
        <w:rPr>
          <w:rFonts w:ascii="PT Astra Serif" w:hAnsi="PT Astra Serif" w:cs="Times New Roman"/>
          <w:b/>
          <w:color w:val="000000"/>
          <w:sz w:val="28"/>
          <w:szCs w:val="28"/>
        </w:rPr>
      </w:pPr>
      <w:r w:rsidRPr="003A76A8">
        <w:rPr>
          <w:rFonts w:ascii="PT Astra Serif" w:hAnsi="PT Astra Serif" w:cs="Times New Roman"/>
          <w:b/>
          <w:sz w:val="28"/>
          <w:szCs w:val="28"/>
        </w:rPr>
        <w:t xml:space="preserve">2.6. </w:t>
      </w:r>
      <w:r w:rsidRPr="003A76A8">
        <w:rPr>
          <w:rFonts w:ascii="PT Astra Serif" w:hAnsi="PT Astra Serif" w:cs="Times New Roman"/>
          <w:b/>
          <w:color w:val="000000"/>
          <w:sz w:val="28"/>
          <w:szCs w:val="28"/>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2.6.1. Если организаторами публичного мероприятия выступают один или несколько граждан Российской Федерации предоставляются:</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уведомление (подается лично и одновременно всеми организаторами);</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паспорт или иной документ, удостоверяющий личность (каждого из организаторов).</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2.6.2. Если организаторами публичного мероприятия выступают политические партии, другие общественные или религиозные объединения, их религиозные отделения и структурные подразделения предоставляются:</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уведомление (подается лицами, уполномоченными этим организатором выполнять распорядительные функции по организации и проведению публичного мероприятия от соответствующей организации);</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паспорт или иной документ, удостоверяющий личность лица, уполномоченного выполнять распорядительные функции по организации и проведению публичного мероприятия;</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устав организации или иной документ, подтверждающий в соответствии с федеральным законодательством факт создания и осуществления деятельности организацией;</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документ, удостоверяющий полномочия лица, подписавшего уведомление, о проведении публичного мероприятия, выступать от имени организатора публичного мероприятия (выписка из решения руководящего органа политической партии или общественной организации).</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В уведомлении о проведении публичного мероприятия указываются:</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1) цель публичного мероприятия;</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2) форма публичного мероприятия;</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3) место (места) проведения публичного мероприятия, маршруты движения участников;</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4) дата, время начала и окончания публичного мероприятия;</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5) предполагаемое количество участников публичного мероприятия;</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6) формы и методы обеспечения организатором публичного мероприятия общественного порядка, организации медицинской помощи, намерение использовать звукоусиливающие технические средства при проведении публичного мероприятия;</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7) фамилия, имя, отчество либо наименование организатора публичного мероприятия, сведения о его месте жительства или пребывания либо о месте нахождения и номер контактного телефона, факса, адрес электронной почты;</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8) фамилии, имена и отчества лиц, уполномоченных организатором публичного мероприятия выполнять распорядительные функции по организации и проведению публичного мероприятия;</w:t>
      </w:r>
    </w:p>
    <w:p w:rsidR="003256A5"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9) дата подачи уведомления о проведении публичного мероприятия</w:t>
      </w:r>
      <w:r w:rsidR="003256A5" w:rsidRPr="003A76A8">
        <w:rPr>
          <w:rFonts w:ascii="PT Astra Serif" w:hAnsi="PT Astra Serif" w:cs="Times New Roman"/>
          <w:sz w:val="28"/>
          <w:szCs w:val="28"/>
        </w:rPr>
        <w:t>;</w:t>
      </w:r>
    </w:p>
    <w:p w:rsidR="0024168C" w:rsidRPr="003A76A8" w:rsidRDefault="003256A5"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10) информация об использовании транспортных средств, в случае, если публичное мероприятие будет проводиться с использованием транспортных средств</w:t>
      </w:r>
      <w:r w:rsidR="0024168C" w:rsidRPr="003A76A8">
        <w:rPr>
          <w:rFonts w:ascii="PT Astra Serif" w:hAnsi="PT Astra Serif" w:cs="Times New Roman"/>
          <w:sz w:val="28"/>
          <w:szCs w:val="28"/>
        </w:rPr>
        <w:t>.</w:t>
      </w:r>
    </w:p>
    <w:p w:rsidR="0024168C" w:rsidRPr="003A76A8" w:rsidRDefault="0024168C" w:rsidP="0024168C">
      <w:pPr>
        <w:pStyle w:val="ConsPlusNormal"/>
        <w:widowControl/>
        <w:ind w:firstLine="540"/>
        <w:jc w:val="both"/>
        <w:rPr>
          <w:rFonts w:ascii="PT Astra Serif" w:hAnsi="PT Astra Serif" w:cs="Times New Roman"/>
          <w:sz w:val="28"/>
          <w:szCs w:val="28"/>
        </w:rPr>
      </w:pPr>
      <w:r w:rsidRPr="003A76A8">
        <w:rPr>
          <w:rFonts w:ascii="PT Astra Serif" w:hAnsi="PT Astra Serif" w:cs="Times New Roman"/>
          <w:sz w:val="28"/>
          <w:szCs w:val="28"/>
        </w:rPr>
        <w:t xml:space="preserve">Уведомление пишется от руки или в печатной форме на имя главы </w:t>
      </w:r>
      <w:r w:rsidR="00E36827" w:rsidRPr="003A76A8">
        <w:rPr>
          <w:rFonts w:ascii="PT Astra Serif" w:hAnsi="PT Astra Serif" w:cs="Times New Roman"/>
          <w:sz w:val="28"/>
          <w:szCs w:val="28"/>
        </w:rPr>
        <w:t>администрации</w:t>
      </w:r>
      <w:r w:rsidRPr="003A76A8">
        <w:rPr>
          <w:rFonts w:ascii="PT Astra Serif" w:hAnsi="PT Astra Serif" w:cs="Times New Roman"/>
          <w:sz w:val="28"/>
          <w:szCs w:val="28"/>
        </w:rPr>
        <w:t>.</w:t>
      </w:r>
    </w:p>
    <w:p w:rsidR="0024168C" w:rsidRPr="003A76A8" w:rsidRDefault="0024168C" w:rsidP="0024168C">
      <w:pPr>
        <w:pStyle w:val="ConsPlusNormal"/>
        <w:widowControl/>
        <w:ind w:firstLine="540"/>
        <w:jc w:val="both"/>
        <w:rPr>
          <w:rFonts w:ascii="PT Astra Serif" w:hAnsi="PT Astra Serif" w:cs="Times New Roman"/>
          <w:sz w:val="28"/>
          <w:szCs w:val="28"/>
        </w:rPr>
      </w:pPr>
      <w:r w:rsidRPr="003A76A8">
        <w:rPr>
          <w:rFonts w:ascii="PT Astra Serif" w:hAnsi="PT Astra Serif" w:cs="Times New Roman"/>
          <w:sz w:val="28"/>
          <w:szCs w:val="28"/>
        </w:rPr>
        <w:t>Уведомление подписывается организатором публичного мероприятия и лицами, уполномоченными организатором публичного мероприятия выполнять распорядительные функции по его организа</w:t>
      </w:r>
      <w:r w:rsidR="00A741CC" w:rsidRPr="003A76A8">
        <w:rPr>
          <w:rFonts w:ascii="PT Astra Serif" w:hAnsi="PT Astra Serif" w:cs="Times New Roman"/>
          <w:sz w:val="28"/>
          <w:szCs w:val="28"/>
        </w:rPr>
        <w:t>ции и проведению.</w:t>
      </w:r>
      <w:r w:rsidR="00CB3C72" w:rsidRPr="003A76A8">
        <w:rPr>
          <w:rFonts w:ascii="PT Astra Serif" w:hAnsi="PT Astra Serif" w:cs="Times New Roman"/>
          <w:sz w:val="28"/>
          <w:szCs w:val="28"/>
        </w:rPr>
        <w:t xml:space="preserve"> </w:t>
      </w:r>
      <w:r w:rsidR="00A741CC" w:rsidRPr="003A76A8">
        <w:rPr>
          <w:rFonts w:ascii="PT Astra Serif" w:hAnsi="PT Astra Serif" w:cs="Times New Roman"/>
          <w:sz w:val="28"/>
          <w:szCs w:val="28"/>
        </w:rPr>
        <w:t>(Приложение № 5</w:t>
      </w:r>
      <w:r w:rsidRPr="003A76A8">
        <w:rPr>
          <w:rFonts w:ascii="PT Astra Serif" w:hAnsi="PT Astra Serif" w:cs="Times New Roman"/>
          <w:sz w:val="28"/>
          <w:szCs w:val="28"/>
        </w:rPr>
        <w:t xml:space="preserve"> настоящего Регламента).</w:t>
      </w:r>
    </w:p>
    <w:p w:rsidR="0024168C" w:rsidRPr="003A76A8" w:rsidRDefault="0024168C" w:rsidP="0024168C">
      <w:pPr>
        <w:pStyle w:val="ConsPlusNormal"/>
        <w:widowControl/>
        <w:ind w:firstLine="540"/>
        <w:jc w:val="both"/>
        <w:rPr>
          <w:rFonts w:ascii="PT Astra Serif" w:hAnsi="PT Astra Serif" w:cs="Times New Roman"/>
          <w:sz w:val="28"/>
          <w:szCs w:val="28"/>
        </w:rPr>
      </w:pPr>
      <w:r w:rsidRPr="003A76A8">
        <w:rPr>
          <w:rFonts w:ascii="PT Astra Serif" w:hAnsi="PT Astra Serif" w:cs="Times New Roman"/>
          <w:color w:val="000000"/>
          <w:sz w:val="28"/>
          <w:szCs w:val="28"/>
        </w:rPr>
        <w:t>2.6.3. Предоставление документов в</w:t>
      </w:r>
      <w:r w:rsidRPr="003A76A8">
        <w:rPr>
          <w:rFonts w:ascii="PT Astra Serif" w:hAnsi="PT Astra Serif" w:cs="Times New Roman"/>
          <w:sz w:val="28"/>
          <w:szCs w:val="28"/>
        </w:rPr>
        <w:t>озможно в электронном виде (с заверением простой электронной подписью заявителя).</w:t>
      </w:r>
    </w:p>
    <w:p w:rsidR="0024168C" w:rsidRPr="003A76A8" w:rsidRDefault="0024168C" w:rsidP="0024168C">
      <w:pPr>
        <w:pStyle w:val="ConsPlusNormal"/>
        <w:widowControl/>
        <w:ind w:firstLine="540"/>
        <w:jc w:val="both"/>
        <w:rPr>
          <w:rFonts w:ascii="PT Astra Serif" w:hAnsi="PT Astra Serif" w:cs="Times New Roman"/>
          <w:sz w:val="28"/>
          <w:szCs w:val="28"/>
        </w:rPr>
      </w:pPr>
    </w:p>
    <w:p w:rsidR="0024168C" w:rsidRPr="003A76A8" w:rsidRDefault="0024168C" w:rsidP="0024168C">
      <w:pPr>
        <w:pStyle w:val="ConsPlusNormal"/>
        <w:widowControl/>
        <w:ind w:firstLine="540"/>
        <w:jc w:val="both"/>
        <w:rPr>
          <w:rFonts w:ascii="PT Astra Serif" w:hAnsi="PT Astra Serif" w:cs="Times New Roman"/>
          <w:sz w:val="28"/>
          <w:szCs w:val="28"/>
        </w:rPr>
      </w:pPr>
    </w:p>
    <w:p w:rsidR="0024168C" w:rsidRPr="003A76A8" w:rsidRDefault="0024168C" w:rsidP="0024168C">
      <w:pPr>
        <w:pStyle w:val="ConsPlusNormal"/>
        <w:widowControl/>
        <w:ind w:firstLine="0"/>
        <w:jc w:val="center"/>
        <w:outlineLvl w:val="2"/>
        <w:rPr>
          <w:rFonts w:ascii="PT Astra Serif" w:hAnsi="PT Astra Serif" w:cs="Times New Roman"/>
          <w:b/>
          <w:sz w:val="28"/>
          <w:szCs w:val="28"/>
        </w:rPr>
      </w:pPr>
      <w:r w:rsidRPr="003A76A8">
        <w:rPr>
          <w:rFonts w:ascii="PT Astra Serif" w:hAnsi="PT Astra Serif" w:cs="Times New Roman"/>
          <w:b/>
          <w:sz w:val="28"/>
          <w:szCs w:val="28"/>
        </w:rPr>
        <w:t>2.7. Исчерпывающий перечень оснований для отказа в приеме документов, необходимых для предоставления муниципальной услуги</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Оснований для отказа в приеме документов нет.</w:t>
      </w:r>
    </w:p>
    <w:p w:rsidR="0024168C" w:rsidRPr="003A76A8" w:rsidRDefault="0024168C" w:rsidP="0024168C">
      <w:pPr>
        <w:pStyle w:val="ConsPlusNormal"/>
        <w:widowControl/>
        <w:ind w:firstLine="540"/>
        <w:jc w:val="both"/>
        <w:rPr>
          <w:rFonts w:ascii="PT Astra Serif" w:hAnsi="PT Astra Serif" w:cs="Times New Roman"/>
          <w:sz w:val="28"/>
          <w:szCs w:val="28"/>
        </w:rPr>
      </w:pPr>
    </w:p>
    <w:p w:rsidR="0024168C" w:rsidRPr="003A76A8" w:rsidRDefault="0024168C" w:rsidP="0024168C">
      <w:pPr>
        <w:pStyle w:val="ConsPlusNormal"/>
        <w:widowControl/>
        <w:ind w:firstLine="0"/>
        <w:jc w:val="center"/>
        <w:rPr>
          <w:rFonts w:ascii="PT Astra Serif" w:hAnsi="PT Astra Serif" w:cs="Times New Roman"/>
          <w:b/>
          <w:sz w:val="28"/>
          <w:szCs w:val="28"/>
        </w:rPr>
      </w:pPr>
      <w:r w:rsidRPr="003A76A8">
        <w:rPr>
          <w:rFonts w:ascii="PT Astra Serif" w:hAnsi="PT Astra Serif" w:cs="Times New Roman"/>
          <w:b/>
          <w:sz w:val="28"/>
          <w:szCs w:val="28"/>
        </w:rPr>
        <w:t>2.8. Исчерпывающий перечень оснований для отказа в предоставлении муниципальной услуги</w:t>
      </w:r>
    </w:p>
    <w:p w:rsidR="008A4238" w:rsidRPr="003A76A8" w:rsidRDefault="0024168C" w:rsidP="008A4238">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Основанием для </w:t>
      </w:r>
      <w:r w:rsidR="003A76A8">
        <w:rPr>
          <w:rFonts w:ascii="PT Astra Serif" w:hAnsi="PT Astra Serif" w:cs="Times New Roman"/>
          <w:sz w:val="28"/>
          <w:szCs w:val="28"/>
        </w:rPr>
        <w:t>отказа</w:t>
      </w:r>
      <w:r w:rsidRPr="003A76A8">
        <w:rPr>
          <w:rFonts w:ascii="PT Astra Serif" w:hAnsi="PT Astra Serif" w:cs="Times New Roman"/>
          <w:sz w:val="28"/>
          <w:szCs w:val="28"/>
        </w:rPr>
        <w:t xml:space="preserve"> в предоставлении муниципальной услуги является</w:t>
      </w:r>
      <w:r w:rsidR="008A4238" w:rsidRPr="003A76A8">
        <w:rPr>
          <w:rFonts w:ascii="PT Astra Serif" w:hAnsi="PT Astra Serif" w:cs="Times New Roman"/>
          <w:sz w:val="28"/>
          <w:szCs w:val="28"/>
        </w:rPr>
        <w:t>:</w:t>
      </w:r>
    </w:p>
    <w:p w:rsidR="008A4238" w:rsidRPr="003A76A8" w:rsidRDefault="008A4238" w:rsidP="008A4238">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 </w:t>
      </w:r>
      <w:r w:rsidR="0024168C" w:rsidRPr="003A76A8">
        <w:rPr>
          <w:rFonts w:ascii="PT Astra Serif" w:hAnsi="PT Astra Serif" w:cs="Times New Roman"/>
          <w:sz w:val="28"/>
          <w:szCs w:val="28"/>
        </w:rPr>
        <w:t xml:space="preserve"> заявление организатора об отказе проведения публичного мероприятия</w:t>
      </w:r>
      <w:r w:rsidRPr="003A76A8">
        <w:rPr>
          <w:rFonts w:ascii="PT Astra Serif" w:hAnsi="PT Astra Serif" w:cs="Times New Roman"/>
          <w:sz w:val="28"/>
          <w:szCs w:val="28"/>
        </w:rPr>
        <w:t>;</w:t>
      </w:r>
    </w:p>
    <w:p w:rsidR="008A4238" w:rsidRPr="003A76A8" w:rsidRDefault="008A4238" w:rsidP="008A4238">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если уведомление о проведении публичного мероприятия подано лицом, которое в соответствии с Федеральным законом от 19.06.2004 № 54-ФЗ «О собраниях, митингах, демонстрациях, шествиях и пикетированиях» не вправе быть организатором публичного мероприятия;</w:t>
      </w:r>
    </w:p>
    <w:p w:rsidR="0024168C" w:rsidRPr="003A76A8" w:rsidRDefault="008A4238" w:rsidP="008A4238">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если в уведомлении в качестве места проведения публичного мероприятия указано место, в котором в соответствии с Федеральным законом от 19.06.2004 № 54-ФЗ «О собраниях, митингах, демонстрациях, шествиях и пикетированиях» проведение публичного мероприятия запрещается</w:t>
      </w:r>
      <w:r w:rsidR="0024168C" w:rsidRPr="003A76A8">
        <w:rPr>
          <w:rFonts w:ascii="PT Astra Serif" w:hAnsi="PT Astra Serif" w:cs="Times New Roman"/>
          <w:sz w:val="28"/>
          <w:szCs w:val="28"/>
        </w:rPr>
        <w:t>.</w:t>
      </w:r>
    </w:p>
    <w:p w:rsidR="008A4238" w:rsidRPr="003A76A8" w:rsidRDefault="008A4238" w:rsidP="008A4238">
      <w:pPr>
        <w:pStyle w:val="ConsPlusNormal"/>
        <w:widowControl/>
        <w:ind w:firstLine="709"/>
        <w:jc w:val="both"/>
        <w:rPr>
          <w:rFonts w:ascii="PT Astra Serif" w:hAnsi="PT Astra Serif" w:cs="Times New Roman"/>
          <w:sz w:val="28"/>
          <w:szCs w:val="28"/>
        </w:rPr>
      </w:pPr>
    </w:p>
    <w:p w:rsidR="0024168C" w:rsidRPr="003A76A8" w:rsidRDefault="0024168C" w:rsidP="0024168C">
      <w:pPr>
        <w:pStyle w:val="ConsPlusNormal"/>
        <w:widowControl/>
        <w:ind w:firstLine="0"/>
        <w:jc w:val="center"/>
        <w:rPr>
          <w:rFonts w:ascii="PT Astra Serif" w:hAnsi="PT Astra Serif" w:cs="Times New Roman"/>
          <w:b/>
          <w:sz w:val="28"/>
          <w:szCs w:val="28"/>
        </w:rPr>
      </w:pPr>
      <w:r w:rsidRPr="003A76A8">
        <w:rPr>
          <w:rFonts w:ascii="PT Astra Serif" w:hAnsi="PT Astra Serif" w:cs="Times New Roman"/>
          <w:b/>
          <w:sz w:val="28"/>
          <w:szCs w:val="28"/>
        </w:rPr>
        <w:t>2.9. Размер платы, взимаемой с заявителя при предоставлении муниципальной услуги</w:t>
      </w:r>
    </w:p>
    <w:p w:rsidR="0024168C" w:rsidRPr="003A76A8" w:rsidRDefault="0024168C" w:rsidP="0024168C">
      <w:pPr>
        <w:pStyle w:val="ConsPlusNormal"/>
        <w:widowControl/>
        <w:ind w:firstLine="540"/>
        <w:jc w:val="both"/>
        <w:rPr>
          <w:rFonts w:ascii="PT Astra Serif" w:hAnsi="PT Astra Serif" w:cs="Times New Roman"/>
          <w:sz w:val="28"/>
          <w:szCs w:val="28"/>
        </w:rPr>
      </w:pPr>
      <w:r w:rsidRPr="003A76A8">
        <w:rPr>
          <w:rFonts w:ascii="PT Astra Serif" w:hAnsi="PT Astra Serif" w:cs="Times New Roman"/>
          <w:sz w:val="28"/>
          <w:szCs w:val="28"/>
        </w:rPr>
        <w:t xml:space="preserve">Предоставление муниципальной услуги по рассмотрению уведомлений о проведении публичных мероприятий на территории муниципального образования </w:t>
      </w:r>
      <w:proofErr w:type="spellStart"/>
      <w:r w:rsidR="00CB3C72" w:rsidRPr="003A76A8">
        <w:rPr>
          <w:rFonts w:ascii="PT Astra Serif" w:hAnsi="PT Astra Serif" w:cs="Times New Roman"/>
          <w:sz w:val="28"/>
          <w:szCs w:val="28"/>
        </w:rPr>
        <w:t>Дедиловское</w:t>
      </w:r>
      <w:proofErr w:type="spellEnd"/>
      <w:r w:rsidRPr="003A76A8">
        <w:rPr>
          <w:rFonts w:ascii="PT Astra Serif" w:hAnsi="PT Astra Serif" w:cs="Times New Roman"/>
          <w:sz w:val="28"/>
          <w:szCs w:val="28"/>
        </w:rPr>
        <w:t xml:space="preserve"> Киреевского района исполняется на безвозмездной основе.</w:t>
      </w:r>
    </w:p>
    <w:p w:rsidR="0024168C" w:rsidRPr="003A76A8" w:rsidRDefault="0024168C" w:rsidP="0024168C">
      <w:pPr>
        <w:pStyle w:val="ConsPlusNormal"/>
        <w:widowControl/>
        <w:ind w:firstLine="540"/>
        <w:jc w:val="both"/>
        <w:rPr>
          <w:rFonts w:ascii="PT Astra Serif" w:hAnsi="PT Astra Serif" w:cs="Times New Roman"/>
          <w:sz w:val="28"/>
          <w:szCs w:val="28"/>
        </w:rPr>
      </w:pPr>
    </w:p>
    <w:p w:rsidR="0024168C" w:rsidRPr="003A76A8" w:rsidRDefault="0024168C" w:rsidP="0024168C">
      <w:pPr>
        <w:pStyle w:val="ConsPlusNormal"/>
        <w:widowControl/>
        <w:ind w:firstLine="0"/>
        <w:jc w:val="center"/>
        <w:rPr>
          <w:rFonts w:ascii="PT Astra Serif" w:hAnsi="PT Astra Serif" w:cs="Times New Roman"/>
          <w:b/>
          <w:sz w:val="28"/>
          <w:szCs w:val="28"/>
        </w:rPr>
      </w:pPr>
      <w:r w:rsidRPr="003A76A8">
        <w:rPr>
          <w:rFonts w:ascii="PT Astra Serif" w:hAnsi="PT Astra Serif" w:cs="Times New Roman"/>
          <w:b/>
          <w:sz w:val="28"/>
          <w:szCs w:val="28"/>
        </w:rPr>
        <w:t>2.10. Максимальный срок ожидания в очереди при подаче уведомления о предоставлении муниципальной услуги и при получении результата предоставления муниципальной услуги</w:t>
      </w:r>
    </w:p>
    <w:p w:rsidR="0024168C" w:rsidRPr="003A76A8" w:rsidRDefault="0024168C" w:rsidP="0024168C">
      <w:pPr>
        <w:ind w:firstLine="708"/>
        <w:contextualSpacing/>
        <w:rPr>
          <w:rFonts w:ascii="PT Astra Serif" w:hAnsi="PT Astra Serif"/>
          <w:szCs w:val="28"/>
        </w:rPr>
      </w:pPr>
      <w:r w:rsidRPr="003A76A8">
        <w:rPr>
          <w:rFonts w:ascii="PT Astra Serif" w:hAnsi="PT Astra Serif"/>
          <w:szCs w:val="28"/>
        </w:rPr>
        <w:t xml:space="preserve">Сотрудник </w:t>
      </w:r>
      <w:r w:rsidR="003A76A8">
        <w:rPr>
          <w:rFonts w:ascii="PT Astra Serif" w:hAnsi="PT Astra Serif"/>
          <w:szCs w:val="28"/>
        </w:rPr>
        <w:t>а</w:t>
      </w:r>
      <w:r w:rsidRPr="003A76A8">
        <w:rPr>
          <w:rFonts w:ascii="PT Astra Serif" w:hAnsi="PT Astra Serif"/>
          <w:szCs w:val="28"/>
        </w:rPr>
        <w:t>дминистрации принимает от организатора публичного мероприятия (их доверенных лиц) документы для рассмотрения в рамках предоставления муниципальной услуги в соответствии с пунктом 2.6 настоящего Регламента.</w:t>
      </w:r>
    </w:p>
    <w:p w:rsidR="0024168C" w:rsidRPr="003A76A8" w:rsidRDefault="0024168C" w:rsidP="0024168C">
      <w:pPr>
        <w:ind w:firstLine="708"/>
        <w:contextualSpacing/>
        <w:rPr>
          <w:rFonts w:ascii="PT Astra Serif" w:hAnsi="PT Astra Serif"/>
          <w:szCs w:val="28"/>
        </w:rPr>
      </w:pPr>
      <w:r w:rsidRPr="003A76A8">
        <w:rPr>
          <w:rFonts w:ascii="PT Astra Serif" w:hAnsi="PT Astra Serif"/>
          <w:szCs w:val="28"/>
        </w:rPr>
        <w:t>Время ожидания граждан для получения консультации, при подаче запроса о предоставлении муниципальной услуги, при получении результата предоставления муниципальной услуги не должно превышать 15 (пятнадцати) минут.</w:t>
      </w:r>
    </w:p>
    <w:p w:rsidR="0024168C" w:rsidRPr="003A76A8" w:rsidRDefault="0024168C" w:rsidP="0024168C">
      <w:pPr>
        <w:ind w:firstLine="708"/>
        <w:contextualSpacing/>
        <w:rPr>
          <w:rFonts w:ascii="PT Astra Serif" w:hAnsi="PT Astra Serif"/>
          <w:szCs w:val="28"/>
        </w:rPr>
      </w:pPr>
      <w:r w:rsidRPr="003A76A8">
        <w:rPr>
          <w:rFonts w:ascii="PT Astra Serif" w:hAnsi="PT Astra Serif"/>
          <w:szCs w:val="28"/>
        </w:rPr>
        <w:t xml:space="preserve">Продолжительность приема граждан у сотрудника </w:t>
      </w:r>
      <w:r w:rsidR="003A76A8">
        <w:rPr>
          <w:rFonts w:ascii="PT Astra Serif" w:hAnsi="PT Astra Serif"/>
          <w:szCs w:val="28"/>
        </w:rPr>
        <w:t>а</w:t>
      </w:r>
      <w:r w:rsidRPr="003A76A8">
        <w:rPr>
          <w:rFonts w:ascii="PT Astra Serif" w:hAnsi="PT Astra Serif"/>
          <w:szCs w:val="28"/>
        </w:rPr>
        <w:t>дминистрации при подаче/получении запроса для предоставления муниципальной услуги не должна превышать 15 (пятнадцати) минут.</w:t>
      </w:r>
    </w:p>
    <w:p w:rsidR="0024168C" w:rsidRPr="003A76A8" w:rsidRDefault="0024168C" w:rsidP="0024168C">
      <w:pPr>
        <w:pStyle w:val="ConsPlusNormal"/>
        <w:widowControl/>
        <w:ind w:firstLine="0"/>
        <w:jc w:val="center"/>
        <w:rPr>
          <w:rFonts w:ascii="PT Astra Serif" w:hAnsi="PT Astra Serif" w:cs="Times New Roman"/>
          <w:b/>
          <w:sz w:val="28"/>
          <w:szCs w:val="28"/>
        </w:rPr>
      </w:pPr>
      <w:r w:rsidRPr="003A76A8">
        <w:rPr>
          <w:rFonts w:ascii="PT Astra Serif" w:hAnsi="PT Astra Serif" w:cs="Times New Roman"/>
          <w:b/>
          <w:sz w:val="28"/>
          <w:szCs w:val="28"/>
        </w:rPr>
        <w:t>2.11. Срок и порядок регистрации запроса заявителя о предоставлении муниципальной услуги</w:t>
      </w:r>
    </w:p>
    <w:p w:rsidR="0024168C" w:rsidRPr="003A76A8" w:rsidRDefault="0024168C" w:rsidP="0024168C">
      <w:pPr>
        <w:pStyle w:val="ConsPlusNormal"/>
        <w:widowControl/>
        <w:ind w:firstLine="708"/>
        <w:jc w:val="both"/>
        <w:rPr>
          <w:rFonts w:ascii="PT Astra Serif" w:hAnsi="PT Astra Serif" w:cs="Times New Roman"/>
          <w:sz w:val="28"/>
          <w:szCs w:val="28"/>
        </w:rPr>
      </w:pPr>
      <w:r w:rsidRPr="003A76A8">
        <w:rPr>
          <w:rFonts w:ascii="PT Astra Serif" w:hAnsi="PT Astra Serif" w:cs="Times New Roman"/>
          <w:sz w:val="28"/>
          <w:szCs w:val="28"/>
        </w:rPr>
        <w:t>Запрос заявителя о предоставлении муницип</w:t>
      </w:r>
      <w:r w:rsidR="003A76A8">
        <w:rPr>
          <w:rFonts w:ascii="PT Astra Serif" w:hAnsi="PT Astra Serif" w:cs="Times New Roman"/>
          <w:sz w:val="28"/>
          <w:szCs w:val="28"/>
        </w:rPr>
        <w:t>альной услуги регистрируется в а</w:t>
      </w:r>
      <w:r w:rsidRPr="003A76A8">
        <w:rPr>
          <w:rFonts w:ascii="PT Astra Serif" w:hAnsi="PT Astra Serif" w:cs="Times New Roman"/>
          <w:sz w:val="28"/>
          <w:szCs w:val="28"/>
        </w:rPr>
        <w:t>дминистрации в порядке очередности поступления документов в день подачи уведомления.</w:t>
      </w:r>
    </w:p>
    <w:p w:rsidR="0024168C" w:rsidRPr="003A76A8" w:rsidRDefault="0024168C" w:rsidP="0024168C">
      <w:pPr>
        <w:pStyle w:val="ConsPlusNormal"/>
        <w:widowControl/>
        <w:ind w:firstLine="0"/>
        <w:jc w:val="both"/>
        <w:rPr>
          <w:rFonts w:ascii="PT Astra Serif" w:hAnsi="PT Astra Serif" w:cs="Times New Roman"/>
          <w:b/>
          <w:sz w:val="28"/>
          <w:szCs w:val="28"/>
        </w:rPr>
      </w:pPr>
    </w:p>
    <w:p w:rsidR="0024168C" w:rsidRPr="003A76A8" w:rsidRDefault="0024168C" w:rsidP="0024168C">
      <w:pPr>
        <w:pStyle w:val="ConsPlusNormal"/>
        <w:widowControl/>
        <w:ind w:firstLine="0"/>
        <w:jc w:val="center"/>
        <w:outlineLvl w:val="2"/>
        <w:rPr>
          <w:rFonts w:ascii="PT Astra Serif" w:hAnsi="PT Astra Serif" w:cs="Times New Roman"/>
          <w:b/>
          <w:sz w:val="28"/>
          <w:szCs w:val="28"/>
        </w:rPr>
      </w:pPr>
      <w:r w:rsidRPr="003A76A8">
        <w:rPr>
          <w:rFonts w:ascii="PT Astra Serif" w:hAnsi="PT Astra Serif" w:cs="Times New Roman"/>
          <w:b/>
          <w:sz w:val="28"/>
          <w:szCs w:val="28"/>
        </w:rPr>
        <w:t>2.12. Требование к помещениям предоставления муниципальной услуги</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2.12.1. Помещение, выделенное для предоставления муниципальной услуги по рассмотрению уведомлений о проведении публичных мероприятий, должно соответствовать санитарно-эпидемиологическим правилам.</w:t>
      </w:r>
    </w:p>
    <w:p w:rsidR="00212160" w:rsidRPr="003A76A8" w:rsidRDefault="00212160" w:rsidP="00212160">
      <w:pPr>
        <w:tabs>
          <w:tab w:val="left" w:pos="142"/>
          <w:tab w:val="left" w:pos="284"/>
        </w:tabs>
        <w:spacing w:after="0" w:line="240" w:lineRule="auto"/>
        <w:ind w:firstLine="709"/>
        <w:rPr>
          <w:rFonts w:ascii="PT Astra Serif" w:hAnsi="PT Astra Serif"/>
          <w:szCs w:val="28"/>
        </w:rPr>
      </w:pPr>
      <w:r w:rsidRPr="003A76A8">
        <w:rPr>
          <w:rFonts w:ascii="PT Astra Serif" w:hAnsi="PT Astra Serif"/>
          <w:szCs w:val="28"/>
        </w:rPr>
        <w:t>2.12.2. Предоставление муниципальной услуги осуществляется в специально выделенных для этих целей помещениях администрации.</w:t>
      </w:r>
    </w:p>
    <w:p w:rsidR="00212160" w:rsidRPr="003A76A8" w:rsidRDefault="00212160" w:rsidP="00212160">
      <w:pPr>
        <w:autoSpaceDE w:val="0"/>
        <w:autoSpaceDN w:val="0"/>
        <w:adjustRightInd w:val="0"/>
        <w:spacing w:after="0" w:line="240" w:lineRule="auto"/>
        <w:ind w:firstLine="709"/>
        <w:rPr>
          <w:rFonts w:ascii="PT Astra Serif" w:hAnsi="PT Astra Serif"/>
          <w:szCs w:val="28"/>
          <w:lang w:eastAsia="ru-RU"/>
        </w:rPr>
      </w:pPr>
      <w:r w:rsidRPr="003A76A8">
        <w:rPr>
          <w:rFonts w:ascii="PT Astra Serif" w:hAnsi="PT Astra Serif"/>
          <w:szCs w:val="28"/>
          <w:lang w:eastAsia="ru-RU"/>
        </w:rPr>
        <w:t xml:space="preserve">2.12.2.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212160" w:rsidRPr="003A76A8" w:rsidRDefault="00212160" w:rsidP="00212160">
      <w:pPr>
        <w:autoSpaceDE w:val="0"/>
        <w:autoSpaceDN w:val="0"/>
        <w:adjustRightInd w:val="0"/>
        <w:spacing w:after="0" w:line="240" w:lineRule="auto"/>
        <w:ind w:firstLine="709"/>
        <w:rPr>
          <w:rFonts w:ascii="PT Astra Serif" w:hAnsi="PT Astra Serif"/>
          <w:szCs w:val="28"/>
          <w:lang w:eastAsia="ru-RU"/>
        </w:rPr>
      </w:pPr>
      <w:r w:rsidRPr="003A76A8">
        <w:rPr>
          <w:rFonts w:ascii="PT Astra Serif" w:hAnsi="PT Astra Serif"/>
          <w:szCs w:val="28"/>
          <w:lang w:eastAsia="ru-RU"/>
        </w:rPr>
        <w:t>2.12.3.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12160" w:rsidRPr="003A76A8" w:rsidRDefault="00212160" w:rsidP="00212160">
      <w:pPr>
        <w:autoSpaceDE w:val="0"/>
        <w:autoSpaceDN w:val="0"/>
        <w:adjustRightInd w:val="0"/>
        <w:spacing w:after="0" w:line="240" w:lineRule="auto"/>
        <w:ind w:firstLine="709"/>
        <w:rPr>
          <w:rFonts w:ascii="PT Astra Serif" w:hAnsi="PT Astra Serif"/>
          <w:szCs w:val="28"/>
          <w:lang w:eastAsia="ru-RU"/>
        </w:rPr>
      </w:pPr>
      <w:r w:rsidRPr="003A76A8">
        <w:rPr>
          <w:rFonts w:ascii="PT Astra Serif" w:hAnsi="PT Astra Serif"/>
          <w:szCs w:val="28"/>
          <w:lang w:eastAsia="ru-RU"/>
        </w:rPr>
        <w:t>2.12.4. Вход в здание (помещение) и выход из него оборудуются, информационными табличками (вывесками), содержащие информацию о режиме его работы, а также лестницами с поручнями и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 При необходимости инвалиду предоставляется помощник из числа работников администрации для преодоления барьеров, возникающих при предоставлении муниципальной услуги.</w:t>
      </w:r>
    </w:p>
    <w:p w:rsidR="00212160" w:rsidRPr="003A76A8" w:rsidRDefault="00212160" w:rsidP="00212160">
      <w:pPr>
        <w:autoSpaceDE w:val="0"/>
        <w:autoSpaceDN w:val="0"/>
        <w:adjustRightInd w:val="0"/>
        <w:spacing w:after="0" w:line="240" w:lineRule="auto"/>
        <w:ind w:firstLine="709"/>
        <w:rPr>
          <w:rFonts w:ascii="PT Astra Serif" w:hAnsi="PT Astra Serif"/>
          <w:szCs w:val="28"/>
          <w:lang w:eastAsia="ru-RU"/>
        </w:rPr>
      </w:pPr>
      <w:r w:rsidRPr="003A76A8">
        <w:rPr>
          <w:rFonts w:ascii="PT Astra Serif" w:hAnsi="PT Astra Serif"/>
          <w:szCs w:val="28"/>
          <w:lang w:eastAsia="ru-RU"/>
        </w:rPr>
        <w:t>2.12.5. Вход в здание (помещение) и выход из него оборудуются, информационными табличками (вывесками), содержащие информацию о режиме его работы. Вход в помещение и места ожидания оборудованы кнопками, а также должны содержать информацию о контактных номерах телефонов для вызова работника, ответственного за сопровождение инвалида.</w:t>
      </w:r>
    </w:p>
    <w:p w:rsidR="00212160" w:rsidRPr="003A76A8" w:rsidRDefault="00212160" w:rsidP="00212160">
      <w:pPr>
        <w:autoSpaceDE w:val="0"/>
        <w:autoSpaceDN w:val="0"/>
        <w:adjustRightInd w:val="0"/>
        <w:spacing w:after="0" w:line="240" w:lineRule="auto"/>
        <w:ind w:firstLine="709"/>
        <w:rPr>
          <w:rFonts w:ascii="PT Astra Serif" w:hAnsi="PT Astra Serif"/>
          <w:szCs w:val="28"/>
          <w:lang w:eastAsia="ru-RU"/>
        </w:rPr>
      </w:pPr>
      <w:r w:rsidRPr="003A76A8">
        <w:rPr>
          <w:rFonts w:ascii="PT Astra Serif" w:hAnsi="PT Astra Serif"/>
          <w:szCs w:val="28"/>
          <w:lang w:eastAsia="ru-RU"/>
        </w:rPr>
        <w:t>2.12.6. При необходимости инвалиду предоставляется помощник из числа ра</w:t>
      </w:r>
      <w:r w:rsidR="003A76A8">
        <w:rPr>
          <w:rFonts w:ascii="PT Astra Serif" w:hAnsi="PT Astra Serif"/>
          <w:szCs w:val="28"/>
          <w:lang w:eastAsia="ru-RU"/>
        </w:rPr>
        <w:t xml:space="preserve">ботников местной администрации </w:t>
      </w:r>
      <w:r w:rsidRPr="003A76A8">
        <w:rPr>
          <w:rFonts w:ascii="PT Astra Serif" w:hAnsi="PT Astra Serif"/>
          <w:szCs w:val="28"/>
          <w:lang w:eastAsia="ru-RU"/>
        </w:rPr>
        <w:t>для преодоления барьеров, возникающих при предоставлении муниципальной услуги.</w:t>
      </w:r>
    </w:p>
    <w:p w:rsidR="00212160" w:rsidRPr="003A76A8" w:rsidRDefault="00212160" w:rsidP="00212160">
      <w:pPr>
        <w:autoSpaceDE w:val="0"/>
        <w:autoSpaceDN w:val="0"/>
        <w:adjustRightInd w:val="0"/>
        <w:spacing w:after="0" w:line="240" w:lineRule="auto"/>
        <w:ind w:firstLine="709"/>
        <w:rPr>
          <w:rFonts w:ascii="PT Astra Serif" w:hAnsi="PT Astra Serif"/>
          <w:szCs w:val="28"/>
          <w:lang w:eastAsia="ru-RU"/>
        </w:rPr>
      </w:pPr>
      <w:r w:rsidRPr="003A76A8">
        <w:rPr>
          <w:rFonts w:ascii="PT Astra Serif" w:hAnsi="PT Astra Serif"/>
          <w:szCs w:val="28"/>
          <w:lang w:eastAsia="ru-RU"/>
        </w:rPr>
        <w:t xml:space="preserve">2.12.7. Наличие визуальной, текстовой и мультимедийной информации о порядке предоставления муниципальной услуге, знаков, выполненных рельефно-точечным шрифтом Брайля. </w:t>
      </w:r>
    </w:p>
    <w:p w:rsidR="00212160" w:rsidRPr="003A76A8" w:rsidRDefault="00212160" w:rsidP="00212160">
      <w:pPr>
        <w:autoSpaceDE w:val="0"/>
        <w:autoSpaceDN w:val="0"/>
        <w:adjustRightInd w:val="0"/>
        <w:spacing w:after="0" w:line="240" w:lineRule="auto"/>
        <w:ind w:firstLine="709"/>
        <w:rPr>
          <w:rFonts w:ascii="PT Astra Serif" w:hAnsi="PT Astra Serif"/>
          <w:szCs w:val="28"/>
          <w:lang w:eastAsia="ru-RU"/>
        </w:rPr>
      </w:pPr>
      <w:r w:rsidRPr="003A76A8">
        <w:rPr>
          <w:rFonts w:ascii="PT Astra Serif" w:hAnsi="PT Astra Serif"/>
          <w:szCs w:val="28"/>
          <w:lang w:eastAsia="ru-RU"/>
        </w:rPr>
        <w:t>2.12.8.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12160" w:rsidRPr="003A76A8" w:rsidRDefault="00212160" w:rsidP="00212160">
      <w:pPr>
        <w:spacing w:after="0" w:line="240" w:lineRule="auto"/>
        <w:ind w:firstLine="709"/>
        <w:rPr>
          <w:rFonts w:ascii="PT Astra Serif" w:hAnsi="PT Astra Serif"/>
          <w:szCs w:val="28"/>
          <w:lang w:eastAsia="ru-RU"/>
        </w:rPr>
      </w:pPr>
      <w:r w:rsidRPr="003A76A8">
        <w:rPr>
          <w:rFonts w:ascii="PT Astra Serif" w:hAnsi="PT Astra Serif"/>
          <w:szCs w:val="28"/>
          <w:lang w:eastAsia="ru-RU"/>
        </w:rPr>
        <w:t>2.12.9. Помещения приема и выдачи документов должны предусматривать места для ожидания, информирования и приема заявителей.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212160" w:rsidRPr="003A76A8" w:rsidRDefault="00212160" w:rsidP="00212160">
      <w:pPr>
        <w:spacing w:after="0" w:line="240" w:lineRule="auto"/>
        <w:ind w:firstLine="709"/>
        <w:rPr>
          <w:rFonts w:ascii="PT Astra Serif" w:hAnsi="PT Astra Serif"/>
          <w:szCs w:val="28"/>
          <w:lang w:eastAsia="ru-RU"/>
        </w:rPr>
      </w:pPr>
      <w:r w:rsidRPr="003A76A8">
        <w:rPr>
          <w:rFonts w:ascii="PT Astra Serif" w:hAnsi="PT Astra Serif"/>
          <w:szCs w:val="28"/>
          <w:lang w:eastAsia="ru-RU"/>
        </w:rPr>
        <w:t>2.12.10.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государственных и муниципальных услуг, канцелярскими принадлежностями, а также информационные стенды, содержащие актуальную и исчерпывающую информацию, необходимую для получения государственных и муниципальных услуг, и информацию о часах приема заявлений.</w:t>
      </w:r>
    </w:p>
    <w:p w:rsidR="00212160" w:rsidRPr="003A76A8" w:rsidRDefault="00212160" w:rsidP="00212160">
      <w:pPr>
        <w:spacing w:after="0" w:line="240" w:lineRule="auto"/>
        <w:ind w:firstLine="709"/>
        <w:rPr>
          <w:rFonts w:ascii="PT Astra Serif" w:hAnsi="PT Astra Serif"/>
          <w:szCs w:val="28"/>
          <w:lang w:eastAsia="ru-RU"/>
        </w:rPr>
      </w:pPr>
      <w:r w:rsidRPr="003A76A8">
        <w:rPr>
          <w:rFonts w:ascii="PT Astra Serif" w:hAnsi="PT Astra Serif"/>
          <w:szCs w:val="28"/>
          <w:lang w:eastAsia="ru-RU"/>
        </w:rPr>
        <w:t>2.12.11.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4168C" w:rsidRPr="003A76A8" w:rsidRDefault="0024168C" w:rsidP="0024168C">
      <w:pPr>
        <w:pStyle w:val="ConsPlusNormal"/>
        <w:widowControl/>
        <w:ind w:firstLine="709"/>
        <w:jc w:val="both"/>
        <w:rPr>
          <w:rFonts w:ascii="PT Astra Serif" w:hAnsi="PT Astra Serif" w:cs="Times New Roman"/>
          <w:sz w:val="28"/>
          <w:szCs w:val="28"/>
        </w:rPr>
      </w:pPr>
    </w:p>
    <w:p w:rsidR="0024168C" w:rsidRPr="003A76A8" w:rsidRDefault="0024168C" w:rsidP="0024168C">
      <w:pPr>
        <w:pStyle w:val="ConsPlusNormal"/>
        <w:widowControl/>
        <w:ind w:firstLine="0"/>
        <w:jc w:val="center"/>
        <w:rPr>
          <w:rFonts w:ascii="PT Astra Serif" w:hAnsi="PT Astra Serif" w:cs="Times New Roman"/>
          <w:b/>
          <w:sz w:val="28"/>
          <w:szCs w:val="28"/>
        </w:rPr>
      </w:pPr>
      <w:r w:rsidRPr="003A76A8">
        <w:rPr>
          <w:rFonts w:ascii="PT Astra Serif" w:hAnsi="PT Astra Serif" w:cs="Times New Roman"/>
          <w:b/>
          <w:sz w:val="28"/>
          <w:szCs w:val="28"/>
        </w:rPr>
        <w:t>2.13. Показатели доступности и качества муниципальной услуги</w:t>
      </w:r>
    </w:p>
    <w:p w:rsidR="0024168C" w:rsidRPr="003A76A8" w:rsidRDefault="00DB57AE"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2.13.1.</w:t>
      </w:r>
      <w:r w:rsidR="003A76A8">
        <w:rPr>
          <w:rFonts w:ascii="PT Astra Serif" w:hAnsi="PT Astra Serif" w:cs="Times New Roman"/>
          <w:sz w:val="28"/>
          <w:szCs w:val="28"/>
        </w:rPr>
        <w:t xml:space="preserve"> </w:t>
      </w:r>
      <w:r w:rsidR="0024168C" w:rsidRPr="003A76A8">
        <w:rPr>
          <w:rFonts w:ascii="PT Astra Serif" w:hAnsi="PT Astra Serif" w:cs="Times New Roman"/>
          <w:sz w:val="28"/>
          <w:szCs w:val="28"/>
        </w:rPr>
        <w:t>Показателями доступности муниципальной услуги является возможность получить консультацию и сдать документы в день обращения.</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2.13.</w:t>
      </w:r>
      <w:r w:rsidR="00DB57AE" w:rsidRPr="003A76A8">
        <w:rPr>
          <w:rFonts w:ascii="PT Astra Serif" w:hAnsi="PT Astra Serif" w:cs="Times New Roman"/>
          <w:sz w:val="28"/>
          <w:szCs w:val="28"/>
        </w:rPr>
        <w:t>2</w:t>
      </w:r>
      <w:r w:rsidRPr="003A76A8">
        <w:rPr>
          <w:rFonts w:ascii="PT Astra Serif" w:hAnsi="PT Astra Serif" w:cs="Times New Roman"/>
          <w:sz w:val="28"/>
          <w:szCs w:val="28"/>
        </w:rPr>
        <w:t>. Показателем качества муниципальной услуги является отсутствие жалоб и заявлений со стороны организаторов публичного мероприятия.</w:t>
      </w:r>
    </w:p>
    <w:p w:rsidR="0024168C" w:rsidRPr="003A76A8" w:rsidRDefault="0024168C" w:rsidP="0024168C">
      <w:pPr>
        <w:pStyle w:val="ConsPlusNormal"/>
        <w:widowControl/>
        <w:ind w:firstLine="709"/>
        <w:jc w:val="both"/>
        <w:rPr>
          <w:rFonts w:ascii="PT Astra Serif" w:hAnsi="PT Astra Serif" w:cs="Times New Roman"/>
          <w:sz w:val="28"/>
          <w:szCs w:val="28"/>
        </w:rPr>
      </w:pPr>
    </w:p>
    <w:p w:rsidR="0024168C" w:rsidRPr="003A76A8" w:rsidRDefault="0024168C" w:rsidP="0024168C">
      <w:pPr>
        <w:pStyle w:val="ConsPlusNormal"/>
        <w:widowControl/>
        <w:ind w:firstLine="0"/>
        <w:jc w:val="center"/>
        <w:rPr>
          <w:rFonts w:ascii="PT Astra Serif" w:hAnsi="PT Astra Serif" w:cs="Times New Roman"/>
          <w:b/>
          <w:sz w:val="28"/>
          <w:szCs w:val="28"/>
        </w:rPr>
      </w:pPr>
      <w:r w:rsidRPr="003A76A8">
        <w:rPr>
          <w:rFonts w:ascii="PT Astra Serif" w:hAnsi="PT Astra Serif" w:cs="Times New Roman"/>
          <w:b/>
          <w:sz w:val="28"/>
          <w:szCs w:val="28"/>
        </w:rPr>
        <w:t>2.14. Иные требования, в том числе учитывающие особенности предоставления муниципальной услуги и особенности предоставления муниципальной услуги в электронной форме</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2.15.1.</w:t>
      </w:r>
      <w:r w:rsidR="003A76A8">
        <w:rPr>
          <w:rFonts w:ascii="PT Astra Serif" w:hAnsi="PT Astra Serif" w:cs="Times New Roman"/>
          <w:sz w:val="28"/>
          <w:szCs w:val="28"/>
        </w:rPr>
        <w:t xml:space="preserve"> </w:t>
      </w:r>
      <w:r w:rsidRPr="003A76A8">
        <w:rPr>
          <w:rFonts w:ascii="PT Astra Serif" w:hAnsi="PT Astra Serif" w:cs="Times New Roman"/>
          <w:sz w:val="28"/>
          <w:szCs w:val="28"/>
        </w:rPr>
        <w:t>Предо</w:t>
      </w:r>
      <w:r w:rsidR="0056503F">
        <w:rPr>
          <w:rFonts w:ascii="PT Astra Serif" w:hAnsi="PT Astra Serif" w:cs="Times New Roman"/>
          <w:sz w:val="28"/>
          <w:szCs w:val="28"/>
        </w:rPr>
        <w:t xml:space="preserve">ставление муниципальной услуги </w:t>
      </w:r>
      <w:r w:rsidRPr="003A76A8">
        <w:rPr>
          <w:rFonts w:ascii="PT Astra Serif" w:hAnsi="PT Astra Serif" w:cs="Times New Roman"/>
          <w:sz w:val="28"/>
          <w:szCs w:val="28"/>
        </w:rPr>
        <w:t>возможно в электронной форме.</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2.15.2.</w:t>
      </w:r>
      <w:r w:rsidR="003A76A8">
        <w:rPr>
          <w:rFonts w:ascii="PT Astra Serif" w:hAnsi="PT Astra Serif" w:cs="Times New Roman"/>
          <w:sz w:val="28"/>
          <w:szCs w:val="28"/>
        </w:rPr>
        <w:t xml:space="preserve"> </w:t>
      </w:r>
      <w:r w:rsidRPr="003A76A8">
        <w:rPr>
          <w:rFonts w:ascii="PT Astra Serif" w:hAnsi="PT Astra Serif" w:cs="Times New Roman"/>
          <w:sz w:val="28"/>
          <w:szCs w:val="28"/>
        </w:rPr>
        <w:t>Подготовка и проведение публичного мероприятия с нарушениями действующего законодательства влечет за собой административную ответственность, предусмотренную статьей 20.2 Кодекса об административных правонарушениях Российской Федерации.</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2.15.3. В случае, если информация, содержащаяся в тексте уведомления о проведении публичного мероприятия, и иные данные дают основания предположить, что цели запланированного публичного мероприятия и формы его проведения не соответствуют положениям Конституции Российской Федерации и</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 (или) нарушают запреты, предусмотренные законодательством Российской Федерации об административных правонарушениях или уголовным законодательством Российской</w:t>
      </w:r>
      <w:r w:rsidR="0056503F">
        <w:rPr>
          <w:rFonts w:ascii="PT Astra Serif" w:hAnsi="PT Astra Serif" w:cs="Times New Roman"/>
          <w:sz w:val="28"/>
          <w:szCs w:val="28"/>
        </w:rPr>
        <w:t xml:space="preserve"> Федерации, а</w:t>
      </w:r>
      <w:r w:rsidRPr="003A76A8">
        <w:rPr>
          <w:rFonts w:ascii="PT Astra Serif" w:hAnsi="PT Astra Serif" w:cs="Times New Roman"/>
          <w:sz w:val="28"/>
          <w:szCs w:val="28"/>
        </w:rPr>
        <w:t>дминистрация незамедлительно доводит до сведения организатора публичного мероприятия письменное мотивированное предупреждение о том, что организатор, а также иные участники публичного мероприятия в случае указанных несоответствий и (или) нарушений при проведении такого мероприятия могут быть привлечены к ответственности в установленном порядке.</w:t>
      </w:r>
    </w:p>
    <w:p w:rsidR="0024168C" w:rsidRPr="003A76A8" w:rsidRDefault="0024168C" w:rsidP="0024168C">
      <w:pPr>
        <w:pStyle w:val="ConsPlusNormal"/>
        <w:widowControl/>
        <w:ind w:firstLine="709"/>
        <w:jc w:val="both"/>
        <w:rPr>
          <w:rFonts w:ascii="PT Astra Serif" w:hAnsi="PT Astra Serif" w:cs="Times New Roman"/>
          <w:sz w:val="28"/>
          <w:szCs w:val="28"/>
        </w:rPr>
      </w:pPr>
    </w:p>
    <w:p w:rsidR="0024168C" w:rsidRPr="003A76A8" w:rsidRDefault="0024168C" w:rsidP="0024168C">
      <w:pPr>
        <w:pStyle w:val="ConsPlusNormal"/>
        <w:widowControl/>
        <w:ind w:firstLine="540"/>
        <w:jc w:val="center"/>
        <w:outlineLvl w:val="1"/>
        <w:rPr>
          <w:rFonts w:ascii="PT Astra Serif" w:hAnsi="PT Astra Serif" w:cs="Times New Roman"/>
          <w:b/>
          <w:sz w:val="28"/>
          <w:szCs w:val="28"/>
        </w:rPr>
      </w:pPr>
      <w:r w:rsidRPr="003A76A8">
        <w:rPr>
          <w:rFonts w:ascii="PT Astra Serif" w:hAnsi="PT Astra Serif" w:cs="Times New Roman"/>
          <w:b/>
          <w:sz w:val="28"/>
          <w:szCs w:val="28"/>
          <w:lang w:val="en-US"/>
        </w:rPr>
        <w:t>III</w:t>
      </w:r>
      <w:r w:rsidRPr="003A76A8">
        <w:rPr>
          <w:rFonts w:ascii="PT Astra Serif" w:hAnsi="PT Astra Serif" w:cs="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4168C"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3.1. Процедура исполнения муниципальной услуги включает в себя последовательные действия, указанные в схеме данной процедуры согласно Приложению 1 к настоящему Регламенту.</w:t>
      </w:r>
    </w:p>
    <w:p w:rsidR="0024168C"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3.2. Предоставление муниципальной услуги включает следующие административные процедуры:</w:t>
      </w:r>
    </w:p>
    <w:p w:rsidR="0024168C"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3.2.1. прием и регистрацию уведомления;</w:t>
      </w:r>
    </w:p>
    <w:p w:rsidR="0024168C"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3.2.2. рассмотрение уведомления;</w:t>
      </w:r>
    </w:p>
    <w:p w:rsidR="0024168C"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3.2.3. доведения до сведения заявителя, а также исполнительных органов местного самоуправления и организаций предложений и информации.</w:t>
      </w:r>
    </w:p>
    <w:p w:rsidR="0024168C"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3.3. Прием и регистрация уведомлений.</w:t>
      </w:r>
    </w:p>
    <w:p w:rsidR="0024168C"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Юридическим фактом, выступающим основанием для начала административной процедуры по приему и регистрации уведомления, является подача организатором публичного мероприятия письменного уведомления о проведении публичного мероприятия.</w:t>
      </w:r>
    </w:p>
    <w:p w:rsidR="0024168C"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 xml:space="preserve"> Распоряжением главы Администрации назначаются отве</w:t>
      </w:r>
      <w:r w:rsidR="0056503F">
        <w:rPr>
          <w:rFonts w:ascii="PT Astra Serif" w:hAnsi="PT Astra Serif" w:cs="Times New Roman"/>
          <w:sz w:val="28"/>
          <w:szCs w:val="28"/>
        </w:rPr>
        <w:t>тственные лица, уполномоченные а</w:t>
      </w:r>
      <w:r w:rsidRPr="003A76A8">
        <w:rPr>
          <w:rFonts w:ascii="PT Astra Serif" w:hAnsi="PT Astra Serif" w:cs="Times New Roman"/>
          <w:sz w:val="28"/>
          <w:szCs w:val="28"/>
        </w:rPr>
        <w:t xml:space="preserve">дминистрацией, получать уведомления о проведении публичных мероприятий – </w:t>
      </w:r>
      <w:r w:rsidR="00CB3C72" w:rsidRPr="003A76A8">
        <w:rPr>
          <w:rFonts w:ascii="PT Astra Serif" w:hAnsi="PT Astra Serif" w:cs="Times New Roman"/>
          <w:sz w:val="28"/>
          <w:szCs w:val="28"/>
        </w:rPr>
        <w:t>советник</w:t>
      </w:r>
      <w:r w:rsidRPr="003A76A8">
        <w:rPr>
          <w:rFonts w:ascii="PT Astra Serif" w:hAnsi="PT Astra Serif" w:cs="Times New Roman"/>
          <w:sz w:val="28"/>
          <w:szCs w:val="28"/>
        </w:rPr>
        <w:t xml:space="preserve"> администрации и специалист </w:t>
      </w:r>
      <w:r w:rsidR="0056503F">
        <w:rPr>
          <w:rFonts w:ascii="PT Astra Serif" w:hAnsi="PT Astra Serif" w:cs="Times New Roman"/>
          <w:sz w:val="28"/>
          <w:szCs w:val="28"/>
        </w:rPr>
        <w:t>а</w:t>
      </w:r>
      <w:r w:rsidRPr="003A76A8">
        <w:rPr>
          <w:rFonts w:ascii="PT Astra Serif" w:hAnsi="PT Astra Serif" w:cs="Times New Roman"/>
          <w:sz w:val="28"/>
          <w:szCs w:val="28"/>
        </w:rPr>
        <w:t>дминистрации (далее- исполнитель).</w:t>
      </w:r>
    </w:p>
    <w:p w:rsidR="0024168C"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 xml:space="preserve">3.3.1. </w:t>
      </w:r>
      <w:proofErr w:type="gramStart"/>
      <w:r w:rsidRPr="003A76A8">
        <w:rPr>
          <w:rFonts w:ascii="PT Astra Serif" w:hAnsi="PT Astra Serif" w:cs="Times New Roman"/>
          <w:sz w:val="28"/>
          <w:szCs w:val="28"/>
        </w:rPr>
        <w:t>При получения</w:t>
      </w:r>
      <w:proofErr w:type="gramEnd"/>
      <w:r w:rsidRPr="003A76A8">
        <w:rPr>
          <w:rFonts w:ascii="PT Astra Serif" w:hAnsi="PT Astra Serif" w:cs="Times New Roman"/>
          <w:sz w:val="28"/>
          <w:szCs w:val="28"/>
        </w:rPr>
        <w:t xml:space="preserve"> уведомления исполнителем проверяется соблюдение предусмотренных Федеральных законом № 53-ФЗ «О собраниях, митингах, демонстрациях, шествиях и пикетированиях» сроки подачи и требований к содержанию такого уведомления, а также соблюдение порядка подачи уведомления.</w:t>
      </w:r>
    </w:p>
    <w:p w:rsidR="003256A5"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3.3.2. После получения уведомления исполнитель обязан документально подтвердить получение уведомления, сделав соответствующую отметку на уведомлении, указав при этом дату и время его получения</w:t>
      </w:r>
      <w:r w:rsidR="003256A5" w:rsidRPr="003A76A8">
        <w:rPr>
          <w:rFonts w:ascii="PT Astra Serif" w:hAnsi="PT Astra Serif" w:cs="Times New Roman"/>
          <w:sz w:val="28"/>
          <w:szCs w:val="28"/>
        </w:rPr>
        <w:t>, должность, фамилия, инициалы уполномоченного лица, зарегистрировавшего уведомление.</w:t>
      </w:r>
    </w:p>
    <w:p w:rsidR="0024168C"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 xml:space="preserve">3.3.3. После получения уведомления, оно передается исполнителем специалисту </w:t>
      </w:r>
      <w:r w:rsidR="0056503F">
        <w:rPr>
          <w:rFonts w:ascii="PT Astra Serif" w:hAnsi="PT Astra Serif" w:cs="Times New Roman"/>
          <w:sz w:val="28"/>
          <w:szCs w:val="28"/>
        </w:rPr>
        <w:t>а</w:t>
      </w:r>
      <w:r w:rsidRPr="003A76A8">
        <w:rPr>
          <w:rFonts w:ascii="PT Astra Serif" w:hAnsi="PT Astra Serif" w:cs="Times New Roman"/>
          <w:sz w:val="28"/>
          <w:szCs w:val="28"/>
        </w:rPr>
        <w:t>дминистрации для регистрации.</w:t>
      </w:r>
    </w:p>
    <w:p w:rsidR="0024168C"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3.3.4. Поступившее уведомление регистрируется в базе данных автоматизированной системы электронного документооборота в течение одного дня с даты их поступления.</w:t>
      </w:r>
    </w:p>
    <w:p w:rsidR="0024168C"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3.3.5. После регистрации, уведомление передается сотрудником главе Администрации, а копия уведомления – исполнителю.</w:t>
      </w:r>
    </w:p>
    <w:p w:rsidR="0024168C"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3.4. Рассмотрение уведомления.</w:t>
      </w:r>
    </w:p>
    <w:p w:rsidR="0024168C"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 xml:space="preserve">3.4.1. Юридическим фактом, выступающим основанием для выполнений действий в рамках административной процедуры по рассмотрению уведомления, является поступление уведомления от специалиста главе </w:t>
      </w:r>
      <w:r w:rsidR="0056503F">
        <w:rPr>
          <w:rFonts w:ascii="PT Astra Serif" w:hAnsi="PT Astra Serif" w:cs="Times New Roman"/>
          <w:sz w:val="28"/>
          <w:szCs w:val="28"/>
        </w:rPr>
        <w:t>а</w:t>
      </w:r>
      <w:r w:rsidRPr="003A76A8">
        <w:rPr>
          <w:rFonts w:ascii="PT Astra Serif" w:hAnsi="PT Astra Serif" w:cs="Times New Roman"/>
          <w:sz w:val="28"/>
          <w:szCs w:val="28"/>
        </w:rPr>
        <w:t>дминистрации.</w:t>
      </w:r>
    </w:p>
    <w:p w:rsidR="0024168C"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3.4.2. Исполнитель в рамках административной процедуры по рассмотрению уведомления выполняет следующие действия:</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а) устанавливает предмет обращения и согласовывает с организатором публичного мероприятия з</w:t>
      </w:r>
      <w:r w:rsidR="0056503F">
        <w:rPr>
          <w:rFonts w:ascii="PT Astra Serif" w:hAnsi="PT Astra Serif" w:cs="Times New Roman"/>
          <w:sz w:val="28"/>
          <w:szCs w:val="28"/>
        </w:rPr>
        <w:t>аявленных им условий проведения</w:t>
      </w:r>
      <w:r w:rsidRPr="003A76A8">
        <w:rPr>
          <w:rFonts w:ascii="PT Astra Serif" w:hAnsi="PT Astra Serif" w:cs="Times New Roman"/>
          <w:sz w:val="28"/>
          <w:szCs w:val="28"/>
        </w:rPr>
        <w:t xml:space="preserve"> публичного мероприятия либо обоснованное предложение со стороны Администрации об изменении условий, места и (или) времени проведения публичного мероприятия путем доведения до сведения организатора соответствующей информации в установленные законодательством сроки;</w:t>
      </w:r>
    </w:p>
    <w:p w:rsidR="0024168C"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б) проводит проверку:</w:t>
      </w:r>
    </w:p>
    <w:p w:rsidR="0024168C"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 соответствия цели запланированного публичного мероприятия и формы его проведения положениям Конституции Российской Федерации и законодательству Российской Федерации.</w:t>
      </w:r>
    </w:p>
    <w:p w:rsidR="0024168C"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В случае если информация, содержащаяся в тексте уведомления, и иные данные дают основания предположить, что цели запланированного публичного мероприятия и формы его проведения не соответствуют положениям Конституции Российской Федерации и (или) нарушают запреты, предусмотренные законодательством Российской Федерации об административных правонарушениях или уголовным законодательством Российской Федерации, Администрация незамедлительно доводит до сведения заявителя публичного мероприятия письменное мотивированное предупреждение о том, что заявитель, а также иные участники публичного мероприятия в случае указанных несоответствий и (или) нарушений при проведении такого мероприятия могут быть привлечены к ответственности в установленном порядке;</w:t>
      </w:r>
    </w:p>
    <w:p w:rsidR="0024168C"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 указанного в уведомлении места проведения публичного мероприятия на предмет нахождения его на территории объекта, являющегося памятником истории и культуры;</w:t>
      </w:r>
    </w:p>
    <w:p w:rsidR="0024168C"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 xml:space="preserve">В случае если проведение публичного мероприятия планируется на территории объекта, являющегося памятником истории и культуры, </w:t>
      </w:r>
      <w:r w:rsidR="0056503F">
        <w:rPr>
          <w:rFonts w:ascii="PT Astra Serif" w:hAnsi="PT Astra Serif" w:cs="Times New Roman"/>
          <w:sz w:val="28"/>
          <w:szCs w:val="28"/>
        </w:rPr>
        <w:t>а</w:t>
      </w:r>
      <w:r w:rsidRPr="003A76A8">
        <w:rPr>
          <w:rFonts w:ascii="PT Astra Serif" w:hAnsi="PT Astra Serif" w:cs="Times New Roman"/>
          <w:sz w:val="28"/>
          <w:szCs w:val="28"/>
        </w:rPr>
        <w:t>дминистрация направляет копию уведомления в отдел культуры</w:t>
      </w:r>
      <w:r w:rsidR="00DB57AE" w:rsidRPr="003A76A8">
        <w:rPr>
          <w:rFonts w:ascii="PT Astra Serif" w:hAnsi="PT Astra Serif" w:cs="Times New Roman"/>
          <w:sz w:val="28"/>
          <w:szCs w:val="28"/>
        </w:rPr>
        <w:t>, молодежной политики и спорта а</w:t>
      </w:r>
      <w:r w:rsidRPr="003A76A8">
        <w:rPr>
          <w:rFonts w:ascii="PT Astra Serif" w:hAnsi="PT Astra Serif" w:cs="Times New Roman"/>
          <w:sz w:val="28"/>
          <w:szCs w:val="28"/>
        </w:rPr>
        <w:t>дминистрации</w:t>
      </w:r>
      <w:r w:rsidR="00DB57AE" w:rsidRPr="003A76A8">
        <w:rPr>
          <w:rFonts w:ascii="PT Astra Serif" w:hAnsi="PT Astra Serif" w:cs="Times New Roman"/>
          <w:sz w:val="28"/>
          <w:szCs w:val="28"/>
        </w:rPr>
        <w:t xml:space="preserve"> МО Киреевский район</w:t>
      </w:r>
      <w:r w:rsidRPr="003A76A8">
        <w:rPr>
          <w:rFonts w:ascii="PT Astra Serif" w:hAnsi="PT Astra Serif" w:cs="Times New Roman"/>
          <w:sz w:val="28"/>
          <w:szCs w:val="28"/>
        </w:rPr>
        <w:t>.</w:t>
      </w:r>
    </w:p>
    <w:p w:rsidR="0024168C" w:rsidRPr="003A76A8" w:rsidRDefault="00DB57AE"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Отдел культуры, молодежной политики и спорта администрации МО Киреевский район</w:t>
      </w:r>
      <w:r w:rsidR="0024168C" w:rsidRPr="003A76A8">
        <w:rPr>
          <w:rFonts w:ascii="PT Astra Serif" w:hAnsi="PT Astra Serif" w:cs="Times New Roman"/>
          <w:sz w:val="28"/>
          <w:szCs w:val="28"/>
        </w:rPr>
        <w:t xml:space="preserve"> в </w:t>
      </w:r>
      <w:r w:rsidR="0056503F">
        <w:rPr>
          <w:rFonts w:ascii="PT Astra Serif" w:hAnsi="PT Astra Serif" w:cs="Times New Roman"/>
          <w:sz w:val="28"/>
          <w:szCs w:val="28"/>
        </w:rPr>
        <w:t xml:space="preserve">течение двух </w:t>
      </w:r>
      <w:r w:rsidR="00F60F18">
        <w:rPr>
          <w:rFonts w:ascii="PT Astra Serif" w:hAnsi="PT Astra Serif" w:cs="Times New Roman"/>
          <w:sz w:val="28"/>
          <w:szCs w:val="28"/>
        </w:rPr>
        <w:t xml:space="preserve">рабочих </w:t>
      </w:r>
      <w:r w:rsidR="0056503F">
        <w:rPr>
          <w:rFonts w:ascii="PT Astra Serif" w:hAnsi="PT Astra Serif" w:cs="Times New Roman"/>
          <w:sz w:val="28"/>
          <w:szCs w:val="28"/>
        </w:rPr>
        <w:t>дней направляет в а</w:t>
      </w:r>
      <w:r w:rsidR="0024168C" w:rsidRPr="003A76A8">
        <w:rPr>
          <w:rFonts w:ascii="PT Astra Serif" w:hAnsi="PT Astra Serif" w:cs="Times New Roman"/>
          <w:sz w:val="28"/>
          <w:szCs w:val="28"/>
        </w:rPr>
        <w:t xml:space="preserve">дминистрацию муниципального образования </w:t>
      </w:r>
      <w:proofErr w:type="spellStart"/>
      <w:r w:rsidR="00CB3C72" w:rsidRPr="003A76A8">
        <w:rPr>
          <w:rFonts w:ascii="PT Astra Serif" w:hAnsi="PT Astra Serif" w:cs="Times New Roman"/>
          <w:sz w:val="28"/>
          <w:szCs w:val="28"/>
        </w:rPr>
        <w:t>Дедиловское</w:t>
      </w:r>
      <w:proofErr w:type="spellEnd"/>
      <w:r w:rsidR="0024168C" w:rsidRPr="003A76A8">
        <w:rPr>
          <w:rFonts w:ascii="PT Astra Serif" w:hAnsi="PT Astra Serif" w:cs="Times New Roman"/>
          <w:sz w:val="28"/>
          <w:szCs w:val="28"/>
        </w:rPr>
        <w:t xml:space="preserve"> Киреевского района перечень требований, соблюдение которых обязательно всеми участниками публичного мероприятия для обеспечения зашиты и сохранения исторического и культурного наследия муниципального образования </w:t>
      </w:r>
      <w:proofErr w:type="spellStart"/>
      <w:r w:rsidR="00CB3C72" w:rsidRPr="003A76A8">
        <w:rPr>
          <w:rFonts w:ascii="PT Astra Serif" w:hAnsi="PT Astra Serif" w:cs="Times New Roman"/>
          <w:sz w:val="28"/>
          <w:szCs w:val="28"/>
        </w:rPr>
        <w:t>Дедиловское</w:t>
      </w:r>
      <w:proofErr w:type="spellEnd"/>
      <w:r w:rsidR="0024168C" w:rsidRPr="003A76A8">
        <w:rPr>
          <w:rFonts w:ascii="PT Astra Serif" w:hAnsi="PT Astra Serif" w:cs="Times New Roman"/>
          <w:sz w:val="28"/>
          <w:szCs w:val="28"/>
        </w:rPr>
        <w:t xml:space="preserve"> Киреевского района;</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г) направляет информацию об установленной норме предельной заполняемости территории (помещения) в месте проведения публичного мероприятия;</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д) подготавливает распоряжение администрации о назначении своего уполномоченного представителя в целях оказания организатору публичного мероприятия содействия в проведении данного публичного мероприятия.</w:t>
      </w:r>
    </w:p>
    <w:p w:rsidR="0024168C"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е) составляет проект письма с информацией о результатах рассмотрения уведомления и представляет для подписания главе Администрации.</w:t>
      </w:r>
    </w:p>
    <w:p w:rsidR="0024168C"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Критерием для принятия окончательного решения о пр</w:t>
      </w:r>
      <w:r w:rsidR="0056503F">
        <w:rPr>
          <w:rFonts w:ascii="PT Astra Serif" w:hAnsi="PT Astra Serif" w:cs="Times New Roman"/>
          <w:sz w:val="28"/>
          <w:szCs w:val="28"/>
        </w:rPr>
        <w:t>оведении публичного мероприятия</w:t>
      </w:r>
      <w:r w:rsidRPr="003A76A8">
        <w:rPr>
          <w:rFonts w:ascii="PT Astra Serif" w:hAnsi="PT Astra Serif" w:cs="Times New Roman"/>
          <w:sz w:val="28"/>
          <w:szCs w:val="28"/>
        </w:rPr>
        <w:t xml:space="preserve"> является соответствие места и (или) времени проведения публичного мероприятия требованиям ст.8 Федерального закона от 19.06.2004 г. № 54-ФЗ «О собраниях, митингах, демонстрациях, шествиях и пикетированиях».</w:t>
      </w:r>
    </w:p>
    <w:p w:rsidR="0024168C"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3.4.3. Действия, указанные в п. 3.4.2. настоящего Регламента, выполняются со дня получения уведомления в сроки, определенные п. 2.4. данного Регламента.</w:t>
      </w:r>
    </w:p>
    <w:p w:rsidR="0024168C"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3.5. Доведение до сведения заявителя, а также исполнительных о</w:t>
      </w:r>
      <w:r w:rsidR="0056503F">
        <w:rPr>
          <w:rFonts w:ascii="PT Astra Serif" w:hAnsi="PT Astra Serif" w:cs="Times New Roman"/>
          <w:sz w:val="28"/>
          <w:szCs w:val="28"/>
        </w:rPr>
        <w:t xml:space="preserve">рганов местного самоуправления </w:t>
      </w:r>
      <w:r w:rsidRPr="003A76A8">
        <w:rPr>
          <w:rFonts w:ascii="PT Astra Serif" w:hAnsi="PT Astra Serif" w:cs="Times New Roman"/>
          <w:sz w:val="28"/>
          <w:szCs w:val="28"/>
        </w:rPr>
        <w:t>и организаций предложений и информации.</w:t>
      </w:r>
    </w:p>
    <w:p w:rsidR="0024168C"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3.5.1. Юридическим фактом, выступающим основанием для выполнения действий в рамках административной процедуры по доведению до сведения заявителя, а также исполнительных органов местного самоуправления и организаций предложений и информации, является п</w:t>
      </w:r>
      <w:r w:rsidR="0056503F">
        <w:rPr>
          <w:rFonts w:ascii="PT Astra Serif" w:hAnsi="PT Astra Serif" w:cs="Times New Roman"/>
          <w:sz w:val="28"/>
          <w:szCs w:val="28"/>
        </w:rPr>
        <w:t>оступление подписанного главой а</w:t>
      </w:r>
      <w:r w:rsidRPr="003A76A8">
        <w:rPr>
          <w:rFonts w:ascii="PT Astra Serif" w:hAnsi="PT Astra Serif" w:cs="Times New Roman"/>
          <w:sz w:val="28"/>
          <w:szCs w:val="28"/>
        </w:rPr>
        <w:t>дминистрации письма с информацией о результатах рассмотрения уведомления должностному лиц</w:t>
      </w:r>
      <w:r w:rsidR="0056503F">
        <w:rPr>
          <w:rFonts w:ascii="PT Astra Serif" w:hAnsi="PT Astra Serif" w:cs="Times New Roman"/>
          <w:sz w:val="28"/>
          <w:szCs w:val="28"/>
        </w:rPr>
        <w:t>у а</w:t>
      </w:r>
      <w:r w:rsidRPr="003A76A8">
        <w:rPr>
          <w:rFonts w:ascii="PT Astra Serif" w:hAnsi="PT Astra Serif" w:cs="Times New Roman"/>
          <w:sz w:val="28"/>
          <w:szCs w:val="28"/>
        </w:rPr>
        <w:t>дминистрации, ответственному за доведение до сведения заявителя, а также исполнительных органов местного самоуправления и организаций предложений и информации.</w:t>
      </w:r>
    </w:p>
    <w:p w:rsidR="0024168C" w:rsidRPr="003A76A8" w:rsidRDefault="0056503F" w:rsidP="0024168C">
      <w:pPr>
        <w:pStyle w:val="ConsPlusNormal"/>
        <w:widowControl/>
        <w:ind w:firstLine="709"/>
        <w:jc w:val="both"/>
        <w:outlineLvl w:val="1"/>
        <w:rPr>
          <w:rFonts w:ascii="PT Astra Serif" w:hAnsi="PT Astra Serif" w:cs="Times New Roman"/>
          <w:sz w:val="28"/>
          <w:szCs w:val="28"/>
        </w:rPr>
      </w:pPr>
      <w:r>
        <w:rPr>
          <w:rFonts w:ascii="PT Astra Serif" w:hAnsi="PT Astra Serif" w:cs="Times New Roman"/>
          <w:sz w:val="28"/>
          <w:szCs w:val="28"/>
        </w:rPr>
        <w:t>3.5.2. Должностным лицом а</w:t>
      </w:r>
      <w:r w:rsidR="0024168C" w:rsidRPr="003A76A8">
        <w:rPr>
          <w:rFonts w:ascii="PT Astra Serif" w:hAnsi="PT Astra Serif" w:cs="Times New Roman"/>
          <w:sz w:val="28"/>
          <w:szCs w:val="28"/>
        </w:rPr>
        <w:t xml:space="preserve">дминистрации, ответственным за доведение до сведения заявителя, а также исполнительных органов местного самоуправления и организаций предложений и информации, является специалист </w:t>
      </w:r>
      <w:r w:rsidR="00E02D63">
        <w:rPr>
          <w:rFonts w:ascii="PT Astra Serif" w:hAnsi="PT Astra Serif" w:cs="Times New Roman"/>
          <w:sz w:val="28"/>
          <w:szCs w:val="28"/>
        </w:rPr>
        <w:t>а</w:t>
      </w:r>
      <w:r w:rsidR="0024168C" w:rsidRPr="003A76A8">
        <w:rPr>
          <w:rFonts w:ascii="PT Astra Serif" w:hAnsi="PT Astra Serif" w:cs="Times New Roman"/>
          <w:sz w:val="28"/>
          <w:szCs w:val="28"/>
        </w:rPr>
        <w:t>дминистрации (далее - исполнитель).</w:t>
      </w:r>
    </w:p>
    <w:p w:rsidR="0024168C"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3.5.3. Ответ, после его регистрации специалистом</w:t>
      </w:r>
      <w:r w:rsidR="00E02D63">
        <w:rPr>
          <w:rFonts w:ascii="PT Astra Serif" w:hAnsi="PT Astra Serif" w:cs="Times New Roman"/>
          <w:sz w:val="28"/>
          <w:szCs w:val="28"/>
        </w:rPr>
        <w:t xml:space="preserve"> а</w:t>
      </w:r>
      <w:r w:rsidRPr="003A76A8">
        <w:rPr>
          <w:rFonts w:ascii="PT Astra Serif" w:hAnsi="PT Astra Serif" w:cs="Times New Roman"/>
          <w:sz w:val="28"/>
          <w:szCs w:val="28"/>
        </w:rPr>
        <w:t>дминистрации, передается исполнителю, подготовившему указанный ответ.</w:t>
      </w:r>
    </w:p>
    <w:p w:rsidR="0024168C"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3.5.4. Исполнитель в телефонном режиме согласовывает с организатором публичного мероприятия способ передачи ему ответа (личное вручение, отправление по почте заказным письмом).</w:t>
      </w:r>
    </w:p>
    <w:p w:rsidR="0024168C"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3.5.5. В случае, если организатор не может в назначенный срок получить указанный ответ, подписанный первый экземпляр ответа в тот же день направляется исполнителем по почте с уведомлением о его получении.</w:t>
      </w:r>
    </w:p>
    <w:p w:rsidR="0024168C"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При этом организатор может быть ознакомлен исполнителем с содержанием ответа устно по телефону.</w:t>
      </w:r>
    </w:p>
    <w:p w:rsidR="0024168C"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3.5.6. В случае, если ответ передается организатору лично, то на втором его экземпляре получатель ставит отметку о получении, указав при этом дату и время получения.</w:t>
      </w:r>
    </w:p>
    <w:p w:rsidR="0024168C"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 xml:space="preserve">Второй экземпляр ответа помещается в дело, соответствующее номенклатуре дел </w:t>
      </w:r>
      <w:r w:rsidR="00E02D63">
        <w:rPr>
          <w:rFonts w:ascii="PT Astra Serif" w:hAnsi="PT Astra Serif" w:cs="Times New Roman"/>
          <w:sz w:val="28"/>
          <w:szCs w:val="28"/>
        </w:rPr>
        <w:t>а</w:t>
      </w:r>
      <w:r w:rsidRPr="003A76A8">
        <w:rPr>
          <w:rFonts w:ascii="PT Astra Serif" w:hAnsi="PT Astra Serif" w:cs="Times New Roman"/>
          <w:sz w:val="28"/>
          <w:szCs w:val="28"/>
        </w:rPr>
        <w:t>дминистрации, и хранится вместе с уведомлением в установленном порядке.</w:t>
      </w:r>
    </w:p>
    <w:p w:rsidR="0024168C" w:rsidRPr="003A76A8" w:rsidRDefault="00E02D63" w:rsidP="0024168C">
      <w:pPr>
        <w:pStyle w:val="ConsPlusNormal"/>
        <w:widowControl/>
        <w:ind w:firstLine="709"/>
        <w:jc w:val="both"/>
        <w:outlineLvl w:val="1"/>
        <w:rPr>
          <w:rFonts w:ascii="PT Astra Serif" w:hAnsi="PT Astra Serif" w:cs="Times New Roman"/>
          <w:sz w:val="28"/>
          <w:szCs w:val="28"/>
        </w:rPr>
      </w:pPr>
      <w:r>
        <w:rPr>
          <w:rFonts w:ascii="PT Astra Serif" w:hAnsi="PT Astra Serif" w:cs="Times New Roman"/>
          <w:sz w:val="28"/>
          <w:szCs w:val="28"/>
        </w:rPr>
        <w:t xml:space="preserve">3.5.7. В целях </w:t>
      </w:r>
      <w:r w:rsidR="0024168C" w:rsidRPr="003A76A8">
        <w:rPr>
          <w:rFonts w:ascii="PT Astra Serif" w:hAnsi="PT Astra Serif" w:cs="Times New Roman"/>
          <w:sz w:val="28"/>
          <w:szCs w:val="28"/>
        </w:rPr>
        <w:t>соблюдения прав и свобод граждан, обеспечения правопорядка и безопасности при проведении публичного мероприятия исполнитель информирует:</w:t>
      </w:r>
    </w:p>
    <w:p w:rsidR="0024168C"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 Отдел Министерства внутренних дел Росси</w:t>
      </w:r>
      <w:r w:rsidR="00DB57AE" w:rsidRPr="003A76A8">
        <w:rPr>
          <w:rFonts w:ascii="PT Astra Serif" w:hAnsi="PT Astra Serif" w:cs="Times New Roman"/>
          <w:sz w:val="28"/>
          <w:szCs w:val="28"/>
        </w:rPr>
        <w:t xml:space="preserve">и </w:t>
      </w:r>
      <w:r w:rsidRPr="003A76A8">
        <w:rPr>
          <w:rFonts w:ascii="PT Astra Serif" w:hAnsi="PT Astra Serif" w:cs="Times New Roman"/>
          <w:sz w:val="28"/>
          <w:szCs w:val="28"/>
        </w:rPr>
        <w:t>по Киреевскому району, г.</w:t>
      </w:r>
      <w:r w:rsidR="00E02D63">
        <w:rPr>
          <w:rFonts w:ascii="PT Astra Serif" w:hAnsi="PT Astra Serif" w:cs="Times New Roman"/>
          <w:sz w:val="28"/>
          <w:szCs w:val="28"/>
        </w:rPr>
        <w:t xml:space="preserve"> </w:t>
      </w:r>
      <w:proofErr w:type="spellStart"/>
      <w:r w:rsidRPr="003A76A8">
        <w:rPr>
          <w:rFonts w:ascii="PT Astra Serif" w:hAnsi="PT Astra Serif" w:cs="Times New Roman"/>
          <w:sz w:val="28"/>
          <w:szCs w:val="28"/>
        </w:rPr>
        <w:t>Киреевск</w:t>
      </w:r>
      <w:proofErr w:type="spellEnd"/>
      <w:r w:rsidRPr="003A76A8">
        <w:rPr>
          <w:rFonts w:ascii="PT Astra Serif" w:hAnsi="PT Astra Serif" w:cs="Times New Roman"/>
          <w:sz w:val="28"/>
          <w:szCs w:val="28"/>
        </w:rPr>
        <w:t xml:space="preserve"> по обеспечению правопорядка в месте проведения публичного мероприятия;</w:t>
      </w:r>
    </w:p>
    <w:p w:rsidR="0024168C"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 администрация муниципального образования, на территории которого проходит публичное мероприятие;</w:t>
      </w:r>
    </w:p>
    <w:p w:rsidR="0024168C"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 xml:space="preserve">- </w:t>
      </w:r>
      <w:r w:rsidR="00F60F18" w:rsidRPr="00F60F18">
        <w:rPr>
          <w:rFonts w:ascii="PT Astra Serif" w:hAnsi="PT Astra Serif" w:cs="Times New Roman"/>
          <w:sz w:val="28"/>
          <w:szCs w:val="28"/>
        </w:rPr>
        <w:t xml:space="preserve">ГУЗ ТО «Киреевская ЦРБ» </w:t>
      </w:r>
      <w:r w:rsidRPr="003A76A8">
        <w:rPr>
          <w:rFonts w:ascii="PT Astra Serif" w:hAnsi="PT Astra Serif" w:cs="Times New Roman"/>
          <w:sz w:val="28"/>
          <w:szCs w:val="28"/>
        </w:rPr>
        <w:t>по оказанию медицинской помощи участникам публичного мероприятия.</w:t>
      </w:r>
    </w:p>
    <w:p w:rsidR="0024168C"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3.6. Действия, указанные в п. 3.5. настоящего Регламента, выполняются со дня получения уведомления в сроки, определенные п. 2.4. данного Регламента.</w:t>
      </w:r>
    </w:p>
    <w:p w:rsidR="0024168C"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3.7. Результатом выполнения административной процедуры является принятие распоряжения главы Администрации о назначении уполномоченного представителя Администрации для оказания содействия организатору публичного мероприятия.</w:t>
      </w:r>
    </w:p>
    <w:p w:rsidR="0024168C" w:rsidRPr="003A76A8" w:rsidRDefault="0024168C" w:rsidP="0024168C">
      <w:pPr>
        <w:pStyle w:val="ConsPlusNormal"/>
        <w:widowControl/>
        <w:ind w:firstLine="0"/>
        <w:jc w:val="both"/>
        <w:outlineLvl w:val="1"/>
        <w:rPr>
          <w:rFonts w:ascii="PT Astra Serif" w:hAnsi="PT Astra Serif" w:cs="Times New Roman"/>
          <w:sz w:val="28"/>
          <w:szCs w:val="28"/>
        </w:rPr>
      </w:pPr>
    </w:p>
    <w:p w:rsidR="0024168C" w:rsidRPr="003A76A8" w:rsidRDefault="0024168C" w:rsidP="0024168C">
      <w:pPr>
        <w:pStyle w:val="ConsPlusNormal"/>
        <w:widowControl/>
        <w:ind w:firstLine="540"/>
        <w:jc w:val="center"/>
        <w:outlineLvl w:val="1"/>
        <w:rPr>
          <w:rFonts w:ascii="PT Astra Serif" w:hAnsi="PT Astra Serif" w:cs="Times New Roman"/>
          <w:b/>
          <w:sz w:val="28"/>
          <w:szCs w:val="28"/>
        </w:rPr>
      </w:pPr>
      <w:r w:rsidRPr="003A76A8">
        <w:rPr>
          <w:rFonts w:ascii="PT Astra Serif" w:hAnsi="PT Astra Serif" w:cs="Times New Roman"/>
          <w:b/>
          <w:sz w:val="28"/>
          <w:szCs w:val="28"/>
        </w:rPr>
        <w:t>4. Формы контроля за предоставлением муниципальной услуги</w:t>
      </w:r>
    </w:p>
    <w:p w:rsidR="0024168C" w:rsidRPr="003A76A8" w:rsidRDefault="0024168C" w:rsidP="0024168C">
      <w:pPr>
        <w:pStyle w:val="ConsPlusNormal"/>
        <w:widowControl/>
        <w:ind w:firstLine="709"/>
        <w:jc w:val="both"/>
        <w:outlineLvl w:val="1"/>
        <w:rPr>
          <w:rFonts w:ascii="PT Astra Serif" w:hAnsi="PT Astra Serif" w:cs="Times New Roman"/>
          <w:sz w:val="28"/>
          <w:szCs w:val="28"/>
        </w:rPr>
      </w:pPr>
      <w:r w:rsidRPr="003A76A8">
        <w:rPr>
          <w:rFonts w:ascii="PT Astra Serif" w:hAnsi="PT Astra Serif" w:cs="Times New Roman"/>
          <w:sz w:val="28"/>
          <w:szCs w:val="28"/>
        </w:rPr>
        <w:t>4.1. Основными целями системы контроля является обеспечение эффективности управления на основе принятия своевременных мер по предоставлению муниципальной услуги, повышение ответственности и исполнительской дисциплины должностных лиц Администрации.</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4.2. Общее руководство контроля за соблюдением последовательности действий, определенных административными процедурами по предоставлению муниципальной услуги, и подготовкой документов для принятия решений специалистами Администрации, осуществляется главой </w:t>
      </w:r>
      <w:r w:rsidR="00E36827" w:rsidRPr="003A76A8">
        <w:rPr>
          <w:rFonts w:ascii="PT Astra Serif" w:hAnsi="PT Astra Serif" w:cs="Times New Roman"/>
          <w:sz w:val="28"/>
          <w:szCs w:val="28"/>
        </w:rPr>
        <w:t xml:space="preserve">администрации </w:t>
      </w:r>
      <w:r w:rsidRPr="003A76A8">
        <w:rPr>
          <w:rFonts w:ascii="PT Astra Serif" w:hAnsi="PT Astra Serif" w:cs="Times New Roman"/>
          <w:sz w:val="28"/>
          <w:szCs w:val="28"/>
        </w:rPr>
        <w:t xml:space="preserve">муниципального образования или </w:t>
      </w:r>
      <w:r w:rsidR="00254205" w:rsidRPr="003A76A8">
        <w:rPr>
          <w:rFonts w:ascii="PT Astra Serif" w:hAnsi="PT Astra Serif" w:cs="Times New Roman"/>
          <w:sz w:val="28"/>
          <w:szCs w:val="28"/>
        </w:rPr>
        <w:t>советником</w:t>
      </w:r>
      <w:r w:rsidRPr="003A76A8">
        <w:rPr>
          <w:rFonts w:ascii="PT Astra Serif" w:hAnsi="PT Astra Serif" w:cs="Times New Roman"/>
          <w:sz w:val="28"/>
          <w:szCs w:val="28"/>
        </w:rPr>
        <w:t xml:space="preserve"> администрации, курирующим данное направление, который:</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контролирует сроки осуществления конкретных действий;</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непосредственно проверяет ход выполнения действий;</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контролирует качество выполнения действий.</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4.3. Основными задачами системы контроля являются:</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обеспечение своевременного и качественного предоставления муниципальной услуги;</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своевременное выявление отклонений в сроках и качестве предоставления муниципальной услуги;</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выявление и устранение причин и условий, способствующих ненадлежащему предоставлению муниципальной услуги;</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предупреждение не предоставления или ненадлежащего предоставления муниципальной услуги, а также принятия мер по данным фактам;</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 систематическое повышение общего уровня исполнительской дисциплины и поощрение качественной работы специалиста </w:t>
      </w:r>
      <w:r w:rsidR="00E02D63">
        <w:rPr>
          <w:rFonts w:ascii="PT Astra Serif" w:hAnsi="PT Astra Serif" w:cs="Times New Roman"/>
          <w:sz w:val="28"/>
          <w:szCs w:val="28"/>
        </w:rPr>
        <w:t>а</w:t>
      </w:r>
      <w:r w:rsidRPr="003A76A8">
        <w:rPr>
          <w:rFonts w:ascii="PT Astra Serif" w:hAnsi="PT Astra Serif" w:cs="Times New Roman"/>
          <w:sz w:val="28"/>
          <w:szCs w:val="28"/>
        </w:rPr>
        <w:t>дминистрации.</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4.4. Специалист </w:t>
      </w:r>
      <w:r w:rsidR="00E02D63">
        <w:rPr>
          <w:rFonts w:ascii="PT Astra Serif" w:hAnsi="PT Astra Serif" w:cs="Times New Roman"/>
          <w:sz w:val="28"/>
          <w:szCs w:val="28"/>
        </w:rPr>
        <w:t>а</w:t>
      </w:r>
      <w:r w:rsidRPr="003A76A8">
        <w:rPr>
          <w:rFonts w:ascii="PT Astra Serif" w:hAnsi="PT Astra Serif" w:cs="Times New Roman"/>
          <w:sz w:val="28"/>
          <w:szCs w:val="28"/>
        </w:rPr>
        <w:t>дминистрации несет персональную ответственность за соблюдение сроков, полноту и качество выполнения муниципальной услуги, грамотность и доступность проведенного консультирования, полноту собранных документов, правильность их оформления, соблюдение требований к документам, за правильность выполнения процедур по приему, контроль соблюдения требований к составу документов.</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4.5. Текущий контроль осуществляется путем проведения проверок соблюдения и исполнения специалистом </w:t>
      </w:r>
      <w:r w:rsidR="00E02D63">
        <w:rPr>
          <w:rFonts w:ascii="PT Astra Serif" w:hAnsi="PT Astra Serif" w:cs="Times New Roman"/>
          <w:sz w:val="28"/>
          <w:szCs w:val="28"/>
        </w:rPr>
        <w:t>а</w:t>
      </w:r>
      <w:r w:rsidRPr="003A76A8">
        <w:rPr>
          <w:rFonts w:ascii="PT Astra Serif" w:hAnsi="PT Astra Serif" w:cs="Times New Roman"/>
          <w:sz w:val="28"/>
          <w:szCs w:val="28"/>
        </w:rPr>
        <w:t xml:space="preserve">дминистрации положений административного регламента, иных нормативных правовых актов Российской Федерации, Тульской области и муниципального образования </w:t>
      </w:r>
      <w:proofErr w:type="spellStart"/>
      <w:r w:rsidR="00CB3C72" w:rsidRPr="003A76A8">
        <w:rPr>
          <w:rFonts w:ascii="PT Astra Serif" w:hAnsi="PT Astra Serif" w:cs="Times New Roman"/>
          <w:sz w:val="28"/>
          <w:szCs w:val="28"/>
        </w:rPr>
        <w:t>Дедиловское</w:t>
      </w:r>
      <w:proofErr w:type="spellEnd"/>
      <w:r w:rsidRPr="003A76A8">
        <w:rPr>
          <w:rFonts w:ascii="PT Astra Serif" w:hAnsi="PT Astra Serif" w:cs="Times New Roman"/>
          <w:sz w:val="28"/>
          <w:szCs w:val="28"/>
        </w:rPr>
        <w:t xml:space="preserve"> Киреевского района.</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4.6. Проверка полноты и качества предоставления муниципальной услуги осуществляется на основании распо</w:t>
      </w:r>
      <w:r w:rsidR="00E02D63">
        <w:rPr>
          <w:rFonts w:ascii="PT Astra Serif" w:hAnsi="PT Astra Serif" w:cs="Times New Roman"/>
          <w:sz w:val="28"/>
          <w:szCs w:val="28"/>
        </w:rPr>
        <w:t>ряжения главы а</w:t>
      </w:r>
      <w:r w:rsidRPr="003A76A8">
        <w:rPr>
          <w:rFonts w:ascii="PT Astra Serif" w:hAnsi="PT Astra Serif" w:cs="Times New Roman"/>
          <w:sz w:val="28"/>
          <w:szCs w:val="28"/>
        </w:rPr>
        <w:t>дминистрации.</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4.6.1.</w:t>
      </w:r>
      <w:r w:rsidR="00E02D63">
        <w:rPr>
          <w:rFonts w:ascii="PT Astra Serif" w:hAnsi="PT Astra Serif" w:cs="Times New Roman"/>
          <w:sz w:val="28"/>
          <w:szCs w:val="28"/>
        </w:rPr>
        <w:t xml:space="preserve"> </w:t>
      </w:r>
      <w:r w:rsidRPr="003A76A8">
        <w:rPr>
          <w:rFonts w:ascii="PT Astra Serif" w:hAnsi="PT Astra Serif" w:cs="Times New Roman"/>
          <w:sz w:val="28"/>
          <w:szCs w:val="28"/>
        </w:rPr>
        <w:t>Проверки полноты и качества могут быть плановыми (на основании планов работы) и внеплановыми (по конкретному обращению заявителя). Плановые проверки проводятся не реже двух раз в год. Внеплановые проверки проводятся по мере необходимости, а также по обращению организатора публичного мероприятия, или граждан.</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4.6.2.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4.6.3. Для проведения проверки полноты и качества предоставления муниципальной услуги формируется комиссия.</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утверждается главой</w:t>
      </w:r>
      <w:r w:rsidR="00E36827" w:rsidRPr="003A76A8">
        <w:rPr>
          <w:rFonts w:ascii="PT Astra Serif" w:hAnsi="PT Astra Serif" w:cs="Times New Roman"/>
          <w:sz w:val="28"/>
          <w:szCs w:val="28"/>
        </w:rPr>
        <w:t xml:space="preserve"> администрации</w:t>
      </w:r>
      <w:r w:rsidRPr="003A76A8">
        <w:rPr>
          <w:rFonts w:ascii="PT Astra Serif" w:hAnsi="PT Astra Serif" w:cs="Times New Roman"/>
          <w:sz w:val="28"/>
          <w:szCs w:val="28"/>
        </w:rPr>
        <w:t xml:space="preserve"> муниципального образования.</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4.7. Контроль за полнотой и качеством предоставления муниципальной услуги включает в себя также проведение проверок, выявление и устранение нарушений прав организаторов публичных мероприятий, рассмотрение, принятие в пределах компетенции решений и подготовку ответов на обращения, содержащих жалобы на решения, действия (бездействие) должностных лиц.</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По результатам проведенных проверок, оформленных документально в установленном порядке, в случае выявления нарушений прав организаторов публичных мероприятий, главой </w:t>
      </w:r>
      <w:r w:rsidR="00E36827" w:rsidRPr="003A76A8">
        <w:rPr>
          <w:rFonts w:ascii="PT Astra Serif" w:hAnsi="PT Astra Serif" w:cs="Times New Roman"/>
          <w:sz w:val="28"/>
          <w:szCs w:val="28"/>
        </w:rPr>
        <w:t xml:space="preserve">администрации </w:t>
      </w:r>
      <w:r w:rsidRPr="003A76A8">
        <w:rPr>
          <w:rFonts w:ascii="PT Astra Serif" w:hAnsi="PT Astra Serif" w:cs="Times New Roman"/>
          <w:sz w:val="28"/>
          <w:szCs w:val="28"/>
        </w:rPr>
        <w:t>муниципального образования осуществляется привлечение виновных лиц к ответственности в установленном порядке.</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4.8. В случае обнаружения в документах несоответствий, выявленных в порядке контроля, при выполнении должностными лицами </w:t>
      </w:r>
      <w:r w:rsidR="00E02D63">
        <w:rPr>
          <w:rFonts w:ascii="PT Astra Serif" w:hAnsi="PT Astra Serif" w:cs="Times New Roman"/>
          <w:sz w:val="28"/>
          <w:szCs w:val="28"/>
        </w:rPr>
        <w:t>а</w:t>
      </w:r>
      <w:r w:rsidRPr="003A76A8">
        <w:rPr>
          <w:rFonts w:ascii="PT Astra Serif" w:hAnsi="PT Astra Serif" w:cs="Times New Roman"/>
          <w:sz w:val="28"/>
          <w:szCs w:val="28"/>
        </w:rPr>
        <w:t>дминистрации администрати</w:t>
      </w:r>
      <w:r w:rsidR="00A96708" w:rsidRPr="003A76A8">
        <w:rPr>
          <w:rFonts w:ascii="PT Astra Serif" w:hAnsi="PT Astra Serif" w:cs="Times New Roman"/>
          <w:sz w:val="28"/>
          <w:szCs w:val="28"/>
        </w:rPr>
        <w:t>вных процедур, советник</w:t>
      </w:r>
      <w:r w:rsidR="00E02D63">
        <w:rPr>
          <w:rFonts w:ascii="PT Astra Serif" w:hAnsi="PT Astra Serif" w:cs="Times New Roman"/>
          <w:sz w:val="28"/>
          <w:szCs w:val="28"/>
        </w:rPr>
        <w:t xml:space="preserve"> а</w:t>
      </w:r>
      <w:r w:rsidRPr="003A76A8">
        <w:rPr>
          <w:rFonts w:ascii="PT Astra Serif" w:hAnsi="PT Astra Serif" w:cs="Times New Roman"/>
          <w:sz w:val="28"/>
          <w:szCs w:val="28"/>
        </w:rPr>
        <w:t>дминистрации, курирующий исполнение настоящей муниципальной услуги, обеспечивает разработку и выполнение действий по устранению выявленных несоответствий и их причин.</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4.9. Неисполнение или ненадлежащее исполнение требований настоящего Регламента должностными лицами и специалистами влечет их дисциплинарную ответственность, установленную законодательством Российской Федерации.</w:t>
      </w:r>
    </w:p>
    <w:p w:rsidR="0024168C" w:rsidRPr="003A76A8" w:rsidRDefault="0024168C" w:rsidP="0024168C">
      <w:pPr>
        <w:pStyle w:val="ConsPlusNormal"/>
        <w:widowControl/>
        <w:ind w:firstLine="709"/>
        <w:jc w:val="both"/>
        <w:rPr>
          <w:rFonts w:ascii="PT Astra Serif" w:hAnsi="PT Astra Serif" w:cs="Times New Roman"/>
          <w:sz w:val="28"/>
          <w:szCs w:val="28"/>
        </w:rPr>
      </w:pPr>
    </w:p>
    <w:p w:rsidR="0024168C" w:rsidRPr="003A76A8" w:rsidRDefault="0024168C" w:rsidP="0024168C">
      <w:pPr>
        <w:pStyle w:val="ConsPlusNormal"/>
        <w:widowControl/>
        <w:ind w:firstLine="540"/>
        <w:jc w:val="center"/>
        <w:outlineLvl w:val="1"/>
        <w:rPr>
          <w:rFonts w:ascii="PT Astra Serif" w:hAnsi="PT Astra Serif" w:cs="Times New Roman"/>
          <w:b/>
          <w:sz w:val="28"/>
          <w:szCs w:val="28"/>
        </w:rPr>
      </w:pPr>
      <w:r w:rsidRPr="003A76A8">
        <w:rPr>
          <w:rFonts w:ascii="PT Astra Serif" w:hAnsi="PT Astra Serif" w:cs="Times New Roman"/>
          <w:b/>
          <w:sz w:val="28"/>
          <w:szCs w:val="28"/>
        </w:rPr>
        <w:t>5. Досудебный (внесудебный) порядок обжалования решений и действий (бездействия) органа, предоставляющего</w:t>
      </w:r>
    </w:p>
    <w:p w:rsidR="0024168C" w:rsidRPr="003A76A8" w:rsidRDefault="0024168C" w:rsidP="0024168C">
      <w:pPr>
        <w:pStyle w:val="ConsPlusNormal"/>
        <w:widowControl/>
        <w:ind w:firstLine="540"/>
        <w:jc w:val="center"/>
        <w:outlineLvl w:val="1"/>
        <w:rPr>
          <w:rFonts w:ascii="PT Astra Serif" w:hAnsi="PT Astra Serif" w:cs="Times New Roman"/>
          <w:b/>
          <w:sz w:val="28"/>
          <w:szCs w:val="28"/>
        </w:rPr>
      </w:pPr>
      <w:r w:rsidRPr="003A76A8">
        <w:rPr>
          <w:rFonts w:ascii="PT Astra Serif" w:hAnsi="PT Astra Serif" w:cs="Times New Roman"/>
          <w:b/>
          <w:sz w:val="28"/>
          <w:szCs w:val="28"/>
        </w:rPr>
        <w:t>муниципальную услугу, а также должностных лиц, муниципальных служащих</w:t>
      </w:r>
    </w:p>
    <w:p w:rsidR="00986DB4" w:rsidRPr="003A76A8" w:rsidRDefault="00986DB4" w:rsidP="0024168C">
      <w:pPr>
        <w:pStyle w:val="ConsPlusNormal"/>
        <w:widowControl/>
        <w:ind w:firstLine="709"/>
        <w:jc w:val="both"/>
        <w:rPr>
          <w:rFonts w:ascii="PT Astra Serif" w:hAnsi="PT Astra Serif" w:cs="Times New Roman"/>
          <w:sz w:val="28"/>
          <w:szCs w:val="28"/>
        </w:rPr>
      </w:pPr>
    </w:p>
    <w:p w:rsidR="00986DB4" w:rsidRPr="003A76A8" w:rsidRDefault="00F1139E" w:rsidP="00F1139E">
      <w:pPr>
        <w:pStyle w:val="pboth"/>
        <w:shd w:val="clear" w:color="auto" w:fill="FFFFFF"/>
        <w:spacing w:before="0" w:beforeAutospacing="0" w:after="0" w:afterAutospacing="0"/>
        <w:ind w:firstLine="540"/>
        <w:contextualSpacing/>
        <w:jc w:val="both"/>
        <w:rPr>
          <w:rFonts w:ascii="PT Astra Serif" w:hAnsi="PT Astra Serif"/>
          <w:color w:val="000000"/>
          <w:sz w:val="28"/>
          <w:szCs w:val="28"/>
        </w:rPr>
      </w:pPr>
      <w:r w:rsidRPr="003A76A8">
        <w:rPr>
          <w:rFonts w:ascii="PT Astra Serif" w:hAnsi="PT Astra Serif"/>
          <w:color w:val="000000"/>
          <w:sz w:val="28"/>
          <w:szCs w:val="28"/>
        </w:rPr>
        <w:t>5.1.</w:t>
      </w:r>
      <w:r w:rsidR="00A96708" w:rsidRPr="003A76A8">
        <w:rPr>
          <w:rFonts w:ascii="PT Astra Serif" w:hAnsi="PT Astra Serif"/>
          <w:color w:val="000000"/>
          <w:sz w:val="28"/>
          <w:szCs w:val="28"/>
        </w:rPr>
        <w:t xml:space="preserve"> </w:t>
      </w:r>
      <w:r w:rsidR="00986DB4" w:rsidRPr="003A76A8">
        <w:rPr>
          <w:rFonts w:ascii="PT Astra Serif" w:hAnsi="PT Astra Serif"/>
          <w:color w:val="000000"/>
          <w:sz w:val="28"/>
          <w:szCs w:val="28"/>
        </w:rPr>
        <w:t>Заявитель может обратиться с жалобой в том числе в следующих случаях:</w:t>
      </w:r>
    </w:p>
    <w:p w:rsidR="00986DB4" w:rsidRPr="003A76A8" w:rsidRDefault="00986DB4" w:rsidP="000135E3">
      <w:pPr>
        <w:pStyle w:val="pboth"/>
        <w:shd w:val="clear" w:color="auto" w:fill="FFFFFF"/>
        <w:spacing w:before="0" w:beforeAutospacing="0" w:after="0" w:afterAutospacing="0"/>
        <w:ind w:firstLine="709"/>
        <w:contextualSpacing/>
        <w:jc w:val="both"/>
        <w:rPr>
          <w:rFonts w:ascii="PT Astra Serif" w:hAnsi="PT Astra Serif"/>
          <w:color w:val="000000"/>
          <w:sz w:val="28"/>
          <w:szCs w:val="28"/>
        </w:rPr>
      </w:pPr>
      <w:bookmarkStart w:id="1" w:name="000220"/>
      <w:bookmarkStart w:id="2" w:name="000100"/>
      <w:bookmarkEnd w:id="1"/>
      <w:bookmarkEnd w:id="2"/>
      <w:r w:rsidRPr="003A76A8">
        <w:rPr>
          <w:rFonts w:ascii="PT Astra Serif" w:hAnsi="PT Astra Serif"/>
          <w:color w:val="000000"/>
          <w:sz w:val="28"/>
          <w:szCs w:val="28"/>
        </w:rPr>
        <w:t>1) нарушение срока регистрации запроса о предоставлении муниципальной услуги;</w:t>
      </w:r>
    </w:p>
    <w:p w:rsidR="00986DB4" w:rsidRPr="003A76A8" w:rsidRDefault="00986DB4" w:rsidP="000135E3">
      <w:pPr>
        <w:pStyle w:val="pboth"/>
        <w:shd w:val="clear" w:color="auto" w:fill="FFFFFF"/>
        <w:spacing w:before="0" w:beforeAutospacing="0" w:after="0" w:afterAutospacing="0"/>
        <w:ind w:firstLine="709"/>
        <w:contextualSpacing/>
        <w:jc w:val="both"/>
        <w:rPr>
          <w:rFonts w:ascii="PT Astra Serif" w:hAnsi="PT Astra Serif"/>
          <w:color w:val="000000"/>
          <w:sz w:val="28"/>
          <w:szCs w:val="28"/>
        </w:rPr>
      </w:pPr>
      <w:bookmarkStart w:id="3" w:name="000221"/>
      <w:bookmarkStart w:id="4" w:name="000101"/>
      <w:bookmarkEnd w:id="3"/>
      <w:bookmarkEnd w:id="4"/>
      <w:r w:rsidRPr="003A76A8">
        <w:rPr>
          <w:rFonts w:ascii="PT Astra Serif" w:hAnsi="PT Astra Serif"/>
          <w:color w:val="000000"/>
          <w:sz w:val="28"/>
          <w:szCs w:val="28"/>
        </w:rPr>
        <w:t>2) нарушение срока предоставления муниципальной услуги</w:t>
      </w:r>
      <w:r w:rsidR="000135E3" w:rsidRPr="003A76A8">
        <w:rPr>
          <w:rFonts w:ascii="PT Astra Serif" w:hAnsi="PT Astra Serif"/>
          <w:color w:val="000000"/>
          <w:sz w:val="28"/>
          <w:szCs w:val="28"/>
        </w:rPr>
        <w:t>;</w:t>
      </w:r>
    </w:p>
    <w:p w:rsidR="00986DB4" w:rsidRPr="003A76A8" w:rsidRDefault="00986DB4" w:rsidP="000135E3">
      <w:pPr>
        <w:pStyle w:val="pboth"/>
        <w:shd w:val="clear" w:color="auto" w:fill="FFFFFF"/>
        <w:spacing w:before="0" w:beforeAutospacing="0" w:after="0" w:afterAutospacing="0"/>
        <w:ind w:firstLine="709"/>
        <w:contextualSpacing/>
        <w:jc w:val="both"/>
        <w:rPr>
          <w:rFonts w:ascii="PT Astra Serif" w:hAnsi="PT Astra Serif"/>
          <w:color w:val="000000"/>
          <w:sz w:val="28"/>
          <w:szCs w:val="28"/>
        </w:rPr>
      </w:pPr>
      <w:bookmarkStart w:id="5" w:name="000295"/>
      <w:bookmarkStart w:id="6" w:name="000102"/>
      <w:bookmarkEnd w:id="5"/>
      <w:bookmarkEnd w:id="6"/>
      <w:r w:rsidRPr="003A76A8">
        <w:rPr>
          <w:rFonts w:ascii="PT Astra Serif" w:hAnsi="PT Astra Serif"/>
          <w:color w:val="000000"/>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000135E3" w:rsidRPr="003A76A8">
        <w:rPr>
          <w:rFonts w:ascii="PT Astra Serif" w:hAnsi="PT Astra Serif"/>
          <w:color w:val="000000"/>
          <w:sz w:val="28"/>
          <w:szCs w:val="28"/>
        </w:rPr>
        <w:t>настоящим регламентом</w:t>
      </w:r>
      <w:r w:rsidRPr="003A76A8">
        <w:rPr>
          <w:rFonts w:ascii="PT Astra Serif" w:hAnsi="PT Astra Serif"/>
          <w:color w:val="000000"/>
          <w:sz w:val="28"/>
          <w:szCs w:val="28"/>
        </w:rPr>
        <w:t>;</w:t>
      </w:r>
    </w:p>
    <w:p w:rsidR="00986DB4" w:rsidRPr="003A76A8" w:rsidRDefault="00986DB4" w:rsidP="000135E3">
      <w:pPr>
        <w:pStyle w:val="pboth"/>
        <w:shd w:val="clear" w:color="auto" w:fill="FFFFFF"/>
        <w:spacing w:before="0" w:beforeAutospacing="0" w:after="0" w:afterAutospacing="0"/>
        <w:ind w:firstLine="709"/>
        <w:contextualSpacing/>
        <w:jc w:val="both"/>
        <w:rPr>
          <w:rFonts w:ascii="PT Astra Serif" w:hAnsi="PT Astra Serif"/>
          <w:color w:val="000000"/>
          <w:sz w:val="28"/>
          <w:szCs w:val="28"/>
        </w:rPr>
      </w:pPr>
      <w:bookmarkStart w:id="7" w:name="000103"/>
      <w:bookmarkEnd w:id="7"/>
      <w:r w:rsidRPr="003A76A8">
        <w:rPr>
          <w:rFonts w:ascii="PT Astra Serif" w:hAnsi="PT Astra Serif"/>
          <w:color w:val="000000"/>
          <w:sz w:val="28"/>
          <w:szCs w:val="28"/>
        </w:rPr>
        <w:t xml:space="preserve">4) отказ в приеме документов, предоставление которых предусмотрено </w:t>
      </w:r>
      <w:r w:rsidR="000135E3" w:rsidRPr="003A76A8">
        <w:rPr>
          <w:rFonts w:ascii="PT Astra Serif" w:hAnsi="PT Astra Serif"/>
          <w:color w:val="000000"/>
          <w:sz w:val="28"/>
          <w:szCs w:val="28"/>
        </w:rPr>
        <w:t>настоящим регламентом</w:t>
      </w:r>
      <w:r w:rsidRPr="003A76A8">
        <w:rPr>
          <w:rFonts w:ascii="PT Astra Serif" w:hAnsi="PT Astra Serif"/>
          <w:color w:val="000000"/>
          <w:sz w:val="28"/>
          <w:szCs w:val="28"/>
        </w:rPr>
        <w:t>;</w:t>
      </w:r>
    </w:p>
    <w:p w:rsidR="00986DB4" w:rsidRPr="003A76A8" w:rsidRDefault="00986DB4" w:rsidP="000135E3">
      <w:pPr>
        <w:pStyle w:val="pboth"/>
        <w:shd w:val="clear" w:color="auto" w:fill="FFFFFF"/>
        <w:spacing w:before="0" w:beforeAutospacing="0" w:after="0" w:afterAutospacing="0"/>
        <w:ind w:firstLine="709"/>
        <w:contextualSpacing/>
        <w:jc w:val="both"/>
        <w:rPr>
          <w:rFonts w:ascii="PT Astra Serif" w:hAnsi="PT Astra Serif"/>
          <w:color w:val="000000"/>
          <w:sz w:val="28"/>
          <w:szCs w:val="28"/>
        </w:rPr>
      </w:pPr>
      <w:bookmarkStart w:id="8" w:name="000222"/>
      <w:bookmarkStart w:id="9" w:name="000104"/>
      <w:bookmarkEnd w:id="8"/>
      <w:bookmarkEnd w:id="9"/>
      <w:r w:rsidRPr="003A76A8">
        <w:rPr>
          <w:rFonts w:ascii="PT Astra Serif" w:hAnsi="PT Astra Serif"/>
          <w:color w:val="000000"/>
          <w:sz w:val="28"/>
          <w:szCs w:val="28"/>
        </w:rPr>
        <w:t xml:space="preserve">5) отказ в предоставлении муниципальной услуги, если основания отказа не предусмотрены </w:t>
      </w:r>
      <w:r w:rsidR="000135E3" w:rsidRPr="003A76A8">
        <w:rPr>
          <w:rFonts w:ascii="PT Astra Serif" w:hAnsi="PT Astra Serif"/>
          <w:color w:val="000000"/>
          <w:sz w:val="28"/>
          <w:szCs w:val="28"/>
        </w:rPr>
        <w:t>настоящим регламентом</w:t>
      </w:r>
      <w:r w:rsidRPr="003A76A8">
        <w:rPr>
          <w:rFonts w:ascii="PT Astra Serif" w:hAnsi="PT Astra Serif"/>
          <w:color w:val="000000"/>
          <w:sz w:val="28"/>
          <w:szCs w:val="28"/>
        </w:rPr>
        <w:t>;</w:t>
      </w:r>
    </w:p>
    <w:p w:rsidR="00986DB4" w:rsidRPr="003A76A8" w:rsidRDefault="00986DB4" w:rsidP="000135E3">
      <w:pPr>
        <w:pStyle w:val="pboth"/>
        <w:shd w:val="clear" w:color="auto" w:fill="FFFFFF"/>
        <w:spacing w:before="0" w:beforeAutospacing="0" w:after="0" w:afterAutospacing="0"/>
        <w:ind w:firstLine="709"/>
        <w:contextualSpacing/>
        <w:jc w:val="both"/>
        <w:rPr>
          <w:rFonts w:ascii="PT Astra Serif" w:hAnsi="PT Astra Serif"/>
          <w:color w:val="000000"/>
          <w:sz w:val="28"/>
          <w:szCs w:val="28"/>
        </w:rPr>
      </w:pPr>
      <w:bookmarkStart w:id="10" w:name="000105"/>
      <w:bookmarkEnd w:id="10"/>
      <w:r w:rsidRPr="003A76A8">
        <w:rPr>
          <w:rFonts w:ascii="PT Astra Serif" w:hAnsi="PT Astra Serif"/>
          <w:color w:val="000000"/>
          <w:sz w:val="28"/>
          <w:szCs w:val="28"/>
        </w:rPr>
        <w:t xml:space="preserve">6) затребование с заявителя при предоставлении </w:t>
      </w:r>
      <w:r w:rsidR="000135E3" w:rsidRPr="003A76A8">
        <w:rPr>
          <w:rFonts w:ascii="PT Astra Serif" w:hAnsi="PT Astra Serif"/>
          <w:color w:val="000000"/>
          <w:sz w:val="28"/>
          <w:szCs w:val="28"/>
        </w:rPr>
        <w:t>муниципальной услуги платы</w:t>
      </w:r>
      <w:r w:rsidRPr="003A76A8">
        <w:rPr>
          <w:rFonts w:ascii="PT Astra Serif" w:hAnsi="PT Astra Serif"/>
          <w:color w:val="000000"/>
          <w:sz w:val="28"/>
          <w:szCs w:val="28"/>
        </w:rPr>
        <w:t>;</w:t>
      </w:r>
    </w:p>
    <w:p w:rsidR="000135E3" w:rsidRPr="003A76A8" w:rsidRDefault="00986DB4" w:rsidP="000135E3">
      <w:pPr>
        <w:pStyle w:val="pboth"/>
        <w:shd w:val="clear" w:color="auto" w:fill="FFFFFF"/>
        <w:spacing w:before="0" w:beforeAutospacing="0" w:after="0" w:afterAutospacing="0"/>
        <w:ind w:firstLine="709"/>
        <w:contextualSpacing/>
        <w:jc w:val="both"/>
        <w:rPr>
          <w:rFonts w:ascii="PT Astra Serif" w:hAnsi="PT Astra Serif"/>
          <w:color w:val="000000"/>
          <w:sz w:val="28"/>
          <w:szCs w:val="28"/>
        </w:rPr>
      </w:pPr>
      <w:bookmarkStart w:id="11" w:name="000223"/>
      <w:bookmarkStart w:id="12" w:name="000106"/>
      <w:bookmarkEnd w:id="11"/>
      <w:bookmarkEnd w:id="12"/>
      <w:r w:rsidRPr="003A76A8">
        <w:rPr>
          <w:rFonts w:ascii="PT Astra Serif" w:hAnsi="PT Astra Serif"/>
          <w:color w:val="000000"/>
          <w:sz w:val="28"/>
          <w:szCs w:val="28"/>
        </w:rPr>
        <w:t xml:space="preserve">7) отказ </w:t>
      </w:r>
      <w:r w:rsidR="000135E3" w:rsidRPr="003A76A8">
        <w:rPr>
          <w:rFonts w:ascii="PT Astra Serif" w:hAnsi="PT Astra Serif"/>
          <w:color w:val="000000"/>
          <w:sz w:val="28"/>
          <w:szCs w:val="28"/>
        </w:rPr>
        <w:t xml:space="preserve">должностного лица, осуществляющего муниципальную услугу, </w:t>
      </w:r>
      <w:r w:rsidRPr="003A76A8">
        <w:rPr>
          <w:rFonts w:ascii="PT Astra Serif" w:hAnsi="PT Astra Serif"/>
          <w:color w:val="000000"/>
          <w:sz w:val="28"/>
          <w:szCs w:val="28"/>
        </w:rPr>
        <w:t xml:space="preserve">в исправлении допущенных и </w:t>
      </w:r>
      <w:proofErr w:type="gramStart"/>
      <w:r w:rsidRPr="003A76A8">
        <w:rPr>
          <w:rFonts w:ascii="PT Astra Serif" w:hAnsi="PT Astra Serif"/>
          <w:color w:val="000000"/>
          <w:sz w:val="28"/>
          <w:szCs w:val="28"/>
        </w:rPr>
        <w:t>опечаток</w:t>
      </w:r>
      <w:proofErr w:type="gramEnd"/>
      <w:r w:rsidRPr="003A76A8">
        <w:rPr>
          <w:rFonts w:ascii="PT Astra Serif" w:hAnsi="PT Astra Serif"/>
          <w:color w:val="000000"/>
          <w:sz w:val="28"/>
          <w:szCs w:val="28"/>
        </w:rPr>
        <w:t xml:space="preserve"> и ошибок в выданных в результате предоставления муниципальной услуги документах либо нарушение установленного срока таких исправлений. </w:t>
      </w:r>
      <w:bookmarkStart w:id="13" w:name="000224"/>
      <w:bookmarkEnd w:id="13"/>
    </w:p>
    <w:p w:rsidR="00986DB4" w:rsidRPr="003A76A8" w:rsidRDefault="00986DB4" w:rsidP="000135E3">
      <w:pPr>
        <w:pStyle w:val="pboth"/>
        <w:shd w:val="clear" w:color="auto" w:fill="FFFFFF"/>
        <w:spacing w:before="0" w:beforeAutospacing="0" w:after="0" w:afterAutospacing="0"/>
        <w:ind w:firstLine="709"/>
        <w:contextualSpacing/>
        <w:jc w:val="both"/>
        <w:rPr>
          <w:rFonts w:ascii="PT Astra Serif" w:hAnsi="PT Astra Serif"/>
          <w:color w:val="000000"/>
          <w:sz w:val="28"/>
          <w:szCs w:val="28"/>
        </w:rPr>
      </w:pPr>
      <w:r w:rsidRPr="003A76A8">
        <w:rPr>
          <w:rFonts w:ascii="PT Astra Serif" w:hAnsi="PT Astra Serif"/>
          <w:color w:val="000000"/>
          <w:sz w:val="28"/>
          <w:szCs w:val="28"/>
        </w:rPr>
        <w:t>8) нарушение срока или порядка выдачи документов по результатам предоставления муниципальной услуги;</w:t>
      </w:r>
    </w:p>
    <w:p w:rsidR="00986DB4" w:rsidRDefault="000135E3" w:rsidP="000135E3">
      <w:pPr>
        <w:pStyle w:val="pboth"/>
        <w:shd w:val="clear" w:color="auto" w:fill="FFFFFF"/>
        <w:spacing w:before="0" w:beforeAutospacing="0" w:after="0" w:afterAutospacing="0"/>
        <w:ind w:firstLine="709"/>
        <w:contextualSpacing/>
        <w:jc w:val="both"/>
        <w:rPr>
          <w:rFonts w:ascii="PT Astra Serif" w:hAnsi="PT Astra Serif"/>
          <w:color w:val="000000"/>
          <w:sz w:val="28"/>
          <w:szCs w:val="28"/>
        </w:rPr>
      </w:pPr>
      <w:bookmarkStart w:id="14" w:name="000225"/>
      <w:bookmarkStart w:id="15" w:name="000296"/>
      <w:bookmarkEnd w:id="14"/>
      <w:bookmarkEnd w:id="15"/>
      <w:r w:rsidRPr="003A76A8">
        <w:rPr>
          <w:rFonts w:ascii="PT Astra Serif" w:hAnsi="PT Astra Serif"/>
          <w:color w:val="000000"/>
          <w:sz w:val="28"/>
          <w:szCs w:val="28"/>
        </w:rPr>
        <w:t>9</w:t>
      </w:r>
      <w:r w:rsidR="00986DB4" w:rsidRPr="003A76A8">
        <w:rPr>
          <w:rFonts w:ascii="PT Astra Serif" w:hAnsi="PT Astra Serif"/>
          <w:color w:val="000000"/>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3A76A8">
        <w:rPr>
          <w:rFonts w:ascii="PT Astra Serif" w:hAnsi="PT Astra Serif"/>
          <w:color w:val="000000"/>
          <w:sz w:val="28"/>
          <w:szCs w:val="28"/>
        </w:rPr>
        <w:t>.</w:t>
      </w:r>
    </w:p>
    <w:p w:rsidR="00A96BEA" w:rsidRPr="00A96BEA" w:rsidRDefault="00A96BEA" w:rsidP="000135E3">
      <w:pPr>
        <w:pStyle w:val="pboth"/>
        <w:shd w:val="clear" w:color="auto" w:fill="FFFFFF"/>
        <w:spacing w:before="0" w:beforeAutospacing="0" w:after="0" w:afterAutospacing="0"/>
        <w:ind w:firstLine="709"/>
        <w:contextualSpacing/>
        <w:jc w:val="both"/>
        <w:rPr>
          <w:rFonts w:ascii="PT Astra Serif" w:hAnsi="PT Astra Serif"/>
          <w:color w:val="000000"/>
          <w:sz w:val="28"/>
          <w:szCs w:val="28"/>
        </w:rPr>
      </w:pPr>
      <w:r w:rsidRPr="00A96BEA">
        <w:rPr>
          <w:rFonts w:ascii="PT Astra Serif" w:hAnsi="PT Astra Serif"/>
          <w:color w:val="000000"/>
          <w:sz w:val="28"/>
          <w:szCs w:val="28"/>
        </w:rPr>
        <w:t xml:space="preserve">10) </w:t>
      </w:r>
      <w:r w:rsidRPr="00A96BEA">
        <w:rPr>
          <w:rFonts w:ascii="PT Astra Serif" w:hAnsi="PT Astra Serif" w:cs="Arial"/>
          <w:color w:val="212529"/>
          <w:sz w:val="28"/>
          <w:szCs w:val="28"/>
          <w:shd w:val="clear" w:color="auto" w:fill="FFFFFF"/>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0135E3" w:rsidRPr="003A76A8" w:rsidRDefault="00F1139E" w:rsidP="000135E3">
      <w:pPr>
        <w:pStyle w:val="pboth"/>
        <w:shd w:val="clear" w:color="auto" w:fill="FFFFFF"/>
        <w:spacing w:before="0" w:beforeAutospacing="0" w:after="0" w:afterAutospacing="0"/>
        <w:ind w:firstLine="708"/>
        <w:contextualSpacing/>
        <w:jc w:val="both"/>
        <w:rPr>
          <w:rFonts w:ascii="PT Astra Serif" w:hAnsi="PT Astra Serif"/>
          <w:color w:val="000000"/>
          <w:sz w:val="28"/>
          <w:szCs w:val="28"/>
        </w:rPr>
      </w:pPr>
      <w:r w:rsidRPr="003A76A8">
        <w:rPr>
          <w:rFonts w:ascii="PT Astra Serif" w:hAnsi="PT Astra Serif"/>
          <w:color w:val="000000"/>
          <w:sz w:val="28"/>
          <w:szCs w:val="28"/>
        </w:rPr>
        <w:t xml:space="preserve">5.2. </w:t>
      </w:r>
      <w:r w:rsidR="00986DB4" w:rsidRPr="003A76A8">
        <w:rPr>
          <w:rFonts w:ascii="PT Astra Serif" w:hAnsi="PT Astra Serif"/>
          <w:color w:val="000000"/>
          <w:sz w:val="28"/>
          <w:szCs w:val="28"/>
        </w:rPr>
        <w:t>Жалоба подается в письменной форме на бумажном носителе, в электронной форме</w:t>
      </w:r>
      <w:r w:rsidR="000135E3" w:rsidRPr="003A76A8">
        <w:rPr>
          <w:rFonts w:ascii="PT Astra Serif" w:hAnsi="PT Astra Serif"/>
          <w:color w:val="000000"/>
          <w:sz w:val="28"/>
          <w:szCs w:val="28"/>
        </w:rPr>
        <w:t xml:space="preserve">. </w:t>
      </w:r>
      <w:r w:rsidR="00986DB4" w:rsidRPr="003A76A8">
        <w:rPr>
          <w:rFonts w:ascii="PT Astra Serif" w:hAnsi="PT Astra Serif"/>
          <w:color w:val="000000"/>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9527AE" w:rsidRPr="003A76A8" w:rsidRDefault="009527AE" w:rsidP="009527AE">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по телефону (48754) 4</w:t>
      </w:r>
      <w:r w:rsidR="00A96708" w:rsidRPr="003A76A8">
        <w:rPr>
          <w:rFonts w:ascii="PT Astra Serif" w:hAnsi="PT Astra Serif" w:cs="Times New Roman"/>
          <w:sz w:val="28"/>
          <w:szCs w:val="28"/>
        </w:rPr>
        <w:t>7</w:t>
      </w:r>
      <w:r w:rsidRPr="003A76A8">
        <w:rPr>
          <w:rFonts w:ascii="PT Astra Serif" w:hAnsi="PT Astra Serif" w:cs="Times New Roman"/>
          <w:sz w:val="28"/>
          <w:szCs w:val="28"/>
        </w:rPr>
        <w:t>-</w:t>
      </w:r>
      <w:r w:rsidR="00A96708" w:rsidRPr="003A76A8">
        <w:rPr>
          <w:rFonts w:ascii="PT Astra Serif" w:hAnsi="PT Astra Serif" w:cs="Times New Roman"/>
          <w:sz w:val="28"/>
          <w:szCs w:val="28"/>
        </w:rPr>
        <w:t>5</w:t>
      </w:r>
      <w:r w:rsidRPr="003A76A8">
        <w:rPr>
          <w:rFonts w:ascii="PT Astra Serif" w:hAnsi="PT Astra Serif" w:cs="Times New Roman"/>
          <w:sz w:val="28"/>
          <w:szCs w:val="28"/>
        </w:rPr>
        <w:t>-</w:t>
      </w:r>
      <w:r w:rsidR="00A96708" w:rsidRPr="003A76A8">
        <w:rPr>
          <w:rFonts w:ascii="PT Astra Serif" w:hAnsi="PT Astra Serif" w:cs="Times New Roman"/>
          <w:sz w:val="28"/>
          <w:szCs w:val="28"/>
        </w:rPr>
        <w:t>45</w:t>
      </w:r>
      <w:r w:rsidRPr="003A76A8">
        <w:rPr>
          <w:rFonts w:ascii="PT Astra Serif" w:hAnsi="PT Astra Serif" w:cs="Times New Roman"/>
          <w:sz w:val="28"/>
          <w:szCs w:val="28"/>
        </w:rPr>
        <w:t>;</w:t>
      </w:r>
    </w:p>
    <w:p w:rsidR="009527AE" w:rsidRPr="003A76A8" w:rsidRDefault="009527AE" w:rsidP="009527AE">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в устной и письменной форме – по адресу: 30127</w:t>
      </w:r>
      <w:r w:rsidR="00A96708" w:rsidRPr="003A76A8">
        <w:rPr>
          <w:rFonts w:ascii="PT Astra Serif" w:hAnsi="PT Astra Serif" w:cs="Times New Roman"/>
          <w:sz w:val="28"/>
          <w:szCs w:val="28"/>
        </w:rPr>
        <w:t>4</w:t>
      </w:r>
      <w:r w:rsidRPr="003A76A8">
        <w:rPr>
          <w:rFonts w:ascii="PT Astra Serif" w:hAnsi="PT Astra Serif" w:cs="Times New Roman"/>
          <w:sz w:val="28"/>
          <w:szCs w:val="28"/>
        </w:rPr>
        <w:t xml:space="preserve">, Тульская область, Киреевский район, </w:t>
      </w:r>
      <w:r w:rsidR="00A96708" w:rsidRPr="003A76A8">
        <w:rPr>
          <w:rFonts w:ascii="PT Astra Serif" w:hAnsi="PT Astra Serif" w:cs="Times New Roman"/>
          <w:sz w:val="28"/>
          <w:szCs w:val="28"/>
        </w:rPr>
        <w:t xml:space="preserve">с. </w:t>
      </w:r>
      <w:proofErr w:type="spellStart"/>
      <w:r w:rsidR="00A96708" w:rsidRPr="003A76A8">
        <w:rPr>
          <w:rFonts w:ascii="PT Astra Serif" w:hAnsi="PT Astra Serif" w:cs="Times New Roman"/>
          <w:sz w:val="28"/>
          <w:szCs w:val="28"/>
        </w:rPr>
        <w:t>Дедилово</w:t>
      </w:r>
      <w:proofErr w:type="spellEnd"/>
      <w:r w:rsidRPr="003A76A8">
        <w:rPr>
          <w:rFonts w:ascii="PT Astra Serif" w:hAnsi="PT Astra Serif" w:cs="Times New Roman"/>
          <w:sz w:val="28"/>
          <w:szCs w:val="28"/>
        </w:rPr>
        <w:t xml:space="preserve">, </w:t>
      </w:r>
      <w:proofErr w:type="spellStart"/>
      <w:r w:rsidRPr="003A76A8">
        <w:rPr>
          <w:rFonts w:ascii="PT Astra Serif" w:hAnsi="PT Astra Serif" w:cs="Times New Roman"/>
          <w:sz w:val="28"/>
          <w:szCs w:val="28"/>
        </w:rPr>
        <w:t>ул.</w:t>
      </w:r>
      <w:r w:rsidR="00A96708" w:rsidRPr="003A76A8">
        <w:rPr>
          <w:rFonts w:ascii="PT Astra Serif" w:hAnsi="PT Astra Serif" w:cs="Times New Roman"/>
          <w:sz w:val="28"/>
          <w:szCs w:val="28"/>
        </w:rPr>
        <w:t>Грецова</w:t>
      </w:r>
      <w:proofErr w:type="spellEnd"/>
      <w:r w:rsidRPr="003A76A8">
        <w:rPr>
          <w:rFonts w:ascii="PT Astra Serif" w:hAnsi="PT Astra Serif" w:cs="Times New Roman"/>
          <w:sz w:val="28"/>
          <w:szCs w:val="28"/>
        </w:rPr>
        <w:t>, д.1</w:t>
      </w:r>
      <w:r w:rsidR="00A96708" w:rsidRPr="003A76A8">
        <w:rPr>
          <w:rFonts w:ascii="PT Astra Serif" w:hAnsi="PT Astra Serif" w:cs="Times New Roman"/>
          <w:sz w:val="28"/>
          <w:szCs w:val="28"/>
        </w:rPr>
        <w:t>6</w:t>
      </w:r>
      <w:r w:rsidRPr="003A76A8">
        <w:rPr>
          <w:rFonts w:ascii="PT Astra Serif" w:hAnsi="PT Astra Serif" w:cs="Times New Roman"/>
          <w:sz w:val="28"/>
          <w:szCs w:val="28"/>
        </w:rPr>
        <w:t>;</w:t>
      </w:r>
    </w:p>
    <w:p w:rsidR="009527AE" w:rsidRPr="003A76A8" w:rsidRDefault="009527AE" w:rsidP="009527AE">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 электронной почтой </w:t>
      </w:r>
      <w:r w:rsidR="00A96708" w:rsidRPr="003A76A8">
        <w:rPr>
          <w:rFonts w:ascii="PT Astra Serif" w:hAnsi="PT Astra Serif" w:cs="Times New Roman"/>
          <w:sz w:val="28"/>
          <w:szCs w:val="28"/>
        </w:rPr>
        <w:t>–</w:t>
      </w:r>
      <w:r w:rsidRPr="003A76A8">
        <w:rPr>
          <w:rFonts w:ascii="PT Astra Serif" w:hAnsi="PT Astra Serif" w:cs="Times New Roman"/>
          <w:sz w:val="28"/>
          <w:szCs w:val="28"/>
        </w:rPr>
        <w:t xml:space="preserve"> </w:t>
      </w:r>
      <w:hyperlink r:id="rId9" w:history="1">
        <w:r w:rsidR="00A96708" w:rsidRPr="003A76A8">
          <w:rPr>
            <w:rStyle w:val="ab"/>
            <w:rFonts w:ascii="PT Astra Serif" w:hAnsi="PT Astra Serif"/>
            <w:sz w:val="28"/>
            <w:szCs w:val="28"/>
            <w:shd w:val="clear" w:color="auto" w:fill="FFFFFF"/>
            <w:lang w:val="en-US"/>
          </w:rPr>
          <w:t>amo</w:t>
        </w:r>
        <w:r w:rsidR="00A96708" w:rsidRPr="003A76A8">
          <w:rPr>
            <w:rStyle w:val="ab"/>
            <w:rFonts w:ascii="PT Astra Serif" w:hAnsi="PT Astra Serif"/>
            <w:sz w:val="28"/>
            <w:szCs w:val="28"/>
            <w:shd w:val="clear" w:color="auto" w:fill="FFFFFF"/>
          </w:rPr>
          <w:t>.</w:t>
        </w:r>
        <w:r w:rsidR="00A96708" w:rsidRPr="003A76A8">
          <w:rPr>
            <w:rStyle w:val="ab"/>
            <w:rFonts w:ascii="PT Astra Serif" w:hAnsi="PT Astra Serif"/>
            <w:sz w:val="28"/>
            <w:szCs w:val="28"/>
            <w:shd w:val="clear" w:color="auto" w:fill="FFFFFF"/>
            <w:lang w:val="en-US"/>
          </w:rPr>
          <w:t>dedilovo</w:t>
        </w:r>
        <w:r w:rsidR="00A96708" w:rsidRPr="003A76A8">
          <w:rPr>
            <w:rStyle w:val="ab"/>
            <w:rFonts w:ascii="PT Astra Serif" w:hAnsi="PT Astra Serif"/>
            <w:sz w:val="28"/>
            <w:szCs w:val="28"/>
            <w:shd w:val="clear" w:color="auto" w:fill="FFFFFF"/>
          </w:rPr>
          <w:t>@</w:t>
        </w:r>
        <w:r w:rsidR="00A96708" w:rsidRPr="003A76A8">
          <w:rPr>
            <w:rStyle w:val="ab"/>
            <w:rFonts w:ascii="PT Astra Serif" w:hAnsi="PT Astra Serif"/>
            <w:sz w:val="28"/>
            <w:szCs w:val="28"/>
            <w:shd w:val="clear" w:color="auto" w:fill="FFFFFF"/>
            <w:lang w:val="en-US"/>
          </w:rPr>
          <w:t>tularegion</w:t>
        </w:r>
        <w:r w:rsidR="00A96708" w:rsidRPr="003A76A8">
          <w:rPr>
            <w:rStyle w:val="ab"/>
            <w:rFonts w:ascii="PT Astra Serif" w:hAnsi="PT Astra Serif"/>
            <w:sz w:val="28"/>
            <w:szCs w:val="28"/>
            <w:shd w:val="clear" w:color="auto" w:fill="FFFFFF"/>
          </w:rPr>
          <w:t>.</w:t>
        </w:r>
        <w:proofErr w:type="spellStart"/>
        <w:r w:rsidR="00A96708" w:rsidRPr="003A76A8">
          <w:rPr>
            <w:rStyle w:val="ab"/>
            <w:rFonts w:ascii="PT Astra Serif" w:hAnsi="PT Astra Serif"/>
            <w:sz w:val="28"/>
            <w:szCs w:val="28"/>
            <w:shd w:val="clear" w:color="auto" w:fill="FFFFFF"/>
            <w:lang w:val="en-US"/>
          </w:rPr>
          <w:t>ru</w:t>
        </w:r>
        <w:proofErr w:type="spellEnd"/>
      </w:hyperlink>
    </w:p>
    <w:p w:rsidR="00986DB4" w:rsidRPr="003A76A8" w:rsidRDefault="00F1139E" w:rsidP="000135E3">
      <w:pPr>
        <w:pStyle w:val="pboth"/>
        <w:shd w:val="clear" w:color="auto" w:fill="FFFFFF"/>
        <w:spacing w:before="0" w:beforeAutospacing="0" w:after="0" w:afterAutospacing="0" w:line="305" w:lineRule="atLeast"/>
        <w:ind w:firstLine="708"/>
        <w:jc w:val="both"/>
        <w:rPr>
          <w:rFonts w:ascii="PT Astra Serif" w:hAnsi="PT Astra Serif"/>
          <w:color w:val="000000"/>
          <w:sz w:val="28"/>
          <w:szCs w:val="28"/>
        </w:rPr>
      </w:pPr>
      <w:bookmarkStart w:id="16" w:name="000227"/>
      <w:bookmarkStart w:id="17" w:name="000109"/>
      <w:bookmarkEnd w:id="16"/>
      <w:bookmarkEnd w:id="17"/>
      <w:r w:rsidRPr="003A76A8">
        <w:rPr>
          <w:rFonts w:ascii="PT Astra Serif" w:hAnsi="PT Astra Serif"/>
          <w:color w:val="000000"/>
          <w:sz w:val="28"/>
          <w:szCs w:val="28"/>
        </w:rPr>
        <w:t>5.3.</w:t>
      </w:r>
      <w:r w:rsidR="00E02D63">
        <w:rPr>
          <w:rFonts w:ascii="PT Astra Serif" w:hAnsi="PT Astra Serif"/>
          <w:color w:val="000000"/>
          <w:sz w:val="28"/>
          <w:szCs w:val="28"/>
        </w:rPr>
        <w:t xml:space="preserve"> </w:t>
      </w:r>
      <w:r w:rsidR="00986DB4" w:rsidRPr="003A76A8">
        <w:rPr>
          <w:rFonts w:ascii="PT Astra Serif" w:hAnsi="PT Astra Serif"/>
          <w:color w:val="000000"/>
          <w:sz w:val="28"/>
          <w:szCs w:val="28"/>
        </w:rPr>
        <w:t>Жалоба на решения и</w:t>
      </w:r>
      <w:r w:rsidR="00E02D63">
        <w:rPr>
          <w:rFonts w:ascii="PT Astra Serif" w:hAnsi="PT Astra Serif"/>
          <w:color w:val="000000"/>
          <w:sz w:val="28"/>
          <w:szCs w:val="28"/>
        </w:rPr>
        <w:t xml:space="preserve"> действия (бездействие) органа,</w:t>
      </w:r>
      <w:r w:rsidR="000135E3" w:rsidRPr="003A76A8">
        <w:rPr>
          <w:rFonts w:ascii="PT Astra Serif" w:hAnsi="PT Astra Serif"/>
          <w:color w:val="000000"/>
          <w:sz w:val="28"/>
          <w:szCs w:val="28"/>
        </w:rPr>
        <w:t xml:space="preserve"> </w:t>
      </w:r>
      <w:r w:rsidR="00986DB4" w:rsidRPr="003A76A8">
        <w:rPr>
          <w:rFonts w:ascii="PT Astra Serif" w:hAnsi="PT Astra Serif"/>
          <w:color w:val="000000"/>
          <w:sz w:val="28"/>
          <w:szCs w:val="28"/>
        </w:rPr>
        <w:t>предоставляющего муниципальную усл</w:t>
      </w:r>
      <w:r w:rsidR="00E02D63">
        <w:rPr>
          <w:rFonts w:ascii="PT Astra Serif" w:hAnsi="PT Astra Serif"/>
          <w:color w:val="000000"/>
          <w:sz w:val="28"/>
          <w:szCs w:val="28"/>
        </w:rPr>
        <w:t xml:space="preserve">угу, должностного лица органа, </w:t>
      </w:r>
      <w:r w:rsidR="00986DB4" w:rsidRPr="003A76A8">
        <w:rPr>
          <w:rFonts w:ascii="PT Astra Serif" w:hAnsi="PT Astra Serif"/>
          <w:color w:val="000000"/>
          <w:sz w:val="28"/>
          <w:szCs w:val="28"/>
        </w:rPr>
        <w:t xml:space="preserve">предоставляющего муниципальную услугу, </w:t>
      </w:r>
      <w:r w:rsidR="000135E3" w:rsidRPr="003A76A8">
        <w:rPr>
          <w:rFonts w:ascii="PT Astra Serif" w:hAnsi="PT Astra Serif"/>
          <w:color w:val="000000"/>
          <w:sz w:val="28"/>
          <w:szCs w:val="28"/>
        </w:rPr>
        <w:t>м</w:t>
      </w:r>
      <w:r w:rsidR="00986DB4" w:rsidRPr="003A76A8">
        <w:rPr>
          <w:rFonts w:ascii="PT Astra Serif" w:hAnsi="PT Astra Serif"/>
          <w:color w:val="000000"/>
          <w:sz w:val="28"/>
          <w:szCs w:val="28"/>
        </w:rPr>
        <w:t xml:space="preserve">ожет быть направлена по почте, с использованием информационно-телекоммуникационной сети "Интернет", официального сайта, а также может быть принята при личном приеме заявителя. </w:t>
      </w:r>
    </w:p>
    <w:p w:rsidR="00986DB4" w:rsidRPr="003A76A8" w:rsidRDefault="00F1139E" w:rsidP="00F1139E">
      <w:pPr>
        <w:pStyle w:val="pboth"/>
        <w:shd w:val="clear" w:color="auto" w:fill="FFFFFF"/>
        <w:spacing w:before="0" w:beforeAutospacing="0" w:after="0" w:afterAutospacing="0" w:line="305" w:lineRule="atLeast"/>
        <w:ind w:firstLine="709"/>
        <w:jc w:val="both"/>
        <w:rPr>
          <w:rFonts w:ascii="PT Astra Serif" w:hAnsi="PT Astra Serif"/>
          <w:color w:val="000000"/>
          <w:sz w:val="28"/>
          <w:szCs w:val="28"/>
        </w:rPr>
      </w:pPr>
      <w:bookmarkStart w:id="18" w:name="000228"/>
      <w:bookmarkStart w:id="19" w:name="000110"/>
      <w:bookmarkStart w:id="20" w:name="000149"/>
      <w:bookmarkStart w:id="21" w:name="000198"/>
      <w:bookmarkStart w:id="22" w:name="000229"/>
      <w:bookmarkStart w:id="23" w:name="000111"/>
      <w:bookmarkStart w:id="24" w:name="000112"/>
      <w:bookmarkEnd w:id="18"/>
      <w:bookmarkEnd w:id="19"/>
      <w:bookmarkEnd w:id="20"/>
      <w:bookmarkEnd w:id="21"/>
      <w:bookmarkEnd w:id="22"/>
      <w:bookmarkEnd w:id="23"/>
      <w:bookmarkEnd w:id="24"/>
      <w:r w:rsidRPr="003A76A8">
        <w:rPr>
          <w:rFonts w:ascii="PT Astra Serif" w:hAnsi="PT Astra Serif"/>
          <w:color w:val="000000"/>
          <w:sz w:val="28"/>
          <w:szCs w:val="28"/>
        </w:rPr>
        <w:t xml:space="preserve">5.4. </w:t>
      </w:r>
      <w:r w:rsidR="00986DB4" w:rsidRPr="003A76A8">
        <w:rPr>
          <w:rFonts w:ascii="PT Astra Serif" w:hAnsi="PT Astra Serif"/>
          <w:color w:val="000000"/>
          <w:sz w:val="28"/>
          <w:szCs w:val="28"/>
        </w:rPr>
        <w:t>Жалоба должна содержать:</w:t>
      </w:r>
    </w:p>
    <w:p w:rsidR="00986DB4" w:rsidRPr="003A76A8" w:rsidRDefault="00986DB4" w:rsidP="00F1139E">
      <w:pPr>
        <w:pStyle w:val="pboth"/>
        <w:shd w:val="clear" w:color="auto" w:fill="FFFFFF"/>
        <w:spacing w:before="0" w:beforeAutospacing="0" w:after="0" w:afterAutospacing="0" w:line="305" w:lineRule="atLeast"/>
        <w:ind w:firstLine="709"/>
        <w:jc w:val="both"/>
        <w:rPr>
          <w:rFonts w:ascii="PT Astra Serif" w:hAnsi="PT Astra Serif"/>
          <w:color w:val="000000"/>
          <w:sz w:val="28"/>
          <w:szCs w:val="28"/>
        </w:rPr>
      </w:pPr>
      <w:bookmarkStart w:id="25" w:name="000230"/>
      <w:bookmarkStart w:id="26" w:name="000113"/>
      <w:bookmarkEnd w:id="25"/>
      <w:bookmarkEnd w:id="26"/>
      <w:r w:rsidRPr="003A76A8">
        <w:rPr>
          <w:rFonts w:ascii="PT Astra Serif" w:hAnsi="PT Astra Serif"/>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986DB4" w:rsidRPr="003A76A8" w:rsidRDefault="00986DB4" w:rsidP="00F1139E">
      <w:pPr>
        <w:pStyle w:val="pboth"/>
        <w:shd w:val="clear" w:color="auto" w:fill="FFFFFF"/>
        <w:spacing w:before="0" w:beforeAutospacing="0" w:after="0" w:afterAutospacing="0" w:line="305" w:lineRule="atLeast"/>
        <w:ind w:firstLine="709"/>
        <w:jc w:val="both"/>
        <w:rPr>
          <w:rFonts w:ascii="PT Astra Serif" w:hAnsi="PT Astra Serif"/>
          <w:color w:val="000000"/>
          <w:sz w:val="28"/>
          <w:szCs w:val="28"/>
        </w:rPr>
      </w:pPr>
      <w:bookmarkStart w:id="27" w:name="000114"/>
      <w:bookmarkEnd w:id="27"/>
      <w:r w:rsidRPr="003A76A8">
        <w:rPr>
          <w:rFonts w:ascii="PT Astra Serif" w:hAnsi="PT Astra Serif"/>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6DB4" w:rsidRPr="003A76A8" w:rsidRDefault="00986DB4" w:rsidP="00F1139E">
      <w:pPr>
        <w:pStyle w:val="pboth"/>
        <w:shd w:val="clear" w:color="auto" w:fill="FFFFFF"/>
        <w:spacing w:before="0" w:beforeAutospacing="0" w:after="0" w:afterAutospacing="0" w:line="305" w:lineRule="atLeast"/>
        <w:ind w:firstLine="709"/>
        <w:jc w:val="both"/>
        <w:rPr>
          <w:rFonts w:ascii="PT Astra Serif" w:hAnsi="PT Astra Serif"/>
          <w:color w:val="000000"/>
          <w:sz w:val="28"/>
          <w:szCs w:val="28"/>
        </w:rPr>
      </w:pPr>
      <w:bookmarkStart w:id="28" w:name="000231"/>
      <w:bookmarkStart w:id="29" w:name="000115"/>
      <w:bookmarkEnd w:id="28"/>
      <w:bookmarkEnd w:id="29"/>
      <w:r w:rsidRPr="003A76A8">
        <w:rPr>
          <w:rFonts w:ascii="PT Astra Serif" w:hAnsi="PT Astra Serif"/>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986DB4" w:rsidRPr="003A76A8" w:rsidRDefault="00986DB4" w:rsidP="00F1139E">
      <w:pPr>
        <w:pStyle w:val="pboth"/>
        <w:shd w:val="clear" w:color="auto" w:fill="FFFFFF"/>
        <w:spacing w:before="0" w:beforeAutospacing="0" w:after="0" w:afterAutospacing="0" w:line="305" w:lineRule="atLeast"/>
        <w:ind w:firstLine="709"/>
        <w:jc w:val="both"/>
        <w:rPr>
          <w:rFonts w:ascii="PT Astra Serif" w:hAnsi="PT Astra Serif"/>
          <w:color w:val="000000"/>
          <w:sz w:val="28"/>
          <w:szCs w:val="28"/>
        </w:rPr>
      </w:pPr>
      <w:bookmarkStart w:id="30" w:name="000232"/>
      <w:bookmarkStart w:id="31" w:name="000116"/>
      <w:bookmarkEnd w:id="30"/>
      <w:bookmarkEnd w:id="31"/>
      <w:r w:rsidRPr="003A76A8">
        <w:rPr>
          <w:rFonts w:ascii="PT Astra Serif" w:hAnsi="PT Astra Serif"/>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w:t>
      </w:r>
      <w:r w:rsidR="00F1139E" w:rsidRPr="003A76A8">
        <w:rPr>
          <w:rFonts w:ascii="PT Astra Serif" w:hAnsi="PT Astra Serif"/>
          <w:color w:val="000000"/>
          <w:sz w:val="28"/>
          <w:szCs w:val="28"/>
        </w:rPr>
        <w:t>у</w:t>
      </w:r>
      <w:r w:rsidRPr="003A76A8">
        <w:rPr>
          <w:rFonts w:ascii="PT Astra Serif" w:hAnsi="PT Astra Serif"/>
          <w:color w:val="000000"/>
          <w:sz w:val="28"/>
          <w:szCs w:val="28"/>
        </w:rPr>
        <w:t>. Заявителем могут быть представлены документы (при наличии), подтверждающие доводы заявителя, либо их копии.</w:t>
      </w:r>
    </w:p>
    <w:p w:rsidR="00986DB4" w:rsidRPr="003A76A8" w:rsidRDefault="00F1139E" w:rsidP="00F1139E">
      <w:pPr>
        <w:pStyle w:val="pboth"/>
        <w:shd w:val="clear" w:color="auto" w:fill="FFFFFF"/>
        <w:spacing w:before="0" w:beforeAutospacing="0" w:after="0" w:afterAutospacing="0" w:line="305" w:lineRule="atLeast"/>
        <w:ind w:firstLine="708"/>
        <w:jc w:val="both"/>
        <w:rPr>
          <w:rFonts w:ascii="PT Astra Serif" w:hAnsi="PT Astra Serif"/>
          <w:color w:val="000000"/>
          <w:sz w:val="28"/>
          <w:szCs w:val="28"/>
        </w:rPr>
      </w:pPr>
      <w:bookmarkStart w:id="32" w:name="000233"/>
      <w:bookmarkStart w:id="33" w:name="000117"/>
      <w:bookmarkEnd w:id="32"/>
      <w:bookmarkEnd w:id="33"/>
      <w:r w:rsidRPr="003A76A8">
        <w:rPr>
          <w:rFonts w:ascii="PT Astra Serif" w:hAnsi="PT Astra Serif"/>
          <w:color w:val="000000"/>
          <w:sz w:val="28"/>
          <w:szCs w:val="28"/>
        </w:rPr>
        <w:t>5.5.</w:t>
      </w:r>
      <w:r w:rsidR="00A96708" w:rsidRPr="003A76A8">
        <w:rPr>
          <w:rFonts w:ascii="PT Astra Serif" w:hAnsi="PT Astra Serif"/>
          <w:color w:val="000000"/>
          <w:sz w:val="28"/>
          <w:szCs w:val="28"/>
        </w:rPr>
        <w:t xml:space="preserve"> </w:t>
      </w:r>
      <w:r w:rsidR="00986DB4" w:rsidRPr="003A76A8">
        <w:rPr>
          <w:rFonts w:ascii="PT Astra Serif" w:hAnsi="PT Astra Serif"/>
          <w:color w:val="000000"/>
          <w:sz w:val="28"/>
          <w:szCs w:val="28"/>
        </w:rPr>
        <w:t>Жалоба, поступившая в орган, предоставляющий муниц</w:t>
      </w:r>
      <w:r w:rsidR="00A96708" w:rsidRPr="003A76A8">
        <w:rPr>
          <w:rFonts w:ascii="PT Astra Serif" w:hAnsi="PT Astra Serif"/>
          <w:color w:val="000000"/>
          <w:sz w:val="28"/>
          <w:szCs w:val="28"/>
        </w:rPr>
        <w:t xml:space="preserve">ипальную услугу, </w:t>
      </w:r>
      <w:r w:rsidR="00986DB4" w:rsidRPr="003A76A8">
        <w:rPr>
          <w:rFonts w:ascii="PT Astra Serif" w:hAnsi="PT Astra Serif"/>
          <w:color w:val="000000"/>
          <w:sz w:val="28"/>
          <w:szCs w:val="28"/>
        </w:rPr>
        <w:t>подлежит рассмотрению в течение пятнадцати рабочих дней со дня ее регистрации, а в случае обжалования отказа органа, предоста</w:t>
      </w:r>
      <w:r w:rsidR="00A96708" w:rsidRPr="003A76A8">
        <w:rPr>
          <w:rFonts w:ascii="PT Astra Serif" w:hAnsi="PT Astra Serif"/>
          <w:color w:val="000000"/>
          <w:sz w:val="28"/>
          <w:szCs w:val="28"/>
        </w:rPr>
        <w:t xml:space="preserve">вляющего муниципальную услугу, </w:t>
      </w:r>
      <w:r w:rsidR="00986DB4" w:rsidRPr="003A76A8">
        <w:rPr>
          <w:rFonts w:ascii="PT Astra Serif" w:hAnsi="PT Astra Serif"/>
          <w:color w:val="000000"/>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6DB4" w:rsidRPr="003A76A8" w:rsidRDefault="00F1139E" w:rsidP="00F1139E">
      <w:pPr>
        <w:pStyle w:val="pboth"/>
        <w:shd w:val="clear" w:color="auto" w:fill="FFFFFF"/>
        <w:spacing w:before="0" w:beforeAutospacing="0" w:after="0" w:afterAutospacing="0" w:line="305" w:lineRule="atLeast"/>
        <w:ind w:firstLine="709"/>
        <w:jc w:val="both"/>
        <w:rPr>
          <w:rFonts w:ascii="PT Astra Serif" w:hAnsi="PT Astra Serif"/>
          <w:color w:val="000000"/>
          <w:sz w:val="28"/>
          <w:szCs w:val="28"/>
        </w:rPr>
      </w:pPr>
      <w:bookmarkStart w:id="34" w:name="000234"/>
      <w:bookmarkStart w:id="35" w:name="000118"/>
      <w:bookmarkStart w:id="36" w:name="000119"/>
      <w:bookmarkStart w:id="37" w:name="000120"/>
      <w:bookmarkEnd w:id="34"/>
      <w:bookmarkEnd w:id="35"/>
      <w:bookmarkEnd w:id="36"/>
      <w:bookmarkEnd w:id="37"/>
      <w:r w:rsidRPr="003A76A8">
        <w:rPr>
          <w:rFonts w:ascii="PT Astra Serif" w:hAnsi="PT Astra Serif"/>
          <w:color w:val="000000"/>
          <w:sz w:val="28"/>
          <w:szCs w:val="28"/>
        </w:rPr>
        <w:t>5.6.</w:t>
      </w:r>
      <w:r w:rsidR="00986DB4" w:rsidRPr="003A76A8">
        <w:rPr>
          <w:rFonts w:ascii="PT Astra Serif" w:hAnsi="PT Astra Serif"/>
          <w:color w:val="000000"/>
          <w:sz w:val="28"/>
          <w:szCs w:val="28"/>
        </w:rPr>
        <w:t xml:space="preserve"> По результатам рассмотрения жалобы принимается одно из следующих решений:</w:t>
      </w:r>
    </w:p>
    <w:p w:rsidR="00986DB4" w:rsidRPr="003A76A8" w:rsidRDefault="00986DB4" w:rsidP="00F1139E">
      <w:pPr>
        <w:pStyle w:val="pboth"/>
        <w:shd w:val="clear" w:color="auto" w:fill="FFFFFF"/>
        <w:spacing w:before="0" w:beforeAutospacing="0" w:after="0" w:afterAutospacing="0" w:line="305" w:lineRule="atLeast"/>
        <w:ind w:firstLine="709"/>
        <w:jc w:val="both"/>
        <w:rPr>
          <w:rFonts w:ascii="PT Astra Serif" w:hAnsi="PT Astra Serif"/>
          <w:color w:val="000000"/>
          <w:sz w:val="28"/>
          <w:szCs w:val="28"/>
        </w:rPr>
      </w:pPr>
      <w:bookmarkStart w:id="38" w:name="000235"/>
      <w:bookmarkEnd w:id="38"/>
      <w:r w:rsidRPr="003A76A8">
        <w:rPr>
          <w:rFonts w:ascii="PT Astra Serif" w:hAnsi="PT Astra Serif"/>
          <w:color w:val="000000"/>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00F1139E" w:rsidRPr="003A76A8">
        <w:rPr>
          <w:rFonts w:ascii="PT Astra Serif" w:hAnsi="PT Astra Serif"/>
          <w:color w:val="000000"/>
          <w:sz w:val="28"/>
          <w:szCs w:val="28"/>
        </w:rPr>
        <w:t>настоящим регламентом</w:t>
      </w:r>
      <w:r w:rsidRPr="003A76A8">
        <w:rPr>
          <w:rFonts w:ascii="PT Astra Serif" w:hAnsi="PT Astra Serif"/>
          <w:color w:val="000000"/>
          <w:sz w:val="28"/>
          <w:szCs w:val="28"/>
        </w:rPr>
        <w:t>;</w:t>
      </w:r>
    </w:p>
    <w:p w:rsidR="00986DB4" w:rsidRPr="003A76A8" w:rsidRDefault="00986DB4" w:rsidP="00F1139E">
      <w:pPr>
        <w:pStyle w:val="pboth"/>
        <w:shd w:val="clear" w:color="auto" w:fill="FFFFFF"/>
        <w:spacing w:before="0" w:beforeAutospacing="0" w:after="0" w:afterAutospacing="0" w:line="305" w:lineRule="atLeast"/>
        <w:ind w:firstLine="709"/>
        <w:jc w:val="both"/>
        <w:rPr>
          <w:rFonts w:ascii="PT Astra Serif" w:hAnsi="PT Astra Serif"/>
          <w:color w:val="000000"/>
          <w:sz w:val="28"/>
          <w:szCs w:val="28"/>
        </w:rPr>
      </w:pPr>
      <w:bookmarkStart w:id="39" w:name="000236"/>
      <w:bookmarkEnd w:id="39"/>
      <w:r w:rsidRPr="003A76A8">
        <w:rPr>
          <w:rFonts w:ascii="PT Astra Serif" w:hAnsi="PT Astra Serif"/>
          <w:color w:val="000000"/>
          <w:sz w:val="28"/>
          <w:szCs w:val="28"/>
        </w:rPr>
        <w:t>2) в удовлетворении жалобы отказывается.</w:t>
      </w:r>
    </w:p>
    <w:p w:rsidR="00986DB4" w:rsidRPr="003A76A8" w:rsidRDefault="00F1139E" w:rsidP="00F1139E">
      <w:pPr>
        <w:pStyle w:val="pboth"/>
        <w:shd w:val="clear" w:color="auto" w:fill="FFFFFF"/>
        <w:spacing w:before="0" w:beforeAutospacing="0" w:after="0" w:afterAutospacing="0" w:line="305" w:lineRule="atLeast"/>
        <w:ind w:firstLine="709"/>
        <w:jc w:val="both"/>
        <w:rPr>
          <w:rFonts w:ascii="PT Astra Serif" w:hAnsi="PT Astra Serif"/>
          <w:color w:val="000000"/>
          <w:sz w:val="28"/>
          <w:szCs w:val="28"/>
        </w:rPr>
      </w:pPr>
      <w:bookmarkStart w:id="40" w:name="000121"/>
      <w:bookmarkEnd w:id="40"/>
      <w:r w:rsidRPr="003A76A8">
        <w:rPr>
          <w:rFonts w:ascii="PT Astra Serif" w:hAnsi="PT Astra Serif"/>
          <w:color w:val="000000"/>
          <w:sz w:val="28"/>
          <w:szCs w:val="28"/>
        </w:rPr>
        <w:t>5.7.</w:t>
      </w:r>
      <w:r w:rsidR="00986DB4" w:rsidRPr="003A76A8">
        <w:rPr>
          <w:rFonts w:ascii="PT Astra Serif" w:hAnsi="PT Astra Serif"/>
          <w:color w:val="000000"/>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6DB4" w:rsidRPr="003A76A8" w:rsidRDefault="00F1139E" w:rsidP="00F1139E">
      <w:pPr>
        <w:pStyle w:val="pboth"/>
        <w:shd w:val="clear" w:color="auto" w:fill="FFFFFF"/>
        <w:spacing w:before="0" w:beforeAutospacing="0" w:after="0" w:afterAutospacing="0" w:line="305" w:lineRule="atLeast"/>
        <w:ind w:firstLine="709"/>
        <w:jc w:val="both"/>
        <w:rPr>
          <w:rFonts w:ascii="PT Astra Serif" w:hAnsi="PT Astra Serif"/>
          <w:color w:val="000000"/>
          <w:sz w:val="28"/>
          <w:szCs w:val="28"/>
        </w:rPr>
      </w:pPr>
      <w:bookmarkStart w:id="41" w:name="000297"/>
      <w:bookmarkEnd w:id="41"/>
      <w:r w:rsidRPr="003A76A8">
        <w:rPr>
          <w:rFonts w:ascii="PT Astra Serif" w:hAnsi="PT Astra Serif"/>
          <w:color w:val="000000"/>
          <w:sz w:val="28"/>
          <w:szCs w:val="28"/>
        </w:rPr>
        <w:t>5.8.</w:t>
      </w:r>
      <w:r w:rsidR="00986DB4" w:rsidRPr="003A76A8">
        <w:rPr>
          <w:rFonts w:ascii="PT Astra Serif" w:hAnsi="PT Astra Serif"/>
          <w:color w:val="000000"/>
          <w:sz w:val="28"/>
          <w:szCs w:val="28"/>
        </w:rPr>
        <w:t xml:space="preserve"> В случае признания жалобы подлежащей удовлетворению в ответе заявителю, указанном в части </w:t>
      </w:r>
      <w:r w:rsidR="00F00C8E">
        <w:rPr>
          <w:rFonts w:ascii="PT Astra Serif" w:hAnsi="PT Astra Serif"/>
          <w:color w:val="000000"/>
          <w:sz w:val="28"/>
          <w:szCs w:val="28"/>
        </w:rPr>
        <w:t>5.6.</w:t>
      </w:r>
      <w:r w:rsidR="00986DB4" w:rsidRPr="003A76A8">
        <w:rPr>
          <w:rFonts w:ascii="PT Astra Serif" w:hAnsi="PT Astra Serif"/>
          <w:color w:val="000000"/>
          <w:sz w:val="28"/>
          <w:szCs w:val="28"/>
        </w:rPr>
        <w:t xml:space="preserve"> настоящей статьи, дается информация о действиях, осуществляемых органом, предост</w:t>
      </w:r>
      <w:r w:rsidR="00A96708" w:rsidRPr="003A76A8">
        <w:rPr>
          <w:rFonts w:ascii="PT Astra Serif" w:hAnsi="PT Astra Serif"/>
          <w:color w:val="000000"/>
          <w:sz w:val="28"/>
          <w:szCs w:val="28"/>
        </w:rPr>
        <w:t xml:space="preserve">авляющим муниципальную услугу, </w:t>
      </w:r>
      <w:r w:rsidR="00986DB4" w:rsidRPr="003A76A8">
        <w:rPr>
          <w:rFonts w:ascii="PT Astra Serif" w:hAnsi="PT Astra Serif"/>
          <w:color w:val="000000"/>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и муниципальной услуги.</w:t>
      </w:r>
    </w:p>
    <w:p w:rsidR="00986DB4" w:rsidRPr="003A76A8" w:rsidRDefault="00F1139E" w:rsidP="00F1139E">
      <w:pPr>
        <w:pStyle w:val="pboth"/>
        <w:shd w:val="clear" w:color="auto" w:fill="FFFFFF"/>
        <w:spacing w:before="0" w:beforeAutospacing="0" w:after="0" w:afterAutospacing="0" w:line="305" w:lineRule="atLeast"/>
        <w:ind w:firstLine="709"/>
        <w:jc w:val="both"/>
        <w:rPr>
          <w:rFonts w:ascii="PT Astra Serif" w:hAnsi="PT Astra Serif"/>
          <w:color w:val="000000"/>
          <w:sz w:val="28"/>
          <w:szCs w:val="28"/>
        </w:rPr>
      </w:pPr>
      <w:bookmarkStart w:id="42" w:name="000298"/>
      <w:bookmarkEnd w:id="42"/>
      <w:r w:rsidRPr="003A76A8">
        <w:rPr>
          <w:rFonts w:ascii="PT Astra Serif" w:hAnsi="PT Astra Serif"/>
          <w:color w:val="000000"/>
          <w:sz w:val="28"/>
          <w:szCs w:val="28"/>
        </w:rPr>
        <w:t>5.9</w:t>
      </w:r>
      <w:r w:rsidR="00986DB4" w:rsidRPr="003A76A8">
        <w:rPr>
          <w:rFonts w:ascii="PT Astra Serif" w:hAnsi="PT Astra Serif"/>
          <w:color w:val="000000"/>
          <w:sz w:val="28"/>
          <w:szCs w:val="28"/>
        </w:rPr>
        <w:t>. В случае признания жалобы не подлежащей удовлетворению в ответ</w:t>
      </w:r>
      <w:r w:rsidR="00A96708" w:rsidRPr="003A76A8">
        <w:rPr>
          <w:rFonts w:ascii="PT Astra Serif" w:hAnsi="PT Astra Serif"/>
          <w:color w:val="000000"/>
          <w:sz w:val="28"/>
          <w:szCs w:val="28"/>
        </w:rPr>
        <w:t xml:space="preserve">е заявителю, </w:t>
      </w:r>
      <w:r w:rsidR="00986DB4" w:rsidRPr="003A76A8">
        <w:rPr>
          <w:rFonts w:ascii="PT Astra Serif" w:hAnsi="PT Astra Serif"/>
          <w:color w:val="000000"/>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986DB4" w:rsidRPr="003A76A8" w:rsidRDefault="00F1139E" w:rsidP="00F1139E">
      <w:pPr>
        <w:pStyle w:val="pboth"/>
        <w:shd w:val="clear" w:color="auto" w:fill="FFFFFF"/>
        <w:spacing w:before="0" w:beforeAutospacing="0" w:after="0" w:afterAutospacing="0" w:line="305" w:lineRule="atLeast"/>
        <w:ind w:firstLine="709"/>
        <w:jc w:val="both"/>
        <w:rPr>
          <w:rFonts w:ascii="PT Astra Serif" w:hAnsi="PT Astra Serif"/>
          <w:color w:val="000000"/>
          <w:sz w:val="28"/>
          <w:szCs w:val="28"/>
        </w:rPr>
      </w:pPr>
      <w:bookmarkStart w:id="43" w:name="000237"/>
      <w:bookmarkStart w:id="44" w:name="000122"/>
      <w:bookmarkEnd w:id="43"/>
      <w:bookmarkEnd w:id="44"/>
      <w:r w:rsidRPr="003A76A8">
        <w:rPr>
          <w:rFonts w:ascii="PT Astra Serif" w:hAnsi="PT Astra Serif"/>
          <w:color w:val="000000"/>
          <w:sz w:val="28"/>
          <w:szCs w:val="28"/>
        </w:rPr>
        <w:t>5.10</w:t>
      </w:r>
      <w:r w:rsidR="00986DB4" w:rsidRPr="003A76A8">
        <w:rPr>
          <w:rFonts w:ascii="PT Astra Serif" w:hAnsi="PT Astra Serif"/>
          <w:color w:val="000000"/>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6DB4" w:rsidRPr="003A76A8" w:rsidRDefault="00986DB4" w:rsidP="00F1139E">
      <w:pPr>
        <w:pStyle w:val="ConsPlusNormal"/>
        <w:widowControl/>
        <w:ind w:firstLine="709"/>
        <w:jc w:val="both"/>
        <w:rPr>
          <w:rFonts w:ascii="PT Astra Serif" w:hAnsi="PT Astra Serif" w:cs="Times New Roman"/>
          <w:sz w:val="28"/>
          <w:szCs w:val="28"/>
        </w:rPr>
      </w:pPr>
      <w:bookmarkStart w:id="45" w:name="000150"/>
      <w:bookmarkStart w:id="46" w:name="000123"/>
      <w:bookmarkEnd w:id="45"/>
      <w:bookmarkEnd w:id="46"/>
    </w:p>
    <w:p w:rsidR="00986DB4" w:rsidRPr="003A76A8" w:rsidRDefault="00986DB4" w:rsidP="0024168C">
      <w:pPr>
        <w:pStyle w:val="ConsPlusNormal"/>
        <w:widowControl/>
        <w:ind w:firstLine="709"/>
        <w:jc w:val="both"/>
        <w:rPr>
          <w:rFonts w:ascii="PT Astra Serif" w:hAnsi="PT Astra Serif" w:cs="Times New Roman"/>
          <w:sz w:val="28"/>
          <w:szCs w:val="28"/>
        </w:rPr>
      </w:pPr>
    </w:p>
    <w:p w:rsidR="0024168C" w:rsidRPr="003A76A8" w:rsidRDefault="0024168C" w:rsidP="0024168C">
      <w:pPr>
        <w:pStyle w:val="ConsPlusNormal"/>
        <w:widowControl/>
        <w:ind w:firstLine="0"/>
        <w:jc w:val="right"/>
        <w:rPr>
          <w:rFonts w:ascii="PT Astra Serif" w:hAnsi="PT Astra Serif" w:cs="Times New Roman"/>
          <w:sz w:val="28"/>
          <w:szCs w:val="28"/>
        </w:rPr>
        <w:sectPr w:rsidR="0024168C" w:rsidRPr="003A76A8" w:rsidSect="00A95AB5">
          <w:pgSz w:w="11906" w:h="16838" w:code="9"/>
          <w:pgMar w:top="1134" w:right="567" w:bottom="1134" w:left="1701" w:header="720" w:footer="720" w:gutter="0"/>
          <w:cols w:space="720"/>
        </w:sectPr>
      </w:pPr>
    </w:p>
    <w:p w:rsidR="0024168C" w:rsidRPr="003A76A8" w:rsidRDefault="0024168C" w:rsidP="0024168C">
      <w:pPr>
        <w:pStyle w:val="ConsPlusNormal"/>
        <w:widowControl/>
        <w:tabs>
          <w:tab w:val="left" w:pos="9923"/>
        </w:tabs>
        <w:ind w:firstLine="0"/>
        <w:jc w:val="right"/>
        <w:rPr>
          <w:rFonts w:ascii="PT Astra Serif" w:hAnsi="PT Astra Serif" w:cs="Times New Roman"/>
          <w:sz w:val="28"/>
          <w:szCs w:val="28"/>
        </w:rPr>
      </w:pPr>
      <w:r w:rsidRPr="003A76A8">
        <w:rPr>
          <w:rFonts w:ascii="PT Astra Serif" w:hAnsi="PT Astra Serif" w:cs="Times New Roman"/>
          <w:sz w:val="28"/>
          <w:szCs w:val="28"/>
        </w:rPr>
        <w:t>Приложение 1</w:t>
      </w:r>
    </w:p>
    <w:p w:rsidR="0024168C" w:rsidRPr="003A76A8" w:rsidRDefault="0024168C" w:rsidP="0024168C">
      <w:pPr>
        <w:pStyle w:val="ConsPlusNormal"/>
        <w:widowControl/>
        <w:ind w:firstLine="0"/>
        <w:jc w:val="right"/>
        <w:rPr>
          <w:rFonts w:ascii="PT Astra Serif" w:hAnsi="PT Astra Serif" w:cs="Times New Roman"/>
          <w:sz w:val="28"/>
          <w:szCs w:val="28"/>
        </w:rPr>
      </w:pPr>
      <w:r w:rsidRPr="003A76A8">
        <w:rPr>
          <w:rFonts w:ascii="PT Astra Serif" w:hAnsi="PT Astra Serif" w:cs="Times New Roman"/>
          <w:sz w:val="28"/>
          <w:szCs w:val="28"/>
        </w:rPr>
        <w:t>к административному регламенту</w:t>
      </w:r>
    </w:p>
    <w:p w:rsidR="0024168C" w:rsidRPr="003A76A8" w:rsidRDefault="0024168C" w:rsidP="0024168C">
      <w:pPr>
        <w:pStyle w:val="ConsPlusNormal"/>
        <w:widowControl/>
        <w:ind w:firstLine="0"/>
        <w:jc w:val="right"/>
        <w:rPr>
          <w:rFonts w:ascii="PT Astra Serif" w:hAnsi="PT Astra Serif" w:cs="Times New Roman"/>
          <w:sz w:val="28"/>
          <w:szCs w:val="28"/>
        </w:rPr>
      </w:pPr>
      <w:r w:rsidRPr="003A76A8">
        <w:rPr>
          <w:rFonts w:ascii="PT Astra Serif" w:hAnsi="PT Astra Serif" w:cs="Times New Roman"/>
          <w:sz w:val="28"/>
          <w:szCs w:val="28"/>
        </w:rPr>
        <w:t>"Рассмотрение уведомлений</w:t>
      </w:r>
    </w:p>
    <w:p w:rsidR="0024168C" w:rsidRPr="003A76A8" w:rsidRDefault="0024168C" w:rsidP="0024168C">
      <w:pPr>
        <w:pStyle w:val="ConsPlusNormal"/>
        <w:widowControl/>
        <w:ind w:firstLine="0"/>
        <w:jc w:val="right"/>
        <w:rPr>
          <w:rFonts w:ascii="PT Astra Serif" w:hAnsi="PT Astra Serif" w:cs="Times New Roman"/>
          <w:sz w:val="28"/>
          <w:szCs w:val="28"/>
        </w:rPr>
      </w:pPr>
      <w:r w:rsidRPr="003A76A8">
        <w:rPr>
          <w:rFonts w:ascii="PT Astra Serif" w:hAnsi="PT Astra Serif" w:cs="Times New Roman"/>
          <w:sz w:val="28"/>
          <w:szCs w:val="28"/>
        </w:rPr>
        <w:t>о проведении публичных мероприятий</w:t>
      </w:r>
    </w:p>
    <w:p w:rsidR="0024168C" w:rsidRPr="003A76A8" w:rsidRDefault="0024168C" w:rsidP="0024168C">
      <w:pPr>
        <w:pStyle w:val="ConsPlusNormal"/>
        <w:widowControl/>
        <w:ind w:firstLine="0"/>
        <w:jc w:val="right"/>
        <w:rPr>
          <w:rFonts w:ascii="PT Astra Serif" w:hAnsi="PT Astra Serif" w:cs="Times New Roman"/>
          <w:sz w:val="28"/>
          <w:szCs w:val="28"/>
        </w:rPr>
      </w:pPr>
      <w:r w:rsidRPr="003A76A8">
        <w:rPr>
          <w:rFonts w:ascii="PT Astra Serif" w:hAnsi="PT Astra Serif" w:cs="Times New Roman"/>
          <w:sz w:val="28"/>
          <w:szCs w:val="28"/>
        </w:rPr>
        <w:t>в муниципальном образовании</w:t>
      </w:r>
    </w:p>
    <w:p w:rsidR="0024168C" w:rsidRPr="003A76A8" w:rsidRDefault="00CB3C72" w:rsidP="0024168C">
      <w:pPr>
        <w:pStyle w:val="ConsPlusNormal"/>
        <w:widowControl/>
        <w:ind w:firstLine="0"/>
        <w:jc w:val="right"/>
        <w:rPr>
          <w:rFonts w:ascii="PT Astra Serif" w:hAnsi="PT Astra Serif" w:cs="Times New Roman"/>
          <w:sz w:val="28"/>
          <w:szCs w:val="28"/>
        </w:rPr>
      </w:pPr>
      <w:proofErr w:type="spellStart"/>
      <w:r w:rsidRPr="003A76A8">
        <w:rPr>
          <w:rFonts w:ascii="PT Astra Serif" w:hAnsi="PT Astra Serif" w:cs="Times New Roman"/>
          <w:sz w:val="28"/>
          <w:szCs w:val="28"/>
        </w:rPr>
        <w:t>Дедиловское</w:t>
      </w:r>
      <w:proofErr w:type="spellEnd"/>
      <w:r w:rsidR="0024168C" w:rsidRPr="003A76A8">
        <w:rPr>
          <w:rFonts w:ascii="PT Astra Serif" w:hAnsi="PT Astra Serif" w:cs="Times New Roman"/>
          <w:sz w:val="28"/>
          <w:szCs w:val="28"/>
        </w:rPr>
        <w:t xml:space="preserve"> Киреевского района»</w:t>
      </w:r>
    </w:p>
    <w:p w:rsidR="0024168C" w:rsidRPr="003A76A8" w:rsidRDefault="0024168C" w:rsidP="0024168C">
      <w:pPr>
        <w:pStyle w:val="ConsPlusNormal"/>
        <w:widowControl/>
        <w:ind w:firstLine="0"/>
        <w:jc w:val="center"/>
        <w:rPr>
          <w:rFonts w:ascii="PT Astra Serif" w:hAnsi="PT Astra Serif" w:cs="Times New Roman"/>
          <w:sz w:val="28"/>
          <w:szCs w:val="28"/>
        </w:rPr>
      </w:pPr>
    </w:p>
    <w:p w:rsidR="0024168C" w:rsidRPr="003A76A8" w:rsidRDefault="0024168C" w:rsidP="0024168C">
      <w:pPr>
        <w:pStyle w:val="ConsPlusNormal"/>
        <w:widowControl/>
        <w:ind w:firstLine="0"/>
        <w:jc w:val="center"/>
        <w:rPr>
          <w:rFonts w:ascii="PT Astra Serif" w:hAnsi="PT Astra Serif" w:cs="Times New Roman"/>
          <w:b/>
          <w:sz w:val="28"/>
          <w:szCs w:val="28"/>
        </w:rPr>
      </w:pPr>
      <w:r w:rsidRPr="003A76A8">
        <w:rPr>
          <w:rFonts w:ascii="PT Astra Serif" w:hAnsi="PT Astra Serif" w:cs="Times New Roman"/>
          <w:b/>
          <w:sz w:val="28"/>
          <w:szCs w:val="28"/>
        </w:rPr>
        <w:t>Блок-схема</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b/>
          <w:sz w:val="28"/>
          <w:szCs w:val="28"/>
        </w:rPr>
        <w:t>последовательности действий при предоставлении муниципальной услуги</w:t>
      </w:r>
    </w:p>
    <w:p w:rsidR="0024168C" w:rsidRPr="003A76A8" w:rsidRDefault="0024168C" w:rsidP="0024168C">
      <w:pPr>
        <w:pStyle w:val="ConsPlusNormal"/>
        <w:widowControl/>
        <w:ind w:firstLine="0"/>
        <w:rPr>
          <w:rFonts w:ascii="PT Astra Serif" w:hAnsi="PT Astra Serif" w:cs="Times New Roman"/>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2268"/>
        <w:gridCol w:w="2155"/>
        <w:gridCol w:w="1389"/>
        <w:gridCol w:w="2410"/>
        <w:gridCol w:w="3543"/>
      </w:tblGrid>
      <w:tr w:rsidR="0024168C" w:rsidRPr="003A76A8" w:rsidTr="00A96708">
        <w:trPr>
          <w:trHeight w:val="188"/>
        </w:trPr>
        <w:tc>
          <w:tcPr>
            <w:tcW w:w="534"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w:t>
            </w:r>
          </w:p>
        </w:tc>
        <w:tc>
          <w:tcPr>
            <w:tcW w:w="2551"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Описание действия</w:t>
            </w:r>
          </w:p>
        </w:tc>
        <w:tc>
          <w:tcPr>
            <w:tcW w:w="2268"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Ответственный</w:t>
            </w:r>
          </w:p>
        </w:tc>
        <w:tc>
          <w:tcPr>
            <w:tcW w:w="2155"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Исполнители</w:t>
            </w:r>
          </w:p>
        </w:tc>
        <w:tc>
          <w:tcPr>
            <w:tcW w:w="1389"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Время</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действия</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 час.)</w:t>
            </w:r>
          </w:p>
        </w:tc>
        <w:tc>
          <w:tcPr>
            <w:tcW w:w="2410"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Срок</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завершения</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действия</w:t>
            </w:r>
          </w:p>
        </w:tc>
        <w:tc>
          <w:tcPr>
            <w:tcW w:w="3543"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Результат</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(выход)</w:t>
            </w:r>
          </w:p>
        </w:tc>
      </w:tr>
      <w:tr w:rsidR="0024168C" w:rsidRPr="003A76A8" w:rsidTr="00A96708">
        <w:tc>
          <w:tcPr>
            <w:tcW w:w="534"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1</w:t>
            </w:r>
          </w:p>
        </w:tc>
        <w:tc>
          <w:tcPr>
            <w:tcW w:w="2551"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Получение</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 xml:space="preserve">уведомления </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о проведении</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публичного</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мероприятия</w:t>
            </w:r>
          </w:p>
        </w:tc>
        <w:tc>
          <w:tcPr>
            <w:tcW w:w="2268" w:type="dxa"/>
          </w:tcPr>
          <w:p w:rsidR="0024168C" w:rsidRPr="003A76A8" w:rsidRDefault="00A96708"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советник</w:t>
            </w:r>
            <w:r w:rsidR="0024168C" w:rsidRPr="003A76A8">
              <w:rPr>
                <w:rFonts w:ascii="PT Astra Serif" w:hAnsi="PT Astra Serif" w:cs="Times New Roman"/>
                <w:sz w:val="28"/>
                <w:szCs w:val="28"/>
              </w:rPr>
              <w:t xml:space="preserve"> администрации </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муниципального образования</w:t>
            </w:r>
          </w:p>
        </w:tc>
        <w:tc>
          <w:tcPr>
            <w:tcW w:w="2155" w:type="dxa"/>
          </w:tcPr>
          <w:p w:rsidR="0024168C" w:rsidRPr="003A76A8" w:rsidRDefault="009527AE"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специалист</w:t>
            </w:r>
          </w:p>
          <w:p w:rsidR="0024168C" w:rsidRPr="003A76A8" w:rsidRDefault="00A96708"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а</w:t>
            </w:r>
            <w:r w:rsidR="0024168C" w:rsidRPr="003A76A8">
              <w:rPr>
                <w:rFonts w:ascii="PT Astra Serif" w:hAnsi="PT Astra Serif" w:cs="Times New Roman"/>
                <w:sz w:val="28"/>
                <w:szCs w:val="28"/>
              </w:rPr>
              <w:t>дминистрации</w:t>
            </w:r>
          </w:p>
        </w:tc>
        <w:tc>
          <w:tcPr>
            <w:tcW w:w="1389"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0,5</w:t>
            </w:r>
          </w:p>
        </w:tc>
        <w:tc>
          <w:tcPr>
            <w:tcW w:w="2410"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В день</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получения</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уведомления</w:t>
            </w:r>
          </w:p>
        </w:tc>
        <w:tc>
          <w:tcPr>
            <w:tcW w:w="3543"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Уведомление,</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в котором</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 xml:space="preserve">стоит </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отметка</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уполномоченного</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представителя</w:t>
            </w:r>
          </w:p>
          <w:p w:rsidR="0024168C" w:rsidRPr="003A76A8" w:rsidRDefault="00A96708"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а</w:t>
            </w:r>
            <w:r w:rsidR="0024168C" w:rsidRPr="003A76A8">
              <w:rPr>
                <w:rFonts w:ascii="PT Astra Serif" w:hAnsi="PT Astra Serif" w:cs="Times New Roman"/>
                <w:sz w:val="28"/>
                <w:szCs w:val="28"/>
              </w:rPr>
              <w:t>дминистрации</w:t>
            </w:r>
          </w:p>
        </w:tc>
      </w:tr>
      <w:tr w:rsidR="0024168C" w:rsidRPr="003A76A8" w:rsidTr="00A96708">
        <w:tc>
          <w:tcPr>
            <w:tcW w:w="534"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2.</w:t>
            </w:r>
          </w:p>
        </w:tc>
        <w:tc>
          <w:tcPr>
            <w:tcW w:w="2551"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Регистрация</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уведомлений</w:t>
            </w:r>
          </w:p>
        </w:tc>
        <w:tc>
          <w:tcPr>
            <w:tcW w:w="2268" w:type="dxa"/>
          </w:tcPr>
          <w:p w:rsidR="0024168C" w:rsidRPr="003A76A8" w:rsidRDefault="00A96708"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советник</w:t>
            </w:r>
            <w:r w:rsidR="0024168C" w:rsidRPr="003A76A8">
              <w:rPr>
                <w:rFonts w:ascii="PT Astra Serif" w:hAnsi="PT Astra Serif" w:cs="Times New Roman"/>
                <w:sz w:val="28"/>
                <w:szCs w:val="28"/>
              </w:rPr>
              <w:t xml:space="preserve"> администрации </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муниципального образования</w:t>
            </w:r>
          </w:p>
        </w:tc>
        <w:tc>
          <w:tcPr>
            <w:tcW w:w="2155" w:type="dxa"/>
          </w:tcPr>
          <w:p w:rsidR="0024168C" w:rsidRPr="003A76A8" w:rsidRDefault="00A96708"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с</w:t>
            </w:r>
            <w:r w:rsidR="0024168C" w:rsidRPr="003A76A8">
              <w:rPr>
                <w:rFonts w:ascii="PT Astra Serif" w:hAnsi="PT Astra Serif" w:cs="Times New Roman"/>
                <w:sz w:val="28"/>
                <w:szCs w:val="28"/>
              </w:rPr>
              <w:t>пециалист</w:t>
            </w:r>
          </w:p>
          <w:p w:rsidR="0024168C" w:rsidRPr="003A76A8" w:rsidRDefault="00A96708"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администра</w:t>
            </w:r>
            <w:r w:rsidR="0024168C" w:rsidRPr="003A76A8">
              <w:rPr>
                <w:rFonts w:ascii="PT Astra Serif" w:hAnsi="PT Astra Serif" w:cs="Times New Roman"/>
                <w:sz w:val="28"/>
                <w:szCs w:val="28"/>
              </w:rPr>
              <w:t>ции</w:t>
            </w:r>
          </w:p>
        </w:tc>
        <w:tc>
          <w:tcPr>
            <w:tcW w:w="1389"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0,15</w:t>
            </w:r>
          </w:p>
        </w:tc>
        <w:tc>
          <w:tcPr>
            <w:tcW w:w="2410"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Регистрация</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в порядке</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очередности</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поступления</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документов</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в день</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подачи</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уведомления</w:t>
            </w:r>
          </w:p>
        </w:tc>
        <w:tc>
          <w:tcPr>
            <w:tcW w:w="3543"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Присваивается</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входящий номер</w:t>
            </w:r>
          </w:p>
        </w:tc>
      </w:tr>
      <w:tr w:rsidR="0024168C" w:rsidRPr="003A76A8" w:rsidTr="00A96708">
        <w:tc>
          <w:tcPr>
            <w:tcW w:w="534"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3.</w:t>
            </w:r>
          </w:p>
        </w:tc>
        <w:tc>
          <w:tcPr>
            <w:tcW w:w="2551"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Согласование</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условий</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проведения</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заявленного</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публичного</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мероприятия</w:t>
            </w:r>
          </w:p>
        </w:tc>
        <w:tc>
          <w:tcPr>
            <w:tcW w:w="2268" w:type="dxa"/>
          </w:tcPr>
          <w:p w:rsidR="0024168C" w:rsidRPr="003A76A8" w:rsidRDefault="00A96708"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советник</w:t>
            </w:r>
            <w:r w:rsidR="0024168C" w:rsidRPr="003A76A8">
              <w:rPr>
                <w:rFonts w:ascii="PT Astra Serif" w:hAnsi="PT Astra Serif" w:cs="Times New Roman"/>
                <w:sz w:val="28"/>
                <w:szCs w:val="28"/>
              </w:rPr>
              <w:t xml:space="preserve"> администрации </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муниципального образования</w:t>
            </w:r>
          </w:p>
        </w:tc>
        <w:tc>
          <w:tcPr>
            <w:tcW w:w="2155"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специалист</w:t>
            </w:r>
          </w:p>
          <w:p w:rsidR="0024168C" w:rsidRPr="003A76A8" w:rsidRDefault="00A96708"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а</w:t>
            </w:r>
            <w:r w:rsidR="0024168C" w:rsidRPr="003A76A8">
              <w:rPr>
                <w:rFonts w:ascii="PT Astra Serif" w:hAnsi="PT Astra Serif" w:cs="Times New Roman"/>
                <w:sz w:val="28"/>
                <w:szCs w:val="28"/>
              </w:rPr>
              <w:t>дминистрации</w:t>
            </w:r>
          </w:p>
        </w:tc>
        <w:tc>
          <w:tcPr>
            <w:tcW w:w="1389"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2</w:t>
            </w:r>
          </w:p>
        </w:tc>
        <w:tc>
          <w:tcPr>
            <w:tcW w:w="2410"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До 3-х дней со</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дня получения</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уведомления</w:t>
            </w:r>
          </w:p>
        </w:tc>
        <w:tc>
          <w:tcPr>
            <w:tcW w:w="3543"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Отражается в</w:t>
            </w:r>
          </w:p>
          <w:p w:rsidR="0024168C" w:rsidRPr="003A76A8" w:rsidRDefault="00A96708"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о</w:t>
            </w:r>
            <w:r w:rsidR="0024168C" w:rsidRPr="003A76A8">
              <w:rPr>
                <w:rFonts w:ascii="PT Astra Serif" w:hAnsi="PT Astra Serif" w:cs="Times New Roman"/>
                <w:sz w:val="28"/>
                <w:szCs w:val="28"/>
              </w:rPr>
              <w:t>твете</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организатору</w:t>
            </w:r>
          </w:p>
        </w:tc>
      </w:tr>
      <w:tr w:rsidR="0024168C" w:rsidRPr="003A76A8" w:rsidTr="00A96708">
        <w:tc>
          <w:tcPr>
            <w:tcW w:w="534"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4.</w:t>
            </w:r>
          </w:p>
        </w:tc>
        <w:tc>
          <w:tcPr>
            <w:tcW w:w="2551"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Назначение</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уполномоченного</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 xml:space="preserve">представителя администрации в соответствии с распоряжением главы муниципального образования </w:t>
            </w:r>
          </w:p>
        </w:tc>
        <w:tc>
          <w:tcPr>
            <w:tcW w:w="2268"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 xml:space="preserve">Глава </w:t>
            </w:r>
          </w:p>
          <w:p w:rsidR="0024168C" w:rsidRPr="003A76A8" w:rsidRDefault="00E36827"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администрации</w:t>
            </w:r>
          </w:p>
        </w:tc>
        <w:tc>
          <w:tcPr>
            <w:tcW w:w="2155"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 xml:space="preserve">Глава </w:t>
            </w:r>
          </w:p>
          <w:p w:rsidR="0024168C" w:rsidRPr="003A76A8" w:rsidRDefault="00E36827"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администрации</w:t>
            </w:r>
          </w:p>
        </w:tc>
        <w:tc>
          <w:tcPr>
            <w:tcW w:w="1389"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0.17</w:t>
            </w:r>
          </w:p>
        </w:tc>
        <w:tc>
          <w:tcPr>
            <w:tcW w:w="2410"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До 3-х дней со дня получения уведомления</w:t>
            </w:r>
          </w:p>
        </w:tc>
        <w:tc>
          <w:tcPr>
            <w:tcW w:w="3543"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Отражается в ответе организатору</w:t>
            </w:r>
          </w:p>
        </w:tc>
      </w:tr>
      <w:tr w:rsidR="0024168C" w:rsidRPr="003A76A8" w:rsidTr="00A96708">
        <w:tc>
          <w:tcPr>
            <w:tcW w:w="534"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5.</w:t>
            </w:r>
          </w:p>
        </w:tc>
        <w:tc>
          <w:tcPr>
            <w:tcW w:w="2551"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Информирование</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соответствующих органов о поступившем уведомлении</w:t>
            </w:r>
          </w:p>
        </w:tc>
        <w:tc>
          <w:tcPr>
            <w:tcW w:w="2268" w:type="dxa"/>
          </w:tcPr>
          <w:p w:rsidR="0024168C" w:rsidRPr="003A76A8" w:rsidRDefault="00A96708"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советник</w:t>
            </w:r>
            <w:r w:rsidR="0024168C" w:rsidRPr="003A76A8">
              <w:rPr>
                <w:rFonts w:ascii="PT Astra Serif" w:hAnsi="PT Astra Serif" w:cs="Times New Roman"/>
                <w:sz w:val="28"/>
                <w:szCs w:val="28"/>
              </w:rPr>
              <w:t xml:space="preserve"> администрации </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муниципального образования</w:t>
            </w:r>
          </w:p>
        </w:tc>
        <w:tc>
          <w:tcPr>
            <w:tcW w:w="2155"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специалист</w:t>
            </w:r>
          </w:p>
          <w:p w:rsidR="0024168C" w:rsidRPr="003A76A8" w:rsidRDefault="00A96708"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а</w:t>
            </w:r>
            <w:r w:rsidR="0024168C" w:rsidRPr="003A76A8">
              <w:rPr>
                <w:rFonts w:ascii="PT Astra Serif" w:hAnsi="PT Astra Serif" w:cs="Times New Roman"/>
                <w:sz w:val="28"/>
                <w:szCs w:val="28"/>
              </w:rPr>
              <w:t>дминистрации</w:t>
            </w:r>
          </w:p>
        </w:tc>
        <w:tc>
          <w:tcPr>
            <w:tcW w:w="1389"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1</w:t>
            </w:r>
          </w:p>
        </w:tc>
        <w:tc>
          <w:tcPr>
            <w:tcW w:w="2410"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В день получения</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уведомления</w:t>
            </w:r>
          </w:p>
        </w:tc>
        <w:tc>
          <w:tcPr>
            <w:tcW w:w="3543"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Письмо главы</w:t>
            </w:r>
          </w:p>
          <w:p w:rsidR="0024168C" w:rsidRPr="003A76A8" w:rsidRDefault="00E36827"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администрации</w:t>
            </w:r>
          </w:p>
        </w:tc>
      </w:tr>
      <w:tr w:rsidR="0024168C" w:rsidRPr="003A76A8" w:rsidTr="00A96708">
        <w:tc>
          <w:tcPr>
            <w:tcW w:w="534"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6.</w:t>
            </w:r>
          </w:p>
        </w:tc>
        <w:tc>
          <w:tcPr>
            <w:tcW w:w="2551"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Подготовка</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 xml:space="preserve">ответа </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организатору</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с указанием уполномоченного</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представителя администрации в соответствии с распоряжением главы Администрации</w:t>
            </w:r>
          </w:p>
        </w:tc>
        <w:tc>
          <w:tcPr>
            <w:tcW w:w="2268" w:type="dxa"/>
          </w:tcPr>
          <w:p w:rsidR="0024168C" w:rsidRPr="003A76A8" w:rsidRDefault="00A96708"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советник</w:t>
            </w:r>
            <w:r w:rsidR="0024168C" w:rsidRPr="003A76A8">
              <w:rPr>
                <w:rFonts w:ascii="PT Astra Serif" w:hAnsi="PT Astra Serif" w:cs="Times New Roman"/>
                <w:sz w:val="28"/>
                <w:szCs w:val="28"/>
              </w:rPr>
              <w:t xml:space="preserve"> администрации </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муниципального образования</w:t>
            </w:r>
          </w:p>
        </w:tc>
        <w:tc>
          <w:tcPr>
            <w:tcW w:w="2155"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специалист</w:t>
            </w:r>
          </w:p>
          <w:p w:rsidR="0024168C" w:rsidRPr="003A76A8" w:rsidRDefault="00A96708"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а</w:t>
            </w:r>
            <w:r w:rsidR="0024168C" w:rsidRPr="003A76A8">
              <w:rPr>
                <w:rFonts w:ascii="PT Astra Serif" w:hAnsi="PT Astra Serif" w:cs="Times New Roman"/>
                <w:sz w:val="28"/>
                <w:szCs w:val="28"/>
              </w:rPr>
              <w:t>дминистрации</w:t>
            </w:r>
          </w:p>
        </w:tc>
        <w:tc>
          <w:tcPr>
            <w:tcW w:w="1389"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2</w:t>
            </w:r>
          </w:p>
        </w:tc>
        <w:tc>
          <w:tcPr>
            <w:tcW w:w="2410"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В течение 3-х дней</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со дня получения</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уведомления</w:t>
            </w:r>
          </w:p>
        </w:tc>
        <w:tc>
          <w:tcPr>
            <w:tcW w:w="3543"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 xml:space="preserve">Письмо </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Главы</w:t>
            </w:r>
          </w:p>
          <w:p w:rsidR="0024168C" w:rsidRPr="003A76A8" w:rsidRDefault="00E36827"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администрации</w:t>
            </w:r>
          </w:p>
        </w:tc>
      </w:tr>
      <w:tr w:rsidR="0024168C" w:rsidRPr="003A76A8" w:rsidTr="00A96708">
        <w:tc>
          <w:tcPr>
            <w:tcW w:w="534"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7.</w:t>
            </w:r>
          </w:p>
        </w:tc>
        <w:tc>
          <w:tcPr>
            <w:tcW w:w="2551"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Информирование</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организатора</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 xml:space="preserve">о </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результатах</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рассмотрения</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уведомления</w:t>
            </w:r>
          </w:p>
        </w:tc>
        <w:tc>
          <w:tcPr>
            <w:tcW w:w="2268" w:type="dxa"/>
          </w:tcPr>
          <w:p w:rsidR="0024168C" w:rsidRPr="003A76A8" w:rsidRDefault="00A96708"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советник</w:t>
            </w:r>
            <w:r w:rsidR="0024168C" w:rsidRPr="003A76A8">
              <w:rPr>
                <w:rFonts w:ascii="PT Astra Serif" w:hAnsi="PT Astra Serif" w:cs="Times New Roman"/>
                <w:sz w:val="28"/>
                <w:szCs w:val="28"/>
              </w:rPr>
              <w:t xml:space="preserve"> администрации </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муниципального образования</w:t>
            </w:r>
          </w:p>
        </w:tc>
        <w:tc>
          <w:tcPr>
            <w:tcW w:w="2155"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специалист</w:t>
            </w:r>
          </w:p>
          <w:p w:rsidR="0024168C" w:rsidRPr="003A76A8" w:rsidRDefault="00A96708"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а</w:t>
            </w:r>
            <w:r w:rsidR="0024168C" w:rsidRPr="003A76A8">
              <w:rPr>
                <w:rFonts w:ascii="PT Astra Serif" w:hAnsi="PT Astra Serif" w:cs="Times New Roman"/>
                <w:sz w:val="28"/>
                <w:szCs w:val="28"/>
              </w:rPr>
              <w:t>дминистрации</w:t>
            </w:r>
          </w:p>
        </w:tc>
        <w:tc>
          <w:tcPr>
            <w:tcW w:w="1389"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0,25</w:t>
            </w:r>
          </w:p>
        </w:tc>
        <w:tc>
          <w:tcPr>
            <w:tcW w:w="2410"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В течение 3-х дней со дня получения уведомления</w:t>
            </w:r>
          </w:p>
        </w:tc>
        <w:tc>
          <w:tcPr>
            <w:tcW w:w="3543"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Подпись</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организатора</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на втором</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экземпляре письма с указанием даты и времени информирования или отместка</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об отправке почтой</w:t>
            </w:r>
          </w:p>
        </w:tc>
      </w:tr>
      <w:tr w:rsidR="0024168C" w:rsidRPr="003A76A8" w:rsidTr="00A96708">
        <w:tc>
          <w:tcPr>
            <w:tcW w:w="534"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8.</w:t>
            </w:r>
          </w:p>
        </w:tc>
        <w:tc>
          <w:tcPr>
            <w:tcW w:w="2551"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Присутствие на</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публичном</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мероприятии в качестве</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уполномоченного</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представителя Администрации</w:t>
            </w:r>
          </w:p>
        </w:tc>
        <w:tc>
          <w:tcPr>
            <w:tcW w:w="2268" w:type="dxa"/>
          </w:tcPr>
          <w:p w:rsidR="0024168C" w:rsidRPr="003A76A8" w:rsidRDefault="00A96708"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советник</w:t>
            </w:r>
            <w:r w:rsidR="0024168C" w:rsidRPr="003A76A8">
              <w:rPr>
                <w:rFonts w:ascii="PT Astra Serif" w:hAnsi="PT Astra Serif" w:cs="Times New Roman"/>
                <w:sz w:val="28"/>
                <w:szCs w:val="28"/>
              </w:rPr>
              <w:t xml:space="preserve"> администрации </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муниципального образования</w:t>
            </w:r>
          </w:p>
        </w:tc>
        <w:tc>
          <w:tcPr>
            <w:tcW w:w="2155"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Специалист</w:t>
            </w:r>
          </w:p>
          <w:p w:rsidR="0024168C" w:rsidRPr="003A76A8" w:rsidRDefault="00A96708"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а</w:t>
            </w:r>
            <w:r w:rsidR="0024168C" w:rsidRPr="003A76A8">
              <w:rPr>
                <w:rFonts w:ascii="PT Astra Serif" w:hAnsi="PT Astra Serif" w:cs="Times New Roman"/>
                <w:sz w:val="28"/>
                <w:szCs w:val="28"/>
              </w:rPr>
              <w:t>дминистрации</w:t>
            </w:r>
          </w:p>
        </w:tc>
        <w:tc>
          <w:tcPr>
            <w:tcW w:w="1389"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2</w:t>
            </w:r>
          </w:p>
        </w:tc>
        <w:tc>
          <w:tcPr>
            <w:tcW w:w="2410"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В день проведения</w:t>
            </w:r>
          </w:p>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мероприятия</w:t>
            </w:r>
          </w:p>
        </w:tc>
        <w:tc>
          <w:tcPr>
            <w:tcW w:w="3543" w:type="dxa"/>
          </w:tcPr>
          <w:p w:rsidR="0024168C" w:rsidRPr="003A76A8" w:rsidRDefault="0024168C" w:rsidP="0024168C">
            <w:pPr>
              <w:pStyle w:val="ConsPlusNormal"/>
              <w:widowControl/>
              <w:ind w:firstLine="0"/>
              <w:jc w:val="center"/>
              <w:rPr>
                <w:rFonts w:ascii="PT Astra Serif" w:hAnsi="PT Astra Serif" w:cs="Times New Roman"/>
                <w:sz w:val="28"/>
                <w:szCs w:val="28"/>
              </w:rPr>
            </w:pPr>
            <w:r w:rsidRPr="003A76A8">
              <w:rPr>
                <w:rFonts w:ascii="PT Astra Serif" w:hAnsi="PT Astra Serif" w:cs="Times New Roman"/>
                <w:sz w:val="28"/>
                <w:szCs w:val="28"/>
              </w:rPr>
              <w:t>Письменная информация о проведении публичного мероприятия</w:t>
            </w:r>
          </w:p>
        </w:tc>
      </w:tr>
    </w:tbl>
    <w:p w:rsidR="0024168C" w:rsidRPr="003A76A8" w:rsidRDefault="0024168C" w:rsidP="0024168C">
      <w:pPr>
        <w:pStyle w:val="ConsPlusNormal"/>
        <w:widowControl/>
        <w:ind w:firstLine="0"/>
        <w:jc w:val="center"/>
        <w:rPr>
          <w:rFonts w:ascii="PT Astra Serif" w:hAnsi="PT Astra Serif" w:cs="Times New Roman"/>
          <w:sz w:val="28"/>
          <w:szCs w:val="28"/>
        </w:rPr>
        <w:sectPr w:rsidR="0024168C" w:rsidRPr="003A76A8" w:rsidSect="0024168C">
          <w:pgSz w:w="16838" w:h="11906" w:orient="landscape" w:code="9"/>
          <w:pgMar w:top="1701" w:right="1134" w:bottom="851" w:left="1134" w:header="720" w:footer="720" w:gutter="0"/>
          <w:cols w:space="720"/>
        </w:sectPr>
      </w:pPr>
    </w:p>
    <w:p w:rsidR="0024168C" w:rsidRPr="003A76A8" w:rsidRDefault="0024168C" w:rsidP="0024168C">
      <w:pPr>
        <w:pStyle w:val="ConsPlusNormal"/>
        <w:widowControl/>
        <w:ind w:firstLine="0"/>
        <w:jc w:val="right"/>
        <w:rPr>
          <w:rFonts w:ascii="PT Astra Serif" w:hAnsi="PT Astra Serif" w:cs="Times New Roman"/>
          <w:sz w:val="28"/>
          <w:szCs w:val="28"/>
        </w:rPr>
      </w:pPr>
      <w:r w:rsidRPr="003A76A8">
        <w:rPr>
          <w:rFonts w:ascii="PT Astra Serif" w:hAnsi="PT Astra Serif" w:cs="Times New Roman"/>
          <w:sz w:val="28"/>
          <w:szCs w:val="28"/>
        </w:rPr>
        <w:t xml:space="preserve">Приложение </w:t>
      </w:r>
      <w:r w:rsidR="00A741CC" w:rsidRPr="003A76A8">
        <w:rPr>
          <w:rFonts w:ascii="PT Astra Serif" w:hAnsi="PT Astra Serif" w:cs="Times New Roman"/>
          <w:sz w:val="28"/>
          <w:szCs w:val="28"/>
        </w:rPr>
        <w:t>2</w:t>
      </w:r>
    </w:p>
    <w:p w:rsidR="0024168C" w:rsidRPr="003A76A8" w:rsidRDefault="00A96708" w:rsidP="0024168C">
      <w:pPr>
        <w:pStyle w:val="ConsPlusNormal"/>
        <w:widowControl/>
        <w:ind w:firstLine="0"/>
        <w:jc w:val="right"/>
        <w:rPr>
          <w:rFonts w:ascii="PT Astra Serif" w:hAnsi="PT Astra Serif" w:cs="Times New Roman"/>
          <w:sz w:val="28"/>
          <w:szCs w:val="28"/>
        </w:rPr>
      </w:pPr>
      <w:r w:rsidRPr="003A76A8">
        <w:rPr>
          <w:rFonts w:ascii="PT Astra Serif" w:hAnsi="PT Astra Serif" w:cs="Times New Roman"/>
          <w:sz w:val="28"/>
          <w:szCs w:val="28"/>
        </w:rPr>
        <w:t>к а</w:t>
      </w:r>
      <w:r w:rsidR="0024168C" w:rsidRPr="003A76A8">
        <w:rPr>
          <w:rFonts w:ascii="PT Astra Serif" w:hAnsi="PT Astra Serif" w:cs="Times New Roman"/>
          <w:sz w:val="28"/>
          <w:szCs w:val="28"/>
        </w:rPr>
        <w:t>дминистративному регламенту</w:t>
      </w:r>
    </w:p>
    <w:p w:rsidR="0024168C" w:rsidRPr="003A76A8" w:rsidRDefault="0024168C" w:rsidP="0024168C">
      <w:pPr>
        <w:pStyle w:val="ConsPlusNormal"/>
        <w:widowControl/>
        <w:ind w:firstLine="0"/>
        <w:jc w:val="right"/>
        <w:rPr>
          <w:rFonts w:ascii="PT Astra Serif" w:hAnsi="PT Astra Serif" w:cs="Times New Roman"/>
          <w:sz w:val="28"/>
          <w:szCs w:val="28"/>
        </w:rPr>
      </w:pPr>
      <w:r w:rsidRPr="003A76A8">
        <w:rPr>
          <w:rFonts w:ascii="PT Astra Serif" w:hAnsi="PT Astra Serif" w:cs="Times New Roman"/>
          <w:sz w:val="28"/>
          <w:szCs w:val="28"/>
        </w:rPr>
        <w:t>"Рассмотрение уведомлений</w:t>
      </w:r>
    </w:p>
    <w:p w:rsidR="0024168C" w:rsidRPr="003A76A8" w:rsidRDefault="0024168C" w:rsidP="0024168C">
      <w:pPr>
        <w:pStyle w:val="ConsPlusNormal"/>
        <w:widowControl/>
        <w:ind w:firstLine="0"/>
        <w:jc w:val="right"/>
        <w:rPr>
          <w:rFonts w:ascii="PT Astra Serif" w:hAnsi="PT Astra Serif" w:cs="Times New Roman"/>
          <w:sz w:val="28"/>
          <w:szCs w:val="28"/>
        </w:rPr>
      </w:pPr>
      <w:r w:rsidRPr="003A76A8">
        <w:rPr>
          <w:rFonts w:ascii="PT Astra Serif" w:hAnsi="PT Astra Serif" w:cs="Times New Roman"/>
          <w:sz w:val="28"/>
          <w:szCs w:val="28"/>
        </w:rPr>
        <w:t>о проведении публичных мероприятий</w:t>
      </w:r>
    </w:p>
    <w:p w:rsidR="0024168C" w:rsidRPr="003A76A8" w:rsidRDefault="0024168C" w:rsidP="0024168C">
      <w:pPr>
        <w:pStyle w:val="ConsPlusNormal"/>
        <w:widowControl/>
        <w:ind w:firstLine="0"/>
        <w:jc w:val="right"/>
        <w:rPr>
          <w:rFonts w:ascii="PT Astra Serif" w:hAnsi="PT Astra Serif" w:cs="Times New Roman"/>
          <w:sz w:val="28"/>
          <w:szCs w:val="28"/>
        </w:rPr>
      </w:pPr>
      <w:r w:rsidRPr="003A76A8">
        <w:rPr>
          <w:rFonts w:ascii="PT Astra Serif" w:hAnsi="PT Astra Serif" w:cs="Times New Roman"/>
          <w:sz w:val="28"/>
          <w:szCs w:val="28"/>
        </w:rPr>
        <w:t>в муниципальном образовании</w:t>
      </w:r>
    </w:p>
    <w:p w:rsidR="0024168C" w:rsidRPr="003A76A8" w:rsidRDefault="00CB3C72" w:rsidP="0024168C">
      <w:pPr>
        <w:pStyle w:val="ConsPlusNormal"/>
        <w:widowControl/>
        <w:ind w:firstLine="0"/>
        <w:jc w:val="right"/>
        <w:rPr>
          <w:rFonts w:ascii="PT Astra Serif" w:hAnsi="PT Astra Serif" w:cs="Times New Roman"/>
          <w:sz w:val="28"/>
          <w:szCs w:val="28"/>
        </w:rPr>
      </w:pPr>
      <w:proofErr w:type="spellStart"/>
      <w:r w:rsidRPr="003A76A8">
        <w:rPr>
          <w:rFonts w:ascii="PT Astra Serif" w:hAnsi="PT Astra Serif" w:cs="Times New Roman"/>
          <w:sz w:val="28"/>
          <w:szCs w:val="28"/>
        </w:rPr>
        <w:t>Дедиловское</w:t>
      </w:r>
      <w:proofErr w:type="spellEnd"/>
      <w:r w:rsidR="0024168C" w:rsidRPr="003A76A8">
        <w:rPr>
          <w:rFonts w:ascii="PT Astra Serif" w:hAnsi="PT Astra Serif" w:cs="Times New Roman"/>
          <w:sz w:val="28"/>
          <w:szCs w:val="28"/>
        </w:rPr>
        <w:t xml:space="preserve"> Киреевского района</w:t>
      </w:r>
    </w:p>
    <w:p w:rsidR="0024168C" w:rsidRPr="003A76A8" w:rsidRDefault="0024168C" w:rsidP="0024168C">
      <w:pPr>
        <w:pStyle w:val="ConsPlusNormal"/>
        <w:widowControl/>
        <w:ind w:firstLine="0"/>
        <w:jc w:val="center"/>
        <w:rPr>
          <w:rFonts w:ascii="PT Astra Serif" w:hAnsi="PT Astra Serif" w:cs="Times New Roman"/>
          <w:sz w:val="28"/>
          <w:szCs w:val="28"/>
        </w:rPr>
      </w:pPr>
    </w:p>
    <w:p w:rsidR="0024168C" w:rsidRPr="003A76A8" w:rsidRDefault="0024168C" w:rsidP="0024168C">
      <w:pPr>
        <w:pStyle w:val="ConsPlusNormal"/>
        <w:widowControl/>
        <w:ind w:firstLine="0"/>
        <w:rPr>
          <w:rFonts w:ascii="PT Astra Serif" w:hAnsi="PT Astra Serif"/>
          <w:sz w:val="28"/>
          <w:szCs w:val="28"/>
        </w:rPr>
      </w:pPr>
    </w:p>
    <w:p w:rsidR="0024168C" w:rsidRPr="003A76A8" w:rsidRDefault="0024168C" w:rsidP="0024168C">
      <w:pPr>
        <w:pStyle w:val="ConsPlusNonformat"/>
        <w:widowControl/>
        <w:jc w:val="right"/>
        <w:rPr>
          <w:rFonts w:ascii="PT Astra Serif" w:hAnsi="PT Astra Serif" w:cs="Times New Roman"/>
          <w:sz w:val="28"/>
          <w:szCs w:val="28"/>
        </w:rPr>
      </w:pPr>
      <w:r w:rsidRPr="003A76A8">
        <w:rPr>
          <w:rFonts w:ascii="PT Astra Serif" w:hAnsi="PT Astra Serif" w:cs="Times New Roman"/>
          <w:sz w:val="28"/>
          <w:szCs w:val="28"/>
        </w:rPr>
        <w:t>Организатору публичного мероприятия</w:t>
      </w:r>
    </w:p>
    <w:p w:rsidR="0024168C" w:rsidRPr="003A76A8" w:rsidRDefault="0024168C" w:rsidP="0024168C">
      <w:pPr>
        <w:pStyle w:val="ConsPlusNonformat"/>
        <w:widowControl/>
        <w:jc w:val="right"/>
        <w:rPr>
          <w:rFonts w:ascii="PT Astra Serif" w:hAnsi="PT Astra Serif" w:cs="Times New Roman"/>
          <w:sz w:val="28"/>
          <w:szCs w:val="28"/>
        </w:rPr>
      </w:pPr>
      <w:r w:rsidRPr="003A76A8">
        <w:rPr>
          <w:rFonts w:ascii="PT Astra Serif" w:hAnsi="PT Astra Serif" w:cs="Times New Roman"/>
          <w:sz w:val="28"/>
          <w:szCs w:val="28"/>
        </w:rPr>
        <w:t>___________________________________</w:t>
      </w:r>
    </w:p>
    <w:p w:rsidR="0024168C" w:rsidRPr="003A76A8" w:rsidRDefault="0024168C" w:rsidP="0024168C">
      <w:pPr>
        <w:pStyle w:val="ConsPlusNonformat"/>
        <w:widowControl/>
        <w:jc w:val="right"/>
        <w:rPr>
          <w:rFonts w:ascii="PT Astra Serif" w:hAnsi="PT Astra Serif" w:cs="Times New Roman"/>
          <w:sz w:val="28"/>
          <w:szCs w:val="28"/>
        </w:rPr>
      </w:pPr>
      <w:r w:rsidRPr="003A76A8">
        <w:rPr>
          <w:rFonts w:ascii="PT Astra Serif" w:hAnsi="PT Astra Serif" w:cs="Times New Roman"/>
          <w:sz w:val="28"/>
          <w:szCs w:val="28"/>
        </w:rPr>
        <w:t>(Ф.И.О. заявителя)</w:t>
      </w:r>
    </w:p>
    <w:p w:rsidR="0024168C" w:rsidRPr="003A76A8" w:rsidRDefault="0024168C" w:rsidP="0024168C">
      <w:pPr>
        <w:pStyle w:val="ConsPlusNonformat"/>
        <w:widowControl/>
        <w:jc w:val="right"/>
        <w:rPr>
          <w:rFonts w:ascii="PT Astra Serif" w:hAnsi="PT Astra Serif" w:cs="Times New Roman"/>
          <w:sz w:val="28"/>
          <w:szCs w:val="28"/>
        </w:rPr>
      </w:pPr>
      <w:r w:rsidRPr="003A76A8">
        <w:rPr>
          <w:rFonts w:ascii="PT Astra Serif" w:hAnsi="PT Astra Serif" w:cs="Times New Roman"/>
          <w:sz w:val="28"/>
          <w:szCs w:val="28"/>
        </w:rPr>
        <w:t>___________________________________</w:t>
      </w:r>
    </w:p>
    <w:p w:rsidR="0024168C" w:rsidRPr="003A76A8" w:rsidRDefault="0024168C" w:rsidP="0024168C">
      <w:pPr>
        <w:pStyle w:val="ConsPlusNonformat"/>
        <w:widowControl/>
        <w:jc w:val="right"/>
        <w:rPr>
          <w:rFonts w:ascii="PT Astra Serif" w:hAnsi="PT Astra Serif" w:cs="Times New Roman"/>
          <w:sz w:val="28"/>
          <w:szCs w:val="28"/>
        </w:rPr>
      </w:pPr>
      <w:r w:rsidRPr="003A76A8">
        <w:rPr>
          <w:rFonts w:ascii="PT Astra Serif" w:hAnsi="PT Astra Serif" w:cs="Times New Roman"/>
          <w:sz w:val="28"/>
          <w:szCs w:val="28"/>
        </w:rPr>
        <w:t>(адрес заявителя)</w:t>
      </w:r>
    </w:p>
    <w:p w:rsidR="0024168C" w:rsidRPr="003A76A8" w:rsidRDefault="0024168C" w:rsidP="0024168C">
      <w:pPr>
        <w:pStyle w:val="ConsPlusNonformat"/>
        <w:widowControl/>
        <w:rPr>
          <w:rFonts w:ascii="PT Astra Serif" w:hAnsi="PT Astra Serif" w:cs="Times New Roman"/>
          <w:sz w:val="28"/>
          <w:szCs w:val="28"/>
        </w:rPr>
      </w:pPr>
    </w:p>
    <w:p w:rsidR="0024168C" w:rsidRPr="003A76A8" w:rsidRDefault="0024168C" w:rsidP="0024168C">
      <w:pPr>
        <w:pStyle w:val="ConsPlusNonformat"/>
        <w:widowControl/>
        <w:rPr>
          <w:rFonts w:ascii="PT Astra Serif" w:hAnsi="PT Astra Serif" w:cs="Times New Roman"/>
          <w:sz w:val="28"/>
          <w:szCs w:val="28"/>
        </w:rPr>
      </w:pPr>
    </w:p>
    <w:p w:rsidR="0024168C" w:rsidRPr="003A76A8" w:rsidRDefault="0024168C" w:rsidP="0024168C">
      <w:pPr>
        <w:pStyle w:val="ConsPlusNonformat"/>
        <w:widowControl/>
        <w:jc w:val="center"/>
        <w:rPr>
          <w:rFonts w:ascii="PT Astra Serif" w:hAnsi="PT Astra Serif" w:cs="Times New Roman"/>
          <w:sz w:val="28"/>
          <w:szCs w:val="28"/>
        </w:rPr>
      </w:pPr>
      <w:r w:rsidRPr="003A76A8">
        <w:rPr>
          <w:rFonts w:ascii="PT Astra Serif" w:hAnsi="PT Astra Serif" w:cs="Times New Roman"/>
          <w:sz w:val="28"/>
          <w:szCs w:val="28"/>
        </w:rPr>
        <w:t>Предложение</w:t>
      </w:r>
    </w:p>
    <w:p w:rsidR="0024168C" w:rsidRPr="003A76A8" w:rsidRDefault="0024168C" w:rsidP="0024168C">
      <w:pPr>
        <w:pStyle w:val="ConsPlusNonformat"/>
        <w:widowControl/>
        <w:jc w:val="center"/>
        <w:rPr>
          <w:rFonts w:ascii="PT Astra Serif" w:hAnsi="PT Astra Serif" w:cs="Times New Roman"/>
          <w:sz w:val="28"/>
          <w:szCs w:val="28"/>
        </w:rPr>
      </w:pPr>
      <w:r w:rsidRPr="003A76A8">
        <w:rPr>
          <w:rFonts w:ascii="PT Astra Serif" w:hAnsi="PT Astra Serif" w:cs="Times New Roman"/>
          <w:sz w:val="28"/>
          <w:szCs w:val="28"/>
        </w:rPr>
        <w:t>администрации муниципального образования</w:t>
      </w:r>
    </w:p>
    <w:p w:rsidR="0024168C" w:rsidRPr="003A76A8" w:rsidRDefault="00CB3C72" w:rsidP="0024168C">
      <w:pPr>
        <w:pStyle w:val="ConsPlusNonformat"/>
        <w:widowControl/>
        <w:jc w:val="center"/>
        <w:rPr>
          <w:rFonts w:ascii="PT Astra Serif" w:hAnsi="PT Astra Serif" w:cs="Times New Roman"/>
          <w:sz w:val="28"/>
          <w:szCs w:val="28"/>
        </w:rPr>
      </w:pPr>
      <w:proofErr w:type="spellStart"/>
      <w:r w:rsidRPr="003A76A8">
        <w:rPr>
          <w:rFonts w:ascii="PT Astra Serif" w:hAnsi="PT Astra Serif" w:cs="Times New Roman"/>
          <w:sz w:val="28"/>
          <w:szCs w:val="28"/>
        </w:rPr>
        <w:t>Дедиловское</w:t>
      </w:r>
      <w:proofErr w:type="spellEnd"/>
      <w:r w:rsidR="0024168C" w:rsidRPr="003A76A8">
        <w:rPr>
          <w:rFonts w:ascii="PT Astra Serif" w:hAnsi="PT Astra Serif" w:cs="Times New Roman"/>
          <w:sz w:val="28"/>
          <w:szCs w:val="28"/>
        </w:rPr>
        <w:t xml:space="preserve"> Киреевского района</w:t>
      </w:r>
    </w:p>
    <w:p w:rsidR="0024168C" w:rsidRPr="003A76A8" w:rsidRDefault="0024168C" w:rsidP="0024168C">
      <w:pPr>
        <w:pStyle w:val="ConsPlusNonformat"/>
        <w:widowControl/>
        <w:rPr>
          <w:rFonts w:ascii="PT Astra Serif" w:hAnsi="PT Astra Serif" w:cs="Times New Roman"/>
          <w:sz w:val="28"/>
          <w:szCs w:val="28"/>
        </w:rPr>
      </w:pPr>
    </w:p>
    <w:p w:rsidR="0024168C" w:rsidRPr="003A76A8" w:rsidRDefault="00A96708" w:rsidP="0024168C">
      <w:pPr>
        <w:pStyle w:val="ConsPlusNonformat"/>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В администрацию </w:t>
      </w:r>
      <w:r w:rsidR="0024168C" w:rsidRPr="003A76A8">
        <w:rPr>
          <w:rFonts w:ascii="PT Astra Serif" w:hAnsi="PT Astra Serif" w:cs="Times New Roman"/>
          <w:sz w:val="28"/>
          <w:szCs w:val="28"/>
        </w:rPr>
        <w:t xml:space="preserve">муниципального образования </w:t>
      </w:r>
      <w:proofErr w:type="spellStart"/>
      <w:r w:rsidR="00CB3C72" w:rsidRPr="003A76A8">
        <w:rPr>
          <w:rFonts w:ascii="PT Astra Serif" w:hAnsi="PT Astra Serif" w:cs="Times New Roman"/>
          <w:sz w:val="28"/>
          <w:szCs w:val="28"/>
        </w:rPr>
        <w:t>Дедиловское</w:t>
      </w:r>
      <w:proofErr w:type="spellEnd"/>
      <w:r w:rsidR="0024168C" w:rsidRPr="003A76A8">
        <w:rPr>
          <w:rFonts w:ascii="PT Astra Serif" w:hAnsi="PT Astra Serif" w:cs="Times New Roman"/>
          <w:sz w:val="28"/>
          <w:szCs w:val="28"/>
        </w:rPr>
        <w:t xml:space="preserve"> Киреевского района</w:t>
      </w:r>
    </w:p>
    <w:p w:rsidR="0024168C" w:rsidRPr="003A76A8" w:rsidRDefault="0024168C" w:rsidP="0024168C">
      <w:pPr>
        <w:pStyle w:val="ConsPlusNonformat"/>
        <w:widowControl/>
        <w:jc w:val="both"/>
        <w:rPr>
          <w:rFonts w:ascii="PT Astra Serif" w:hAnsi="PT Astra Serif" w:cs="Times New Roman"/>
          <w:sz w:val="28"/>
          <w:szCs w:val="28"/>
        </w:rPr>
      </w:pPr>
      <w:r w:rsidRPr="003A76A8">
        <w:rPr>
          <w:rFonts w:ascii="PT Astra Serif" w:hAnsi="PT Astra Serif" w:cs="Times New Roman"/>
          <w:sz w:val="28"/>
          <w:szCs w:val="28"/>
        </w:rPr>
        <w:t>поступило уведомление от "___" ____________ 20__ года о намерении провести</w:t>
      </w:r>
    </w:p>
    <w:p w:rsidR="0024168C" w:rsidRPr="003A76A8" w:rsidRDefault="0024168C" w:rsidP="0024168C">
      <w:pPr>
        <w:pStyle w:val="ConsPlusNonformat"/>
        <w:widowControl/>
        <w:jc w:val="both"/>
        <w:rPr>
          <w:rFonts w:ascii="PT Astra Serif" w:hAnsi="PT Astra Serif" w:cs="Times New Roman"/>
          <w:sz w:val="28"/>
          <w:szCs w:val="28"/>
        </w:rPr>
      </w:pPr>
      <w:r w:rsidRPr="003A76A8">
        <w:rPr>
          <w:rFonts w:ascii="PT Astra Serif" w:hAnsi="PT Astra Serif" w:cs="Times New Roman"/>
          <w:sz w:val="28"/>
          <w:szCs w:val="28"/>
        </w:rPr>
        <w:t>"___"__________ года публичное мероприятие в форме: _______________________</w:t>
      </w:r>
    </w:p>
    <w:p w:rsidR="0024168C" w:rsidRPr="003A76A8" w:rsidRDefault="0024168C" w:rsidP="0024168C">
      <w:pPr>
        <w:pStyle w:val="ConsPlusNonformat"/>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Администрация муниципального образования </w:t>
      </w:r>
      <w:proofErr w:type="spellStart"/>
      <w:r w:rsidR="00CB3C72" w:rsidRPr="003A76A8">
        <w:rPr>
          <w:rFonts w:ascii="PT Astra Serif" w:hAnsi="PT Astra Serif" w:cs="Times New Roman"/>
          <w:sz w:val="28"/>
          <w:szCs w:val="28"/>
        </w:rPr>
        <w:t>Дедиловское</w:t>
      </w:r>
      <w:proofErr w:type="spellEnd"/>
      <w:r w:rsidRPr="003A76A8">
        <w:rPr>
          <w:rFonts w:ascii="PT Astra Serif" w:hAnsi="PT Astra Serif" w:cs="Times New Roman"/>
          <w:sz w:val="28"/>
          <w:szCs w:val="28"/>
        </w:rPr>
        <w:t xml:space="preserve"> Киреевского района в</w:t>
      </w:r>
    </w:p>
    <w:p w:rsidR="0024168C" w:rsidRPr="003A76A8" w:rsidRDefault="0024168C" w:rsidP="0024168C">
      <w:pPr>
        <w:pStyle w:val="ConsPlusNonformat"/>
        <w:widowControl/>
        <w:jc w:val="both"/>
        <w:rPr>
          <w:rFonts w:ascii="PT Astra Serif" w:hAnsi="PT Astra Serif" w:cs="Times New Roman"/>
          <w:sz w:val="28"/>
          <w:szCs w:val="28"/>
        </w:rPr>
      </w:pPr>
      <w:r w:rsidRPr="003A76A8">
        <w:rPr>
          <w:rFonts w:ascii="PT Astra Serif" w:hAnsi="PT Astra Serif" w:cs="Times New Roman"/>
          <w:sz w:val="28"/>
          <w:szCs w:val="28"/>
        </w:rPr>
        <w:t>ходе рассмотрения указанного уведомления, руководствуясь нормами</w:t>
      </w:r>
    </w:p>
    <w:p w:rsidR="0024168C" w:rsidRPr="003A76A8" w:rsidRDefault="0024168C" w:rsidP="0024168C">
      <w:pPr>
        <w:pStyle w:val="ConsPlusNonformat"/>
        <w:widowControl/>
        <w:jc w:val="both"/>
        <w:rPr>
          <w:rFonts w:ascii="PT Astra Serif" w:hAnsi="PT Astra Serif" w:cs="Times New Roman"/>
          <w:sz w:val="28"/>
          <w:szCs w:val="28"/>
        </w:rPr>
      </w:pPr>
      <w:r w:rsidRPr="003A76A8">
        <w:rPr>
          <w:rFonts w:ascii="PT Astra Serif" w:hAnsi="PT Astra Serif" w:cs="Times New Roman"/>
          <w:sz w:val="28"/>
          <w:szCs w:val="28"/>
        </w:rPr>
        <w:t>Федерального закона "О собраниях, митингах, демонстрациях, шествиях и</w:t>
      </w:r>
    </w:p>
    <w:p w:rsidR="0024168C" w:rsidRPr="003A76A8" w:rsidRDefault="0024168C" w:rsidP="0024168C">
      <w:pPr>
        <w:pStyle w:val="ConsPlusNonformat"/>
        <w:widowControl/>
        <w:jc w:val="both"/>
        <w:rPr>
          <w:rFonts w:ascii="PT Astra Serif" w:hAnsi="PT Astra Serif" w:cs="Times New Roman"/>
          <w:sz w:val="28"/>
          <w:szCs w:val="28"/>
        </w:rPr>
      </w:pPr>
      <w:r w:rsidRPr="003A76A8">
        <w:rPr>
          <w:rFonts w:ascii="PT Astra Serif" w:hAnsi="PT Astra Serif" w:cs="Times New Roman"/>
          <w:sz w:val="28"/>
          <w:szCs w:val="28"/>
        </w:rPr>
        <w:t>пикетированиях", предлагает Вам:</w:t>
      </w:r>
    </w:p>
    <w:p w:rsidR="0024168C" w:rsidRPr="003A76A8" w:rsidRDefault="0024168C" w:rsidP="0024168C">
      <w:pPr>
        <w:pStyle w:val="ConsPlusNonformat"/>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1. Изменить место и (или) время проведения публичного мероприятия в</w:t>
      </w:r>
    </w:p>
    <w:p w:rsidR="0024168C" w:rsidRPr="003A76A8" w:rsidRDefault="0024168C" w:rsidP="0024168C">
      <w:pPr>
        <w:pStyle w:val="ConsPlusNonformat"/>
        <w:widowControl/>
        <w:jc w:val="both"/>
        <w:rPr>
          <w:rFonts w:ascii="PT Astra Serif" w:hAnsi="PT Astra Serif" w:cs="Times New Roman"/>
          <w:sz w:val="28"/>
          <w:szCs w:val="28"/>
        </w:rPr>
      </w:pPr>
      <w:r w:rsidRPr="003A76A8">
        <w:rPr>
          <w:rFonts w:ascii="PT Astra Serif" w:hAnsi="PT Astra Serif" w:cs="Times New Roman"/>
          <w:sz w:val="28"/>
          <w:szCs w:val="28"/>
        </w:rPr>
        <w:t>связи с _____________________________________________________________</w:t>
      </w:r>
    </w:p>
    <w:p w:rsidR="0024168C" w:rsidRPr="003A76A8" w:rsidRDefault="0024168C" w:rsidP="0024168C">
      <w:pPr>
        <w:pStyle w:val="ConsPlusNonformat"/>
        <w:widowControl/>
        <w:jc w:val="both"/>
        <w:rPr>
          <w:rFonts w:ascii="PT Astra Serif" w:hAnsi="PT Astra Serif" w:cs="Times New Roman"/>
          <w:sz w:val="28"/>
          <w:szCs w:val="28"/>
        </w:rPr>
      </w:pPr>
      <w:r w:rsidRPr="003A76A8">
        <w:rPr>
          <w:rFonts w:ascii="PT Astra Serif" w:hAnsi="PT Astra Serif" w:cs="Times New Roman"/>
          <w:sz w:val="28"/>
          <w:szCs w:val="28"/>
        </w:rPr>
        <w:t>(указываются обоснованные причины, пункт 3.3 Регламента)</w:t>
      </w:r>
    </w:p>
    <w:p w:rsidR="0024168C" w:rsidRPr="003A76A8" w:rsidRDefault="0024168C" w:rsidP="0024168C">
      <w:pPr>
        <w:pStyle w:val="ConsPlusNonformat"/>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2. Устранить следующие несоответствия _____________________________</w:t>
      </w:r>
    </w:p>
    <w:p w:rsidR="0024168C" w:rsidRPr="003A76A8" w:rsidRDefault="0024168C" w:rsidP="0024168C">
      <w:pPr>
        <w:pStyle w:val="ConsPlusNonformat"/>
        <w:widowControl/>
        <w:jc w:val="center"/>
        <w:rPr>
          <w:rFonts w:ascii="PT Astra Serif" w:hAnsi="PT Astra Serif" w:cs="Times New Roman"/>
          <w:sz w:val="28"/>
          <w:szCs w:val="28"/>
        </w:rPr>
      </w:pPr>
      <w:r w:rsidRPr="003A76A8">
        <w:rPr>
          <w:rFonts w:ascii="PT Astra Serif" w:hAnsi="PT Astra Serif" w:cs="Times New Roman"/>
          <w:sz w:val="28"/>
          <w:szCs w:val="28"/>
        </w:rPr>
        <w:t>(указываются нормы, требующие приведения в соответствие нормам действующего законодательства)</w:t>
      </w:r>
    </w:p>
    <w:p w:rsidR="0024168C" w:rsidRPr="003A76A8" w:rsidRDefault="0024168C" w:rsidP="0024168C">
      <w:pPr>
        <w:pStyle w:val="ConsPlusNonformat"/>
        <w:widowControl/>
        <w:jc w:val="both"/>
        <w:rPr>
          <w:rFonts w:ascii="PT Astra Serif" w:hAnsi="PT Astra Serif" w:cs="Times New Roman"/>
          <w:sz w:val="28"/>
          <w:szCs w:val="28"/>
        </w:rPr>
      </w:pPr>
    </w:p>
    <w:p w:rsidR="0024168C" w:rsidRPr="003A76A8" w:rsidRDefault="0024168C" w:rsidP="0024168C">
      <w:pPr>
        <w:pStyle w:val="ConsPlusNonformat"/>
        <w:widowControl/>
        <w:ind w:firstLine="709"/>
        <w:rPr>
          <w:rFonts w:ascii="PT Astra Serif" w:hAnsi="PT Astra Serif" w:cs="Times New Roman"/>
          <w:sz w:val="28"/>
          <w:szCs w:val="28"/>
        </w:rPr>
      </w:pPr>
      <w:r w:rsidRPr="003A76A8">
        <w:rPr>
          <w:rFonts w:ascii="PT Astra Serif" w:hAnsi="PT Astra Serif" w:cs="Times New Roman"/>
          <w:sz w:val="28"/>
          <w:szCs w:val="28"/>
        </w:rPr>
        <w:t>Примечание:</w:t>
      </w:r>
    </w:p>
    <w:p w:rsidR="0024168C" w:rsidRPr="003A76A8" w:rsidRDefault="0024168C" w:rsidP="0024168C">
      <w:pPr>
        <w:pStyle w:val="ConsPlusNonformat"/>
        <w:widowControl/>
        <w:ind w:firstLine="709"/>
        <w:rPr>
          <w:rFonts w:ascii="PT Astra Serif" w:hAnsi="PT Astra Serif" w:cs="Times New Roman"/>
          <w:sz w:val="28"/>
          <w:szCs w:val="28"/>
        </w:rPr>
      </w:pPr>
      <w:r w:rsidRPr="003A76A8">
        <w:rPr>
          <w:rFonts w:ascii="PT Astra Serif" w:hAnsi="PT Astra Serif" w:cs="Times New Roman"/>
          <w:sz w:val="28"/>
          <w:szCs w:val="28"/>
        </w:rPr>
        <w:t>1. Информационное сообщение готовится на официальном бланке администрации.</w:t>
      </w:r>
    </w:p>
    <w:p w:rsidR="00A741CC" w:rsidRPr="003A76A8" w:rsidRDefault="0024168C" w:rsidP="00A741CC">
      <w:pPr>
        <w:pStyle w:val="ConsPlusNonformat"/>
        <w:widowControl/>
        <w:ind w:firstLine="709"/>
        <w:rPr>
          <w:rFonts w:ascii="PT Astra Serif" w:hAnsi="PT Astra Serif" w:cs="Times New Roman"/>
          <w:sz w:val="28"/>
          <w:szCs w:val="28"/>
        </w:rPr>
      </w:pPr>
      <w:r w:rsidRPr="003A76A8">
        <w:rPr>
          <w:rFonts w:ascii="PT Astra Serif" w:hAnsi="PT Astra Serif" w:cs="Times New Roman"/>
          <w:sz w:val="28"/>
          <w:szCs w:val="28"/>
        </w:rPr>
        <w:t xml:space="preserve">2. Информационное сообщение подписывается главой администрации или </w:t>
      </w:r>
      <w:r w:rsidR="00CF6DB4">
        <w:rPr>
          <w:rFonts w:ascii="PT Astra Serif" w:hAnsi="PT Astra Serif" w:cs="Times New Roman"/>
          <w:sz w:val="28"/>
          <w:szCs w:val="28"/>
        </w:rPr>
        <w:t xml:space="preserve">советником </w:t>
      </w:r>
      <w:r w:rsidRPr="003A76A8">
        <w:rPr>
          <w:rFonts w:ascii="PT Astra Serif" w:hAnsi="PT Astra Serif" w:cs="Times New Roman"/>
          <w:sz w:val="28"/>
          <w:szCs w:val="28"/>
        </w:rPr>
        <w:t>администрации, курирующим данное направление деятельности.</w:t>
      </w:r>
    </w:p>
    <w:p w:rsidR="0024168C" w:rsidRPr="003A76A8" w:rsidRDefault="00A741CC" w:rsidP="00A741CC">
      <w:pPr>
        <w:pStyle w:val="ConsPlusNonformat"/>
        <w:widowControl/>
        <w:ind w:firstLine="709"/>
        <w:jc w:val="right"/>
        <w:rPr>
          <w:rFonts w:ascii="PT Astra Serif" w:hAnsi="PT Astra Serif" w:cs="Times New Roman"/>
          <w:sz w:val="28"/>
          <w:szCs w:val="28"/>
        </w:rPr>
      </w:pPr>
      <w:r w:rsidRPr="003A76A8">
        <w:rPr>
          <w:rFonts w:ascii="PT Astra Serif" w:hAnsi="PT Astra Serif" w:cs="Times New Roman"/>
          <w:sz w:val="28"/>
          <w:szCs w:val="28"/>
        </w:rPr>
        <w:t>Приложение 3</w:t>
      </w:r>
    </w:p>
    <w:p w:rsidR="0024168C" w:rsidRPr="003A76A8" w:rsidRDefault="00A96708" w:rsidP="0024168C">
      <w:pPr>
        <w:pStyle w:val="ConsPlusNormal"/>
        <w:widowControl/>
        <w:ind w:firstLine="0"/>
        <w:jc w:val="right"/>
        <w:rPr>
          <w:rFonts w:ascii="PT Astra Serif" w:hAnsi="PT Astra Serif" w:cs="Times New Roman"/>
          <w:sz w:val="28"/>
          <w:szCs w:val="28"/>
        </w:rPr>
      </w:pPr>
      <w:r w:rsidRPr="003A76A8">
        <w:rPr>
          <w:rFonts w:ascii="PT Astra Serif" w:hAnsi="PT Astra Serif" w:cs="Times New Roman"/>
          <w:sz w:val="28"/>
          <w:szCs w:val="28"/>
        </w:rPr>
        <w:t>к а</w:t>
      </w:r>
      <w:r w:rsidR="0024168C" w:rsidRPr="003A76A8">
        <w:rPr>
          <w:rFonts w:ascii="PT Astra Serif" w:hAnsi="PT Astra Serif" w:cs="Times New Roman"/>
          <w:sz w:val="28"/>
          <w:szCs w:val="28"/>
        </w:rPr>
        <w:t>дминистративному регламенту</w:t>
      </w:r>
    </w:p>
    <w:p w:rsidR="0024168C" w:rsidRPr="003A76A8" w:rsidRDefault="0024168C" w:rsidP="0024168C">
      <w:pPr>
        <w:pStyle w:val="ConsPlusNormal"/>
        <w:widowControl/>
        <w:ind w:firstLine="0"/>
        <w:jc w:val="right"/>
        <w:rPr>
          <w:rFonts w:ascii="PT Astra Serif" w:hAnsi="PT Astra Serif" w:cs="Times New Roman"/>
          <w:sz w:val="28"/>
          <w:szCs w:val="28"/>
        </w:rPr>
      </w:pPr>
      <w:r w:rsidRPr="003A76A8">
        <w:rPr>
          <w:rFonts w:ascii="PT Astra Serif" w:hAnsi="PT Astra Serif" w:cs="Times New Roman"/>
          <w:sz w:val="28"/>
          <w:szCs w:val="28"/>
        </w:rPr>
        <w:t>"Рассмотрение уведомлений</w:t>
      </w:r>
    </w:p>
    <w:p w:rsidR="0024168C" w:rsidRPr="003A76A8" w:rsidRDefault="0024168C" w:rsidP="0024168C">
      <w:pPr>
        <w:pStyle w:val="ConsPlusNormal"/>
        <w:widowControl/>
        <w:ind w:firstLine="0"/>
        <w:jc w:val="right"/>
        <w:rPr>
          <w:rFonts w:ascii="PT Astra Serif" w:hAnsi="PT Astra Serif" w:cs="Times New Roman"/>
          <w:sz w:val="28"/>
          <w:szCs w:val="28"/>
        </w:rPr>
      </w:pPr>
      <w:r w:rsidRPr="003A76A8">
        <w:rPr>
          <w:rFonts w:ascii="PT Astra Serif" w:hAnsi="PT Astra Serif" w:cs="Times New Roman"/>
          <w:sz w:val="28"/>
          <w:szCs w:val="28"/>
        </w:rPr>
        <w:t>о проведении публичных мероприятий</w:t>
      </w:r>
    </w:p>
    <w:p w:rsidR="0024168C" w:rsidRPr="003A76A8" w:rsidRDefault="0024168C" w:rsidP="0024168C">
      <w:pPr>
        <w:pStyle w:val="ConsPlusNormal"/>
        <w:widowControl/>
        <w:ind w:firstLine="0"/>
        <w:jc w:val="right"/>
        <w:rPr>
          <w:rFonts w:ascii="PT Astra Serif" w:hAnsi="PT Astra Serif" w:cs="Times New Roman"/>
          <w:sz w:val="28"/>
          <w:szCs w:val="28"/>
        </w:rPr>
      </w:pPr>
      <w:r w:rsidRPr="003A76A8">
        <w:rPr>
          <w:rFonts w:ascii="PT Astra Serif" w:hAnsi="PT Astra Serif" w:cs="Times New Roman"/>
          <w:sz w:val="28"/>
          <w:szCs w:val="28"/>
        </w:rPr>
        <w:t>в муниципальном образовании</w:t>
      </w:r>
    </w:p>
    <w:p w:rsidR="0024168C" w:rsidRPr="003A76A8" w:rsidRDefault="00CB3C72" w:rsidP="0024168C">
      <w:pPr>
        <w:pStyle w:val="ConsPlusNormal"/>
        <w:widowControl/>
        <w:ind w:firstLine="0"/>
        <w:jc w:val="right"/>
        <w:rPr>
          <w:rFonts w:ascii="PT Astra Serif" w:hAnsi="PT Astra Serif" w:cs="Times New Roman"/>
          <w:sz w:val="28"/>
          <w:szCs w:val="28"/>
        </w:rPr>
      </w:pPr>
      <w:proofErr w:type="spellStart"/>
      <w:r w:rsidRPr="003A76A8">
        <w:rPr>
          <w:rFonts w:ascii="PT Astra Serif" w:hAnsi="PT Astra Serif" w:cs="Times New Roman"/>
          <w:sz w:val="28"/>
          <w:szCs w:val="28"/>
        </w:rPr>
        <w:t>Дедиловское</w:t>
      </w:r>
      <w:proofErr w:type="spellEnd"/>
      <w:r w:rsidR="0024168C" w:rsidRPr="003A76A8">
        <w:rPr>
          <w:rFonts w:ascii="PT Astra Serif" w:hAnsi="PT Astra Serif" w:cs="Times New Roman"/>
          <w:sz w:val="28"/>
          <w:szCs w:val="28"/>
        </w:rPr>
        <w:t xml:space="preserve"> Киреевского района"</w:t>
      </w:r>
    </w:p>
    <w:p w:rsidR="0024168C" w:rsidRPr="003A76A8" w:rsidRDefault="0024168C" w:rsidP="0024168C">
      <w:pPr>
        <w:pStyle w:val="ConsPlusNormal"/>
        <w:widowControl/>
        <w:ind w:firstLine="0"/>
        <w:rPr>
          <w:rFonts w:ascii="PT Astra Serif" w:hAnsi="PT Astra Serif" w:cs="Times New Roman"/>
          <w:sz w:val="28"/>
          <w:szCs w:val="28"/>
        </w:rPr>
      </w:pPr>
    </w:p>
    <w:p w:rsidR="0024168C" w:rsidRPr="003A76A8" w:rsidRDefault="0024168C" w:rsidP="0024168C">
      <w:pPr>
        <w:pStyle w:val="ConsPlusNonformat"/>
        <w:widowControl/>
        <w:jc w:val="center"/>
        <w:rPr>
          <w:rFonts w:ascii="PT Astra Serif" w:hAnsi="PT Astra Serif" w:cs="Times New Roman"/>
          <w:b/>
          <w:sz w:val="28"/>
          <w:szCs w:val="28"/>
        </w:rPr>
      </w:pPr>
      <w:r w:rsidRPr="003A76A8">
        <w:rPr>
          <w:rFonts w:ascii="PT Astra Serif" w:hAnsi="PT Astra Serif" w:cs="Times New Roman"/>
          <w:b/>
          <w:sz w:val="28"/>
          <w:szCs w:val="28"/>
        </w:rPr>
        <w:t>Предупреждение</w:t>
      </w:r>
    </w:p>
    <w:p w:rsidR="0024168C" w:rsidRPr="003A76A8" w:rsidRDefault="0024168C" w:rsidP="0024168C">
      <w:pPr>
        <w:pStyle w:val="ConsPlusNonformat"/>
        <w:widowControl/>
        <w:jc w:val="center"/>
        <w:rPr>
          <w:rFonts w:ascii="PT Astra Serif" w:hAnsi="PT Astra Serif" w:cs="Times New Roman"/>
          <w:b/>
          <w:sz w:val="28"/>
          <w:szCs w:val="28"/>
        </w:rPr>
      </w:pPr>
      <w:r w:rsidRPr="003A76A8">
        <w:rPr>
          <w:rFonts w:ascii="PT Astra Serif" w:hAnsi="PT Astra Serif" w:cs="Times New Roman"/>
          <w:b/>
          <w:sz w:val="28"/>
          <w:szCs w:val="28"/>
        </w:rPr>
        <w:t>от имени администрации муниципального образования</w:t>
      </w:r>
    </w:p>
    <w:p w:rsidR="0024168C" w:rsidRPr="003A76A8" w:rsidRDefault="00CB3C72" w:rsidP="0024168C">
      <w:pPr>
        <w:pStyle w:val="ConsPlusNonformat"/>
        <w:widowControl/>
        <w:jc w:val="center"/>
        <w:rPr>
          <w:rFonts w:ascii="PT Astra Serif" w:hAnsi="PT Astra Serif" w:cs="Times New Roman"/>
          <w:sz w:val="28"/>
          <w:szCs w:val="28"/>
        </w:rPr>
      </w:pPr>
      <w:proofErr w:type="spellStart"/>
      <w:r w:rsidRPr="003A76A8">
        <w:rPr>
          <w:rFonts w:ascii="PT Astra Serif" w:hAnsi="PT Astra Serif" w:cs="Times New Roman"/>
          <w:b/>
          <w:sz w:val="28"/>
          <w:szCs w:val="28"/>
        </w:rPr>
        <w:t>Дедиловское</w:t>
      </w:r>
      <w:proofErr w:type="spellEnd"/>
      <w:r w:rsidR="0024168C" w:rsidRPr="003A76A8">
        <w:rPr>
          <w:rFonts w:ascii="PT Astra Serif" w:hAnsi="PT Astra Serif" w:cs="Times New Roman"/>
          <w:b/>
          <w:sz w:val="28"/>
          <w:szCs w:val="28"/>
        </w:rPr>
        <w:t xml:space="preserve"> Киреевского района</w:t>
      </w:r>
    </w:p>
    <w:p w:rsidR="0024168C" w:rsidRPr="003A76A8" w:rsidRDefault="0024168C" w:rsidP="0024168C">
      <w:pPr>
        <w:pStyle w:val="ConsPlusNonformat"/>
        <w:widowControl/>
        <w:rPr>
          <w:rFonts w:ascii="PT Astra Serif" w:hAnsi="PT Astra Serif" w:cs="Times New Roman"/>
          <w:sz w:val="28"/>
          <w:szCs w:val="28"/>
        </w:rPr>
      </w:pPr>
    </w:p>
    <w:p w:rsidR="0024168C" w:rsidRPr="003A76A8" w:rsidRDefault="00A96708" w:rsidP="0024168C">
      <w:pPr>
        <w:pStyle w:val="ConsPlusNonformat"/>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В администрацию </w:t>
      </w:r>
      <w:r w:rsidR="0024168C" w:rsidRPr="003A76A8">
        <w:rPr>
          <w:rFonts w:ascii="PT Astra Serif" w:hAnsi="PT Astra Serif" w:cs="Times New Roman"/>
          <w:sz w:val="28"/>
          <w:szCs w:val="28"/>
        </w:rPr>
        <w:t xml:space="preserve">муниципального образования </w:t>
      </w:r>
      <w:proofErr w:type="spellStart"/>
      <w:r w:rsidR="00CB3C72" w:rsidRPr="003A76A8">
        <w:rPr>
          <w:rFonts w:ascii="PT Astra Serif" w:hAnsi="PT Astra Serif" w:cs="Times New Roman"/>
          <w:sz w:val="28"/>
          <w:szCs w:val="28"/>
        </w:rPr>
        <w:t>Дедиловское</w:t>
      </w:r>
      <w:proofErr w:type="spellEnd"/>
      <w:r w:rsidR="0024168C" w:rsidRPr="003A76A8">
        <w:rPr>
          <w:rFonts w:ascii="PT Astra Serif" w:hAnsi="PT Astra Serif" w:cs="Times New Roman"/>
          <w:sz w:val="28"/>
          <w:szCs w:val="28"/>
        </w:rPr>
        <w:t xml:space="preserve"> Киреевского района</w:t>
      </w:r>
    </w:p>
    <w:p w:rsidR="0024168C" w:rsidRPr="003A76A8" w:rsidRDefault="0024168C" w:rsidP="0024168C">
      <w:pPr>
        <w:pStyle w:val="ConsPlusNonformat"/>
        <w:widowControl/>
        <w:jc w:val="both"/>
        <w:rPr>
          <w:rFonts w:ascii="PT Astra Serif" w:hAnsi="PT Astra Serif" w:cs="Times New Roman"/>
          <w:sz w:val="28"/>
          <w:szCs w:val="28"/>
        </w:rPr>
      </w:pPr>
      <w:r w:rsidRPr="003A76A8">
        <w:rPr>
          <w:rFonts w:ascii="PT Astra Serif" w:hAnsi="PT Astra Serif" w:cs="Times New Roman"/>
          <w:sz w:val="28"/>
          <w:szCs w:val="28"/>
        </w:rPr>
        <w:t>поступило уведомление от "___" ____________ 20__ года о намерении провести</w:t>
      </w:r>
    </w:p>
    <w:p w:rsidR="0024168C" w:rsidRPr="003A76A8" w:rsidRDefault="0024168C" w:rsidP="0024168C">
      <w:pPr>
        <w:pStyle w:val="ConsPlusNonformat"/>
        <w:widowControl/>
        <w:jc w:val="both"/>
        <w:rPr>
          <w:rFonts w:ascii="PT Astra Serif" w:hAnsi="PT Astra Serif" w:cs="Times New Roman"/>
          <w:sz w:val="28"/>
          <w:szCs w:val="28"/>
        </w:rPr>
      </w:pPr>
      <w:r w:rsidRPr="003A76A8">
        <w:rPr>
          <w:rFonts w:ascii="PT Astra Serif" w:hAnsi="PT Astra Serif" w:cs="Times New Roman"/>
          <w:sz w:val="28"/>
          <w:szCs w:val="28"/>
        </w:rPr>
        <w:t>"___" ____________ года публичное мероприятие в форме: ____________________</w:t>
      </w:r>
    </w:p>
    <w:p w:rsidR="0024168C" w:rsidRPr="003A76A8" w:rsidRDefault="0024168C" w:rsidP="0024168C">
      <w:pPr>
        <w:pStyle w:val="ConsPlusNonformat"/>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Администрация муниципального образования </w:t>
      </w:r>
      <w:proofErr w:type="spellStart"/>
      <w:r w:rsidR="00CB3C72" w:rsidRPr="003A76A8">
        <w:rPr>
          <w:rFonts w:ascii="PT Astra Serif" w:hAnsi="PT Astra Serif" w:cs="Times New Roman"/>
          <w:sz w:val="28"/>
          <w:szCs w:val="28"/>
        </w:rPr>
        <w:t>Дедиловское</w:t>
      </w:r>
      <w:proofErr w:type="spellEnd"/>
      <w:r w:rsidRPr="003A76A8">
        <w:rPr>
          <w:rFonts w:ascii="PT Astra Serif" w:hAnsi="PT Astra Serif" w:cs="Times New Roman"/>
          <w:sz w:val="28"/>
          <w:szCs w:val="28"/>
        </w:rPr>
        <w:t xml:space="preserve"> Киреевского района в ходе рассмотрения указанного уведомления, руководствуясь нормами Федерального закона "О собраниях, митингах, демонстрациях, шествиях и пикетированиях", предупреждает Вас:</w:t>
      </w:r>
    </w:p>
    <w:p w:rsidR="0024168C" w:rsidRPr="003A76A8" w:rsidRDefault="0024168C" w:rsidP="0024168C">
      <w:pPr>
        <w:pStyle w:val="ConsPlusNonformat"/>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1. Цели запланированного публичного мероприятия и форма (формы) его проведения не соответствуют положениям ____________________________________</w:t>
      </w:r>
    </w:p>
    <w:p w:rsidR="0024168C" w:rsidRPr="003A76A8" w:rsidRDefault="0024168C" w:rsidP="0024168C">
      <w:pPr>
        <w:pStyle w:val="ConsPlusNonformat"/>
        <w:widowControl/>
        <w:jc w:val="both"/>
        <w:rPr>
          <w:rFonts w:ascii="PT Astra Serif" w:hAnsi="PT Astra Serif" w:cs="Times New Roman"/>
          <w:sz w:val="28"/>
          <w:szCs w:val="28"/>
        </w:rPr>
      </w:pPr>
      <w:r w:rsidRPr="003A76A8">
        <w:rPr>
          <w:rFonts w:ascii="PT Astra Serif" w:hAnsi="PT Astra Serif" w:cs="Times New Roman"/>
          <w:sz w:val="28"/>
          <w:szCs w:val="28"/>
        </w:rPr>
        <w:t>(указываются положения Конституции Российской Федерации)</w:t>
      </w:r>
    </w:p>
    <w:p w:rsidR="0024168C" w:rsidRPr="003A76A8" w:rsidRDefault="0024168C" w:rsidP="0024168C">
      <w:pPr>
        <w:pStyle w:val="ConsPlusNonformat"/>
        <w:widowControl/>
        <w:jc w:val="both"/>
        <w:rPr>
          <w:rFonts w:ascii="PT Astra Serif" w:hAnsi="PT Astra Serif" w:cs="Times New Roman"/>
          <w:sz w:val="28"/>
          <w:szCs w:val="28"/>
        </w:rPr>
      </w:pPr>
      <w:r w:rsidRPr="003A76A8">
        <w:rPr>
          <w:rFonts w:ascii="PT Astra Serif" w:hAnsi="PT Astra Serif" w:cs="Times New Roman"/>
          <w:sz w:val="28"/>
          <w:szCs w:val="28"/>
        </w:rPr>
        <w:t xml:space="preserve"> и (или) нарушают запреты, предусмотренные _____________________________</w:t>
      </w:r>
    </w:p>
    <w:p w:rsidR="0024168C" w:rsidRPr="003A76A8" w:rsidRDefault="0024168C" w:rsidP="0024168C">
      <w:pPr>
        <w:pStyle w:val="ConsPlusNonformat"/>
        <w:widowControl/>
        <w:jc w:val="both"/>
        <w:rPr>
          <w:rFonts w:ascii="PT Astra Serif" w:hAnsi="PT Astra Serif" w:cs="Times New Roman"/>
          <w:sz w:val="28"/>
          <w:szCs w:val="28"/>
        </w:rPr>
      </w:pPr>
      <w:r w:rsidRPr="003A76A8">
        <w:rPr>
          <w:rFonts w:ascii="PT Astra Serif" w:hAnsi="PT Astra Serif" w:cs="Times New Roman"/>
          <w:sz w:val="28"/>
          <w:szCs w:val="28"/>
        </w:rPr>
        <w:t xml:space="preserve">                       (указываются нормы законодательства Российской Федерации об административных правонарушениях или уголовного законодательства Российской Федерации)</w:t>
      </w:r>
    </w:p>
    <w:p w:rsidR="0024168C" w:rsidRPr="003A76A8" w:rsidRDefault="0024168C" w:rsidP="0024168C">
      <w:pPr>
        <w:pStyle w:val="ConsPlusNonformat"/>
        <w:widowControl/>
        <w:tabs>
          <w:tab w:val="left" w:pos="709"/>
        </w:tabs>
        <w:ind w:firstLine="709"/>
        <w:jc w:val="both"/>
        <w:rPr>
          <w:rFonts w:ascii="PT Astra Serif" w:hAnsi="PT Astra Serif" w:cs="Times New Roman"/>
          <w:sz w:val="28"/>
          <w:szCs w:val="28"/>
        </w:rPr>
      </w:pPr>
      <w:r w:rsidRPr="003A76A8">
        <w:rPr>
          <w:rFonts w:ascii="PT Astra Serif" w:hAnsi="PT Astra Serif" w:cs="Times New Roman"/>
          <w:sz w:val="28"/>
          <w:szCs w:val="28"/>
        </w:rPr>
        <w:t>2. В случае проведения указанного публичного мероприятия организатор публичного мероприятия, а также иные участники публичного мероприятия могут быть привлечены к ответственности в установленном порядке.</w:t>
      </w:r>
    </w:p>
    <w:p w:rsidR="0024168C" w:rsidRPr="003A76A8" w:rsidRDefault="0024168C" w:rsidP="0024168C">
      <w:pPr>
        <w:pStyle w:val="ConsPlusNonformat"/>
        <w:widowControl/>
        <w:rPr>
          <w:rFonts w:ascii="PT Astra Serif" w:hAnsi="PT Astra Serif" w:cs="Times New Roman"/>
          <w:sz w:val="28"/>
          <w:szCs w:val="28"/>
        </w:rPr>
      </w:pPr>
    </w:p>
    <w:p w:rsidR="0024168C" w:rsidRPr="003A76A8" w:rsidRDefault="0024168C" w:rsidP="0024168C">
      <w:pPr>
        <w:pStyle w:val="ConsPlusNonformat"/>
        <w:widowControl/>
        <w:ind w:firstLine="709"/>
        <w:rPr>
          <w:rFonts w:ascii="PT Astra Serif" w:hAnsi="PT Astra Serif" w:cs="Times New Roman"/>
          <w:sz w:val="28"/>
          <w:szCs w:val="28"/>
        </w:rPr>
      </w:pPr>
      <w:r w:rsidRPr="003A76A8">
        <w:rPr>
          <w:rFonts w:ascii="PT Astra Serif" w:hAnsi="PT Astra Serif" w:cs="Times New Roman"/>
          <w:sz w:val="28"/>
          <w:szCs w:val="28"/>
        </w:rPr>
        <w:t>Примечание:</w:t>
      </w:r>
    </w:p>
    <w:p w:rsidR="0024168C" w:rsidRPr="003A76A8" w:rsidRDefault="0024168C" w:rsidP="0024168C">
      <w:pPr>
        <w:pStyle w:val="ConsPlusNonformat"/>
        <w:widowControl/>
        <w:ind w:firstLine="709"/>
        <w:rPr>
          <w:rFonts w:ascii="PT Astra Serif" w:hAnsi="PT Astra Serif" w:cs="Times New Roman"/>
          <w:sz w:val="28"/>
          <w:szCs w:val="28"/>
        </w:rPr>
      </w:pPr>
      <w:r w:rsidRPr="003A76A8">
        <w:rPr>
          <w:rFonts w:ascii="PT Astra Serif" w:hAnsi="PT Astra Serif" w:cs="Times New Roman"/>
          <w:sz w:val="28"/>
          <w:szCs w:val="28"/>
        </w:rPr>
        <w:t>1. Информационное сообщение готовится на официальном бланке Администрации муниципального образования «</w:t>
      </w:r>
      <w:proofErr w:type="spellStart"/>
      <w:r w:rsidR="00CB3C72" w:rsidRPr="003A76A8">
        <w:rPr>
          <w:rFonts w:ascii="PT Astra Serif" w:hAnsi="PT Astra Serif" w:cs="Times New Roman"/>
          <w:sz w:val="28"/>
          <w:szCs w:val="28"/>
        </w:rPr>
        <w:t>Дедиловское</w:t>
      </w:r>
      <w:proofErr w:type="spellEnd"/>
      <w:r w:rsidRPr="003A76A8">
        <w:rPr>
          <w:rFonts w:ascii="PT Astra Serif" w:hAnsi="PT Astra Serif" w:cs="Times New Roman"/>
          <w:sz w:val="28"/>
          <w:szCs w:val="28"/>
        </w:rPr>
        <w:t xml:space="preserve"> Киреевского района».</w:t>
      </w:r>
    </w:p>
    <w:p w:rsidR="0024168C" w:rsidRPr="003A76A8" w:rsidRDefault="0024168C" w:rsidP="0024168C">
      <w:pPr>
        <w:pStyle w:val="ConsPlusNonformat"/>
        <w:widowControl/>
        <w:ind w:firstLine="709"/>
        <w:rPr>
          <w:rFonts w:ascii="PT Astra Serif" w:hAnsi="PT Astra Serif" w:cs="Times New Roman"/>
          <w:sz w:val="28"/>
          <w:szCs w:val="28"/>
        </w:rPr>
      </w:pPr>
      <w:r w:rsidRPr="003A76A8">
        <w:rPr>
          <w:rFonts w:ascii="PT Astra Serif" w:hAnsi="PT Astra Serif" w:cs="Times New Roman"/>
          <w:sz w:val="28"/>
          <w:szCs w:val="28"/>
        </w:rPr>
        <w:t xml:space="preserve">2. Информационное сообщение подписывается главой администрации или </w:t>
      </w:r>
      <w:r w:rsidR="00CF6DB4">
        <w:rPr>
          <w:rFonts w:ascii="PT Astra Serif" w:hAnsi="PT Astra Serif" w:cs="Times New Roman"/>
          <w:sz w:val="28"/>
          <w:szCs w:val="28"/>
        </w:rPr>
        <w:t xml:space="preserve">советником </w:t>
      </w:r>
      <w:r w:rsidRPr="003A76A8">
        <w:rPr>
          <w:rFonts w:ascii="PT Astra Serif" w:hAnsi="PT Astra Serif" w:cs="Times New Roman"/>
          <w:sz w:val="28"/>
          <w:szCs w:val="28"/>
        </w:rPr>
        <w:t>администрации, курирующим данное направление деятельности.</w:t>
      </w:r>
    </w:p>
    <w:p w:rsidR="0024168C" w:rsidRPr="003A76A8" w:rsidRDefault="0024168C" w:rsidP="0024168C">
      <w:pPr>
        <w:pStyle w:val="ConsPlusNonformat"/>
        <w:widowControl/>
        <w:ind w:firstLine="709"/>
        <w:rPr>
          <w:rFonts w:ascii="PT Astra Serif" w:hAnsi="PT Astra Serif" w:cs="Times New Roman"/>
          <w:sz w:val="28"/>
          <w:szCs w:val="28"/>
        </w:rPr>
      </w:pPr>
    </w:p>
    <w:p w:rsidR="0024168C" w:rsidRPr="003A76A8" w:rsidRDefault="0024168C" w:rsidP="0024168C">
      <w:pPr>
        <w:pStyle w:val="ConsPlusNonformat"/>
        <w:widowControl/>
        <w:ind w:firstLine="709"/>
        <w:rPr>
          <w:rFonts w:ascii="PT Astra Serif" w:hAnsi="PT Astra Serif" w:cs="Times New Roman"/>
          <w:sz w:val="28"/>
          <w:szCs w:val="28"/>
        </w:rPr>
      </w:pPr>
    </w:p>
    <w:p w:rsidR="0024168C" w:rsidRPr="003A76A8" w:rsidRDefault="0024168C" w:rsidP="0024168C">
      <w:pPr>
        <w:pStyle w:val="ConsPlusNonformat"/>
        <w:widowControl/>
        <w:ind w:firstLine="709"/>
        <w:rPr>
          <w:rFonts w:ascii="PT Astra Serif" w:hAnsi="PT Astra Serif" w:cs="Times New Roman"/>
          <w:sz w:val="28"/>
          <w:szCs w:val="28"/>
        </w:rPr>
      </w:pPr>
    </w:p>
    <w:p w:rsidR="0024168C" w:rsidRPr="003A76A8" w:rsidRDefault="00A741CC" w:rsidP="0024168C">
      <w:pPr>
        <w:pStyle w:val="ConsPlusNormal"/>
        <w:widowControl/>
        <w:ind w:firstLine="0"/>
        <w:jc w:val="right"/>
        <w:outlineLvl w:val="1"/>
        <w:rPr>
          <w:rFonts w:ascii="PT Astra Serif" w:hAnsi="PT Astra Serif" w:cs="Times New Roman"/>
          <w:sz w:val="28"/>
          <w:szCs w:val="28"/>
        </w:rPr>
      </w:pPr>
      <w:r w:rsidRPr="003A76A8">
        <w:rPr>
          <w:rFonts w:ascii="PT Astra Serif" w:hAnsi="PT Astra Serif" w:cs="Times New Roman"/>
          <w:sz w:val="28"/>
          <w:szCs w:val="28"/>
        </w:rPr>
        <w:t>Приложение 4</w:t>
      </w:r>
    </w:p>
    <w:p w:rsidR="0024168C" w:rsidRPr="003A76A8" w:rsidRDefault="00A96708" w:rsidP="0024168C">
      <w:pPr>
        <w:pStyle w:val="ConsPlusNormal"/>
        <w:widowControl/>
        <w:ind w:firstLine="0"/>
        <w:jc w:val="right"/>
        <w:rPr>
          <w:rFonts w:ascii="PT Astra Serif" w:hAnsi="PT Astra Serif" w:cs="Times New Roman"/>
          <w:sz w:val="28"/>
          <w:szCs w:val="28"/>
        </w:rPr>
      </w:pPr>
      <w:r w:rsidRPr="003A76A8">
        <w:rPr>
          <w:rFonts w:ascii="PT Astra Serif" w:hAnsi="PT Astra Serif" w:cs="Times New Roman"/>
          <w:sz w:val="28"/>
          <w:szCs w:val="28"/>
        </w:rPr>
        <w:t>к а</w:t>
      </w:r>
      <w:r w:rsidR="0024168C" w:rsidRPr="003A76A8">
        <w:rPr>
          <w:rFonts w:ascii="PT Astra Serif" w:hAnsi="PT Astra Serif" w:cs="Times New Roman"/>
          <w:sz w:val="28"/>
          <w:szCs w:val="28"/>
        </w:rPr>
        <w:t>дминистративному регламенту</w:t>
      </w:r>
    </w:p>
    <w:p w:rsidR="0024168C" w:rsidRPr="003A76A8" w:rsidRDefault="0024168C" w:rsidP="0024168C">
      <w:pPr>
        <w:pStyle w:val="ConsPlusNormal"/>
        <w:widowControl/>
        <w:ind w:firstLine="0"/>
        <w:jc w:val="right"/>
        <w:rPr>
          <w:rFonts w:ascii="PT Astra Serif" w:hAnsi="PT Astra Serif" w:cs="Times New Roman"/>
          <w:sz w:val="28"/>
          <w:szCs w:val="28"/>
        </w:rPr>
      </w:pPr>
      <w:r w:rsidRPr="003A76A8">
        <w:rPr>
          <w:rFonts w:ascii="PT Astra Serif" w:hAnsi="PT Astra Serif" w:cs="Times New Roman"/>
          <w:sz w:val="28"/>
          <w:szCs w:val="28"/>
        </w:rPr>
        <w:t>"Рассмотрение уведомлений</w:t>
      </w:r>
    </w:p>
    <w:p w:rsidR="0024168C" w:rsidRPr="003A76A8" w:rsidRDefault="0024168C" w:rsidP="0024168C">
      <w:pPr>
        <w:pStyle w:val="ConsPlusNormal"/>
        <w:widowControl/>
        <w:ind w:firstLine="0"/>
        <w:jc w:val="right"/>
        <w:rPr>
          <w:rFonts w:ascii="PT Astra Serif" w:hAnsi="PT Astra Serif" w:cs="Times New Roman"/>
          <w:sz w:val="28"/>
          <w:szCs w:val="28"/>
        </w:rPr>
      </w:pPr>
      <w:r w:rsidRPr="003A76A8">
        <w:rPr>
          <w:rFonts w:ascii="PT Astra Serif" w:hAnsi="PT Astra Serif" w:cs="Times New Roman"/>
          <w:sz w:val="28"/>
          <w:szCs w:val="28"/>
        </w:rPr>
        <w:t>о проведении публичных мероприятий</w:t>
      </w:r>
    </w:p>
    <w:p w:rsidR="0024168C" w:rsidRPr="003A76A8" w:rsidRDefault="0024168C" w:rsidP="0024168C">
      <w:pPr>
        <w:pStyle w:val="ConsPlusNormal"/>
        <w:widowControl/>
        <w:ind w:firstLine="0"/>
        <w:jc w:val="right"/>
        <w:rPr>
          <w:rFonts w:ascii="PT Astra Serif" w:hAnsi="PT Astra Serif" w:cs="Times New Roman"/>
          <w:sz w:val="28"/>
          <w:szCs w:val="28"/>
        </w:rPr>
      </w:pPr>
      <w:r w:rsidRPr="003A76A8">
        <w:rPr>
          <w:rFonts w:ascii="PT Astra Serif" w:hAnsi="PT Astra Serif" w:cs="Times New Roman"/>
          <w:sz w:val="28"/>
          <w:szCs w:val="28"/>
        </w:rPr>
        <w:t>в муниципальном образовании</w:t>
      </w:r>
    </w:p>
    <w:p w:rsidR="0024168C" w:rsidRPr="003A76A8" w:rsidRDefault="00CB3C72" w:rsidP="0024168C">
      <w:pPr>
        <w:pStyle w:val="ConsPlusNormal"/>
        <w:widowControl/>
        <w:ind w:firstLine="0"/>
        <w:jc w:val="right"/>
        <w:rPr>
          <w:rFonts w:ascii="PT Astra Serif" w:hAnsi="PT Astra Serif" w:cs="Times New Roman"/>
          <w:sz w:val="28"/>
          <w:szCs w:val="28"/>
        </w:rPr>
      </w:pPr>
      <w:proofErr w:type="spellStart"/>
      <w:r w:rsidRPr="003A76A8">
        <w:rPr>
          <w:rFonts w:ascii="PT Astra Serif" w:hAnsi="PT Astra Serif" w:cs="Times New Roman"/>
          <w:sz w:val="28"/>
          <w:szCs w:val="28"/>
        </w:rPr>
        <w:t>Дедиловское</w:t>
      </w:r>
      <w:proofErr w:type="spellEnd"/>
      <w:r w:rsidR="0024168C" w:rsidRPr="003A76A8">
        <w:rPr>
          <w:rFonts w:ascii="PT Astra Serif" w:hAnsi="PT Astra Serif" w:cs="Times New Roman"/>
          <w:sz w:val="28"/>
          <w:szCs w:val="28"/>
        </w:rPr>
        <w:t xml:space="preserve"> Киреевского района»</w:t>
      </w:r>
    </w:p>
    <w:p w:rsidR="0024168C" w:rsidRPr="003A76A8" w:rsidRDefault="0024168C" w:rsidP="0024168C">
      <w:pPr>
        <w:pStyle w:val="ConsPlusNormal"/>
        <w:widowControl/>
        <w:ind w:firstLine="0"/>
        <w:rPr>
          <w:rFonts w:ascii="PT Astra Serif" w:hAnsi="PT Astra Serif" w:cs="Times New Roman"/>
          <w:sz w:val="28"/>
          <w:szCs w:val="28"/>
        </w:rPr>
      </w:pPr>
    </w:p>
    <w:p w:rsidR="0024168C" w:rsidRPr="003A76A8" w:rsidRDefault="0024168C" w:rsidP="0024168C">
      <w:pPr>
        <w:pStyle w:val="ConsPlusNonformat"/>
        <w:widowControl/>
        <w:jc w:val="right"/>
        <w:rPr>
          <w:rFonts w:ascii="PT Astra Serif" w:hAnsi="PT Astra Serif" w:cs="Times New Roman"/>
          <w:sz w:val="28"/>
          <w:szCs w:val="28"/>
        </w:rPr>
      </w:pPr>
      <w:r w:rsidRPr="003A76A8">
        <w:rPr>
          <w:rFonts w:ascii="PT Astra Serif" w:hAnsi="PT Astra Serif" w:cs="Times New Roman"/>
          <w:sz w:val="28"/>
          <w:szCs w:val="28"/>
        </w:rPr>
        <w:t>Организатору публичного мероприятия</w:t>
      </w:r>
    </w:p>
    <w:p w:rsidR="0024168C" w:rsidRPr="003A76A8" w:rsidRDefault="0024168C" w:rsidP="0024168C">
      <w:pPr>
        <w:pStyle w:val="ConsPlusNonformat"/>
        <w:widowControl/>
        <w:jc w:val="right"/>
        <w:rPr>
          <w:rFonts w:ascii="PT Astra Serif" w:hAnsi="PT Astra Serif" w:cs="Times New Roman"/>
          <w:sz w:val="28"/>
          <w:szCs w:val="28"/>
        </w:rPr>
      </w:pPr>
      <w:r w:rsidRPr="003A76A8">
        <w:rPr>
          <w:rFonts w:ascii="PT Astra Serif" w:hAnsi="PT Astra Serif" w:cs="Times New Roman"/>
          <w:sz w:val="28"/>
          <w:szCs w:val="28"/>
        </w:rPr>
        <w:t>___________________________________</w:t>
      </w:r>
    </w:p>
    <w:p w:rsidR="0024168C" w:rsidRPr="003A76A8" w:rsidRDefault="0024168C" w:rsidP="0024168C">
      <w:pPr>
        <w:pStyle w:val="ConsPlusNonformat"/>
        <w:widowControl/>
        <w:jc w:val="right"/>
        <w:rPr>
          <w:rFonts w:ascii="PT Astra Serif" w:hAnsi="PT Astra Serif" w:cs="Times New Roman"/>
          <w:sz w:val="28"/>
          <w:szCs w:val="28"/>
        </w:rPr>
      </w:pPr>
      <w:r w:rsidRPr="003A76A8">
        <w:rPr>
          <w:rFonts w:ascii="PT Astra Serif" w:hAnsi="PT Astra Serif" w:cs="Times New Roman"/>
          <w:sz w:val="28"/>
          <w:szCs w:val="28"/>
        </w:rPr>
        <w:t>(Ф.И.О. заявителя)</w:t>
      </w:r>
    </w:p>
    <w:p w:rsidR="0024168C" w:rsidRPr="003A76A8" w:rsidRDefault="0024168C" w:rsidP="0024168C">
      <w:pPr>
        <w:pStyle w:val="ConsPlusNonformat"/>
        <w:widowControl/>
        <w:jc w:val="right"/>
        <w:rPr>
          <w:rFonts w:ascii="PT Astra Serif" w:hAnsi="PT Astra Serif" w:cs="Times New Roman"/>
          <w:sz w:val="28"/>
          <w:szCs w:val="28"/>
        </w:rPr>
      </w:pPr>
      <w:r w:rsidRPr="003A76A8">
        <w:rPr>
          <w:rFonts w:ascii="PT Astra Serif" w:hAnsi="PT Astra Serif" w:cs="Times New Roman"/>
          <w:sz w:val="28"/>
          <w:szCs w:val="28"/>
        </w:rPr>
        <w:t>___________________________________</w:t>
      </w:r>
    </w:p>
    <w:p w:rsidR="0024168C" w:rsidRPr="003A76A8" w:rsidRDefault="0024168C" w:rsidP="0024168C">
      <w:pPr>
        <w:pStyle w:val="ConsPlusNonformat"/>
        <w:widowControl/>
        <w:jc w:val="right"/>
        <w:rPr>
          <w:rFonts w:ascii="PT Astra Serif" w:hAnsi="PT Astra Serif" w:cs="Times New Roman"/>
          <w:sz w:val="28"/>
          <w:szCs w:val="28"/>
        </w:rPr>
      </w:pPr>
      <w:r w:rsidRPr="003A76A8">
        <w:rPr>
          <w:rFonts w:ascii="PT Astra Serif" w:hAnsi="PT Astra Serif" w:cs="Times New Roman"/>
          <w:sz w:val="28"/>
          <w:szCs w:val="28"/>
        </w:rPr>
        <w:t>(адрес заявителя)</w:t>
      </w:r>
    </w:p>
    <w:p w:rsidR="0024168C" w:rsidRPr="003A76A8" w:rsidRDefault="0024168C" w:rsidP="0024168C">
      <w:pPr>
        <w:pStyle w:val="ConsPlusNonformat"/>
        <w:widowControl/>
        <w:rPr>
          <w:rFonts w:ascii="PT Astra Serif" w:hAnsi="PT Astra Serif" w:cs="Times New Roman"/>
          <w:sz w:val="28"/>
          <w:szCs w:val="28"/>
        </w:rPr>
      </w:pPr>
    </w:p>
    <w:p w:rsidR="0024168C" w:rsidRPr="003A76A8" w:rsidRDefault="0024168C" w:rsidP="0024168C">
      <w:pPr>
        <w:pStyle w:val="ConsPlusNonformat"/>
        <w:widowControl/>
        <w:jc w:val="center"/>
        <w:rPr>
          <w:rFonts w:ascii="PT Astra Serif" w:hAnsi="PT Astra Serif" w:cs="Times New Roman"/>
          <w:b/>
          <w:sz w:val="28"/>
          <w:szCs w:val="28"/>
        </w:rPr>
      </w:pPr>
      <w:r w:rsidRPr="003A76A8">
        <w:rPr>
          <w:rFonts w:ascii="PT Astra Serif" w:hAnsi="PT Astra Serif" w:cs="Times New Roman"/>
          <w:b/>
          <w:sz w:val="28"/>
          <w:szCs w:val="28"/>
        </w:rPr>
        <w:t>Информационное сообщение</w:t>
      </w:r>
    </w:p>
    <w:p w:rsidR="0024168C" w:rsidRPr="003A76A8" w:rsidRDefault="0024168C" w:rsidP="0024168C">
      <w:pPr>
        <w:pStyle w:val="ConsPlusNonformat"/>
        <w:widowControl/>
        <w:jc w:val="center"/>
        <w:rPr>
          <w:rFonts w:ascii="PT Astra Serif" w:hAnsi="PT Astra Serif" w:cs="Times New Roman"/>
          <w:b/>
          <w:sz w:val="28"/>
          <w:szCs w:val="28"/>
        </w:rPr>
      </w:pPr>
      <w:r w:rsidRPr="003A76A8">
        <w:rPr>
          <w:rFonts w:ascii="PT Astra Serif" w:hAnsi="PT Astra Serif" w:cs="Times New Roman"/>
          <w:b/>
          <w:sz w:val="28"/>
          <w:szCs w:val="28"/>
        </w:rPr>
        <w:t>об установленной норме предельной заполняемости территории</w:t>
      </w:r>
    </w:p>
    <w:p w:rsidR="0024168C" w:rsidRPr="003A76A8" w:rsidRDefault="0024168C" w:rsidP="0024168C">
      <w:pPr>
        <w:pStyle w:val="ConsPlusNonformat"/>
        <w:widowControl/>
        <w:jc w:val="center"/>
        <w:rPr>
          <w:rFonts w:ascii="PT Astra Serif" w:hAnsi="PT Astra Serif" w:cs="Times New Roman"/>
          <w:b/>
          <w:sz w:val="28"/>
          <w:szCs w:val="28"/>
        </w:rPr>
      </w:pPr>
      <w:r w:rsidRPr="003A76A8">
        <w:rPr>
          <w:rFonts w:ascii="PT Astra Serif" w:hAnsi="PT Astra Serif" w:cs="Times New Roman"/>
          <w:b/>
          <w:sz w:val="28"/>
          <w:szCs w:val="28"/>
        </w:rPr>
        <w:t>(помещения) в месте проведения публичного мероприятия</w:t>
      </w:r>
    </w:p>
    <w:p w:rsidR="0024168C" w:rsidRPr="003A76A8" w:rsidRDefault="0024168C" w:rsidP="0024168C">
      <w:pPr>
        <w:pStyle w:val="ConsPlusNonformat"/>
        <w:widowControl/>
        <w:rPr>
          <w:rFonts w:ascii="PT Astra Serif" w:hAnsi="PT Astra Serif" w:cs="Times New Roman"/>
          <w:sz w:val="28"/>
          <w:szCs w:val="28"/>
        </w:rPr>
      </w:pPr>
    </w:p>
    <w:p w:rsidR="0024168C" w:rsidRPr="003A76A8" w:rsidRDefault="0024168C" w:rsidP="0024168C">
      <w:pPr>
        <w:pStyle w:val="ConsPlusNonformat"/>
        <w:widowControl/>
        <w:ind w:firstLine="709"/>
        <w:rPr>
          <w:rFonts w:ascii="PT Astra Serif" w:hAnsi="PT Astra Serif" w:cs="Times New Roman"/>
          <w:sz w:val="28"/>
          <w:szCs w:val="28"/>
        </w:rPr>
      </w:pPr>
      <w:r w:rsidRPr="003A76A8">
        <w:rPr>
          <w:rFonts w:ascii="PT Astra Serif" w:hAnsi="PT Astra Serif" w:cs="Times New Roman"/>
          <w:sz w:val="28"/>
          <w:szCs w:val="28"/>
        </w:rPr>
        <w:t xml:space="preserve">В администрацию муниципального образования </w:t>
      </w:r>
      <w:proofErr w:type="spellStart"/>
      <w:r w:rsidR="00CB3C72" w:rsidRPr="003A76A8">
        <w:rPr>
          <w:rFonts w:ascii="PT Astra Serif" w:hAnsi="PT Astra Serif" w:cs="Times New Roman"/>
          <w:sz w:val="28"/>
          <w:szCs w:val="28"/>
        </w:rPr>
        <w:t>Дедиловское</w:t>
      </w:r>
      <w:proofErr w:type="spellEnd"/>
      <w:r w:rsidRPr="003A76A8">
        <w:rPr>
          <w:rFonts w:ascii="PT Astra Serif" w:hAnsi="PT Astra Serif" w:cs="Times New Roman"/>
          <w:sz w:val="28"/>
          <w:szCs w:val="28"/>
        </w:rPr>
        <w:t xml:space="preserve"> Киреевского района поступило уведомление от "___" _________ 20__ года о намерении провести</w:t>
      </w:r>
    </w:p>
    <w:p w:rsidR="0024168C" w:rsidRPr="003A76A8" w:rsidRDefault="0024168C" w:rsidP="0024168C">
      <w:pPr>
        <w:pStyle w:val="ConsPlusNonformat"/>
        <w:widowControl/>
        <w:rPr>
          <w:rFonts w:ascii="PT Astra Serif" w:hAnsi="PT Astra Serif" w:cs="Times New Roman"/>
          <w:sz w:val="28"/>
          <w:szCs w:val="28"/>
        </w:rPr>
      </w:pPr>
      <w:r w:rsidRPr="003A76A8">
        <w:rPr>
          <w:rFonts w:ascii="PT Astra Serif" w:hAnsi="PT Astra Serif" w:cs="Times New Roman"/>
          <w:sz w:val="28"/>
          <w:szCs w:val="28"/>
        </w:rPr>
        <w:t>"___" _________ года публичное мероприятие в форме: _______________________</w:t>
      </w:r>
    </w:p>
    <w:p w:rsidR="0024168C" w:rsidRPr="003A76A8" w:rsidRDefault="0024168C" w:rsidP="0024168C">
      <w:pPr>
        <w:pStyle w:val="ConsPlusNonformat"/>
        <w:widowControl/>
        <w:ind w:firstLine="709"/>
        <w:rPr>
          <w:rFonts w:ascii="PT Astra Serif" w:hAnsi="PT Astra Serif" w:cs="Times New Roman"/>
          <w:sz w:val="28"/>
          <w:szCs w:val="28"/>
        </w:rPr>
      </w:pPr>
      <w:r w:rsidRPr="003A76A8">
        <w:rPr>
          <w:rFonts w:ascii="PT Astra Serif" w:hAnsi="PT Astra Serif" w:cs="Times New Roman"/>
          <w:sz w:val="28"/>
          <w:szCs w:val="28"/>
        </w:rPr>
        <w:t xml:space="preserve">Администрация муниципального образования </w:t>
      </w:r>
      <w:proofErr w:type="spellStart"/>
      <w:r w:rsidR="00CB3C72" w:rsidRPr="003A76A8">
        <w:rPr>
          <w:rFonts w:ascii="PT Astra Serif" w:hAnsi="PT Astra Serif" w:cs="Times New Roman"/>
          <w:sz w:val="28"/>
          <w:szCs w:val="28"/>
        </w:rPr>
        <w:t>Дедиловское</w:t>
      </w:r>
      <w:proofErr w:type="spellEnd"/>
      <w:r w:rsidRPr="003A76A8">
        <w:rPr>
          <w:rFonts w:ascii="PT Astra Serif" w:hAnsi="PT Astra Serif" w:cs="Times New Roman"/>
          <w:sz w:val="28"/>
          <w:szCs w:val="28"/>
        </w:rPr>
        <w:t xml:space="preserve"> Киреевского района информирует Вас, что предельная норма заполняемости территории (помещения) в месте проведения публичного мероприятия, указанном в уведомлении, составляет: ________________________________________________</w:t>
      </w:r>
    </w:p>
    <w:p w:rsidR="0024168C" w:rsidRPr="003A76A8" w:rsidRDefault="0024168C" w:rsidP="0024168C">
      <w:pPr>
        <w:pStyle w:val="ConsPlusNonformat"/>
        <w:widowControl/>
        <w:rPr>
          <w:rFonts w:ascii="PT Astra Serif" w:hAnsi="PT Astra Serif" w:cs="Times New Roman"/>
          <w:sz w:val="28"/>
          <w:szCs w:val="28"/>
        </w:rPr>
      </w:pPr>
      <w:r w:rsidRPr="003A76A8">
        <w:rPr>
          <w:rFonts w:ascii="PT Astra Serif" w:hAnsi="PT Astra Serif" w:cs="Times New Roman"/>
          <w:sz w:val="28"/>
          <w:szCs w:val="28"/>
        </w:rPr>
        <w:t xml:space="preserve">              (указываются предельные нормы заполняемости)</w:t>
      </w:r>
    </w:p>
    <w:p w:rsidR="0024168C" w:rsidRPr="003A76A8" w:rsidRDefault="0024168C" w:rsidP="0024168C">
      <w:pPr>
        <w:pStyle w:val="ConsPlusNonformat"/>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Примечание:</w:t>
      </w:r>
    </w:p>
    <w:p w:rsidR="0024168C" w:rsidRDefault="0024168C" w:rsidP="0024168C">
      <w:pPr>
        <w:pStyle w:val="ConsPlusNonformat"/>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1. Информационное сообщение готовится на официальном бланке администрации;</w:t>
      </w:r>
    </w:p>
    <w:p w:rsidR="00B06921" w:rsidRPr="003A76A8" w:rsidRDefault="00B06921" w:rsidP="0024168C">
      <w:pPr>
        <w:pStyle w:val="ConsPlusNonformat"/>
        <w:widowControl/>
        <w:ind w:firstLine="709"/>
        <w:jc w:val="both"/>
        <w:rPr>
          <w:rFonts w:ascii="PT Astra Serif" w:hAnsi="PT Astra Serif" w:cs="Times New Roman"/>
          <w:sz w:val="28"/>
          <w:szCs w:val="28"/>
        </w:rPr>
      </w:pPr>
      <w:r>
        <w:rPr>
          <w:rFonts w:ascii="PT Astra Serif" w:hAnsi="PT Astra Serif" w:cs="Times New Roman"/>
          <w:sz w:val="28"/>
          <w:szCs w:val="28"/>
        </w:rPr>
        <w:t>3. Информация направляется одновременно с распоряжением администрации.</w:t>
      </w:r>
    </w:p>
    <w:p w:rsidR="0024168C" w:rsidRPr="003A76A8" w:rsidRDefault="0024168C" w:rsidP="0024168C">
      <w:pPr>
        <w:pStyle w:val="ConsPlusNonformat"/>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2. Информационное сообщение подписывается главой администрации или </w:t>
      </w:r>
      <w:r w:rsidR="00B06921">
        <w:rPr>
          <w:rFonts w:ascii="PT Astra Serif" w:hAnsi="PT Astra Serif" w:cs="Times New Roman"/>
          <w:sz w:val="28"/>
          <w:szCs w:val="28"/>
        </w:rPr>
        <w:t>советником</w:t>
      </w:r>
      <w:r w:rsidRPr="003A76A8">
        <w:rPr>
          <w:rFonts w:ascii="PT Astra Serif" w:hAnsi="PT Astra Serif" w:cs="Times New Roman"/>
          <w:sz w:val="28"/>
          <w:szCs w:val="28"/>
        </w:rPr>
        <w:t xml:space="preserve"> администрации, курирующим данное направление деятельности.</w:t>
      </w:r>
    </w:p>
    <w:p w:rsidR="0024168C" w:rsidRPr="003A76A8" w:rsidRDefault="0024168C" w:rsidP="0024168C">
      <w:pPr>
        <w:pStyle w:val="ConsPlusNormal"/>
        <w:widowControl/>
        <w:ind w:firstLine="0"/>
        <w:jc w:val="right"/>
        <w:outlineLvl w:val="1"/>
        <w:rPr>
          <w:rFonts w:ascii="PT Astra Serif" w:hAnsi="PT Astra Serif" w:cs="Times New Roman"/>
          <w:sz w:val="28"/>
          <w:szCs w:val="28"/>
        </w:rPr>
      </w:pPr>
      <w:r w:rsidRPr="003A76A8">
        <w:rPr>
          <w:rFonts w:ascii="PT Astra Serif" w:hAnsi="PT Astra Serif" w:cs="Times New Roman"/>
          <w:sz w:val="28"/>
          <w:szCs w:val="28"/>
        </w:rPr>
        <w:br w:type="page"/>
        <w:t xml:space="preserve">Приложение </w:t>
      </w:r>
      <w:r w:rsidR="00A741CC" w:rsidRPr="003A76A8">
        <w:rPr>
          <w:rFonts w:ascii="PT Astra Serif" w:hAnsi="PT Astra Serif" w:cs="Times New Roman"/>
          <w:sz w:val="28"/>
          <w:szCs w:val="28"/>
        </w:rPr>
        <w:t>5</w:t>
      </w:r>
    </w:p>
    <w:p w:rsidR="0024168C" w:rsidRPr="003A76A8" w:rsidRDefault="00A96708" w:rsidP="0024168C">
      <w:pPr>
        <w:pStyle w:val="ConsPlusNormal"/>
        <w:widowControl/>
        <w:ind w:firstLine="0"/>
        <w:jc w:val="right"/>
        <w:rPr>
          <w:rFonts w:ascii="PT Astra Serif" w:hAnsi="PT Astra Serif" w:cs="Times New Roman"/>
          <w:sz w:val="28"/>
          <w:szCs w:val="28"/>
        </w:rPr>
      </w:pPr>
      <w:r w:rsidRPr="003A76A8">
        <w:rPr>
          <w:rFonts w:ascii="PT Astra Serif" w:hAnsi="PT Astra Serif" w:cs="Times New Roman"/>
          <w:sz w:val="28"/>
          <w:szCs w:val="28"/>
        </w:rPr>
        <w:t>к а</w:t>
      </w:r>
      <w:r w:rsidR="0024168C" w:rsidRPr="003A76A8">
        <w:rPr>
          <w:rFonts w:ascii="PT Astra Serif" w:hAnsi="PT Astra Serif" w:cs="Times New Roman"/>
          <w:sz w:val="28"/>
          <w:szCs w:val="28"/>
        </w:rPr>
        <w:t>дминистративному регламенту</w:t>
      </w:r>
    </w:p>
    <w:p w:rsidR="0024168C" w:rsidRPr="003A76A8" w:rsidRDefault="0024168C" w:rsidP="0024168C">
      <w:pPr>
        <w:pStyle w:val="ConsPlusNormal"/>
        <w:widowControl/>
        <w:ind w:firstLine="0"/>
        <w:jc w:val="right"/>
        <w:rPr>
          <w:rFonts w:ascii="PT Astra Serif" w:hAnsi="PT Astra Serif" w:cs="Times New Roman"/>
          <w:sz w:val="28"/>
          <w:szCs w:val="28"/>
        </w:rPr>
      </w:pPr>
      <w:r w:rsidRPr="003A76A8">
        <w:rPr>
          <w:rFonts w:ascii="PT Astra Serif" w:hAnsi="PT Astra Serif" w:cs="Times New Roman"/>
          <w:sz w:val="28"/>
          <w:szCs w:val="28"/>
        </w:rPr>
        <w:t>"Рассмотрение уведомлений</w:t>
      </w:r>
    </w:p>
    <w:p w:rsidR="0024168C" w:rsidRPr="003A76A8" w:rsidRDefault="0024168C" w:rsidP="0024168C">
      <w:pPr>
        <w:pStyle w:val="ConsPlusNormal"/>
        <w:widowControl/>
        <w:ind w:firstLine="0"/>
        <w:jc w:val="right"/>
        <w:rPr>
          <w:rFonts w:ascii="PT Astra Serif" w:hAnsi="PT Astra Serif" w:cs="Times New Roman"/>
          <w:sz w:val="28"/>
          <w:szCs w:val="28"/>
        </w:rPr>
      </w:pPr>
      <w:r w:rsidRPr="003A76A8">
        <w:rPr>
          <w:rFonts w:ascii="PT Astra Serif" w:hAnsi="PT Astra Serif" w:cs="Times New Roman"/>
          <w:sz w:val="28"/>
          <w:szCs w:val="28"/>
        </w:rPr>
        <w:t>о проведении публичных мероприятий</w:t>
      </w:r>
    </w:p>
    <w:p w:rsidR="0024168C" w:rsidRPr="003A76A8" w:rsidRDefault="0024168C" w:rsidP="0024168C">
      <w:pPr>
        <w:pStyle w:val="ConsPlusNormal"/>
        <w:widowControl/>
        <w:ind w:firstLine="0"/>
        <w:jc w:val="right"/>
        <w:rPr>
          <w:rFonts w:ascii="PT Astra Serif" w:hAnsi="PT Astra Serif" w:cs="Times New Roman"/>
          <w:sz w:val="28"/>
          <w:szCs w:val="28"/>
        </w:rPr>
      </w:pPr>
      <w:r w:rsidRPr="003A76A8">
        <w:rPr>
          <w:rFonts w:ascii="PT Astra Serif" w:hAnsi="PT Astra Serif" w:cs="Times New Roman"/>
          <w:sz w:val="28"/>
          <w:szCs w:val="28"/>
        </w:rPr>
        <w:t>в муниципальном образовании</w:t>
      </w:r>
    </w:p>
    <w:p w:rsidR="0024168C" w:rsidRPr="003A76A8" w:rsidRDefault="00CB3C72" w:rsidP="0024168C">
      <w:pPr>
        <w:pStyle w:val="ConsPlusNormal"/>
        <w:widowControl/>
        <w:ind w:firstLine="0"/>
        <w:jc w:val="right"/>
        <w:rPr>
          <w:rFonts w:ascii="PT Astra Serif" w:hAnsi="PT Astra Serif" w:cs="Times New Roman"/>
          <w:sz w:val="28"/>
          <w:szCs w:val="28"/>
        </w:rPr>
      </w:pPr>
      <w:proofErr w:type="spellStart"/>
      <w:r w:rsidRPr="003A76A8">
        <w:rPr>
          <w:rFonts w:ascii="PT Astra Serif" w:hAnsi="PT Astra Serif" w:cs="Times New Roman"/>
          <w:sz w:val="28"/>
          <w:szCs w:val="28"/>
        </w:rPr>
        <w:t>Дедиловское</w:t>
      </w:r>
      <w:proofErr w:type="spellEnd"/>
      <w:r w:rsidR="0024168C" w:rsidRPr="003A76A8">
        <w:rPr>
          <w:rFonts w:ascii="PT Astra Serif" w:hAnsi="PT Astra Serif" w:cs="Times New Roman"/>
          <w:sz w:val="28"/>
          <w:szCs w:val="28"/>
        </w:rPr>
        <w:t xml:space="preserve"> Киреевского района»</w:t>
      </w:r>
    </w:p>
    <w:p w:rsidR="0024168C" w:rsidRPr="003A76A8" w:rsidRDefault="0024168C" w:rsidP="0024168C">
      <w:pPr>
        <w:pStyle w:val="ConsPlusNormal"/>
        <w:widowControl/>
        <w:ind w:firstLine="0"/>
        <w:jc w:val="center"/>
        <w:rPr>
          <w:rFonts w:ascii="PT Astra Serif" w:hAnsi="PT Astra Serif" w:cs="Times New Roman"/>
          <w:sz w:val="28"/>
          <w:szCs w:val="28"/>
        </w:rPr>
      </w:pPr>
    </w:p>
    <w:p w:rsidR="0024168C" w:rsidRPr="003A76A8" w:rsidRDefault="0024168C" w:rsidP="0024168C">
      <w:pPr>
        <w:spacing w:after="0" w:line="240" w:lineRule="auto"/>
        <w:jc w:val="right"/>
        <w:rPr>
          <w:rFonts w:ascii="PT Astra Serif" w:hAnsi="PT Astra Serif"/>
          <w:szCs w:val="28"/>
        </w:rPr>
      </w:pPr>
      <w:r w:rsidRPr="003A76A8">
        <w:rPr>
          <w:rFonts w:ascii="PT Astra Serif" w:hAnsi="PT Astra Serif"/>
          <w:szCs w:val="28"/>
        </w:rPr>
        <w:t xml:space="preserve">Главе администрации муниципального </w:t>
      </w:r>
    </w:p>
    <w:p w:rsidR="0024168C" w:rsidRPr="003A76A8" w:rsidRDefault="0024168C" w:rsidP="0024168C">
      <w:pPr>
        <w:spacing w:after="0" w:line="240" w:lineRule="auto"/>
        <w:jc w:val="right"/>
        <w:rPr>
          <w:rFonts w:ascii="PT Astra Serif" w:hAnsi="PT Astra Serif"/>
          <w:szCs w:val="28"/>
        </w:rPr>
      </w:pPr>
      <w:r w:rsidRPr="003A76A8">
        <w:rPr>
          <w:rFonts w:ascii="PT Astra Serif" w:hAnsi="PT Astra Serif"/>
          <w:szCs w:val="28"/>
        </w:rPr>
        <w:t xml:space="preserve">образования </w:t>
      </w:r>
      <w:proofErr w:type="spellStart"/>
      <w:r w:rsidR="00CB3C72" w:rsidRPr="003A76A8">
        <w:rPr>
          <w:rFonts w:ascii="PT Astra Serif" w:hAnsi="PT Astra Serif"/>
          <w:szCs w:val="28"/>
        </w:rPr>
        <w:t>Дедиловское</w:t>
      </w:r>
      <w:proofErr w:type="spellEnd"/>
      <w:r w:rsidRPr="003A76A8">
        <w:rPr>
          <w:rFonts w:ascii="PT Astra Serif" w:hAnsi="PT Astra Serif"/>
          <w:szCs w:val="28"/>
        </w:rPr>
        <w:t xml:space="preserve"> Киреевского района </w:t>
      </w:r>
    </w:p>
    <w:p w:rsidR="0024168C" w:rsidRPr="003A76A8" w:rsidRDefault="0024168C" w:rsidP="0024168C">
      <w:pPr>
        <w:spacing w:after="0" w:line="240" w:lineRule="auto"/>
        <w:jc w:val="right"/>
        <w:rPr>
          <w:rFonts w:ascii="PT Astra Serif" w:hAnsi="PT Astra Serif"/>
          <w:szCs w:val="28"/>
        </w:rPr>
      </w:pPr>
      <w:r w:rsidRPr="003A76A8">
        <w:rPr>
          <w:rFonts w:ascii="PT Astra Serif" w:hAnsi="PT Astra Serif"/>
          <w:szCs w:val="28"/>
        </w:rPr>
        <w:t>______________________________</w:t>
      </w:r>
    </w:p>
    <w:p w:rsidR="0024168C" w:rsidRPr="003A76A8" w:rsidRDefault="0024168C" w:rsidP="0024168C">
      <w:pPr>
        <w:rPr>
          <w:rFonts w:ascii="PT Astra Serif" w:hAnsi="PT Astra Serif"/>
          <w:szCs w:val="28"/>
        </w:rPr>
      </w:pPr>
    </w:p>
    <w:p w:rsidR="0024168C" w:rsidRPr="003A76A8" w:rsidRDefault="0024168C" w:rsidP="0024168C">
      <w:pPr>
        <w:spacing w:after="0"/>
        <w:jc w:val="center"/>
        <w:rPr>
          <w:rFonts w:ascii="PT Astra Serif" w:hAnsi="PT Astra Serif"/>
          <w:b/>
          <w:szCs w:val="28"/>
        </w:rPr>
      </w:pPr>
      <w:r w:rsidRPr="003A76A8">
        <w:rPr>
          <w:rFonts w:ascii="PT Astra Serif" w:hAnsi="PT Astra Serif"/>
          <w:b/>
          <w:szCs w:val="28"/>
        </w:rPr>
        <w:t>Уведомление</w:t>
      </w:r>
    </w:p>
    <w:p w:rsidR="0024168C" w:rsidRPr="003A76A8" w:rsidRDefault="0024168C" w:rsidP="0024168C">
      <w:pPr>
        <w:spacing w:after="0"/>
        <w:jc w:val="center"/>
        <w:rPr>
          <w:rFonts w:ascii="PT Astra Serif" w:hAnsi="PT Astra Serif"/>
          <w:b/>
          <w:szCs w:val="28"/>
        </w:rPr>
      </w:pPr>
      <w:r w:rsidRPr="003A76A8">
        <w:rPr>
          <w:rFonts w:ascii="PT Astra Serif" w:hAnsi="PT Astra Serif"/>
          <w:b/>
          <w:szCs w:val="28"/>
        </w:rPr>
        <w:t>о проведении публичного мероприятия</w:t>
      </w:r>
    </w:p>
    <w:p w:rsidR="0024168C" w:rsidRPr="003A76A8" w:rsidRDefault="0024168C" w:rsidP="0024168C">
      <w:pPr>
        <w:spacing w:after="0"/>
        <w:rPr>
          <w:rFonts w:ascii="PT Astra Serif" w:hAnsi="PT Astra Serif"/>
          <w:szCs w:val="28"/>
        </w:rPr>
      </w:pP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Н-ское региональное отделение политической партии «Защитники природы» уведомляет Вас о проведении публичного мероприятия.</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Цель публичного мероприятия __________________;</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Форма публичного мероприятия _______________</w:t>
      </w:r>
      <w:proofErr w:type="gramStart"/>
      <w:r w:rsidRPr="003A76A8">
        <w:rPr>
          <w:rFonts w:ascii="PT Astra Serif" w:hAnsi="PT Astra Serif" w:cs="Times New Roman"/>
          <w:sz w:val="28"/>
          <w:szCs w:val="28"/>
        </w:rPr>
        <w:t>_ ;</w:t>
      </w:r>
      <w:proofErr w:type="gramEnd"/>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Место (места) проведения публичного мероприятия, маршруты движения участников ______________________________;</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Дата, время начала и окончания публичного мероприятия ________;</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Предполагаемое количество участников публичного мероприятия ____;</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Формы и методы обеспечения организатором публичного мероприятия общественного порядка, организации медицинской помощи, намерение использовать звукоусиливающие технические средства при проведении публичного мероприятия ____________________;</w:t>
      </w:r>
    </w:p>
    <w:p w:rsidR="0024168C" w:rsidRPr="003A76A8" w:rsidRDefault="0024168C" w:rsidP="0024168C">
      <w:pPr>
        <w:pStyle w:val="ConsPlusNormal"/>
        <w:widowControl/>
        <w:ind w:firstLine="540"/>
        <w:jc w:val="both"/>
        <w:rPr>
          <w:rFonts w:ascii="PT Astra Serif" w:hAnsi="PT Astra Serif" w:cs="Times New Roman"/>
          <w:sz w:val="28"/>
          <w:szCs w:val="28"/>
        </w:rPr>
      </w:pPr>
      <w:r w:rsidRPr="003A76A8">
        <w:rPr>
          <w:rFonts w:ascii="PT Astra Serif" w:hAnsi="PT Astra Serif" w:cs="Times New Roman"/>
          <w:sz w:val="28"/>
          <w:szCs w:val="28"/>
        </w:rPr>
        <w:t>Фамилия, имя, отчество либо наименование организатора публичного мероприятия, сведения о его месте жительства или пребывания либо о месте нахождения и номер контактного телефона, факса, адрес электронной почты __________________________________;</w:t>
      </w:r>
    </w:p>
    <w:p w:rsidR="0024168C" w:rsidRPr="003A76A8" w:rsidRDefault="0024168C" w:rsidP="0024168C">
      <w:pPr>
        <w:pStyle w:val="ConsPlusNormal"/>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Фамилии, имена и отчества лиц, уполномоченных организатором публичного мероприятия выполнять распорядительные функции по организации и проведению публичного мероприятия ________________;</w:t>
      </w:r>
    </w:p>
    <w:p w:rsidR="0024168C" w:rsidRPr="003A76A8" w:rsidRDefault="0024168C" w:rsidP="0024168C">
      <w:pPr>
        <w:pStyle w:val="ConsPlusNormal"/>
        <w:widowControl/>
        <w:ind w:firstLine="540"/>
        <w:jc w:val="both"/>
        <w:rPr>
          <w:rFonts w:ascii="PT Astra Serif" w:hAnsi="PT Astra Serif" w:cs="Times New Roman"/>
          <w:sz w:val="28"/>
          <w:szCs w:val="28"/>
        </w:rPr>
      </w:pPr>
      <w:r w:rsidRPr="003A76A8">
        <w:rPr>
          <w:rFonts w:ascii="PT Astra Serif" w:hAnsi="PT Astra Serif" w:cs="Times New Roman"/>
          <w:sz w:val="28"/>
          <w:szCs w:val="28"/>
        </w:rPr>
        <w:t>Дата подачи уведомления о проведении публичного мероприятия ______.</w:t>
      </w:r>
    </w:p>
    <w:p w:rsidR="0024168C" w:rsidRPr="003A76A8" w:rsidRDefault="0024168C" w:rsidP="0024168C">
      <w:pPr>
        <w:pStyle w:val="ConsPlusNormal"/>
        <w:widowControl/>
        <w:ind w:firstLine="540"/>
        <w:jc w:val="both"/>
        <w:rPr>
          <w:rFonts w:ascii="PT Astra Serif" w:hAnsi="PT Astra Serif" w:cs="Times New Roman"/>
          <w:sz w:val="28"/>
          <w:szCs w:val="28"/>
        </w:rPr>
      </w:pPr>
      <w:r w:rsidRPr="003A76A8">
        <w:rPr>
          <w:rFonts w:ascii="PT Astra Serif" w:hAnsi="PT Astra Serif" w:cs="Times New Roman"/>
          <w:sz w:val="28"/>
          <w:szCs w:val="28"/>
        </w:rPr>
        <w:t>Уведомление подписывается организатором публичного мероприятия и лицами, уполномоченными организатором публичного мероприятия выполнять распорядительные функции по его организации и проведению.</w:t>
      </w:r>
    </w:p>
    <w:p w:rsidR="0024168C" w:rsidRPr="003A76A8" w:rsidRDefault="0024168C" w:rsidP="0024168C">
      <w:pPr>
        <w:pStyle w:val="ConsPlusNormal"/>
        <w:widowControl/>
        <w:ind w:firstLine="540"/>
        <w:jc w:val="both"/>
        <w:rPr>
          <w:rFonts w:ascii="PT Astra Serif" w:hAnsi="PT Astra Serif" w:cs="Times New Roman"/>
          <w:sz w:val="28"/>
          <w:szCs w:val="28"/>
        </w:rPr>
      </w:pPr>
    </w:p>
    <w:p w:rsidR="0024168C" w:rsidRPr="003A76A8" w:rsidRDefault="0024168C" w:rsidP="0024168C">
      <w:pPr>
        <w:rPr>
          <w:rFonts w:ascii="PT Astra Serif" w:hAnsi="PT Astra Serif"/>
          <w:szCs w:val="28"/>
        </w:rPr>
      </w:pPr>
    </w:p>
    <w:p w:rsidR="0024168C" w:rsidRPr="003A76A8" w:rsidRDefault="0024168C" w:rsidP="0024168C">
      <w:pPr>
        <w:rPr>
          <w:rFonts w:ascii="PT Astra Serif" w:hAnsi="PT Astra Serif"/>
          <w:szCs w:val="28"/>
        </w:rPr>
      </w:pPr>
    </w:p>
    <w:p w:rsidR="0024168C" w:rsidRPr="003A76A8" w:rsidRDefault="0024168C" w:rsidP="0024168C">
      <w:pPr>
        <w:rPr>
          <w:rFonts w:ascii="PT Astra Serif" w:hAnsi="PT Astra Serif"/>
          <w:szCs w:val="28"/>
        </w:rPr>
      </w:pPr>
    </w:p>
    <w:p w:rsidR="0024168C" w:rsidRPr="003A76A8" w:rsidRDefault="0024168C" w:rsidP="0024168C">
      <w:pPr>
        <w:pStyle w:val="ConsPlusNormal"/>
        <w:widowControl/>
        <w:ind w:firstLine="0"/>
        <w:jc w:val="right"/>
        <w:outlineLvl w:val="1"/>
        <w:rPr>
          <w:rFonts w:ascii="PT Astra Serif" w:hAnsi="PT Astra Serif" w:cs="Times New Roman"/>
          <w:sz w:val="28"/>
          <w:szCs w:val="28"/>
        </w:rPr>
      </w:pPr>
      <w:r w:rsidRPr="003A76A8">
        <w:rPr>
          <w:rFonts w:ascii="PT Astra Serif" w:hAnsi="PT Astra Serif" w:cs="Times New Roman"/>
          <w:sz w:val="28"/>
          <w:szCs w:val="28"/>
        </w:rPr>
        <w:t xml:space="preserve">Приложение </w:t>
      </w:r>
      <w:r w:rsidR="00A741CC" w:rsidRPr="003A76A8">
        <w:rPr>
          <w:rFonts w:ascii="PT Astra Serif" w:hAnsi="PT Astra Serif" w:cs="Times New Roman"/>
          <w:sz w:val="28"/>
          <w:szCs w:val="28"/>
        </w:rPr>
        <w:t>6</w:t>
      </w:r>
    </w:p>
    <w:p w:rsidR="0024168C" w:rsidRPr="003A76A8" w:rsidRDefault="00A96708" w:rsidP="0024168C">
      <w:pPr>
        <w:pStyle w:val="ConsPlusNormal"/>
        <w:widowControl/>
        <w:ind w:firstLine="0"/>
        <w:jc w:val="right"/>
        <w:rPr>
          <w:rFonts w:ascii="PT Astra Serif" w:hAnsi="PT Astra Serif" w:cs="Times New Roman"/>
          <w:sz w:val="28"/>
          <w:szCs w:val="28"/>
        </w:rPr>
      </w:pPr>
      <w:r w:rsidRPr="003A76A8">
        <w:rPr>
          <w:rFonts w:ascii="PT Astra Serif" w:hAnsi="PT Astra Serif" w:cs="Times New Roman"/>
          <w:sz w:val="28"/>
          <w:szCs w:val="28"/>
        </w:rPr>
        <w:t>к а</w:t>
      </w:r>
      <w:r w:rsidR="0024168C" w:rsidRPr="003A76A8">
        <w:rPr>
          <w:rFonts w:ascii="PT Astra Serif" w:hAnsi="PT Astra Serif" w:cs="Times New Roman"/>
          <w:sz w:val="28"/>
          <w:szCs w:val="28"/>
        </w:rPr>
        <w:t>дминистративному регламенту</w:t>
      </w:r>
    </w:p>
    <w:p w:rsidR="0024168C" w:rsidRPr="003A76A8" w:rsidRDefault="0024168C" w:rsidP="0024168C">
      <w:pPr>
        <w:pStyle w:val="ConsPlusNormal"/>
        <w:widowControl/>
        <w:ind w:firstLine="0"/>
        <w:jc w:val="right"/>
        <w:rPr>
          <w:rFonts w:ascii="PT Astra Serif" w:hAnsi="PT Astra Serif" w:cs="Times New Roman"/>
          <w:sz w:val="28"/>
          <w:szCs w:val="28"/>
        </w:rPr>
      </w:pPr>
      <w:r w:rsidRPr="003A76A8">
        <w:rPr>
          <w:rFonts w:ascii="PT Astra Serif" w:hAnsi="PT Astra Serif" w:cs="Times New Roman"/>
          <w:sz w:val="28"/>
          <w:szCs w:val="28"/>
        </w:rPr>
        <w:t>"Рассмотрение уведомлений</w:t>
      </w:r>
    </w:p>
    <w:p w:rsidR="0024168C" w:rsidRPr="003A76A8" w:rsidRDefault="0024168C" w:rsidP="0024168C">
      <w:pPr>
        <w:pStyle w:val="ConsPlusNormal"/>
        <w:widowControl/>
        <w:ind w:firstLine="0"/>
        <w:jc w:val="right"/>
        <w:rPr>
          <w:rFonts w:ascii="PT Astra Serif" w:hAnsi="PT Astra Serif" w:cs="Times New Roman"/>
          <w:sz w:val="28"/>
          <w:szCs w:val="28"/>
        </w:rPr>
      </w:pPr>
      <w:r w:rsidRPr="003A76A8">
        <w:rPr>
          <w:rFonts w:ascii="PT Astra Serif" w:hAnsi="PT Astra Serif" w:cs="Times New Roman"/>
          <w:sz w:val="28"/>
          <w:szCs w:val="28"/>
        </w:rPr>
        <w:t>о проведении публичных мероприятий</w:t>
      </w:r>
    </w:p>
    <w:p w:rsidR="0024168C" w:rsidRPr="003A76A8" w:rsidRDefault="0024168C" w:rsidP="0024168C">
      <w:pPr>
        <w:pStyle w:val="ConsPlusNormal"/>
        <w:widowControl/>
        <w:ind w:firstLine="0"/>
        <w:jc w:val="right"/>
        <w:rPr>
          <w:rFonts w:ascii="PT Astra Serif" w:hAnsi="PT Astra Serif" w:cs="Times New Roman"/>
          <w:sz w:val="28"/>
          <w:szCs w:val="28"/>
        </w:rPr>
      </w:pPr>
      <w:r w:rsidRPr="003A76A8">
        <w:rPr>
          <w:rFonts w:ascii="PT Astra Serif" w:hAnsi="PT Astra Serif" w:cs="Times New Roman"/>
          <w:sz w:val="28"/>
          <w:szCs w:val="28"/>
        </w:rPr>
        <w:t>в муниципальном образовании</w:t>
      </w:r>
    </w:p>
    <w:p w:rsidR="0024168C" w:rsidRPr="003A76A8" w:rsidRDefault="00CB3C72" w:rsidP="0024168C">
      <w:pPr>
        <w:pStyle w:val="ConsPlusNormal"/>
        <w:widowControl/>
        <w:ind w:firstLine="0"/>
        <w:jc w:val="right"/>
        <w:rPr>
          <w:rFonts w:ascii="PT Astra Serif" w:hAnsi="PT Astra Serif" w:cs="Times New Roman"/>
          <w:sz w:val="28"/>
          <w:szCs w:val="28"/>
        </w:rPr>
      </w:pPr>
      <w:proofErr w:type="spellStart"/>
      <w:r w:rsidRPr="003A76A8">
        <w:rPr>
          <w:rFonts w:ascii="PT Astra Serif" w:hAnsi="PT Astra Serif" w:cs="Times New Roman"/>
          <w:sz w:val="28"/>
          <w:szCs w:val="28"/>
        </w:rPr>
        <w:t>Дедиловское</w:t>
      </w:r>
      <w:proofErr w:type="spellEnd"/>
      <w:r w:rsidR="0024168C" w:rsidRPr="003A76A8">
        <w:rPr>
          <w:rFonts w:ascii="PT Astra Serif" w:hAnsi="PT Astra Serif" w:cs="Times New Roman"/>
          <w:sz w:val="28"/>
          <w:szCs w:val="28"/>
        </w:rPr>
        <w:t xml:space="preserve"> Киреевского района»</w:t>
      </w:r>
    </w:p>
    <w:p w:rsidR="0024168C" w:rsidRPr="003A76A8" w:rsidRDefault="0024168C" w:rsidP="0024168C">
      <w:pPr>
        <w:pStyle w:val="ConsPlusNormal"/>
        <w:widowControl/>
        <w:ind w:firstLine="0"/>
        <w:rPr>
          <w:rFonts w:ascii="PT Astra Serif" w:hAnsi="PT Astra Serif" w:cs="Times New Roman"/>
          <w:sz w:val="28"/>
          <w:szCs w:val="28"/>
        </w:rPr>
      </w:pPr>
    </w:p>
    <w:p w:rsidR="0024168C" w:rsidRPr="003A76A8" w:rsidRDefault="0024168C" w:rsidP="0024168C">
      <w:pPr>
        <w:pStyle w:val="ConsPlusNonformat"/>
        <w:widowControl/>
        <w:jc w:val="center"/>
        <w:rPr>
          <w:rFonts w:ascii="PT Astra Serif" w:hAnsi="PT Astra Serif" w:cs="Times New Roman"/>
          <w:b/>
          <w:sz w:val="28"/>
          <w:szCs w:val="28"/>
        </w:rPr>
      </w:pPr>
      <w:r w:rsidRPr="003A76A8">
        <w:rPr>
          <w:rFonts w:ascii="PT Astra Serif" w:hAnsi="PT Astra Serif" w:cs="Times New Roman"/>
          <w:b/>
          <w:sz w:val="28"/>
          <w:szCs w:val="28"/>
        </w:rPr>
        <w:t>Информационное сообщение</w:t>
      </w:r>
    </w:p>
    <w:p w:rsidR="0024168C" w:rsidRPr="003A76A8" w:rsidRDefault="0024168C" w:rsidP="0024168C">
      <w:pPr>
        <w:pStyle w:val="ConsPlusNonformat"/>
        <w:widowControl/>
        <w:jc w:val="center"/>
        <w:rPr>
          <w:rFonts w:ascii="PT Astra Serif" w:hAnsi="PT Astra Serif" w:cs="Times New Roman"/>
          <w:b/>
          <w:sz w:val="28"/>
          <w:szCs w:val="28"/>
        </w:rPr>
      </w:pPr>
      <w:r w:rsidRPr="003A76A8">
        <w:rPr>
          <w:rFonts w:ascii="PT Astra Serif" w:hAnsi="PT Astra Serif" w:cs="Times New Roman"/>
          <w:b/>
          <w:sz w:val="28"/>
          <w:szCs w:val="28"/>
        </w:rPr>
        <w:t>о невозможности принять к сведению и рассмотреть уведомление</w:t>
      </w:r>
    </w:p>
    <w:p w:rsidR="0024168C" w:rsidRPr="003A76A8" w:rsidRDefault="0024168C" w:rsidP="0024168C">
      <w:pPr>
        <w:pStyle w:val="ConsPlusNonformat"/>
        <w:widowControl/>
        <w:rPr>
          <w:rFonts w:ascii="PT Astra Serif" w:hAnsi="PT Astra Serif" w:cs="Times New Roman"/>
          <w:sz w:val="28"/>
          <w:szCs w:val="28"/>
        </w:rPr>
      </w:pPr>
    </w:p>
    <w:p w:rsidR="0024168C" w:rsidRPr="003A76A8" w:rsidRDefault="0024168C" w:rsidP="0024168C">
      <w:pPr>
        <w:pStyle w:val="ConsPlusNonformat"/>
        <w:widowControl/>
        <w:jc w:val="right"/>
        <w:rPr>
          <w:rFonts w:ascii="PT Astra Serif" w:hAnsi="PT Astra Serif" w:cs="Times New Roman"/>
          <w:sz w:val="28"/>
          <w:szCs w:val="28"/>
        </w:rPr>
      </w:pPr>
      <w:r w:rsidRPr="003A76A8">
        <w:rPr>
          <w:rFonts w:ascii="PT Astra Serif" w:hAnsi="PT Astra Serif" w:cs="Times New Roman"/>
          <w:sz w:val="28"/>
          <w:szCs w:val="28"/>
        </w:rPr>
        <w:t>Организатору публичного мероприятия</w:t>
      </w:r>
    </w:p>
    <w:p w:rsidR="0024168C" w:rsidRPr="003A76A8" w:rsidRDefault="0024168C" w:rsidP="0024168C">
      <w:pPr>
        <w:pStyle w:val="ConsPlusNonformat"/>
        <w:widowControl/>
        <w:jc w:val="right"/>
        <w:rPr>
          <w:rFonts w:ascii="PT Astra Serif" w:hAnsi="PT Astra Serif" w:cs="Times New Roman"/>
          <w:sz w:val="28"/>
          <w:szCs w:val="28"/>
        </w:rPr>
      </w:pPr>
      <w:r w:rsidRPr="003A76A8">
        <w:rPr>
          <w:rFonts w:ascii="PT Astra Serif" w:hAnsi="PT Astra Serif" w:cs="Times New Roman"/>
          <w:sz w:val="28"/>
          <w:szCs w:val="28"/>
        </w:rPr>
        <w:t>___________________________________</w:t>
      </w:r>
    </w:p>
    <w:p w:rsidR="0024168C" w:rsidRPr="003A76A8" w:rsidRDefault="0024168C" w:rsidP="0024168C">
      <w:pPr>
        <w:pStyle w:val="ConsPlusNonformat"/>
        <w:widowControl/>
        <w:jc w:val="right"/>
        <w:rPr>
          <w:rFonts w:ascii="PT Astra Serif" w:hAnsi="PT Astra Serif" w:cs="Times New Roman"/>
          <w:sz w:val="28"/>
          <w:szCs w:val="28"/>
        </w:rPr>
      </w:pPr>
      <w:r w:rsidRPr="003A76A8">
        <w:rPr>
          <w:rFonts w:ascii="PT Astra Serif" w:hAnsi="PT Astra Serif" w:cs="Times New Roman"/>
          <w:sz w:val="28"/>
          <w:szCs w:val="28"/>
        </w:rPr>
        <w:t>(Ф.И.О. заявителя)</w:t>
      </w:r>
    </w:p>
    <w:p w:rsidR="0024168C" w:rsidRPr="003A76A8" w:rsidRDefault="0024168C" w:rsidP="0024168C">
      <w:pPr>
        <w:pStyle w:val="ConsPlusNonformat"/>
        <w:widowControl/>
        <w:jc w:val="right"/>
        <w:rPr>
          <w:rFonts w:ascii="PT Astra Serif" w:hAnsi="PT Astra Serif" w:cs="Times New Roman"/>
          <w:sz w:val="28"/>
          <w:szCs w:val="28"/>
        </w:rPr>
      </w:pPr>
      <w:r w:rsidRPr="003A76A8">
        <w:rPr>
          <w:rFonts w:ascii="PT Astra Serif" w:hAnsi="PT Astra Serif" w:cs="Times New Roman"/>
          <w:sz w:val="28"/>
          <w:szCs w:val="28"/>
        </w:rPr>
        <w:t>___________________________________</w:t>
      </w:r>
    </w:p>
    <w:p w:rsidR="0024168C" w:rsidRPr="003A76A8" w:rsidRDefault="0024168C" w:rsidP="0024168C">
      <w:pPr>
        <w:pStyle w:val="ConsPlusNonformat"/>
        <w:widowControl/>
        <w:jc w:val="right"/>
        <w:rPr>
          <w:rFonts w:ascii="PT Astra Serif" w:hAnsi="PT Astra Serif" w:cs="Times New Roman"/>
          <w:sz w:val="28"/>
          <w:szCs w:val="28"/>
        </w:rPr>
      </w:pPr>
      <w:r w:rsidRPr="003A76A8">
        <w:rPr>
          <w:rFonts w:ascii="PT Astra Serif" w:hAnsi="PT Astra Serif" w:cs="Times New Roman"/>
          <w:sz w:val="28"/>
          <w:szCs w:val="28"/>
        </w:rPr>
        <w:t>(адрес заявителя)</w:t>
      </w:r>
    </w:p>
    <w:p w:rsidR="0024168C" w:rsidRPr="003A76A8" w:rsidRDefault="0024168C" w:rsidP="0024168C">
      <w:pPr>
        <w:pStyle w:val="ConsPlusNonformat"/>
        <w:widowControl/>
        <w:rPr>
          <w:rFonts w:ascii="PT Astra Serif" w:hAnsi="PT Astra Serif" w:cs="Times New Roman"/>
          <w:sz w:val="28"/>
          <w:szCs w:val="28"/>
        </w:rPr>
      </w:pPr>
    </w:p>
    <w:p w:rsidR="0024168C" w:rsidRPr="003A76A8" w:rsidRDefault="0024168C" w:rsidP="0024168C">
      <w:pPr>
        <w:pStyle w:val="ConsPlusNonformat"/>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В администрацию муниципального образования </w:t>
      </w:r>
      <w:proofErr w:type="spellStart"/>
      <w:r w:rsidR="00CB3C72" w:rsidRPr="003A76A8">
        <w:rPr>
          <w:rFonts w:ascii="PT Astra Serif" w:hAnsi="PT Astra Serif" w:cs="Times New Roman"/>
          <w:sz w:val="28"/>
          <w:szCs w:val="28"/>
        </w:rPr>
        <w:t>Дедиловское</w:t>
      </w:r>
      <w:proofErr w:type="spellEnd"/>
      <w:r w:rsidRPr="003A76A8">
        <w:rPr>
          <w:rFonts w:ascii="PT Astra Serif" w:hAnsi="PT Astra Serif" w:cs="Times New Roman"/>
          <w:sz w:val="28"/>
          <w:szCs w:val="28"/>
        </w:rPr>
        <w:t xml:space="preserve"> Киреевского района</w:t>
      </w:r>
    </w:p>
    <w:p w:rsidR="0024168C" w:rsidRPr="003A76A8" w:rsidRDefault="0024168C" w:rsidP="0024168C">
      <w:pPr>
        <w:pStyle w:val="ConsPlusNonformat"/>
        <w:widowControl/>
        <w:jc w:val="both"/>
        <w:rPr>
          <w:rFonts w:ascii="PT Astra Serif" w:hAnsi="PT Astra Serif" w:cs="Times New Roman"/>
          <w:sz w:val="28"/>
          <w:szCs w:val="28"/>
        </w:rPr>
      </w:pPr>
      <w:r w:rsidRPr="003A76A8">
        <w:rPr>
          <w:rFonts w:ascii="PT Astra Serif" w:hAnsi="PT Astra Serif" w:cs="Times New Roman"/>
          <w:sz w:val="28"/>
          <w:szCs w:val="28"/>
        </w:rPr>
        <w:t>поступило уведомление от "___" ___________ 20__ года о намерении провести</w:t>
      </w:r>
    </w:p>
    <w:p w:rsidR="0024168C" w:rsidRPr="003A76A8" w:rsidRDefault="0024168C" w:rsidP="0024168C">
      <w:pPr>
        <w:pStyle w:val="ConsPlusNonformat"/>
        <w:widowControl/>
        <w:jc w:val="both"/>
        <w:rPr>
          <w:rFonts w:ascii="PT Astra Serif" w:hAnsi="PT Astra Serif" w:cs="Times New Roman"/>
          <w:sz w:val="28"/>
          <w:szCs w:val="28"/>
        </w:rPr>
      </w:pPr>
      <w:r w:rsidRPr="003A76A8">
        <w:rPr>
          <w:rFonts w:ascii="PT Astra Serif" w:hAnsi="PT Astra Serif" w:cs="Times New Roman"/>
          <w:sz w:val="28"/>
          <w:szCs w:val="28"/>
        </w:rPr>
        <w:t>"___" __________ года публичное мероприятие в форме: ______________________</w:t>
      </w:r>
    </w:p>
    <w:p w:rsidR="0024168C" w:rsidRPr="003A76A8" w:rsidRDefault="0024168C" w:rsidP="0024168C">
      <w:pPr>
        <w:pStyle w:val="ConsPlusNonformat"/>
        <w:widowControl/>
        <w:ind w:firstLine="709"/>
        <w:jc w:val="both"/>
        <w:rPr>
          <w:rFonts w:ascii="PT Astra Serif" w:hAnsi="PT Astra Serif" w:cs="Times New Roman"/>
          <w:sz w:val="28"/>
          <w:szCs w:val="28"/>
        </w:rPr>
      </w:pPr>
      <w:r w:rsidRPr="003A76A8">
        <w:rPr>
          <w:rFonts w:ascii="PT Astra Serif" w:hAnsi="PT Astra Serif" w:cs="Times New Roman"/>
          <w:sz w:val="28"/>
          <w:szCs w:val="28"/>
        </w:rPr>
        <w:t xml:space="preserve">Администрация муниципального образования </w:t>
      </w:r>
      <w:proofErr w:type="spellStart"/>
      <w:r w:rsidR="00CB3C72" w:rsidRPr="003A76A8">
        <w:rPr>
          <w:rFonts w:ascii="PT Astra Serif" w:hAnsi="PT Astra Serif" w:cs="Times New Roman"/>
          <w:sz w:val="28"/>
          <w:szCs w:val="28"/>
        </w:rPr>
        <w:t>Дедиловское</w:t>
      </w:r>
      <w:proofErr w:type="spellEnd"/>
      <w:r w:rsidRPr="003A76A8">
        <w:rPr>
          <w:rFonts w:ascii="PT Astra Serif" w:hAnsi="PT Astra Serif" w:cs="Times New Roman"/>
          <w:sz w:val="28"/>
          <w:szCs w:val="28"/>
        </w:rPr>
        <w:t xml:space="preserve"> Киреевского района не имеет возможности рассмотреть указанное уведомление в связи с отсутствием в нем информации, предусмотренной действующим законодательством и необходимой для принятия </w:t>
      </w:r>
      <w:proofErr w:type="gramStart"/>
      <w:r w:rsidRPr="003A76A8">
        <w:rPr>
          <w:rFonts w:ascii="PT Astra Serif" w:hAnsi="PT Astra Serif" w:cs="Times New Roman"/>
          <w:sz w:val="28"/>
          <w:szCs w:val="28"/>
        </w:rPr>
        <w:t>решения</w:t>
      </w:r>
      <w:proofErr w:type="gramEnd"/>
      <w:r w:rsidRPr="003A76A8">
        <w:rPr>
          <w:rFonts w:ascii="PT Astra Serif" w:hAnsi="PT Astra Serif" w:cs="Times New Roman"/>
          <w:sz w:val="28"/>
          <w:szCs w:val="28"/>
        </w:rPr>
        <w:t xml:space="preserve"> по существу.</w:t>
      </w:r>
    </w:p>
    <w:p w:rsidR="0024168C" w:rsidRPr="003A76A8" w:rsidRDefault="0024168C" w:rsidP="0024168C">
      <w:pPr>
        <w:pStyle w:val="ConsPlusNonformat"/>
        <w:widowControl/>
        <w:ind w:firstLine="709"/>
        <w:rPr>
          <w:rFonts w:ascii="PT Astra Serif" w:hAnsi="PT Astra Serif" w:cs="Times New Roman"/>
          <w:sz w:val="28"/>
          <w:szCs w:val="28"/>
        </w:rPr>
      </w:pPr>
      <w:proofErr w:type="gramStart"/>
      <w:r w:rsidRPr="003A76A8">
        <w:rPr>
          <w:rFonts w:ascii="PT Astra Serif" w:hAnsi="PT Astra Serif" w:cs="Times New Roman"/>
          <w:sz w:val="28"/>
          <w:szCs w:val="28"/>
        </w:rPr>
        <w:t>Основания:_</w:t>
      </w:r>
      <w:proofErr w:type="gramEnd"/>
      <w:r w:rsidRPr="003A76A8">
        <w:rPr>
          <w:rFonts w:ascii="PT Astra Serif" w:hAnsi="PT Astra Serif" w:cs="Times New Roman"/>
          <w:sz w:val="28"/>
          <w:szCs w:val="28"/>
        </w:rPr>
        <w:t>__________________________________________________</w:t>
      </w:r>
    </w:p>
    <w:p w:rsidR="0024168C" w:rsidRPr="003A76A8" w:rsidRDefault="00A96708" w:rsidP="0024168C">
      <w:pPr>
        <w:pStyle w:val="ConsPlusNonformat"/>
        <w:widowControl/>
        <w:rPr>
          <w:rFonts w:ascii="PT Astra Serif" w:hAnsi="PT Astra Serif" w:cs="Times New Roman"/>
          <w:sz w:val="28"/>
          <w:szCs w:val="28"/>
        </w:rPr>
      </w:pPr>
      <w:r w:rsidRPr="003A76A8">
        <w:rPr>
          <w:rFonts w:ascii="PT Astra Serif" w:hAnsi="PT Astra Serif" w:cs="Times New Roman"/>
          <w:sz w:val="28"/>
          <w:szCs w:val="28"/>
        </w:rPr>
        <w:tab/>
      </w:r>
      <w:r w:rsidRPr="003A76A8">
        <w:rPr>
          <w:rFonts w:ascii="PT Astra Serif" w:hAnsi="PT Astra Serif" w:cs="Times New Roman"/>
          <w:sz w:val="28"/>
          <w:szCs w:val="28"/>
        </w:rPr>
        <w:tab/>
      </w:r>
      <w:r w:rsidRPr="003A76A8">
        <w:rPr>
          <w:rFonts w:ascii="PT Astra Serif" w:hAnsi="PT Astra Serif" w:cs="Times New Roman"/>
          <w:sz w:val="28"/>
          <w:szCs w:val="28"/>
        </w:rPr>
        <w:tab/>
      </w:r>
      <w:r w:rsidR="0024168C" w:rsidRPr="003A76A8">
        <w:rPr>
          <w:rFonts w:ascii="PT Astra Serif" w:hAnsi="PT Astra Serif" w:cs="Times New Roman"/>
          <w:sz w:val="28"/>
          <w:szCs w:val="28"/>
        </w:rPr>
        <w:t>(указываются основания, предусмотренные пунктом 2.3 Регламента)</w:t>
      </w:r>
    </w:p>
    <w:p w:rsidR="0024168C" w:rsidRPr="003A76A8" w:rsidRDefault="0024168C" w:rsidP="0024168C">
      <w:pPr>
        <w:pStyle w:val="ConsPlusNonformat"/>
        <w:widowControl/>
        <w:ind w:firstLine="709"/>
        <w:rPr>
          <w:rFonts w:ascii="PT Astra Serif" w:hAnsi="PT Astra Serif" w:cs="Times New Roman"/>
          <w:sz w:val="28"/>
          <w:szCs w:val="28"/>
        </w:rPr>
      </w:pPr>
      <w:r w:rsidRPr="003A76A8">
        <w:rPr>
          <w:rFonts w:ascii="PT Astra Serif" w:hAnsi="PT Astra Serif" w:cs="Times New Roman"/>
          <w:sz w:val="28"/>
          <w:szCs w:val="28"/>
        </w:rPr>
        <w:t xml:space="preserve">В связи с вышеизложенным предлагаем Вам привести уведомление и предоставленные документы в соответствие требованиям действующего законодательства и направить их в адрес администрации муниципального образования </w:t>
      </w:r>
      <w:proofErr w:type="spellStart"/>
      <w:r w:rsidR="00CB3C72" w:rsidRPr="003A76A8">
        <w:rPr>
          <w:rFonts w:ascii="PT Astra Serif" w:hAnsi="PT Astra Serif" w:cs="Times New Roman"/>
          <w:sz w:val="28"/>
          <w:szCs w:val="28"/>
        </w:rPr>
        <w:t>Дедиловское</w:t>
      </w:r>
      <w:proofErr w:type="spellEnd"/>
      <w:r w:rsidRPr="003A76A8">
        <w:rPr>
          <w:rFonts w:ascii="PT Astra Serif" w:hAnsi="PT Astra Serif" w:cs="Times New Roman"/>
          <w:sz w:val="28"/>
          <w:szCs w:val="28"/>
        </w:rPr>
        <w:t xml:space="preserve"> Киреевского района.</w:t>
      </w:r>
    </w:p>
    <w:p w:rsidR="0024168C" w:rsidRPr="003A76A8" w:rsidRDefault="0024168C" w:rsidP="0024168C">
      <w:pPr>
        <w:pStyle w:val="ConsPlusNonformat"/>
        <w:widowControl/>
        <w:rPr>
          <w:rFonts w:ascii="PT Astra Serif" w:hAnsi="PT Astra Serif" w:cs="Times New Roman"/>
          <w:sz w:val="28"/>
          <w:szCs w:val="28"/>
        </w:rPr>
      </w:pPr>
    </w:p>
    <w:p w:rsidR="0024168C" w:rsidRPr="003A76A8" w:rsidRDefault="0024168C" w:rsidP="0024168C">
      <w:pPr>
        <w:pStyle w:val="ConsPlusNonformat"/>
        <w:widowControl/>
        <w:ind w:firstLine="709"/>
        <w:rPr>
          <w:rFonts w:ascii="PT Astra Serif" w:hAnsi="PT Astra Serif" w:cs="Times New Roman"/>
          <w:sz w:val="28"/>
          <w:szCs w:val="28"/>
        </w:rPr>
      </w:pPr>
      <w:r w:rsidRPr="003A76A8">
        <w:rPr>
          <w:rFonts w:ascii="PT Astra Serif" w:hAnsi="PT Astra Serif" w:cs="Times New Roman"/>
          <w:sz w:val="28"/>
          <w:szCs w:val="28"/>
        </w:rPr>
        <w:t>Примечание:</w:t>
      </w:r>
    </w:p>
    <w:p w:rsidR="0024168C" w:rsidRPr="003A76A8" w:rsidRDefault="0024168C" w:rsidP="0024168C">
      <w:pPr>
        <w:pStyle w:val="ConsPlusNonformat"/>
        <w:widowControl/>
        <w:ind w:firstLine="709"/>
        <w:rPr>
          <w:rFonts w:ascii="PT Astra Serif" w:hAnsi="PT Astra Serif" w:cs="Times New Roman"/>
          <w:sz w:val="28"/>
          <w:szCs w:val="28"/>
        </w:rPr>
      </w:pPr>
      <w:r w:rsidRPr="003A76A8">
        <w:rPr>
          <w:rFonts w:ascii="PT Astra Serif" w:hAnsi="PT Astra Serif" w:cs="Times New Roman"/>
          <w:sz w:val="28"/>
          <w:szCs w:val="28"/>
        </w:rPr>
        <w:t>1. Информационное сообщение готовится на официальном бланке администрации.</w:t>
      </w:r>
    </w:p>
    <w:p w:rsidR="0024168C" w:rsidRPr="003A76A8" w:rsidRDefault="0024168C" w:rsidP="0024168C">
      <w:pPr>
        <w:pStyle w:val="ConsPlusNonformat"/>
        <w:widowControl/>
        <w:ind w:firstLine="709"/>
        <w:rPr>
          <w:rFonts w:ascii="PT Astra Serif" w:hAnsi="PT Astra Serif" w:cs="Times New Roman"/>
          <w:sz w:val="28"/>
          <w:szCs w:val="28"/>
        </w:rPr>
      </w:pPr>
      <w:r w:rsidRPr="003A76A8">
        <w:rPr>
          <w:rFonts w:ascii="PT Astra Serif" w:hAnsi="PT Astra Serif" w:cs="Times New Roman"/>
          <w:sz w:val="28"/>
          <w:szCs w:val="28"/>
        </w:rPr>
        <w:t xml:space="preserve">2. Информационное сообщение подписывается главой администрации или </w:t>
      </w:r>
      <w:r w:rsidR="00CF6DB4">
        <w:rPr>
          <w:rFonts w:ascii="PT Astra Serif" w:hAnsi="PT Astra Serif" w:cs="Times New Roman"/>
          <w:sz w:val="28"/>
          <w:szCs w:val="28"/>
        </w:rPr>
        <w:t>советником</w:t>
      </w:r>
      <w:r w:rsidRPr="003A76A8">
        <w:rPr>
          <w:rFonts w:ascii="PT Astra Serif" w:hAnsi="PT Astra Serif" w:cs="Times New Roman"/>
          <w:sz w:val="28"/>
          <w:szCs w:val="28"/>
        </w:rPr>
        <w:t xml:space="preserve"> администрации, курирующим данное направление деятельности.</w:t>
      </w:r>
    </w:p>
    <w:p w:rsidR="0024168C" w:rsidRPr="003A76A8" w:rsidRDefault="0024168C" w:rsidP="0024168C">
      <w:pPr>
        <w:pStyle w:val="ConsPlusNormal"/>
        <w:widowControl/>
        <w:ind w:firstLine="0"/>
        <w:rPr>
          <w:rFonts w:ascii="PT Astra Serif" w:hAnsi="PT Astra Serif" w:cs="Times New Roman"/>
          <w:sz w:val="28"/>
          <w:szCs w:val="28"/>
        </w:rPr>
      </w:pPr>
    </w:p>
    <w:p w:rsidR="0024168C" w:rsidRPr="003A76A8" w:rsidRDefault="0024168C" w:rsidP="0024168C">
      <w:pPr>
        <w:pStyle w:val="ConsPlusNormal"/>
        <w:widowControl/>
        <w:ind w:firstLine="0"/>
        <w:rPr>
          <w:rFonts w:ascii="PT Astra Serif" w:hAnsi="PT Astra Serif" w:cs="Times New Roman"/>
          <w:sz w:val="28"/>
          <w:szCs w:val="28"/>
        </w:rPr>
      </w:pPr>
    </w:p>
    <w:p w:rsidR="0024168C" w:rsidRPr="003A76A8" w:rsidRDefault="0024168C" w:rsidP="0024168C">
      <w:pPr>
        <w:rPr>
          <w:rFonts w:ascii="PT Astra Serif" w:hAnsi="PT Astra Serif"/>
          <w:szCs w:val="28"/>
        </w:rPr>
      </w:pPr>
    </w:p>
    <w:p w:rsidR="0024168C" w:rsidRPr="003A76A8" w:rsidRDefault="0024168C" w:rsidP="0024168C">
      <w:pPr>
        <w:spacing w:after="0" w:line="240" w:lineRule="auto"/>
        <w:contextualSpacing/>
        <w:jc w:val="center"/>
        <w:rPr>
          <w:rFonts w:ascii="PT Astra Serif" w:hAnsi="PT Astra Serif"/>
          <w:szCs w:val="28"/>
        </w:rPr>
      </w:pPr>
    </w:p>
    <w:p w:rsidR="0024168C" w:rsidRPr="003A76A8" w:rsidRDefault="0024168C">
      <w:pPr>
        <w:rPr>
          <w:rFonts w:ascii="PT Astra Serif" w:hAnsi="PT Astra Serif"/>
          <w:szCs w:val="28"/>
        </w:rPr>
      </w:pPr>
    </w:p>
    <w:sectPr w:rsidR="0024168C" w:rsidRPr="003A76A8" w:rsidSect="002F03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3C2"/>
    <w:multiLevelType w:val="multilevel"/>
    <w:tmpl w:val="09A6AA94"/>
    <w:lvl w:ilvl="0">
      <w:start w:val="2"/>
      <w:numFmt w:val="decimal"/>
      <w:lvlText w:val="%1."/>
      <w:lvlJc w:val="left"/>
      <w:pPr>
        <w:ind w:left="525" w:hanging="525"/>
      </w:pPr>
      <w:rPr>
        <w:rFonts w:hint="default"/>
      </w:rPr>
    </w:lvl>
    <w:lvl w:ilvl="1">
      <w:start w:val="11"/>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3800" w:hanging="1800"/>
      </w:pPr>
      <w:rPr>
        <w:rFonts w:hint="default"/>
      </w:rPr>
    </w:lvl>
  </w:abstractNum>
  <w:abstractNum w:abstractNumId="1" w15:restartNumberingAfterBreak="0">
    <w:nsid w:val="01C74DE5"/>
    <w:multiLevelType w:val="multilevel"/>
    <w:tmpl w:val="2C92414A"/>
    <w:lvl w:ilvl="0">
      <w:start w:val="1"/>
      <w:numFmt w:val="decimal"/>
      <w:lvlText w:val="%1."/>
      <w:lvlJc w:val="left"/>
      <w:pPr>
        <w:ind w:left="585" w:hanging="585"/>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 w15:restartNumberingAfterBreak="0">
    <w:nsid w:val="02DA22BB"/>
    <w:multiLevelType w:val="hybridMultilevel"/>
    <w:tmpl w:val="062C367A"/>
    <w:lvl w:ilvl="0" w:tplc="B186187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15F21709"/>
    <w:multiLevelType w:val="multilevel"/>
    <w:tmpl w:val="2C92414A"/>
    <w:lvl w:ilvl="0">
      <w:start w:val="1"/>
      <w:numFmt w:val="decimal"/>
      <w:lvlText w:val="%1."/>
      <w:lvlJc w:val="left"/>
      <w:pPr>
        <w:ind w:left="585" w:hanging="585"/>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786348E"/>
    <w:multiLevelType w:val="multilevel"/>
    <w:tmpl w:val="AF68BA68"/>
    <w:lvl w:ilvl="0">
      <w:start w:val="1"/>
      <w:numFmt w:val="decimal"/>
      <w:lvlText w:val="%1"/>
      <w:lvlJc w:val="left"/>
      <w:pPr>
        <w:ind w:left="360" w:hanging="360"/>
      </w:pPr>
      <w:rPr>
        <w:rFonts w:hint="default"/>
      </w:rPr>
    </w:lvl>
    <w:lvl w:ilvl="1">
      <w:start w:val="1"/>
      <w:numFmt w:val="decimal"/>
      <w:lvlText w:val="%1.%2"/>
      <w:lvlJc w:val="left"/>
      <w:pPr>
        <w:ind w:left="1515" w:hanging="360"/>
      </w:pPr>
      <w:rPr>
        <w:rFonts w:hint="default"/>
      </w:rPr>
    </w:lvl>
    <w:lvl w:ilvl="2">
      <w:start w:val="1"/>
      <w:numFmt w:val="decimal"/>
      <w:lvlText w:val="%1.%2.%3"/>
      <w:lvlJc w:val="left"/>
      <w:pPr>
        <w:ind w:left="3030" w:hanging="720"/>
      </w:pPr>
      <w:rPr>
        <w:rFonts w:hint="default"/>
      </w:rPr>
    </w:lvl>
    <w:lvl w:ilvl="3">
      <w:start w:val="1"/>
      <w:numFmt w:val="decimal"/>
      <w:lvlText w:val="%1.%2.%3.%4"/>
      <w:lvlJc w:val="left"/>
      <w:pPr>
        <w:ind w:left="4185" w:hanging="720"/>
      </w:pPr>
      <w:rPr>
        <w:rFonts w:hint="default"/>
      </w:rPr>
    </w:lvl>
    <w:lvl w:ilvl="4">
      <w:start w:val="1"/>
      <w:numFmt w:val="decimal"/>
      <w:lvlText w:val="%1.%2.%3.%4.%5"/>
      <w:lvlJc w:val="left"/>
      <w:pPr>
        <w:ind w:left="5700" w:hanging="1080"/>
      </w:pPr>
      <w:rPr>
        <w:rFonts w:hint="default"/>
      </w:rPr>
    </w:lvl>
    <w:lvl w:ilvl="5">
      <w:start w:val="1"/>
      <w:numFmt w:val="decimal"/>
      <w:lvlText w:val="%1.%2.%3.%4.%5.%6"/>
      <w:lvlJc w:val="left"/>
      <w:pPr>
        <w:ind w:left="7215" w:hanging="1440"/>
      </w:pPr>
      <w:rPr>
        <w:rFonts w:hint="default"/>
      </w:rPr>
    </w:lvl>
    <w:lvl w:ilvl="6">
      <w:start w:val="1"/>
      <w:numFmt w:val="decimal"/>
      <w:lvlText w:val="%1.%2.%3.%4.%5.%6.%7"/>
      <w:lvlJc w:val="left"/>
      <w:pPr>
        <w:ind w:left="8370" w:hanging="1440"/>
      </w:pPr>
      <w:rPr>
        <w:rFonts w:hint="default"/>
      </w:rPr>
    </w:lvl>
    <w:lvl w:ilvl="7">
      <w:start w:val="1"/>
      <w:numFmt w:val="decimal"/>
      <w:lvlText w:val="%1.%2.%3.%4.%5.%6.%7.%8"/>
      <w:lvlJc w:val="left"/>
      <w:pPr>
        <w:ind w:left="9885" w:hanging="1800"/>
      </w:pPr>
      <w:rPr>
        <w:rFonts w:hint="default"/>
      </w:rPr>
    </w:lvl>
    <w:lvl w:ilvl="8">
      <w:start w:val="1"/>
      <w:numFmt w:val="decimal"/>
      <w:lvlText w:val="%1.%2.%3.%4.%5.%6.%7.%8.%9"/>
      <w:lvlJc w:val="left"/>
      <w:pPr>
        <w:ind w:left="11040" w:hanging="1800"/>
      </w:pPr>
      <w:rPr>
        <w:rFonts w:hint="default"/>
      </w:rPr>
    </w:lvl>
  </w:abstractNum>
  <w:abstractNum w:abstractNumId="5" w15:restartNumberingAfterBreak="0">
    <w:nsid w:val="1A101238"/>
    <w:multiLevelType w:val="hybridMultilevel"/>
    <w:tmpl w:val="2E40BACC"/>
    <w:lvl w:ilvl="0" w:tplc="B44C56B0">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B314AB4"/>
    <w:multiLevelType w:val="hybridMultilevel"/>
    <w:tmpl w:val="D3BE9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174DA6"/>
    <w:multiLevelType w:val="hybridMultilevel"/>
    <w:tmpl w:val="CC520582"/>
    <w:lvl w:ilvl="0" w:tplc="EBD84F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0F63A06"/>
    <w:multiLevelType w:val="multilevel"/>
    <w:tmpl w:val="DC7AEEB2"/>
    <w:lvl w:ilvl="0">
      <w:start w:val="2"/>
      <w:numFmt w:val="decimal"/>
      <w:lvlText w:val="%1."/>
      <w:lvlJc w:val="left"/>
      <w:pPr>
        <w:ind w:left="525" w:hanging="525"/>
      </w:pPr>
      <w:rPr>
        <w:rFonts w:hint="default"/>
      </w:rPr>
    </w:lvl>
    <w:lvl w:ilvl="1">
      <w:start w:val="12"/>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3800" w:hanging="1800"/>
      </w:pPr>
      <w:rPr>
        <w:rFonts w:hint="default"/>
      </w:rPr>
    </w:lvl>
  </w:abstractNum>
  <w:abstractNum w:abstractNumId="9" w15:restartNumberingAfterBreak="0">
    <w:nsid w:val="238449E9"/>
    <w:multiLevelType w:val="hybridMultilevel"/>
    <w:tmpl w:val="5E3A5F16"/>
    <w:lvl w:ilvl="0" w:tplc="13ECBF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3F10EA3"/>
    <w:multiLevelType w:val="multilevel"/>
    <w:tmpl w:val="32E87992"/>
    <w:lvl w:ilvl="0">
      <w:start w:val="1"/>
      <w:numFmt w:val="decimal"/>
      <w:lvlText w:val="%1."/>
      <w:lvlJc w:val="left"/>
      <w:pPr>
        <w:ind w:left="390" w:hanging="390"/>
      </w:pPr>
      <w:rPr>
        <w:rFonts w:hint="default"/>
      </w:rPr>
    </w:lvl>
    <w:lvl w:ilvl="1">
      <w:start w:val="6"/>
      <w:numFmt w:val="decimal"/>
      <w:lvlText w:val="%1.%2."/>
      <w:lvlJc w:val="left"/>
      <w:pPr>
        <w:ind w:left="1170" w:hanging="720"/>
      </w:pPr>
      <w:rPr>
        <w:rFonts w:hint="default"/>
        <w:b/>
      </w:rPr>
    </w:lvl>
    <w:lvl w:ilvl="2">
      <w:start w:val="1"/>
      <w:numFmt w:val="decimal"/>
      <w:lvlText w:val="%1.%2.%3."/>
      <w:lvlJc w:val="left"/>
      <w:pPr>
        <w:ind w:left="1855" w:hanging="720"/>
      </w:pPr>
      <w:rPr>
        <w:rFonts w:hint="default"/>
        <w:b/>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1" w15:restartNumberingAfterBreak="0">
    <w:nsid w:val="2B540242"/>
    <w:multiLevelType w:val="multilevel"/>
    <w:tmpl w:val="377AD2A0"/>
    <w:lvl w:ilvl="0">
      <w:start w:val="2"/>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3800" w:hanging="1800"/>
      </w:pPr>
      <w:rPr>
        <w:rFonts w:hint="default"/>
      </w:rPr>
    </w:lvl>
  </w:abstractNum>
  <w:abstractNum w:abstractNumId="12" w15:restartNumberingAfterBreak="0">
    <w:nsid w:val="3F4629D2"/>
    <w:multiLevelType w:val="multilevel"/>
    <w:tmpl w:val="F4ECBC1E"/>
    <w:lvl w:ilvl="0">
      <w:start w:val="1"/>
      <w:numFmt w:val="decimal"/>
      <w:lvlText w:val="%1."/>
      <w:lvlJc w:val="left"/>
      <w:pPr>
        <w:ind w:left="390" w:hanging="390"/>
      </w:pPr>
      <w:rPr>
        <w:rFonts w:hint="default"/>
      </w:rPr>
    </w:lvl>
    <w:lvl w:ilvl="1">
      <w:start w:val="9"/>
      <w:numFmt w:val="decimal"/>
      <w:lvlText w:val="%1.%2."/>
      <w:lvlJc w:val="left"/>
      <w:pPr>
        <w:ind w:left="1288" w:hanging="720"/>
      </w:pPr>
      <w:rPr>
        <w:rFonts w:hint="default"/>
        <w:b/>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3" w15:restartNumberingAfterBreak="0">
    <w:nsid w:val="3F9613F6"/>
    <w:multiLevelType w:val="multilevel"/>
    <w:tmpl w:val="EEE453C8"/>
    <w:lvl w:ilvl="0">
      <w:start w:val="2"/>
      <w:numFmt w:val="decimal"/>
      <w:lvlText w:val="%1."/>
      <w:lvlJc w:val="left"/>
      <w:pPr>
        <w:ind w:left="390" w:hanging="390"/>
      </w:pPr>
      <w:rPr>
        <w:rFonts w:hint="default"/>
      </w:rPr>
    </w:lvl>
    <w:lvl w:ilvl="1">
      <w:start w:val="8"/>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4" w15:restartNumberingAfterBreak="0">
    <w:nsid w:val="45811618"/>
    <w:multiLevelType w:val="multilevel"/>
    <w:tmpl w:val="76CA80BA"/>
    <w:lvl w:ilvl="0">
      <w:start w:val="2"/>
      <w:numFmt w:val="decimal"/>
      <w:lvlText w:val="%1."/>
      <w:lvlJc w:val="left"/>
      <w:pPr>
        <w:ind w:left="390" w:hanging="390"/>
      </w:pPr>
      <w:rPr>
        <w:rFonts w:hint="default"/>
      </w:rPr>
    </w:lvl>
    <w:lvl w:ilvl="1">
      <w:start w:val="4"/>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3800" w:hanging="1800"/>
      </w:pPr>
      <w:rPr>
        <w:rFonts w:hint="default"/>
      </w:rPr>
    </w:lvl>
  </w:abstractNum>
  <w:abstractNum w:abstractNumId="15" w15:restartNumberingAfterBreak="0">
    <w:nsid w:val="4861683F"/>
    <w:multiLevelType w:val="multilevel"/>
    <w:tmpl w:val="4112B4A4"/>
    <w:lvl w:ilvl="0">
      <w:start w:val="1"/>
      <w:numFmt w:val="decimal"/>
      <w:lvlText w:val="%1."/>
      <w:lvlJc w:val="left"/>
      <w:pPr>
        <w:ind w:left="3090" w:hanging="360"/>
      </w:pPr>
      <w:rPr>
        <w:rFonts w:hint="default"/>
      </w:rPr>
    </w:lvl>
    <w:lvl w:ilvl="1">
      <w:start w:val="1"/>
      <w:numFmt w:val="decimal"/>
      <w:isLgl/>
      <w:lvlText w:val="%1.%2."/>
      <w:lvlJc w:val="left"/>
      <w:pPr>
        <w:ind w:left="3450" w:hanging="720"/>
      </w:pPr>
      <w:rPr>
        <w:rFonts w:hint="default"/>
      </w:rPr>
    </w:lvl>
    <w:lvl w:ilvl="2">
      <w:start w:val="1"/>
      <w:numFmt w:val="decimal"/>
      <w:isLgl/>
      <w:lvlText w:val="%1.%2.%3."/>
      <w:lvlJc w:val="left"/>
      <w:pPr>
        <w:ind w:left="3450" w:hanging="720"/>
      </w:pPr>
      <w:rPr>
        <w:rFonts w:hint="default"/>
      </w:rPr>
    </w:lvl>
    <w:lvl w:ilvl="3">
      <w:start w:val="1"/>
      <w:numFmt w:val="decimal"/>
      <w:isLgl/>
      <w:lvlText w:val="%1.%2.%3.%4."/>
      <w:lvlJc w:val="left"/>
      <w:pPr>
        <w:ind w:left="3810" w:hanging="1080"/>
      </w:pPr>
      <w:rPr>
        <w:rFonts w:hint="default"/>
      </w:rPr>
    </w:lvl>
    <w:lvl w:ilvl="4">
      <w:start w:val="1"/>
      <w:numFmt w:val="decimal"/>
      <w:isLgl/>
      <w:lvlText w:val="%1.%2.%3.%4.%5."/>
      <w:lvlJc w:val="left"/>
      <w:pPr>
        <w:ind w:left="3810" w:hanging="1080"/>
      </w:pPr>
      <w:rPr>
        <w:rFonts w:hint="default"/>
      </w:rPr>
    </w:lvl>
    <w:lvl w:ilvl="5">
      <w:start w:val="1"/>
      <w:numFmt w:val="decimal"/>
      <w:isLgl/>
      <w:lvlText w:val="%1.%2.%3.%4.%5.%6."/>
      <w:lvlJc w:val="left"/>
      <w:pPr>
        <w:ind w:left="4170" w:hanging="1440"/>
      </w:pPr>
      <w:rPr>
        <w:rFonts w:hint="default"/>
      </w:rPr>
    </w:lvl>
    <w:lvl w:ilvl="6">
      <w:start w:val="1"/>
      <w:numFmt w:val="decimal"/>
      <w:isLgl/>
      <w:lvlText w:val="%1.%2.%3.%4.%5.%6.%7."/>
      <w:lvlJc w:val="left"/>
      <w:pPr>
        <w:ind w:left="4170" w:hanging="1440"/>
      </w:pPr>
      <w:rPr>
        <w:rFonts w:hint="default"/>
      </w:rPr>
    </w:lvl>
    <w:lvl w:ilvl="7">
      <w:start w:val="1"/>
      <w:numFmt w:val="decimal"/>
      <w:isLgl/>
      <w:lvlText w:val="%1.%2.%3.%4.%5.%6.%7.%8."/>
      <w:lvlJc w:val="left"/>
      <w:pPr>
        <w:ind w:left="4530" w:hanging="1800"/>
      </w:pPr>
      <w:rPr>
        <w:rFonts w:hint="default"/>
      </w:rPr>
    </w:lvl>
    <w:lvl w:ilvl="8">
      <w:start w:val="1"/>
      <w:numFmt w:val="decimal"/>
      <w:isLgl/>
      <w:lvlText w:val="%1.%2.%3.%4.%5.%6.%7.%8.%9."/>
      <w:lvlJc w:val="left"/>
      <w:pPr>
        <w:ind w:left="4530" w:hanging="1800"/>
      </w:pPr>
      <w:rPr>
        <w:rFonts w:hint="default"/>
      </w:rPr>
    </w:lvl>
  </w:abstractNum>
  <w:abstractNum w:abstractNumId="16" w15:restartNumberingAfterBreak="0">
    <w:nsid w:val="4F430C37"/>
    <w:multiLevelType w:val="multilevel"/>
    <w:tmpl w:val="76CA80BA"/>
    <w:lvl w:ilvl="0">
      <w:start w:val="2"/>
      <w:numFmt w:val="decimal"/>
      <w:lvlText w:val="%1."/>
      <w:lvlJc w:val="left"/>
      <w:pPr>
        <w:ind w:left="390" w:hanging="390"/>
      </w:pPr>
      <w:rPr>
        <w:rFonts w:hint="default"/>
      </w:rPr>
    </w:lvl>
    <w:lvl w:ilvl="1">
      <w:start w:val="4"/>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3800" w:hanging="1800"/>
      </w:pPr>
      <w:rPr>
        <w:rFonts w:hint="default"/>
      </w:rPr>
    </w:lvl>
  </w:abstractNum>
  <w:abstractNum w:abstractNumId="17" w15:restartNumberingAfterBreak="0">
    <w:nsid w:val="56525AFA"/>
    <w:multiLevelType w:val="multilevel"/>
    <w:tmpl w:val="18BC30AC"/>
    <w:lvl w:ilvl="0">
      <w:start w:val="1"/>
      <w:numFmt w:val="decimal"/>
      <w:lvlText w:val="%1."/>
      <w:lvlJc w:val="left"/>
      <w:pPr>
        <w:ind w:left="585" w:hanging="585"/>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8" w15:restartNumberingAfterBreak="0">
    <w:nsid w:val="571D442C"/>
    <w:multiLevelType w:val="multilevel"/>
    <w:tmpl w:val="377AD2A0"/>
    <w:lvl w:ilvl="0">
      <w:start w:val="2"/>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3800" w:hanging="1800"/>
      </w:pPr>
      <w:rPr>
        <w:rFonts w:hint="default"/>
      </w:rPr>
    </w:lvl>
  </w:abstractNum>
  <w:abstractNum w:abstractNumId="19" w15:restartNumberingAfterBreak="0">
    <w:nsid w:val="584E7EA9"/>
    <w:multiLevelType w:val="multilevel"/>
    <w:tmpl w:val="FA985926"/>
    <w:lvl w:ilvl="0">
      <w:start w:val="2"/>
      <w:numFmt w:val="decimal"/>
      <w:lvlText w:val="%1."/>
      <w:lvlJc w:val="left"/>
      <w:pPr>
        <w:ind w:left="525" w:hanging="525"/>
      </w:pPr>
      <w:rPr>
        <w:rFonts w:hint="default"/>
      </w:rPr>
    </w:lvl>
    <w:lvl w:ilvl="1">
      <w:start w:val="1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0" w15:restartNumberingAfterBreak="0">
    <w:nsid w:val="5BC1504A"/>
    <w:multiLevelType w:val="multilevel"/>
    <w:tmpl w:val="F506B06C"/>
    <w:lvl w:ilvl="0">
      <w:start w:val="1"/>
      <w:numFmt w:val="decimal"/>
      <w:lvlText w:val="%1"/>
      <w:lvlJc w:val="left"/>
      <w:pPr>
        <w:ind w:left="360" w:hanging="360"/>
      </w:pPr>
      <w:rPr>
        <w:rFonts w:hint="default"/>
        <w:b w:val="0"/>
      </w:rPr>
    </w:lvl>
    <w:lvl w:ilvl="1">
      <w:start w:val="8"/>
      <w:numFmt w:val="decimal"/>
      <w:lvlText w:val="%1.%2"/>
      <w:lvlJc w:val="left"/>
      <w:pPr>
        <w:ind w:left="810" w:hanging="360"/>
      </w:pPr>
      <w:rPr>
        <w:rFonts w:hint="default"/>
        <w:b/>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690" w:hanging="1440"/>
      </w:pPr>
      <w:rPr>
        <w:rFonts w:hint="default"/>
        <w:b w:val="0"/>
      </w:rPr>
    </w:lvl>
    <w:lvl w:ilvl="6">
      <w:start w:val="1"/>
      <w:numFmt w:val="decimal"/>
      <w:lvlText w:val="%1.%2.%3.%4.%5.%6.%7"/>
      <w:lvlJc w:val="left"/>
      <w:pPr>
        <w:ind w:left="4140" w:hanging="1440"/>
      </w:pPr>
      <w:rPr>
        <w:rFonts w:hint="default"/>
        <w:b w:val="0"/>
      </w:rPr>
    </w:lvl>
    <w:lvl w:ilvl="7">
      <w:start w:val="1"/>
      <w:numFmt w:val="decimal"/>
      <w:lvlText w:val="%1.%2.%3.%4.%5.%6.%7.%8"/>
      <w:lvlJc w:val="left"/>
      <w:pPr>
        <w:ind w:left="4950" w:hanging="1800"/>
      </w:pPr>
      <w:rPr>
        <w:rFonts w:hint="default"/>
        <w:b w:val="0"/>
      </w:rPr>
    </w:lvl>
    <w:lvl w:ilvl="8">
      <w:start w:val="1"/>
      <w:numFmt w:val="decimal"/>
      <w:lvlText w:val="%1.%2.%3.%4.%5.%6.%7.%8.%9"/>
      <w:lvlJc w:val="left"/>
      <w:pPr>
        <w:ind w:left="5400" w:hanging="1800"/>
      </w:pPr>
      <w:rPr>
        <w:rFonts w:hint="default"/>
        <w:b w:val="0"/>
      </w:rPr>
    </w:lvl>
  </w:abstractNum>
  <w:abstractNum w:abstractNumId="21" w15:restartNumberingAfterBreak="0">
    <w:nsid w:val="5E385D8E"/>
    <w:multiLevelType w:val="multilevel"/>
    <w:tmpl w:val="D4DC73F6"/>
    <w:lvl w:ilvl="0">
      <w:start w:val="1"/>
      <w:numFmt w:val="decimal"/>
      <w:lvlText w:val="%1."/>
      <w:lvlJc w:val="left"/>
      <w:pPr>
        <w:ind w:left="1144" w:hanging="360"/>
      </w:pPr>
      <w:rPr>
        <w:rFonts w:hint="default"/>
      </w:rPr>
    </w:lvl>
    <w:lvl w:ilvl="1">
      <w:start w:val="1"/>
      <w:numFmt w:val="decimal"/>
      <w:isLgl/>
      <w:lvlText w:val="%1.%2."/>
      <w:lvlJc w:val="left"/>
      <w:pPr>
        <w:ind w:left="2220" w:hanging="720"/>
      </w:pPr>
      <w:rPr>
        <w:rFonts w:hint="default"/>
      </w:rPr>
    </w:lvl>
    <w:lvl w:ilvl="2">
      <w:start w:val="1"/>
      <w:numFmt w:val="decimal"/>
      <w:isLgl/>
      <w:lvlText w:val="%1.%2.%3."/>
      <w:lvlJc w:val="left"/>
      <w:pPr>
        <w:ind w:left="2936" w:hanging="720"/>
      </w:pPr>
      <w:rPr>
        <w:rFonts w:hint="default"/>
      </w:rPr>
    </w:lvl>
    <w:lvl w:ilvl="3">
      <w:start w:val="1"/>
      <w:numFmt w:val="decimal"/>
      <w:isLgl/>
      <w:lvlText w:val="%1.%2.%3.%4."/>
      <w:lvlJc w:val="left"/>
      <w:pPr>
        <w:ind w:left="4012" w:hanging="1080"/>
      </w:pPr>
      <w:rPr>
        <w:rFonts w:hint="default"/>
      </w:rPr>
    </w:lvl>
    <w:lvl w:ilvl="4">
      <w:start w:val="1"/>
      <w:numFmt w:val="decimal"/>
      <w:isLgl/>
      <w:lvlText w:val="%1.%2.%3.%4.%5."/>
      <w:lvlJc w:val="left"/>
      <w:pPr>
        <w:ind w:left="4728" w:hanging="1080"/>
      </w:pPr>
      <w:rPr>
        <w:rFonts w:hint="default"/>
      </w:rPr>
    </w:lvl>
    <w:lvl w:ilvl="5">
      <w:start w:val="1"/>
      <w:numFmt w:val="decimal"/>
      <w:isLgl/>
      <w:lvlText w:val="%1.%2.%3.%4.%5.%6."/>
      <w:lvlJc w:val="left"/>
      <w:pPr>
        <w:ind w:left="5804" w:hanging="1440"/>
      </w:pPr>
      <w:rPr>
        <w:rFonts w:hint="default"/>
      </w:rPr>
    </w:lvl>
    <w:lvl w:ilvl="6">
      <w:start w:val="1"/>
      <w:numFmt w:val="decimal"/>
      <w:isLgl/>
      <w:lvlText w:val="%1.%2.%3.%4.%5.%6.%7."/>
      <w:lvlJc w:val="left"/>
      <w:pPr>
        <w:ind w:left="6520" w:hanging="1440"/>
      </w:pPr>
      <w:rPr>
        <w:rFonts w:hint="default"/>
      </w:rPr>
    </w:lvl>
    <w:lvl w:ilvl="7">
      <w:start w:val="1"/>
      <w:numFmt w:val="decimal"/>
      <w:isLgl/>
      <w:lvlText w:val="%1.%2.%3.%4.%5.%6.%7.%8."/>
      <w:lvlJc w:val="left"/>
      <w:pPr>
        <w:ind w:left="7596" w:hanging="1800"/>
      </w:pPr>
      <w:rPr>
        <w:rFonts w:hint="default"/>
      </w:rPr>
    </w:lvl>
    <w:lvl w:ilvl="8">
      <w:start w:val="1"/>
      <w:numFmt w:val="decimal"/>
      <w:isLgl/>
      <w:lvlText w:val="%1.%2.%3.%4.%5.%6.%7.%8.%9."/>
      <w:lvlJc w:val="left"/>
      <w:pPr>
        <w:ind w:left="8312" w:hanging="1800"/>
      </w:pPr>
      <w:rPr>
        <w:rFonts w:hint="default"/>
      </w:rPr>
    </w:lvl>
  </w:abstractNum>
  <w:abstractNum w:abstractNumId="22" w15:restartNumberingAfterBreak="0">
    <w:nsid w:val="5F9D6612"/>
    <w:multiLevelType w:val="multilevel"/>
    <w:tmpl w:val="2C3A189E"/>
    <w:lvl w:ilvl="0">
      <w:start w:val="2"/>
      <w:numFmt w:val="decimal"/>
      <w:lvlText w:val="%1."/>
      <w:lvlJc w:val="left"/>
      <w:pPr>
        <w:ind w:left="525" w:hanging="525"/>
      </w:pPr>
      <w:rPr>
        <w:rFonts w:hint="default"/>
      </w:rPr>
    </w:lvl>
    <w:lvl w:ilvl="1">
      <w:start w:val="13"/>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3" w15:restartNumberingAfterBreak="0">
    <w:nsid w:val="61245C03"/>
    <w:multiLevelType w:val="hybridMultilevel"/>
    <w:tmpl w:val="6CFC99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156588A"/>
    <w:multiLevelType w:val="multilevel"/>
    <w:tmpl w:val="32E87992"/>
    <w:lvl w:ilvl="0">
      <w:start w:val="1"/>
      <w:numFmt w:val="decimal"/>
      <w:lvlText w:val="%1."/>
      <w:lvlJc w:val="left"/>
      <w:pPr>
        <w:ind w:left="390" w:hanging="390"/>
      </w:pPr>
      <w:rPr>
        <w:rFonts w:hint="default"/>
      </w:rPr>
    </w:lvl>
    <w:lvl w:ilvl="1">
      <w:start w:val="6"/>
      <w:numFmt w:val="decimal"/>
      <w:lvlText w:val="%1.%2."/>
      <w:lvlJc w:val="left"/>
      <w:pPr>
        <w:ind w:left="1170" w:hanging="720"/>
      </w:pPr>
      <w:rPr>
        <w:rFonts w:hint="default"/>
        <w:b/>
      </w:rPr>
    </w:lvl>
    <w:lvl w:ilvl="2">
      <w:start w:val="1"/>
      <w:numFmt w:val="decimal"/>
      <w:lvlText w:val="%1.%2.%3."/>
      <w:lvlJc w:val="left"/>
      <w:pPr>
        <w:ind w:left="1855" w:hanging="720"/>
      </w:pPr>
      <w:rPr>
        <w:rFonts w:hint="default"/>
        <w:b/>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5" w15:restartNumberingAfterBreak="0">
    <w:nsid w:val="66047AB7"/>
    <w:multiLevelType w:val="multilevel"/>
    <w:tmpl w:val="76CA80BA"/>
    <w:lvl w:ilvl="0">
      <w:start w:val="2"/>
      <w:numFmt w:val="decimal"/>
      <w:lvlText w:val="%1."/>
      <w:lvlJc w:val="left"/>
      <w:pPr>
        <w:ind w:left="390" w:hanging="390"/>
      </w:pPr>
      <w:rPr>
        <w:rFonts w:hint="default"/>
      </w:rPr>
    </w:lvl>
    <w:lvl w:ilvl="1">
      <w:start w:val="4"/>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3800" w:hanging="1800"/>
      </w:pPr>
      <w:rPr>
        <w:rFonts w:hint="default"/>
      </w:rPr>
    </w:lvl>
  </w:abstractNum>
  <w:abstractNum w:abstractNumId="26" w15:restartNumberingAfterBreak="0">
    <w:nsid w:val="74187E50"/>
    <w:multiLevelType w:val="hybridMultilevel"/>
    <w:tmpl w:val="A876697C"/>
    <w:lvl w:ilvl="0" w:tplc="5A524E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76B30155"/>
    <w:multiLevelType w:val="multilevel"/>
    <w:tmpl w:val="714A9964"/>
    <w:lvl w:ilvl="0">
      <w:start w:val="2"/>
      <w:numFmt w:val="decimal"/>
      <w:lvlText w:val="%1."/>
      <w:lvlJc w:val="left"/>
      <w:pPr>
        <w:ind w:left="525" w:hanging="525"/>
      </w:pPr>
      <w:rPr>
        <w:rFonts w:hint="default"/>
      </w:rPr>
    </w:lvl>
    <w:lvl w:ilvl="1">
      <w:start w:val="10"/>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8" w15:restartNumberingAfterBreak="0">
    <w:nsid w:val="7EC76EC6"/>
    <w:multiLevelType w:val="multilevel"/>
    <w:tmpl w:val="2DACAA8C"/>
    <w:lvl w:ilvl="0">
      <w:start w:val="1"/>
      <w:numFmt w:val="decimal"/>
      <w:lvlText w:val="%1."/>
      <w:lvlJc w:val="left"/>
      <w:pPr>
        <w:ind w:left="1144" w:hanging="360"/>
      </w:pPr>
      <w:rPr>
        <w:rFonts w:hint="default"/>
      </w:rPr>
    </w:lvl>
    <w:lvl w:ilvl="1">
      <w:start w:val="1"/>
      <w:numFmt w:val="decimal"/>
      <w:isLgl/>
      <w:lvlText w:val="%1.%2."/>
      <w:lvlJc w:val="left"/>
      <w:pPr>
        <w:ind w:left="1855" w:hanging="720"/>
      </w:pPr>
      <w:rPr>
        <w:rFonts w:hint="default"/>
        <w:b/>
      </w:rPr>
    </w:lvl>
    <w:lvl w:ilvl="2">
      <w:start w:val="1"/>
      <w:numFmt w:val="decimal"/>
      <w:isLgl/>
      <w:lvlText w:val="%1.%2.%3."/>
      <w:lvlJc w:val="left"/>
      <w:pPr>
        <w:ind w:left="2936" w:hanging="720"/>
      </w:pPr>
      <w:rPr>
        <w:rFonts w:hint="default"/>
      </w:rPr>
    </w:lvl>
    <w:lvl w:ilvl="3">
      <w:start w:val="1"/>
      <w:numFmt w:val="decimal"/>
      <w:isLgl/>
      <w:lvlText w:val="%1.%2.%3.%4."/>
      <w:lvlJc w:val="left"/>
      <w:pPr>
        <w:ind w:left="4012" w:hanging="1080"/>
      </w:pPr>
      <w:rPr>
        <w:rFonts w:hint="default"/>
      </w:rPr>
    </w:lvl>
    <w:lvl w:ilvl="4">
      <w:start w:val="1"/>
      <w:numFmt w:val="decimal"/>
      <w:isLgl/>
      <w:lvlText w:val="%1.%2.%3.%4.%5."/>
      <w:lvlJc w:val="left"/>
      <w:pPr>
        <w:ind w:left="4728" w:hanging="1080"/>
      </w:pPr>
      <w:rPr>
        <w:rFonts w:hint="default"/>
      </w:rPr>
    </w:lvl>
    <w:lvl w:ilvl="5">
      <w:start w:val="1"/>
      <w:numFmt w:val="decimal"/>
      <w:isLgl/>
      <w:lvlText w:val="%1.%2.%3.%4.%5.%6."/>
      <w:lvlJc w:val="left"/>
      <w:pPr>
        <w:ind w:left="5804" w:hanging="1440"/>
      </w:pPr>
      <w:rPr>
        <w:rFonts w:hint="default"/>
      </w:rPr>
    </w:lvl>
    <w:lvl w:ilvl="6">
      <w:start w:val="1"/>
      <w:numFmt w:val="decimal"/>
      <w:isLgl/>
      <w:lvlText w:val="%1.%2.%3.%4.%5.%6.%7."/>
      <w:lvlJc w:val="left"/>
      <w:pPr>
        <w:ind w:left="6520" w:hanging="1440"/>
      </w:pPr>
      <w:rPr>
        <w:rFonts w:hint="default"/>
      </w:rPr>
    </w:lvl>
    <w:lvl w:ilvl="7">
      <w:start w:val="1"/>
      <w:numFmt w:val="decimal"/>
      <w:isLgl/>
      <w:lvlText w:val="%1.%2.%3.%4.%5.%6.%7.%8."/>
      <w:lvlJc w:val="left"/>
      <w:pPr>
        <w:ind w:left="7596" w:hanging="1800"/>
      </w:pPr>
      <w:rPr>
        <w:rFonts w:hint="default"/>
      </w:rPr>
    </w:lvl>
    <w:lvl w:ilvl="8">
      <w:start w:val="1"/>
      <w:numFmt w:val="decimal"/>
      <w:isLgl/>
      <w:lvlText w:val="%1.%2.%3.%4.%5.%6.%7.%8.%9."/>
      <w:lvlJc w:val="left"/>
      <w:pPr>
        <w:ind w:left="8312" w:hanging="1800"/>
      </w:pPr>
      <w:rPr>
        <w:rFonts w:hint="default"/>
      </w:rPr>
    </w:lvl>
  </w:abstractNum>
  <w:num w:numId="1">
    <w:abstractNumId w:val="2"/>
  </w:num>
  <w:num w:numId="2">
    <w:abstractNumId w:val="23"/>
  </w:num>
  <w:num w:numId="3">
    <w:abstractNumId w:val="28"/>
  </w:num>
  <w:num w:numId="4">
    <w:abstractNumId w:val="15"/>
  </w:num>
  <w:num w:numId="5">
    <w:abstractNumId w:val="21"/>
  </w:num>
  <w:num w:numId="6">
    <w:abstractNumId w:val="18"/>
  </w:num>
  <w:num w:numId="7">
    <w:abstractNumId w:val="11"/>
  </w:num>
  <w:num w:numId="8">
    <w:abstractNumId w:val="16"/>
  </w:num>
  <w:num w:numId="9">
    <w:abstractNumId w:val="25"/>
  </w:num>
  <w:num w:numId="10">
    <w:abstractNumId w:val="14"/>
  </w:num>
  <w:num w:numId="11">
    <w:abstractNumId w:val="0"/>
  </w:num>
  <w:num w:numId="12">
    <w:abstractNumId w:val="8"/>
  </w:num>
  <w:num w:numId="13">
    <w:abstractNumId w:val="4"/>
  </w:num>
  <w:num w:numId="14">
    <w:abstractNumId w:val="26"/>
  </w:num>
  <w:num w:numId="15">
    <w:abstractNumId w:val="9"/>
  </w:num>
  <w:num w:numId="16">
    <w:abstractNumId w:val="7"/>
  </w:num>
  <w:num w:numId="17">
    <w:abstractNumId w:val="5"/>
  </w:num>
  <w:num w:numId="18">
    <w:abstractNumId w:val="13"/>
  </w:num>
  <w:num w:numId="19">
    <w:abstractNumId w:val="27"/>
  </w:num>
  <w:num w:numId="20">
    <w:abstractNumId w:val="17"/>
  </w:num>
  <w:num w:numId="21">
    <w:abstractNumId w:val="1"/>
  </w:num>
  <w:num w:numId="22">
    <w:abstractNumId w:val="3"/>
  </w:num>
  <w:num w:numId="23">
    <w:abstractNumId w:val="10"/>
  </w:num>
  <w:num w:numId="24">
    <w:abstractNumId w:val="24"/>
  </w:num>
  <w:num w:numId="25">
    <w:abstractNumId w:val="20"/>
  </w:num>
  <w:num w:numId="26">
    <w:abstractNumId w:val="12"/>
  </w:num>
  <w:num w:numId="27">
    <w:abstractNumId w:val="22"/>
  </w:num>
  <w:num w:numId="28">
    <w:abstractNumId w:val="19"/>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32"/>
    <w:rsid w:val="000135E3"/>
    <w:rsid w:val="00065A58"/>
    <w:rsid w:val="001B7294"/>
    <w:rsid w:val="00212160"/>
    <w:rsid w:val="0024168C"/>
    <w:rsid w:val="00254205"/>
    <w:rsid w:val="002F0343"/>
    <w:rsid w:val="003256A5"/>
    <w:rsid w:val="003A76A8"/>
    <w:rsid w:val="004E1AED"/>
    <w:rsid w:val="0056503F"/>
    <w:rsid w:val="00573FB6"/>
    <w:rsid w:val="005B7D32"/>
    <w:rsid w:val="005D6DC6"/>
    <w:rsid w:val="00621B1D"/>
    <w:rsid w:val="00720325"/>
    <w:rsid w:val="00765162"/>
    <w:rsid w:val="00847D79"/>
    <w:rsid w:val="008A4238"/>
    <w:rsid w:val="008E0F11"/>
    <w:rsid w:val="009478E2"/>
    <w:rsid w:val="009527AE"/>
    <w:rsid w:val="00986DB4"/>
    <w:rsid w:val="00A10111"/>
    <w:rsid w:val="00A33130"/>
    <w:rsid w:val="00A741CC"/>
    <w:rsid w:val="00A95AB5"/>
    <w:rsid w:val="00A96708"/>
    <w:rsid w:val="00A96BEA"/>
    <w:rsid w:val="00AC1C53"/>
    <w:rsid w:val="00B06921"/>
    <w:rsid w:val="00B307ED"/>
    <w:rsid w:val="00C1708F"/>
    <w:rsid w:val="00CA7502"/>
    <w:rsid w:val="00CB3C72"/>
    <w:rsid w:val="00CF6DB4"/>
    <w:rsid w:val="00DB57AE"/>
    <w:rsid w:val="00DC2F32"/>
    <w:rsid w:val="00E02D63"/>
    <w:rsid w:val="00E36827"/>
    <w:rsid w:val="00EE404D"/>
    <w:rsid w:val="00F00C8E"/>
    <w:rsid w:val="00F1139E"/>
    <w:rsid w:val="00F20311"/>
    <w:rsid w:val="00F30A32"/>
    <w:rsid w:val="00F60F18"/>
    <w:rsid w:val="00F819B7"/>
    <w:rsid w:val="00FC2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330BEC-BD73-4321-A2D3-C1FBB7AD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A32"/>
    <w:pPr>
      <w:ind w:firstLine="567"/>
      <w:jc w:val="both"/>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30A3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2416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2416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4168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2416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24168C"/>
    <w:pPr>
      <w:spacing w:after="0" w:line="240" w:lineRule="auto"/>
      <w:ind w:firstLine="0"/>
      <w:jc w:val="center"/>
    </w:pPr>
    <w:rPr>
      <w:b/>
      <w:bCs/>
      <w:sz w:val="24"/>
      <w:szCs w:val="24"/>
      <w:lang w:eastAsia="ru-RU"/>
    </w:rPr>
  </w:style>
  <w:style w:type="character" w:customStyle="1" w:styleId="a4">
    <w:name w:val="Заголовок Знак"/>
    <w:basedOn w:val="a0"/>
    <w:link w:val="a3"/>
    <w:rsid w:val="0024168C"/>
    <w:rPr>
      <w:rFonts w:ascii="Times New Roman" w:eastAsia="Times New Roman" w:hAnsi="Times New Roman" w:cs="Times New Roman"/>
      <w:b/>
      <w:bCs/>
      <w:sz w:val="24"/>
      <w:szCs w:val="24"/>
      <w:lang w:eastAsia="ru-RU"/>
    </w:rPr>
  </w:style>
  <w:style w:type="paragraph" w:styleId="a5">
    <w:name w:val="Plain Text"/>
    <w:basedOn w:val="a"/>
    <w:link w:val="a6"/>
    <w:rsid w:val="0024168C"/>
    <w:pPr>
      <w:spacing w:after="0" w:line="240" w:lineRule="auto"/>
      <w:ind w:firstLine="0"/>
      <w:jc w:val="left"/>
    </w:pPr>
    <w:rPr>
      <w:rFonts w:ascii="Courier New" w:hAnsi="Courier New"/>
      <w:sz w:val="20"/>
      <w:szCs w:val="20"/>
      <w:lang w:eastAsia="ru-RU"/>
    </w:rPr>
  </w:style>
  <w:style w:type="character" w:customStyle="1" w:styleId="a6">
    <w:name w:val="Текст Знак"/>
    <w:basedOn w:val="a0"/>
    <w:link w:val="a5"/>
    <w:rsid w:val="0024168C"/>
    <w:rPr>
      <w:rFonts w:ascii="Courier New" w:eastAsia="Times New Roman" w:hAnsi="Courier New" w:cs="Times New Roman"/>
      <w:sz w:val="20"/>
      <w:szCs w:val="20"/>
      <w:lang w:eastAsia="ru-RU"/>
    </w:rPr>
  </w:style>
  <w:style w:type="paragraph" w:styleId="a7">
    <w:name w:val="header"/>
    <w:basedOn w:val="a"/>
    <w:link w:val="a8"/>
    <w:uiPriority w:val="99"/>
    <w:unhideWhenUsed/>
    <w:rsid w:val="0024168C"/>
    <w:pPr>
      <w:tabs>
        <w:tab w:val="center" w:pos="4677"/>
        <w:tab w:val="right" w:pos="9355"/>
      </w:tabs>
      <w:ind w:firstLine="0"/>
      <w:jc w:val="left"/>
    </w:pPr>
    <w:rPr>
      <w:rFonts w:ascii="Calibri" w:hAnsi="Calibri"/>
      <w:sz w:val="22"/>
      <w:lang w:eastAsia="ru-RU"/>
    </w:rPr>
  </w:style>
  <w:style w:type="character" w:customStyle="1" w:styleId="a8">
    <w:name w:val="Верхний колонтитул Знак"/>
    <w:basedOn w:val="a0"/>
    <w:link w:val="a7"/>
    <w:uiPriority w:val="99"/>
    <w:rsid w:val="0024168C"/>
    <w:rPr>
      <w:rFonts w:ascii="Calibri" w:eastAsia="Times New Roman" w:hAnsi="Calibri" w:cs="Times New Roman"/>
      <w:lang w:eastAsia="ru-RU"/>
    </w:rPr>
  </w:style>
  <w:style w:type="character" w:customStyle="1" w:styleId="a9">
    <w:name w:val="Нижний колонтитул Знак"/>
    <w:basedOn w:val="a0"/>
    <w:link w:val="aa"/>
    <w:uiPriority w:val="99"/>
    <w:semiHidden/>
    <w:rsid w:val="0024168C"/>
    <w:rPr>
      <w:rFonts w:ascii="Calibri" w:eastAsia="Times New Roman" w:hAnsi="Calibri" w:cs="Times New Roman"/>
      <w:lang w:eastAsia="ru-RU"/>
    </w:rPr>
  </w:style>
  <w:style w:type="paragraph" w:styleId="aa">
    <w:name w:val="footer"/>
    <w:basedOn w:val="a"/>
    <w:link w:val="a9"/>
    <w:uiPriority w:val="99"/>
    <w:semiHidden/>
    <w:unhideWhenUsed/>
    <w:rsid w:val="0024168C"/>
    <w:pPr>
      <w:tabs>
        <w:tab w:val="center" w:pos="4677"/>
        <w:tab w:val="right" w:pos="9355"/>
      </w:tabs>
      <w:ind w:firstLine="0"/>
      <w:jc w:val="left"/>
    </w:pPr>
    <w:rPr>
      <w:rFonts w:ascii="Calibri" w:hAnsi="Calibri"/>
      <w:sz w:val="22"/>
      <w:lang w:eastAsia="ru-RU"/>
    </w:rPr>
  </w:style>
  <w:style w:type="character" w:styleId="ab">
    <w:name w:val="Hyperlink"/>
    <w:basedOn w:val="a0"/>
    <w:rsid w:val="0024168C"/>
    <w:rPr>
      <w:color w:val="0000FF"/>
      <w:u w:val="single"/>
    </w:rPr>
  </w:style>
  <w:style w:type="character" w:customStyle="1" w:styleId="ac">
    <w:name w:val="Текст выноски Знак"/>
    <w:basedOn w:val="a0"/>
    <w:link w:val="ad"/>
    <w:uiPriority w:val="99"/>
    <w:semiHidden/>
    <w:rsid w:val="0024168C"/>
    <w:rPr>
      <w:rFonts w:ascii="Tahoma" w:eastAsia="Times New Roman" w:hAnsi="Tahoma" w:cs="Tahoma"/>
      <w:sz w:val="16"/>
      <w:szCs w:val="16"/>
      <w:lang w:eastAsia="ru-RU"/>
    </w:rPr>
  </w:style>
  <w:style w:type="paragraph" w:styleId="ad">
    <w:name w:val="Balloon Text"/>
    <w:basedOn w:val="a"/>
    <w:link w:val="ac"/>
    <w:uiPriority w:val="99"/>
    <w:semiHidden/>
    <w:unhideWhenUsed/>
    <w:rsid w:val="0024168C"/>
    <w:pPr>
      <w:spacing w:after="0" w:line="240" w:lineRule="auto"/>
      <w:ind w:firstLine="0"/>
      <w:jc w:val="left"/>
    </w:pPr>
    <w:rPr>
      <w:rFonts w:ascii="Tahoma" w:hAnsi="Tahoma" w:cs="Tahoma"/>
      <w:sz w:val="16"/>
      <w:szCs w:val="16"/>
      <w:lang w:eastAsia="ru-RU"/>
    </w:rPr>
  </w:style>
  <w:style w:type="paragraph" w:customStyle="1" w:styleId="pboth">
    <w:name w:val="pboth"/>
    <w:basedOn w:val="a"/>
    <w:rsid w:val="00986DB4"/>
    <w:pPr>
      <w:spacing w:before="100" w:beforeAutospacing="1" w:after="100" w:afterAutospacing="1" w:line="240" w:lineRule="auto"/>
      <w:ind w:firstLine="0"/>
      <w:jc w:val="left"/>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9858">
      <w:bodyDiv w:val="1"/>
      <w:marLeft w:val="0"/>
      <w:marRight w:val="0"/>
      <w:marTop w:val="0"/>
      <w:marBottom w:val="0"/>
      <w:divBdr>
        <w:top w:val="none" w:sz="0" w:space="0" w:color="auto"/>
        <w:left w:val="none" w:sz="0" w:space="0" w:color="auto"/>
        <w:bottom w:val="none" w:sz="0" w:space="0" w:color="auto"/>
        <w:right w:val="none" w:sz="0" w:space="0" w:color="auto"/>
      </w:divBdr>
    </w:div>
    <w:div w:id="17730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EDBF0F0F8E357CC45C01DDA6428F02B6778B6601767AFBFFF25AB119cEUAH" TargetMode="External"/><Relationship Id="rId3" Type="http://schemas.openxmlformats.org/officeDocument/2006/relationships/styles" Target="styles.xml"/><Relationship Id="rId7" Type="http://schemas.openxmlformats.org/officeDocument/2006/relationships/hyperlink" Target="consultantplus://offline/ref=FFEDBF0F0F8E357CC45C00D3B3428F02B6728F6D0A7F7AFBFFF25AB119EA44FFE802F58DcDU8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FEDBF0F0F8E357CC45C00D3B3428F02B6728D630E767AFBFFF25AB119EA44FFE802F585D9FA28ACcCU7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mo.dedilovo@tula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93F53-7B15-4243-AE1B-3C6364246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9448</Words>
  <Characters>53858</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VKS2</cp:lastModifiedBy>
  <cp:revision>2</cp:revision>
  <cp:lastPrinted>2022-10-28T09:00:00Z</cp:lastPrinted>
  <dcterms:created xsi:type="dcterms:W3CDTF">2025-05-13T07:08:00Z</dcterms:created>
  <dcterms:modified xsi:type="dcterms:W3CDTF">2025-05-13T07:08:00Z</dcterms:modified>
</cp:coreProperties>
</file>