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A0" w:firstRow="1" w:lastRow="0" w:firstColumn="1" w:lastColumn="0" w:noHBand="0" w:noVBand="0"/>
      </w:tblPr>
      <w:tblGrid>
        <w:gridCol w:w="9464"/>
      </w:tblGrid>
      <w:tr w:rsidR="00137607" w:rsidRPr="00137607" w:rsidTr="00696C2D">
        <w:trPr>
          <w:trHeight w:val="279"/>
        </w:trPr>
        <w:tc>
          <w:tcPr>
            <w:tcW w:w="9464" w:type="dxa"/>
          </w:tcPr>
          <w:p w:rsidR="00137607" w:rsidRPr="00137607" w:rsidRDefault="00137607" w:rsidP="00137607">
            <w:pPr>
              <w:ind w:firstLine="709"/>
              <w:jc w:val="right"/>
              <w:rPr>
                <w:rFonts w:ascii="PT Astra Serif" w:hAnsi="PT Astra Serif"/>
                <w:bCs/>
                <w:sz w:val="28"/>
                <w:szCs w:val="28"/>
              </w:rPr>
            </w:pPr>
          </w:p>
          <w:p w:rsidR="00137607" w:rsidRPr="00137607" w:rsidRDefault="00137607" w:rsidP="00137607">
            <w:pPr>
              <w:jc w:val="center"/>
              <w:rPr>
                <w:rFonts w:ascii="PT Astra Serif" w:hAnsi="PT Astra Serif"/>
                <w:bCs/>
              </w:rPr>
            </w:pPr>
            <w:r w:rsidRPr="00137607">
              <w:rPr>
                <w:rFonts w:ascii="PT Astra Serif" w:hAnsi="PT Astra Serif"/>
                <w:bCs/>
              </w:rPr>
              <w:t>АДМИНИСТРАЦИЯ</w:t>
            </w:r>
          </w:p>
        </w:tc>
      </w:tr>
      <w:tr w:rsidR="00137607" w:rsidRPr="00137607" w:rsidTr="00696C2D">
        <w:trPr>
          <w:trHeight w:val="294"/>
        </w:trPr>
        <w:tc>
          <w:tcPr>
            <w:tcW w:w="9464" w:type="dxa"/>
          </w:tcPr>
          <w:p w:rsidR="00137607" w:rsidRPr="00137607" w:rsidRDefault="00137607" w:rsidP="00696C2D">
            <w:pPr>
              <w:jc w:val="center"/>
              <w:rPr>
                <w:rFonts w:ascii="PT Astra Serif" w:hAnsi="PT Astra Serif"/>
                <w:bCs/>
              </w:rPr>
            </w:pPr>
            <w:r w:rsidRPr="00137607">
              <w:rPr>
                <w:rFonts w:ascii="PT Astra Serif" w:hAnsi="PT Astra Serif"/>
                <w:bCs/>
              </w:rPr>
              <w:t xml:space="preserve">МУНИЦИПАЛЬНОГО ОБРАЗОВАНИЯ </w:t>
            </w:r>
          </w:p>
          <w:p w:rsidR="00137607" w:rsidRPr="00137607" w:rsidRDefault="00F77E39" w:rsidP="00696C2D">
            <w:pPr>
              <w:jc w:val="center"/>
              <w:rPr>
                <w:rFonts w:ascii="PT Astra Serif" w:hAnsi="PT Astra Serif"/>
                <w:bCs/>
              </w:rPr>
            </w:pPr>
            <w:r>
              <w:rPr>
                <w:rFonts w:ascii="PT Astra Serif" w:hAnsi="PT Astra Serif"/>
                <w:bCs/>
              </w:rPr>
              <w:t>ДЕДИЛОВСКОЕ</w:t>
            </w:r>
            <w:r w:rsidR="00137607" w:rsidRPr="00137607">
              <w:rPr>
                <w:rFonts w:ascii="PT Astra Serif" w:hAnsi="PT Astra Serif"/>
                <w:bCs/>
              </w:rPr>
              <w:t xml:space="preserve"> КИРЕЕВСКОГО РАЙОНА</w:t>
            </w:r>
          </w:p>
        </w:tc>
      </w:tr>
      <w:tr w:rsidR="00137607" w:rsidRPr="00137607" w:rsidTr="00696C2D">
        <w:trPr>
          <w:trHeight w:val="852"/>
        </w:trPr>
        <w:tc>
          <w:tcPr>
            <w:tcW w:w="9464" w:type="dxa"/>
          </w:tcPr>
          <w:p w:rsidR="00137607" w:rsidRPr="00137607" w:rsidRDefault="00137607" w:rsidP="00696C2D">
            <w:pPr>
              <w:jc w:val="center"/>
              <w:rPr>
                <w:rFonts w:ascii="PT Astra Serif" w:hAnsi="PT Astra Serif"/>
                <w:b/>
                <w:bCs/>
                <w:sz w:val="28"/>
                <w:szCs w:val="28"/>
              </w:rPr>
            </w:pPr>
            <w:bookmarkStart w:id="0" w:name="_GoBack"/>
          </w:p>
          <w:p w:rsidR="00137607" w:rsidRPr="00137607" w:rsidRDefault="00137607" w:rsidP="00696C2D">
            <w:pPr>
              <w:jc w:val="center"/>
              <w:rPr>
                <w:rFonts w:ascii="PT Astra Serif" w:hAnsi="PT Astra Serif"/>
                <w:b/>
                <w:bCs/>
                <w:sz w:val="28"/>
                <w:szCs w:val="28"/>
              </w:rPr>
            </w:pPr>
            <w:r w:rsidRPr="00137607">
              <w:rPr>
                <w:rFonts w:ascii="PT Astra Serif" w:hAnsi="PT Astra Serif"/>
                <w:b/>
                <w:bCs/>
                <w:sz w:val="28"/>
                <w:szCs w:val="28"/>
              </w:rPr>
              <w:t>ПОСТАНОВЛЕНИЕ</w:t>
            </w:r>
          </w:p>
        </w:tc>
      </w:tr>
    </w:tbl>
    <w:p w:rsidR="00137607" w:rsidRPr="00137607" w:rsidRDefault="00137607" w:rsidP="00137607">
      <w:pPr>
        <w:tabs>
          <w:tab w:val="left" w:pos="180"/>
          <w:tab w:val="left" w:pos="4395"/>
        </w:tabs>
        <w:autoSpaceDE w:val="0"/>
        <w:autoSpaceDN w:val="0"/>
        <w:adjustRightInd w:val="0"/>
        <w:rPr>
          <w:rFonts w:ascii="PT Astra Serif" w:hAnsi="PT Astra Serif"/>
        </w:rPr>
      </w:pPr>
      <w:r w:rsidRPr="00137607">
        <w:rPr>
          <w:rFonts w:ascii="PT Astra Serif" w:hAnsi="PT Astra Serif"/>
        </w:rPr>
        <w:tab/>
      </w:r>
    </w:p>
    <w:p w:rsidR="00137607" w:rsidRPr="00137607" w:rsidRDefault="00DF4B10" w:rsidP="00137607">
      <w:pPr>
        <w:tabs>
          <w:tab w:val="left" w:pos="4395"/>
        </w:tabs>
        <w:autoSpaceDE w:val="0"/>
        <w:autoSpaceDN w:val="0"/>
        <w:adjustRightInd w:val="0"/>
        <w:jc w:val="center"/>
        <w:rPr>
          <w:rFonts w:ascii="PT Astra Serif" w:hAnsi="PT Astra Serif"/>
          <w:sz w:val="28"/>
          <w:szCs w:val="28"/>
        </w:rPr>
      </w:pPr>
      <w:r>
        <w:rPr>
          <w:rFonts w:ascii="PT Astra Serif" w:hAnsi="PT Astra Serif"/>
          <w:sz w:val="28"/>
          <w:szCs w:val="28"/>
        </w:rPr>
        <w:t>От  02 июля 2020 года</w:t>
      </w:r>
      <w:r w:rsidR="00137607" w:rsidRPr="00137607">
        <w:rPr>
          <w:rFonts w:ascii="PT Astra Serif" w:hAnsi="PT Astra Serif"/>
          <w:sz w:val="28"/>
          <w:szCs w:val="28"/>
        </w:rPr>
        <w:t xml:space="preserve">                                                                № </w:t>
      </w:r>
      <w:r>
        <w:rPr>
          <w:rFonts w:ascii="PT Astra Serif" w:hAnsi="PT Astra Serif"/>
          <w:sz w:val="28"/>
          <w:szCs w:val="28"/>
        </w:rPr>
        <w:t>29</w:t>
      </w:r>
    </w:p>
    <w:p w:rsidR="00137607" w:rsidRPr="00137607" w:rsidRDefault="00137607" w:rsidP="00137607">
      <w:pPr>
        <w:tabs>
          <w:tab w:val="left" w:pos="900"/>
        </w:tabs>
        <w:rPr>
          <w:rFonts w:ascii="PT Astra Serif" w:hAnsi="PT Astra Serif"/>
          <w:sz w:val="28"/>
          <w:szCs w:val="28"/>
        </w:rPr>
      </w:pPr>
    </w:p>
    <w:p w:rsidR="00137607" w:rsidRPr="00137607" w:rsidRDefault="00137607" w:rsidP="00137607">
      <w:pPr>
        <w:contextualSpacing/>
        <w:jc w:val="center"/>
        <w:rPr>
          <w:rFonts w:ascii="PT Astra Serif" w:hAnsi="PT Astra Serif"/>
          <w:color w:val="000000" w:themeColor="text1"/>
          <w:sz w:val="28"/>
          <w:szCs w:val="28"/>
        </w:rPr>
      </w:pPr>
      <w:r w:rsidRPr="00137607">
        <w:rPr>
          <w:rFonts w:ascii="PT Astra Serif" w:hAnsi="PT Astra Serif"/>
          <w:b/>
          <w:color w:val="000000" w:themeColor="text1"/>
          <w:sz w:val="28"/>
          <w:szCs w:val="28"/>
        </w:rPr>
        <w:t xml:space="preserve">Об утверждении административного регламента </w:t>
      </w:r>
      <w:r w:rsidRPr="00137607">
        <w:rPr>
          <w:rFonts w:ascii="PT Astra Serif" w:hAnsi="PT Astra Serif"/>
          <w:b/>
          <w:bCs/>
          <w:color w:val="000000" w:themeColor="text1"/>
          <w:sz w:val="28"/>
          <w:szCs w:val="28"/>
        </w:rPr>
        <w:t xml:space="preserve">предоставления муниципальной услуги </w:t>
      </w:r>
      <w:r w:rsidRPr="00137607">
        <w:rPr>
          <w:rFonts w:ascii="PT Astra Serif" w:hAnsi="PT Astra Serif"/>
          <w:b/>
          <w:bCs/>
          <w:color w:val="000000"/>
          <w:sz w:val="28"/>
          <w:szCs w:val="28"/>
        </w:rPr>
        <w:t>«</w:t>
      </w:r>
      <w:r w:rsidRPr="00137607">
        <w:rPr>
          <w:rFonts w:ascii="PT Astra Serif" w:hAnsi="PT Astra Serif"/>
          <w:b/>
          <w:bCs/>
          <w:sz w:val="28"/>
          <w:szCs w:val="28"/>
        </w:rPr>
        <w:t xml:space="preserve">Предоставление информации о порядке предоставления жилищно-коммунальных услуг населению </w:t>
      </w:r>
      <w:r w:rsidRPr="00137607">
        <w:rPr>
          <w:rFonts w:ascii="PT Astra Serif" w:hAnsi="PT Astra Serif"/>
          <w:b/>
          <w:bCs/>
          <w:color w:val="000000"/>
          <w:sz w:val="28"/>
          <w:szCs w:val="28"/>
        </w:rPr>
        <w:t xml:space="preserve">в муниципальном образовании </w:t>
      </w:r>
      <w:r w:rsidR="00F77E39">
        <w:rPr>
          <w:rFonts w:ascii="PT Astra Serif" w:hAnsi="PT Astra Serif"/>
          <w:b/>
          <w:bCs/>
          <w:color w:val="000000"/>
          <w:sz w:val="28"/>
          <w:szCs w:val="28"/>
        </w:rPr>
        <w:t>Дедиловское</w:t>
      </w:r>
      <w:r w:rsidRPr="00137607">
        <w:rPr>
          <w:rFonts w:ascii="PT Astra Serif" w:hAnsi="PT Astra Serif"/>
          <w:b/>
          <w:bCs/>
          <w:color w:val="000000"/>
          <w:sz w:val="28"/>
          <w:szCs w:val="28"/>
        </w:rPr>
        <w:t xml:space="preserve"> Киреевского района</w:t>
      </w:r>
      <w:r>
        <w:rPr>
          <w:rFonts w:ascii="PT Astra Serif" w:hAnsi="PT Astra Serif"/>
          <w:b/>
          <w:bCs/>
          <w:color w:val="000000"/>
          <w:sz w:val="28"/>
          <w:szCs w:val="28"/>
        </w:rPr>
        <w:t>»</w:t>
      </w:r>
    </w:p>
    <w:bookmarkEnd w:id="0"/>
    <w:p w:rsidR="00137607" w:rsidRPr="00137607" w:rsidRDefault="00137607" w:rsidP="00137607">
      <w:pPr>
        <w:autoSpaceDE w:val="0"/>
        <w:autoSpaceDN w:val="0"/>
        <w:adjustRightInd w:val="0"/>
        <w:ind w:firstLine="709"/>
        <w:jc w:val="both"/>
        <w:rPr>
          <w:rFonts w:ascii="PT Astra Serif" w:hAnsi="PT Astra Serif"/>
          <w:color w:val="000000" w:themeColor="text1"/>
          <w:sz w:val="28"/>
          <w:szCs w:val="28"/>
        </w:rPr>
      </w:pPr>
    </w:p>
    <w:p w:rsidR="00137607" w:rsidRPr="00137607" w:rsidRDefault="00137607" w:rsidP="00137607">
      <w:pPr>
        <w:autoSpaceDE w:val="0"/>
        <w:autoSpaceDN w:val="0"/>
        <w:adjustRightInd w:val="0"/>
        <w:ind w:firstLine="709"/>
        <w:jc w:val="both"/>
        <w:rPr>
          <w:rFonts w:ascii="PT Astra Serif" w:hAnsi="PT Astra Serif"/>
          <w:color w:val="000000" w:themeColor="text1"/>
          <w:sz w:val="28"/>
          <w:szCs w:val="28"/>
        </w:rPr>
      </w:pPr>
      <w:r w:rsidRPr="00137607">
        <w:rPr>
          <w:rFonts w:ascii="PT Astra Serif" w:hAnsi="PT Astra Serif"/>
          <w:sz w:val="28"/>
          <w:szCs w:val="28"/>
        </w:rPr>
        <w:t xml:space="preserve">В соответствии с Федеральным законом от 27.07.2010 № 210-ФЗ «Об организации предоставления государственных и муниципальных услуг», с Федеральным законом от 19.07.2018 № 204-ФЗ «О внесении изменений в Федеральный закон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п.1 ст.39 Устава муниципального образования </w:t>
      </w:r>
      <w:r w:rsidR="00F77E39">
        <w:rPr>
          <w:rFonts w:ascii="PT Astra Serif" w:hAnsi="PT Astra Serif"/>
          <w:sz w:val="28"/>
          <w:szCs w:val="28"/>
        </w:rPr>
        <w:t>Дедиловское</w:t>
      </w:r>
      <w:r w:rsidRPr="00137607">
        <w:rPr>
          <w:rFonts w:ascii="PT Astra Serif" w:hAnsi="PT Astra Serif"/>
          <w:sz w:val="28"/>
          <w:szCs w:val="28"/>
        </w:rPr>
        <w:t xml:space="preserve"> Киреевского района, администрация муниципального образования </w:t>
      </w:r>
      <w:r w:rsidR="00F77E39">
        <w:rPr>
          <w:rFonts w:ascii="PT Astra Serif" w:hAnsi="PT Astra Serif"/>
          <w:sz w:val="28"/>
          <w:szCs w:val="28"/>
        </w:rPr>
        <w:t>Дедиловское</w:t>
      </w:r>
      <w:r w:rsidRPr="00137607">
        <w:rPr>
          <w:rFonts w:ascii="PT Astra Serif" w:hAnsi="PT Astra Serif"/>
          <w:sz w:val="28"/>
          <w:szCs w:val="28"/>
        </w:rPr>
        <w:t xml:space="preserve"> Киреевского района ПОСТАНОВЛЯЕТ</w:t>
      </w:r>
      <w:r w:rsidRPr="00137607">
        <w:rPr>
          <w:rFonts w:ascii="PT Astra Serif" w:hAnsi="PT Astra Serif"/>
          <w:color w:val="000000" w:themeColor="text1"/>
          <w:sz w:val="28"/>
          <w:szCs w:val="28"/>
        </w:rPr>
        <w:t>:</w:t>
      </w:r>
    </w:p>
    <w:p w:rsidR="00137607" w:rsidRPr="00137607" w:rsidRDefault="00137607" w:rsidP="00137607">
      <w:pPr>
        <w:autoSpaceDE w:val="0"/>
        <w:autoSpaceDN w:val="0"/>
        <w:adjustRightInd w:val="0"/>
        <w:ind w:firstLine="709"/>
        <w:jc w:val="both"/>
        <w:rPr>
          <w:rFonts w:ascii="PT Astra Serif" w:hAnsi="PT Astra Serif"/>
          <w:color w:val="000000" w:themeColor="text1"/>
          <w:sz w:val="28"/>
          <w:szCs w:val="28"/>
        </w:rPr>
      </w:pPr>
    </w:p>
    <w:p w:rsidR="00137607" w:rsidRPr="00137607" w:rsidRDefault="00137607" w:rsidP="00137607">
      <w:pPr>
        <w:ind w:firstLine="709"/>
        <w:contextualSpacing/>
        <w:jc w:val="both"/>
        <w:rPr>
          <w:rFonts w:ascii="PT Astra Serif" w:hAnsi="PT Astra Serif"/>
          <w:color w:val="000000" w:themeColor="text1"/>
          <w:sz w:val="28"/>
          <w:szCs w:val="28"/>
        </w:rPr>
      </w:pPr>
      <w:r w:rsidRPr="00137607">
        <w:rPr>
          <w:rFonts w:ascii="PT Astra Serif" w:hAnsi="PT Astra Serif"/>
          <w:color w:val="000000" w:themeColor="text1"/>
          <w:sz w:val="28"/>
          <w:szCs w:val="28"/>
        </w:rPr>
        <w:t xml:space="preserve">1. Утвердить административный регламент </w:t>
      </w:r>
      <w:r w:rsidRPr="00137607">
        <w:rPr>
          <w:rFonts w:ascii="PT Astra Serif" w:hAnsi="PT Astra Serif"/>
          <w:bCs/>
          <w:color w:val="000000" w:themeColor="text1"/>
          <w:sz w:val="28"/>
          <w:szCs w:val="28"/>
        </w:rPr>
        <w:t xml:space="preserve">предоставления муниципальной услуги: </w:t>
      </w:r>
      <w:r w:rsidRPr="00137607">
        <w:rPr>
          <w:rFonts w:ascii="PT Astra Serif" w:hAnsi="PT Astra Serif"/>
          <w:b/>
          <w:bCs/>
          <w:color w:val="000000"/>
          <w:sz w:val="28"/>
          <w:szCs w:val="28"/>
        </w:rPr>
        <w:t>«</w:t>
      </w:r>
      <w:r w:rsidRPr="00137607">
        <w:rPr>
          <w:rFonts w:ascii="PT Astra Serif" w:hAnsi="PT Astra Serif"/>
          <w:bCs/>
          <w:sz w:val="28"/>
          <w:szCs w:val="28"/>
        </w:rPr>
        <w:t xml:space="preserve">Предоставление информации о порядке предоставления жилищно-коммунальных услуг населению </w:t>
      </w:r>
      <w:r w:rsidRPr="00137607">
        <w:rPr>
          <w:rFonts w:ascii="PT Astra Serif" w:hAnsi="PT Astra Serif"/>
          <w:bCs/>
          <w:color w:val="000000"/>
          <w:sz w:val="28"/>
          <w:szCs w:val="28"/>
        </w:rPr>
        <w:t xml:space="preserve">в муниципальном образовании </w:t>
      </w:r>
      <w:r w:rsidR="00F77E39">
        <w:rPr>
          <w:rFonts w:ascii="PT Astra Serif" w:hAnsi="PT Astra Serif"/>
          <w:bCs/>
          <w:color w:val="000000"/>
          <w:sz w:val="28"/>
          <w:szCs w:val="28"/>
        </w:rPr>
        <w:t>Дедиловское</w:t>
      </w:r>
      <w:r w:rsidRPr="00137607">
        <w:rPr>
          <w:rFonts w:ascii="PT Astra Serif" w:hAnsi="PT Astra Serif"/>
          <w:bCs/>
          <w:color w:val="000000"/>
          <w:sz w:val="28"/>
          <w:szCs w:val="28"/>
        </w:rPr>
        <w:t xml:space="preserve"> Киреевского района</w:t>
      </w:r>
      <w:r>
        <w:rPr>
          <w:rFonts w:ascii="PT Astra Serif" w:hAnsi="PT Astra Serif"/>
          <w:bCs/>
          <w:color w:val="000000"/>
          <w:sz w:val="28"/>
          <w:szCs w:val="28"/>
        </w:rPr>
        <w:t>»</w:t>
      </w:r>
      <w:r w:rsidRPr="00137607">
        <w:rPr>
          <w:rFonts w:ascii="PT Astra Serif" w:hAnsi="PT Astra Serif"/>
          <w:color w:val="000000" w:themeColor="text1"/>
          <w:sz w:val="28"/>
          <w:szCs w:val="28"/>
        </w:rPr>
        <w:t xml:space="preserve"> (приложение).</w:t>
      </w:r>
    </w:p>
    <w:p w:rsidR="00137607" w:rsidRDefault="00137607" w:rsidP="00137607">
      <w:pPr>
        <w:ind w:firstLine="709"/>
        <w:jc w:val="both"/>
        <w:rPr>
          <w:rFonts w:ascii="PT Astra Serif" w:hAnsi="PT Astra Serif"/>
          <w:sz w:val="28"/>
          <w:szCs w:val="28"/>
        </w:rPr>
      </w:pPr>
      <w:r w:rsidRPr="00137607">
        <w:rPr>
          <w:rFonts w:ascii="PT Astra Serif" w:hAnsi="PT Astra Serif"/>
          <w:color w:val="000000" w:themeColor="text1"/>
          <w:sz w:val="28"/>
          <w:szCs w:val="28"/>
        </w:rPr>
        <w:t xml:space="preserve">2. </w:t>
      </w:r>
      <w:r w:rsidRPr="00137607">
        <w:rPr>
          <w:rFonts w:ascii="PT Astra Serif" w:hAnsi="PT Astra Serif"/>
          <w:color w:val="0D0D0D"/>
          <w:sz w:val="28"/>
          <w:szCs w:val="28"/>
        </w:rPr>
        <w:t xml:space="preserve">Настоящее постановление подлежит размещению  на официальном сайте муниципального образования </w:t>
      </w:r>
      <w:r w:rsidR="00F77E39">
        <w:rPr>
          <w:rFonts w:ascii="PT Astra Serif" w:hAnsi="PT Astra Serif"/>
          <w:color w:val="0D0D0D"/>
          <w:sz w:val="28"/>
          <w:szCs w:val="28"/>
        </w:rPr>
        <w:t>Дедиловское</w:t>
      </w:r>
      <w:r w:rsidRPr="00137607">
        <w:rPr>
          <w:rFonts w:ascii="PT Astra Serif" w:hAnsi="PT Astra Serif"/>
          <w:color w:val="0D0D0D"/>
          <w:sz w:val="28"/>
          <w:szCs w:val="28"/>
        </w:rPr>
        <w:t xml:space="preserve"> Киреевского района в сети </w:t>
      </w:r>
      <w:r w:rsidRPr="00137607">
        <w:rPr>
          <w:rFonts w:ascii="PT Astra Serif" w:hAnsi="PT Astra Serif"/>
          <w:sz w:val="28"/>
          <w:szCs w:val="28"/>
        </w:rPr>
        <w:t>Интернет (</w:t>
      </w:r>
      <w:hyperlink r:id="rId8" w:history="1">
        <w:r w:rsidRPr="00137607">
          <w:rPr>
            <w:rStyle w:val="af5"/>
            <w:rFonts w:ascii="PT Astra Serif" w:hAnsi="PT Astra Serif"/>
            <w:sz w:val="28"/>
            <w:szCs w:val="28"/>
          </w:rPr>
          <w:t>www.kireevsk.tularegion.ru</w:t>
        </w:r>
      </w:hyperlink>
      <w:r w:rsidRPr="00137607">
        <w:rPr>
          <w:rFonts w:ascii="PT Astra Serif" w:hAnsi="PT Astra Serif"/>
          <w:sz w:val="28"/>
          <w:szCs w:val="28"/>
        </w:rPr>
        <w:t>)</w:t>
      </w:r>
    </w:p>
    <w:p w:rsidR="00F77E39" w:rsidRPr="00137607" w:rsidRDefault="00F77E39" w:rsidP="00137607">
      <w:pPr>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Постановление от 21.12.2012 №201 «</w:t>
      </w:r>
      <w:r w:rsidRPr="00F77E39">
        <w:rPr>
          <w:rFonts w:ascii="PT Astra Serif" w:hAnsi="PT Astra Serif"/>
          <w:color w:val="000000"/>
          <w:sz w:val="28"/>
          <w:szCs w:val="28"/>
        </w:rPr>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r>
        <w:rPr>
          <w:rFonts w:ascii="PT Astra Serif" w:hAnsi="PT Astra Serif"/>
          <w:color w:val="000000"/>
          <w:sz w:val="28"/>
          <w:szCs w:val="28"/>
        </w:rPr>
        <w:t xml:space="preserve"> считать утратившим силу.</w:t>
      </w:r>
    </w:p>
    <w:p w:rsidR="00137607" w:rsidRPr="00137607" w:rsidRDefault="00137607" w:rsidP="00137607">
      <w:pPr>
        <w:ind w:firstLine="709"/>
        <w:jc w:val="both"/>
        <w:rPr>
          <w:rFonts w:ascii="PT Astra Serif" w:hAnsi="PT Astra Serif"/>
          <w:color w:val="000000" w:themeColor="text1"/>
          <w:sz w:val="28"/>
          <w:szCs w:val="28"/>
        </w:rPr>
      </w:pPr>
      <w:r w:rsidRPr="00137607">
        <w:rPr>
          <w:rFonts w:ascii="PT Astra Serif" w:hAnsi="PT Astra Serif"/>
          <w:color w:val="000000" w:themeColor="text1"/>
          <w:sz w:val="28"/>
          <w:szCs w:val="28"/>
        </w:rPr>
        <w:t xml:space="preserve">3. </w:t>
      </w:r>
      <w:r w:rsidRPr="00137607">
        <w:rPr>
          <w:rFonts w:ascii="PT Astra Serif" w:hAnsi="PT Astra Serif"/>
          <w:sz w:val="28"/>
          <w:szCs w:val="28"/>
        </w:rPr>
        <w:t>Контроль за исполнением дан</w:t>
      </w:r>
      <w:r w:rsidR="00F77E39">
        <w:rPr>
          <w:rFonts w:ascii="PT Astra Serif" w:hAnsi="PT Astra Serif"/>
          <w:sz w:val="28"/>
          <w:szCs w:val="28"/>
        </w:rPr>
        <w:t>ного постановления оставляю за собой.</w:t>
      </w:r>
      <w:r w:rsidRPr="00137607">
        <w:rPr>
          <w:rFonts w:ascii="PT Astra Serif" w:hAnsi="PT Astra Serif"/>
          <w:color w:val="000000" w:themeColor="text1"/>
          <w:sz w:val="28"/>
          <w:szCs w:val="28"/>
        </w:rPr>
        <w:t xml:space="preserve"> </w:t>
      </w:r>
    </w:p>
    <w:p w:rsidR="00137607" w:rsidRPr="00137607" w:rsidRDefault="00137607" w:rsidP="00137607">
      <w:pPr>
        <w:ind w:firstLine="709"/>
        <w:jc w:val="both"/>
        <w:rPr>
          <w:rFonts w:ascii="PT Astra Serif" w:hAnsi="PT Astra Serif"/>
          <w:color w:val="000000" w:themeColor="text1"/>
          <w:sz w:val="28"/>
          <w:szCs w:val="28"/>
        </w:rPr>
      </w:pPr>
      <w:r w:rsidRPr="00137607">
        <w:rPr>
          <w:rFonts w:ascii="PT Astra Serif" w:hAnsi="PT Astra Serif"/>
          <w:color w:val="000000" w:themeColor="text1"/>
          <w:sz w:val="28"/>
          <w:szCs w:val="28"/>
        </w:rPr>
        <w:t>4. Постановление вступает в силу со дня обнародования.</w:t>
      </w:r>
    </w:p>
    <w:p w:rsidR="00137607" w:rsidRPr="00137607" w:rsidRDefault="00137607" w:rsidP="00137607">
      <w:pPr>
        <w:tabs>
          <w:tab w:val="left" w:pos="2760"/>
        </w:tabs>
        <w:spacing w:after="200" w:line="276" w:lineRule="auto"/>
        <w:rPr>
          <w:rFonts w:ascii="PT Astra Serif" w:hAnsi="PT Astra Serif"/>
        </w:rPr>
      </w:pPr>
      <w:r w:rsidRPr="00137607">
        <w:rPr>
          <w:rFonts w:ascii="PT Astra Serif" w:hAnsi="PT Astra Serif"/>
        </w:rPr>
        <w:tab/>
      </w:r>
    </w:p>
    <w:p w:rsidR="00137607" w:rsidRPr="00137607" w:rsidRDefault="00137607" w:rsidP="00137607">
      <w:pPr>
        <w:tabs>
          <w:tab w:val="left" w:pos="2760"/>
        </w:tabs>
        <w:spacing w:after="200" w:line="276" w:lineRule="auto"/>
        <w:rPr>
          <w:rFonts w:ascii="PT Astra Serif" w:hAnsi="PT Astra Serif"/>
        </w:rPr>
      </w:pPr>
    </w:p>
    <w:tbl>
      <w:tblPr>
        <w:tblW w:w="0" w:type="auto"/>
        <w:tblInd w:w="108" w:type="dxa"/>
        <w:tblLook w:val="04A0" w:firstRow="1" w:lastRow="0" w:firstColumn="1" w:lastColumn="0" w:noHBand="0" w:noVBand="1"/>
      </w:tblPr>
      <w:tblGrid>
        <w:gridCol w:w="4678"/>
        <w:gridCol w:w="4784"/>
      </w:tblGrid>
      <w:tr w:rsidR="00137607" w:rsidRPr="00137607" w:rsidTr="00F77E39">
        <w:tc>
          <w:tcPr>
            <w:tcW w:w="4678" w:type="dxa"/>
          </w:tcPr>
          <w:p w:rsidR="00137607" w:rsidRPr="00137607" w:rsidRDefault="00137607" w:rsidP="00696C2D">
            <w:pPr>
              <w:tabs>
                <w:tab w:val="left" w:pos="1134"/>
              </w:tabs>
              <w:jc w:val="center"/>
              <w:rPr>
                <w:rFonts w:ascii="PT Astra Serif" w:hAnsi="PT Astra Serif"/>
                <w:b/>
                <w:sz w:val="28"/>
                <w:szCs w:val="28"/>
              </w:rPr>
            </w:pPr>
            <w:r w:rsidRPr="00137607">
              <w:rPr>
                <w:rFonts w:ascii="PT Astra Serif" w:hAnsi="PT Astra Serif"/>
                <w:b/>
                <w:sz w:val="28"/>
                <w:szCs w:val="28"/>
              </w:rPr>
              <w:t>Глава администрации</w:t>
            </w:r>
          </w:p>
          <w:p w:rsidR="00137607" w:rsidRPr="00137607" w:rsidRDefault="00137607" w:rsidP="00F77E39">
            <w:pPr>
              <w:tabs>
                <w:tab w:val="left" w:pos="1134"/>
              </w:tabs>
              <w:jc w:val="center"/>
              <w:rPr>
                <w:rFonts w:ascii="PT Astra Serif" w:hAnsi="PT Astra Serif"/>
                <w:sz w:val="28"/>
                <w:szCs w:val="28"/>
              </w:rPr>
            </w:pPr>
            <w:r w:rsidRPr="00137607">
              <w:rPr>
                <w:rFonts w:ascii="PT Astra Serif" w:hAnsi="PT Astra Serif"/>
                <w:b/>
                <w:sz w:val="28"/>
                <w:szCs w:val="28"/>
              </w:rPr>
              <w:t>муниципального образования</w:t>
            </w:r>
            <w:r w:rsidR="00F77E39">
              <w:rPr>
                <w:rFonts w:ascii="PT Astra Serif" w:hAnsi="PT Astra Serif"/>
                <w:b/>
                <w:sz w:val="28"/>
                <w:szCs w:val="28"/>
              </w:rPr>
              <w:t xml:space="preserve"> Дедиловское</w:t>
            </w:r>
            <w:r w:rsidRPr="00137607">
              <w:rPr>
                <w:rFonts w:ascii="PT Astra Serif" w:hAnsi="PT Astra Serif"/>
                <w:b/>
                <w:sz w:val="28"/>
                <w:szCs w:val="28"/>
              </w:rPr>
              <w:t xml:space="preserve"> Киреевского района</w:t>
            </w:r>
          </w:p>
        </w:tc>
        <w:tc>
          <w:tcPr>
            <w:tcW w:w="4784" w:type="dxa"/>
          </w:tcPr>
          <w:p w:rsidR="00137607" w:rsidRPr="00137607" w:rsidRDefault="00137607" w:rsidP="00696C2D">
            <w:pPr>
              <w:tabs>
                <w:tab w:val="left" w:pos="1134"/>
              </w:tabs>
              <w:jc w:val="both"/>
              <w:rPr>
                <w:rFonts w:ascii="PT Astra Serif" w:hAnsi="PT Astra Serif"/>
                <w:sz w:val="28"/>
                <w:szCs w:val="28"/>
              </w:rPr>
            </w:pPr>
          </w:p>
          <w:p w:rsidR="00137607" w:rsidRDefault="00137607" w:rsidP="00696C2D">
            <w:pPr>
              <w:tabs>
                <w:tab w:val="left" w:pos="1134"/>
              </w:tabs>
              <w:jc w:val="both"/>
              <w:rPr>
                <w:rFonts w:ascii="PT Astra Serif" w:hAnsi="PT Astra Serif"/>
                <w:sz w:val="28"/>
                <w:szCs w:val="28"/>
              </w:rPr>
            </w:pPr>
          </w:p>
          <w:p w:rsidR="00137607" w:rsidRPr="00137607" w:rsidRDefault="00137607" w:rsidP="00F77E39">
            <w:pPr>
              <w:tabs>
                <w:tab w:val="left" w:pos="1134"/>
              </w:tabs>
              <w:jc w:val="both"/>
              <w:rPr>
                <w:rFonts w:ascii="PT Astra Serif" w:hAnsi="PT Astra Serif"/>
                <w:b/>
                <w:sz w:val="28"/>
                <w:szCs w:val="28"/>
              </w:rPr>
            </w:pPr>
            <w:r>
              <w:rPr>
                <w:rFonts w:ascii="PT Astra Serif" w:hAnsi="PT Astra Serif"/>
                <w:b/>
                <w:sz w:val="28"/>
                <w:szCs w:val="28"/>
              </w:rPr>
              <w:t xml:space="preserve">           </w:t>
            </w:r>
            <w:r w:rsidR="00F77E39">
              <w:rPr>
                <w:rFonts w:ascii="PT Astra Serif" w:hAnsi="PT Astra Serif"/>
                <w:b/>
                <w:sz w:val="28"/>
                <w:szCs w:val="28"/>
              </w:rPr>
              <w:t xml:space="preserve">                         О.С. Рулевская</w:t>
            </w:r>
          </w:p>
        </w:tc>
      </w:tr>
    </w:tbl>
    <w:p w:rsidR="00137607" w:rsidRPr="00137607" w:rsidRDefault="00137607" w:rsidP="00137607">
      <w:pPr>
        <w:spacing w:after="200" w:line="276" w:lineRule="auto"/>
        <w:rPr>
          <w:rFonts w:ascii="PT Astra Serif" w:hAnsi="PT Astra Serif"/>
        </w:rPr>
      </w:pPr>
    </w:p>
    <w:p w:rsidR="00304FCF" w:rsidRPr="00137607" w:rsidRDefault="00304FCF" w:rsidP="00304FCF">
      <w:pPr>
        <w:autoSpaceDE w:val="0"/>
        <w:autoSpaceDN w:val="0"/>
        <w:adjustRightInd w:val="0"/>
        <w:jc w:val="right"/>
        <w:rPr>
          <w:rFonts w:ascii="PT Astra Serif" w:hAnsi="PT Astra Serif"/>
          <w:b/>
          <w:bCs/>
          <w:sz w:val="28"/>
          <w:szCs w:val="28"/>
        </w:rPr>
      </w:pPr>
    </w:p>
    <w:p w:rsidR="00576F57" w:rsidRPr="00137607" w:rsidRDefault="00576F57" w:rsidP="00137607">
      <w:pPr>
        <w:tabs>
          <w:tab w:val="left" w:pos="4536"/>
        </w:tabs>
        <w:autoSpaceDE w:val="0"/>
        <w:autoSpaceDN w:val="0"/>
        <w:adjustRightInd w:val="0"/>
        <w:rPr>
          <w:rFonts w:ascii="PT Astra Serif" w:hAnsi="PT Astra Serif"/>
          <w:bCs/>
          <w:sz w:val="28"/>
          <w:szCs w:val="28"/>
        </w:rPr>
      </w:pPr>
    </w:p>
    <w:p w:rsidR="00137607" w:rsidRPr="00137607" w:rsidRDefault="00137607" w:rsidP="00137607">
      <w:pPr>
        <w:spacing w:after="200" w:line="276" w:lineRule="auto"/>
        <w:jc w:val="right"/>
        <w:rPr>
          <w:rFonts w:ascii="PT Astra Serif" w:hAnsi="PT Astra Serif"/>
        </w:rPr>
      </w:pPr>
      <w:r w:rsidRPr="00137607">
        <w:rPr>
          <w:rFonts w:ascii="PT Astra Serif" w:hAnsi="PT Astra Serif"/>
        </w:rPr>
        <w:t xml:space="preserve">УТВЕРЖДЕН </w:t>
      </w:r>
    </w:p>
    <w:p w:rsidR="00137607" w:rsidRPr="00137607" w:rsidRDefault="00F77E39" w:rsidP="00137607">
      <w:pPr>
        <w:jc w:val="right"/>
        <w:rPr>
          <w:rFonts w:ascii="PT Astra Serif" w:hAnsi="PT Astra Serif"/>
        </w:rPr>
      </w:pPr>
      <w:r>
        <w:rPr>
          <w:rFonts w:ascii="PT Astra Serif" w:hAnsi="PT Astra Serif"/>
        </w:rPr>
        <w:t>П</w:t>
      </w:r>
      <w:r w:rsidR="00137607" w:rsidRPr="00137607">
        <w:rPr>
          <w:rFonts w:ascii="PT Astra Serif" w:hAnsi="PT Astra Serif"/>
        </w:rPr>
        <w:t>остановлением администрации</w:t>
      </w:r>
    </w:p>
    <w:p w:rsidR="00137607" w:rsidRPr="00137607" w:rsidRDefault="00137607" w:rsidP="00137607">
      <w:pPr>
        <w:jc w:val="right"/>
        <w:rPr>
          <w:rFonts w:ascii="PT Astra Serif" w:hAnsi="PT Astra Serif"/>
        </w:rPr>
      </w:pPr>
      <w:r w:rsidRPr="00137607">
        <w:rPr>
          <w:rFonts w:ascii="PT Astra Serif" w:hAnsi="PT Astra Serif"/>
        </w:rPr>
        <w:t>муниципального образования</w:t>
      </w:r>
    </w:p>
    <w:p w:rsidR="00137607" w:rsidRPr="00137607" w:rsidRDefault="00F77E39" w:rsidP="00137607">
      <w:pPr>
        <w:jc w:val="right"/>
        <w:rPr>
          <w:rFonts w:ascii="PT Astra Serif" w:hAnsi="PT Astra Serif"/>
        </w:rPr>
      </w:pPr>
      <w:r>
        <w:rPr>
          <w:rFonts w:ascii="PT Astra Serif" w:hAnsi="PT Astra Serif"/>
        </w:rPr>
        <w:t>Дедиловское</w:t>
      </w:r>
      <w:r w:rsidR="00137607" w:rsidRPr="00137607">
        <w:rPr>
          <w:rFonts w:ascii="PT Astra Serif" w:hAnsi="PT Astra Serif"/>
        </w:rPr>
        <w:t xml:space="preserve">  Киреевского района</w:t>
      </w:r>
    </w:p>
    <w:p w:rsidR="00137607" w:rsidRPr="00137607" w:rsidRDefault="00137607" w:rsidP="00137607">
      <w:pPr>
        <w:jc w:val="right"/>
        <w:rPr>
          <w:rFonts w:ascii="PT Astra Serif" w:hAnsi="PT Astra Serif"/>
        </w:rPr>
      </w:pPr>
      <w:r w:rsidRPr="00137607">
        <w:rPr>
          <w:rFonts w:ascii="PT Astra Serif" w:hAnsi="PT Astra Serif"/>
        </w:rPr>
        <w:t xml:space="preserve">от </w:t>
      </w:r>
      <w:r w:rsidR="00DF4B10">
        <w:rPr>
          <w:rFonts w:ascii="PT Astra Serif" w:hAnsi="PT Astra Serif"/>
        </w:rPr>
        <w:t>02 июля</w:t>
      </w:r>
      <w:r w:rsidRPr="00137607">
        <w:rPr>
          <w:rFonts w:ascii="PT Astra Serif" w:hAnsi="PT Astra Serif"/>
        </w:rPr>
        <w:t xml:space="preserve"> 2020 года № </w:t>
      </w:r>
      <w:r w:rsidR="00DF4B10">
        <w:rPr>
          <w:rFonts w:ascii="PT Astra Serif" w:hAnsi="PT Astra Serif"/>
        </w:rPr>
        <w:t>29</w:t>
      </w:r>
    </w:p>
    <w:p w:rsidR="00576F57" w:rsidRPr="00137607" w:rsidRDefault="00576F57" w:rsidP="00540978">
      <w:pPr>
        <w:tabs>
          <w:tab w:val="left" w:pos="4536"/>
        </w:tabs>
        <w:autoSpaceDE w:val="0"/>
        <w:autoSpaceDN w:val="0"/>
        <w:adjustRightInd w:val="0"/>
        <w:jc w:val="right"/>
        <w:rPr>
          <w:rFonts w:ascii="PT Astra Serif" w:hAnsi="PT Astra Serif"/>
          <w:bCs/>
          <w:sz w:val="28"/>
          <w:szCs w:val="28"/>
        </w:rPr>
      </w:pPr>
    </w:p>
    <w:p w:rsidR="00137607" w:rsidRDefault="00137607" w:rsidP="004C2394">
      <w:pPr>
        <w:ind w:left="13" w:firstLine="696"/>
        <w:jc w:val="center"/>
        <w:rPr>
          <w:rFonts w:ascii="PT Astra Serif" w:hAnsi="PT Astra Serif"/>
          <w:b/>
          <w:bCs/>
          <w:color w:val="000000"/>
          <w:sz w:val="28"/>
          <w:szCs w:val="28"/>
        </w:rPr>
      </w:pPr>
    </w:p>
    <w:p w:rsidR="00C577A7" w:rsidRPr="00137607" w:rsidRDefault="004C2394" w:rsidP="004C2394">
      <w:pPr>
        <w:ind w:left="13" w:firstLine="696"/>
        <w:jc w:val="center"/>
        <w:rPr>
          <w:rFonts w:ascii="PT Astra Serif" w:hAnsi="PT Astra Serif"/>
          <w:b/>
          <w:bCs/>
          <w:color w:val="000000"/>
          <w:sz w:val="28"/>
          <w:szCs w:val="28"/>
        </w:rPr>
      </w:pPr>
      <w:r w:rsidRPr="00137607">
        <w:rPr>
          <w:rFonts w:ascii="PT Astra Serif" w:hAnsi="PT Astra Serif"/>
          <w:b/>
          <w:bCs/>
          <w:color w:val="000000"/>
          <w:sz w:val="28"/>
          <w:szCs w:val="28"/>
        </w:rPr>
        <w:t>АДМИНИСТРАТИВНЫЙ РЕГЛАМЕНТ</w:t>
      </w:r>
      <w:r w:rsidR="006900A1" w:rsidRPr="00137607">
        <w:rPr>
          <w:rFonts w:ascii="PT Astra Serif" w:hAnsi="PT Astra Serif"/>
          <w:b/>
          <w:bCs/>
          <w:color w:val="000000"/>
          <w:sz w:val="28"/>
          <w:szCs w:val="28"/>
        </w:rPr>
        <w:t xml:space="preserve"> </w:t>
      </w:r>
    </w:p>
    <w:p w:rsidR="00C577A7" w:rsidRPr="00137607" w:rsidRDefault="007118DD" w:rsidP="00137607">
      <w:pPr>
        <w:ind w:left="13" w:firstLine="696"/>
        <w:jc w:val="center"/>
        <w:rPr>
          <w:rFonts w:ascii="PT Astra Serif" w:hAnsi="PT Astra Serif"/>
          <w:b/>
          <w:bCs/>
          <w:color w:val="000000"/>
          <w:sz w:val="28"/>
          <w:szCs w:val="28"/>
        </w:rPr>
      </w:pPr>
      <w:r w:rsidRPr="00137607">
        <w:rPr>
          <w:rFonts w:ascii="PT Astra Serif" w:hAnsi="PT Astra Serif"/>
          <w:b/>
          <w:bCs/>
          <w:color w:val="000000"/>
          <w:sz w:val="28"/>
          <w:szCs w:val="28"/>
        </w:rPr>
        <w:t>по</w:t>
      </w:r>
      <w:r w:rsidR="00C577A7" w:rsidRPr="00137607">
        <w:rPr>
          <w:rFonts w:ascii="PT Astra Serif" w:hAnsi="PT Astra Serif"/>
          <w:b/>
          <w:bCs/>
          <w:color w:val="000000"/>
          <w:sz w:val="28"/>
          <w:szCs w:val="28"/>
        </w:rPr>
        <w:t xml:space="preserve"> </w:t>
      </w:r>
      <w:r w:rsidRPr="00137607">
        <w:rPr>
          <w:rFonts w:ascii="PT Astra Serif" w:hAnsi="PT Astra Serif"/>
          <w:b/>
          <w:bCs/>
          <w:color w:val="000000"/>
          <w:sz w:val="28"/>
          <w:szCs w:val="28"/>
        </w:rPr>
        <w:t>предоставлению</w:t>
      </w:r>
      <w:r w:rsidR="0062735E" w:rsidRPr="00137607">
        <w:rPr>
          <w:rFonts w:ascii="PT Astra Serif" w:hAnsi="PT Astra Serif"/>
          <w:b/>
          <w:bCs/>
          <w:color w:val="000000"/>
          <w:sz w:val="28"/>
          <w:szCs w:val="28"/>
        </w:rPr>
        <w:t xml:space="preserve"> </w:t>
      </w:r>
      <w:r w:rsidRPr="00137607">
        <w:rPr>
          <w:rFonts w:ascii="PT Astra Serif" w:hAnsi="PT Astra Serif"/>
          <w:b/>
          <w:bCs/>
          <w:color w:val="000000"/>
          <w:sz w:val="28"/>
          <w:szCs w:val="28"/>
        </w:rPr>
        <w:t>муниципальной</w:t>
      </w:r>
      <w:r w:rsidR="00C577A7" w:rsidRPr="00137607">
        <w:rPr>
          <w:rFonts w:ascii="PT Astra Serif" w:hAnsi="PT Astra Serif"/>
          <w:b/>
          <w:bCs/>
          <w:color w:val="000000"/>
          <w:sz w:val="28"/>
          <w:szCs w:val="28"/>
        </w:rPr>
        <w:t xml:space="preserve"> </w:t>
      </w:r>
      <w:r w:rsidRPr="00137607">
        <w:rPr>
          <w:rFonts w:ascii="PT Astra Serif" w:hAnsi="PT Astra Serif"/>
          <w:b/>
          <w:bCs/>
          <w:color w:val="000000"/>
          <w:sz w:val="28"/>
          <w:szCs w:val="28"/>
        </w:rPr>
        <w:t xml:space="preserve">услуги </w:t>
      </w:r>
      <w:r w:rsidR="00C577A7" w:rsidRPr="00137607">
        <w:rPr>
          <w:rFonts w:ascii="PT Astra Serif" w:hAnsi="PT Astra Serif"/>
          <w:b/>
          <w:bCs/>
          <w:color w:val="000000"/>
          <w:sz w:val="28"/>
          <w:szCs w:val="28"/>
        </w:rPr>
        <w:t>«</w:t>
      </w:r>
      <w:r w:rsidR="00D558F1" w:rsidRPr="00137607">
        <w:rPr>
          <w:rFonts w:ascii="PT Astra Serif" w:hAnsi="PT Astra Serif"/>
          <w:b/>
          <w:bCs/>
          <w:sz w:val="28"/>
          <w:szCs w:val="28"/>
        </w:rPr>
        <w:t>Предоставление информации о порядке предоставления жилищно-коммунальных услуг населению</w:t>
      </w:r>
      <w:r w:rsidRPr="00137607">
        <w:rPr>
          <w:rFonts w:ascii="PT Astra Serif" w:hAnsi="PT Astra Serif"/>
          <w:b/>
          <w:bCs/>
          <w:sz w:val="28"/>
          <w:szCs w:val="28"/>
        </w:rPr>
        <w:t xml:space="preserve"> </w:t>
      </w:r>
      <w:r w:rsidR="00D558F1" w:rsidRPr="00137607">
        <w:rPr>
          <w:rFonts w:ascii="PT Astra Serif" w:hAnsi="PT Astra Serif"/>
          <w:b/>
          <w:bCs/>
          <w:color w:val="000000"/>
          <w:sz w:val="28"/>
          <w:szCs w:val="28"/>
        </w:rPr>
        <w:t xml:space="preserve">в муниципальном образовании </w:t>
      </w:r>
      <w:r w:rsidR="00F77E39">
        <w:rPr>
          <w:rFonts w:ascii="PT Astra Serif" w:hAnsi="PT Astra Serif"/>
          <w:b/>
          <w:bCs/>
          <w:color w:val="000000"/>
          <w:sz w:val="28"/>
          <w:szCs w:val="28"/>
        </w:rPr>
        <w:t>Дедиловское</w:t>
      </w:r>
      <w:r w:rsidRPr="00137607">
        <w:rPr>
          <w:rFonts w:ascii="PT Astra Serif" w:hAnsi="PT Astra Serif"/>
          <w:b/>
          <w:bCs/>
          <w:color w:val="000000"/>
          <w:sz w:val="28"/>
          <w:szCs w:val="28"/>
        </w:rPr>
        <w:t xml:space="preserve"> </w:t>
      </w:r>
      <w:r w:rsidR="00D558F1" w:rsidRPr="00137607">
        <w:rPr>
          <w:rFonts w:ascii="PT Astra Serif" w:hAnsi="PT Astra Serif"/>
          <w:b/>
          <w:bCs/>
          <w:color w:val="000000"/>
          <w:sz w:val="28"/>
          <w:szCs w:val="28"/>
        </w:rPr>
        <w:t>Киреевского района</w:t>
      </w:r>
    </w:p>
    <w:p w:rsidR="00C577A7" w:rsidRPr="00137607" w:rsidRDefault="00D558F1" w:rsidP="00137607">
      <w:pPr>
        <w:spacing w:before="100" w:after="100"/>
        <w:ind w:firstLine="696"/>
        <w:jc w:val="center"/>
        <w:rPr>
          <w:rFonts w:ascii="PT Astra Serif" w:hAnsi="PT Astra Serif"/>
          <w:b/>
          <w:bCs/>
          <w:sz w:val="28"/>
          <w:szCs w:val="28"/>
        </w:rPr>
      </w:pPr>
      <w:r w:rsidRPr="00137607">
        <w:rPr>
          <w:rFonts w:ascii="PT Astra Serif" w:hAnsi="PT Astra Serif"/>
          <w:b/>
          <w:bCs/>
          <w:sz w:val="28"/>
          <w:szCs w:val="28"/>
          <w:lang w:val="en-US"/>
        </w:rPr>
        <w:t>I</w:t>
      </w:r>
      <w:r w:rsidRPr="00137607">
        <w:rPr>
          <w:rFonts w:ascii="PT Astra Serif" w:hAnsi="PT Astra Serif"/>
          <w:b/>
          <w:bCs/>
          <w:sz w:val="28"/>
          <w:szCs w:val="28"/>
        </w:rPr>
        <w:t>. Общие положения</w:t>
      </w:r>
    </w:p>
    <w:p w:rsidR="00C577A7" w:rsidRPr="00137607" w:rsidRDefault="00C577A7" w:rsidP="004C2394">
      <w:pPr>
        <w:widowControl w:val="0"/>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в </w:t>
      </w:r>
      <w:r w:rsidR="00A04229" w:rsidRPr="00137607">
        <w:rPr>
          <w:rFonts w:ascii="PT Astra Serif" w:hAnsi="PT Astra Serif"/>
          <w:sz w:val="28"/>
          <w:szCs w:val="28"/>
        </w:rPr>
        <w:t xml:space="preserve">муниципальном образовании </w:t>
      </w:r>
      <w:r w:rsidR="00F77E39">
        <w:rPr>
          <w:rFonts w:ascii="PT Astra Serif" w:hAnsi="PT Astra Serif"/>
          <w:sz w:val="28"/>
          <w:szCs w:val="28"/>
        </w:rPr>
        <w:t>Дедиловское</w:t>
      </w:r>
      <w:r w:rsidR="0062735E" w:rsidRPr="00137607">
        <w:rPr>
          <w:rFonts w:ascii="PT Astra Serif" w:hAnsi="PT Astra Serif"/>
          <w:sz w:val="28"/>
          <w:szCs w:val="28"/>
        </w:rPr>
        <w:t xml:space="preserve"> </w:t>
      </w:r>
      <w:r w:rsidR="00A04229" w:rsidRPr="00137607">
        <w:rPr>
          <w:rFonts w:ascii="PT Astra Serif" w:hAnsi="PT Astra Serif"/>
          <w:sz w:val="28"/>
          <w:szCs w:val="28"/>
        </w:rPr>
        <w:t>Киреевск</w:t>
      </w:r>
      <w:r w:rsidR="0062735E" w:rsidRPr="00137607">
        <w:rPr>
          <w:rFonts w:ascii="PT Astra Serif" w:hAnsi="PT Astra Serif"/>
          <w:sz w:val="28"/>
          <w:szCs w:val="28"/>
        </w:rPr>
        <w:t>ого</w:t>
      </w:r>
      <w:r w:rsidR="00A04229" w:rsidRPr="00137607">
        <w:rPr>
          <w:rFonts w:ascii="PT Astra Serif" w:hAnsi="PT Astra Serif"/>
          <w:sz w:val="28"/>
          <w:szCs w:val="28"/>
        </w:rPr>
        <w:t xml:space="preserve"> район</w:t>
      </w:r>
      <w:r w:rsidR="0062735E" w:rsidRPr="00137607">
        <w:rPr>
          <w:rFonts w:ascii="PT Astra Serif" w:hAnsi="PT Astra Serif"/>
          <w:sz w:val="28"/>
          <w:szCs w:val="28"/>
        </w:rPr>
        <w:t>а</w:t>
      </w:r>
      <w:r w:rsidRPr="00137607">
        <w:rPr>
          <w:rFonts w:ascii="PT Astra Serif" w:hAnsi="PT Astra Serif"/>
          <w:sz w:val="28"/>
          <w:szCs w:val="28"/>
        </w:rPr>
        <w:t xml:space="preserve"> (далее – Регламент) разработан в целях повышения качества и доступности предоставления муниципальной услуги.</w:t>
      </w:r>
      <w:r w:rsidR="0062735E" w:rsidRPr="00137607">
        <w:rPr>
          <w:rFonts w:ascii="PT Astra Serif" w:hAnsi="PT Astra Serif"/>
          <w:sz w:val="28"/>
          <w:szCs w:val="28"/>
        </w:rPr>
        <w:t xml:space="preserve"> </w:t>
      </w:r>
      <w:r w:rsidRPr="00137607">
        <w:rPr>
          <w:rFonts w:ascii="PT Astra Serif" w:hAnsi="PT Astra Serif"/>
          <w:sz w:val="28"/>
          <w:szCs w:val="28"/>
        </w:rPr>
        <w:t>Регламент определяет порядок, сроки и последовательность действий (административных процедур) при исполнении муниципальной услуги.</w:t>
      </w:r>
    </w:p>
    <w:p w:rsidR="00D558F1" w:rsidRPr="00137607" w:rsidRDefault="00D558F1" w:rsidP="004C2394">
      <w:pPr>
        <w:ind w:firstLine="696"/>
        <w:jc w:val="both"/>
        <w:rPr>
          <w:rFonts w:ascii="PT Astra Serif" w:hAnsi="PT Astra Serif"/>
          <w:sz w:val="28"/>
          <w:szCs w:val="28"/>
        </w:rPr>
      </w:pPr>
      <w:r w:rsidRPr="00137607">
        <w:rPr>
          <w:rFonts w:ascii="PT Astra Serif" w:hAnsi="PT Astra Serif"/>
          <w:sz w:val="28"/>
          <w:szCs w:val="28"/>
        </w:rPr>
        <w:t>1.1. Наименование органа, предоставляющего муниципальную услугу</w:t>
      </w:r>
    </w:p>
    <w:p w:rsidR="00D558F1" w:rsidRPr="00137607" w:rsidRDefault="00D558F1" w:rsidP="004C2394">
      <w:pPr>
        <w:ind w:firstLine="696"/>
        <w:jc w:val="both"/>
        <w:rPr>
          <w:rFonts w:ascii="PT Astra Serif" w:hAnsi="PT Astra Serif"/>
          <w:b/>
          <w:bCs/>
          <w:sz w:val="28"/>
          <w:szCs w:val="28"/>
        </w:rPr>
      </w:pPr>
      <w:r w:rsidRPr="00137607">
        <w:rPr>
          <w:rFonts w:ascii="PT Astra Serif" w:hAnsi="PT Astra Serif"/>
          <w:sz w:val="28"/>
          <w:szCs w:val="28"/>
        </w:rPr>
        <w:t xml:space="preserve">Муниципальная услуга предоставляется администрацией муниципального образования </w:t>
      </w:r>
      <w:r w:rsidR="00F77E39">
        <w:rPr>
          <w:rFonts w:ascii="PT Astra Serif" w:hAnsi="PT Astra Serif"/>
          <w:sz w:val="28"/>
          <w:szCs w:val="28"/>
        </w:rPr>
        <w:t>Дедиловское</w:t>
      </w:r>
      <w:r w:rsidRPr="00137607">
        <w:rPr>
          <w:rFonts w:ascii="PT Astra Serif" w:hAnsi="PT Astra Serif"/>
          <w:sz w:val="28"/>
          <w:szCs w:val="28"/>
        </w:rPr>
        <w:t xml:space="preserve"> Киреевского района (далее по тексту – администрация </w:t>
      </w:r>
      <w:r w:rsidR="002B5AC8" w:rsidRPr="00137607">
        <w:rPr>
          <w:rFonts w:ascii="PT Astra Serif" w:hAnsi="PT Astra Serif"/>
          <w:sz w:val="28"/>
          <w:szCs w:val="28"/>
        </w:rPr>
        <w:t xml:space="preserve">м.о. </w:t>
      </w:r>
      <w:r w:rsidR="00F77E39">
        <w:rPr>
          <w:rFonts w:ascii="PT Astra Serif" w:hAnsi="PT Astra Serif"/>
          <w:sz w:val="28"/>
          <w:szCs w:val="28"/>
        </w:rPr>
        <w:t>Дедиловское</w:t>
      </w:r>
      <w:r w:rsidRPr="00137607">
        <w:rPr>
          <w:rFonts w:ascii="PT Astra Serif" w:hAnsi="PT Astra Serif"/>
          <w:sz w:val="28"/>
          <w:szCs w:val="28"/>
        </w:rPr>
        <w:t>).</w:t>
      </w:r>
    </w:p>
    <w:p w:rsidR="00D558F1" w:rsidRPr="00137607" w:rsidRDefault="00D558F1" w:rsidP="004C2394">
      <w:pPr>
        <w:ind w:firstLine="696"/>
        <w:jc w:val="both"/>
        <w:rPr>
          <w:rFonts w:ascii="PT Astra Serif" w:hAnsi="PT Astra Serif"/>
          <w:sz w:val="28"/>
          <w:szCs w:val="28"/>
        </w:rPr>
      </w:pPr>
      <w:r w:rsidRPr="00137607">
        <w:rPr>
          <w:rFonts w:ascii="PT Astra Serif" w:hAnsi="PT Astra Serif"/>
          <w:sz w:val="28"/>
          <w:szCs w:val="28"/>
        </w:rPr>
        <w:t>1.2. Перечень нормативных правовых актов, непосредственно регулирующих предоставление муниципальной услуги</w:t>
      </w:r>
    </w:p>
    <w:p w:rsidR="00D558F1" w:rsidRPr="00137607" w:rsidRDefault="00D558F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Предоставление муниципальной услуги осуществляется в соответствии с:</w:t>
      </w:r>
    </w:p>
    <w:p w:rsidR="00D558F1" w:rsidRPr="00137607" w:rsidRDefault="00D558F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Конституцией Российской Федерации Конституция Российской Федерации (принята всенародным голосованием 12.12.1993</w:t>
      </w:r>
      <w:r w:rsidR="004C2394" w:rsidRPr="00137607">
        <w:rPr>
          <w:rFonts w:ascii="PT Astra Serif" w:hAnsi="PT Astra Serif"/>
          <w:sz w:val="28"/>
          <w:szCs w:val="28"/>
        </w:rPr>
        <w:t xml:space="preserve"> г.</w:t>
      </w:r>
      <w:r w:rsidRPr="00137607">
        <w:rPr>
          <w:rFonts w:ascii="PT Astra Serif" w:hAnsi="PT Astra Serif"/>
          <w:sz w:val="28"/>
          <w:szCs w:val="28"/>
        </w:rPr>
        <w:t>);</w:t>
      </w:r>
    </w:p>
    <w:p w:rsidR="00D558F1" w:rsidRPr="00137607" w:rsidRDefault="00D558F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Жилищным кодексом Российской Федерации от 29.12.2004</w:t>
      </w:r>
      <w:r w:rsidR="004C2394" w:rsidRPr="00137607">
        <w:rPr>
          <w:rFonts w:ascii="PT Astra Serif" w:hAnsi="PT Astra Serif"/>
          <w:sz w:val="28"/>
          <w:szCs w:val="28"/>
        </w:rPr>
        <w:t xml:space="preserve"> г.</w:t>
      </w:r>
      <w:r w:rsidRPr="00137607">
        <w:rPr>
          <w:rFonts w:ascii="PT Astra Serif" w:hAnsi="PT Astra Serif"/>
          <w:sz w:val="28"/>
          <w:szCs w:val="28"/>
        </w:rPr>
        <w:t xml:space="preserve"> N188-ФЗ; </w:t>
      </w:r>
    </w:p>
    <w:p w:rsidR="00D558F1" w:rsidRPr="00137607" w:rsidRDefault="00D558F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 Постановлением Правительства РФ от </w:t>
      </w:r>
      <w:r w:rsidR="00223D49">
        <w:rPr>
          <w:rFonts w:ascii="PT Astra Serif" w:hAnsi="PT Astra Serif"/>
          <w:sz w:val="28"/>
          <w:szCs w:val="28"/>
        </w:rPr>
        <w:t>06 мая 2011</w:t>
      </w:r>
      <w:r w:rsidRPr="00137607">
        <w:rPr>
          <w:rFonts w:ascii="PT Astra Serif" w:hAnsi="PT Astra Serif"/>
          <w:sz w:val="28"/>
          <w:szCs w:val="28"/>
        </w:rPr>
        <w:t xml:space="preserve"> г. N </w:t>
      </w:r>
      <w:r w:rsidR="00223D49">
        <w:rPr>
          <w:rFonts w:ascii="PT Astra Serif" w:hAnsi="PT Astra Serif"/>
          <w:sz w:val="28"/>
          <w:szCs w:val="28"/>
        </w:rPr>
        <w:t>354</w:t>
      </w:r>
      <w:r w:rsidRPr="00137607">
        <w:rPr>
          <w:rFonts w:ascii="PT Astra Serif" w:hAnsi="PT Astra Serif"/>
          <w:sz w:val="28"/>
          <w:szCs w:val="28"/>
        </w:rPr>
        <w:t xml:space="preserve"> "О предоставления коммунальных услуг </w:t>
      </w:r>
      <w:r w:rsidR="00223D49">
        <w:rPr>
          <w:rFonts w:ascii="PT Astra Serif" w:hAnsi="PT Astra Serif"/>
          <w:sz w:val="28"/>
          <w:szCs w:val="28"/>
        </w:rPr>
        <w:t>собственникам и пользователям помещений в многоквартирных домах и жилых домов</w:t>
      </w:r>
      <w:r w:rsidRPr="00137607">
        <w:rPr>
          <w:rFonts w:ascii="PT Astra Serif" w:hAnsi="PT Astra Serif"/>
          <w:sz w:val="28"/>
          <w:szCs w:val="28"/>
        </w:rPr>
        <w:t>";</w:t>
      </w:r>
    </w:p>
    <w:p w:rsidR="00960687" w:rsidRPr="00137607" w:rsidRDefault="00960687"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 Постановлением Правительства РФ от 6 мая </w:t>
      </w:r>
      <w:smartTag w:uri="urn:schemas-microsoft-com:office:smarttags" w:element="metricconverter">
        <w:smartTagPr>
          <w:attr w:name="ProductID" w:val="2006 г"/>
        </w:smartTagPr>
        <w:r w:rsidRPr="00137607">
          <w:rPr>
            <w:rFonts w:ascii="PT Astra Serif" w:hAnsi="PT Astra Serif"/>
            <w:sz w:val="28"/>
            <w:szCs w:val="28"/>
          </w:rPr>
          <w:t>2011 г</w:t>
        </w:r>
      </w:smartTag>
      <w:r w:rsidRPr="00137607">
        <w:rPr>
          <w:rFonts w:ascii="PT Astra Serif" w:hAnsi="PT Astra Serif"/>
          <w:sz w:val="28"/>
          <w:szCs w:val="28"/>
        </w:rPr>
        <w:t>. №354 «О предоставлении коммунальных услуг</w:t>
      </w:r>
      <w:r w:rsidR="00870AFC" w:rsidRPr="00137607">
        <w:rPr>
          <w:rFonts w:ascii="PT Astra Serif" w:hAnsi="PT Astra Serif"/>
          <w:sz w:val="28"/>
          <w:szCs w:val="28"/>
        </w:rPr>
        <w:t xml:space="preserve"> собственникам и пользователям помещений в многоквартирных домах и жилых домов»;</w:t>
      </w:r>
    </w:p>
    <w:p w:rsidR="00D558F1" w:rsidRPr="00137607" w:rsidRDefault="00D558F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Федеральным законом от 06.10.2003 года №131-ФЗ «Об общих принципах организации местного самоуправления в Российской Федерации»;</w:t>
      </w:r>
    </w:p>
    <w:p w:rsidR="00D558F1" w:rsidRPr="00137607" w:rsidRDefault="00D558F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 Постановлением Правительства РФ от 13 августа </w:t>
      </w:r>
      <w:smartTag w:uri="urn:schemas-microsoft-com:office:smarttags" w:element="metricconverter">
        <w:smartTagPr>
          <w:attr w:name="ProductID" w:val="2006 г"/>
        </w:smartTagPr>
        <w:r w:rsidRPr="00137607">
          <w:rPr>
            <w:rFonts w:ascii="PT Astra Serif" w:hAnsi="PT Astra Serif"/>
            <w:sz w:val="28"/>
            <w:szCs w:val="28"/>
          </w:rPr>
          <w:t>2006 г</w:t>
        </w:r>
      </w:smartTag>
      <w:r w:rsidRPr="00137607">
        <w:rPr>
          <w:rFonts w:ascii="PT Astra Serif" w:hAnsi="PT Astra Serif"/>
          <w:sz w:val="28"/>
          <w:szCs w:val="28"/>
        </w:rPr>
        <w:t>. N491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sidR="004C2394" w:rsidRPr="00137607">
        <w:rPr>
          <w:rFonts w:ascii="PT Astra Serif" w:hAnsi="PT Astra Serif"/>
          <w:sz w:val="28"/>
          <w:szCs w:val="28"/>
        </w:rPr>
        <w:t>тановленную продолжительность";</w:t>
      </w:r>
    </w:p>
    <w:p w:rsidR="00870AFC" w:rsidRPr="00137607" w:rsidRDefault="00870AFC"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lastRenderedPageBreak/>
        <w:t>- Федеральным законом от 27.07.2012 года №210-ФЗ «Об организации предоставления государс</w:t>
      </w:r>
      <w:r w:rsidR="004C2394" w:rsidRPr="00137607">
        <w:rPr>
          <w:rFonts w:ascii="PT Astra Serif" w:hAnsi="PT Astra Serif"/>
          <w:sz w:val="28"/>
          <w:szCs w:val="28"/>
        </w:rPr>
        <w:t>твенных и муниципальных услуг»;</w:t>
      </w:r>
    </w:p>
    <w:p w:rsidR="00D558F1" w:rsidRPr="00137607" w:rsidRDefault="00D558F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г.);</w:t>
      </w:r>
    </w:p>
    <w:p w:rsidR="00D558F1" w:rsidRPr="00137607" w:rsidRDefault="00D558F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Федеральным законом от 02.05.2006 года №59-ФЗ</w:t>
      </w:r>
      <w:r w:rsidR="00960687" w:rsidRPr="00137607">
        <w:rPr>
          <w:rFonts w:ascii="PT Astra Serif" w:hAnsi="PT Astra Serif"/>
          <w:sz w:val="28"/>
          <w:szCs w:val="28"/>
        </w:rPr>
        <w:t xml:space="preserve"> "О порядке рассмотрения обращений граждан Российской Федерации"</w:t>
      </w:r>
      <w:r w:rsidRPr="00137607">
        <w:rPr>
          <w:rFonts w:ascii="PT Astra Serif" w:hAnsi="PT Astra Serif"/>
          <w:sz w:val="28"/>
          <w:szCs w:val="28"/>
        </w:rPr>
        <w:t>;</w:t>
      </w:r>
    </w:p>
    <w:p w:rsidR="00D558F1" w:rsidRPr="00137607" w:rsidRDefault="00D558F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 </w:t>
      </w:r>
      <w:r w:rsidRPr="00137607">
        <w:rPr>
          <w:rFonts w:ascii="PT Astra Serif" w:hAnsi="PT Astra Serif"/>
          <w:color w:val="000000"/>
          <w:sz w:val="28"/>
          <w:szCs w:val="28"/>
        </w:rPr>
        <w:t xml:space="preserve">Уставом муниципального образования </w:t>
      </w:r>
      <w:r w:rsidR="00F77E39">
        <w:rPr>
          <w:rFonts w:ascii="PT Astra Serif" w:hAnsi="PT Astra Serif"/>
          <w:color w:val="000000"/>
          <w:sz w:val="28"/>
          <w:szCs w:val="28"/>
        </w:rPr>
        <w:t>Дедиловское</w:t>
      </w:r>
      <w:r w:rsidRPr="00137607">
        <w:rPr>
          <w:rFonts w:ascii="PT Astra Serif" w:hAnsi="PT Astra Serif"/>
          <w:color w:val="000000"/>
          <w:sz w:val="28"/>
          <w:szCs w:val="28"/>
        </w:rPr>
        <w:t xml:space="preserve"> Киреевского района.</w:t>
      </w:r>
    </w:p>
    <w:p w:rsidR="003E07F9" w:rsidRPr="00137607" w:rsidRDefault="003E07F9" w:rsidP="004C2394">
      <w:pPr>
        <w:shd w:val="clear" w:color="auto" w:fill="FFFFFF"/>
        <w:ind w:right="5" w:firstLine="696"/>
        <w:jc w:val="both"/>
        <w:rPr>
          <w:rFonts w:ascii="PT Astra Serif" w:hAnsi="PT Astra Serif"/>
          <w:sz w:val="28"/>
          <w:szCs w:val="28"/>
        </w:rPr>
      </w:pPr>
      <w:r w:rsidRPr="00137607">
        <w:rPr>
          <w:rFonts w:ascii="PT Astra Serif" w:hAnsi="PT Astra Serif"/>
          <w:sz w:val="28"/>
          <w:szCs w:val="28"/>
        </w:rPr>
        <w:t>1.3. Описание результатов предоставления муниципальной услуги, а так же указание на юридические факты, которыми заканчивается предоставление муниципальной услуги</w:t>
      </w:r>
      <w:r w:rsidR="002B5AC8" w:rsidRPr="00137607">
        <w:rPr>
          <w:rFonts w:ascii="PT Astra Serif" w:hAnsi="PT Astra Serif"/>
          <w:sz w:val="28"/>
          <w:szCs w:val="28"/>
        </w:rPr>
        <w:t>.</w:t>
      </w:r>
    </w:p>
    <w:p w:rsidR="00F9301F" w:rsidRPr="00137607" w:rsidRDefault="00F9301F" w:rsidP="004C2394">
      <w:pPr>
        <w:widowControl w:val="0"/>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Результатом предоставления муниципальной услуги является получение заявителем информации о порядке предоставления жилищно-коммунальных услуг на территории муниципального образования </w:t>
      </w:r>
      <w:r w:rsidR="00F77E39">
        <w:rPr>
          <w:rFonts w:ascii="PT Astra Serif" w:hAnsi="PT Astra Serif"/>
          <w:sz w:val="28"/>
          <w:szCs w:val="28"/>
        </w:rPr>
        <w:t>Дедиловское</w:t>
      </w:r>
      <w:r w:rsidRPr="00137607">
        <w:rPr>
          <w:rFonts w:ascii="PT Astra Serif" w:hAnsi="PT Astra Serif"/>
          <w:sz w:val="28"/>
          <w:szCs w:val="28"/>
        </w:rPr>
        <w:t xml:space="preserve"> Киреевского района.</w:t>
      </w:r>
    </w:p>
    <w:p w:rsidR="00F9301F" w:rsidRPr="00137607" w:rsidRDefault="00F9301F" w:rsidP="004C2394">
      <w:pPr>
        <w:widowControl w:val="0"/>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Процедура предоставления </w:t>
      </w:r>
      <w:r w:rsidR="00DE0942" w:rsidRPr="00137607">
        <w:rPr>
          <w:rFonts w:ascii="PT Astra Serif" w:hAnsi="PT Astra Serif"/>
          <w:sz w:val="28"/>
          <w:szCs w:val="28"/>
        </w:rPr>
        <w:t xml:space="preserve">муниципальной услуги </w:t>
      </w:r>
      <w:r w:rsidRPr="00137607">
        <w:rPr>
          <w:rFonts w:ascii="PT Astra Serif" w:hAnsi="PT Astra Serif"/>
          <w:sz w:val="28"/>
          <w:szCs w:val="28"/>
        </w:rPr>
        <w:t>завершается:</w:t>
      </w:r>
    </w:p>
    <w:p w:rsidR="00DE0942" w:rsidRPr="00137607" w:rsidRDefault="00F9301F" w:rsidP="004C2394">
      <w:pPr>
        <w:widowControl w:val="0"/>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предоставлением</w:t>
      </w:r>
      <w:r w:rsidR="00DE0942" w:rsidRPr="00137607">
        <w:rPr>
          <w:rFonts w:ascii="PT Astra Serif" w:hAnsi="PT Astra Serif"/>
          <w:sz w:val="28"/>
          <w:szCs w:val="28"/>
        </w:rPr>
        <w:t xml:space="preserve"> информации о порядке предоставления жилищно-коммунальных услуг населению.</w:t>
      </w:r>
    </w:p>
    <w:p w:rsidR="00DE0942" w:rsidRPr="00137607" w:rsidRDefault="00DE0942" w:rsidP="004C2394">
      <w:pPr>
        <w:ind w:firstLine="696"/>
        <w:jc w:val="both"/>
        <w:rPr>
          <w:rFonts w:ascii="PT Astra Serif" w:hAnsi="PT Astra Serif"/>
          <w:sz w:val="28"/>
          <w:szCs w:val="28"/>
        </w:rPr>
      </w:pPr>
      <w:r w:rsidRPr="00137607">
        <w:rPr>
          <w:rFonts w:ascii="PT Astra Serif" w:hAnsi="PT Astra Serif"/>
          <w:sz w:val="28"/>
          <w:szCs w:val="28"/>
        </w:rPr>
        <w:t>1.4. Описание заявителей, имеющих право на предоставление муниципальной услуги</w:t>
      </w:r>
    </w:p>
    <w:p w:rsidR="006F197E" w:rsidRPr="00137607" w:rsidRDefault="006F197E"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Потребителями результатов муниципальной </w:t>
      </w:r>
      <w:r w:rsidR="00DE0942" w:rsidRPr="00137607">
        <w:rPr>
          <w:rFonts w:ascii="PT Astra Serif" w:hAnsi="PT Astra Serif"/>
          <w:sz w:val="28"/>
          <w:szCs w:val="28"/>
        </w:rPr>
        <w:t>(далее – Заявитель) являться</w:t>
      </w:r>
      <w:r w:rsidRPr="00137607">
        <w:rPr>
          <w:rFonts w:ascii="PT Astra Serif" w:hAnsi="PT Astra Serif"/>
          <w:sz w:val="28"/>
          <w:szCs w:val="28"/>
        </w:rPr>
        <w:t>:</w:t>
      </w:r>
    </w:p>
    <w:p w:rsidR="006F197E" w:rsidRPr="00137607" w:rsidRDefault="006F197E"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физические лица;</w:t>
      </w:r>
    </w:p>
    <w:p w:rsidR="006F197E" w:rsidRPr="00137607" w:rsidRDefault="006F197E"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юридические лица.</w:t>
      </w:r>
    </w:p>
    <w:p w:rsidR="00DE0942" w:rsidRPr="00137607" w:rsidRDefault="002F522B"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При предоставлении муниципальной услуги</w:t>
      </w:r>
      <w:r w:rsidR="0090320D" w:rsidRPr="00137607">
        <w:rPr>
          <w:rFonts w:ascii="PT Astra Serif" w:hAnsi="PT Astra Serif"/>
          <w:sz w:val="28"/>
          <w:szCs w:val="28"/>
        </w:rPr>
        <w:t xml:space="preserve"> от имени заявителей вправе выступать их законные представители или их представители по доверенности, оформленной в соответствии с законодательством Росс</w:t>
      </w:r>
      <w:r w:rsidR="00DE0942" w:rsidRPr="00137607">
        <w:rPr>
          <w:rFonts w:ascii="PT Astra Serif" w:hAnsi="PT Astra Serif"/>
          <w:sz w:val="28"/>
          <w:szCs w:val="28"/>
        </w:rPr>
        <w:t>ийской Федерации</w:t>
      </w:r>
      <w:r w:rsidR="000709E3" w:rsidRPr="00137607">
        <w:rPr>
          <w:rFonts w:ascii="PT Astra Serif" w:hAnsi="PT Astra Serif"/>
          <w:sz w:val="28"/>
          <w:szCs w:val="28"/>
        </w:rPr>
        <w:t>.</w:t>
      </w:r>
    </w:p>
    <w:p w:rsidR="00EB7097" w:rsidRPr="00137607" w:rsidRDefault="00EB7097" w:rsidP="004C2394">
      <w:pPr>
        <w:ind w:firstLine="696"/>
        <w:jc w:val="both"/>
        <w:rPr>
          <w:rFonts w:ascii="PT Astra Serif" w:hAnsi="PT Astra Serif"/>
          <w:sz w:val="28"/>
          <w:szCs w:val="28"/>
        </w:rPr>
      </w:pPr>
      <w:r w:rsidRPr="00137607">
        <w:rPr>
          <w:rFonts w:ascii="PT Astra Serif" w:hAnsi="PT Astra Serif"/>
          <w:color w:val="000000"/>
          <w:sz w:val="28"/>
          <w:szCs w:val="28"/>
        </w:rPr>
        <w:t>1.5.</w:t>
      </w:r>
      <w:r w:rsidR="000411D4" w:rsidRPr="00137607">
        <w:rPr>
          <w:rFonts w:ascii="PT Astra Serif" w:hAnsi="PT Astra Serif"/>
          <w:color w:val="000000"/>
          <w:sz w:val="28"/>
          <w:szCs w:val="28"/>
        </w:rPr>
        <w:t xml:space="preserve"> </w:t>
      </w:r>
      <w:r w:rsidRPr="00137607">
        <w:rPr>
          <w:rFonts w:ascii="PT Astra Serif" w:hAnsi="PT Astra Serif"/>
          <w:sz w:val="28"/>
          <w:szCs w:val="28"/>
        </w:rPr>
        <w:t>Информация о месте нахождения и графике работы исполнителя услуги:</w:t>
      </w:r>
    </w:p>
    <w:p w:rsidR="00FA6A9E" w:rsidRPr="00137607" w:rsidRDefault="00FA6A9E"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xml:space="preserve">Информацию о месте нахождения, графике работы администрации </w:t>
      </w:r>
      <w:r w:rsidR="002B5AC8" w:rsidRPr="00137607">
        <w:rPr>
          <w:rFonts w:ascii="PT Astra Serif" w:hAnsi="PT Astra Serif"/>
          <w:color w:val="000000"/>
          <w:sz w:val="28"/>
          <w:szCs w:val="28"/>
        </w:rPr>
        <w:t xml:space="preserve">м.о. </w:t>
      </w:r>
      <w:r w:rsidR="00F77E39">
        <w:rPr>
          <w:rFonts w:ascii="PT Astra Serif" w:hAnsi="PT Astra Serif"/>
          <w:color w:val="000000"/>
          <w:sz w:val="28"/>
          <w:szCs w:val="28"/>
        </w:rPr>
        <w:t>Дедиловское</w:t>
      </w:r>
      <w:r w:rsidRPr="00137607">
        <w:rPr>
          <w:rFonts w:ascii="PT Astra Serif" w:hAnsi="PT Astra Serif"/>
          <w:color w:val="000000"/>
          <w:sz w:val="28"/>
          <w:szCs w:val="28"/>
        </w:rPr>
        <w:t>, а также о порядке предоставления муниципальной услуги можно получить, используя:</w:t>
      </w:r>
    </w:p>
    <w:p w:rsidR="00FA6A9E" w:rsidRPr="00137607" w:rsidRDefault="00FA6A9E"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индивидуальное консультирование;</w:t>
      </w:r>
    </w:p>
    <w:p w:rsidR="00FA6A9E" w:rsidRPr="00137607" w:rsidRDefault="00FA6A9E"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публичное письменное консультирование.</w:t>
      </w:r>
    </w:p>
    <w:p w:rsidR="00FA6A9E" w:rsidRPr="00137607" w:rsidRDefault="00FA6A9E"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Информация, предоставляемая заинтересованным лицам о муниципальной услуге, является открытой и общедоступной.</w:t>
      </w:r>
    </w:p>
    <w:p w:rsidR="00FA6A9E" w:rsidRPr="00137607" w:rsidRDefault="00FA6A9E" w:rsidP="004C2394">
      <w:pPr>
        <w:ind w:firstLine="696"/>
        <w:jc w:val="both"/>
        <w:rPr>
          <w:rFonts w:ascii="PT Astra Serif" w:hAnsi="PT Astra Serif"/>
          <w:sz w:val="28"/>
          <w:szCs w:val="28"/>
        </w:rPr>
      </w:pPr>
      <w:r w:rsidRPr="00137607">
        <w:rPr>
          <w:rFonts w:ascii="PT Astra Serif" w:hAnsi="PT Astra Serif"/>
          <w:sz w:val="28"/>
          <w:szCs w:val="28"/>
        </w:rPr>
        <w:t xml:space="preserve">Информация о месте нахождения </w:t>
      </w:r>
      <w:r w:rsidR="000411D4" w:rsidRPr="00137607">
        <w:rPr>
          <w:rFonts w:ascii="PT Astra Serif" w:hAnsi="PT Astra Serif"/>
          <w:sz w:val="28"/>
          <w:szCs w:val="28"/>
        </w:rPr>
        <w:t xml:space="preserve">и графике работы исполнителя </w:t>
      </w:r>
      <w:r w:rsidRPr="00137607">
        <w:rPr>
          <w:rFonts w:ascii="PT Astra Serif" w:hAnsi="PT Astra Serif"/>
          <w:sz w:val="28"/>
          <w:szCs w:val="28"/>
        </w:rPr>
        <w:t>услуги:</w:t>
      </w:r>
    </w:p>
    <w:p w:rsidR="00EB7825" w:rsidRPr="00A246FC" w:rsidRDefault="00EB7825" w:rsidP="00EB7825">
      <w:pPr>
        <w:tabs>
          <w:tab w:val="left" w:pos="400"/>
        </w:tabs>
        <w:autoSpaceDE w:val="0"/>
        <w:autoSpaceDN w:val="0"/>
        <w:adjustRightInd w:val="0"/>
        <w:ind w:firstLine="709"/>
        <w:jc w:val="both"/>
        <w:rPr>
          <w:sz w:val="28"/>
          <w:szCs w:val="28"/>
        </w:rPr>
      </w:pPr>
      <w:r w:rsidRPr="00A246FC">
        <w:rPr>
          <w:bCs/>
          <w:sz w:val="28"/>
          <w:szCs w:val="28"/>
        </w:rPr>
        <w:t xml:space="preserve">Официальный сайт администрации Муниципального образования </w:t>
      </w:r>
      <w:r w:rsidR="00F77E39">
        <w:rPr>
          <w:bCs/>
          <w:sz w:val="28"/>
          <w:szCs w:val="28"/>
        </w:rPr>
        <w:t>Дедиловское</w:t>
      </w:r>
      <w:r>
        <w:rPr>
          <w:bCs/>
          <w:sz w:val="28"/>
          <w:szCs w:val="28"/>
        </w:rPr>
        <w:t xml:space="preserve"> </w:t>
      </w:r>
      <w:r w:rsidRPr="00A246FC">
        <w:rPr>
          <w:bCs/>
          <w:sz w:val="28"/>
          <w:szCs w:val="28"/>
        </w:rPr>
        <w:t>Киреевск</w:t>
      </w:r>
      <w:r>
        <w:rPr>
          <w:bCs/>
          <w:sz w:val="28"/>
          <w:szCs w:val="28"/>
        </w:rPr>
        <w:t>ого</w:t>
      </w:r>
      <w:r w:rsidRPr="00A246FC">
        <w:rPr>
          <w:bCs/>
          <w:sz w:val="28"/>
          <w:szCs w:val="28"/>
        </w:rPr>
        <w:t xml:space="preserve"> район</w:t>
      </w:r>
      <w:r>
        <w:rPr>
          <w:bCs/>
          <w:sz w:val="28"/>
          <w:szCs w:val="28"/>
        </w:rPr>
        <w:t>а</w:t>
      </w:r>
      <w:r w:rsidRPr="00A246FC">
        <w:rPr>
          <w:bCs/>
          <w:sz w:val="28"/>
          <w:szCs w:val="28"/>
        </w:rPr>
        <w:t xml:space="preserve">: </w:t>
      </w:r>
      <w:hyperlink r:id="rId9" w:history="1">
        <w:r w:rsidRPr="009F5A33">
          <w:rPr>
            <w:rStyle w:val="af5"/>
            <w:rFonts w:ascii="PT Astra Serif" w:hAnsi="PT Astra Serif"/>
            <w:sz w:val="28"/>
            <w:szCs w:val="28"/>
          </w:rPr>
          <w:t>http://</w:t>
        </w:r>
        <w:r w:rsidRPr="009F5A33">
          <w:rPr>
            <w:rFonts w:ascii="PT Astra Serif" w:hAnsi="PT Astra Serif"/>
            <w:sz w:val="28"/>
            <w:szCs w:val="28"/>
          </w:rPr>
          <w:t xml:space="preserve"> </w:t>
        </w:r>
        <w:hyperlink r:id="rId10" w:history="1">
          <w:r w:rsidRPr="009F5A33">
            <w:rPr>
              <w:rStyle w:val="af5"/>
              <w:rFonts w:ascii="PT Astra Serif" w:hAnsi="PT Astra Serif"/>
              <w:sz w:val="28"/>
              <w:szCs w:val="28"/>
              <w:lang w:val="en-US"/>
            </w:rPr>
            <w:t>www</w:t>
          </w:r>
          <w:r w:rsidRPr="009F5A33">
            <w:rPr>
              <w:rStyle w:val="af5"/>
              <w:rFonts w:ascii="PT Astra Serif" w:hAnsi="PT Astra Serif"/>
              <w:sz w:val="28"/>
              <w:szCs w:val="28"/>
            </w:rPr>
            <w:t>.</w:t>
          </w:r>
          <w:r w:rsidRPr="009F5A33">
            <w:rPr>
              <w:rStyle w:val="af5"/>
              <w:rFonts w:ascii="PT Astra Serif" w:hAnsi="PT Astra Serif"/>
              <w:sz w:val="28"/>
              <w:szCs w:val="28"/>
              <w:lang w:val="en-US"/>
            </w:rPr>
            <w:t>kireevsk</w:t>
          </w:r>
          <w:r w:rsidRPr="009F5A33">
            <w:rPr>
              <w:rStyle w:val="af5"/>
              <w:rFonts w:ascii="PT Astra Serif" w:hAnsi="PT Astra Serif"/>
              <w:sz w:val="28"/>
              <w:szCs w:val="28"/>
            </w:rPr>
            <w:t>.</w:t>
          </w:r>
          <w:r w:rsidRPr="009F5A33">
            <w:rPr>
              <w:rStyle w:val="af5"/>
              <w:rFonts w:ascii="PT Astra Serif" w:hAnsi="PT Astra Serif"/>
              <w:sz w:val="28"/>
              <w:szCs w:val="28"/>
              <w:lang w:val="en-US"/>
            </w:rPr>
            <w:t>tularegion</w:t>
          </w:r>
          <w:r w:rsidRPr="009F5A33">
            <w:rPr>
              <w:rStyle w:val="af5"/>
              <w:rFonts w:ascii="PT Astra Serif" w:hAnsi="PT Astra Serif"/>
              <w:sz w:val="28"/>
              <w:szCs w:val="28"/>
            </w:rPr>
            <w:t>.</w:t>
          </w:r>
          <w:r w:rsidRPr="009F5A33">
            <w:rPr>
              <w:rStyle w:val="af5"/>
              <w:rFonts w:ascii="PT Astra Serif" w:hAnsi="PT Astra Serif"/>
              <w:sz w:val="28"/>
              <w:szCs w:val="28"/>
              <w:lang w:val="en-US"/>
            </w:rPr>
            <w:t>ru</w:t>
          </w:r>
        </w:hyperlink>
        <w:r w:rsidRPr="009F5A33">
          <w:rPr>
            <w:rStyle w:val="af5"/>
            <w:rFonts w:ascii="PT Astra Serif" w:hAnsi="PT Astra Serif"/>
            <w:sz w:val="28"/>
            <w:szCs w:val="28"/>
          </w:rPr>
          <w:t>/</w:t>
        </w:r>
      </w:hyperlink>
    </w:p>
    <w:p w:rsidR="00FA6A9E" w:rsidRPr="00137607" w:rsidRDefault="00FA6A9E" w:rsidP="004C2394">
      <w:pPr>
        <w:tabs>
          <w:tab w:val="left" w:pos="0"/>
        </w:tabs>
        <w:ind w:firstLine="696"/>
        <w:jc w:val="both"/>
        <w:rPr>
          <w:rFonts w:ascii="PT Astra Serif" w:hAnsi="PT Astra Serif"/>
          <w:sz w:val="28"/>
          <w:szCs w:val="28"/>
        </w:rPr>
      </w:pPr>
      <w:r w:rsidRPr="00137607">
        <w:rPr>
          <w:rFonts w:ascii="PT Astra Serif" w:hAnsi="PT Astra Serif"/>
          <w:color w:val="000000"/>
          <w:sz w:val="28"/>
          <w:szCs w:val="28"/>
        </w:rPr>
        <w:t xml:space="preserve">Адрес электронной почты: </w:t>
      </w:r>
      <w:r w:rsidR="00F77E39">
        <w:rPr>
          <w:rFonts w:ascii="PT Astra Serif" w:hAnsi="PT Astra Serif"/>
          <w:color w:val="000000"/>
          <w:lang w:val="en-US"/>
        </w:rPr>
        <w:t>a</w:t>
      </w:r>
      <w:r w:rsidR="009F5A33" w:rsidRPr="009F5A33">
        <w:rPr>
          <w:rStyle w:val="rpc41"/>
          <w:rFonts w:ascii="PT Astra Serif" w:eastAsiaTheme="majorEastAsia" w:hAnsi="PT Astra Serif"/>
        </w:rPr>
        <w:t>mo.</w:t>
      </w:r>
      <w:r w:rsidR="00F77E39">
        <w:rPr>
          <w:rStyle w:val="rpc41"/>
          <w:rFonts w:ascii="PT Astra Serif" w:eastAsiaTheme="majorEastAsia" w:hAnsi="PT Astra Serif"/>
          <w:lang w:val="en-US"/>
        </w:rPr>
        <w:t>dedilovo</w:t>
      </w:r>
      <w:r w:rsidR="009F5A33" w:rsidRPr="009F5A33">
        <w:rPr>
          <w:rStyle w:val="rpc41"/>
          <w:rFonts w:ascii="PT Astra Serif" w:eastAsiaTheme="majorEastAsia" w:hAnsi="PT Astra Serif"/>
        </w:rPr>
        <w:t>@tularegion</w:t>
      </w:r>
      <w:r w:rsidR="00F77E39" w:rsidRPr="00F77E39">
        <w:rPr>
          <w:rStyle w:val="rpc41"/>
          <w:rFonts w:ascii="PT Astra Serif" w:eastAsiaTheme="majorEastAsia" w:hAnsi="PT Astra Serif"/>
        </w:rPr>
        <w:t>.</w:t>
      </w:r>
      <w:r w:rsidR="00F77E39">
        <w:rPr>
          <w:rStyle w:val="rpc41"/>
          <w:rFonts w:ascii="PT Astra Serif" w:eastAsiaTheme="majorEastAsia" w:hAnsi="PT Astra Serif"/>
          <w:lang w:val="en-US"/>
        </w:rPr>
        <w:t>ru</w:t>
      </w:r>
      <w:r w:rsidRPr="00137607">
        <w:rPr>
          <w:rFonts w:ascii="PT Astra Serif" w:hAnsi="PT Astra Serif"/>
          <w:color w:val="000000"/>
          <w:sz w:val="28"/>
          <w:szCs w:val="28"/>
        </w:rPr>
        <w:t xml:space="preserve"> </w:t>
      </w:r>
    </w:p>
    <w:p w:rsidR="00FA6A9E" w:rsidRPr="00137607" w:rsidRDefault="001460CD"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Адрес: 30127</w:t>
      </w:r>
      <w:r w:rsidR="00F77E39" w:rsidRPr="00F77E39">
        <w:rPr>
          <w:rFonts w:ascii="PT Astra Serif" w:hAnsi="PT Astra Serif"/>
          <w:color w:val="000000"/>
          <w:sz w:val="28"/>
          <w:szCs w:val="28"/>
        </w:rPr>
        <w:t>4</w:t>
      </w:r>
      <w:r w:rsidR="00FA6A9E" w:rsidRPr="00137607">
        <w:rPr>
          <w:rFonts w:ascii="PT Astra Serif" w:hAnsi="PT Astra Serif"/>
          <w:color w:val="000000"/>
          <w:sz w:val="28"/>
          <w:szCs w:val="28"/>
        </w:rPr>
        <w:t xml:space="preserve">, Тульская область, Киреевский район, </w:t>
      </w:r>
      <w:r w:rsidR="00F77E39">
        <w:rPr>
          <w:rFonts w:ascii="PT Astra Serif" w:hAnsi="PT Astra Serif"/>
          <w:color w:val="000000"/>
          <w:sz w:val="28"/>
          <w:szCs w:val="28"/>
          <w:lang w:val="en-US"/>
        </w:rPr>
        <w:t>c</w:t>
      </w:r>
      <w:r w:rsidR="00FA6A9E" w:rsidRPr="00137607">
        <w:rPr>
          <w:rFonts w:ascii="PT Astra Serif" w:hAnsi="PT Astra Serif"/>
          <w:color w:val="000000"/>
          <w:sz w:val="28"/>
          <w:szCs w:val="28"/>
        </w:rPr>
        <w:t xml:space="preserve">. </w:t>
      </w:r>
      <w:r w:rsidR="00F77E39">
        <w:rPr>
          <w:rFonts w:ascii="PT Astra Serif" w:hAnsi="PT Astra Serif"/>
          <w:color w:val="000000"/>
          <w:sz w:val="28"/>
          <w:szCs w:val="28"/>
        </w:rPr>
        <w:t>Дедилово</w:t>
      </w:r>
      <w:r w:rsidR="00FA6A9E" w:rsidRPr="00137607">
        <w:rPr>
          <w:rFonts w:ascii="PT Astra Serif" w:hAnsi="PT Astra Serif"/>
          <w:color w:val="000000"/>
          <w:sz w:val="28"/>
          <w:szCs w:val="28"/>
        </w:rPr>
        <w:t>, ул.</w:t>
      </w:r>
      <w:r w:rsidR="00F77E39">
        <w:rPr>
          <w:rFonts w:ascii="PT Astra Serif" w:hAnsi="PT Astra Serif"/>
          <w:color w:val="000000"/>
          <w:sz w:val="28"/>
          <w:szCs w:val="28"/>
        </w:rPr>
        <w:t xml:space="preserve"> Грецова</w:t>
      </w:r>
      <w:r w:rsidRPr="00137607">
        <w:rPr>
          <w:rFonts w:ascii="PT Astra Serif" w:hAnsi="PT Astra Serif"/>
          <w:color w:val="000000"/>
          <w:sz w:val="28"/>
          <w:szCs w:val="28"/>
        </w:rPr>
        <w:t>, д. 1</w:t>
      </w:r>
      <w:r w:rsidR="00F77E39">
        <w:rPr>
          <w:rFonts w:ascii="PT Astra Serif" w:hAnsi="PT Astra Serif"/>
          <w:color w:val="000000"/>
          <w:sz w:val="28"/>
          <w:szCs w:val="28"/>
        </w:rPr>
        <w:t>6</w:t>
      </w:r>
      <w:r w:rsidR="00FA6A9E" w:rsidRPr="00137607">
        <w:rPr>
          <w:rFonts w:ascii="PT Astra Serif" w:hAnsi="PT Astra Serif"/>
          <w:color w:val="000000"/>
          <w:sz w:val="28"/>
          <w:szCs w:val="28"/>
        </w:rPr>
        <w:t xml:space="preserve">; </w:t>
      </w:r>
    </w:p>
    <w:p w:rsidR="00EB7825" w:rsidRPr="00A246FC" w:rsidRDefault="00EB7825" w:rsidP="00EB7825">
      <w:pPr>
        <w:tabs>
          <w:tab w:val="left" w:pos="400"/>
        </w:tabs>
        <w:autoSpaceDE w:val="0"/>
        <w:autoSpaceDN w:val="0"/>
        <w:adjustRightInd w:val="0"/>
        <w:ind w:firstLine="709"/>
        <w:jc w:val="both"/>
        <w:rPr>
          <w:bCs/>
          <w:sz w:val="28"/>
          <w:szCs w:val="28"/>
        </w:rPr>
      </w:pPr>
      <w:r w:rsidRPr="00A246FC">
        <w:rPr>
          <w:bCs/>
          <w:sz w:val="28"/>
          <w:szCs w:val="28"/>
        </w:rPr>
        <w:t>Телефоны администрации муниципального образования</w:t>
      </w:r>
      <w:r>
        <w:rPr>
          <w:bCs/>
          <w:sz w:val="28"/>
          <w:szCs w:val="28"/>
        </w:rPr>
        <w:t xml:space="preserve"> </w:t>
      </w:r>
      <w:r w:rsidR="00F77E39">
        <w:rPr>
          <w:bCs/>
          <w:sz w:val="28"/>
          <w:szCs w:val="28"/>
        </w:rPr>
        <w:t>Дедиловское</w:t>
      </w:r>
      <w:r w:rsidRPr="00A246FC">
        <w:rPr>
          <w:bCs/>
          <w:sz w:val="28"/>
          <w:szCs w:val="28"/>
        </w:rPr>
        <w:t xml:space="preserve"> Киреевск</w:t>
      </w:r>
      <w:r>
        <w:rPr>
          <w:bCs/>
          <w:sz w:val="28"/>
          <w:szCs w:val="28"/>
        </w:rPr>
        <w:t>ого</w:t>
      </w:r>
      <w:r w:rsidRPr="00A246FC">
        <w:rPr>
          <w:bCs/>
          <w:sz w:val="28"/>
          <w:szCs w:val="28"/>
        </w:rPr>
        <w:t xml:space="preserve"> район</w:t>
      </w:r>
      <w:r>
        <w:rPr>
          <w:bCs/>
          <w:sz w:val="28"/>
          <w:szCs w:val="28"/>
        </w:rPr>
        <w:t>а</w:t>
      </w:r>
      <w:r w:rsidRPr="00A246FC">
        <w:rPr>
          <w:bCs/>
          <w:sz w:val="28"/>
          <w:szCs w:val="28"/>
        </w:rPr>
        <w:t>:</w:t>
      </w:r>
    </w:p>
    <w:p w:rsidR="00EB7825" w:rsidRDefault="009F5A33" w:rsidP="00F77E39">
      <w:pPr>
        <w:tabs>
          <w:tab w:val="left" w:pos="400"/>
        </w:tabs>
        <w:autoSpaceDE w:val="0"/>
        <w:autoSpaceDN w:val="0"/>
        <w:adjustRightInd w:val="0"/>
        <w:ind w:firstLine="709"/>
        <w:jc w:val="both"/>
        <w:rPr>
          <w:rFonts w:ascii="PT Astra Serif" w:hAnsi="PT Astra Serif"/>
          <w:color w:val="000000"/>
          <w:sz w:val="28"/>
          <w:szCs w:val="28"/>
        </w:rPr>
      </w:pPr>
      <w:r>
        <w:rPr>
          <w:bCs/>
          <w:sz w:val="28"/>
          <w:szCs w:val="28"/>
        </w:rPr>
        <w:t xml:space="preserve">- 8 (48754) </w:t>
      </w:r>
      <w:r w:rsidR="00F77E39">
        <w:rPr>
          <w:bCs/>
          <w:sz w:val="28"/>
          <w:szCs w:val="28"/>
        </w:rPr>
        <w:t>47-5-44,</w:t>
      </w:r>
      <w:r w:rsidR="00EB7825" w:rsidRPr="00A0480D">
        <w:rPr>
          <w:sz w:val="28"/>
          <w:szCs w:val="28"/>
        </w:rPr>
        <w:t xml:space="preserve"> 8 (48754) </w:t>
      </w:r>
      <w:r w:rsidR="00F77E39">
        <w:rPr>
          <w:sz w:val="28"/>
          <w:szCs w:val="28"/>
        </w:rPr>
        <w:t>47-5-45</w:t>
      </w:r>
    </w:p>
    <w:p w:rsidR="009F5A33" w:rsidRPr="00EB7825" w:rsidRDefault="009F5A33" w:rsidP="009F5A33">
      <w:pPr>
        <w:tabs>
          <w:tab w:val="left" w:pos="400"/>
          <w:tab w:val="left" w:pos="3212"/>
        </w:tabs>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EB7825" w:rsidRPr="00A246FC" w:rsidTr="00696C2D">
        <w:tc>
          <w:tcPr>
            <w:tcW w:w="4927" w:type="dxa"/>
          </w:tcPr>
          <w:p w:rsidR="00EB7825" w:rsidRPr="00A246FC" w:rsidRDefault="00EB7825" w:rsidP="00696C2D">
            <w:pPr>
              <w:tabs>
                <w:tab w:val="left" w:pos="400"/>
              </w:tabs>
              <w:ind w:firstLine="709"/>
              <w:jc w:val="center"/>
              <w:rPr>
                <w:b/>
                <w:sz w:val="28"/>
                <w:szCs w:val="28"/>
              </w:rPr>
            </w:pPr>
            <w:r w:rsidRPr="00A246FC">
              <w:rPr>
                <w:b/>
                <w:sz w:val="28"/>
                <w:szCs w:val="28"/>
              </w:rPr>
              <w:t>День недели</w:t>
            </w:r>
          </w:p>
        </w:tc>
        <w:tc>
          <w:tcPr>
            <w:tcW w:w="4927" w:type="dxa"/>
          </w:tcPr>
          <w:p w:rsidR="00EB7825" w:rsidRPr="00A246FC" w:rsidRDefault="00EB7825" w:rsidP="00696C2D">
            <w:pPr>
              <w:tabs>
                <w:tab w:val="left" w:pos="400"/>
              </w:tabs>
              <w:ind w:firstLine="709"/>
              <w:jc w:val="center"/>
              <w:rPr>
                <w:b/>
                <w:sz w:val="28"/>
                <w:szCs w:val="28"/>
              </w:rPr>
            </w:pPr>
            <w:r w:rsidRPr="00A246FC">
              <w:rPr>
                <w:b/>
                <w:sz w:val="28"/>
                <w:szCs w:val="28"/>
              </w:rPr>
              <w:t xml:space="preserve">Часы приема граждан и </w:t>
            </w:r>
          </w:p>
          <w:p w:rsidR="00EB7825" w:rsidRPr="00A246FC" w:rsidRDefault="00EB7825" w:rsidP="00696C2D">
            <w:pPr>
              <w:tabs>
                <w:tab w:val="left" w:pos="400"/>
              </w:tabs>
              <w:ind w:firstLine="709"/>
              <w:jc w:val="center"/>
              <w:rPr>
                <w:b/>
                <w:sz w:val="28"/>
                <w:szCs w:val="28"/>
              </w:rPr>
            </w:pPr>
            <w:r w:rsidRPr="00A246FC">
              <w:rPr>
                <w:b/>
                <w:sz w:val="28"/>
                <w:szCs w:val="28"/>
              </w:rPr>
              <w:t>юридических лиц</w:t>
            </w:r>
          </w:p>
        </w:tc>
      </w:tr>
      <w:tr w:rsidR="00EB7825" w:rsidRPr="00A246FC" w:rsidTr="00696C2D">
        <w:tc>
          <w:tcPr>
            <w:tcW w:w="4927" w:type="dxa"/>
          </w:tcPr>
          <w:p w:rsidR="00EB7825" w:rsidRPr="00A246FC" w:rsidRDefault="00EB7825" w:rsidP="00696C2D">
            <w:pPr>
              <w:tabs>
                <w:tab w:val="left" w:pos="400"/>
              </w:tabs>
              <w:ind w:firstLine="709"/>
              <w:jc w:val="both"/>
              <w:rPr>
                <w:sz w:val="28"/>
                <w:szCs w:val="28"/>
              </w:rPr>
            </w:pPr>
            <w:r w:rsidRPr="00A246FC">
              <w:rPr>
                <w:sz w:val="28"/>
                <w:szCs w:val="28"/>
              </w:rPr>
              <w:t xml:space="preserve">Понедельник </w:t>
            </w:r>
          </w:p>
        </w:tc>
        <w:tc>
          <w:tcPr>
            <w:tcW w:w="4927" w:type="dxa"/>
          </w:tcPr>
          <w:p w:rsidR="00EB7825" w:rsidRPr="00A246FC" w:rsidRDefault="000F6F1D" w:rsidP="0057189E">
            <w:pPr>
              <w:tabs>
                <w:tab w:val="left" w:pos="400"/>
              </w:tabs>
              <w:rPr>
                <w:sz w:val="28"/>
                <w:szCs w:val="28"/>
              </w:rPr>
            </w:pPr>
            <w:r>
              <w:rPr>
                <w:sz w:val="28"/>
                <w:szCs w:val="28"/>
              </w:rPr>
              <w:t>8</w:t>
            </w:r>
            <w:r w:rsidR="00EB7825" w:rsidRPr="00A246FC">
              <w:rPr>
                <w:sz w:val="28"/>
                <w:szCs w:val="28"/>
              </w:rPr>
              <w:t>:00-1</w:t>
            </w:r>
            <w:r>
              <w:rPr>
                <w:sz w:val="28"/>
                <w:szCs w:val="28"/>
              </w:rPr>
              <w:t>6</w:t>
            </w:r>
            <w:r w:rsidR="00EB7825" w:rsidRPr="00A246FC">
              <w:rPr>
                <w:sz w:val="28"/>
                <w:szCs w:val="28"/>
              </w:rPr>
              <w:t>:</w:t>
            </w:r>
            <w:r>
              <w:rPr>
                <w:sz w:val="28"/>
                <w:szCs w:val="28"/>
              </w:rPr>
              <w:t>15</w:t>
            </w:r>
            <w:r w:rsidR="00EB7825" w:rsidRPr="00A246FC">
              <w:rPr>
                <w:sz w:val="28"/>
                <w:szCs w:val="28"/>
              </w:rPr>
              <w:t>, перерыв с 1</w:t>
            </w:r>
            <w:r>
              <w:rPr>
                <w:sz w:val="28"/>
                <w:szCs w:val="28"/>
              </w:rPr>
              <w:t>2</w:t>
            </w:r>
            <w:r w:rsidR="00EB7825" w:rsidRPr="00A246FC">
              <w:rPr>
                <w:sz w:val="28"/>
                <w:szCs w:val="28"/>
              </w:rPr>
              <w:t xml:space="preserve">:00 до </w:t>
            </w:r>
            <w:r w:rsidR="00EB7825">
              <w:rPr>
                <w:sz w:val="28"/>
                <w:szCs w:val="28"/>
              </w:rPr>
              <w:t>1</w:t>
            </w:r>
            <w:r w:rsidR="0057189E">
              <w:rPr>
                <w:sz w:val="28"/>
                <w:szCs w:val="28"/>
              </w:rPr>
              <w:t>3:00</w:t>
            </w:r>
          </w:p>
        </w:tc>
      </w:tr>
      <w:tr w:rsidR="00EB7825" w:rsidRPr="00A246FC" w:rsidTr="00696C2D">
        <w:tc>
          <w:tcPr>
            <w:tcW w:w="4927" w:type="dxa"/>
          </w:tcPr>
          <w:p w:rsidR="00EB7825" w:rsidRPr="00A246FC" w:rsidRDefault="00EB7825" w:rsidP="00696C2D">
            <w:pPr>
              <w:tabs>
                <w:tab w:val="left" w:pos="400"/>
              </w:tabs>
              <w:ind w:firstLine="709"/>
              <w:jc w:val="both"/>
              <w:rPr>
                <w:sz w:val="28"/>
                <w:szCs w:val="28"/>
              </w:rPr>
            </w:pPr>
            <w:r w:rsidRPr="00A246FC">
              <w:rPr>
                <w:sz w:val="28"/>
                <w:szCs w:val="28"/>
              </w:rPr>
              <w:t xml:space="preserve">Вторник </w:t>
            </w:r>
          </w:p>
        </w:tc>
        <w:tc>
          <w:tcPr>
            <w:tcW w:w="4927" w:type="dxa"/>
          </w:tcPr>
          <w:p w:rsidR="00EB7825" w:rsidRPr="00A246FC" w:rsidRDefault="000F6F1D" w:rsidP="0057189E">
            <w:pPr>
              <w:tabs>
                <w:tab w:val="left" w:pos="400"/>
              </w:tabs>
              <w:rPr>
                <w:sz w:val="28"/>
                <w:szCs w:val="28"/>
              </w:rPr>
            </w:pPr>
            <w:r>
              <w:rPr>
                <w:sz w:val="28"/>
                <w:szCs w:val="28"/>
              </w:rPr>
              <w:t>8</w:t>
            </w:r>
            <w:r w:rsidR="00EB7825" w:rsidRPr="00A246FC">
              <w:rPr>
                <w:sz w:val="28"/>
                <w:szCs w:val="28"/>
              </w:rPr>
              <w:t>:00-1</w:t>
            </w:r>
            <w:r>
              <w:rPr>
                <w:sz w:val="28"/>
                <w:szCs w:val="28"/>
              </w:rPr>
              <w:t>6</w:t>
            </w:r>
            <w:r w:rsidR="00EB7825" w:rsidRPr="00A246FC">
              <w:rPr>
                <w:sz w:val="28"/>
                <w:szCs w:val="28"/>
              </w:rPr>
              <w:t>:</w:t>
            </w:r>
            <w:r>
              <w:rPr>
                <w:sz w:val="28"/>
                <w:szCs w:val="28"/>
              </w:rPr>
              <w:t>15</w:t>
            </w:r>
            <w:r w:rsidR="00EB7825" w:rsidRPr="00A246FC">
              <w:rPr>
                <w:sz w:val="28"/>
                <w:szCs w:val="28"/>
              </w:rPr>
              <w:t>, перерыв с 1</w:t>
            </w:r>
            <w:r>
              <w:rPr>
                <w:sz w:val="28"/>
                <w:szCs w:val="28"/>
              </w:rPr>
              <w:t>2</w:t>
            </w:r>
            <w:r w:rsidR="00EB7825" w:rsidRPr="00A246FC">
              <w:rPr>
                <w:sz w:val="28"/>
                <w:szCs w:val="28"/>
              </w:rPr>
              <w:t xml:space="preserve">:00 до </w:t>
            </w:r>
            <w:r w:rsidR="00EB7825">
              <w:rPr>
                <w:sz w:val="28"/>
                <w:szCs w:val="28"/>
              </w:rPr>
              <w:t>13</w:t>
            </w:r>
            <w:r w:rsidR="0057189E">
              <w:rPr>
                <w:sz w:val="28"/>
                <w:szCs w:val="28"/>
              </w:rPr>
              <w:t>:00</w:t>
            </w:r>
          </w:p>
        </w:tc>
      </w:tr>
      <w:tr w:rsidR="00EB7825" w:rsidRPr="00A246FC" w:rsidTr="00696C2D">
        <w:tc>
          <w:tcPr>
            <w:tcW w:w="4927" w:type="dxa"/>
          </w:tcPr>
          <w:p w:rsidR="00EB7825" w:rsidRPr="00A246FC" w:rsidRDefault="00EB7825" w:rsidP="00696C2D">
            <w:pPr>
              <w:tabs>
                <w:tab w:val="left" w:pos="400"/>
              </w:tabs>
              <w:ind w:firstLine="709"/>
              <w:jc w:val="both"/>
              <w:rPr>
                <w:sz w:val="28"/>
                <w:szCs w:val="28"/>
              </w:rPr>
            </w:pPr>
            <w:r w:rsidRPr="00A246FC">
              <w:rPr>
                <w:sz w:val="28"/>
                <w:szCs w:val="28"/>
              </w:rPr>
              <w:t xml:space="preserve">Среда </w:t>
            </w:r>
          </w:p>
        </w:tc>
        <w:tc>
          <w:tcPr>
            <w:tcW w:w="4927" w:type="dxa"/>
          </w:tcPr>
          <w:p w:rsidR="00EB7825" w:rsidRPr="00A246FC" w:rsidRDefault="000F6F1D" w:rsidP="0057189E">
            <w:pPr>
              <w:tabs>
                <w:tab w:val="left" w:pos="400"/>
              </w:tabs>
              <w:rPr>
                <w:sz w:val="28"/>
                <w:szCs w:val="28"/>
              </w:rPr>
            </w:pPr>
            <w:r>
              <w:rPr>
                <w:sz w:val="28"/>
                <w:szCs w:val="28"/>
              </w:rPr>
              <w:t>8</w:t>
            </w:r>
            <w:r w:rsidR="00EB7825" w:rsidRPr="00A246FC">
              <w:rPr>
                <w:sz w:val="28"/>
                <w:szCs w:val="28"/>
              </w:rPr>
              <w:t>:00-1</w:t>
            </w:r>
            <w:r>
              <w:rPr>
                <w:sz w:val="28"/>
                <w:szCs w:val="28"/>
              </w:rPr>
              <w:t>6</w:t>
            </w:r>
            <w:r w:rsidR="00EB7825" w:rsidRPr="00A246FC">
              <w:rPr>
                <w:sz w:val="28"/>
                <w:szCs w:val="28"/>
              </w:rPr>
              <w:t>:</w:t>
            </w:r>
            <w:r>
              <w:rPr>
                <w:sz w:val="28"/>
                <w:szCs w:val="28"/>
              </w:rPr>
              <w:t>15</w:t>
            </w:r>
            <w:r w:rsidR="00EB7825" w:rsidRPr="00A246FC">
              <w:rPr>
                <w:sz w:val="28"/>
                <w:szCs w:val="28"/>
              </w:rPr>
              <w:t>, перерыв с 1</w:t>
            </w:r>
            <w:r>
              <w:rPr>
                <w:sz w:val="28"/>
                <w:szCs w:val="28"/>
              </w:rPr>
              <w:t>2</w:t>
            </w:r>
            <w:r w:rsidR="00EB7825" w:rsidRPr="00A246FC">
              <w:rPr>
                <w:sz w:val="28"/>
                <w:szCs w:val="28"/>
              </w:rPr>
              <w:t xml:space="preserve">:00 до </w:t>
            </w:r>
            <w:r w:rsidR="00EB7825">
              <w:rPr>
                <w:sz w:val="28"/>
                <w:szCs w:val="28"/>
              </w:rPr>
              <w:t>13</w:t>
            </w:r>
            <w:r w:rsidR="0057189E">
              <w:rPr>
                <w:sz w:val="28"/>
                <w:szCs w:val="28"/>
              </w:rPr>
              <w:t>:00</w:t>
            </w:r>
          </w:p>
        </w:tc>
      </w:tr>
      <w:tr w:rsidR="00EB7825" w:rsidRPr="00A246FC" w:rsidTr="00696C2D">
        <w:tc>
          <w:tcPr>
            <w:tcW w:w="4927" w:type="dxa"/>
          </w:tcPr>
          <w:p w:rsidR="00EB7825" w:rsidRPr="00A246FC" w:rsidRDefault="00EB7825" w:rsidP="00696C2D">
            <w:pPr>
              <w:tabs>
                <w:tab w:val="left" w:pos="400"/>
              </w:tabs>
              <w:ind w:firstLine="709"/>
              <w:jc w:val="both"/>
              <w:rPr>
                <w:sz w:val="28"/>
                <w:szCs w:val="28"/>
              </w:rPr>
            </w:pPr>
            <w:r w:rsidRPr="00A246FC">
              <w:rPr>
                <w:sz w:val="28"/>
                <w:szCs w:val="28"/>
              </w:rPr>
              <w:t xml:space="preserve">Четверг </w:t>
            </w:r>
          </w:p>
        </w:tc>
        <w:tc>
          <w:tcPr>
            <w:tcW w:w="4927" w:type="dxa"/>
          </w:tcPr>
          <w:p w:rsidR="00EB7825" w:rsidRPr="00A246FC" w:rsidRDefault="000F6F1D" w:rsidP="00696C2D">
            <w:pPr>
              <w:tabs>
                <w:tab w:val="left" w:pos="400"/>
              </w:tabs>
              <w:rPr>
                <w:sz w:val="28"/>
                <w:szCs w:val="28"/>
              </w:rPr>
            </w:pPr>
            <w:r>
              <w:rPr>
                <w:sz w:val="28"/>
                <w:szCs w:val="28"/>
              </w:rPr>
              <w:t>Не приемный день</w:t>
            </w:r>
          </w:p>
        </w:tc>
      </w:tr>
      <w:tr w:rsidR="00EB7825" w:rsidRPr="00A246FC" w:rsidTr="00696C2D">
        <w:tc>
          <w:tcPr>
            <w:tcW w:w="4927" w:type="dxa"/>
          </w:tcPr>
          <w:p w:rsidR="00EB7825" w:rsidRPr="00A246FC" w:rsidRDefault="00EB7825" w:rsidP="00696C2D">
            <w:pPr>
              <w:tabs>
                <w:tab w:val="left" w:pos="400"/>
              </w:tabs>
              <w:ind w:firstLine="709"/>
              <w:jc w:val="both"/>
              <w:rPr>
                <w:sz w:val="28"/>
                <w:szCs w:val="28"/>
              </w:rPr>
            </w:pPr>
            <w:r w:rsidRPr="00A246FC">
              <w:rPr>
                <w:sz w:val="28"/>
                <w:szCs w:val="28"/>
              </w:rPr>
              <w:t xml:space="preserve">Пятница </w:t>
            </w:r>
          </w:p>
        </w:tc>
        <w:tc>
          <w:tcPr>
            <w:tcW w:w="4927" w:type="dxa"/>
          </w:tcPr>
          <w:p w:rsidR="00EB7825" w:rsidRPr="00A246FC" w:rsidRDefault="000F6F1D" w:rsidP="0057189E">
            <w:pPr>
              <w:tabs>
                <w:tab w:val="left" w:pos="400"/>
              </w:tabs>
              <w:rPr>
                <w:sz w:val="28"/>
                <w:szCs w:val="28"/>
              </w:rPr>
            </w:pPr>
            <w:r>
              <w:rPr>
                <w:sz w:val="28"/>
                <w:szCs w:val="28"/>
              </w:rPr>
              <w:t>8</w:t>
            </w:r>
            <w:r w:rsidR="00EB7825" w:rsidRPr="00A246FC">
              <w:rPr>
                <w:sz w:val="28"/>
                <w:szCs w:val="28"/>
              </w:rPr>
              <w:t>:00-1</w:t>
            </w:r>
            <w:r>
              <w:rPr>
                <w:sz w:val="28"/>
                <w:szCs w:val="28"/>
              </w:rPr>
              <w:t>6</w:t>
            </w:r>
            <w:r w:rsidR="00EB7825" w:rsidRPr="00A246FC">
              <w:rPr>
                <w:sz w:val="28"/>
                <w:szCs w:val="28"/>
              </w:rPr>
              <w:t>:</w:t>
            </w:r>
            <w:r>
              <w:rPr>
                <w:sz w:val="28"/>
                <w:szCs w:val="28"/>
              </w:rPr>
              <w:t>15</w:t>
            </w:r>
            <w:r w:rsidR="00EB7825" w:rsidRPr="00A246FC">
              <w:rPr>
                <w:sz w:val="28"/>
                <w:szCs w:val="28"/>
              </w:rPr>
              <w:t>, перерыв с 1</w:t>
            </w:r>
            <w:r>
              <w:rPr>
                <w:sz w:val="28"/>
                <w:szCs w:val="28"/>
              </w:rPr>
              <w:t>2</w:t>
            </w:r>
            <w:r w:rsidR="00EB7825" w:rsidRPr="00A246FC">
              <w:rPr>
                <w:sz w:val="28"/>
                <w:szCs w:val="28"/>
              </w:rPr>
              <w:t xml:space="preserve">:00 до </w:t>
            </w:r>
            <w:r w:rsidR="00EB7825">
              <w:rPr>
                <w:sz w:val="28"/>
                <w:szCs w:val="28"/>
              </w:rPr>
              <w:t>13</w:t>
            </w:r>
            <w:r w:rsidR="0057189E">
              <w:rPr>
                <w:sz w:val="28"/>
                <w:szCs w:val="28"/>
              </w:rPr>
              <w:t>:00</w:t>
            </w:r>
          </w:p>
        </w:tc>
      </w:tr>
      <w:tr w:rsidR="00EB7825" w:rsidRPr="00A246FC" w:rsidTr="00696C2D">
        <w:tc>
          <w:tcPr>
            <w:tcW w:w="4927" w:type="dxa"/>
          </w:tcPr>
          <w:p w:rsidR="00EB7825" w:rsidRPr="00A246FC" w:rsidRDefault="00EB7825" w:rsidP="00696C2D">
            <w:pPr>
              <w:tabs>
                <w:tab w:val="left" w:pos="400"/>
              </w:tabs>
              <w:ind w:firstLine="709"/>
              <w:jc w:val="both"/>
              <w:rPr>
                <w:sz w:val="28"/>
                <w:szCs w:val="28"/>
              </w:rPr>
            </w:pPr>
            <w:r w:rsidRPr="00A246FC">
              <w:rPr>
                <w:sz w:val="28"/>
                <w:szCs w:val="28"/>
              </w:rPr>
              <w:t xml:space="preserve">Суббота, воскресенье </w:t>
            </w:r>
          </w:p>
        </w:tc>
        <w:tc>
          <w:tcPr>
            <w:tcW w:w="4927" w:type="dxa"/>
          </w:tcPr>
          <w:p w:rsidR="00EB7825" w:rsidRPr="00A246FC" w:rsidRDefault="00EB7825" w:rsidP="00696C2D">
            <w:pPr>
              <w:tabs>
                <w:tab w:val="left" w:pos="400"/>
              </w:tabs>
              <w:ind w:firstLine="709"/>
              <w:rPr>
                <w:sz w:val="28"/>
                <w:szCs w:val="28"/>
              </w:rPr>
            </w:pPr>
            <w:r w:rsidRPr="00A246FC">
              <w:rPr>
                <w:sz w:val="28"/>
                <w:szCs w:val="28"/>
              </w:rPr>
              <w:t>Выходной</w:t>
            </w:r>
          </w:p>
        </w:tc>
      </w:tr>
    </w:tbl>
    <w:p w:rsidR="00822591" w:rsidRPr="00137607" w:rsidRDefault="00822591"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 xml:space="preserve">Исполнителем муниципальной услуги является специалист администрации муниципального образования </w:t>
      </w:r>
      <w:r w:rsidR="00F77E39">
        <w:rPr>
          <w:rFonts w:ascii="PT Astra Serif" w:hAnsi="PT Astra Serif"/>
          <w:color w:val="000000"/>
          <w:sz w:val="28"/>
          <w:szCs w:val="28"/>
        </w:rPr>
        <w:t>Дедиловское</w:t>
      </w:r>
      <w:r w:rsidRPr="00137607">
        <w:rPr>
          <w:rFonts w:ascii="PT Astra Serif" w:hAnsi="PT Astra Serif"/>
          <w:color w:val="000000"/>
          <w:sz w:val="28"/>
          <w:szCs w:val="28"/>
        </w:rPr>
        <w:t xml:space="preserve"> Киреевского района.</w:t>
      </w:r>
    </w:p>
    <w:p w:rsidR="00FA6A9E" w:rsidRPr="00137607" w:rsidRDefault="00FA6A9E"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xml:space="preserve">Прием заявителей осуществляется в соответствии с графиком работы, согласно правилам внутреннего трудового распорядка в администрации муниципального образования </w:t>
      </w:r>
      <w:r w:rsidR="00F77E39">
        <w:rPr>
          <w:rFonts w:ascii="PT Astra Serif" w:hAnsi="PT Astra Serif"/>
          <w:color w:val="000000"/>
          <w:sz w:val="28"/>
          <w:szCs w:val="28"/>
        </w:rPr>
        <w:t>Дедиловское</w:t>
      </w:r>
      <w:r w:rsidRPr="00137607">
        <w:rPr>
          <w:rFonts w:ascii="PT Astra Serif" w:hAnsi="PT Astra Serif"/>
          <w:color w:val="000000"/>
          <w:sz w:val="28"/>
          <w:szCs w:val="28"/>
        </w:rPr>
        <w:t xml:space="preserve"> Киреевского района.</w:t>
      </w:r>
    </w:p>
    <w:p w:rsidR="00FE1981" w:rsidRPr="00137607" w:rsidRDefault="00FE1981"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1.6. Порядок получения информации заявителями по вопросам предоставления муниципальной услуги</w:t>
      </w:r>
    </w:p>
    <w:p w:rsidR="00A55A6A" w:rsidRPr="00137607" w:rsidRDefault="00A55A6A"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Информирование о порядке предоставления муниципальной услуги осуществляется при личном контакте специалистов с заявителями, с использованием почты и средств телефонной связи. </w:t>
      </w:r>
    </w:p>
    <w:p w:rsidR="001A0D27" w:rsidRPr="00137607" w:rsidRDefault="00D9459F"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w:t>
      </w:r>
    </w:p>
    <w:p w:rsidR="001A0D27" w:rsidRPr="00137607" w:rsidRDefault="00D9459F"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Максимальная продолжительность ответа специалиста на вопросы Заявителя не должно превышать 10 минут.</w:t>
      </w:r>
    </w:p>
    <w:p w:rsidR="001A0D27" w:rsidRPr="00137607" w:rsidRDefault="00D9459F"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 </w:t>
      </w:r>
    </w:p>
    <w:p w:rsidR="00D9459F" w:rsidRPr="00137607" w:rsidRDefault="00D9459F"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Индивидуальное письменное консультирование при обращении заявителей осуществляется путем направления ответов почтовым отправлением. Сроки рассмотрения письменных обращений и требования, предъявляемые к ответу на письменные обращения, определены Федеральным законом от 02.05.2006 года № 59-ФЗ.</w:t>
      </w:r>
    </w:p>
    <w:p w:rsidR="003B02D6" w:rsidRPr="00137607" w:rsidRDefault="003B02D6"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1.7. Порядок, форма и место размещения информации</w:t>
      </w:r>
      <w:r w:rsidR="0007104F" w:rsidRPr="00137607">
        <w:rPr>
          <w:rFonts w:ascii="PT Astra Serif" w:hAnsi="PT Astra Serif"/>
          <w:color w:val="000000"/>
          <w:sz w:val="28"/>
          <w:szCs w:val="28"/>
        </w:rPr>
        <w:t xml:space="preserve"> </w:t>
      </w:r>
      <w:r w:rsidRPr="00137607">
        <w:rPr>
          <w:rFonts w:ascii="PT Astra Serif" w:hAnsi="PT Astra Serif"/>
          <w:color w:val="000000"/>
          <w:sz w:val="28"/>
          <w:szCs w:val="28"/>
        </w:rPr>
        <w:t>о предоставлении муниципальной услуги</w:t>
      </w:r>
    </w:p>
    <w:p w:rsidR="0007104F" w:rsidRDefault="003B02D6" w:rsidP="00EB7825">
      <w:pPr>
        <w:ind w:firstLine="696"/>
        <w:jc w:val="both"/>
      </w:pPr>
      <w:r w:rsidRPr="00137607">
        <w:rPr>
          <w:rFonts w:ascii="PT Astra Serif" w:hAnsi="PT Astra Serif"/>
          <w:sz w:val="28"/>
          <w:szCs w:val="28"/>
        </w:rPr>
        <w:t xml:space="preserve">Полная информация о порядке получения услуги должна быть размещена на стенде при входе в здание администрации </w:t>
      </w:r>
      <w:r w:rsidR="009F5A33">
        <w:rPr>
          <w:rFonts w:ascii="PT Astra Serif" w:hAnsi="PT Astra Serif"/>
          <w:sz w:val="28"/>
          <w:szCs w:val="28"/>
        </w:rPr>
        <w:t xml:space="preserve">муниципального образования </w:t>
      </w:r>
      <w:r w:rsidR="002B5AC8" w:rsidRPr="00137607">
        <w:rPr>
          <w:rFonts w:ascii="PT Astra Serif" w:hAnsi="PT Astra Serif"/>
          <w:sz w:val="28"/>
          <w:szCs w:val="28"/>
        </w:rPr>
        <w:t xml:space="preserve"> </w:t>
      </w:r>
      <w:r w:rsidR="00F77E39">
        <w:rPr>
          <w:rFonts w:ascii="PT Astra Serif" w:hAnsi="PT Astra Serif"/>
          <w:sz w:val="28"/>
          <w:szCs w:val="28"/>
        </w:rPr>
        <w:t>Дедиловское</w:t>
      </w:r>
      <w:r w:rsidRPr="00137607">
        <w:rPr>
          <w:rFonts w:ascii="PT Astra Serif" w:hAnsi="PT Astra Serif"/>
          <w:sz w:val="28"/>
          <w:szCs w:val="28"/>
        </w:rPr>
        <w:t xml:space="preserve"> Кир</w:t>
      </w:r>
      <w:r w:rsidR="0050570F" w:rsidRPr="00137607">
        <w:rPr>
          <w:rFonts w:ascii="PT Astra Serif" w:hAnsi="PT Astra Serif"/>
          <w:sz w:val="28"/>
          <w:szCs w:val="28"/>
        </w:rPr>
        <w:t>еевский район и на официальном сайте муниципального образования</w:t>
      </w:r>
      <w:r w:rsidR="001460CD" w:rsidRPr="00137607">
        <w:rPr>
          <w:rFonts w:ascii="PT Astra Serif" w:hAnsi="PT Astra Serif"/>
          <w:sz w:val="28"/>
          <w:szCs w:val="28"/>
        </w:rPr>
        <w:t xml:space="preserve"> Киреевский район</w:t>
      </w:r>
      <w:r w:rsidR="00BE0D97" w:rsidRPr="00137607">
        <w:rPr>
          <w:rFonts w:ascii="PT Astra Serif" w:hAnsi="PT Astra Serif"/>
          <w:sz w:val="28"/>
          <w:szCs w:val="28"/>
        </w:rPr>
        <w:t xml:space="preserve">: </w:t>
      </w:r>
      <w:hyperlink r:id="rId11" w:history="1">
        <w:r w:rsidR="00EB7825" w:rsidRPr="00A246FC">
          <w:rPr>
            <w:rStyle w:val="af5"/>
            <w:sz w:val="28"/>
            <w:szCs w:val="28"/>
          </w:rPr>
          <w:t>http://</w:t>
        </w:r>
        <w:r w:rsidR="00EB7825" w:rsidRPr="00A246FC">
          <w:rPr>
            <w:sz w:val="28"/>
            <w:szCs w:val="28"/>
          </w:rPr>
          <w:t xml:space="preserve"> </w:t>
        </w:r>
        <w:hyperlink r:id="rId12" w:history="1">
          <w:r w:rsidR="00EB7825" w:rsidRPr="00A246FC">
            <w:rPr>
              <w:rStyle w:val="af5"/>
              <w:sz w:val="28"/>
              <w:szCs w:val="28"/>
              <w:lang w:val="en-US"/>
            </w:rPr>
            <w:t>www</w:t>
          </w:r>
          <w:r w:rsidR="00EB7825" w:rsidRPr="00A246FC">
            <w:rPr>
              <w:rStyle w:val="af5"/>
              <w:sz w:val="28"/>
              <w:szCs w:val="28"/>
            </w:rPr>
            <w:t>.</w:t>
          </w:r>
          <w:r w:rsidR="00EB7825" w:rsidRPr="00A246FC">
            <w:rPr>
              <w:rStyle w:val="af5"/>
              <w:sz w:val="28"/>
              <w:szCs w:val="28"/>
              <w:lang w:val="en-US"/>
            </w:rPr>
            <w:t>kireevsk</w:t>
          </w:r>
          <w:r w:rsidR="00EB7825" w:rsidRPr="00A246FC">
            <w:rPr>
              <w:rStyle w:val="af5"/>
              <w:sz w:val="28"/>
              <w:szCs w:val="28"/>
            </w:rPr>
            <w:t>.</w:t>
          </w:r>
          <w:r w:rsidR="00EB7825" w:rsidRPr="00A246FC">
            <w:rPr>
              <w:rStyle w:val="af5"/>
              <w:sz w:val="28"/>
              <w:szCs w:val="28"/>
              <w:lang w:val="en-US"/>
            </w:rPr>
            <w:t>tularegion</w:t>
          </w:r>
          <w:r w:rsidR="00EB7825" w:rsidRPr="00A246FC">
            <w:rPr>
              <w:rStyle w:val="af5"/>
              <w:sz w:val="28"/>
              <w:szCs w:val="28"/>
            </w:rPr>
            <w:t>.</w:t>
          </w:r>
          <w:r w:rsidR="00EB7825" w:rsidRPr="00A246FC">
            <w:rPr>
              <w:rStyle w:val="af5"/>
              <w:sz w:val="28"/>
              <w:szCs w:val="28"/>
              <w:lang w:val="en-US"/>
            </w:rPr>
            <w:t>ru</w:t>
          </w:r>
        </w:hyperlink>
        <w:r w:rsidR="00EB7825" w:rsidRPr="00A246FC">
          <w:rPr>
            <w:rStyle w:val="af5"/>
            <w:sz w:val="28"/>
            <w:szCs w:val="28"/>
          </w:rPr>
          <w:t>/</w:t>
        </w:r>
      </w:hyperlink>
    </w:p>
    <w:p w:rsidR="00EB7825" w:rsidRPr="00137607" w:rsidRDefault="00EB7825" w:rsidP="00EB7825">
      <w:pPr>
        <w:ind w:firstLine="696"/>
        <w:jc w:val="both"/>
        <w:rPr>
          <w:rFonts w:ascii="PT Astra Serif" w:hAnsi="PT Astra Serif"/>
          <w:b/>
          <w:bCs/>
          <w:sz w:val="28"/>
          <w:szCs w:val="28"/>
          <w:u w:val="single"/>
        </w:rPr>
      </w:pPr>
    </w:p>
    <w:p w:rsidR="00194641" w:rsidRPr="00EB7825" w:rsidRDefault="00194641" w:rsidP="00EB7825">
      <w:pPr>
        <w:pStyle w:val="ConsPlusNormal"/>
        <w:ind w:firstLine="696"/>
        <w:jc w:val="center"/>
        <w:rPr>
          <w:rFonts w:ascii="PT Astra Serif" w:hAnsi="PT Astra Serif" w:cs="Times New Roman"/>
          <w:b/>
          <w:bCs/>
          <w:sz w:val="28"/>
          <w:szCs w:val="28"/>
        </w:rPr>
      </w:pPr>
      <w:r w:rsidRPr="00137607">
        <w:rPr>
          <w:rFonts w:ascii="PT Astra Serif" w:hAnsi="PT Astra Serif" w:cs="Times New Roman"/>
          <w:b/>
          <w:bCs/>
          <w:sz w:val="28"/>
          <w:szCs w:val="28"/>
          <w:lang w:val="en-US"/>
        </w:rPr>
        <w:t>II</w:t>
      </w:r>
      <w:r w:rsidRPr="00137607">
        <w:rPr>
          <w:rFonts w:ascii="PT Astra Serif" w:hAnsi="PT Astra Serif" w:cs="Times New Roman"/>
          <w:b/>
          <w:bCs/>
          <w:sz w:val="28"/>
          <w:szCs w:val="28"/>
        </w:rPr>
        <w:t>. С</w:t>
      </w:r>
      <w:r w:rsidR="007118DD" w:rsidRPr="00137607">
        <w:rPr>
          <w:rFonts w:ascii="PT Astra Serif" w:hAnsi="PT Astra Serif" w:cs="Times New Roman"/>
          <w:b/>
          <w:bCs/>
          <w:sz w:val="28"/>
          <w:szCs w:val="28"/>
        </w:rPr>
        <w:t>тандарт предоставления</w:t>
      </w:r>
      <w:r w:rsidRPr="00137607">
        <w:rPr>
          <w:rFonts w:ascii="PT Astra Serif" w:hAnsi="PT Astra Serif" w:cs="Times New Roman"/>
          <w:b/>
          <w:bCs/>
          <w:sz w:val="28"/>
          <w:szCs w:val="28"/>
        </w:rPr>
        <w:t xml:space="preserve"> </w:t>
      </w:r>
      <w:r w:rsidR="007118DD" w:rsidRPr="00137607">
        <w:rPr>
          <w:rFonts w:ascii="PT Astra Serif" w:hAnsi="PT Astra Serif" w:cs="Times New Roman"/>
          <w:b/>
          <w:bCs/>
          <w:sz w:val="28"/>
          <w:szCs w:val="28"/>
        </w:rPr>
        <w:t>муниципальной</w:t>
      </w:r>
      <w:r w:rsidRPr="00137607">
        <w:rPr>
          <w:rFonts w:ascii="PT Astra Serif" w:hAnsi="PT Astra Serif" w:cs="Times New Roman"/>
          <w:b/>
          <w:bCs/>
          <w:sz w:val="28"/>
          <w:szCs w:val="28"/>
        </w:rPr>
        <w:t xml:space="preserve"> </w:t>
      </w:r>
      <w:r w:rsidR="007118DD" w:rsidRPr="00137607">
        <w:rPr>
          <w:rFonts w:ascii="PT Astra Serif" w:hAnsi="PT Astra Serif" w:cs="Times New Roman"/>
          <w:b/>
          <w:bCs/>
          <w:sz w:val="28"/>
          <w:szCs w:val="28"/>
        </w:rPr>
        <w:t>услуги</w:t>
      </w:r>
    </w:p>
    <w:p w:rsidR="00194641" w:rsidRPr="00137607" w:rsidRDefault="00194641" w:rsidP="004C2394">
      <w:pPr>
        <w:pStyle w:val="ConsPlusNormal"/>
        <w:ind w:firstLine="696"/>
        <w:jc w:val="both"/>
        <w:rPr>
          <w:rFonts w:ascii="PT Astra Serif" w:hAnsi="PT Astra Serif" w:cs="Times New Roman"/>
          <w:sz w:val="28"/>
          <w:szCs w:val="28"/>
        </w:rPr>
      </w:pPr>
      <w:r w:rsidRPr="00137607">
        <w:rPr>
          <w:rFonts w:ascii="PT Astra Serif" w:hAnsi="PT Astra Serif" w:cs="Times New Roman"/>
          <w:sz w:val="28"/>
          <w:szCs w:val="28"/>
        </w:rPr>
        <w:t>2.1. Наименование муниципальной услуги</w:t>
      </w:r>
    </w:p>
    <w:p w:rsidR="00194641" w:rsidRPr="00137607" w:rsidRDefault="00194641"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«Предоставление информации о порядке предоставления жилищно-коммунальных услуг населению».</w:t>
      </w:r>
    </w:p>
    <w:p w:rsidR="00194641" w:rsidRPr="00137607" w:rsidRDefault="00194641"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2.2. Наименование органа, предоставляющего муниципальную услугу</w:t>
      </w:r>
    </w:p>
    <w:p w:rsidR="00194641" w:rsidRPr="00137607" w:rsidRDefault="00194641"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xml:space="preserve">Предоставление муниципальной услуги осуществляется администрацией муниципального образования </w:t>
      </w:r>
      <w:r w:rsidR="00F77E39">
        <w:rPr>
          <w:rFonts w:ascii="PT Astra Serif" w:hAnsi="PT Astra Serif"/>
          <w:color w:val="000000"/>
          <w:sz w:val="28"/>
          <w:szCs w:val="28"/>
        </w:rPr>
        <w:t>Дедиловское</w:t>
      </w:r>
      <w:r w:rsidRPr="00137607">
        <w:rPr>
          <w:rFonts w:ascii="PT Astra Serif" w:hAnsi="PT Astra Serif"/>
          <w:color w:val="000000"/>
          <w:sz w:val="28"/>
          <w:szCs w:val="28"/>
        </w:rPr>
        <w:t xml:space="preserve"> Киреевского района, ответственным исполнителем муниципальной услуги является уполномоченное должностное лицо, специалист администрации </w:t>
      </w:r>
      <w:r w:rsidR="001460CD" w:rsidRPr="00137607">
        <w:rPr>
          <w:rFonts w:ascii="PT Astra Serif" w:hAnsi="PT Astra Serif"/>
          <w:color w:val="000000"/>
          <w:sz w:val="28"/>
          <w:szCs w:val="28"/>
        </w:rPr>
        <w:t xml:space="preserve">м.о. </w:t>
      </w:r>
      <w:r w:rsidR="00F77E39">
        <w:rPr>
          <w:rFonts w:ascii="PT Astra Serif" w:hAnsi="PT Astra Serif"/>
          <w:color w:val="000000"/>
          <w:sz w:val="28"/>
          <w:szCs w:val="28"/>
        </w:rPr>
        <w:t>Дедиловское</w:t>
      </w:r>
      <w:r w:rsidRPr="00137607">
        <w:rPr>
          <w:rFonts w:ascii="PT Astra Serif" w:hAnsi="PT Astra Serif"/>
          <w:color w:val="000000"/>
          <w:sz w:val="28"/>
          <w:szCs w:val="28"/>
        </w:rPr>
        <w:t>.</w:t>
      </w:r>
    </w:p>
    <w:p w:rsidR="00194641" w:rsidRPr="00137607" w:rsidRDefault="00194641" w:rsidP="004C2394">
      <w:pPr>
        <w:ind w:firstLine="696"/>
        <w:jc w:val="both"/>
        <w:rPr>
          <w:rFonts w:ascii="PT Astra Serif" w:hAnsi="PT Astra Serif"/>
          <w:sz w:val="28"/>
          <w:szCs w:val="28"/>
        </w:rPr>
      </w:pPr>
      <w:r w:rsidRPr="00137607">
        <w:rPr>
          <w:rFonts w:ascii="PT Astra Serif" w:hAnsi="PT Astra Serif"/>
          <w:sz w:val="28"/>
          <w:szCs w:val="28"/>
        </w:rPr>
        <w:t>2.3. Результат предоставления муниципальной услуги</w:t>
      </w:r>
    </w:p>
    <w:p w:rsidR="00193856" w:rsidRPr="00137607" w:rsidRDefault="00AF5FF6" w:rsidP="004C2394">
      <w:pPr>
        <w:widowControl w:val="0"/>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Конечным результатом предоставления муниципальной услуги является</w:t>
      </w:r>
      <w:r w:rsidR="00193856" w:rsidRPr="00137607">
        <w:rPr>
          <w:rFonts w:ascii="PT Astra Serif" w:hAnsi="PT Astra Serif"/>
          <w:sz w:val="28"/>
          <w:szCs w:val="28"/>
        </w:rPr>
        <w:t>:</w:t>
      </w:r>
    </w:p>
    <w:p w:rsidR="00AF5FF6" w:rsidRPr="00137607" w:rsidRDefault="00193856" w:rsidP="004C2394">
      <w:pPr>
        <w:widowControl w:val="0"/>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 </w:t>
      </w:r>
      <w:r w:rsidR="00AF5FF6" w:rsidRPr="00137607">
        <w:rPr>
          <w:rFonts w:ascii="PT Astra Serif" w:hAnsi="PT Astra Serif"/>
          <w:sz w:val="28"/>
          <w:szCs w:val="28"/>
        </w:rPr>
        <w:t>предоставление информации о порядке предоставления жилищн</w:t>
      </w:r>
      <w:r w:rsidR="0007104F" w:rsidRPr="00137607">
        <w:rPr>
          <w:rFonts w:ascii="PT Astra Serif" w:hAnsi="PT Astra Serif"/>
          <w:sz w:val="28"/>
          <w:szCs w:val="28"/>
        </w:rPr>
        <w:t>о-коммунальных услуг населению.</w:t>
      </w:r>
    </w:p>
    <w:p w:rsidR="005B2798" w:rsidRPr="00137607" w:rsidRDefault="005B2798" w:rsidP="004C2394">
      <w:pPr>
        <w:pStyle w:val="af4"/>
        <w:ind w:left="0" w:firstLine="696"/>
        <w:jc w:val="both"/>
        <w:rPr>
          <w:rFonts w:ascii="PT Astra Serif" w:hAnsi="PT Astra Serif" w:cs="Times New Roman"/>
          <w:sz w:val="28"/>
          <w:szCs w:val="28"/>
        </w:rPr>
      </w:pPr>
      <w:r w:rsidRPr="00137607">
        <w:rPr>
          <w:rFonts w:ascii="PT Astra Serif" w:hAnsi="PT Astra Serif" w:cs="Times New Roman"/>
          <w:sz w:val="28"/>
          <w:szCs w:val="28"/>
        </w:rPr>
        <w:t>2.4. Срок предоставления муниципальной услуги</w:t>
      </w:r>
    </w:p>
    <w:p w:rsidR="005B2798" w:rsidRPr="00137607" w:rsidRDefault="00193856"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При письменном обращении заявителя (его законного представителя) за предоставлением муниципальной услуги с</w:t>
      </w:r>
      <w:r w:rsidR="005B2798" w:rsidRPr="00137607">
        <w:rPr>
          <w:rFonts w:ascii="PT Astra Serif" w:hAnsi="PT Astra Serif"/>
          <w:sz w:val="28"/>
          <w:szCs w:val="28"/>
        </w:rPr>
        <w:t>рок 30 календарных дней со дня рег</w:t>
      </w:r>
      <w:r w:rsidRPr="00137607">
        <w:rPr>
          <w:rFonts w:ascii="PT Astra Serif" w:hAnsi="PT Astra Serif"/>
          <w:sz w:val="28"/>
          <w:szCs w:val="28"/>
        </w:rPr>
        <w:t>истрации письменного обращения.</w:t>
      </w:r>
    </w:p>
    <w:p w:rsidR="00193856" w:rsidRPr="00137607" w:rsidRDefault="00193856"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Максимальные сроки прохождения административных процедур предоставления муниципальной услуги при обращении заявителя посредством почтового письма составляют не более 30</w:t>
      </w:r>
      <w:r w:rsidR="00E36CE8">
        <w:rPr>
          <w:rFonts w:ascii="PT Astra Serif" w:hAnsi="PT Astra Serif"/>
          <w:sz w:val="28"/>
          <w:szCs w:val="28"/>
        </w:rPr>
        <w:t xml:space="preserve"> календарных</w:t>
      </w:r>
      <w:r w:rsidRPr="00137607">
        <w:rPr>
          <w:rFonts w:ascii="PT Astra Serif" w:hAnsi="PT Astra Serif"/>
          <w:sz w:val="28"/>
          <w:szCs w:val="28"/>
        </w:rPr>
        <w:t xml:space="preserve"> дней со дня регистрации заявки.</w:t>
      </w:r>
    </w:p>
    <w:p w:rsidR="00731104" w:rsidRPr="00137607" w:rsidRDefault="00731104"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Информация по запросу на Интернет-сайте размещается в режиме вопросов-ответов в течении 10</w:t>
      </w:r>
      <w:r w:rsidR="00E36CE8">
        <w:rPr>
          <w:rFonts w:ascii="PT Astra Serif" w:hAnsi="PT Astra Serif"/>
          <w:sz w:val="28"/>
          <w:szCs w:val="28"/>
        </w:rPr>
        <w:t xml:space="preserve"> календарных</w:t>
      </w:r>
      <w:r w:rsidRPr="00137607">
        <w:rPr>
          <w:rFonts w:ascii="PT Astra Serif" w:hAnsi="PT Astra Serif"/>
          <w:sz w:val="28"/>
          <w:szCs w:val="28"/>
        </w:rPr>
        <w:t xml:space="preserve"> дней после получения вопроса от заявителя. Датой получения запроса является дата размещения вопроса на Интернет-сайте.</w:t>
      </w:r>
    </w:p>
    <w:p w:rsidR="00A55A6A" w:rsidRPr="00137607" w:rsidRDefault="00A55A6A"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В случае отказа в предоставлении муниципальной услуги</w:t>
      </w:r>
      <w:r w:rsidR="00731104" w:rsidRPr="00137607">
        <w:rPr>
          <w:rFonts w:ascii="PT Astra Serif" w:hAnsi="PT Astra Serif"/>
          <w:sz w:val="28"/>
          <w:szCs w:val="28"/>
        </w:rPr>
        <w:t xml:space="preserve">, заявитель уведомляется по телефону или в письменном виде в течении 7 </w:t>
      </w:r>
      <w:r w:rsidRPr="00137607">
        <w:rPr>
          <w:rFonts w:ascii="PT Astra Serif" w:hAnsi="PT Astra Serif"/>
          <w:sz w:val="28"/>
          <w:szCs w:val="28"/>
        </w:rPr>
        <w:t>календарных дней со дня регист</w:t>
      </w:r>
      <w:r w:rsidR="00731104" w:rsidRPr="00137607">
        <w:rPr>
          <w:rFonts w:ascii="PT Astra Serif" w:hAnsi="PT Astra Serif"/>
          <w:sz w:val="28"/>
          <w:szCs w:val="28"/>
        </w:rPr>
        <w:t>рации обращения.</w:t>
      </w:r>
    </w:p>
    <w:p w:rsidR="004E0CB8" w:rsidRPr="00137607" w:rsidRDefault="004E0CB8"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2.5. Правовые основания для предоставления муниципальной услуги</w:t>
      </w:r>
    </w:p>
    <w:p w:rsidR="004E0CB8" w:rsidRPr="00137607" w:rsidRDefault="004E0CB8"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осуществляется в соответствии с:</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Конституцией Российской Федерации Конституция Российской Федерации (принята всенародным голосованием 12.12.1993</w:t>
      </w:r>
      <w:r w:rsidR="0007104F" w:rsidRPr="00137607">
        <w:rPr>
          <w:rFonts w:ascii="PT Astra Serif" w:hAnsi="PT Astra Serif"/>
          <w:sz w:val="28"/>
          <w:szCs w:val="28"/>
        </w:rPr>
        <w:t xml:space="preserve"> г.);</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Жилищным кодексом Российской Федерации от 29.12.2004</w:t>
      </w:r>
      <w:r w:rsidR="0007104F" w:rsidRPr="00137607">
        <w:rPr>
          <w:rFonts w:ascii="PT Astra Serif" w:hAnsi="PT Astra Serif"/>
          <w:sz w:val="28"/>
          <w:szCs w:val="28"/>
        </w:rPr>
        <w:t xml:space="preserve"> г. N 188-ФЗ;</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 </w:t>
      </w:r>
      <w:r w:rsidR="00F8116A" w:rsidRPr="00137607">
        <w:rPr>
          <w:rFonts w:ascii="PT Astra Serif" w:hAnsi="PT Astra Serif"/>
          <w:sz w:val="28"/>
          <w:szCs w:val="28"/>
        </w:rPr>
        <w:t xml:space="preserve">Постановлением Правительства РФ от </w:t>
      </w:r>
      <w:r w:rsidR="00F8116A">
        <w:rPr>
          <w:rFonts w:ascii="PT Astra Serif" w:hAnsi="PT Astra Serif"/>
          <w:sz w:val="28"/>
          <w:szCs w:val="28"/>
        </w:rPr>
        <w:t>06 мая 2011</w:t>
      </w:r>
      <w:r w:rsidR="00F8116A" w:rsidRPr="00137607">
        <w:rPr>
          <w:rFonts w:ascii="PT Astra Serif" w:hAnsi="PT Astra Serif"/>
          <w:sz w:val="28"/>
          <w:szCs w:val="28"/>
        </w:rPr>
        <w:t xml:space="preserve"> г. N </w:t>
      </w:r>
      <w:r w:rsidR="00F8116A">
        <w:rPr>
          <w:rFonts w:ascii="PT Astra Serif" w:hAnsi="PT Astra Serif"/>
          <w:sz w:val="28"/>
          <w:szCs w:val="28"/>
        </w:rPr>
        <w:t>354</w:t>
      </w:r>
      <w:r w:rsidR="00F8116A" w:rsidRPr="00137607">
        <w:rPr>
          <w:rFonts w:ascii="PT Astra Serif" w:hAnsi="PT Astra Serif"/>
          <w:sz w:val="28"/>
          <w:szCs w:val="28"/>
        </w:rPr>
        <w:t xml:space="preserve"> "О предоставления коммунальных услуг </w:t>
      </w:r>
      <w:r w:rsidR="00F8116A">
        <w:rPr>
          <w:rFonts w:ascii="PT Astra Serif" w:hAnsi="PT Astra Serif"/>
          <w:sz w:val="28"/>
          <w:szCs w:val="28"/>
        </w:rPr>
        <w:t>собственникам и пользователям помещений в многоквартирных домах и жилых домов</w:t>
      </w:r>
      <w:r w:rsidR="00F8116A" w:rsidRPr="00137607">
        <w:rPr>
          <w:rFonts w:ascii="PT Astra Serif" w:hAnsi="PT Astra Serif"/>
          <w:sz w:val="28"/>
          <w:szCs w:val="28"/>
        </w:rPr>
        <w:t>"</w:t>
      </w:r>
      <w:r w:rsidR="0007104F" w:rsidRPr="00137607">
        <w:rPr>
          <w:rFonts w:ascii="PT Astra Serif" w:hAnsi="PT Astra Serif"/>
          <w:sz w:val="28"/>
          <w:szCs w:val="28"/>
        </w:rPr>
        <w:t>";</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 Постановлением Правительства РФ от 6 мая </w:t>
      </w:r>
      <w:smartTag w:uri="urn:schemas-microsoft-com:office:smarttags" w:element="metricconverter">
        <w:smartTagPr>
          <w:attr w:name="ProductID" w:val="2006 г"/>
        </w:smartTagPr>
        <w:r w:rsidRPr="00137607">
          <w:rPr>
            <w:rFonts w:ascii="PT Astra Serif" w:hAnsi="PT Astra Serif"/>
            <w:sz w:val="28"/>
            <w:szCs w:val="28"/>
          </w:rPr>
          <w:t>2011 г</w:t>
        </w:r>
      </w:smartTag>
      <w:r w:rsidRPr="00137607">
        <w:rPr>
          <w:rFonts w:ascii="PT Astra Serif" w:hAnsi="PT Astra Serif"/>
          <w:sz w:val="28"/>
          <w:szCs w:val="28"/>
        </w:rPr>
        <w:t>. № 354 « О предоставлении коммунальных услуг собственникам и пользователям помещений в многоквартирных домах и жилых домов»;</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Федеральным законом от 06.10.2003 года № 131-ФЗ «Об общих принципах организации местного самоуправления в Российской Федерации»;</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 Постановлением Правительства РФ от 13 августа </w:t>
      </w:r>
      <w:smartTag w:uri="urn:schemas-microsoft-com:office:smarttags" w:element="metricconverter">
        <w:smartTagPr>
          <w:attr w:name="ProductID" w:val="2006 г"/>
        </w:smartTagPr>
        <w:r w:rsidRPr="00137607">
          <w:rPr>
            <w:rFonts w:ascii="PT Astra Serif" w:hAnsi="PT Astra Serif"/>
            <w:sz w:val="28"/>
            <w:szCs w:val="28"/>
          </w:rPr>
          <w:t>2006 г</w:t>
        </w:r>
      </w:smartTag>
      <w:r w:rsidRPr="00137607">
        <w:rPr>
          <w:rFonts w:ascii="PT Astra Serif" w:hAnsi="PT Astra Serif"/>
          <w:sz w:val="28"/>
          <w:szCs w:val="28"/>
        </w:rPr>
        <w:t>.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sidR="0007104F" w:rsidRPr="00137607">
        <w:rPr>
          <w:rFonts w:ascii="PT Astra Serif" w:hAnsi="PT Astra Serif"/>
          <w:sz w:val="28"/>
          <w:szCs w:val="28"/>
        </w:rPr>
        <w:t>тановленную продолжительность";</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Федеральным законом от 27.07.2012 года № 210-ФЗ «Об организации предоставления государс</w:t>
      </w:r>
      <w:r w:rsidR="0007104F" w:rsidRPr="00137607">
        <w:rPr>
          <w:rFonts w:ascii="PT Astra Serif" w:hAnsi="PT Astra Serif"/>
          <w:sz w:val="28"/>
          <w:szCs w:val="28"/>
        </w:rPr>
        <w:t>твенных и муниципальных услуг»;</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г.);</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Федеральным законом от 02.05.2006 года № 59-ФЗ "О порядке рассмотрения обращений граждан Российской Федерации";</w:t>
      </w:r>
    </w:p>
    <w:p w:rsidR="00731104" w:rsidRPr="00137607" w:rsidRDefault="00731104" w:rsidP="004C2394">
      <w:pPr>
        <w:tabs>
          <w:tab w:val="left" w:pos="0"/>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 </w:t>
      </w:r>
      <w:r w:rsidRPr="00137607">
        <w:rPr>
          <w:rFonts w:ascii="PT Astra Serif" w:hAnsi="PT Astra Serif"/>
          <w:color w:val="000000"/>
          <w:sz w:val="28"/>
          <w:szCs w:val="28"/>
        </w:rPr>
        <w:t xml:space="preserve">Уставом муниципального образования </w:t>
      </w:r>
      <w:r w:rsidR="00F77E39">
        <w:rPr>
          <w:rFonts w:ascii="PT Astra Serif" w:hAnsi="PT Astra Serif"/>
          <w:color w:val="000000"/>
          <w:sz w:val="28"/>
          <w:szCs w:val="28"/>
        </w:rPr>
        <w:t>Дедиловское</w:t>
      </w:r>
      <w:r w:rsidRPr="00137607">
        <w:rPr>
          <w:rFonts w:ascii="PT Astra Serif" w:hAnsi="PT Astra Serif"/>
          <w:color w:val="000000"/>
          <w:sz w:val="28"/>
          <w:szCs w:val="28"/>
        </w:rPr>
        <w:t xml:space="preserve"> Киреевского района.</w:t>
      </w:r>
    </w:p>
    <w:p w:rsidR="00D6790D" w:rsidRPr="00137607" w:rsidRDefault="00D6790D" w:rsidP="004C2394">
      <w:pPr>
        <w:ind w:firstLine="696"/>
        <w:jc w:val="both"/>
        <w:rPr>
          <w:rFonts w:ascii="PT Astra Serif" w:hAnsi="PT Astra Serif"/>
          <w:color w:val="000000"/>
          <w:sz w:val="28"/>
          <w:szCs w:val="28"/>
        </w:rPr>
      </w:pPr>
      <w:r w:rsidRPr="00137607">
        <w:rPr>
          <w:rFonts w:ascii="PT Astra Serif" w:hAnsi="PT Astra Serif"/>
          <w:sz w:val="28"/>
          <w:szCs w:val="28"/>
        </w:rPr>
        <w:t xml:space="preserve">2.6. </w:t>
      </w:r>
      <w:r w:rsidRPr="00137607">
        <w:rPr>
          <w:rFonts w:ascii="PT Astra Serif" w:hAnsi="PT Astra Serif"/>
          <w:color w:val="000000"/>
          <w:sz w:val="28"/>
          <w:szCs w:val="28"/>
        </w:rPr>
        <w:t>Перечень документов, необходимых для предоставления муниципальной услуги</w:t>
      </w:r>
    </w:p>
    <w:p w:rsidR="0041269D" w:rsidRPr="00137607" w:rsidRDefault="0041269D"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Запрос заявителей о предоставлении муниципальной услуги составляется в произвольной форме в виде письма (далее - запрос), оформленный на бумажном носителе в печатном или рукописном виде.</w:t>
      </w:r>
    </w:p>
    <w:p w:rsidR="0041269D" w:rsidRPr="00137607" w:rsidRDefault="0041269D"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 xml:space="preserve">Запрос направляется заявителем в администрацию муниципального образования </w:t>
      </w:r>
      <w:r w:rsidR="00F77E39">
        <w:rPr>
          <w:rFonts w:ascii="PT Astra Serif" w:hAnsi="PT Astra Serif"/>
          <w:sz w:val="28"/>
          <w:szCs w:val="28"/>
        </w:rPr>
        <w:t>Дедиловское</w:t>
      </w:r>
      <w:r w:rsidRPr="00137607">
        <w:rPr>
          <w:rFonts w:ascii="PT Astra Serif" w:hAnsi="PT Astra Serif"/>
          <w:sz w:val="28"/>
          <w:szCs w:val="28"/>
        </w:rPr>
        <w:t xml:space="preserve"> Киреевского района по почте, либо непосредственно передается в администрацию.</w:t>
      </w:r>
    </w:p>
    <w:p w:rsidR="0041269D" w:rsidRPr="00137607" w:rsidRDefault="0041269D" w:rsidP="004C2394">
      <w:pPr>
        <w:ind w:firstLine="696"/>
        <w:jc w:val="both"/>
        <w:rPr>
          <w:rFonts w:ascii="PT Astra Serif" w:hAnsi="PT Astra Serif"/>
          <w:sz w:val="28"/>
          <w:szCs w:val="28"/>
        </w:rPr>
      </w:pPr>
      <w:r w:rsidRPr="00137607">
        <w:rPr>
          <w:rFonts w:ascii="PT Astra Serif" w:hAnsi="PT Astra Serif"/>
          <w:sz w:val="28"/>
          <w:szCs w:val="28"/>
        </w:rPr>
        <w:t>В запросе указываются сведения о заявителе, в том числе:</w:t>
      </w:r>
      <w:r w:rsidR="0007104F" w:rsidRPr="00137607">
        <w:rPr>
          <w:rFonts w:ascii="PT Astra Serif" w:hAnsi="PT Astra Serif"/>
          <w:sz w:val="28"/>
          <w:szCs w:val="28"/>
        </w:rPr>
        <w:t xml:space="preserve"> </w:t>
      </w:r>
      <w:r w:rsidRPr="00137607">
        <w:rPr>
          <w:rFonts w:ascii="PT Astra Serif" w:hAnsi="PT Astra Serif"/>
          <w:sz w:val="28"/>
          <w:szCs w:val="28"/>
        </w:rPr>
        <w:t>фамилия, имя, отчество физического лица, наименование и сведения документа, удостоверяющего личность (серия, номер, кем и когда выдан), адрес постоянного проживания, контактный телефон, дата запроса. Запрос должен быть подписан обратившимся физическим лицом.</w:t>
      </w:r>
    </w:p>
    <w:p w:rsidR="00F45D2B" w:rsidRPr="00137607" w:rsidRDefault="00F45D2B" w:rsidP="004C2394">
      <w:pPr>
        <w:ind w:firstLine="696"/>
        <w:jc w:val="both"/>
        <w:rPr>
          <w:rFonts w:ascii="PT Astra Serif" w:hAnsi="PT Astra Serif"/>
          <w:sz w:val="28"/>
          <w:szCs w:val="28"/>
        </w:rPr>
      </w:pPr>
      <w:r w:rsidRPr="00137607">
        <w:rPr>
          <w:rFonts w:ascii="PT Astra Serif" w:hAnsi="PT Astra Serif"/>
          <w:sz w:val="28"/>
          <w:szCs w:val="28"/>
        </w:rPr>
        <w:t>Приложение дополнительных документов не требуется.</w:t>
      </w:r>
    </w:p>
    <w:p w:rsidR="0041269D" w:rsidRPr="00137607" w:rsidRDefault="0041269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2.7. Перечень основания для отказа в приеме документов, необходимых для предоставления муниципальной услуги</w:t>
      </w:r>
    </w:p>
    <w:p w:rsidR="00F45D2B" w:rsidRPr="00137607" w:rsidRDefault="00F45D2B"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 xml:space="preserve">При письменном обращении заявителя в адрес администрации муниципального образования </w:t>
      </w:r>
      <w:r w:rsidR="00F77E39">
        <w:rPr>
          <w:rFonts w:ascii="PT Astra Serif" w:hAnsi="PT Astra Serif"/>
          <w:color w:val="000000"/>
          <w:sz w:val="28"/>
          <w:szCs w:val="28"/>
        </w:rPr>
        <w:t>Дедиловское</w:t>
      </w:r>
      <w:r w:rsidRPr="00137607">
        <w:rPr>
          <w:rFonts w:ascii="PT Astra Serif" w:hAnsi="PT Astra Serif"/>
          <w:color w:val="000000"/>
          <w:sz w:val="28"/>
          <w:szCs w:val="28"/>
        </w:rPr>
        <w:t xml:space="preserve">, в том числе в виде почтовых отправлений, через Интернет, по электронной почте </w:t>
      </w:r>
      <w:r w:rsidR="0041269D" w:rsidRPr="00137607">
        <w:rPr>
          <w:rFonts w:ascii="PT Astra Serif" w:hAnsi="PT Astra Serif"/>
          <w:color w:val="000000"/>
          <w:sz w:val="28"/>
          <w:szCs w:val="28"/>
        </w:rPr>
        <w:t>отказ в приеме документов</w:t>
      </w:r>
      <w:r w:rsidRPr="00137607">
        <w:rPr>
          <w:rFonts w:ascii="PT Astra Serif" w:hAnsi="PT Astra Serif"/>
          <w:color w:val="000000"/>
          <w:sz w:val="28"/>
          <w:szCs w:val="28"/>
        </w:rPr>
        <w:t>, производится в случае:</w:t>
      </w:r>
    </w:p>
    <w:p w:rsidR="00F45D2B" w:rsidRPr="00137607" w:rsidRDefault="00F45D2B"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 если в письменном обращении не указаны Фамилия, имя, отчество гражданина, направившего обращение, и/или почтовый адрес, по которому должен быть отправлен ответ;</w:t>
      </w:r>
    </w:p>
    <w:p w:rsidR="0041269D" w:rsidRPr="00137607" w:rsidRDefault="00F45D2B"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 если предоставлены не достоверные сведения;</w:t>
      </w:r>
    </w:p>
    <w:p w:rsidR="00F45D2B" w:rsidRPr="00137607" w:rsidRDefault="00F45D2B"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 если в письменном обращении содержатся нецензурные либо оск</w:t>
      </w:r>
      <w:r w:rsidR="00260004" w:rsidRPr="00137607">
        <w:rPr>
          <w:rFonts w:ascii="PT Astra Serif" w:hAnsi="PT Astra Serif"/>
          <w:color w:val="000000"/>
          <w:sz w:val="28"/>
          <w:szCs w:val="28"/>
        </w:rPr>
        <w:t>о</w:t>
      </w:r>
      <w:r w:rsidRPr="00137607">
        <w:rPr>
          <w:rFonts w:ascii="PT Astra Serif" w:hAnsi="PT Astra Serif"/>
          <w:color w:val="000000"/>
          <w:sz w:val="28"/>
          <w:szCs w:val="28"/>
        </w:rPr>
        <w:t xml:space="preserve">рбительные выражения, угрозы жизни, здоровью и имуществу работников администрации </w:t>
      </w:r>
      <w:r w:rsidR="002B5AC8" w:rsidRPr="00137607">
        <w:rPr>
          <w:rFonts w:ascii="PT Astra Serif" w:hAnsi="PT Astra Serif"/>
          <w:color w:val="000000"/>
          <w:sz w:val="28"/>
          <w:szCs w:val="28"/>
        </w:rPr>
        <w:t xml:space="preserve">м.о. </w:t>
      </w:r>
      <w:r w:rsidR="00F77E39">
        <w:rPr>
          <w:rFonts w:ascii="PT Astra Serif" w:hAnsi="PT Astra Serif"/>
          <w:color w:val="000000"/>
          <w:sz w:val="28"/>
          <w:szCs w:val="28"/>
        </w:rPr>
        <w:t>Дедиловское</w:t>
      </w:r>
      <w:r w:rsidRPr="00137607">
        <w:rPr>
          <w:rFonts w:ascii="PT Astra Serif" w:hAnsi="PT Astra Serif"/>
          <w:color w:val="000000"/>
          <w:sz w:val="28"/>
          <w:szCs w:val="28"/>
        </w:rPr>
        <w:t>;</w:t>
      </w:r>
    </w:p>
    <w:p w:rsidR="00F45D2B" w:rsidRPr="00137607" w:rsidRDefault="00F45D2B"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 xml:space="preserve">- если текст письменного обращения не поддается </w:t>
      </w:r>
      <w:r w:rsidR="00260004" w:rsidRPr="00137607">
        <w:rPr>
          <w:rFonts w:ascii="PT Astra Serif" w:hAnsi="PT Astra Serif"/>
          <w:color w:val="000000"/>
          <w:sz w:val="28"/>
          <w:szCs w:val="28"/>
        </w:rPr>
        <w:t>прочтению.</w:t>
      </w:r>
    </w:p>
    <w:p w:rsidR="0041269D" w:rsidRPr="00137607" w:rsidRDefault="0041269D"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2.8. Перечень основания для отказа в предоставлении муниципальной услуги</w:t>
      </w:r>
    </w:p>
    <w:p w:rsidR="0041269D" w:rsidRPr="00137607" w:rsidRDefault="0041269D"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а) запрос не отвечает требованиям к запросам заявителей о предоставлении муниципальной услуги, или из его содержания невозможно установить, какая именно информация запрашивается;</w:t>
      </w:r>
    </w:p>
    <w:p w:rsidR="0041269D" w:rsidRPr="00137607" w:rsidRDefault="0041269D"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б) информация, за предоставлением которой обратился заявитель, не относится к определенной настоящим административным регламентом (не относится к информации о порядке предоставления жилищно-коммунальных услуг населению);</w:t>
      </w:r>
    </w:p>
    <w:p w:rsidR="0041269D" w:rsidRPr="00137607" w:rsidRDefault="0041269D" w:rsidP="004C2394">
      <w:pPr>
        <w:tabs>
          <w:tab w:val="left" w:pos="284"/>
        </w:tabs>
        <w:spacing w:line="100" w:lineRule="atLeast"/>
        <w:ind w:firstLine="696"/>
        <w:jc w:val="both"/>
        <w:rPr>
          <w:rFonts w:ascii="PT Astra Serif" w:hAnsi="PT Astra Serif"/>
          <w:sz w:val="28"/>
          <w:szCs w:val="28"/>
        </w:rPr>
      </w:pPr>
      <w:r w:rsidRPr="00137607">
        <w:rPr>
          <w:rFonts w:ascii="PT Astra Serif" w:hAnsi="PT Astra Serif"/>
          <w:sz w:val="28"/>
          <w:szCs w:val="28"/>
        </w:rPr>
        <w:t>Обо всех случаях отказа в предоставлении муниципальной услуги заявителю сообщается информационным письмом.</w:t>
      </w:r>
    </w:p>
    <w:p w:rsidR="00B24AA8" w:rsidRPr="00137607" w:rsidRDefault="00B24AA8" w:rsidP="004C2394">
      <w:pPr>
        <w:pStyle w:val="af4"/>
        <w:ind w:left="0" w:firstLine="696"/>
        <w:jc w:val="both"/>
        <w:rPr>
          <w:rFonts w:ascii="PT Astra Serif" w:hAnsi="PT Astra Serif" w:cs="Times New Roman"/>
          <w:sz w:val="28"/>
          <w:szCs w:val="28"/>
        </w:rPr>
      </w:pPr>
      <w:r w:rsidRPr="00137607">
        <w:rPr>
          <w:rFonts w:ascii="PT Astra Serif" w:hAnsi="PT Astra Serif"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выдаваемой (выдаваемых) организациями, участвующими в предоставлении муниципальной услуги</w:t>
      </w:r>
    </w:p>
    <w:p w:rsidR="00B24AA8" w:rsidRPr="00137607" w:rsidRDefault="00B24AA8" w:rsidP="004C2394">
      <w:pPr>
        <w:pStyle w:val="ConsPlusNormal"/>
        <w:ind w:firstLine="696"/>
        <w:jc w:val="both"/>
        <w:rPr>
          <w:rFonts w:ascii="PT Astra Serif" w:hAnsi="PT Astra Serif" w:cs="Times New Roman"/>
          <w:sz w:val="28"/>
          <w:szCs w:val="28"/>
        </w:rPr>
      </w:pPr>
      <w:r w:rsidRPr="00137607">
        <w:rPr>
          <w:rFonts w:ascii="PT Astra Serif" w:hAnsi="PT Astra Serif" w:cs="Times New Roman"/>
          <w:color w:val="000000"/>
          <w:sz w:val="28"/>
          <w:szCs w:val="28"/>
        </w:rPr>
        <w:t>Предоставление всех необходимых, правильно оформленных документов, указанные в пункте 2.6. административного регламента.</w:t>
      </w:r>
    </w:p>
    <w:p w:rsidR="00B24AA8" w:rsidRPr="00137607" w:rsidRDefault="00B24AA8" w:rsidP="004C2394">
      <w:pPr>
        <w:ind w:firstLine="696"/>
        <w:jc w:val="both"/>
        <w:rPr>
          <w:rFonts w:ascii="PT Astra Serif" w:hAnsi="PT Astra Serif"/>
          <w:sz w:val="28"/>
          <w:szCs w:val="28"/>
        </w:rPr>
      </w:pPr>
      <w:r w:rsidRPr="00137607">
        <w:rPr>
          <w:rFonts w:ascii="PT Astra Serif" w:hAnsi="PT Astra Serif"/>
          <w:sz w:val="28"/>
          <w:szCs w:val="28"/>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правовыми актами муниципального образования Киреевский район</w:t>
      </w:r>
    </w:p>
    <w:p w:rsidR="00B24AA8" w:rsidRPr="00137607" w:rsidRDefault="00B24AA8" w:rsidP="004C2394">
      <w:pPr>
        <w:ind w:firstLine="696"/>
        <w:jc w:val="both"/>
        <w:rPr>
          <w:rFonts w:ascii="PT Astra Serif" w:hAnsi="PT Astra Serif"/>
          <w:sz w:val="28"/>
          <w:szCs w:val="28"/>
        </w:rPr>
      </w:pPr>
      <w:r w:rsidRPr="00137607">
        <w:rPr>
          <w:rFonts w:ascii="PT Astra Serif" w:hAnsi="PT Astra Serif"/>
          <w:sz w:val="28"/>
          <w:szCs w:val="28"/>
        </w:rPr>
        <w:t>Предоставление муниципальной услуги осуществляется на безвозмездной основе.</w:t>
      </w:r>
    </w:p>
    <w:p w:rsidR="00B24AA8" w:rsidRPr="00137607" w:rsidRDefault="00B24AA8" w:rsidP="004C2394">
      <w:pPr>
        <w:ind w:firstLine="696"/>
        <w:jc w:val="both"/>
        <w:rPr>
          <w:rFonts w:ascii="PT Astra Serif" w:hAnsi="PT Astra Serif"/>
          <w:sz w:val="28"/>
          <w:szCs w:val="28"/>
        </w:rPr>
      </w:pPr>
      <w:r w:rsidRPr="00137607">
        <w:rPr>
          <w:rFonts w:ascii="PT Astra Serif" w:hAnsi="PT Astra Serif"/>
          <w:sz w:val="28"/>
          <w:szCs w:val="28"/>
        </w:rPr>
        <w:t>2.1</w:t>
      </w:r>
      <w:r w:rsidR="00EE145E">
        <w:rPr>
          <w:rFonts w:ascii="PT Astra Serif" w:hAnsi="PT Astra Serif"/>
          <w:sz w:val="28"/>
          <w:szCs w:val="28"/>
        </w:rPr>
        <w:t>1</w:t>
      </w:r>
      <w:r w:rsidRPr="00137607">
        <w:rPr>
          <w:rFonts w:ascii="PT Astra Serif" w:hAnsi="PT Astra Serif"/>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667" w:rsidRPr="00137607" w:rsidRDefault="005E4667"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xml:space="preserve">Время ожидания в очереди для представления документов и получения консультации не должно превышать </w:t>
      </w:r>
      <w:r w:rsidR="00DA2138" w:rsidRPr="00137607">
        <w:rPr>
          <w:rFonts w:ascii="PT Astra Serif" w:hAnsi="PT Astra Serif"/>
          <w:color w:val="000000"/>
          <w:sz w:val="28"/>
          <w:szCs w:val="28"/>
        </w:rPr>
        <w:t>15</w:t>
      </w:r>
      <w:r w:rsidRPr="00137607">
        <w:rPr>
          <w:rFonts w:ascii="PT Astra Serif" w:hAnsi="PT Astra Serif"/>
          <w:color w:val="000000"/>
          <w:sz w:val="28"/>
          <w:szCs w:val="28"/>
        </w:rPr>
        <w:t xml:space="preserve"> минут, продолжительность приема у уполномоченного лица не должно превышать 15 минут по каждому заявлению по предоставлению муниципальной услуги.</w:t>
      </w:r>
    </w:p>
    <w:p w:rsidR="003673D4" w:rsidRPr="00137607" w:rsidRDefault="003673D4" w:rsidP="004C2394">
      <w:pPr>
        <w:ind w:firstLine="696"/>
        <w:jc w:val="both"/>
        <w:rPr>
          <w:rFonts w:ascii="PT Astra Serif" w:hAnsi="PT Astra Serif"/>
          <w:sz w:val="28"/>
          <w:szCs w:val="28"/>
        </w:rPr>
      </w:pPr>
      <w:r w:rsidRPr="00137607">
        <w:rPr>
          <w:rFonts w:ascii="PT Astra Serif" w:hAnsi="PT Astra Serif"/>
          <w:sz w:val="28"/>
          <w:szCs w:val="28"/>
        </w:rPr>
        <w:t>2.1</w:t>
      </w:r>
      <w:r w:rsidR="00EE145E">
        <w:rPr>
          <w:rFonts w:ascii="PT Astra Serif" w:hAnsi="PT Astra Serif"/>
          <w:sz w:val="28"/>
          <w:szCs w:val="28"/>
        </w:rPr>
        <w:t>2</w:t>
      </w:r>
      <w:r w:rsidRPr="00137607">
        <w:rPr>
          <w:rFonts w:ascii="PT Astra Serif" w:hAnsi="PT Astra Serif"/>
          <w:sz w:val="28"/>
          <w:szCs w:val="28"/>
        </w:rPr>
        <w:t>. Срок регистрации запроса о предоставлении муниципальной услуги:</w:t>
      </w:r>
    </w:p>
    <w:p w:rsidR="003673D4" w:rsidRPr="00137607" w:rsidRDefault="00260004" w:rsidP="004C2394">
      <w:pPr>
        <w:pStyle w:val="ConsPlusNormal"/>
        <w:ind w:firstLine="696"/>
        <w:jc w:val="both"/>
        <w:rPr>
          <w:rFonts w:ascii="PT Astra Serif" w:hAnsi="PT Astra Serif" w:cs="Times New Roman"/>
          <w:sz w:val="28"/>
          <w:szCs w:val="28"/>
        </w:rPr>
      </w:pPr>
      <w:r w:rsidRPr="00137607">
        <w:rPr>
          <w:rFonts w:ascii="PT Astra Serif" w:hAnsi="PT Astra Serif" w:cs="Times New Roman"/>
          <w:sz w:val="28"/>
          <w:szCs w:val="28"/>
        </w:rPr>
        <w:t xml:space="preserve">При непосредственном </w:t>
      </w:r>
      <w:r w:rsidR="00CA0363" w:rsidRPr="00137607">
        <w:rPr>
          <w:rFonts w:ascii="PT Astra Serif" w:hAnsi="PT Astra Serif" w:cs="Times New Roman"/>
          <w:sz w:val="28"/>
          <w:szCs w:val="28"/>
        </w:rPr>
        <w:t>(</w:t>
      </w:r>
      <w:r w:rsidRPr="00137607">
        <w:rPr>
          <w:rFonts w:ascii="PT Astra Serif" w:hAnsi="PT Astra Serif" w:cs="Times New Roman"/>
          <w:sz w:val="28"/>
          <w:szCs w:val="28"/>
        </w:rPr>
        <w:t>устном) обращении заявителя регистрация з</w:t>
      </w:r>
      <w:r w:rsidR="003673D4" w:rsidRPr="00137607">
        <w:rPr>
          <w:rFonts w:ascii="PT Astra Serif" w:hAnsi="PT Astra Serif" w:cs="Times New Roman"/>
          <w:sz w:val="28"/>
          <w:szCs w:val="28"/>
        </w:rPr>
        <w:t>апрос</w:t>
      </w:r>
      <w:r w:rsidRPr="00137607">
        <w:rPr>
          <w:rFonts w:ascii="PT Astra Serif" w:hAnsi="PT Astra Serif" w:cs="Times New Roman"/>
          <w:sz w:val="28"/>
          <w:szCs w:val="28"/>
        </w:rPr>
        <w:t>а</w:t>
      </w:r>
      <w:r w:rsidR="003673D4" w:rsidRPr="00137607">
        <w:rPr>
          <w:rFonts w:ascii="PT Astra Serif" w:hAnsi="PT Astra Serif" w:cs="Times New Roman"/>
          <w:sz w:val="28"/>
          <w:szCs w:val="28"/>
        </w:rPr>
        <w:t xml:space="preserve"> </w:t>
      </w:r>
      <w:r w:rsidRPr="00137607">
        <w:rPr>
          <w:rFonts w:ascii="PT Astra Serif" w:hAnsi="PT Astra Serif" w:cs="Times New Roman"/>
          <w:sz w:val="28"/>
          <w:szCs w:val="28"/>
        </w:rPr>
        <w:t>осуществляется</w:t>
      </w:r>
      <w:r w:rsidR="003673D4" w:rsidRPr="00137607">
        <w:rPr>
          <w:rFonts w:ascii="PT Astra Serif" w:hAnsi="PT Astra Serif" w:cs="Times New Roman"/>
          <w:sz w:val="28"/>
          <w:szCs w:val="28"/>
        </w:rPr>
        <w:t xml:space="preserve"> в журнале учета предоставления муниципальных услуги. Максимальный срок регистрации запроса 5 минут.</w:t>
      </w:r>
    </w:p>
    <w:p w:rsidR="00260004" w:rsidRPr="00137607" w:rsidRDefault="00260004" w:rsidP="004C2394">
      <w:pPr>
        <w:pStyle w:val="ConsPlusNormal"/>
        <w:ind w:firstLine="696"/>
        <w:jc w:val="both"/>
        <w:rPr>
          <w:rFonts w:ascii="PT Astra Serif" w:hAnsi="PT Astra Serif" w:cs="Times New Roman"/>
          <w:sz w:val="28"/>
          <w:szCs w:val="28"/>
        </w:rPr>
      </w:pPr>
      <w:r w:rsidRPr="00137607">
        <w:rPr>
          <w:rFonts w:ascii="PT Astra Serif" w:hAnsi="PT Astra Serif" w:cs="Times New Roman"/>
          <w:sz w:val="28"/>
          <w:szCs w:val="28"/>
        </w:rPr>
        <w:t>При письменном обращен</w:t>
      </w:r>
      <w:r w:rsidR="004C472C" w:rsidRPr="00137607">
        <w:rPr>
          <w:rFonts w:ascii="PT Astra Serif" w:hAnsi="PT Astra Serif" w:cs="Times New Roman"/>
          <w:sz w:val="28"/>
          <w:szCs w:val="28"/>
        </w:rPr>
        <w:t>ии</w:t>
      </w:r>
      <w:r w:rsidRPr="00137607">
        <w:rPr>
          <w:rFonts w:ascii="PT Astra Serif" w:hAnsi="PT Astra Serif" w:cs="Times New Roman"/>
          <w:sz w:val="28"/>
          <w:szCs w:val="28"/>
        </w:rPr>
        <w:t xml:space="preserve"> заявителя в адрес администр</w:t>
      </w:r>
      <w:r w:rsidR="00CA0363" w:rsidRPr="00137607">
        <w:rPr>
          <w:rFonts w:ascii="PT Astra Serif" w:hAnsi="PT Astra Serif" w:cs="Times New Roman"/>
          <w:sz w:val="28"/>
          <w:szCs w:val="28"/>
        </w:rPr>
        <w:t xml:space="preserve">ации муниципального образования </w:t>
      </w:r>
      <w:r w:rsidR="00F77E39">
        <w:rPr>
          <w:rFonts w:ascii="PT Astra Serif" w:hAnsi="PT Astra Serif" w:cs="Times New Roman"/>
          <w:sz w:val="28"/>
          <w:szCs w:val="28"/>
        </w:rPr>
        <w:t>Дедиловское</w:t>
      </w:r>
      <w:r w:rsidRPr="00137607">
        <w:rPr>
          <w:rFonts w:ascii="PT Astra Serif" w:hAnsi="PT Astra Serif" w:cs="Times New Roman"/>
          <w:sz w:val="28"/>
          <w:szCs w:val="28"/>
        </w:rPr>
        <w:t xml:space="preserve"> в виде почтовых отправлений регистрация запроса осуществляется в день поступления почтового обращения </w:t>
      </w:r>
      <w:r w:rsidR="004C472C" w:rsidRPr="00137607">
        <w:rPr>
          <w:rFonts w:ascii="PT Astra Serif" w:hAnsi="PT Astra Serif" w:cs="Times New Roman"/>
          <w:sz w:val="28"/>
          <w:szCs w:val="28"/>
        </w:rPr>
        <w:t xml:space="preserve">специалисту </w:t>
      </w:r>
      <w:r w:rsidRPr="00137607">
        <w:rPr>
          <w:rFonts w:ascii="PT Astra Serif" w:hAnsi="PT Astra Serif" w:cs="Times New Roman"/>
          <w:sz w:val="28"/>
          <w:szCs w:val="28"/>
        </w:rPr>
        <w:t>по делопроизводству</w:t>
      </w:r>
      <w:r w:rsidR="004C472C" w:rsidRPr="00137607">
        <w:rPr>
          <w:rFonts w:ascii="PT Astra Serif" w:hAnsi="PT Astra Serif" w:cs="Times New Roman"/>
          <w:sz w:val="28"/>
          <w:szCs w:val="28"/>
        </w:rPr>
        <w:t xml:space="preserve"> администрации </w:t>
      </w:r>
      <w:r w:rsidR="00CA0363" w:rsidRPr="00137607">
        <w:rPr>
          <w:rFonts w:ascii="PT Astra Serif" w:hAnsi="PT Astra Serif" w:cs="Times New Roman"/>
          <w:sz w:val="28"/>
          <w:szCs w:val="28"/>
        </w:rPr>
        <w:t xml:space="preserve">м.о. </w:t>
      </w:r>
      <w:r w:rsidR="00F77E39">
        <w:rPr>
          <w:rFonts w:ascii="PT Astra Serif" w:hAnsi="PT Astra Serif" w:cs="Times New Roman"/>
          <w:sz w:val="28"/>
          <w:szCs w:val="28"/>
        </w:rPr>
        <w:t>Дедиловское</w:t>
      </w:r>
      <w:r w:rsidR="004C472C" w:rsidRPr="00137607">
        <w:rPr>
          <w:rFonts w:ascii="PT Astra Serif" w:hAnsi="PT Astra Serif" w:cs="Times New Roman"/>
          <w:sz w:val="28"/>
          <w:szCs w:val="28"/>
        </w:rPr>
        <w:t>.</w:t>
      </w:r>
    </w:p>
    <w:p w:rsidR="004C472C" w:rsidRDefault="004C472C" w:rsidP="004C2394">
      <w:pPr>
        <w:pStyle w:val="ConsPlusNormal"/>
        <w:ind w:firstLine="696"/>
        <w:jc w:val="both"/>
        <w:rPr>
          <w:rFonts w:ascii="PT Astra Serif" w:hAnsi="PT Astra Serif" w:cs="Times New Roman"/>
          <w:sz w:val="28"/>
          <w:szCs w:val="28"/>
        </w:rPr>
      </w:pPr>
      <w:r w:rsidRPr="00137607">
        <w:rPr>
          <w:rFonts w:ascii="PT Astra Serif" w:hAnsi="PT Astra Serif" w:cs="Times New Roman"/>
          <w:sz w:val="28"/>
          <w:szCs w:val="28"/>
        </w:rPr>
        <w:t xml:space="preserve">При письменном обращении заявителя в адрес администрации муниципального образования </w:t>
      </w:r>
      <w:r w:rsidR="00F77E39">
        <w:rPr>
          <w:rFonts w:ascii="PT Astra Serif" w:hAnsi="PT Astra Serif" w:cs="Times New Roman"/>
          <w:sz w:val="28"/>
          <w:szCs w:val="28"/>
        </w:rPr>
        <w:t>Дедиловское</w:t>
      </w:r>
      <w:r w:rsidRPr="00137607">
        <w:rPr>
          <w:rFonts w:ascii="PT Astra Serif" w:hAnsi="PT Astra Serif" w:cs="Times New Roman"/>
          <w:sz w:val="28"/>
          <w:szCs w:val="28"/>
        </w:rPr>
        <w:t xml:space="preserve"> через Интернет датой регистрации запроса считается дата размещения запроса на Интернет-с</w:t>
      </w:r>
      <w:r w:rsidR="007118DD" w:rsidRPr="00137607">
        <w:rPr>
          <w:rFonts w:ascii="PT Astra Serif" w:hAnsi="PT Astra Serif" w:cs="Times New Roman"/>
          <w:sz w:val="28"/>
          <w:szCs w:val="28"/>
        </w:rPr>
        <w:t>а</w:t>
      </w:r>
      <w:r w:rsidRPr="00137607">
        <w:rPr>
          <w:rFonts w:ascii="PT Astra Serif" w:hAnsi="PT Astra Serif" w:cs="Times New Roman"/>
          <w:sz w:val="28"/>
          <w:szCs w:val="28"/>
        </w:rPr>
        <w:t>йте.</w:t>
      </w:r>
    </w:p>
    <w:p w:rsidR="00002DF9" w:rsidRPr="00415F1B" w:rsidRDefault="00002DF9" w:rsidP="00002DF9">
      <w:pPr>
        <w:pStyle w:val="ConsPlusNormal"/>
        <w:ind w:firstLine="709"/>
        <w:jc w:val="both"/>
        <w:outlineLvl w:val="2"/>
        <w:rPr>
          <w:rFonts w:ascii="PT Astra Serif" w:hAnsi="PT Astra Serif" w:cs="Times New Roman"/>
          <w:b/>
          <w:sz w:val="28"/>
          <w:szCs w:val="28"/>
        </w:rPr>
      </w:pPr>
      <w:r>
        <w:rPr>
          <w:rFonts w:ascii="Times New Roman" w:hAnsi="Times New Roman" w:cs="Times New Roman"/>
          <w:sz w:val="28"/>
          <w:szCs w:val="28"/>
        </w:rPr>
        <w:t>2.1</w:t>
      </w:r>
      <w:r w:rsidR="00EE145E">
        <w:rPr>
          <w:rFonts w:ascii="Times New Roman" w:hAnsi="Times New Roman" w:cs="Times New Roman"/>
          <w:sz w:val="28"/>
          <w:szCs w:val="28"/>
        </w:rPr>
        <w:t>3</w:t>
      </w:r>
      <w:r>
        <w:rPr>
          <w:rFonts w:ascii="Times New Roman" w:hAnsi="Times New Roman" w:cs="Times New Roman"/>
          <w:sz w:val="28"/>
          <w:szCs w:val="28"/>
        </w:rPr>
        <w:t xml:space="preserve">. </w:t>
      </w:r>
      <w:r w:rsidRPr="00415F1B">
        <w:rPr>
          <w:rFonts w:ascii="PT Astra Serif" w:hAnsi="PT Astra Serif" w:cs="Times New Roman"/>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02DF9" w:rsidRPr="00415F1B" w:rsidRDefault="00002DF9" w:rsidP="00002DF9">
      <w:pPr>
        <w:pStyle w:val="ConsPlusNormal"/>
        <w:ind w:firstLine="709"/>
        <w:jc w:val="both"/>
        <w:rPr>
          <w:rFonts w:ascii="PT Astra Serif" w:hAnsi="PT Astra Serif" w:cs="Times New Roman"/>
          <w:sz w:val="28"/>
          <w:szCs w:val="28"/>
        </w:rPr>
      </w:pPr>
      <w:r w:rsidRPr="00415F1B">
        <w:rPr>
          <w:rFonts w:ascii="PT Astra Serif" w:hAnsi="PT Astra Serif" w:cs="Times New Roman"/>
          <w:sz w:val="28"/>
          <w:szCs w:val="28"/>
        </w:rPr>
        <w:t>Помещение, выделенное для предоставления муниципальной услуги по рассмотрению уведомлений о проведении публичных мероприятий, должно соответствовать санитарно-эпидемиологическим правилам.</w:t>
      </w:r>
    </w:p>
    <w:p w:rsidR="00002DF9" w:rsidRPr="00415F1B" w:rsidRDefault="00002DF9" w:rsidP="00002DF9">
      <w:pPr>
        <w:pStyle w:val="ConsPlusNormal"/>
        <w:ind w:firstLine="709"/>
        <w:jc w:val="both"/>
        <w:rPr>
          <w:rFonts w:ascii="PT Astra Serif" w:hAnsi="PT Astra Serif" w:cs="Times New Roman"/>
          <w:sz w:val="28"/>
          <w:szCs w:val="28"/>
        </w:rPr>
      </w:pPr>
      <w:r w:rsidRPr="00415F1B">
        <w:rPr>
          <w:rFonts w:ascii="PT Astra Serif" w:hAnsi="PT Astra Serif" w:cs="Times New Roman"/>
          <w:sz w:val="28"/>
          <w:szCs w:val="28"/>
        </w:rPr>
        <w:t>Рабочее место работников (специалистов), осуществляющих подготовку документов в ходе рассмотрения уведомлений, оборудовано компьютерами и оргтехникой, позволяющими организовать предоставление услуги в полном объеме (выделяются бумага, канцелярские  принадлежности и т.д.).</w:t>
      </w:r>
    </w:p>
    <w:p w:rsidR="00002DF9" w:rsidRPr="00415F1B" w:rsidRDefault="00002DF9" w:rsidP="00002DF9">
      <w:pPr>
        <w:pStyle w:val="ConsPlusNormal"/>
        <w:ind w:firstLine="709"/>
        <w:jc w:val="both"/>
        <w:rPr>
          <w:rFonts w:ascii="PT Astra Serif" w:hAnsi="PT Astra Serif" w:cs="Times New Roman"/>
          <w:sz w:val="28"/>
          <w:szCs w:val="28"/>
        </w:rPr>
      </w:pPr>
      <w:r w:rsidRPr="00415F1B">
        <w:rPr>
          <w:rFonts w:ascii="PT Astra Serif" w:hAnsi="PT Astra Serif" w:cs="Times New Roman"/>
          <w:sz w:val="28"/>
          <w:szCs w:val="28"/>
        </w:rPr>
        <w:t>Прием уведомления осуществляется в помещении, оснащенном столом, стульями. При необходимости, получатели услуги обеспечиваются канцелярскими принадлежностями для написания письменных обращений и заявлений.</w:t>
      </w:r>
    </w:p>
    <w:p w:rsidR="00002DF9" w:rsidRPr="00415F1B" w:rsidRDefault="00002DF9" w:rsidP="00002DF9">
      <w:pPr>
        <w:ind w:firstLine="709"/>
        <w:jc w:val="both"/>
        <w:rPr>
          <w:rFonts w:ascii="PT Astra Serif" w:hAnsi="PT Astra Serif"/>
          <w:sz w:val="28"/>
          <w:szCs w:val="28"/>
        </w:rPr>
      </w:pPr>
      <w:r w:rsidRPr="00415F1B">
        <w:rPr>
          <w:rFonts w:ascii="PT Astra Serif" w:hAnsi="PT Astra Serif"/>
          <w:sz w:val="28"/>
          <w:szCs w:val="28"/>
        </w:rPr>
        <w:t>Возможность беспрепятственного входа в помещение и выхода из него для инвалидов и маломобильных групп населения:</w:t>
      </w:r>
    </w:p>
    <w:p w:rsidR="00002DF9" w:rsidRPr="00415F1B" w:rsidRDefault="00002DF9" w:rsidP="00002DF9">
      <w:pPr>
        <w:ind w:firstLine="709"/>
        <w:jc w:val="both"/>
        <w:rPr>
          <w:rFonts w:ascii="PT Astra Serif" w:hAnsi="PT Astra Serif"/>
          <w:sz w:val="28"/>
          <w:szCs w:val="28"/>
        </w:rPr>
      </w:pPr>
      <w:r w:rsidRPr="00415F1B">
        <w:rPr>
          <w:rFonts w:ascii="PT Astra Serif" w:hAnsi="PT Astra Serif"/>
          <w:sz w:val="28"/>
          <w:szCs w:val="28"/>
        </w:rPr>
        <w:t>- содействие со стороны должностных лиц учреждения, при необходимости, инвалиду при входе в объект и выходе из него;</w:t>
      </w:r>
    </w:p>
    <w:p w:rsidR="00002DF9" w:rsidRPr="00415F1B" w:rsidRDefault="00002DF9" w:rsidP="00002DF9">
      <w:pPr>
        <w:ind w:firstLine="709"/>
        <w:jc w:val="both"/>
        <w:rPr>
          <w:rFonts w:ascii="PT Astra Serif" w:hAnsi="PT Astra Serif"/>
          <w:sz w:val="28"/>
          <w:szCs w:val="28"/>
        </w:rPr>
      </w:pPr>
      <w:r w:rsidRPr="00415F1B">
        <w:rPr>
          <w:rFonts w:ascii="PT Astra Serif" w:hAnsi="PT Astra Serif"/>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002DF9" w:rsidRPr="00415F1B" w:rsidRDefault="00002DF9" w:rsidP="00002DF9">
      <w:pPr>
        <w:ind w:firstLine="709"/>
        <w:jc w:val="both"/>
        <w:rPr>
          <w:rFonts w:ascii="PT Astra Serif" w:hAnsi="PT Astra Serif"/>
          <w:sz w:val="28"/>
          <w:szCs w:val="28"/>
        </w:rPr>
      </w:pPr>
      <w:r w:rsidRPr="00415F1B">
        <w:rPr>
          <w:rFonts w:ascii="PT Astra Serif" w:hAnsi="PT Astra Serif"/>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002DF9" w:rsidRPr="00415F1B" w:rsidRDefault="00002DF9" w:rsidP="00002DF9">
      <w:pPr>
        <w:ind w:firstLine="709"/>
        <w:jc w:val="both"/>
        <w:rPr>
          <w:rFonts w:ascii="PT Astra Serif" w:hAnsi="PT Astra Serif"/>
          <w:sz w:val="28"/>
          <w:szCs w:val="28"/>
        </w:rPr>
      </w:pPr>
      <w:r w:rsidRPr="00415F1B">
        <w:rPr>
          <w:rFonts w:ascii="PT Astra Serif" w:hAnsi="PT Astra Serif"/>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002DF9" w:rsidRPr="00415F1B" w:rsidRDefault="00002DF9" w:rsidP="00002DF9">
      <w:pPr>
        <w:ind w:firstLine="709"/>
        <w:jc w:val="both"/>
        <w:rPr>
          <w:rFonts w:ascii="PT Astra Serif" w:hAnsi="PT Astra Serif"/>
          <w:sz w:val="28"/>
          <w:szCs w:val="28"/>
        </w:rPr>
      </w:pPr>
      <w:r w:rsidRPr="00415F1B">
        <w:rPr>
          <w:rFonts w:ascii="PT Astra Serif" w:hAnsi="PT Astra Serif"/>
          <w:sz w:val="28"/>
          <w:szCs w:val="28"/>
        </w:rPr>
        <w:t>- 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002DF9" w:rsidRPr="00415F1B" w:rsidRDefault="00002DF9" w:rsidP="00002DF9">
      <w:pPr>
        <w:pStyle w:val="ConsPlusNormal"/>
        <w:ind w:firstLine="696"/>
        <w:jc w:val="both"/>
        <w:rPr>
          <w:rFonts w:ascii="PT Astra Serif" w:hAnsi="PT Astra Serif" w:cs="Times New Roman"/>
          <w:sz w:val="28"/>
          <w:szCs w:val="28"/>
        </w:rPr>
      </w:pPr>
      <w:r w:rsidRPr="00415F1B">
        <w:rPr>
          <w:rFonts w:ascii="PT Astra Serif" w:hAnsi="PT Astra Serif"/>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F6113" w:rsidRPr="00137607" w:rsidRDefault="006F6113" w:rsidP="004C2394">
      <w:pPr>
        <w:ind w:firstLine="696"/>
        <w:jc w:val="both"/>
        <w:rPr>
          <w:rFonts w:ascii="PT Astra Serif" w:hAnsi="PT Astra Serif"/>
          <w:sz w:val="28"/>
          <w:szCs w:val="28"/>
        </w:rPr>
      </w:pPr>
      <w:r w:rsidRPr="00137607">
        <w:rPr>
          <w:rFonts w:ascii="PT Astra Serif" w:hAnsi="PT Astra Serif"/>
          <w:sz w:val="28"/>
          <w:szCs w:val="28"/>
        </w:rPr>
        <w:t>2.1</w:t>
      </w:r>
      <w:r w:rsidR="00EE145E">
        <w:rPr>
          <w:rFonts w:ascii="PT Astra Serif" w:hAnsi="PT Astra Serif"/>
          <w:sz w:val="28"/>
          <w:szCs w:val="28"/>
        </w:rPr>
        <w:t>4</w:t>
      </w:r>
      <w:r w:rsidRPr="00137607">
        <w:rPr>
          <w:rFonts w:ascii="PT Astra Serif" w:hAnsi="PT Astra Serif"/>
          <w:sz w:val="28"/>
          <w:szCs w:val="28"/>
        </w:rPr>
        <w:t>. Показатели доступности и качества муниципальной услуги</w:t>
      </w:r>
    </w:p>
    <w:p w:rsidR="006F6113" w:rsidRPr="00137607" w:rsidRDefault="006F6113" w:rsidP="004C2394">
      <w:pPr>
        <w:pStyle w:val="ConsPlusNormal"/>
        <w:ind w:firstLine="696"/>
        <w:jc w:val="both"/>
        <w:rPr>
          <w:rFonts w:ascii="PT Astra Serif" w:hAnsi="PT Astra Serif" w:cs="Times New Roman"/>
          <w:sz w:val="28"/>
          <w:szCs w:val="28"/>
        </w:rPr>
      </w:pPr>
      <w:r w:rsidRPr="00137607">
        <w:rPr>
          <w:rFonts w:ascii="PT Astra Serif" w:hAnsi="PT Astra Serif" w:cs="Times New Roman"/>
          <w:sz w:val="28"/>
          <w:szCs w:val="28"/>
        </w:rPr>
        <w:t>Административный регламент предоставления услуги разработан в целях повышения качества предоставления и доступности услуги, создания комфортных условий для участников отношений, возникающих при осуществлении услуги.</w:t>
      </w:r>
    </w:p>
    <w:p w:rsidR="006F6113" w:rsidRPr="00137607" w:rsidRDefault="006F6113" w:rsidP="004C2394">
      <w:pPr>
        <w:ind w:firstLine="696"/>
        <w:jc w:val="both"/>
        <w:rPr>
          <w:rFonts w:ascii="PT Astra Serif" w:hAnsi="PT Astra Serif"/>
          <w:sz w:val="28"/>
          <w:szCs w:val="28"/>
        </w:rPr>
      </w:pPr>
      <w:r w:rsidRPr="00137607">
        <w:rPr>
          <w:rFonts w:ascii="PT Astra Serif" w:hAnsi="PT Astra Serif"/>
          <w:sz w:val="28"/>
          <w:szCs w:val="28"/>
        </w:rPr>
        <w:t>Качество услуги - совокупность характеристик услуги, определяющих ее способность удовлетворять потребности получателя в отношении содержания (результата) услуги.</w:t>
      </w:r>
    </w:p>
    <w:p w:rsidR="006F6113" w:rsidRPr="00137607" w:rsidRDefault="006F6113" w:rsidP="004C2394">
      <w:pPr>
        <w:ind w:firstLine="696"/>
        <w:jc w:val="both"/>
        <w:rPr>
          <w:rFonts w:ascii="PT Astra Serif" w:hAnsi="PT Astra Serif"/>
          <w:sz w:val="28"/>
          <w:szCs w:val="28"/>
        </w:rPr>
      </w:pPr>
      <w:r w:rsidRPr="00137607">
        <w:rPr>
          <w:rFonts w:ascii="PT Astra Serif" w:hAnsi="PT Astra Serif"/>
          <w:sz w:val="28"/>
          <w:szCs w:val="28"/>
        </w:rPr>
        <w:t xml:space="preserve">Доступность муниципальной услуги - часть характеристик услуги и обслуживания, определяющая возможность получения услуги потребителями с учетом всех объективных ограничений. </w:t>
      </w:r>
    </w:p>
    <w:p w:rsidR="006F6113" w:rsidRPr="00137607" w:rsidRDefault="006F6113" w:rsidP="004C2394">
      <w:pPr>
        <w:ind w:firstLine="696"/>
        <w:jc w:val="both"/>
        <w:rPr>
          <w:rFonts w:ascii="PT Astra Serif" w:eastAsia="TimesNewRoman" w:hAnsi="PT Astra Serif"/>
          <w:b/>
          <w:bCs/>
          <w:sz w:val="28"/>
          <w:szCs w:val="28"/>
        </w:rPr>
      </w:pPr>
      <w:r w:rsidRPr="00137607">
        <w:rPr>
          <w:rFonts w:ascii="PT Astra Serif" w:eastAsia="TimesNewRoman" w:hAnsi="PT Astra Serif"/>
          <w:sz w:val="28"/>
          <w:szCs w:val="28"/>
        </w:rPr>
        <w:t>Показатели качества и эффективности услуги</w:t>
      </w:r>
      <w:r w:rsidRPr="00137607">
        <w:rPr>
          <w:rFonts w:ascii="PT Astra Serif" w:eastAsia="TimesNewRoman" w:hAnsi="PT Astra Serif"/>
          <w:b/>
          <w:bCs/>
          <w:sz w:val="28"/>
          <w:szCs w:val="28"/>
        </w:rPr>
        <w:t>:</w:t>
      </w:r>
    </w:p>
    <w:p w:rsidR="006F6113" w:rsidRPr="00137607" w:rsidRDefault="006F6113" w:rsidP="004C2394">
      <w:pPr>
        <w:ind w:firstLine="696"/>
        <w:jc w:val="both"/>
        <w:rPr>
          <w:rFonts w:ascii="PT Astra Serif" w:eastAsia="TimesNewRoman" w:hAnsi="PT Astra Serif"/>
          <w:sz w:val="28"/>
          <w:szCs w:val="28"/>
        </w:rPr>
      </w:pPr>
      <w:r w:rsidRPr="00137607">
        <w:rPr>
          <w:rFonts w:ascii="PT Astra Serif" w:eastAsia="TimesNewRoman" w:hAnsi="PT Astra Serif"/>
          <w:sz w:val="28"/>
          <w:szCs w:val="28"/>
        </w:rPr>
        <w:t>- отсутствие жалоб;</w:t>
      </w:r>
    </w:p>
    <w:p w:rsidR="006F6113" w:rsidRPr="00137607" w:rsidRDefault="006F6113" w:rsidP="004C2394">
      <w:pPr>
        <w:ind w:firstLine="696"/>
        <w:jc w:val="both"/>
        <w:rPr>
          <w:rFonts w:ascii="PT Astra Serif" w:eastAsia="TimesNewRoman" w:hAnsi="PT Astra Serif"/>
          <w:sz w:val="28"/>
          <w:szCs w:val="28"/>
        </w:rPr>
      </w:pPr>
      <w:r w:rsidRPr="00137607">
        <w:rPr>
          <w:rFonts w:ascii="PT Astra Serif" w:eastAsia="TimesNewRoman" w:hAnsi="PT Astra Serif"/>
          <w:sz w:val="28"/>
          <w:szCs w:val="28"/>
        </w:rPr>
        <w:t>- соответствие требованиям Административного регламента;</w:t>
      </w:r>
    </w:p>
    <w:p w:rsidR="006F6113" w:rsidRPr="00137607" w:rsidRDefault="006F6113" w:rsidP="004C2394">
      <w:pPr>
        <w:ind w:firstLine="696"/>
        <w:jc w:val="both"/>
        <w:rPr>
          <w:rFonts w:ascii="PT Astra Serif" w:eastAsia="TimesNewRoman" w:hAnsi="PT Astra Serif"/>
          <w:sz w:val="28"/>
          <w:szCs w:val="28"/>
        </w:rPr>
      </w:pPr>
      <w:r w:rsidRPr="00137607">
        <w:rPr>
          <w:rFonts w:ascii="PT Astra Serif" w:eastAsia="TimesNewRoman" w:hAnsi="PT Astra Serif"/>
          <w:sz w:val="28"/>
          <w:szCs w:val="28"/>
        </w:rPr>
        <w:t>- количество заявителей в месяц, которым была оказана поддержка;</w:t>
      </w:r>
    </w:p>
    <w:p w:rsidR="006F6113" w:rsidRPr="00137607" w:rsidRDefault="006F6113" w:rsidP="004C2394">
      <w:pPr>
        <w:ind w:firstLine="696"/>
        <w:jc w:val="both"/>
        <w:rPr>
          <w:rFonts w:ascii="PT Astra Serif" w:eastAsia="TimesNewRoman" w:hAnsi="PT Astra Serif"/>
          <w:sz w:val="28"/>
          <w:szCs w:val="28"/>
        </w:rPr>
      </w:pPr>
      <w:r w:rsidRPr="00137607">
        <w:rPr>
          <w:rFonts w:ascii="PT Astra Serif" w:eastAsia="TimesNewRoman" w:hAnsi="PT Astra Serif"/>
          <w:sz w:val="28"/>
          <w:szCs w:val="28"/>
        </w:rPr>
        <w:t>- результаты служебных проверок;</w:t>
      </w:r>
    </w:p>
    <w:p w:rsidR="006F6113" w:rsidRPr="00137607" w:rsidRDefault="006F6113" w:rsidP="004C2394">
      <w:pPr>
        <w:ind w:firstLine="696"/>
        <w:jc w:val="both"/>
        <w:rPr>
          <w:rFonts w:ascii="PT Astra Serif" w:eastAsia="TimesNewRoman" w:hAnsi="PT Astra Serif"/>
          <w:sz w:val="28"/>
          <w:szCs w:val="28"/>
        </w:rPr>
      </w:pPr>
      <w:r w:rsidRPr="00137607">
        <w:rPr>
          <w:rFonts w:ascii="PT Astra Serif" w:eastAsia="TimesNewRoman" w:hAnsi="PT Astra Serif"/>
          <w:sz w:val="28"/>
          <w:szCs w:val="28"/>
        </w:rPr>
        <w:t>- исполнительская дисциплина;</w:t>
      </w:r>
    </w:p>
    <w:p w:rsidR="006F6113" w:rsidRPr="00137607" w:rsidRDefault="006F6113" w:rsidP="004C2394">
      <w:pPr>
        <w:ind w:firstLine="696"/>
        <w:jc w:val="both"/>
        <w:rPr>
          <w:rFonts w:ascii="PT Astra Serif" w:eastAsia="TimesNewRoman" w:hAnsi="PT Astra Serif"/>
          <w:sz w:val="28"/>
          <w:szCs w:val="28"/>
        </w:rPr>
      </w:pPr>
      <w:r w:rsidRPr="00137607">
        <w:rPr>
          <w:rFonts w:ascii="PT Astra Serif" w:hAnsi="PT Astra Serif"/>
          <w:sz w:val="28"/>
          <w:szCs w:val="28"/>
        </w:rPr>
        <w:t>- регулярный контроль качества обслуживания, анализ обращений граждан и случаев досудебного обжалования.</w:t>
      </w:r>
    </w:p>
    <w:p w:rsidR="006F6113" w:rsidRPr="00137607" w:rsidRDefault="00EE145E" w:rsidP="00EE145E">
      <w:pPr>
        <w:pStyle w:val="ConsPlusNormal"/>
        <w:jc w:val="both"/>
        <w:rPr>
          <w:rFonts w:ascii="PT Astra Serif" w:hAnsi="PT Astra Serif" w:cs="Times New Roman"/>
          <w:sz w:val="28"/>
          <w:szCs w:val="28"/>
        </w:rPr>
      </w:pPr>
      <w:r>
        <w:rPr>
          <w:rFonts w:ascii="PT Astra Serif" w:hAnsi="PT Astra Serif" w:cs="Times New Roman"/>
          <w:sz w:val="28"/>
          <w:szCs w:val="28"/>
        </w:rPr>
        <w:t xml:space="preserve">      2.15. </w:t>
      </w:r>
      <w:r w:rsidR="006F6113" w:rsidRPr="00137607">
        <w:rPr>
          <w:rFonts w:ascii="PT Astra Serif" w:hAnsi="PT Astra Serif" w:cs="Times New Roman"/>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B5AC8" w:rsidRDefault="006F6113" w:rsidP="004C2394">
      <w:pPr>
        <w:pStyle w:val="af4"/>
        <w:ind w:left="0" w:firstLine="696"/>
        <w:jc w:val="both"/>
        <w:rPr>
          <w:rFonts w:ascii="PT Astra Serif" w:hAnsi="PT Astra Serif" w:cs="Times New Roman"/>
          <w:sz w:val="28"/>
          <w:szCs w:val="28"/>
        </w:rPr>
      </w:pPr>
      <w:r w:rsidRPr="00137607">
        <w:rPr>
          <w:rFonts w:ascii="PT Astra Serif" w:hAnsi="PT Astra Serif" w:cs="Times New Roman"/>
          <w:sz w:val="28"/>
          <w:szCs w:val="28"/>
        </w:rPr>
        <w:t xml:space="preserve">Заявитель может получить исчерпывающую информацию о предоставлении муниципальной услуги администрацией муниципального образования </w:t>
      </w:r>
      <w:r w:rsidR="00F77E39">
        <w:rPr>
          <w:rFonts w:ascii="PT Astra Serif" w:hAnsi="PT Astra Serif" w:cs="Times New Roman"/>
          <w:sz w:val="28"/>
          <w:szCs w:val="28"/>
        </w:rPr>
        <w:t>Дедиловское</w:t>
      </w:r>
      <w:r w:rsidR="007A1AED" w:rsidRPr="00137607">
        <w:rPr>
          <w:rFonts w:ascii="PT Astra Serif" w:hAnsi="PT Astra Serif" w:cs="Times New Roman"/>
          <w:sz w:val="28"/>
          <w:szCs w:val="28"/>
        </w:rPr>
        <w:t xml:space="preserve"> Киреевского</w:t>
      </w:r>
      <w:r w:rsidRPr="00137607">
        <w:rPr>
          <w:rFonts w:ascii="PT Astra Serif" w:hAnsi="PT Astra Serif" w:cs="Times New Roman"/>
          <w:sz w:val="28"/>
          <w:szCs w:val="28"/>
        </w:rPr>
        <w:t xml:space="preserve"> район</w:t>
      </w:r>
      <w:r w:rsidR="007A1AED" w:rsidRPr="00137607">
        <w:rPr>
          <w:rFonts w:ascii="PT Astra Serif" w:hAnsi="PT Astra Serif" w:cs="Times New Roman"/>
          <w:sz w:val="28"/>
          <w:szCs w:val="28"/>
        </w:rPr>
        <w:t>а</w:t>
      </w:r>
      <w:r w:rsidRPr="00137607">
        <w:rPr>
          <w:rFonts w:ascii="PT Astra Serif" w:hAnsi="PT Astra Serif" w:cs="Times New Roman"/>
          <w:sz w:val="28"/>
          <w:szCs w:val="28"/>
        </w:rPr>
        <w:t xml:space="preserve"> через официальный сайт администрации муниципального образования Киреевский район </w:t>
      </w:r>
      <w:r w:rsidR="009F5A33" w:rsidRPr="009F5A33">
        <w:rPr>
          <w:rFonts w:ascii="PT Astra Serif" w:hAnsi="PT Astra Serif" w:cs="Times New Roman"/>
          <w:sz w:val="28"/>
          <w:szCs w:val="28"/>
        </w:rPr>
        <w:t xml:space="preserve">http:// </w:t>
      </w:r>
      <w:hyperlink r:id="rId13" w:history="1">
        <w:r w:rsidR="009F5A33" w:rsidRPr="009F5A33">
          <w:rPr>
            <w:rFonts w:ascii="PT Astra Serif" w:hAnsi="PT Astra Serif" w:cs="Times New Roman"/>
            <w:sz w:val="28"/>
            <w:szCs w:val="28"/>
          </w:rPr>
          <w:t>www.kireevsk.tularegion.ru</w:t>
        </w:r>
      </w:hyperlink>
    </w:p>
    <w:p w:rsidR="009F5A33" w:rsidRPr="00137607" w:rsidRDefault="009F5A33" w:rsidP="004C2394">
      <w:pPr>
        <w:pStyle w:val="af4"/>
        <w:ind w:left="0" w:firstLine="696"/>
        <w:jc w:val="both"/>
        <w:rPr>
          <w:rFonts w:ascii="PT Astra Serif" w:hAnsi="PT Astra Serif" w:cs="Times New Roman"/>
          <w:sz w:val="28"/>
          <w:szCs w:val="28"/>
        </w:rPr>
      </w:pPr>
    </w:p>
    <w:p w:rsidR="00E445C6" w:rsidRPr="00137607" w:rsidRDefault="00E445C6" w:rsidP="0018652C">
      <w:pPr>
        <w:ind w:firstLine="696"/>
        <w:jc w:val="center"/>
        <w:rPr>
          <w:rFonts w:ascii="PT Astra Serif" w:hAnsi="PT Astra Serif"/>
          <w:b/>
          <w:bCs/>
          <w:sz w:val="28"/>
          <w:szCs w:val="28"/>
        </w:rPr>
      </w:pPr>
      <w:r w:rsidRPr="00137607">
        <w:rPr>
          <w:rFonts w:ascii="PT Astra Serif" w:hAnsi="PT Astra Serif"/>
          <w:b/>
          <w:bCs/>
          <w:sz w:val="28"/>
          <w:szCs w:val="28"/>
          <w:lang w:val="en-US"/>
        </w:rPr>
        <w:t>III</w:t>
      </w:r>
      <w:r w:rsidRPr="00137607">
        <w:rPr>
          <w:rFonts w:ascii="PT Astra Serif" w:hAnsi="PT Astra Serif"/>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45C6" w:rsidRPr="00137607" w:rsidRDefault="00E445C6" w:rsidP="004C2394">
      <w:pPr>
        <w:shd w:val="clear" w:color="auto" w:fill="FFFFFF"/>
        <w:spacing w:before="29"/>
        <w:ind w:left="1416" w:firstLine="696"/>
        <w:jc w:val="both"/>
        <w:rPr>
          <w:rFonts w:ascii="PT Astra Serif" w:hAnsi="PT Astra Serif"/>
          <w:sz w:val="28"/>
          <w:szCs w:val="28"/>
        </w:rPr>
      </w:pPr>
    </w:p>
    <w:p w:rsidR="00FF39D2" w:rsidRPr="00137607" w:rsidRDefault="0018652C"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 xml:space="preserve">3.1. </w:t>
      </w:r>
      <w:r w:rsidR="00FF39D2" w:rsidRPr="00137607">
        <w:rPr>
          <w:rFonts w:ascii="PT Astra Serif" w:hAnsi="PT Astra Serif"/>
          <w:color w:val="000000"/>
          <w:sz w:val="28"/>
          <w:szCs w:val="28"/>
        </w:rPr>
        <w:t>Административные процедуры предоставления муниципальной услуги</w:t>
      </w:r>
    </w:p>
    <w:p w:rsidR="00FF39D2" w:rsidRPr="00137607" w:rsidRDefault="00FF39D2"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Предоставление муниципальной услуги включает в себя административные процедуры:</w:t>
      </w:r>
    </w:p>
    <w:p w:rsidR="00FF39D2" w:rsidRPr="00137607" w:rsidRDefault="00FF39D2"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предоставление информации о порядке предоставления жилищно-коммунальных услуг населению при получении запроса почтовым отправлением, в том числе по электронной почте;</w:t>
      </w:r>
    </w:p>
    <w:p w:rsidR="00FF39D2" w:rsidRPr="00137607" w:rsidRDefault="00FF39D2"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 предоставление информации о порядке предоставления жилищно-коммунальных услуг населению при обращении заявителя (его законного представителя) лично;</w:t>
      </w:r>
    </w:p>
    <w:p w:rsidR="00FF39D2" w:rsidRPr="00137607" w:rsidRDefault="0018652C"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xml:space="preserve">3.2. </w:t>
      </w:r>
      <w:r w:rsidR="00FF39D2" w:rsidRPr="00137607">
        <w:rPr>
          <w:rFonts w:ascii="PT Astra Serif" w:hAnsi="PT Astra Serif"/>
          <w:color w:val="000000"/>
          <w:sz w:val="28"/>
          <w:szCs w:val="28"/>
        </w:rPr>
        <w:t>Основания для предоставления муниципальной услуги</w:t>
      </w:r>
    </w:p>
    <w:p w:rsidR="00FF39D2" w:rsidRPr="00137607" w:rsidRDefault="00FF39D2" w:rsidP="004C2394">
      <w:pPr>
        <w:ind w:firstLine="696"/>
        <w:jc w:val="both"/>
        <w:rPr>
          <w:rFonts w:ascii="PT Astra Serif" w:hAnsi="PT Astra Serif"/>
          <w:color w:val="000000"/>
          <w:sz w:val="28"/>
          <w:szCs w:val="28"/>
        </w:rPr>
      </w:pPr>
      <w:r w:rsidRPr="00137607">
        <w:rPr>
          <w:rFonts w:ascii="PT Astra Serif" w:hAnsi="PT Astra Serif"/>
          <w:sz w:val="28"/>
          <w:szCs w:val="28"/>
        </w:rPr>
        <w:t>Основанием для начала предоставления муниципальной услуги является личное или письменно</w:t>
      </w:r>
      <w:r w:rsidR="00662789" w:rsidRPr="00137607">
        <w:rPr>
          <w:rFonts w:ascii="PT Astra Serif" w:hAnsi="PT Astra Serif"/>
          <w:sz w:val="28"/>
          <w:szCs w:val="28"/>
        </w:rPr>
        <w:t>е (в виде почтовых отправлений</w:t>
      </w:r>
      <w:r w:rsidRPr="00137607">
        <w:rPr>
          <w:rFonts w:ascii="PT Astra Serif" w:hAnsi="PT Astra Serif"/>
          <w:sz w:val="28"/>
          <w:szCs w:val="28"/>
        </w:rPr>
        <w:t>, по электронной почте)  обращение заявителя (его представителя, доверенного лица).</w:t>
      </w:r>
    </w:p>
    <w:p w:rsidR="00FF39D2" w:rsidRPr="00137607" w:rsidRDefault="0018652C" w:rsidP="004C2394">
      <w:pPr>
        <w:ind w:firstLine="696"/>
        <w:jc w:val="both"/>
        <w:rPr>
          <w:rFonts w:ascii="PT Astra Serif" w:hAnsi="PT Astra Serif"/>
          <w:color w:val="000000"/>
          <w:sz w:val="28"/>
          <w:szCs w:val="28"/>
        </w:rPr>
      </w:pPr>
      <w:r w:rsidRPr="00137607">
        <w:rPr>
          <w:rFonts w:ascii="PT Astra Serif" w:hAnsi="PT Astra Serif"/>
          <w:color w:val="000000"/>
          <w:sz w:val="28"/>
          <w:szCs w:val="28"/>
        </w:rPr>
        <w:t xml:space="preserve">3.3. </w:t>
      </w:r>
      <w:r w:rsidR="00FF39D2" w:rsidRPr="00137607">
        <w:rPr>
          <w:rFonts w:ascii="PT Astra Serif" w:hAnsi="PT Astra Serif"/>
          <w:color w:val="000000"/>
          <w:sz w:val="28"/>
          <w:szCs w:val="28"/>
        </w:rPr>
        <w:t>Административные действия предоставления муниципальной услуги</w:t>
      </w:r>
    </w:p>
    <w:p w:rsidR="00FF39D2" w:rsidRPr="00137607" w:rsidRDefault="00FF39D2"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Административная процедура по предоставлению информации о порядке предоставления жилищно-коммунальных услуг населению при получении запроса почтовым отправлением (в том числе по электронной почте) состоит из следующих административных действий (приложение 1).</w:t>
      </w:r>
    </w:p>
    <w:p w:rsidR="00FF39D2" w:rsidRPr="00137607" w:rsidRDefault="00FF39D2"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xml:space="preserve">На первоочередном этапе в течение 1 дня осуществляется регистрация запроса с приложенными документами в администрации муниципального образования </w:t>
      </w:r>
      <w:r w:rsidR="00F77E39">
        <w:rPr>
          <w:rFonts w:ascii="PT Astra Serif" w:hAnsi="PT Astra Serif"/>
          <w:color w:val="000000"/>
          <w:sz w:val="28"/>
          <w:szCs w:val="28"/>
        </w:rPr>
        <w:t>Дедиловское</w:t>
      </w:r>
      <w:r w:rsidR="007A1AED" w:rsidRPr="00137607">
        <w:rPr>
          <w:rFonts w:ascii="PT Astra Serif" w:hAnsi="PT Astra Serif"/>
          <w:color w:val="000000"/>
          <w:sz w:val="28"/>
          <w:szCs w:val="28"/>
        </w:rPr>
        <w:t xml:space="preserve"> Киреевского</w:t>
      </w:r>
      <w:r w:rsidRPr="00137607">
        <w:rPr>
          <w:rFonts w:ascii="PT Astra Serif" w:hAnsi="PT Astra Serif"/>
          <w:color w:val="000000"/>
          <w:sz w:val="28"/>
          <w:szCs w:val="28"/>
        </w:rPr>
        <w:t xml:space="preserve"> район</w:t>
      </w:r>
      <w:r w:rsidR="007A1AED" w:rsidRPr="00137607">
        <w:rPr>
          <w:rFonts w:ascii="PT Astra Serif" w:hAnsi="PT Astra Serif"/>
          <w:color w:val="000000"/>
          <w:sz w:val="28"/>
          <w:szCs w:val="28"/>
        </w:rPr>
        <w:t>а</w:t>
      </w:r>
      <w:r w:rsidRPr="00137607">
        <w:rPr>
          <w:rFonts w:ascii="PT Astra Serif" w:hAnsi="PT Astra Serif"/>
          <w:color w:val="000000"/>
          <w:sz w:val="28"/>
          <w:szCs w:val="28"/>
        </w:rPr>
        <w:t>.</w:t>
      </w:r>
    </w:p>
    <w:p w:rsidR="00FF39D2" w:rsidRPr="00137607" w:rsidRDefault="00FF39D2" w:rsidP="004C2394">
      <w:pPr>
        <w:adjustRightInd w:val="0"/>
        <w:ind w:firstLine="696"/>
        <w:jc w:val="both"/>
        <w:rPr>
          <w:rFonts w:ascii="PT Astra Serif" w:hAnsi="PT Astra Serif"/>
          <w:color w:val="000000"/>
          <w:sz w:val="28"/>
          <w:szCs w:val="28"/>
        </w:rPr>
      </w:pPr>
      <w:r w:rsidRPr="00137607">
        <w:rPr>
          <w:rFonts w:ascii="PT Astra Serif" w:hAnsi="PT Astra Serif"/>
          <w:color w:val="000000"/>
          <w:sz w:val="28"/>
          <w:szCs w:val="28"/>
        </w:rPr>
        <w:t xml:space="preserve">Зарегистрированный пакет документов направляется главе </w:t>
      </w:r>
      <w:r w:rsidR="00002DF9">
        <w:rPr>
          <w:rFonts w:ascii="PT Astra Serif" w:hAnsi="PT Astra Serif"/>
          <w:color w:val="000000"/>
          <w:sz w:val="28"/>
          <w:szCs w:val="28"/>
        </w:rPr>
        <w:t xml:space="preserve">администрации </w:t>
      </w:r>
      <w:r w:rsidRPr="00137607">
        <w:rPr>
          <w:rFonts w:ascii="PT Astra Serif" w:hAnsi="PT Astra Serif"/>
          <w:color w:val="000000"/>
          <w:sz w:val="28"/>
          <w:szCs w:val="28"/>
        </w:rPr>
        <w:t xml:space="preserve">муниципального образования </w:t>
      </w:r>
      <w:r w:rsidR="00F77E39">
        <w:rPr>
          <w:rFonts w:ascii="PT Astra Serif" w:hAnsi="PT Astra Serif"/>
          <w:color w:val="000000"/>
          <w:sz w:val="28"/>
          <w:szCs w:val="28"/>
        </w:rPr>
        <w:t>Дедиловское</w:t>
      </w:r>
      <w:r w:rsidRPr="00137607">
        <w:rPr>
          <w:rFonts w:ascii="PT Astra Serif" w:hAnsi="PT Astra Serif"/>
          <w:color w:val="000000"/>
          <w:sz w:val="28"/>
          <w:szCs w:val="28"/>
        </w:rPr>
        <w:t xml:space="preserve"> Киреевского района для наложения резолюции.</w:t>
      </w:r>
    </w:p>
    <w:p w:rsidR="00FF39D2" w:rsidRPr="00137607" w:rsidRDefault="00FF39D2" w:rsidP="004C2394">
      <w:pPr>
        <w:pStyle w:val="Default"/>
        <w:ind w:firstLine="696"/>
        <w:jc w:val="both"/>
        <w:rPr>
          <w:rFonts w:ascii="PT Astra Serif" w:hAnsi="PT Astra Serif"/>
          <w:sz w:val="28"/>
          <w:szCs w:val="28"/>
        </w:rPr>
      </w:pPr>
      <w:r w:rsidRPr="00137607">
        <w:rPr>
          <w:rFonts w:ascii="PT Astra Serif" w:hAnsi="PT Astra Serif"/>
          <w:sz w:val="28"/>
          <w:szCs w:val="28"/>
        </w:rPr>
        <w:t>Должностное лицо, ответственное за предоставление муниципальной услуги (далее – должностное лицо) устанавливает предмет обращения.</w:t>
      </w:r>
    </w:p>
    <w:p w:rsidR="00FF39D2" w:rsidRPr="00137607" w:rsidRDefault="00FF39D2" w:rsidP="004C2394">
      <w:pPr>
        <w:adjustRightInd w:val="0"/>
        <w:ind w:firstLine="696"/>
        <w:jc w:val="both"/>
        <w:rPr>
          <w:rFonts w:ascii="PT Astra Serif" w:hAnsi="PT Astra Serif"/>
          <w:color w:val="706D6D"/>
          <w:sz w:val="28"/>
          <w:szCs w:val="28"/>
        </w:rPr>
      </w:pPr>
      <w:r w:rsidRPr="00137607">
        <w:rPr>
          <w:rFonts w:ascii="PT Astra Serif" w:hAnsi="PT Astra Serif"/>
          <w:color w:val="000000"/>
          <w:sz w:val="28"/>
          <w:szCs w:val="28"/>
        </w:rPr>
        <w:t xml:space="preserve">Должностное лицо после регистрации запроса </w:t>
      </w:r>
      <w:r w:rsidR="0078536B">
        <w:rPr>
          <w:rFonts w:ascii="PT Astra Serif" w:hAnsi="PT Astra Serif"/>
          <w:color w:val="000000"/>
          <w:sz w:val="28"/>
          <w:szCs w:val="28"/>
        </w:rPr>
        <w:t xml:space="preserve">в </w:t>
      </w:r>
      <w:r w:rsidRPr="00137607">
        <w:rPr>
          <w:rFonts w:ascii="PT Astra Serif" w:hAnsi="PT Astra Serif"/>
          <w:color w:val="000000"/>
          <w:sz w:val="28"/>
          <w:szCs w:val="28"/>
        </w:rPr>
        <w:t xml:space="preserve">администрации муниципального образования </w:t>
      </w:r>
      <w:r w:rsidR="00F77E39">
        <w:rPr>
          <w:rFonts w:ascii="PT Astra Serif" w:hAnsi="PT Astra Serif"/>
          <w:color w:val="000000"/>
          <w:sz w:val="28"/>
          <w:szCs w:val="28"/>
        </w:rPr>
        <w:t>Дедиловское</w:t>
      </w:r>
      <w:r w:rsidRPr="00137607">
        <w:rPr>
          <w:rFonts w:ascii="PT Astra Serif" w:hAnsi="PT Astra Serif"/>
          <w:color w:val="000000"/>
          <w:sz w:val="28"/>
          <w:szCs w:val="28"/>
        </w:rPr>
        <w:t xml:space="preserve"> Киреевского района и резолюции главы </w:t>
      </w:r>
      <w:r w:rsidR="00223D49">
        <w:rPr>
          <w:rFonts w:ascii="PT Astra Serif" w:hAnsi="PT Astra Serif"/>
          <w:color w:val="000000"/>
          <w:sz w:val="28"/>
          <w:szCs w:val="28"/>
        </w:rPr>
        <w:t xml:space="preserve">администрации </w:t>
      </w:r>
      <w:r w:rsidRPr="00137607">
        <w:rPr>
          <w:rFonts w:ascii="PT Astra Serif" w:hAnsi="PT Astra Serif"/>
          <w:color w:val="000000"/>
          <w:sz w:val="28"/>
          <w:szCs w:val="28"/>
        </w:rPr>
        <w:t xml:space="preserve">муниципального образования </w:t>
      </w:r>
      <w:r w:rsidR="00F77E39">
        <w:rPr>
          <w:rFonts w:ascii="PT Astra Serif" w:hAnsi="PT Astra Serif"/>
          <w:color w:val="000000"/>
          <w:sz w:val="28"/>
          <w:szCs w:val="28"/>
        </w:rPr>
        <w:t>Дедиловское</w:t>
      </w:r>
      <w:r w:rsidRPr="00137607">
        <w:rPr>
          <w:rFonts w:ascii="PT Astra Serif" w:hAnsi="PT Astra Serif"/>
          <w:color w:val="000000"/>
          <w:sz w:val="28"/>
          <w:szCs w:val="28"/>
        </w:rPr>
        <w:t xml:space="preserve"> Киреевского района начинает процедуру исполнения муниципальной услуги.</w:t>
      </w:r>
    </w:p>
    <w:p w:rsidR="00FF39D2" w:rsidRPr="00137607" w:rsidRDefault="00FF39D2" w:rsidP="004C2394">
      <w:pPr>
        <w:adjustRightInd w:val="0"/>
        <w:ind w:firstLine="696"/>
        <w:jc w:val="both"/>
        <w:rPr>
          <w:rFonts w:ascii="PT Astra Serif" w:hAnsi="PT Astra Serif"/>
          <w:color w:val="706D6D"/>
          <w:sz w:val="28"/>
          <w:szCs w:val="28"/>
        </w:rPr>
      </w:pPr>
      <w:r w:rsidRPr="00137607">
        <w:rPr>
          <w:rFonts w:ascii="PT Astra Serif" w:hAnsi="PT Astra Serif"/>
          <w:color w:val="000000"/>
          <w:sz w:val="28"/>
          <w:szCs w:val="28"/>
        </w:rPr>
        <w:t>Дата регистрации запроса является началом исчисления срока исполнения муниципальной услуги.</w:t>
      </w:r>
    </w:p>
    <w:p w:rsidR="00FF39D2" w:rsidRPr="00137607" w:rsidRDefault="00FF39D2" w:rsidP="004C2394">
      <w:pPr>
        <w:adjustRightInd w:val="0"/>
        <w:ind w:firstLine="696"/>
        <w:jc w:val="both"/>
        <w:rPr>
          <w:rFonts w:ascii="PT Astra Serif" w:hAnsi="PT Astra Serif"/>
          <w:color w:val="000000"/>
          <w:sz w:val="28"/>
          <w:szCs w:val="28"/>
        </w:rPr>
      </w:pPr>
      <w:r w:rsidRPr="00137607">
        <w:rPr>
          <w:rFonts w:ascii="PT Astra Serif" w:hAnsi="PT Astra Serif"/>
          <w:color w:val="000000"/>
          <w:sz w:val="28"/>
          <w:szCs w:val="28"/>
        </w:rPr>
        <w:t>Должностное лицо осуществляет подготовку необходимой заявителю информации, направляет ее на подпись главе</w:t>
      </w:r>
      <w:r w:rsidR="00A85BA1">
        <w:rPr>
          <w:rFonts w:ascii="PT Astra Serif" w:hAnsi="PT Astra Serif"/>
          <w:color w:val="000000"/>
          <w:sz w:val="28"/>
          <w:szCs w:val="28"/>
        </w:rPr>
        <w:t xml:space="preserve"> администрации</w:t>
      </w:r>
      <w:r w:rsidRPr="00137607">
        <w:rPr>
          <w:rFonts w:ascii="PT Astra Serif" w:hAnsi="PT Astra Serif"/>
          <w:color w:val="000000"/>
          <w:sz w:val="28"/>
          <w:szCs w:val="28"/>
        </w:rPr>
        <w:t xml:space="preserve"> муниципального образования </w:t>
      </w:r>
      <w:r w:rsidR="00F77E39">
        <w:rPr>
          <w:rFonts w:ascii="PT Astra Serif" w:hAnsi="PT Astra Serif"/>
          <w:color w:val="000000"/>
          <w:sz w:val="28"/>
          <w:szCs w:val="28"/>
        </w:rPr>
        <w:t>Дедиловское</w:t>
      </w:r>
      <w:r w:rsidRPr="00137607">
        <w:rPr>
          <w:rFonts w:ascii="PT Astra Serif" w:hAnsi="PT Astra Serif"/>
          <w:color w:val="000000"/>
          <w:sz w:val="28"/>
          <w:szCs w:val="28"/>
        </w:rPr>
        <w:t xml:space="preserve"> Киреевского района, после подписания </w:t>
      </w:r>
      <w:r w:rsidR="0078536B">
        <w:rPr>
          <w:rFonts w:ascii="PT Astra Serif" w:hAnsi="PT Astra Serif"/>
          <w:color w:val="000000"/>
          <w:sz w:val="28"/>
          <w:szCs w:val="28"/>
        </w:rPr>
        <w:t xml:space="preserve">отдает на </w:t>
      </w:r>
      <w:r w:rsidRPr="00137607">
        <w:rPr>
          <w:rFonts w:ascii="PT Astra Serif" w:hAnsi="PT Astra Serif"/>
          <w:color w:val="000000"/>
          <w:sz w:val="28"/>
          <w:szCs w:val="28"/>
        </w:rPr>
        <w:t>регистр</w:t>
      </w:r>
      <w:r w:rsidR="0078536B">
        <w:rPr>
          <w:rFonts w:ascii="PT Astra Serif" w:hAnsi="PT Astra Serif"/>
          <w:color w:val="000000"/>
          <w:sz w:val="28"/>
          <w:szCs w:val="28"/>
        </w:rPr>
        <w:t>ацию сотруднику ответственному за</w:t>
      </w:r>
      <w:r w:rsidR="009A31D2" w:rsidRPr="00137607">
        <w:rPr>
          <w:rFonts w:ascii="PT Astra Serif" w:hAnsi="PT Astra Serif"/>
          <w:color w:val="000000"/>
          <w:sz w:val="28"/>
          <w:szCs w:val="28"/>
        </w:rPr>
        <w:t xml:space="preserve"> делоп</w:t>
      </w:r>
      <w:r w:rsidR="0078536B">
        <w:rPr>
          <w:rFonts w:ascii="PT Astra Serif" w:hAnsi="PT Astra Serif"/>
          <w:color w:val="000000"/>
          <w:sz w:val="28"/>
          <w:szCs w:val="28"/>
        </w:rPr>
        <w:t>роизводство</w:t>
      </w:r>
      <w:r w:rsidR="009A31D2" w:rsidRPr="00137607">
        <w:rPr>
          <w:rFonts w:ascii="PT Astra Serif" w:hAnsi="PT Astra Serif"/>
          <w:color w:val="000000"/>
          <w:sz w:val="28"/>
          <w:szCs w:val="28"/>
        </w:rPr>
        <w:t xml:space="preserve"> </w:t>
      </w:r>
      <w:r w:rsidRPr="00137607">
        <w:rPr>
          <w:rFonts w:ascii="PT Astra Serif" w:hAnsi="PT Astra Serif"/>
          <w:color w:val="000000"/>
          <w:sz w:val="28"/>
          <w:szCs w:val="28"/>
        </w:rPr>
        <w:t xml:space="preserve">администрации муниципального образования </w:t>
      </w:r>
      <w:r w:rsidR="00F77E39">
        <w:rPr>
          <w:rFonts w:ascii="PT Astra Serif" w:hAnsi="PT Astra Serif"/>
          <w:color w:val="000000"/>
          <w:sz w:val="28"/>
          <w:szCs w:val="28"/>
        </w:rPr>
        <w:t>Дедиловское</w:t>
      </w:r>
      <w:r w:rsidRPr="00137607">
        <w:rPr>
          <w:rFonts w:ascii="PT Astra Serif" w:hAnsi="PT Astra Serif"/>
          <w:color w:val="000000"/>
          <w:sz w:val="28"/>
          <w:szCs w:val="28"/>
        </w:rPr>
        <w:t xml:space="preserve"> Киреевского района. После регистрации ответ направляется заявителю (его уполномоченному представителю).</w:t>
      </w:r>
    </w:p>
    <w:p w:rsidR="00FF39D2" w:rsidRPr="00137607" w:rsidRDefault="00FF39D2"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xml:space="preserve">Максимальные сроки прохождения всех административных действий по предоставлению муниципальной услуги при обращении заявителя посредством почтового </w:t>
      </w:r>
      <w:r w:rsidR="00D424B4">
        <w:rPr>
          <w:rFonts w:ascii="PT Astra Serif" w:hAnsi="PT Astra Serif"/>
          <w:color w:val="000000"/>
          <w:sz w:val="28"/>
          <w:szCs w:val="28"/>
        </w:rPr>
        <w:t>отправления</w:t>
      </w:r>
      <w:r w:rsidRPr="00137607">
        <w:rPr>
          <w:rFonts w:ascii="PT Astra Serif" w:hAnsi="PT Astra Serif"/>
          <w:color w:val="000000"/>
          <w:sz w:val="28"/>
          <w:szCs w:val="28"/>
        </w:rPr>
        <w:t xml:space="preserve"> составляют не более 30</w:t>
      </w:r>
      <w:r w:rsidR="00D424B4">
        <w:rPr>
          <w:rFonts w:ascii="PT Astra Serif" w:hAnsi="PT Astra Serif"/>
          <w:color w:val="000000"/>
          <w:sz w:val="28"/>
          <w:szCs w:val="28"/>
        </w:rPr>
        <w:t xml:space="preserve"> календарных</w:t>
      </w:r>
      <w:r w:rsidRPr="00137607">
        <w:rPr>
          <w:rFonts w:ascii="PT Astra Serif" w:hAnsi="PT Astra Serif"/>
          <w:color w:val="000000"/>
          <w:sz w:val="28"/>
          <w:szCs w:val="28"/>
        </w:rPr>
        <w:t xml:space="preserve"> дней со дня регистрации заявления.</w:t>
      </w:r>
    </w:p>
    <w:p w:rsidR="00FF39D2" w:rsidRPr="00137607" w:rsidRDefault="00FF39D2" w:rsidP="004C2394">
      <w:pPr>
        <w:adjustRightInd w:val="0"/>
        <w:ind w:firstLine="696"/>
        <w:jc w:val="both"/>
        <w:rPr>
          <w:rFonts w:ascii="PT Astra Serif" w:hAnsi="PT Astra Serif"/>
          <w:color w:val="706D6D"/>
          <w:sz w:val="28"/>
          <w:szCs w:val="28"/>
        </w:rPr>
      </w:pPr>
      <w:r w:rsidRPr="00137607">
        <w:rPr>
          <w:rFonts w:ascii="PT Astra Serif" w:hAnsi="PT Astra Serif"/>
          <w:color w:val="000000"/>
          <w:sz w:val="28"/>
          <w:szCs w:val="28"/>
        </w:rPr>
        <w:t>Административная процедура по предоставлению информации о порядке предоставления жилищно-коммунальных услуг населению при обращении заявителя (его законного представителя) лично состоит из следующих административных действий:</w:t>
      </w:r>
    </w:p>
    <w:p w:rsidR="00FF39D2" w:rsidRPr="00137607" w:rsidRDefault="00FF39D2"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Первоочередным этапом предоставления муниципальной услуги является обращение заявителя с запросом.</w:t>
      </w:r>
    </w:p>
    <w:p w:rsidR="00FF39D2" w:rsidRPr="00137607" w:rsidRDefault="00FF39D2" w:rsidP="004C2394">
      <w:pPr>
        <w:pStyle w:val="Default"/>
        <w:ind w:firstLine="696"/>
        <w:jc w:val="both"/>
        <w:rPr>
          <w:rFonts w:ascii="PT Astra Serif" w:hAnsi="PT Astra Serif"/>
          <w:sz w:val="28"/>
          <w:szCs w:val="28"/>
        </w:rPr>
      </w:pPr>
      <w:r w:rsidRPr="00137607">
        <w:rPr>
          <w:rFonts w:ascii="PT Astra Serif" w:hAnsi="PT Astra Serif"/>
          <w:sz w:val="28"/>
          <w:szCs w:val="28"/>
        </w:rPr>
        <w:t xml:space="preserve">Должностное лицо администрации муниципального образования </w:t>
      </w:r>
      <w:r w:rsidR="00F77E39">
        <w:rPr>
          <w:rFonts w:ascii="PT Astra Serif" w:hAnsi="PT Astra Serif"/>
          <w:sz w:val="28"/>
          <w:szCs w:val="28"/>
        </w:rPr>
        <w:t>Дедиловское</w:t>
      </w:r>
      <w:r w:rsidRPr="00137607">
        <w:rPr>
          <w:rFonts w:ascii="PT Astra Serif" w:hAnsi="PT Astra Serif"/>
          <w:sz w:val="28"/>
          <w:szCs w:val="28"/>
        </w:rPr>
        <w:t xml:space="preserve"> Киреевского района устанавливает предмет обращения, устанавливает личность заявителя, проверяет документ, удостоверяющий личность.</w:t>
      </w:r>
    </w:p>
    <w:p w:rsidR="00FF39D2" w:rsidRPr="00137607" w:rsidRDefault="00FF39D2" w:rsidP="004C2394">
      <w:pPr>
        <w:pStyle w:val="Default"/>
        <w:ind w:firstLine="696"/>
        <w:jc w:val="both"/>
        <w:rPr>
          <w:rFonts w:ascii="PT Astra Serif" w:hAnsi="PT Astra Serif"/>
          <w:sz w:val="28"/>
          <w:szCs w:val="28"/>
        </w:rPr>
      </w:pPr>
      <w:r w:rsidRPr="00137607">
        <w:rPr>
          <w:rFonts w:ascii="PT Astra Serif" w:hAnsi="PT Astra Serif"/>
          <w:sz w:val="28"/>
          <w:szCs w:val="28"/>
        </w:rPr>
        <w:t>Должностное лицо в течение 1 дня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 и регистрирует запрос с приложенными к нему документами.</w:t>
      </w:r>
    </w:p>
    <w:p w:rsidR="00FF39D2" w:rsidRPr="00137607" w:rsidRDefault="00FF39D2" w:rsidP="004C2394">
      <w:pPr>
        <w:adjustRightInd w:val="0"/>
        <w:ind w:firstLine="696"/>
        <w:jc w:val="both"/>
        <w:rPr>
          <w:rFonts w:ascii="PT Astra Serif" w:hAnsi="PT Astra Serif"/>
          <w:color w:val="000000"/>
          <w:sz w:val="28"/>
          <w:szCs w:val="28"/>
        </w:rPr>
      </w:pPr>
      <w:r w:rsidRPr="00137607">
        <w:rPr>
          <w:rFonts w:ascii="PT Astra Serif" w:hAnsi="PT Astra Serif"/>
          <w:color w:val="000000"/>
          <w:sz w:val="28"/>
          <w:szCs w:val="28"/>
        </w:rPr>
        <w:t>Должностное лицо по</w:t>
      </w:r>
      <w:r w:rsidR="00AD2670" w:rsidRPr="00137607">
        <w:rPr>
          <w:rFonts w:ascii="PT Astra Serif" w:hAnsi="PT Astra Serif"/>
          <w:color w:val="000000"/>
          <w:sz w:val="28"/>
          <w:szCs w:val="28"/>
        </w:rPr>
        <w:t xml:space="preserve"> вопросам</w:t>
      </w:r>
      <w:r w:rsidRPr="00137607">
        <w:rPr>
          <w:rFonts w:ascii="PT Astra Serif" w:hAnsi="PT Astra Serif"/>
          <w:color w:val="000000"/>
          <w:sz w:val="28"/>
          <w:szCs w:val="28"/>
        </w:rPr>
        <w:t xml:space="preserve"> ЖКХ администрации муниципального образования </w:t>
      </w:r>
      <w:r w:rsidR="00F77E39">
        <w:rPr>
          <w:rFonts w:ascii="PT Astra Serif" w:hAnsi="PT Astra Serif"/>
          <w:color w:val="000000"/>
          <w:sz w:val="28"/>
          <w:szCs w:val="28"/>
        </w:rPr>
        <w:t>Дедиловское</w:t>
      </w:r>
      <w:r w:rsidR="00AD2670" w:rsidRPr="00137607">
        <w:rPr>
          <w:rFonts w:ascii="PT Astra Serif" w:hAnsi="PT Astra Serif"/>
          <w:color w:val="000000"/>
          <w:sz w:val="28"/>
          <w:szCs w:val="28"/>
        </w:rPr>
        <w:t xml:space="preserve"> Киреевского района </w:t>
      </w:r>
      <w:r w:rsidRPr="00137607">
        <w:rPr>
          <w:rFonts w:ascii="PT Astra Serif" w:hAnsi="PT Astra Serif"/>
          <w:color w:val="000000"/>
          <w:sz w:val="28"/>
          <w:szCs w:val="28"/>
        </w:rPr>
        <w:t>предоставляет запрашиваемую информацию, подписывает её у главы</w:t>
      </w:r>
      <w:r w:rsidR="00174DEE">
        <w:rPr>
          <w:rFonts w:ascii="PT Astra Serif" w:hAnsi="PT Astra Serif"/>
          <w:color w:val="000000"/>
          <w:sz w:val="28"/>
          <w:szCs w:val="28"/>
        </w:rPr>
        <w:t xml:space="preserve"> администрации</w:t>
      </w:r>
      <w:r w:rsidRPr="00137607">
        <w:rPr>
          <w:rFonts w:ascii="PT Astra Serif" w:hAnsi="PT Astra Serif"/>
          <w:color w:val="000000"/>
          <w:sz w:val="28"/>
          <w:szCs w:val="28"/>
        </w:rPr>
        <w:t xml:space="preserve"> и выда</w:t>
      </w:r>
      <w:r w:rsidR="0018652C" w:rsidRPr="00137607">
        <w:rPr>
          <w:rFonts w:ascii="PT Astra Serif" w:hAnsi="PT Astra Serif"/>
          <w:color w:val="000000"/>
          <w:sz w:val="28"/>
          <w:szCs w:val="28"/>
        </w:rPr>
        <w:t xml:space="preserve">ет </w:t>
      </w:r>
      <w:r w:rsidRPr="00137607">
        <w:rPr>
          <w:rFonts w:ascii="PT Astra Serif" w:hAnsi="PT Astra Serif"/>
          <w:color w:val="000000"/>
          <w:sz w:val="28"/>
          <w:szCs w:val="28"/>
        </w:rPr>
        <w:t>заявителю (его уполномоченному представителю), либо направляет по почте.</w:t>
      </w:r>
    </w:p>
    <w:p w:rsidR="00FF39D2" w:rsidRPr="00137607" w:rsidRDefault="00FF39D2"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Максимальные сроки прохождения всех административных действий по предоставлению муниципальной услуги при обращении заявителя (его законного представителя) лично составляют не более 30 дней со дня регистрации заявления.</w:t>
      </w:r>
    </w:p>
    <w:p w:rsidR="00A66502" w:rsidRPr="00137607" w:rsidRDefault="00A66502" w:rsidP="004C2394">
      <w:pPr>
        <w:widowControl w:val="0"/>
        <w:tabs>
          <w:tab w:val="left" w:pos="284"/>
        </w:tabs>
        <w:spacing w:line="100" w:lineRule="atLeast"/>
        <w:ind w:firstLine="696"/>
        <w:jc w:val="both"/>
        <w:rPr>
          <w:rFonts w:ascii="PT Astra Serif" w:hAnsi="PT Astra Serif"/>
          <w:sz w:val="28"/>
          <w:szCs w:val="28"/>
        </w:rPr>
      </w:pPr>
    </w:p>
    <w:p w:rsidR="00A731ED" w:rsidRPr="00137607" w:rsidRDefault="00A731ED" w:rsidP="0018652C">
      <w:pPr>
        <w:tabs>
          <w:tab w:val="left" w:pos="540"/>
        </w:tabs>
        <w:ind w:firstLine="696"/>
        <w:jc w:val="center"/>
        <w:rPr>
          <w:rFonts w:ascii="PT Astra Serif" w:hAnsi="PT Astra Serif"/>
          <w:b/>
          <w:bCs/>
          <w:sz w:val="28"/>
          <w:szCs w:val="28"/>
        </w:rPr>
      </w:pPr>
      <w:r w:rsidRPr="00137607">
        <w:rPr>
          <w:rFonts w:ascii="PT Astra Serif" w:hAnsi="PT Astra Serif"/>
          <w:b/>
          <w:bCs/>
          <w:sz w:val="28"/>
          <w:szCs w:val="28"/>
          <w:lang w:val="en-US"/>
        </w:rPr>
        <w:t>IV</w:t>
      </w:r>
      <w:r w:rsidRPr="00137607">
        <w:rPr>
          <w:rFonts w:ascii="PT Astra Serif" w:hAnsi="PT Astra Serif"/>
          <w:b/>
          <w:bCs/>
          <w:sz w:val="28"/>
          <w:szCs w:val="28"/>
        </w:rPr>
        <w:t>. Формы контроля за исполнением административного регламента</w:t>
      </w:r>
    </w:p>
    <w:p w:rsidR="00A731ED" w:rsidRPr="00137607" w:rsidRDefault="00A731ED" w:rsidP="004C2394">
      <w:pPr>
        <w:widowControl w:val="0"/>
        <w:tabs>
          <w:tab w:val="left" w:pos="284"/>
        </w:tabs>
        <w:spacing w:line="100" w:lineRule="atLeast"/>
        <w:ind w:firstLine="696"/>
        <w:jc w:val="both"/>
        <w:rPr>
          <w:rFonts w:ascii="PT Astra Serif" w:hAnsi="PT Astra Serif"/>
          <w:sz w:val="28"/>
          <w:szCs w:val="28"/>
        </w:rPr>
      </w:pP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4.1. Текущий контроль за соблюдением последовательности действий, определенных административными процедурами по предоставлению услуги, и принятием исполнителями услуги решений осуществляется:</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 главой</w:t>
      </w:r>
      <w:r w:rsidR="00174DEE">
        <w:rPr>
          <w:rFonts w:ascii="PT Astra Serif" w:hAnsi="PT Astra Serif"/>
          <w:color w:val="000000"/>
          <w:sz w:val="28"/>
          <w:szCs w:val="28"/>
        </w:rPr>
        <w:t xml:space="preserve"> администрации </w:t>
      </w:r>
      <w:r w:rsidR="002B5AC8" w:rsidRPr="00137607">
        <w:rPr>
          <w:rFonts w:ascii="PT Astra Serif" w:hAnsi="PT Astra Serif"/>
          <w:color w:val="000000"/>
          <w:sz w:val="28"/>
          <w:szCs w:val="28"/>
        </w:rPr>
        <w:t xml:space="preserve">м.о. </w:t>
      </w:r>
      <w:r w:rsidR="00F77E39">
        <w:rPr>
          <w:rFonts w:ascii="PT Astra Serif" w:hAnsi="PT Astra Serif"/>
          <w:color w:val="000000"/>
          <w:sz w:val="28"/>
          <w:szCs w:val="28"/>
        </w:rPr>
        <w:t>Дедиловское</w:t>
      </w:r>
      <w:r w:rsidRPr="00137607">
        <w:rPr>
          <w:rFonts w:ascii="PT Astra Serif" w:hAnsi="PT Astra Serif"/>
          <w:color w:val="000000"/>
          <w:sz w:val="28"/>
          <w:szCs w:val="28"/>
        </w:rPr>
        <w:t>.</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4.2. Текущий контроль осуществляется путем проведения проверок соблюдения и исполнения уполномоченным лицом положений настоящего регламента.</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4.3. Периодичность осуществления текущего контроля устанавливается главой</w:t>
      </w:r>
      <w:r w:rsidR="00174DEE">
        <w:rPr>
          <w:rFonts w:ascii="PT Astra Serif" w:hAnsi="PT Astra Serif"/>
          <w:color w:val="000000"/>
          <w:sz w:val="28"/>
          <w:szCs w:val="28"/>
        </w:rPr>
        <w:t xml:space="preserve"> администрации</w:t>
      </w:r>
      <w:r w:rsidRPr="00137607">
        <w:rPr>
          <w:rFonts w:ascii="PT Astra Serif" w:hAnsi="PT Astra Serif"/>
          <w:color w:val="000000"/>
          <w:sz w:val="28"/>
          <w:szCs w:val="28"/>
        </w:rPr>
        <w:t xml:space="preserve"> </w:t>
      </w:r>
      <w:r w:rsidR="002B5AC8" w:rsidRPr="00137607">
        <w:rPr>
          <w:rFonts w:ascii="PT Astra Serif" w:hAnsi="PT Astra Serif"/>
          <w:color w:val="000000"/>
          <w:sz w:val="28"/>
          <w:szCs w:val="28"/>
        </w:rPr>
        <w:t xml:space="preserve">м.о. </w:t>
      </w:r>
      <w:r w:rsidR="00F77E39">
        <w:rPr>
          <w:rFonts w:ascii="PT Astra Serif" w:hAnsi="PT Astra Serif"/>
          <w:color w:val="000000"/>
          <w:sz w:val="28"/>
          <w:szCs w:val="28"/>
        </w:rPr>
        <w:t>Дедиловское</w:t>
      </w:r>
      <w:r w:rsidRPr="00137607">
        <w:rPr>
          <w:rFonts w:ascii="PT Astra Serif" w:hAnsi="PT Astra Serif"/>
          <w:color w:val="000000"/>
          <w:sz w:val="28"/>
          <w:szCs w:val="28"/>
        </w:rPr>
        <w:t xml:space="preserve">. </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4.4. Контроль за надлежащим исполнением обязанностей по предоставлению услуги, предусмотренной данным регламентом, проводится не чаще 2-х раз в год.</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4.5. Контроль за полнотой и качеством предоставления услуги включает в себя проведение проверок, выявление и устранение нарушений прав потребителей результатов предоставления услуги, рассмотрение, принятие решений и подготовку ответов на обращения потребителей результатов предоставления услуги, а также контроль за действиями (бездействием) специалистов администрации.</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4.6. По результатам проведенных проверок в случае выявления нарушений прав потребителей результатов предоставления услуги осуществляется привлечение виновных лиц к ответственности в соответствии с действующим законодательством.</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4.7. Проверки полноты и качества предоставления услуги осуществляются на основании распоряжений главы</w:t>
      </w:r>
      <w:r w:rsidR="00E36CE8">
        <w:rPr>
          <w:rFonts w:ascii="PT Astra Serif" w:hAnsi="PT Astra Serif"/>
          <w:color w:val="000000"/>
          <w:sz w:val="28"/>
          <w:szCs w:val="28"/>
        </w:rPr>
        <w:t xml:space="preserve"> администрации</w:t>
      </w:r>
      <w:r w:rsidRPr="00137607">
        <w:rPr>
          <w:rFonts w:ascii="PT Astra Serif" w:hAnsi="PT Astra Serif"/>
          <w:color w:val="000000"/>
          <w:sz w:val="28"/>
          <w:szCs w:val="28"/>
        </w:rPr>
        <w:t xml:space="preserve"> </w:t>
      </w:r>
      <w:r w:rsidR="002B5AC8" w:rsidRPr="00137607">
        <w:rPr>
          <w:rFonts w:ascii="PT Astra Serif" w:hAnsi="PT Astra Serif"/>
          <w:color w:val="000000"/>
          <w:sz w:val="28"/>
          <w:szCs w:val="28"/>
        </w:rPr>
        <w:t xml:space="preserve">м.о. </w:t>
      </w:r>
      <w:r w:rsidR="00F77E39">
        <w:rPr>
          <w:rFonts w:ascii="PT Astra Serif" w:hAnsi="PT Astra Serif"/>
          <w:color w:val="000000"/>
          <w:sz w:val="28"/>
          <w:szCs w:val="28"/>
        </w:rPr>
        <w:t>Дедиловское</w:t>
      </w:r>
      <w:r w:rsidRPr="00137607">
        <w:rPr>
          <w:rFonts w:ascii="PT Astra Serif" w:hAnsi="PT Astra Serif"/>
          <w:color w:val="000000"/>
          <w:sz w:val="28"/>
          <w:szCs w:val="28"/>
        </w:rPr>
        <w:t>.</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4.8. Проведение проверок может носить плановый характер (осуществляется на основании полугодовых или годовых планов работы), тематический характер (проверка предоставления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услуги).</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4.9. Для проведения проверки полноты и качества предоставления услуги формируется комиссия.</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4.10. Деятельность комиссии осуществляется в соответствии с планом проведения проверки.</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4.11. Результаты деятельности комиссии оформляются в виде акта, в котором отмечаются выявленные недостатки и предложения по их устранению.</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4.12. Акт подписывается п</w:t>
      </w:r>
      <w:r w:rsidR="009A31D2" w:rsidRPr="00137607">
        <w:rPr>
          <w:rFonts w:ascii="PT Astra Serif" w:hAnsi="PT Astra Serif"/>
          <w:color w:val="000000"/>
          <w:sz w:val="28"/>
          <w:szCs w:val="28"/>
        </w:rPr>
        <w:t>редседателем комиссии и главой</w:t>
      </w:r>
      <w:r w:rsidRPr="00137607">
        <w:rPr>
          <w:rFonts w:ascii="PT Astra Serif" w:hAnsi="PT Astra Serif"/>
          <w:color w:val="000000"/>
          <w:sz w:val="28"/>
          <w:szCs w:val="28"/>
        </w:rPr>
        <w:t xml:space="preserve"> </w:t>
      </w:r>
      <w:r w:rsidR="00E36CE8">
        <w:rPr>
          <w:rFonts w:ascii="PT Astra Serif" w:hAnsi="PT Astra Serif"/>
          <w:color w:val="000000"/>
          <w:sz w:val="28"/>
          <w:szCs w:val="28"/>
        </w:rPr>
        <w:t xml:space="preserve">администрации </w:t>
      </w:r>
      <w:r w:rsidR="002B5AC8" w:rsidRPr="00137607">
        <w:rPr>
          <w:rFonts w:ascii="PT Astra Serif" w:hAnsi="PT Astra Serif"/>
          <w:color w:val="000000"/>
          <w:sz w:val="28"/>
          <w:szCs w:val="28"/>
        </w:rPr>
        <w:t xml:space="preserve">м.о. </w:t>
      </w:r>
      <w:r w:rsidR="00F77E39">
        <w:rPr>
          <w:rFonts w:ascii="PT Astra Serif" w:hAnsi="PT Astra Serif"/>
          <w:color w:val="000000"/>
          <w:sz w:val="28"/>
          <w:szCs w:val="28"/>
        </w:rPr>
        <w:t>Дедиловское</w:t>
      </w:r>
      <w:r w:rsidRPr="00137607">
        <w:rPr>
          <w:rFonts w:ascii="PT Astra Serif" w:hAnsi="PT Astra Serif"/>
          <w:color w:val="000000"/>
          <w:sz w:val="28"/>
          <w:szCs w:val="28"/>
        </w:rPr>
        <w:t>.</w:t>
      </w:r>
    </w:p>
    <w:p w:rsidR="00A731ED" w:rsidRPr="00137607" w:rsidRDefault="00A731ED" w:rsidP="004C2394">
      <w:pPr>
        <w:ind w:firstLine="696"/>
        <w:jc w:val="both"/>
        <w:rPr>
          <w:rFonts w:ascii="PT Astra Serif" w:hAnsi="PT Astra Serif"/>
          <w:color w:val="706D6D"/>
          <w:sz w:val="28"/>
          <w:szCs w:val="28"/>
        </w:rPr>
      </w:pPr>
      <w:r w:rsidRPr="00137607">
        <w:rPr>
          <w:rFonts w:ascii="PT Astra Serif" w:hAnsi="PT Astra Serif"/>
          <w:color w:val="000000"/>
          <w:sz w:val="28"/>
          <w:szCs w:val="28"/>
        </w:rPr>
        <w:t>4.13.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w:t>
      </w:r>
      <w:r w:rsidR="00E36CE8">
        <w:rPr>
          <w:rFonts w:ascii="PT Astra Serif" w:hAnsi="PT Astra Serif"/>
          <w:color w:val="000000"/>
          <w:sz w:val="28"/>
          <w:szCs w:val="28"/>
        </w:rPr>
        <w:t xml:space="preserve"> администрации</w:t>
      </w:r>
      <w:r w:rsidRPr="00137607">
        <w:rPr>
          <w:rFonts w:ascii="PT Astra Serif" w:hAnsi="PT Astra Serif"/>
          <w:color w:val="000000"/>
          <w:sz w:val="28"/>
          <w:szCs w:val="28"/>
        </w:rPr>
        <w:t xml:space="preserve"> </w:t>
      </w:r>
      <w:r w:rsidR="002B5AC8" w:rsidRPr="00137607">
        <w:rPr>
          <w:rFonts w:ascii="PT Astra Serif" w:hAnsi="PT Astra Serif"/>
          <w:color w:val="000000"/>
          <w:sz w:val="28"/>
          <w:szCs w:val="28"/>
        </w:rPr>
        <w:t xml:space="preserve">м.о. </w:t>
      </w:r>
      <w:r w:rsidR="00F77E39">
        <w:rPr>
          <w:rFonts w:ascii="PT Astra Serif" w:hAnsi="PT Astra Serif"/>
          <w:color w:val="000000"/>
          <w:sz w:val="28"/>
          <w:szCs w:val="28"/>
        </w:rPr>
        <w:t>Дедиловское</w:t>
      </w:r>
      <w:r w:rsidRPr="00137607">
        <w:rPr>
          <w:rFonts w:ascii="PT Astra Serif" w:hAnsi="PT Astra Serif"/>
          <w:color w:val="000000"/>
          <w:sz w:val="28"/>
          <w:szCs w:val="28"/>
        </w:rPr>
        <w:t>.</w:t>
      </w:r>
    </w:p>
    <w:p w:rsidR="00525544" w:rsidRPr="00137607" w:rsidRDefault="00525544" w:rsidP="004C2394">
      <w:pPr>
        <w:ind w:firstLine="696"/>
        <w:jc w:val="both"/>
        <w:rPr>
          <w:rFonts w:ascii="PT Astra Serif" w:hAnsi="PT Astra Serif"/>
          <w:b/>
          <w:bCs/>
          <w:sz w:val="28"/>
          <w:szCs w:val="28"/>
          <w:u w:val="single"/>
        </w:rPr>
      </w:pPr>
    </w:p>
    <w:p w:rsidR="00525544" w:rsidRPr="00137607" w:rsidRDefault="00525544" w:rsidP="0018652C">
      <w:pPr>
        <w:ind w:firstLine="696"/>
        <w:jc w:val="center"/>
        <w:rPr>
          <w:rFonts w:ascii="PT Astra Serif" w:hAnsi="PT Astra Serif"/>
          <w:b/>
          <w:bCs/>
          <w:sz w:val="28"/>
          <w:szCs w:val="28"/>
        </w:rPr>
      </w:pPr>
      <w:r w:rsidRPr="00137607">
        <w:rPr>
          <w:rFonts w:ascii="PT Astra Serif" w:hAnsi="PT Astra Serif"/>
          <w:b/>
          <w:bCs/>
          <w:sz w:val="28"/>
          <w:szCs w:val="28"/>
          <w:lang w:val="en-US"/>
        </w:rPr>
        <w:t>V</w:t>
      </w:r>
      <w:r w:rsidRPr="00137607">
        <w:rPr>
          <w:rFonts w:ascii="PT Astra Serif" w:hAnsi="PT Astra Serif"/>
          <w:b/>
          <w:bC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25544" w:rsidRPr="00137607" w:rsidRDefault="00525544" w:rsidP="004C2394">
      <w:pPr>
        <w:ind w:firstLine="696"/>
        <w:jc w:val="both"/>
        <w:rPr>
          <w:rFonts w:ascii="PT Astra Serif" w:hAnsi="PT Astra Serif"/>
          <w:b/>
          <w:bCs/>
          <w:sz w:val="28"/>
          <w:szCs w:val="28"/>
        </w:rPr>
      </w:pP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 xml:space="preserve">5.1. </w:t>
      </w:r>
      <w:r w:rsidR="00B73861" w:rsidRPr="00137607">
        <w:rPr>
          <w:rFonts w:ascii="PT Astra Serif" w:hAnsi="PT Astra Serif"/>
          <w:sz w:val="28"/>
          <w:szCs w:val="28"/>
        </w:rPr>
        <w:t>Согласно ст.11.1 Федерального закона от 27.07.2010 №210-ФЗ з</w:t>
      </w:r>
      <w:r w:rsidRPr="00137607">
        <w:rPr>
          <w:rFonts w:ascii="PT Astra Serif" w:hAnsi="PT Astra Serif"/>
          <w:sz w:val="28"/>
          <w:szCs w:val="28"/>
        </w:rPr>
        <w:t>аявитель может обратиться с жалобой, в том числе в следующих случаях:</w:t>
      </w:r>
    </w:p>
    <w:p w:rsidR="004C292D" w:rsidRPr="00137607" w:rsidRDefault="004C292D" w:rsidP="001A1C0C">
      <w:pPr>
        <w:autoSpaceDE w:val="0"/>
        <w:autoSpaceDN w:val="0"/>
        <w:adjustRightInd w:val="0"/>
        <w:ind w:firstLine="540"/>
        <w:jc w:val="both"/>
        <w:rPr>
          <w:rFonts w:ascii="PT Astra Serif" w:hAnsi="PT Astra Serif"/>
          <w:sz w:val="28"/>
          <w:szCs w:val="28"/>
        </w:rPr>
      </w:pPr>
      <w:r w:rsidRPr="00137607">
        <w:rPr>
          <w:rFonts w:ascii="PT Astra Serif" w:hAnsi="PT Astra Serif"/>
          <w:sz w:val="28"/>
          <w:szCs w:val="28"/>
        </w:rPr>
        <w:t xml:space="preserve">1) нарушение срока регистрации запроса о предоставлении муниципальной услуги, </w:t>
      </w:r>
    </w:p>
    <w:p w:rsidR="004C292D" w:rsidRPr="00137607" w:rsidRDefault="004C292D" w:rsidP="001A1C0C">
      <w:pPr>
        <w:autoSpaceDE w:val="0"/>
        <w:autoSpaceDN w:val="0"/>
        <w:adjustRightInd w:val="0"/>
        <w:ind w:firstLine="540"/>
        <w:jc w:val="both"/>
        <w:rPr>
          <w:rFonts w:ascii="PT Astra Serif" w:hAnsi="PT Astra Serif"/>
          <w:sz w:val="28"/>
          <w:szCs w:val="28"/>
        </w:rPr>
      </w:pPr>
      <w:r w:rsidRPr="00137607">
        <w:rPr>
          <w:rFonts w:ascii="PT Astra Serif" w:hAnsi="PT Astra Serif"/>
          <w:sz w:val="28"/>
          <w:szCs w:val="28"/>
        </w:rPr>
        <w:t xml:space="preserve">2) нарушение срока предоставления муниципальной услуги. </w:t>
      </w:r>
    </w:p>
    <w:p w:rsidR="004C292D" w:rsidRPr="00137607" w:rsidRDefault="004C292D" w:rsidP="004C292D">
      <w:pPr>
        <w:autoSpaceDE w:val="0"/>
        <w:autoSpaceDN w:val="0"/>
        <w:adjustRightInd w:val="0"/>
        <w:ind w:firstLine="540"/>
        <w:jc w:val="both"/>
        <w:rPr>
          <w:rFonts w:ascii="PT Astra Serif" w:hAnsi="PT Astra Serif"/>
          <w:sz w:val="28"/>
          <w:szCs w:val="28"/>
        </w:rPr>
      </w:pPr>
      <w:r w:rsidRPr="00137607">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C292D" w:rsidRPr="00137607" w:rsidRDefault="004C292D" w:rsidP="004C292D">
      <w:pPr>
        <w:autoSpaceDE w:val="0"/>
        <w:autoSpaceDN w:val="0"/>
        <w:adjustRightInd w:val="0"/>
        <w:ind w:firstLine="540"/>
        <w:jc w:val="both"/>
        <w:rPr>
          <w:rFonts w:ascii="PT Astra Serif" w:hAnsi="PT Astra Serif"/>
          <w:sz w:val="28"/>
          <w:szCs w:val="28"/>
        </w:rPr>
      </w:pPr>
      <w:r w:rsidRPr="00137607">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w:t>
      </w:r>
      <w:r w:rsidR="001A1C0C">
        <w:rPr>
          <w:rFonts w:ascii="PT Astra Serif" w:hAnsi="PT Astra Serif"/>
          <w:sz w:val="28"/>
          <w:szCs w:val="28"/>
        </w:rPr>
        <w:t xml:space="preserve">едоставления </w:t>
      </w:r>
      <w:r w:rsidRPr="00137607">
        <w:rPr>
          <w:rFonts w:ascii="PT Astra Serif" w:hAnsi="PT Astra Serif"/>
          <w:sz w:val="28"/>
          <w:szCs w:val="28"/>
        </w:rPr>
        <w:t>муниципальной услуги, у заявителя;</w:t>
      </w:r>
    </w:p>
    <w:p w:rsidR="004C292D" w:rsidRPr="00137607" w:rsidRDefault="004C292D" w:rsidP="001A1C0C">
      <w:pPr>
        <w:autoSpaceDE w:val="0"/>
        <w:autoSpaceDN w:val="0"/>
        <w:adjustRightInd w:val="0"/>
        <w:ind w:firstLine="540"/>
        <w:jc w:val="both"/>
        <w:rPr>
          <w:rFonts w:ascii="PT Astra Serif" w:hAnsi="PT Astra Serif"/>
          <w:sz w:val="28"/>
          <w:szCs w:val="28"/>
        </w:rPr>
      </w:pPr>
      <w:r w:rsidRPr="00137607">
        <w:rPr>
          <w:rFonts w:ascii="PT Astra Serif" w:hAnsi="PT Astra Serif"/>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C292D" w:rsidRPr="00137607" w:rsidRDefault="004C292D" w:rsidP="004C292D">
      <w:pPr>
        <w:autoSpaceDE w:val="0"/>
        <w:autoSpaceDN w:val="0"/>
        <w:adjustRightInd w:val="0"/>
        <w:ind w:firstLine="540"/>
        <w:jc w:val="both"/>
        <w:rPr>
          <w:rFonts w:ascii="PT Astra Serif" w:hAnsi="PT Astra Serif"/>
          <w:sz w:val="28"/>
          <w:szCs w:val="28"/>
        </w:rPr>
      </w:pPr>
      <w:r w:rsidRPr="00137607">
        <w:rPr>
          <w:rFonts w:ascii="PT Astra Serif" w:hAnsi="PT Astra Seri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292D" w:rsidRPr="00137607" w:rsidRDefault="004C292D" w:rsidP="00261D96">
      <w:pPr>
        <w:autoSpaceDE w:val="0"/>
        <w:autoSpaceDN w:val="0"/>
        <w:adjustRightInd w:val="0"/>
        <w:ind w:firstLine="540"/>
        <w:jc w:val="both"/>
        <w:rPr>
          <w:rFonts w:ascii="PT Astra Serif" w:hAnsi="PT Astra Serif"/>
          <w:sz w:val="28"/>
          <w:szCs w:val="28"/>
        </w:rPr>
      </w:pPr>
      <w:r w:rsidRPr="00137607">
        <w:rPr>
          <w:rFonts w:ascii="PT Astra Serif" w:hAnsi="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C292D" w:rsidRPr="00137607" w:rsidRDefault="004C292D" w:rsidP="004C292D">
      <w:pPr>
        <w:autoSpaceDE w:val="0"/>
        <w:autoSpaceDN w:val="0"/>
        <w:adjustRightInd w:val="0"/>
        <w:ind w:firstLine="708"/>
        <w:jc w:val="both"/>
        <w:rPr>
          <w:rFonts w:ascii="PT Astra Serif" w:hAnsi="PT Astra Serif"/>
          <w:sz w:val="28"/>
          <w:szCs w:val="28"/>
        </w:rPr>
      </w:pPr>
      <w:r w:rsidRPr="00137607">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4C292D" w:rsidRPr="00137607" w:rsidRDefault="004C292D" w:rsidP="00261D96">
      <w:pPr>
        <w:autoSpaceDE w:val="0"/>
        <w:autoSpaceDN w:val="0"/>
        <w:adjustRightInd w:val="0"/>
        <w:ind w:firstLine="708"/>
        <w:jc w:val="both"/>
        <w:rPr>
          <w:rFonts w:ascii="PT Astra Serif" w:hAnsi="PT Astra Serif"/>
          <w:sz w:val="28"/>
          <w:szCs w:val="28"/>
        </w:rPr>
      </w:pPr>
      <w:r w:rsidRPr="00137607">
        <w:rPr>
          <w:rFonts w:ascii="PT Astra Serif" w:hAnsi="PT Astra Serif"/>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C292D" w:rsidRPr="00137607" w:rsidRDefault="004C292D" w:rsidP="00261D96">
      <w:pPr>
        <w:autoSpaceDE w:val="0"/>
        <w:autoSpaceDN w:val="0"/>
        <w:adjustRightInd w:val="0"/>
        <w:ind w:firstLine="708"/>
        <w:jc w:val="both"/>
        <w:rPr>
          <w:rFonts w:ascii="PT Astra Serif" w:hAnsi="PT Astra Serif"/>
          <w:sz w:val="28"/>
          <w:szCs w:val="28"/>
        </w:rPr>
      </w:pPr>
      <w:r w:rsidRPr="00137607">
        <w:rPr>
          <w:rFonts w:ascii="PT Astra Serif"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261D96">
        <w:rPr>
          <w:rFonts w:ascii="PT Astra Serif" w:hAnsi="PT Astra Serif"/>
          <w:sz w:val="28"/>
          <w:szCs w:val="28"/>
        </w:rPr>
        <w:t>.</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 xml:space="preserve">5.2. Жалоба подается в письменной форме на бумажном носителе, в электронной форме в администрацию муниципального образования </w:t>
      </w:r>
      <w:r w:rsidR="00F77E39">
        <w:rPr>
          <w:rFonts w:ascii="PT Astra Serif" w:hAnsi="PT Astra Serif"/>
          <w:sz w:val="28"/>
          <w:szCs w:val="28"/>
        </w:rPr>
        <w:t>Дедиловское</w:t>
      </w:r>
      <w:r w:rsidR="007A1AED" w:rsidRPr="00137607">
        <w:rPr>
          <w:rFonts w:ascii="PT Astra Serif" w:hAnsi="PT Astra Serif"/>
          <w:sz w:val="28"/>
          <w:szCs w:val="28"/>
        </w:rPr>
        <w:t xml:space="preserve"> Киреевского</w:t>
      </w:r>
      <w:r w:rsidRPr="00137607">
        <w:rPr>
          <w:rFonts w:ascii="PT Astra Serif" w:hAnsi="PT Astra Serif"/>
          <w:sz w:val="28"/>
          <w:szCs w:val="28"/>
        </w:rPr>
        <w:t xml:space="preserve"> район</w:t>
      </w:r>
      <w:r w:rsidR="007A1AED" w:rsidRPr="00137607">
        <w:rPr>
          <w:rFonts w:ascii="PT Astra Serif" w:hAnsi="PT Astra Serif"/>
          <w:sz w:val="28"/>
          <w:szCs w:val="28"/>
        </w:rPr>
        <w:t>а</w:t>
      </w:r>
      <w:r w:rsidRPr="00137607">
        <w:rPr>
          <w:rFonts w:ascii="PT Astra Serif" w:hAnsi="PT Astra Serif"/>
          <w:sz w:val="28"/>
          <w:szCs w:val="28"/>
        </w:rPr>
        <w:t>. Жалобы на решения, принятые руководителем структурного подразделения администрации, предоставляющего муниципальную услугу, подаются главе администрации.</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5.3. 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Киреевский район,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личном приёме заявителя.</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5.4. Жалоба должна содержать:</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 наименование органа, предоставляющего муниципальную услугу, либо должностного лица или структурного подразделения, предоставляющего муниципальную услугу, решения и действия (бездействие) которых обжалуются;</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 фамилию, имя, отчество (последнее - при наличии),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Правительством Российской Федерации могут быть установлены случаи, при которых срок рассмотрения жалобы может быть сокращен.</w:t>
      </w:r>
    </w:p>
    <w:p w:rsidR="00EB57C4" w:rsidRPr="00EB57C4" w:rsidRDefault="00BF75A9" w:rsidP="00EB57C4">
      <w:pPr>
        <w:suppressAutoHyphens w:val="0"/>
        <w:ind w:firstLine="696"/>
        <w:jc w:val="both"/>
        <w:rPr>
          <w:lang w:eastAsia="ru-RU"/>
        </w:rPr>
      </w:pPr>
      <w:r w:rsidRPr="00137607">
        <w:rPr>
          <w:rFonts w:ascii="PT Astra Serif" w:hAnsi="PT Astra Serif"/>
          <w:sz w:val="28"/>
          <w:szCs w:val="28"/>
        </w:rPr>
        <w:t xml:space="preserve">5.6. </w:t>
      </w:r>
      <w:r w:rsidR="00EB57C4" w:rsidRPr="00EB57C4">
        <w:rPr>
          <w:rFonts w:ascii="PT Astra Serif" w:hAnsi="PT Astra Serif"/>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EB57C4" w:rsidRPr="00EB57C4" w:rsidRDefault="00EB57C4" w:rsidP="00EB57C4">
      <w:pPr>
        <w:suppressAutoHyphens w:val="0"/>
        <w:ind w:firstLine="540"/>
        <w:jc w:val="both"/>
        <w:rPr>
          <w:lang w:eastAsia="ru-RU"/>
        </w:rPr>
      </w:pPr>
      <w:r w:rsidRPr="00EB57C4">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57C4" w:rsidRPr="00EB57C4" w:rsidRDefault="00EB57C4" w:rsidP="00EB57C4">
      <w:pPr>
        <w:suppressAutoHyphens w:val="0"/>
        <w:ind w:firstLine="540"/>
        <w:jc w:val="both"/>
        <w:rPr>
          <w:lang w:eastAsia="ru-RU"/>
        </w:rPr>
      </w:pPr>
      <w:r w:rsidRPr="00EB57C4">
        <w:rPr>
          <w:sz w:val="28"/>
          <w:szCs w:val="28"/>
          <w:lang w:eastAsia="ru-RU"/>
        </w:rPr>
        <w:t>2) в удовлетворении жалобы отказывается.</w:t>
      </w:r>
    </w:p>
    <w:p w:rsidR="00EB57C4" w:rsidRPr="00EB57C4" w:rsidRDefault="00EB57C4" w:rsidP="00EB57C4">
      <w:pPr>
        <w:suppressAutoHyphens w:val="0"/>
        <w:ind w:firstLine="696"/>
        <w:jc w:val="both"/>
        <w:rPr>
          <w:lang w:eastAsia="ru-RU"/>
        </w:rPr>
      </w:pPr>
      <w:r w:rsidRPr="00EB57C4">
        <w:rPr>
          <w:rFonts w:ascii="PT Astra Serif" w:hAnsi="PT Astra Serif"/>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57C4" w:rsidRPr="00EB57C4" w:rsidRDefault="00EB57C4" w:rsidP="00EB57C4">
      <w:pPr>
        <w:suppressAutoHyphens w:val="0"/>
        <w:ind w:firstLine="696"/>
        <w:jc w:val="both"/>
        <w:rPr>
          <w:lang w:eastAsia="ru-RU"/>
        </w:rPr>
      </w:pPr>
      <w:r w:rsidRPr="00EB57C4">
        <w:rPr>
          <w:rFonts w:ascii="PT Astra Serif" w:hAnsi="PT Astra Serif"/>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75A9" w:rsidRPr="00137607" w:rsidRDefault="00BF75A9" w:rsidP="004C2394">
      <w:pPr>
        <w:pStyle w:val="western"/>
        <w:spacing w:before="0" w:beforeAutospacing="0" w:after="0" w:afterAutospacing="0"/>
        <w:ind w:firstLine="696"/>
        <w:jc w:val="both"/>
        <w:rPr>
          <w:rFonts w:ascii="PT Astra Serif" w:hAnsi="PT Astra Serif"/>
          <w:sz w:val="28"/>
          <w:szCs w:val="28"/>
        </w:rPr>
      </w:pPr>
      <w:r w:rsidRPr="00137607">
        <w:rPr>
          <w:rFonts w:ascii="PT Astra Serif" w:hAnsi="PT Astra Serif"/>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31ED" w:rsidRPr="00137607" w:rsidRDefault="00A731ED" w:rsidP="00D558F1">
      <w:pPr>
        <w:widowControl w:val="0"/>
        <w:tabs>
          <w:tab w:val="left" w:pos="284"/>
        </w:tabs>
        <w:spacing w:line="100" w:lineRule="atLeast"/>
        <w:ind w:firstLine="709"/>
        <w:jc w:val="both"/>
        <w:rPr>
          <w:rFonts w:ascii="PT Astra Serif" w:hAnsi="PT Astra Serif"/>
          <w:sz w:val="28"/>
          <w:szCs w:val="28"/>
        </w:rPr>
      </w:pPr>
    </w:p>
    <w:p w:rsidR="00576F57" w:rsidRPr="00137607" w:rsidRDefault="00576F57" w:rsidP="009F5A33">
      <w:pPr>
        <w:rPr>
          <w:rFonts w:ascii="PT Astra Serif" w:hAnsi="PT Astra Serif"/>
          <w:sz w:val="28"/>
          <w:szCs w:val="28"/>
        </w:rPr>
      </w:pPr>
    </w:p>
    <w:p w:rsidR="007118DD" w:rsidRPr="00137607" w:rsidRDefault="000B4A3A" w:rsidP="000B4A3A">
      <w:pPr>
        <w:ind w:firstLine="709"/>
        <w:jc w:val="right"/>
        <w:rPr>
          <w:rFonts w:ascii="PT Astra Serif" w:hAnsi="PT Astra Serif"/>
          <w:sz w:val="28"/>
          <w:szCs w:val="28"/>
        </w:rPr>
      </w:pPr>
      <w:r w:rsidRPr="00137607">
        <w:rPr>
          <w:rFonts w:ascii="PT Astra Serif" w:hAnsi="PT Astra Serif"/>
          <w:sz w:val="28"/>
          <w:szCs w:val="28"/>
        </w:rPr>
        <w:t>Приложение 1</w:t>
      </w:r>
    </w:p>
    <w:p w:rsidR="000B4A3A" w:rsidRPr="00137607" w:rsidRDefault="000B4A3A" w:rsidP="007118DD">
      <w:pPr>
        <w:ind w:firstLine="709"/>
        <w:jc w:val="right"/>
        <w:rPr>
          <w:rFonts w:ascii="PT Astra Serif" w:hAnsi="PT Astra Serif"/>
          <w:sz w:val="28"/>
          <w:szCs w:val="28"/>
        </w:rPr>
      </w:pPr>
      <w:r w:rsidRPr="00137607">
        <w:rPr>
          <w:rFonts w:ascii="PT Astra Serif" w:hAnsi="PT Astra Serif"/>
          <w:sz w:val="28"/>
          <w:szCs w:val="28"/>
        </w:rPr>
        <w:t>к</w:t>
      </w:r>
      <w:r w:rsidR="007118DD" w:rsidRPr="00137607">
        <w:rPr>
          <w:rFonts w:ascii="PT Astra Serif" w:hAnsi="PT Astra Serif"/>
          <w:sz w:val="28"/>
          <w:szCs w:val="28"/>
        </w:rPr>
        <w:t xml:space="preserve"> </w:t>
      </w:r>
      <w:r w:rsidRPr="00137607">
        <w:rPr>
          <w:rFonts w:ascii="PT Astra Serif" w:hAnsi="PT Astra Serif"/>
          <w:sz w:val="28"/>
          <w:szCs w:val="28"/>
        </w:rPr>
        <w:t>Административно</w:t>
      </w:r>
      <w:r w:rsidR="00742299" w:rsidRPr="00137607">
        <w:rPr>
          <w:rFonts w:ascii="PT Astra Serif" w:hAnsi="PT Astra Serif"/>
          <w:sz w:val="28"/>
          <w:szCs w:val="28"/>
        </w:rPr>
        <w:t>му</w:t>
      </w:r>
      <w:r w:rsidRPr="00137607">
        <w:rPr>
          <w:rFonts w:ascii="PT Astra Serif" w:hAnsi="PT Astra Serif"/>
          <w:sz w:val="28"/>
          <w:szCs w:val="28"/>
        </w:rPr>
        <w:t xml:space="preserve"> регламент</w:t>
      </w:r>
      <w:r w:rsidR="00742299" w:rsidRPr="00137607">
        <w:rPr>
          <w:rFonts w:ascii="PT Astra Serif" w:hAnsi="PT Astra Serif"/>
          <w:sz w:val="28"/>
          <w:szCs w:val="28"/>
        </w:rPr>
        <w:t>у</w:t>
      </w:r>
    </w:p>
    <w:p w:rsidR="000B4A3A" w:rsidRPr="00137607" w:rsidRDefault="000B4A3A" w:rsidP="000B4A3A">
      <w:pPr>
        <w:tabs>
          <w:tab w:val="left" w:pos="4962"/>
        </w:tabs>
        <w:ind w:firstLine="709"/>
        <w:jc w:val="right"/>
        <w:rPr>
          <w:rFonts w:ascii="PT Astra Serif" w:hAnsi="PT Astra Serif"/>
          <w:sz w:val="28"/>
          <w:szCs w:val="28"/>
        </w:rPr>
      </w:pPr>
      <w:r w:rsidRPr="00137607">
        <w:rPr>
          <w:rFonts w:ascii="PT Astra Serif" w:hAnsi="PT Astra Serif"/>
          <w:sz w:val="28"/>
          <w:szCs w:val="28"/>
        </w:rPr>
        <w:t xml:space="preserve"> муниципального образования </w:t>
      </w:r>
      <w:r w:rsidR="00F77E39">
        <w:rPr>
          <w:rFonts w:ascii="PT Astra Serif" w:hAnsi="PT Astra Serif"/>
          <w:sz w:val="28"/>
          <w:szCs w:val="28"/>
        </w:rPr>
        <w:t>Дедиловское</w:t>
      </w:r>
    </w:p>
    <w:p w:rsidR="000B4A3A" w:rsidRPr="00137607" w:rsidRDefault="000B4A3A" w:rsidP="000B4A3A">
      <w:pPr>
        <w:ind w:left="13"/>
        <w:jc w:val="right"/>
        <w:rPr>
          <w:rFonts w:ascii="PT Astra Serif" w:hAnsi="PT Astra Serif"/>
          <w:sz w:val="28"/>
          <w:szCs w:val="28"/>
        </w:rPr>
      </w:pPr>
      <w:r w:rsidRPr="00137607">
        <w:rPr>
          <w:rFonts w:ascii="PT Astra Serif" w:hAnsi="PT Astra Serif"/>
          <w:sz w:val="28"/>
          <w:szCs w:val="28"/>
        </w:rPr>
        <w:t>Киреевского района «Предоставление информации</w:t>
      </w:r>
    </w:p>
    <w:p w:rsidR="000B4A3A" w:rsidRPr="00137607" w:rsidRDefault="000B4A3A" w:rsidP="000B4A3A">
      <w:pPr>
        <w:ind w:left="13"/>
        <w:jc w:val="right"/>
        <w:rPr>
          <w:rFonts w:ascii="PT Astra Serif" w:hAnsi="PT Astra Serif"/>
          <w:sz w:val="28"/>
          <w:szCs w:val="28"/>
        </w:rPr>
      </w:pPr>
      <w:r w:rsidRPr="00137607">
        <w:rPr>
          <w:rFonts w:ascii="PT Astra Serif" w:hAnsi="PT Astra Serif"/>
          <w:sz w:val="28"/>
          <w:szCs w:val="28"/>
        </w:rPr>
        <w:t>о порядке предоставления жилищно-коммунальных</w:t>
      </w:r>
    </w:p>
    <w:p w:rsidR="000B4A3A" w:rsidRPr="00137607" w:rsidRDefault="000B4A3A" w:rsidP="000B4A3A">
      <w:pPr>
        <w:tabs>
          <w:tab w:val="left" w:pos="4962"/>
        </w:tabs>
        <w:ind w:firstLine="709"/>
        <w:jc w:val="right"/>
        <w:rPr>
          <w:rFonts w:ascii="PT Astra Serif" w:hAnsi="PT Astra Serif"/>
          <w:sz w:val="28"/>
          <w:szCs w:val="28"/>
        </w:rPr>
      </w:pPr>
      <w:r w:rsidRPr="00137607">
        <w:rPr>
          <w:rFonts w:ascii="PT Astra Serif" w:hAnsi="PT Astra Serif"/>
          <w:sz w:val="28"/>
          <w:szCs w:val="28"/>
        </w:rPr>
        <w:t>услуг населению»</w:t>
      </w:r>
    </w:p>
    <w:p w:rsidR="008122AB" w:rsidRPr="00137607" w:rsidRDefault="008122AB" w:rsidP="008122AB">
      <w:pPr>
        <w:ind w:firstLine="708"/>
        <w:jc w:val="center"/>
        <w:rPr>
          <w:rFonts w:ascii="PT Astra Serif" w:hAnsi="PT Astra Serif"/>
          <w:b/>
          <w:bCs/>
          <w:sz w:val="28"/>
          <w:szCs w:val="28"/>
        </w:rPr>
      </w:pPr>
    </w:p>
    <w:p w:rsidR="008122AB" w:rsidRPr="00137607" w:rsidRDefault="008122AB" w:rsidP="008122AB">
      <w:pPr>
        <w:ind w:firstLine="708"/>
        <w:jc w:val="center"/>
        <w:rPr>
          <w:rFonts w:ascii="PT Astra Serif" w:hAnsi="PT Astra Serif"/>
          <w:b/>
          <w:bCs/>
          <w:sz w:val="28"/>
          <w:szCs w:val="28"/>
        </w:rPr>
      </w:pPr>
      <w:r w:rsidRPr="00137607">
        <w:rPr>
          <w:rFonts w:ascii="PT Astra Serif" w:hAnsi="PT Astra Serif"/>
          <w:b/>
          <w:bCs/>
          <w:sz w:val="28"/>
          <w:szCs w:val="28"/>
        </w:rPr>
        <w:t>Блок-схема</w:t>
      </w:r>
    </w:p>
    <w:p w:rsidR="008122AB" w:rsidRPr="00137607" w:rsidRDefault="008122AB" w:rsidP="00576F57">
      <w:pPr>
        <w:ind w:left="13"/>
        <w:jc w:val="center"/>
        <w:rPr>
          <w:rFonts w:ascii="PT Astra Serif" w:hAnsi="PT Astra Serif"/>
          <w:b/>
          <w:bCs/>
          <w:color w:val="000000"/>
          <w:sz w:val="28"/>
          <w:szCs w:val="28"/>
        </w:rPr>
      </w:pPr>
      <w:r w:rsidRPr="00137607">
        <w:rPr>
          <w:rFonts w:ascii="PT Astra Serif" w:hAnsi="PT Astra Serif"/>
          <w:b/>
          <w:bCs/>
          <w:sz w:val="28"/>
          <w:szCs w:val="28"/>
        </w:rPr>
        <w:t>последовательности выполнения административных процедур</w:t>
      </w:r>
      <w:r w:rsidRPr="00137607">
        <w:rPr>
          <w:rFonts w:ascii="PT Astra Serif" w:hAnsi="PT Astra Serif"/>
          <w:sz w:val="28"/>
          <w:szCs w:val="28"/>
        </w:rPr>
        <w:t xml:space="preserve"> </w:t>
      </w:r>
      <w:r w:rsidR="007118DD" w:rsidRPr="00137607">
        <w:rPr>
          <w:rFonts w:ascii="PT Astra Serif" w:hAnsi="PT Astra Serif"/>
          <w:b/>
          <w:bCs/>
          <w:sz w:val="28"/>
          <w:szCs w:val="28"/>
        </w:rPr>
        <w:t>по</w:t>
      </w:r>
      <w:r w:rsidRPr="00137607">
        <w:rPr>
          <w:rFonts w:ascii="PT Astra Serif" w:hAnsi="PT Astra Serif"/>
          <w:b/>
          <w:bCs/>
          <w:color w:val="000000"/>
          <w:sz w:val="28"/>
          <w:szCs w:val="28"/>
        </w:rPr>
        <w:t xml:space="preserve"> </w:t>
      </w:r>
      <w:r w:rsidR="007118DD" w:rsidRPr="00137607">
        <w:rPr>
          <w:rFonts w:ascii="PT Astra Serif" w:hAnsi="PT Astra Serif"/>
          <w:b/>
          <w:bCs/>
          <w:color w:val="000000"/>
          <w:sz w:val="28"/>
          <w:szCs w:val="28"/>
        </w:rPr>
        <w:t>предоставлению муниципальной</w:t>
      </w:r>
      <w:r w:rsidRPr="00137607">
        <w:rPr>
          <w:rFonts w:ascii="PT Astra Serif" w:hAnsi="PT Astra Serif"/>
          <w:b/>
          <w:bCs/>
          <w:color w:val="000000"/>
          <w:sz w:val="28"/>
          <w:szCs w:val="28"/>
        </w:rPr>
        <w:t xml:space="preserve"> </w:t>
      </w:r>
      <w:r w:rsidR="007118DD" w:rsidRPr="00137607">
        <w:rPr>
          <w:rFonts w:ascii="PT Astra Serif" w:hAnsi="PT Astra Serif"/>
          <w:b/>
          <w:bCs/>
          <w:color w:val="000000"/>
          <w:sz w:val="28"/>
          <w:szCs w:val="28"/>
        </w:rPr>
        <w:t>услуги</w:t>
      </w:r>
      <w:r w:rsidRPr="00137607">
        <w:rPr>
          <w:rFonts w:ascii="PT Astra Serif" w:hAnsi="PT Astra Serif"/>
          <w:b/>
          <w:bCs/>
          <w:color w:val="000000"/>
          <w:sz w:val="28"/>
          <w:szCs w:val="28"/>
        </w:rPr>
        <w:t xml:space="preserve"> «П</w:t>
      </w:r>
      <w:r w:rsidR="0094796B" w:rsidRPr="00137607">
        <w:rPr>
          <w:rFonts w:ascii="PT Astra Serif" w:hAnsi="PT Astra Serif"/>
          <w:b/>
          <w:bCs/>
          <w:color w:val="000000"/>
          <w:sz w:val="28"/>
          <w:szCs w:val="28"/>
        </w:rPr>
        <w:t>редоставление</w:t>
      </w:r>
      <w:r w:rsidRPr="00137607">
        <w:rPr>
          <w:rFonts w:ascii="PT Astra Serif" w:hAnsi="PT Astra Serif"/>
          <w:b/>
          <w:bCs/>
          <w:color w:val="000000"/>
          <w:sz w:val="28"/>
          <w:szCs w:val="28"/>
        </w:rPr>
        <w:t xml:space="preserve"> </w:t>
      </w:r>
      <w:r w:rsidR="0094796B" w:rsidRPr="00137607">
        <w:rPr>
          <w:rFonts w:ascii="PT Astra Serif" w:hAnsi="PT Astra Serif"/>
          <w:b/>
          <w:bCs/>
          <w:color w:val="000000"/>
          <w:sz w:val="28"/>
          <w:szCs w:val="28"/>
        </w:rPr>
        <w:t>информации</w:t>
      </w:r>
      <w:r w:rsidRPr="00137607">
        <w:rPr>
          <w:rFonts w:ascii="PT Astra Serif" w:hAnsi="PT Astra Serif"/>
          <w:b/>
          <w:bCs/>
          <w:color w:val="000000"/>
          <w:sz w:val="28"/>
          <w:szCs w:val="28"/>
        </w:rPr>
        <w:t xml:space="preserve"> </w:t>
      </w:r>
      <w:r w:rsidR="0094796B" w:rsidRPr="00137607">
        <w:rPr>
          <w:rFonts w:ascii="PT Astra Serif" w:hAnsi="PT Astra Serif"/>
          <w:b/>
          <w:bCs/>
          <w:color w:val="000000"/>
          <w:sz w:val="28"/>
          <w:szCs w:val="28"/>
        </w:rPr>
        <w:t>о</w:t>
      </w:r>
      <w:r w:rsidRPr="00137607">
        <w:rPr>
          <w:rFonts w:ascii="PT Astra Serif" w:hAnsi="PT Astra Serif"/>
          <w:b/>
          <w:bCs/>
          <w:color w:val="000000"/>
          <w:sz w:val="28"/>
          <w:szCs w:val="28"/>
        </w:rPr>
        <w:t xml:space="preserve"> </w:t>
      </w:r>
      <w:r w:rsidR="0094796B" w:rsidRPr="00137607">
        <w:rPr>
          <w:rFonts w:ascii="PT Astra Serif" w:hAnsi="PT Astra Serif"/>
          <w:b/>
          <w:bCs/>
          <w:color w:val="000000"/>
          <w:sz w:val="28"/>
          <w:szCs w:val="28"/>
        </w:rPr>
        <w:t>порядке</w:t>
      </w:r>
      <w:r w:rsidRPr="00137607">
        <w:rPr>
          <w:rFonts w:ascii="PT Astra Serif" w:hAnsi="PT Astra Serif"/>
          <w:b/>
          <w:bCs/>
          <w:color w:val="000000"/>
          <w:sz w:val="28"/>
          <w:szCs w:val="28"/>
        </w:rPr>
        <w:t xml:space="preserve"> </w:t>
      </w:r>
      <w:r w:rsidR="0094796B" w:rsidRPr="00137607">
        <w:rPr>
          <w:rFonts w:ascii="PT Astra Serif" w:hAnsi="PT Astra Serif"/>
          <w:b/>
          <w:bCs/>
          <w:color w:val="000000"/>
          <w:sz w:val="28"/>
          <w:szCs w:val="28"/>
        </w:rPr>
        <w:t>предоставления</w:t>
      </w:r>
      <w:r w:rsidRPr="00137607">
        <w:rPr>
          <w:rFonts w:ascii="PT Astra Serif" w:hAnsi="PT Astra Serif"/>
          <w:b/>
          <w:bCs/>
          <w:color w:val="000000"/>
          <w:sz w:val="28"/>
          <w:szCs w:val="28"/>
        </w:rPr>
        <w:t xml:space="preserve"> </w:t>
      </w:r>
      <w:r w:rsidR="0094796B" w:rsidRPr="00137607">
        <w:rPr>
          <w:rFonts w:ascii="PT Astra Serif" w:hAnsi="PT Astra Serif"/>
          <w:b/>
          <w:bCs/>
          <w:color w:val="000000"/>
          <w:sz w:val="28"/>
          <w:szCs w:val="28"/>
        </w:rPr>
        <w:t>жилищно</w:t>
      </w:r>
      <w:r w:rsidR="00576F57" w:rsidRPr="00137607">
        <w:rPr>
          <w:rFonts w:ascii="PT Astra Serif" w:hAnsi="PT Astra Serif"/>
          <w:b/>
          <w:bCs/>
          <w:color w:val="000000"/>
          <w:sz w:val="28"/>
          <w:szCs w:val="28"/>
        </w:rPr>
        <w:t xml:space="preserve"> </w:t>
      </w:r>
      <w:r w:rsidRPr="00137607">
        <w:rPr>
          <w:rFonts w:ascii="PT Astra Serif" w:hAnsi="PT Astra Serif"/>
          <w:b/>
          <w:bCs/>
          <w:color w:val="000000"/>
          <w:sz w:val="28"/>
          <w:szCs w:val="28"/>
        </w:rPr>
        <w:t>-</w:t>
      </w:r>
      <w:r w:rsidR="00576F57" w:rsidRPr="00137607">
        <w:rPr>
          <w:rFonts w:ascii="PT Astra Serif" w:hAnsi="PT Astra Serif"/>
          <w:b/>
          <w:bCs/>
          <w:color w:val="000000"/>
          <w:sz w:val="28"/>
          <w:szCs w:val="28"/>
        </w:rPr>
        <w:t xml:space="preserve"> </w:t>
      </w:r>
      <w:r w:rsidR="0094796B" w:rsidRPr="00137607">
        <w:rPr>
          <w:rFonts w:ascii="PT Astra Serif" w:hAnsi="PT Astra Serif"/>
          <w:b/>
          <w:bCs/>
          <w:color w:val="000000"/>
          <w:sz w:val="28"/>
          <w:szCs w:val="28"/>
        </w:rPr>
        <w:t>коммунальных</w:t>
      </w:r>
      <w:r w:rsidRPr="00137607">
        <w:rPr>
          <w:rFonts w:ascii="PT Astra Serif" w:hAnsi="PT Astra Serif"/>
          <w:b/>
          <w:bCs/>
          <w:color w:val="000000"/>
          <w:sz w:val="28"/>
          <w:szCs w:val="28"/>
        </w:rPr>
        <w:t xml:space="preserve"> </w:t>
      </w:r>
      <w:r w:rsidR="0094796B" w:rsidRPr="00137607">
        <w:rPr>
          <w:rFonts w:ascii="PT Astra Serif" w:hAnsi="PT Astra Serif"/>
          <w:b/>
          <w:bCs/>
          <w:color w:val="000000"/>
          <w:sz w:val="28"/>
          <w:szCs w:val="28"/>
        </w:rPr>
        <w:t>услуг населению</w:t>
      </w:r>
      <w:r w:rsidRPr="00137607">
        <w:rPr>
          <w:rFonts w:ascii="PT Astra Serif" w:hAnsi="PT Astra Serif"/>
          <w:b/>
          <w:bCs/>
          <w:color w:val="000000"/>
          <w:sz w:val="28"/>
          <w:szCs w:val="28"/>
        </w:rPr>
        <w:t>»</w:t>
      </w:r>
    </w:p>
    <w:p w:rsidR="001B3986" w:rsidRPr="00137607" w:rsidRDefault="001B3986" w:rsidP="008122AB">
      <w:pPr>
        <w:pStyle w:val="af0"/>
        <w:ind w:firstLine="567"/>
        <w:jc w:val="center"/>
        <w:rPr>
          <w:rFonts w:ascii="PT Astra Serif" w:hAnsi="PT Astra Serif"/>
          <w:b/>
          <w:bCs/>
          <w:color w:val="000000"/>
          <w:sz w:val="28"/>
          <w:szCs w:val="28"/>
        </w:rPr>
      </w:pPr>
    </w:p>
    <w:p w:rsidR="008122AB" w:rsidRPr="00137607" w:rsidRDefault="001E530D" w:rsidP="008122AB">
      <w:pPr>
        <w:pStyle w:val="af0"/>
        <w:ind w:firstLine="567"/>
        <w:jc w:val="center"/>
        <w:rPr>
          <w:rFonts w:ascii="PT Astra Serif" w:hAnsi="PT Astra Serif"/>
          <w:b/>
          <w:bCs/>
          <w:color w:val="000000"/>
          <w:sz w:val="28"/>
          <w:szCs w:val="28"/>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499110</wp:posOffset>
                </wp:positionH>
                <wp:positionV relativeFrom="paragraph">
                  <wp:posOffset>132715</wp:posOffset>
                </wp:positionV>
                <wp:extent cx="3771265" cy="652780"/>
                <wp:effectExtent l="8890" t="6985" r="10795" b="698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265" cy="652780"/>
                        </a:xfrm>
                        <a:prstGeom prst="rect">
                          <a:avLst/>
                        </a:prstGeom>
                        <a:solidFill>
                          <a:srgbClr val="FFFFFF"/>
                        </a:solidFill>
                        <a:ln w="9525">
                          <a:solidFill>
                            <a:srgbClr val="000000"/>
                          </a:solidFill>
                          <a:miter lim="800000"/>
                          <a:headEnd/>
                          <a:tailEnd/>
                        </a:ln>
                      </wps:spPr>
                      <wps:txbx>
                        <w:txbxContent>
                          <w:p w:rsidR="00312590" w:rsidRPr="000B4A3A" w:rsidRDefault="00312590" w:rsidP="008122AB">
                            <w:pPr>
                              <w:jc w:val="center"/>
                              <w:rPr>
                                <w:rFonts w:ascii="Arial" w:hAnsi="Arial" w:cs="Arial"/>
                              </w:rPr>
                            </w:pPr>
                            <w:r w:rsidRPr="000B4A3A">
                              <w:rPr>
                                <w:rFonts w:ascii="Arial" w:hAnsi="Arial" w:cs="Arial"/>
                              </w:rPr>
                              <w:t>Прием и регистрация заявления</w:t>
                            </w:r>
                          </w:p>
                          <w:p w:rsidR="00312590" w:rsidRPr="000B4A3A" w:rsidRDefault="00312590" w:rsidP="008122AB">
                            <w:pPr>
                              <w:jc w:val="center"/>
                              <w:rPr>
                                <w:rFonts w:ascii="Arial" w:hAnsi="Arial" w:cs="Arial"/>
                              </w:rPr>
                            </w:pPr>
                            <w:r w:rsidRPr="000B4A3A">
                              <w:rPr>
                                <w:rFonts w:ascii="Arial" w:hAnsi="Arial" w:cs="Arial"/>
                              </w:rPr>
                              <w:t>о предоставлении информации о прядке предоставления жилищно-коммунальных услуг населению</w:t>
                            </w:r>
                          </w:p>
                          <w:p w:rsidR="00312590" w:rsidRPr="008122AB" w:rsidRDefault="00312590" w:rsidP="008122A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3pt;margin-top:10.45pt;width:296.95pt;height:5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">
                <v:textbox>
                  <w:txbxContent>
                    <w:p w:rsidR="00312590" w:rsidRPr="000B4A3A" w:rsidRDefault="00312590" w:rsidP="008122AB">
                      <w:pPr>
                        <w:jc w:val="center"/>
                        <w:rPr>
                          <w:rFonts w:ascii="Arial" w:hAnsi="Arial" w:cs="Arial"/>
                        </w:rPr>
                      </w:pPr>
                      <w:r w:rsidRPr="000B4A3A">
                        <w:rPr>
                          <w:rFonts w:ascii="Arial" w:hAnsi="Arial" w:cs="Arial"/>
                        </w:rPr>
                        <w:t>Прием и регистрация заявления</w:t>
                      </w:r>
                    </w:p>
                    <w:p w:rsidR="00312590" w:rsidRPr="000B4A3A" w:rsidRDefault="00312590" w:rsidP="008122AB">
                      <w:pPr>
                        <w:jc w:val="center"/>
                        <w:rPr>
                          <w:rFonts w:ascii="Arial" w:hAnsi="Arial" w:cs="Arial"/>
                        </w:rPr>
                      </w:pPr>
                      <w:r w:rsidRPr="000B4A3A">
                        <w:rPr>
                          <w:rFonts w:ascii="Arial" w:hAnsi="Arial" w:cs="Arial"/>
                        </w:rPr>
                        <w:t>о предоставлении информации о прядке предоставления жилищно-коммунальных услуг населению</w:t>
                      </w:r>
                    </w:p>
                    <w:p w:rsidR="00312590" w:rsidRPr="008122AB" w:rsidRDefault="00312590" w:rsidP="008122AB">
                      <w:pPr>
                        <w:rPr>
                          <w:sz w:val="20"/>
                          <w:szCs w:val="20"/>
                        </w:rPr>
                      </w:pPr>
                    </w:p>
                  </w:txbxContent>
                </v:textbox>
              </v:rect>
            </w:pict>
          </mc:Fallback>
        </mc:AlternateContent>
      </w:r>
    </w:p>
    <w:p w:rsidR="008122AB" w:rsidRPr="00137607" w:rsidRDefault="008122AB" w:rsidP="008122AB">
      <w:pPr>
        <w:pStyle w:val="af0"/>
        <w:ind w:firstLine="567"/>
        <w:jc w:val="center"/>
        <w:rPr>
          <w:rFonts w:ascii="PT Astra Serif" w:hAnsi="PT Astra Serif"/>
          <w:sz w:val="28"/>
          <w:szCs w:val="28"/>
        </w:rPr>
      </w:pPr>
    </w:p>
    <w:p w:rsidR="008122AB" w:rsidRPr="00137607" w:rsidRDefault="008122AB" w:rsidP="008122AB">
      <w:pPr>
        <w:ind w:firstLine="708"/>
        <w:jc w:val="right"/>
        <w:rPr>
          <w:rFonts w:ascii="PT Astra Serif" w:hAnsi="PT Astra Serif"/>
          <w:sz w:val="28"/>
          <w:szCs w:val="28"/>
        </w:rPr>
      </w:pPr>
    </w:p>
    <w:p w:rsidR="008122AB" w:rsidRPr="00137607" w:rsidRDefault="008122AB" w:rsidP="008122AB">
      <w:pPr>
        <w:ind w:firstLine="708"/>
        <w:jc w:val="right"/>
        <w:rPr>
          <w:rFonts w:ascii="PT Astra Serif" w:hAnsi="PT Astra Serif"/>
          <w:sz w:val="28"/>
          <w:szCs w:val="28"/>
        </w:rPr>
      </w:pPr>
    </w:p>
    <w:p w:rsidR="008122AB" w:rsidRPr="00137607" w:rsidRDefault="001E530D" w:rsidP="008122AB">
      <w:pPr>
        <w:ind w:firstLine="708"/>
        <w:jc w:val="right"/>
        <w:rPr>
          <w:rFonts w:ascii="PT Astra Serif" w:hAnsi="PT Astra Serif"/>
          <w:sz w:val="28"/>
          <w:szCs w:val="28"/>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2300605</wp:posOffset>
                </wp:positionH>
                <wp:positionV relativeFrom="paragraph">
                  <wp:posOffset>128270</wp:posOffset>
                </wp:positionV>
                <wp:extent cx="0" cy="454025"/>
                <wp:effectExtent l="57785" t="10160" r="56515" b="2159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DA14800" id="_x0000_t32" coordsize="21600,21600" o:spt="32" o:oned="t" path="m,l21600,21600e" filled="f">
                <v:path arrowok="t" fillok="f" o:connecttype="none"/>
                <o:lock v:ext="edit" shapetype="t"/>
              </v:shapetype>
              <v:shape id="AutoShape 3" o:spid="_x0000_s1026" type="#_x0000_t32" style="position:absolute;margin-left:181.15pt;margin-top:10.1pt;width:0;height: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">
                <v:stroke endarrow="block"/>
              </v:shape>
            </w:pict>
          </mc:Fallback>
        </mc:AlternateContent>
      </w:r>
    </w:p>
    <w:p w:rsidR="008122AB" w:rsidRPr="00137607" w:rsidRDefault="008122AB" w:rsidP="008122AB">
      <w:pPr>
        <w:ind w:firstLine="708"/>
        <w:jc w:val="center"/>
        <w:rPr>
          <w:rFonts w:ascii="PT Astra Serif" w:hAnsi="PT Astra Serif"/>
          <w:sz w:val="28"/>
          <w:szCs w:val="28"/>
        </w:rPr>
      </w:pPr>
    </w:p>
    <w:p w:rsidR="008122AB" w:rsidRPr="00137607" w:rsidRDefault="001E530D" w:rsidP="008122AB">
      <w:pPr>
        <w:ind w:firstLine="708"/>
        <w:jc w:val="both"/>
        <w:rPr>
          <w:rFonts w:ascii="PT Astra Serif" w:hAnsi="PT Astra Serif"/>
          <w:sz w:val="28"/>
          <w:szCs w:val="28"/>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984885</wp:posOffset>
                </wp:positionH>
                <wp:positionV relativeFrom="paragraph">
                  <wp:posOffset>170180</wp:posOffset>
                </wp:positionV>
                <wp:extent cx="2980690" cy="395605"/>
                <wp:effectExtent l="8890" t="13335" r="10795" b="1016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690" cy="395605"/>
                        </a:xfrm>
                        <a:prstGeom prst="rect">
                          <a:avLst/>
                        </a:prstGeom>
                        <a:solidFill>
                          <a:srgbClr val="FFFFFF"/>
                        </a:solidFill>
                        <a:ln w="9525">
                          <a:solidFill>
                            <a:srgbClr val="000000"/>
                          </a:solidFill>
                          <a:miter lim="800000"/>
                          <a:headEnd/>
                          <a:tailEnd/>
                        </a:ln>
                      </wps:spPr>
                      <wps:txbx>
                        <w:txbxContent>
                          <w:p w:rsidR="004930E6" w:rsidRPr="000B4A3A" w:rsidRDefault="004930E6" w:rsidP="004930E6">
                            <w:pPr>
                              <w:spacing w:line="216" w:lineRule="auto"/>
                              <w:jc w:val="center"/>
                              <w:rPr>
                                <w:rFonts w:ascii="Arial" w:hAnsi="Arial" w:cs="Arial"/>
                              </w:rPr>
                            </w:pPr>
                            <w:r w:rsidRPr="000B4A3A">
                              <w:rPr>
                                <w:rFonts w:ascii="Arial" w:hAnsi="Arial" w:cs="Arial"/>
                              </w:rPr>
                              <w:t>принятие решения о предоставлении или (отказе)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77.55pt;margin-top:13.4pt;width:234.7pt;height:3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">
                <v:textbox>
                  <w:txbxContent>
                    <w:p w:rsidR="004930E6" w:rsidRPr="000B4A3A" w:rsidRDefault="004930E6" w:rsidP="004930E6">
                      <w:pPr>
                        <w:spacing w:line="216" w:lineRule="auto"/>
                        <w:jc w:val="center"/>
                        <w:rPr>
                          <w:rFonts w:ascii="Arial" w:hAnsi="Arial" w:cs="Arial"/>
                        </w:rPr>
                      </w:pPr>
                      <w:r w:rsidRPr="000B4A3A">
                        <w:rPr>
                          <w:rFonts w:ascii="Arial" w:hAnsi="Arial" w:cs="Arial"/>
                        </w:rPr>
                        <w:t>принятие решения о предоставлении или (отказе) муниципальной услуги</w:t>
                      </w:r>
                    </w:p>
                  </w:txbxContent>
                </v:textbox>
              </v:rect>
            </w:pict>
          </mc:Fallback>
        </mc:AlternateContent>
      </w:r>
    </w:p>
    <w:p w:rsidR="008122AB" w:rsidRPr="00137607" w:rsidRDefault="008122AB" w:rsidP="008122AB">
      <w:pPr>
        <w:ind w:firstLine="708"/>
        <w:jc w:val="both"/>
        <w:rPr>
          <w:rFonts w:ascii="PT Astra Serif" w:hAnsi="PT Astra Serif"/>
          <w:sz w:val="28"/>
          <w:szCs w:val="28"/>
        </w:rPr>
      </w:pPr>
    </w:p>
    <w:p w:rsidR="008122AB" w:rsidRPr="00137607" w:rsidRDefault="001E530D" w:rsidP="008122AB">
      <w:pPr>
        <w:ind w:firstLine="708"/>
        <w:jc w:val="both"/>
        <w:rPr>
          <w:rFonts w:ascii="PT Astra Serif" w:hAnsi="PT Astra Serif"/>
          <w:sz w:val="28"/>
          <w:szCs w:val="28"/>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3557905</wp:posOffset>
                </wp:positionH>
                <wp:positionV relativeFrom="paragraph">
                  <wp:posOffset>167640</wp:posOffset>
                </wp:positionV>
                <wp:extent cx="0" cy="454025"/>
                <wp:effectExtent l="57785" t="10160" r="56515" b="2159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2002CE" id="AutoShape 5" o:spid="_x0000_s1026" type="#_x0000_t32" style="position:absolute;margin-left:280.15pt;margin-top:13.2pt;width:0;height:3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">
                <v:stroke endarrow="block"/>
              </v:shape>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1805305</wp:posOffset>
                </wp:positionH>
                <wp:positionV relativeFrom="paragraph">
                  <wp:posOffset>186690</wp:posOffset>
                </wp:positionV>
                <wp:extent cx="0" cy="454025"/>
                <wp:effectExtent l="57785" t="10160" r="56515" b="2159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EDAF2A" id="AutoShape 6" o:spid="_x0000_s1026" type="#_x0000_t32" style="position:absolute;margin-left:142.15pt;margin-top:14.7pt;width:0;height: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">
                <v:stroke endarrow="block"/>
              </v:shape>
            </w:pict>
          </mc:Fallback>
        </mc:AlternateContent>
      </w:r>
    </w:p>
    <w:p w:rsidR="008122AB" w:rsidRPr="00137607" w:rsidRDefault="008122AB" w:rsidP="008122AB">
      <w:pPr>
        <w:ind w:firstLine="708"/>
        <w:jc w:val="both"/>
        <w:rPr>
          <w:rFonts w:ascii="PT Astra Serif" w:hAnsi="PT Astra Serif"/>
          <w:sz w:val="28"/>
          <w:szCs w:val="28"/>
        </w:rPr>
      </w:pPr>
    </w:p>
    <w:p w:rsidR="008122AB" w:rsidRPr="00137607" w:rsidRDefault="008122AB" w:rsidP="008122AB">
      <w:pPr>
        <w:rPr>
          <w:rFonts w:ascii="PT Astra Serif" w:hAnsi="PT Astra Serif"/>
          <w:sz w:val="28"/>
          <w:szCs w:val="28"/>
        </w:rPr>
      </w:pPr>
    </w:p>
    <w:p w:rsidR="008122AB" w:rsidRPr="00137607" w:rsidRDefault="001E530D" w:rsidP="008122AB">
      <w:pPr>
        <w:rPr>
          <w:rFonts w:ascii="PT Astra Serif" w:hAnsi="PT Astra Serif"/>
          <w:sz w:val="28"/>
          <w:szCs w:val="28"/>
        </w:rPr>
      </w:pP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-215265</wp:posOffset>
                </wp:positionH>
                <wp:positionV relativeFrom="paragraph">
                  <wp:posOffset>8890</wp:posOffset>
                </wp:positionV>
                <wp:extent cx="2990215" cy="527685"/>
                <wp:effectExtent l="8890" t="7620" r="10795" b="762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215" cy="527685"/>
                        </a:xfrm>
                        <a:prstGeom prst="rect">
                          <a:avLst/>
                        </a:prstGeom>
                        <a:solidFill>
                          <a:srgbClr val="FFFFFF"/>
                        </a:solidFill>
                        <a:ln w="9525">
                          <a:solidFill>
                            <a:srgbClr val="000000"/>
                          </a:solidFill>
                          <a:miter lim="800000"/>
                          <a:headEnd/>
                          <a:tailEnd/>
                        </a:ln>
                      </wps:spPr>
                      <wps:txbx>
                        <w:txbxContent>
                          <w:p w:rsidR="00312590" w:rsidRPr="000B4A3A" w:rsidRDefault="00312590" w:rsidP="008122AB">
                            <w:pPr>
                              <w:jc w:val="center"/>
                              <w:rPr>
                                <w:rFonts w:ascii="Arial" w:hAnsi="Arial" w:cs="Arial"/>
                                <w:color w:val="000000"/>
                              </w:rPr>
                            </w:pPr>
                            <w:r w:rsidRPr="000B4A3A">
                              <w:rPr>
                                <w:rFonts w:ascii="Arial" w:hAnsi="Arial" w:cs="Arial"/>
                              </w:rPr>
                              <w:t>поиск запрашиваемой Заявителем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16.95pt;margin-top:.7pt;width:235.45pt;height:4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OeKQIAAE4EAAAOAAAAZHJzL2Uyb0RvYy54bWysVNtu2zAMfR+wfxD0vviCuGm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">
                <v:textbox>
                  <w:txbxContent>
                    <w:p w:rsidR="00312590" w:rsidRPr="000B4A3A" w:rsidRDefault="00312590" w:rsidP="008122AB">
                      <w:pPr>
                        <w:jc w:val="center"/>
                        <w:rPr>
                          <w:rFonts w:ascii="Arial" w:hAnsi="Arial" w:cs="Arial"/>
                          <w:color w:val="000000"/>
                        </w:rPr>
                      </w:pPr>
                      <w:r w:rsidRPr="000B4A3A">
                        <w:rPr>
                          <w:rFonts w:ascii="Arial" w:hAnsi="Arial" w:cs="Arial"/>
                        </w:rPr>
                        <w:t>поиск запрашиваемой Заявителем информации</w:t>
                      </w:r>
                    </w:p>
                  </w:txbxContent>
                </v:textbox>
              </v:rect>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2966085</wp:posOffset>
                </wp:positionH>
                <wp:positionV relativeFrom="paragraph">
                  <wp:posOffset>8890</wp:posOffset>
                </wp:positionV>
                <wp:extent cx="2990215" cy="413385"/>
                <wp:effectExtent l="8890" t="7620" r="10795" b="762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215" cy="413385"/>
                        </a:xfrm>
                        <a:prstGeom prst="rect">
                          <a:avLst/>
                        </a:prstGeom>
                        <a:solidFill>
                          <a:srgbClr val="FFFFFF"/>
                        </a:solidFill>
                        <a:ln w="9525">
                          <a:solidFill>
                            <a:srgbClr val="000000"/>
                          </a:solidFill>
                          <a:miter lim="800000"/>
                          <a:headEnd/>
                          <a:tailEnd/>
                        </a:ln>
                      </wps:spPr>
                      <wps:txbx>
                        <w:txbxContent>
                          <w:p w:rsidR="004930E6" w:rsidRPr="000B4A3A" w:rsidRDefault="004930E6" w:rsidP="004930E6">
                            <w:pPr>
                              <w:jc w:val="center"/>
                              <w:rPr>
                                <w:rFonts w:ascii="Arial" w:hAnsi="Arial" w:cs="Arial"/>
                                <w:color w:val="000000"/>
                              </w:rPr>
                            </w:pPr>
                            <w:r w:rsidRPr="000B4A3A">
                              <w:rPr>
                                <w:rFonts w:ascii="Arial" w:hAnsi="Arial" w:cs="Arial"/>
                              </w:rPr>
                              <w:t>оформление обоснованного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233.55pt;margin-top:.7pt;width:235.45pt;height:3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">
                <v:textbox>
                  <w:txbxContent>
                    <w:p w:rsidR="004930E6" w:rsidRPr="000B4A3A" w:rsidRDefault="004930E6" w:rsidP="004930E6">
                      <w:pPr>
                        <w:jc w:val="center"/>
                        <w:rPr>
                          <w:rFonts w:ascii="Arial" w:hAnsi="Arial" w:cs="Arial"/>
                          <w:color w:val="000000"/>
                        </w:rPr>
                      </w:pPr>
                      <w:r w:rsidRPr="000B4A3A">
                        <w:rPr>
                          <w:rFonts w:ascii="Arial" w:hAnsi="Arial" w:cs="Arial"/>
                        </w:rPr>
                        <w:t>оформление обоснованного отказа</w:t>
                      </w:r>
                    </w:p>
                  </w:txbxContent>
                </v:textbox>
              </v:rect>
            </w:pict>
          </mc:Fallback>
        </mc:AlternateContent>
      </w:r>
    </w:p>
    <w:p w:rsidR="008122AB" w:rsidRPr="00137607" w:rsidRDefault="008122AB" w:rsidP="008122AB">
      <w:pPr>
        <w:tabs>
          <w:tab w:val="left" w:pos="5685"/>
          <w:tab w:val="left" w:pos="6270"/>
          <w:tab w:val="left" w:pos="7740"/>
        </w:tabs>
        <w:rPr>
          <w:rFonts w:ascii="PT Astra Serif" w:hAnsi="PT Astra Serif"/>
          <w:sz w:val="28"/>
          <w:szCs w:val="28"/>
        </w:rPr>
      </w:pPr>
      <w:r w:rsidRPr="00137607">
        <w:rPr>
          <w:rFonts w:ascii="PT Astra Serif" w:hAnsi="PT Astra Serif"/>
          <w:sz w:val="28"/>
          <w:szCs w:val="28"/>
        </w:rPr>
        <w:tab/>
        <w:t xml:space="preserve"> </w:t>
      </w:r>
    </w:p>
    <w:p w:rsidR="008122AB" w:rsidRPr="00137607" w:rsidRDefault="001E530D" w:rsidP="008122AB">
      <w:pPr>
        <w:tabs>
          <w:tab w:val="left" w:pos="5685"/>
          <w:tab w:val="left" w:pos="6270"/>
          <w:tab w:val="left" w:pos="7740"/>
        </w:tabs>
        <w:rPr>
          <w:rFonts w:ascii="PT Astra Serif" w:hAnsi="PT Astra Serif"/>
          <w:sz w:val="28"/>
          <w:szCs w:val="28"/>
        </w:rPr>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1814830</wp:posOffset>
                </wp:positionH>
                <wp:positionV relativeFrom="paragraph">
                  <wp:posOffset>136525</wp:posOffset>
                </wp:positionV>
                <wp:extent cx="635" cy="377825"/>
                <wp:effectExtent l="57785" t="10795" r="55880" b="2095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78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678555" id="AutoShape 9" o:spid="_x0000_s1026" type="#_x0000_t32" style="position:absolute;margin-left:142.9pt;margin-top:10.75pt;width:.05pt;height:2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">
                <v:stroke endarrow="block"/>
              </v:shape>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3596005</wp:posOffset>
                </wp:positionH>
                <wp:positionV relativeFrom="paragraph">
                  <wp:posOffset>41275</wp:posOffset>
                </wp:positionV>
                <wp:extent cx="0" cy="454025"/>
                <wp:effectExtent l="57785" t="10795" r="56515" b="2095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4E6CF7" id="AutoShape 10" o:spid="_x0000_s1026" type="#_x0000_t32" style="position:absolute;margin-left:283.15pt;margin-top:3.25pt;width:0;height:3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">
                <v:stroke endarrow="block"/>
              </v:shape>
            </w:pict>
          </mc:Fallback>
        </mc:AlternateContent>
      </w:r>
    </w:p>
    <w:p w:rsidR="008122AB" w:rsidRPr="00137607" w:rsidRDefault="008122AB" w:rsidP="008122AB">
      <w:pPr>
        <w:rPr>
          <w:rFonts w:ascii="PT Astra Serif" w:hAnsi="PT Astra Serif"/>
          <w:sz w:val="28"/>
          <w:szCs w:val="28"/>
        </w:rPr>
      </w:pPr>
    </w:p>
    <w:p w:rsidR="008122AB" w:rsidRPr="00137607" w:rsidRDefault="001E530D" w:rsidP="008122AB">
      <w:pPr>
        <w:rPr>
          <w:rFonts w:ascii="PT Astra Serif" w:hAnsi="PT Astra Serif"/>
          <w:sz w:val="28"/>
          <w:szCs w:val="28"/>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-205740</wp:posOffset>
                </wp:positionH>
                <wp:positionV relativeFrom="paragraph">
                  <wp:posOffset>95885</wp:posOffset>
                </wp:positionV>
                <wp:extent cx="2923540" cy="962025"/>
                <wp:effectExtent l="8890" t="7620" r="10795" b="1143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962025"/>
                        </a:xfrm>
                        <a:prstGeom prst="rect">
                          <a:avLst/>
                        </a:prstGeom>
                        <a:solidFill>
                          <a:srgbClr val="FFFFFF"/>
                        </a:solidFill>
                        <a:ln w="9525">
                          <a:solidFill>
                            <a:srgbClr val="000000"/>
                          </a:solidFill>
                          <a:miter lim="800000"/>
                          <a:headEnd/>
                          <a:tailEnd/>
                        </a:ln>
                      </wps:spPr>
                      <wps:txbx>
                        <w:txbxContent>
                          <w:p w:rsidR="00312590" w:rsidRPr="000B4A3A" w:rsidRDefault="00312590" w:rsidP="008122AB">
                            <w:pPr>
                              <w:jc w:val="center"/>
                              <w:rPr>
                                <w:rFonts w:ascii="Arial" w:hAnsi="Arial" w:cs="Arial"/>
                              </w:rPr>
                            </w:pPr>
                            <w:r w:rsidRPr="000B4A3A">
                              <w:rPr>
                                <w:rFonts w:ascii="Arial" w:hAnsi="Arial" w:cs="Arial"/>
                              </w:rPr>
                              <w:t>подготовка запрашиваемой информации с сопроводительным письмом или информационного письма для предоставления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16.2pt;margin-top:7.55pt;width:230.2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">
                <v:textbox>
                  <w:txbxContent>
                    <w:p w:rsidR="00312590" w:rsidRPr="000B4A3A" w:rsidRDefault="00312590" w:rsidP="008122AB">
                      <w:pPr>
                        <w:jc w:val="center"/>
                        <w:rPr>
                          <w:rFonts w:ascii="Arial" w:hAnsi="Arial" w:cs="Arial"/>
                        </w:rPr>
                      </w:pPr>
                      <w:r w:rsidRPr="000B4A3A">
                        <w:rPr>
                          <w:rFonts w:ascii="Arial" w:hAnsi="Arial" w:cs="Arial"/>
                        </w:rPr>
                        <w:t>подготовка запрашиваемой информации с сопроводительным письмом или информационного письма для предоставления Заявителю</w:t>
                      </w:r>
                    </w:p>
                  </w:txbxContent>
                </v:textbox>
              </v:rect>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2918460</wp:posOffset>
                </wp:positionH>
                <wp:positionV relativeFrom="paragraph">
                  <wp:posOffset>95885</wp:posOffset>
                </wp:positionV>
                <wp:extent cx="2990215" cy="413385"/>
                <wp:effectExtent l="8890" t="7620" r="10795" b="762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215" cy="413385"/>
                        </a:xfrm>
                        <a:prstGeom prst="rect">
                          <a:avLst/>
                        </a:prstGeom>
                        <a:solidFill>
                          <a:srgbClr val="FFFFFF"/>
                        </a:solidFill>
                        <a:ln w="9525">
                          <a:solidFill>
                            <a:srgbClr val="000000"/>
                          </a:solidFill>
                          <a:miter lim="800000"/>
                          <a:headEnd/>
                          <a:tailEnd/>
                        </a:ln>
                      </wps:spPr>
                      <wps:txbx>
                        <w:txbxContent>
                          <w:p w:rsidR="004930E6" w:rsidRPr="000B4A3A" w:rsidRDefault="004930E6" w:rsidP="004930E6">
                            <w:pPr>
                              <w:jc w:val="center"/>
                              <w:rPr>
                                <w:rFonts w:ascii="Arial" w:hAnsi="Arial" w:cs="Arial"/>
                              </w:rPr>
                            </w:pPr>
                            <w:r w:rsidRPr="000B4A3A">
                              <w:rPr>
                                <w:rFonts w:ascii="Arial" w:hAnsi="Arial" w:cs="Arial"/>
                              </w:rPr>
                              <w:t>вручение обоснованного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229.8pt;margin-top:7.55pt;width:235.45pt;height:3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">
                <v:textbox>
                  <w:txbxContent>
                    <w:p w:rsidR="004930E6" w:rsidRPr="000B4A3A" w:rsidRDefault="004930E6" w:rsidP="004930E6">
                      <w:pPr>
                        <w:jc w:val="center"/>
                        <w:rPr>
                          <w:rFonts w:ascii="Arial" w:hAnsi="Arial" w:cs="Arial"/>
                        </w:rPr>
                      </w:pPr>
                      <w:r w:rsidRPr="000B4A3A">
                        <w:rPr>
                          <w:rFonts w:ascii="Arial" w:hAnsi="Arial" w:cs="Arial"/>
                        </w:rPr>
                        <w:t>вручение обоснованного отказа</w:t>
                      </w:r>
                    </w:p>
                  </w:txbxContent>
                </v:textbox>
              </v:rect>
            </w:pict>
          </mc:Fallback>
        </mc:AlternateContent>
      </w:r>
    </w:p>
    <w:p w:rsidR="008122AB" w:rsidRPr="00137607" w:rsidRDefault="008122AB" w:rsidP="008122AB">
      <w:pPr>
        <w:rPr>
          <w:rFonts w:ascii="PT Astra Serif" w:hAnsi="PT Astra Serif"/>
          <w:sz w:val="28"/>
          <w:szCs w:val="28"/>
        </w:rPr>
      </w:pPr>
    </w:p>
    <w:p w:rsidR="008122AB" w:rsidRPr="00137607" w:rsidRDefault="008122AB" w:rsidP="008122AB">
      <w:pPr>
        <w:rPr>
          <w:rFonts w:ascii="PT Astra Serif" w:hAnsi="PT Astra Serif"/>
          <w:sz w:val="28"/>
          <w:szCs w:val="28"/>
        </w:rPr>
      </w:pPr>
    </w:p>
    <w:p w:rsidR="008122AB" w:rsidRPr="00137607" w:rsidRDefault="008122AB" w:rsidP="008122AB">
      <w:pPr>
        <w:rPr>
          <w:rFonts w:ascii="PT Astra Serif" w:hAnsi="PT Astra Serif"/>
          <w:sz w:val="28"/>
          <w:szCs w:val="28"/>
        </w:rPr>
      </w:pPr>
    </w:p>
    <w:p w:rsidR="008122AB" w:rsidRPr="00137607" w:rsidRDefault="008122AB" w:rsidP="008122AB">
      <w:pPr>
        <w:rPr>
          <w:rFonts w:ascii="PT Astra Serif" w:hAnsi="PT Astra Serif"/>
          <w:sz w:val="28"/>
          <w:szCs w:val="28"/>
        </w:rPr>
      </w:pPr>
    </w:p>
    <w:p w:rsidR="008122AB" w:rsidRPr="00137607" w:rsidRDefault="001E530D" w:rsidP="008122AB">
      <w:pPr>
        <w:rPr>
          <w:rFonts w:ascii="PT Astra Serif" w:hAnsi="PT Astra Serif"/>
          <w:sz w:val="28"/>
          <w:szCs w:val="28"/>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1871980</wp:posOffset>
                </wp:positionH>
                <wp:positionV relativeFrom="paragraph">
                  <wp:posOffset>48260</wp:posOffset>
                </wp:positionV>
                <wp:extent cx="0" cy="454025"/>
                <wp:effectExtent l="57785" t="10795" r="56515" b="2095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6F1C8C" id="AutoShape 13" o:spid="_x0000_s1026" type="#_x0000_t32" style="position:absolute;margin-left:147.4pt;margin-top:3.8pt;width:0;height:3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">
                <v:stroke endarrow="block"/>
              </v:shape>
            </w:pict>
          </mc:Fallback>
        </mc:AlternateContent>
      </w:r>
    </w:p>
    <w:p w:rsidR="008122AB" w:rsidRPr="00137607" w:rsidRDefault="008122AB" w:rsidP="008122AB">
      <w:pPr>
        <w:rPr>
          <w:rFonts w:ascii="PT Astra Serif" w:hAnsi="PT Astra Serif"/>
          <w:sz w:val="28"/>
          <w:szCs w:val="28"/>
        </w:rPr>
      </w:pPr>
    </w:p>
    <w:p w:rsidR="005A7997" w:rsidRPr="00137607" w:rsidRDefault="001E530D" w:rsidP="004E3ADD">
      <w:pPr>
        <w:ind w:firstLine="708"/>
        <w:jc w:val="center"/>
        <w:rPr>
          <w:rFonts w:ascii="PT Astra Serif" w:hAnsi="PT Astra Serif"/>
          <w:sz w:val="28"/>
          <w:szCs w:val="28"/>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851535</wp:posOffset>
                </wp:positionH>
                <wp:positionV relativeFrom="paragraph">
                  <wp:posOffset>121920</wp:posOffset>
                </wp:positionV>
                <wp:extent cx="2923540" cy="476250"/>
                <wp:effectExtent l="8890" t="7620" r="10795" b="1143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476250"/>
                        </a:xfrm>
                        <a:prstGeom prst="rect">
                          <a:avLst/>
                        </a:prstGeom>
                        <a:solidFill>
                          <a:srgbClr val="FFFFFF"/>
                        </a:solidFill>
                        <a:ln w="9525">
                          <a:solidFill>
                            <a:srgbClr val="000000"/>
                          </a:solidFill>
                          <a:miter lim="800000"/>
                          <a:headEnd/>
                          <a:tailEnd/>
                        </a:ln>
                      </wps:spPr>
                      <wps:txbx>
                        <w:txbxContent>
                          <w:p w:rsidR="004930E6" w:rsidRPr="004E3ADD" w:rsidRDefault="004930E6" w:rsidP="004930E6">
                            <w:pPr>
                              <w:jc w:val="center"/>
                              <w:rPr>
                                <w:rFonts w:ascii="Arial" w:hAnsi="Arial" w:cs="Arial"/>
                              </w:rPr>
                            </w:pPr>
                            <w:r w:rsidRPr="004E3ADD">
                              <w:rPr>
                                <w:rFonts w:ascii="Arial" w:hAnsi="Arial" w:cs="Arial"/>
                              </w:rPr>
                              <w:t>вручение запрашиваемой информации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67.05pt;margin-top:9.6pt;width:230.2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">
                <v:textbox>
                  <w:txbxContent>
                    <w:p w:rsidR="004930E6" w:rsidRPr="004E3ADD" w:rsidRDefault="004930E6" w:rsidP="004930E6">
                      <w:pPr>
                        <w:jc w:val="center"/>
                        <w:rPr>
                          <w:rFonts w:ascii="Arial" w:hAnsi="Arial" w:cs="Arial"/>
                        </w:rPr>
                      </w:pPr>
                      <w:r w:rsidRPr="004E3ADD">
                        <w:rPr>
                          <w:rFonts w:ascii="Arial" w:hAnsi="Arial" w:cs="Arial"/>
                        </w:rPr>
                        <w:t>вручение запрашиваемой информации Заявителю</w:t>
                      </w:r>
                    </w:p>
                  </w:txbxContent>
                </v:textbox>
              </v:rect>
            </w:pict>
          </mc:Fallback>
        </mc:AlternateContent>
      </w:r>
    </w:p>
    <w:p w:rsidR="005A7997" w:rsidRPr="00137607" w:rsidRDefault="005A7997" w:rsidP="00C577A7">
      <w:pPr>
        <w:spacing w:line="100" w:lineRule="atLeast"/>
        <w:ind w:left="720"/>
        <w:jc w:val="both"/>
        <w:rPr>
          <w:rFonts w:ascii="PT Astra Serif" w:hAnsi="PT Astra Serif"/>
          <w:sz w:val="28"/>
          <w:szCs w:val="28"/>
        </w:rPr>
      </w:pPr>
    </w:p>
    <w:p w:rsidR="005A7997" w:rsidRPr="00137607" w:rsidRDefault="005A7997" w:rsidP="00C577A7">
      <w:pPr>
        <w:spacing w:line="100" w:lineRule="atLeast"/>
        <w:ind w:left="720"/>
        <w:jc w:val="both"/>
        <w:rPr>
          <w:rFonts w:ascii="PT Astra Serif" w:hAnsi="PT Astra Serif"/>
          <w:sz w:val="28"/>
          <w:szCs w:val="28"/>
        </w:rPr>
      </w:pPr>
    </w:p>
    <w:p w:rsidR="005A7997" w:rsidRPr="00137607" w:rsidRDefault="005A7997" w:rsidP="00C577A7">
      <w:pPr>
        <w:spacing w:line="100" w:lineRule="atLeast"/>
        <w:ind w:left="720"/>
        <w:jc w:val="both"/>
        <w:rPr>
          <w:rFonts w:ascii="PT Astra Serif" w:hAnsi="PT Astra Serif"/>
          <w:sz w:val="28"/>
          <w:szCs w:val="28"/>
        </w:rPr>
      </w:pPr>
    </w:p>
    <w:p w:rsidR="005A7997" w:rsidRPr="00137607" w:rsidRDefault="005A7997" w:rsidP="00C577A7">
      <w:pPr>
        <w:spacing w:line="100" w:lineRule="atLeast"/>
        <w:ind w:left="720"/>
        <w:jc w:val="both"/>
        <w:rPr>
          <w:rFonts w:ascii="PT Astra Serif" w:hAnsi="PT Astra Serif"/>
          <w:sz w:val="28"/>
          <w:szCs w:val="28"/>
        </w:rPr>
      </w:pPr>
    </w:p>
    <w:p w:rsidR="005A7997" w:rsidRPr="00137607" w:rsidRDefault="005A7997" w:rsidP="00C577A7">
      <w:pPr>
        <w:spacing w:line="100" w:lineRule="atLeast"/>
        <w:ind w:left="720"/>
        <w:jc w:val="both"/>
        <w:rPr>
          <w:rFonts w:ascii="PT Astra Serif" w:hAnsi="PT Astra Serif"/>
          <w:sz w:val="28"/>
          <w:szCs w:val="28"/>
        </w:rPr>
      </w:pPr>
    </w:p>
    <w:p w:rsidR="005A7997" w:rsidRPr="00137607" w:rsidRDefault="005A7997" w:rsidP="00C577A7">
      <w:pPr>
        <w:spacing w:line="100" w:lineRule="atLeast"/>
        <w:ind w:left="720"/>
        <w:jc w:val="both"/>
        <w:rPr>
          <w:rFonts w:ascii="PT Astra Serif" w:hAnsi="PT Astra Serif"/>
          <w:sz w:val="28"/>
          <w:szCs w:val="28"/>
        </w:rPr>
      </w:pPr>
    </w:p>
    <w:p w:rsidR="005A7997" w:rsidRPr="00137607" w:rsidRDefault="005A7997" w:rsidP="00C577A7">
      <w:pPr>
        <w:spacing w:line="100" w:lineRule="atLeast"/>
        <w:ind w:left="720"/>
        <w:jc w:val="both"/>
        <w:rPr>
          <w:rFonts w:ascii="PT Astra Serif" w:hAnsi="PT Astra Serif"/>
          <w:sz w:val="28"/>
          <w:szCs w:val="28"/>
        </w:rPr>
      </w:pPr>
    </w:p>
    <w:p w:rsidR="004E3ADD" w:rsidRPr="00137607" w:rsidRDefault="004E3ADD" w:rsidP="00C577A7">
      <w:pPr>
        <w:spacing w:line="100" w:lineRule="atLeast"/>
        <w:ind w:left="720"/>
        <w:jc w:val="both"/>
        <w:rPr>
          <w:rFonts w:ascii="PT Astra Serif" w:hAnsi="PT Astra Serif"/>
          <w:sz w:val="28"/>
          <w:szCs w:val="28"/>
        </w:rPr>
      </w:pPr>
    </w:p>
    <w:p w:rsidR="004E3ADD" w:rsidRPr="00137607" w:rsidRDefault="004E3ADD" w:rsidP="00C577A7">
      <w:pPr>
        <w:spacing w:line="100" w:lineRule="atLeast"/>
        <w:ind w:left="720"/>
        <w:jc w:val="both"/>
        <w:rPr>
          <w:rFonts w:ascii="PT Astra Serif" w:hAnsi="PT Astra Serif"/>
          <w:sz w:val="28"/>
          <w:szCs w:val="28"/>
        </w:rPr>
      </w:pPr>
    </w:p>
    <w:p w:rsidR="004E3ADD" w:rsidRPr="00137607" w:rsidRDefault="004E3ADD" w:rsidP="00C577A7">
      <w:pPr>
        <w:spacing w:line="100" w:lineRule="atLeast"/>
        <w:ind w:left="720"/>
        <w:jc w:val="both"/>
        <w:rPr>
          <w:rFonts w:ascii="PT Astra Serif" w:hAnsi="PT Astra Serif"/>
          <w:sz w:val="28"/>
          <w:szCs w:val="28"/>
        </w:rPr>
      </w:pPr>
    </w:p>
    <w:p w:rsidR="00576F57" w:rsidRPr="00137607" w:rsidRDefault="00576F57" w:rsidP="009F5A33">
      <w:pPr>
        <w:rPr>
          <w:rFonts w:ascii="PT Astra Serif" w:hAnsi="PT Astra Serif"/>
          <w:sz w:val="28"/>
          <w:szCs w:val="28"/>
        </w:rPr>
      </w:pPr>
    </w:p>
    <w:p w:rsidR="002B5AC8" w:rsidRPr="00137607" w:rsidRDefault="002B5AC8" w:rsidP="002B5AC8">
      <w:pPr>
        <w:ind w:firstLine="709"/>
        <w:jc w:val="right"/>
        <w:rPr>
          <w:rFonts w:ascii="PT Astra Serif" w:hAnsi="PT Astra Serif"/>
          <w:sz w:val="28"/>
          <w:szCs w:val="28"/>
        </w:rPr>
      </w:pPr>
      <w:r w:rsidRPr="00137607">
        <w:rPr>
          <w:rFonts w:ascii="PT Astra Serif" w:hAnsi="PT Astra Serif"/>
          <w:sz w:val="28"/>
          <w:szCs w:val="28"/>
        </w:rPr>
        <w:t>Приложение 2</w:t>
      </w:r>
    </w:p>
    <w:p w:rsidR="002B5AC8" w:rsidRPr="00137607" w:rsidRDefault="002B5AC8" w:rsidP="002B5AC8">
      <w:pPr>
        <w:ind w:firstLine="709"/>
        <w:jc w:val="right"/>
        <w:rPr>
          <w:rFonts w:ascii="PT Astra Serif" w:hAnsi="PT Astra Serif"/>
          <w:sz w:val="28"/>
          <w:szCs w:val="28"/>
        </w:rPr>
      </w:pPr>
      <w:r w:rsidRPr="00137607">
        <w:rPr>
          <w:rFonts w:ascii="PT Astra Serif" w:hAnsi="PT Astra Serif"/>
          <w:sz w:val="28"/>
          <w:szCs w:val="28"/>
        </w:rPr>
        <w:t xml:space="preserve">к </w:t>
      </w:r>
      <w:r w:rsidR="00742299" w:rsidRPr="00137607">
        <w:rPr>
          <w:rFonts w:ascii="PT Astra Serif" w:hAnsi="PT Astra Serif"/>
          <w:sz w:val="28"/>
          <w:szCs w:val="28"/>
        </w:rPr>
        <w:t>Административному регламенту</w:t>
      </w:r>
    </w:p>
    <w:p w:rsidR="002B5AC8" w:rsidRPr="00137607" w:rsidRDefault="002B5AC8" w:rsidP="002B5AC8">
      <w:pPr>
        <w:tabs>
          <w:tab w:val="left" w:pos="4962"/>
        </w:tabs>
        <w:ind w:firstLine="709"/>
        <w:jc w:val="right"/>
        <w:rPr>
          <w:rFonts w:ascii="PT Astra Serif" w:hAnsi="PT Astra Serif"/>
          <w:sz w:val="28"/>
          <w:szCs w:val="28"/>
        </w:rPr>
      </w:pPr>
      <w:r w:rsidRPr="00137607">
        <w:rPr>
          <w:rFonts w:ascii="PT Astra Serif" w:hAnsi="PT Astra Serif"/>
          <w:sz w:val="28"/>
          <w:szCs w:val="28"/>
        </w:rPr>
        <w:t xml:space="preserve"> муниципального образования </w:t>
      </w:r>
      <w:r w:rsidR="00F77E39">
        <w:rPr>
          <w:rFonts w:ascii="PT Astra Serif" w:hAnsi="PT Astra Serif"/>
          <w:sz w:val="28"/>
          <w:szCs w:val="28"/>
        </w:rPr>
        <w:t>Дедиловское</w:t>
      </w:r>
    </w:p>
    <w:p w:rsidR="002B5AC8" w:rsidRPr="00137607" w:rsidRDefault="002B5AC8" w:rsidP="002B5AC8">
      <w:pPr>
        <w:ind w:left="13"/>
        <w:jc w:val="right"/>
        <w:rPr>
          <w:rFonts w:ascii="PT Astra Serif" w:hAnsi="PT Astra Serif"/>
          <w:sz w:val="28"/>
          <w:szCs w:val="28"/>
        </w:rPr>
      </w:pPr>
      <w:r w:rsidRPr="00137607">
        <w:rPr>
          <w:rFonts w:ascii="PT Astra Serif" w:hAnsi="PT Astra Serif"/>
          <w:sz w:val="28"/>
          <w:szCs w:val="28"/>
        </w:rPr>
        <w:t>Киреевского района «Предоставление информации</w:t>
      </w:r>
    </w:p>
    <w:p w:rsidR="002B5AC8" w:rsidRPr="00137607" w:rsidRDefault="002B5AC8" w:rsidP="002B5AC8">
      <w:pPr>
        <w:ind w:left="13"/>
        <w:jc w:val="right"/>
        <w:rPr>
          <w:rFonts w:ascii="PT Astra Serif" w:hAnsi="PT Astra Serif"/>
          <w:sz w:val="28"/>
          <w:szCs w:val="28"/>
        </w:rPr>
      </w:pPr>
      <w:r w:rsidRPr="00137607">
        <w:rPr>
          <w:rFonts w:ascii="PT Astra Serif" w:hAnsi="PT Astra Serif"/>
          <w:sz w:val="28"/>
          <w:szCs w:val="28"/>
        </w:rPr>
        <w:t>о порядке предоставления жилищно-коммунальных</w:t>
      </w:r>
    </w:p>
    <w:p w:rsidR="002B5AC8" w:rsidRPr="00137607" w:rsidRDefault="002B5AC8" w:rsidP="002B5AC8">
      <w:pPr>
        <w:tabs>
          <w:tab w:val="left" w:pos="4962"/>
        </w:tabs>
        <w:ind w:firstLine="709"/>
        <w:jc w:val="right"/>
        <w:rPr>
          <w:rFonts w:ascii="PT Astra Serif" w:hAnsi="PT Astra Serif"/>
          <w:sz w:val="28"/>
          <w:szCs w:val="28"/>
        </w:rPr>
      </w:pPr>
      <w:r w:rsidRPr="00137607">
        <w:rPr>
          <w:rFonts w:ascii="PT Astra Serif" w:hAnsi="PT Astra Serif"/>
          <w:sz w:val="28"/>
          <w:szCs w:val="28"/>
        </w:rPr>
        <w:t>услуг населению»</w:t>
      </w:r>
    </w:p>
    <w:p w:rsidR="005A7997" w:rsidRPr="00137607" w:rsidRDefault="005A7997" w:rsidP="005A7997">
      <w:pPr>
        <w:ind w:firstLine="540"/>
        <w:jc w:val="right"/>
        <w:rPr>
          <w:rFonts w:ascii="PT Astra Serif" w:hAnsi="PT Astra Serif"/>
          <w:color w:val="000000"/>
          <w:sz w:val="28"/>
          <w:szCs w:val="28"/>
        </w:rPr>
      </w:pPr>
    </w:p>
    <w:p w:rsidR="00F96732" w:rsidRPr="00137607" w:rsidRDefault="00F96732" w:rsidP="005A7997">
      <w:pPr>
        <w:ind w:firstLine="540"/>
        <w:jc w:val="right"/>
        <w:rPr>
          <w:rFonts w:ascii="PT Astra Serif" w:hAnsi="PT Astra Serif"/>
          <w:color w:val="000000"/>
          <w:sz w:val="28"/>
          <w:szCs w:val="28"/>
        </w:rPr>
      </w:pPr>
    </w:p>
    <w:p w:rsidR="005A7997" w:rsidRPr="00137607" w:rsidRDefault="005A7997" w:rsidP="00326C82">
      <w:pPr>
        <w:ind w:left="4820"/>
        <w:rPr>
          <w:rFonts w:ascii="PT Astra Serif" w:hAnsi="PT Astra Serif"/>
          <w:color w:val="000000"/>
          <w:sz w:val="28"/>
          <w:szCs w:val="28"/>
        </w:rPr>
      </w:pPr>
      <w:r w:rsidRPr="00137607">
        <w:rPr>
          <w:rFonts w:ascii="PT Astra Serif" w:hAnsi="PT Astra Serif"/>
          <w:color w:val="000000"/>
          <w:sz w:val="28"/>
          <w:szCs w:val="28"/>
        </w:rPr>
        <w:t xml:space="preserve">Главе </w:t>
      </w:r>
      <w:r w:rsidR="009F5A33">
        <w:rPr>
          <w:rFonts w:ascii="PT Astra Serif" w:hAnsi="PT Astra Serif"/>
          <w:color w:val="000000"/>
          <w:sz w:val="28"/>
          <w:szCs w:val="28"/>
        </w:rPr>
        <w:t xml:space="preserve">администрации муниципального образования </w:t>
      </w:r>
      <w:r w:rsidR="00F77E39">
        <w:rPr>
          <w:rFonts w:ascii="PT Astra Serif" w:hAnsi="PT Astra Serif"/>
          <w:color w:val="000000"/>
          <w:sz w:val="28"/>
          <w:szCs w:val="28"/>
        </w:rPr>
        <w:t>Дедиловское</w:t>
      </w:r>
    </w:p>
    <w:p w:rsidR="005A7997" w:rsidRPr="00137607" w:rsidRDefault="005A7997" w:rsidP="00326C82">
      <w:pPr>
        <w:ind w:left="4820"/>
        <w:rPr>
          <w:rFonts w:ascii="PT Astra Serif" w:hAnsi="PT Astra Serif"/>
          <w:color w:val="000000"/>
          <w:sz w:val="28"/>
          <w:szCs w:val="28"/>
        </w:rPr>
      </w:pPr>
      <w:r w:rsidRPr="00137607">
        <w:rPr>
          <w:rFonts w:ascii="PT Astra Serif" w:hAnsi="PT Astra Serif"/>
          <w:color w:val="000000"/>
          <w:sz w:val="28"/>
          <w:szCs w:val="28"/>
        </w:rPr>
        <w:t>Киреевского района</w:t>
      </w:r>
    </w:p>
    <w:p w:rsidR="005A7997" w:rsidRPr="00137607" w:rsidRDefault="005A7997" w:rsidP="009F5A33">
      <w:pPr>
        <w:ind w:left="4820"/>
        <w:rPr>
          <w:rFonts w:ascii="PT Astra Serif" w:hAnsi="PT Astra Serif"/>
          <w:color w:val="000000"/>
          <w:sz w:val="28"/>
          <w:szCs w:val="28"/>
        </w:rPr>
      </w:pPr>
      <w:r w:rsidRPr="00137607">
        <w:rPr>
          <w:rFonts w:ascii="PT Astra Serif" w:hAnsi="PT Astra Serif"/>
          <w:color w:val="000000"/>
          <w:sz w:val="28"/>
          <w:szCs w:val="28"/>
        </w:rPr>
        <w:t>__</w:t>
      </w:r>
      <w:r w:rsidR="00326C82" w:rsidRPr="00137607">
        <w:rPr>
          <w:rFonts w:ascii="PT Astra Serif" w:hAnsi="PT Astra Serif"/>
          <w:color w:val="000000"/>
          <w:sz w:val="28"/>
          <w:szCs w:val="28"/>
        </w:rPr>
        <w:t>________</w:t>
      </w:r>
      <w:r w:rsidRPr="00137607">
        <w:rPr>
          <w:rFonts w:ascii="PT Astra Serif" w:hAnsi="PT Astra Serif"/>
          <w:color w:val="000000"/>
          <w:sz w:val="28"/>
          <w:szCs w:val="28"/>
        </w:rPr>
        <w:t>_______________________</w:t>
      </w:r>
    </w:p>
    <w:p w:rsidR="005A7997" w:rsidRPr="00137607" w:rsidRDefault="005A7997" w:rsidP="00F96732">
      <w:pPr>
        <w:ind w:left="4820"/>
        <w:jc w:val="right"/>
        <w:rPr>
          <w:rFonts w:ascii="PT Astra Serif" w:hAnsi="PT Astra Serif"/>
          <w:color w:val="000000"/>
          <w:sz w:val="28"/>
          <w:szCs w:val="28"/>
        </w:rPr>
      </w:pPr>
    </w:p>
    <w:p w:rsidR="005A7997" w:rsidRPr="00137607" w:rsidRDefault="00F96732" w:rsidP="00F96732">
      <w:pPr>
        <w:ind w:left="4820"/>
        <w:rPr>
          <w:rFonts w:ascii="PT Astra Serif" w:hAnsi="PT Astra Serif"/>
          <w:color w:val="000000"/>
          <w:sz w:val="28"/>
          <w:szCs w:val="28"/>
        </w:rPr>
      </w:pPr>
      <w:r w:rsidRPr="00137607">
        <w:rPr>
          <w:rFonts w:ascii="PT Astra Serif" w:hAnsi="PT Astra Serif"/>
          <w:color w:val="000000"/>
          <w:sz w:val="28"/>
          <w:szCs w:val="28"/>
        </w:rPr>
        <w:t xml:space="preserve"> </w:t>
      </w:r>
      <w:r w:rsidR="005A7997" w:rsidRPr="00137607">
        <w:rPr>
          <w:rFonts w:ascii="PT Astra Serif" w:hAnsi="PT Astra Serif"/>
          <w:color w:val="000000"/>
          <w:sz w:val="28"/>
          <w:szCs w:val="28"/>
        </w:rPr>
        <w:t>от__</w:t>
      </w:r>
      <w:r w:rsidR="009F5A33">
        <w:rPr>
          <w:rFonts w:ascii="PT Astra Serif" w:hAnsi="PT Astra Serif"/>
          <w:color w:val="000000"/>
          <w:sz w:val="28"/>
          <w:szCs w:val="28"/>
        </w:rPr>
        <w:t>_______________________________</w:t>
      </w:r>
      <w:r w:rsidR="005A7997" w:rsidRPr="00137607">
        <w:rPr>
          <w:rFonts w:ascii="PT Astra Serif" w:hAnsi="PT Astra Serif"/>
          <w:color w:val="000000"/>
          <w:sz w:val="28"/>
          <w:szCs w:val="28"/>
        </w:rPr>
        <w:t>_</w:t>
      </w:r>
    </w:p>
    <w:p w:rsidR="005A7997" w:rsidRPr="00137607" w:rsidRDefault="005A7997" w:rsidP="00326C82">
      <w:pPr>
        <w:ind w:left="4820"/>
        <w:jc w:val="center"/>
        <w:rPr>
          <w:rFonts w:ascii="PT Astra Serif" w:hAnsi="PT Astra Serif"/>
          <w:color w:val="000000"/>
          <w:sz w:val="28"/>
          <w:szCs w:val="28"/>
        </w:rPr>
      </w:pPr>
      <w:r w:rsidRPr="00137607">
        <w:rPr>
          <w:rFonts w:ascii="PT Astra Serif" w:hAnsi="PT Astra Serif"/>
          <w:color w:val="000000"/>
          <w:sz w:val="28"/>
          <w:szCs w:val="28"/>
        </w:rPr>
        <w:t>(ФИО)</w:t>
      </w:r>
    </w:p>
    <w:p w:rsidR="005A7997" w:rsidRPr="00137607" w:rsidRDefault="005A7997" w:rsidP="00326C82">
      <w:pPr>
        <w:ind w:left="4820"/>
        <w:rPr>
          <w:rFonts w:ascii="PT Astra Serif" w:hAnsi="PT Astra Serif"/>
          <w:color w:val="000000"/>
          <w:sz w:val="28"/>
          <w:szCs w:val="28"/>
        </w:rPr>
      </w:pPr>
      <w:r w:rsidRPr="00137607">
        <w:rPr>
          <w:rFonts w:ascii="PT Astra Serif" w:hAnsi="PT Astra Serif"/>
          <w:color w:val="000000"/>
          <w:sz w:val="28"/>
          <w:szCs w:val="28"/>
        </w:rPr>
        <w:t>Адрес заявителя _____________________</w:t>
      </w:r>
    </w:p>
    <w:p w:rsidR="005A7997" w:rsidRPr="00137607" w:rsidRDefault="005A7997" w:rsidP="00326C82">
      <w:pPr>
        <w:ind w:left="4820"/>
        <w:rPr>
          <w:rFonts w:ascii="PT Astra Serif" w:hAnsi="PT Astra Serif"/>
          <w:color w:val="000000"/>
          <w:sz w:val="28"/>
          <w:szCs w:val="28"/>
        </w:rPr>
      </w:pPr>
      <w:r w:rsidRPr="00137607">
        <w:rPr>
          <w:rFonts w:ascii="PT Astra Serif" w:hAnsi="PT Astra Serif"/>
          <w:color w:val="000000"/>
          <w:sz w:val="28"/>
          <w:szCs w:val="28"/>
        </w:rPr>
        <w:t>Телефон заявителя ________</w:t>
      </w:r>
      <w:r w:rsidR="00326C82" w:rsidRPr="00137607">
        <w:rPr>
          <w:rFonts w:ascii="PT Astra Serif" w:hAnsi="PT Astra Serif"/>
          <w:color w:val="000000"/>
          <w:sz w:val="28"/>
          <w:szCs w:val="28"/>
        </w:rPr>
        <w:t>__________</w:t>
      </w:r>
    </w:p>
    <w:p w:rsidR="005A7997" w:rsidRPr="00137607" w:rsidRDefault="005A7997" w:rsidP="005A7997">
      <w:pPr>
        <w:rPr>
          <w:rFonts w:ascii="PT Astra Serif" w:hAnsi="PT Astra Serif"/>
          <w:color w:val="000000"/>
          <w:sz w:val="28"/>
          <w:szCs w:val="28"/>
        </w:rPr>
      </w:pPr>
    </w:p>
    <w:p w:rsidR="005A7997" w:rsidRPr="00137607" w:rsidRDefault="005A7997" w:rsidP="005A7997">
      <w:pPr>
        <w:rPr>
          <w:rFonts w:ascii="PT Astra Serif" w:hAnsi="PT Astra Serif"/>
          <w:color w:val="000000"/>
          <w:sz w:val="28"/>
          <w:szCs w:val="28"/>
        </w:rPr>
      </w:pPr>
    </w:p>
    <w:p w:rsidR="005A7997" w:rsidRPr="00137607" w:rsidRDefault="005A7997" w:rsidP="005A7997">
      <w:pPr>
        <w:jc w:val="center"/>
        <w:rPr>
          <w:rFonts w:ascii="PT Astra Serif" w:hAnsi="PT Astra Serif"/>
          <w:color w:val="000000"/>
          <w:sz w:val="28"/>
          <w:szCs w:val="28"/>
        </w:rPr>
      </w:pPr>
      <w:r w:rsidRPr="00137607">
        <w:rPr>
          <w:rFonts w:ascii="PT Astra Serif" w:hAnsi="PT Astra Serif"/>
          <w:color w:val="000000"/>
          <w:sz w:val="28"/>
          <w:szCs w:val="28"/>
        </w:rPr>
        <w:t>ЗАЯВЛЕНИЕ</w:t>
      </w:r>
    </w:p>
    <w:p w:rsidR="005A7997" w:rsidRPr="00137607" w:rsidRDefault="005A7997" w:rsidP="005A7997">
      <w:pPr>
        <w:rPr>
          <w:rFonts w:ascii="PT Astra Serif" w:hAnsi="PT Astra Serif"/>
          <w:color w:val="000000"/>
          <w:sz w:val="28"/>
          <w:szCs w:val="28"/>
        </w:rPr>
      </w:pPr>
    </w:p>
    <w:p w:rsidR="005A7997" w:rsidRPr="00137607" w:rsidRDefault="005A7997" w:rsidP="00326C82">
      <w:pPr>
        <w:spacing w:line="360" w:lineRule="auto"/>
        <w:ind w:firstLine="709"/>
        <w:jc w:val="both"/>
        <w:rPr>
          <w:rFonts w:ascii="PT Astra Serif" w:hAnsi="PT Astra Serif"/>
          <w:color w:val="000000"/>
          <w:sz w:val="28"/>
          <w:szCs w:val="28"/>
        </w:rPr>
      </w:pPr>
      <w:r w:rsidRPr="00137607">
        <w:rPr>
          <w:rFonts w:ascii="PT Astra Serif" w:hAnsi="PT Astra Serif"/>
          <w:color w:val="000000"/>
          <w:sz w:val="28"/>
          <w:szCs w:val="28"/>
        </w:rPr>
        <w:t>Прошу предоставить следующую информацию _____________________</w:t>
      </w:r>
      <w:r w:rsidR="00326C82" w:rsidRPr="00137607">
        <w:rPr>
          <w:rFonts w:ascii="PT Astra Serif" w:hAnsi="PT Astra Serif"/>
          <w:color w:val="000000"/>
          <w:sz w:val="28"/>
          <w:szCs w:val="28"/>
        </w:rPr>
        <w:t>_</w:t>
      </w:r>
      <w:r w:rsidRPr="00137607">
        <w:rPr>
          <w:rFonts w:ascii="PT Astra Serif" w:hAnsi="PT Astra Serif"/>
          <w:color w:val="000000"/>
          <w:sz w:val="28"/>
          <w:szCs w:val="28"/>
        </w:rPr>
        <w:t>_____</w:t>
      </w:r>
      <w:r w:rsidR="009F5A33">
        <w:rPr>
          <w:rFonts w:ascii="PT Astra Serif" w:hAnsi="PT Astra Serif"/>
          <w:color w:val="000000"/>
          <w:sz w:val="28"/>
          <w:szCs w:val="28"/>
        </w:rPr>
        <w:t>___________________________________________</w:t>
      </w:r>
    </w:p>
    <w:p w:rsidR="005A7997" w:rsidRPr="00137607" w:rsidRDefault="005A7997" w:rsidP="005A7997">
      <w:pPr>
        <w:spacing w:line="360" w:lineRule="auto"/>
        <w:jc w:val="both"/>
        <w:rPr>
          <w:rFonts w:ascii="PT Astra Serif" w:hAnsi="PT Astra Serif"/>
          <w:color w:val="000000"/>
          <w:sz w:val="28"/>
          <w:szCs w:val="28"/>
        </w:rPr>
      </w:pPr>
      <w:r w:rsidRPr="00137607">
        <w:rPr>
          <w:rFonts w:ascii="PT Astra Serif" w:hAnsi="PT Astra Serif"/>
          <w:color w:val="000000"/>
          <w:sz w:val="28"/>
          <w:szCs w:val="28"/>
        </w:rPr>
        <w:t>_____________________________________________________________________________</w:t>
      </w:r>
      <w:r w:rsidR="00326C82" w:rsidRPr="00137607">
        <w:rPr>
          <w:rFonts w:ascii="PT Astra Serif" w:hAnsi="PT Astra Serif"/>
          <w:color w:val="000000"/>
          <w:sz w:val="28"/>
          <w:szCs w:val="28"/>
        </w:rPr>
        <w:t>______</w:t>
      </w:r>
      <w:r w:rsidR="009F5A33">
        <w:rPr>
          <w:rFonts w:ascii="PT Astra Serif" w:hAnsi="PT Astra Serif"/>
          <w:color w:val="000000"/>
          <w:sz w:val="28"/>
          <w:szCs w:val="28"/>
        </w:rPr>
        <w:t>__</w:t>
      </w:r>
    </w:p>
    <w:p w:rsidR="005A7997" w:rsidRPr="00137607" w:rsidRDefault="005A7997" w:rsidP="005A7997">
      <w:pPr>
        <w:spacing w:line="360" w:lineRule="auto"/>
        <w:jc w:val="center"/>
        <w:rPr>
          <w:rFonts w:ascii="PT Astra Serif" w:hAnsi="PT Astra Serif"/>
          <w:color w:val="000000"/>
          <w:sz w:val="28"/>
          <w:szCs w:val="28"/>
        </w:rPr>
      </w:pPr>
    </w:p>
    <w:p w:rsidR="005A7997" w:rsidRPr="00137607" w:rsidRDefault="005A7997" w:rsidP="005A7997">
      <w:pPr>
        <w:ind w:firstLine="540"/>
        <w:jc w:val="right"/>
        <w:rPr>
          <w:rFonts w:ascii="PT Astra Serif" w:hAnsi="PT Astra Serif"/>
          <w:color w:val="000000"/>
          <w:sz w:val="28"/>
          <w:szCs w:val="28"/>
        </w:rPr>
      </w:pPr>
    </w:p>
    <w:p w:rsidR="005A7997" w:rsidRPr="00137607" w:rsidRDefault="005A7997" w:rsidP="005A7997">
      <w:pPr>
        <w:ind w:firstLine="540"/>
        <w:jc w:val="right"/>
        <w:rPr>
          <w:rFonts w:ascii="PT Astra Serif" w:hAnsi="PT Astra Serif"/>
          <w:color w:val="000000"/>
          <w:sz w:val="28"/>
          <w:szCs w:val="28"/>
        </w:rPr>
      </w:pPr>
    </w:p>
    <w:p w:rsidR="005A7997" w:rsidRPr="00137607" w:rsidRDefault="005A7997" w:rsidP="005A7997">
      <w:pPr>
        <w:ind w:firstLine="540"/>
        <w:jc w:val="right"/>
        <w:rPr>
          <w:rFonts w:ascii="PT Astra Serif" w:hAnsi="PT Astra Serif"/>
          <w:color w:val="000000"/>
          <w:sz w:val="28"/>
          <w:szCs w:val="28"/>
        </w:rPr>
      </w:pPr>
      <w:r w:rsidRPr="00137607">
        <w:rPr>
          <w:rFonts w:ascii="PT Astra Serif" w:hAnsi="PT Astra Serif"/>
          <w:color w:val="000000"/>
          <w:sz w:val="28"/>
          <w:szCs w:val="28"/>
        </w:rPr>
        <w:t>Дата.</w:t>
      </w:r>
    </w:p>
    <w:p w:rsidR="005A7997" w:rsidRPr="00137607" w:rsidRDefault="005A7997" w:rsidP="005A7997">
      <w:pPr>
        <w:ind w:firstLine="540"/>
        <w:jc w:val="right"/>
        <w:rPr>
          <w:rFonts w:ascii="PT Astra Serif" w:hAnsi="PT Astra Serif" w:cs="Arial"/>
          <w:color w:val="000000"/>
        </w:rPr>
      </w:pPr>
      <w:r w:rsidRPr="00137607">
        <w:rPr>
          <w:rFonts w:ascii="PT Astra Serif" w:hAnsi="PT Astra Serif"/>
          <w:color w:val="000000"/>
          <w:sz w:val="28"/>
          <w:szCs w:val="28"/>
        </w:rPr>
        <w:t>Под</w:t>
      </w:r>
      <w:r w:rsidRPr="00137607">
        <w:rPr>
          <w:rFonts w:ascii="PT Astra Serif" w:hAnsi="PT Astra Serif" w:cs="Arial"/>
          <w:color w:val="000000"/>
        </w:rPr>
        <w:t>пись.</w:t>
      </w:r>
    </w:p>
    <w:sectPr w:rsidR="005A7997" w:rsidRPr="00137607" w:rsidSect="00F77E39">
      <w:headerReference w:type="default" r:id="rId14"/>
      <w:footnotePr>
        <w:pos w:val="beneathText"/>
      </w:footnotePr>
      <w:pgSz w:w="11907" w:h="16840" w:code="9"/>
      <w:pgMar w:top="426" w:right="567" w:bottom="113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465" w:rsidRDefault="00BE5465" w:rsidP="00576F57">
      <w:r>
        <w:separator/>
      </w:r>
    </w:p>
  </w:endnote>
  <w:endnote w:type="continuationSeparator" w:id="0">
    <w:p w:rsidR="00BE5465" w:rsidRDefault="00BE5465" w:rsidP="0057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465" w:rsidRDefault="00BE5465" w:rsidP="00576F57">
      <w:r>
        <w:separator/>
      </w:r>
    </w:p>
  </w:footnote>
  <w:footnote w:type="continuationSeparator" w:id="0">
    <w:p w:rsidR="00BE5465" w:rsidRDefault="00BE5465" w:rsidP="0057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57" w:rsidRDefault="00576F57">
    <w:pPr>
      <w:pStyle w:val="ae"/>
      <w:jc w:val="right"/>
    </w:pPr>
    <w:r>
      <w:fldChar w:fldCharType="begin"/>
    </w:r>
    <w:r>
      <w:instrText xml:space="preserve"> PAGE   \* MERGEFORMAT </w:instrText>
    </w:r>
    <w:r>
      <w:fldChar w:fldCharType="separate"/>
    </w:r>
    <w:r w:rsidR="001E530D">
      <w:rPr>
        <w:noProof/>
      </w:rPr>
      <w:t>1</w:t>
    </w:r>
    <w:r>
      <w:fldChar w:fldCharType="end"/>
    </w:r>
  </w:p>
  <w:p w:rsidR="00576F57" w:rsidRDefault="00576F5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F4D0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EF09E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E1401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4BEA51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CC252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BC1F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E67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FC6D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D874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E0C3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29F85A90"/>
    <w:multiLevelType w:val="multilevel"/>
    <w:tmpl w:val="3B581CFE"/>
    <w:lvl w:ilvl="0">
      <w:start w:val="2"/>
      <w:numFmt w:val="decimal"/>
      <w:lvlText w:val="%1."/>
      <w:lvlJc w:val="left"/>
      <w:pPr>
        <w:ind w:left="600" w:hanging="600"/>
      </w:pPr>
      <w:rPr>
        <w:rFonts w:cs="Times New Roman" w:hint="default"/>
      </w:rPr>
    </w:lvl>
    <w:lvl w:ilvl="1">
      <w:start w:val="16"/>
      <w:numFmt w:val="decimal"/>
      <w:lvlText w:val="%1.%2."/>
      <w:lvlJc w:val="left"/>
      <w:pPr>
        <w:ind w:left="1855"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2" w15:restartNumberingAfterBreak="0">
    <w:nsid w:val="33191518"/>
    <w:multiLevelType w:val="hybridMultilevel"/>
    <w:tmpl w:val="15FCAFD6"/>
    <w:lvl w:ilvl="0" w:tplc="461ADA26">
      <w:start w:val="1"/>
      <w:numFmt w:val="decimal"/>
      <w:lvlText w:val="%1."/>
      <w:lvlJc w:val="left"/>
      <w:pPr>
        <w:ind w:left="928" w:hanging="360"/>
      </w:pPr>
      <w:rPr>
        <w:rFonts w:cs="Times New Roman" w:hint="default"/>
        <w:sz w:val="26"/>
        <w:szCs w:val="26"/>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3" w15:restartNumberingAfterBreak="0">
    <w:nsid w:val="7B5244EF"/>
    <w:multiLevelType w:val="hybridMultilevel"/>
    <w:tmpl w:val="BCF6A57E"/>
    <w:lvl w:ilvl="0" w:tplc="5B6492F8">
      <w:start w:val="1"/>
      <w:numFmt w:val="decimal"/>
      <w:lvlText w:val="%1."/>
      <w:lvlJc w:val="left"/>
      <w:pPr>
        <w:tabs>
          <w:tab w:val="num" w:pos="930"/>
        </w:tabs>
        <w:ind w:left="930" w:hanging="705"/>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D9"/>
    <w:rsid w:val="00002DF9"/>
    <w:rsid w:val="00005033"/>
    <w:rsid w:val="00014B56"/>
    <w:rsid w:val="00032795"/>
    <w:rsid w:val="000411D4"/>
    <w:rsid w:val="000649E6"/>
    <w:rsid w:val="000709E3"/>
    <w:rsid w:val="0007104F"/>
    <w:rsid w:val="000B4A3A"/>
    <w:rsid w:val="000B5AEA"/>
    <w:rsid w:val="000D3FAA"/>
    <w:rsid w:val="000D3FB3"/>
    <w:rsid w:val="000E1C89"/>
    <w:rsid w:val="000F6F1D"/>
    <w:rsid w:val="0012292E"/>
    <w:rsid w:val="00137607"/>
    <w:rsid w:val="00137FA8"/>
    <w:rsid w:val="001460CD"/>
    <w:rsid w:val="00173A42"/>
    <w:rsid w:val="00174DEE"/>
    <w:rsid w:val="0018652C"/>
    <w:rsid w:val="00193856"/>
    <w:rsid w:val="00194641"/>
    <w:rsid w:val="001A0D27"/>
    <w:rsid w:val="001A1C0C"/>
    <w:rsid w:val="001A2A1A"/>
    <w:rsid w:val="001A2B34"/>
    <w:rsid w:val="001B3986"/>
    <w:rsid w:val="001E530D"/>
    <w:rsid w:val="001F29E8"/>
    <w:rsid w:val="0020587A"/>
    <w:rsid w:val="00223D49"/>
    <w:rsid w:val="00241091"/>
    <w:rsid w:val="00260004"/>
    <w:rsid w:val="00261D96"/>
    <w:rsid w:val="00294C44"/>
    <w:rsid w:val="002B5AC8"/>
    <w:rsid w:val="002B77C1"/>
    <w:rsid w:val="002D1764"/>
    <w:rsid w:val="002D383F"/>
    <w:rsid w:val="002D515E"/>
    <w:rsid w:val="002E19DA"/>
    <w:rsid w:val="002F3EBD"/>
    <w:rsid w:val="002F522B"/>
    <w:rsid w:val="0030401C"/>
    <w:rsid w:val="00304FCF"/>
    <w:rsid w:val="00312590"/>
    <w:rsid w:val="0031464C"/>
    <w:rsid w:val="00326C82"/>
    <w:rsid w:val="003335BE"/>
    <w:rsid w:val="00335093"/>
    <w:rsid w:val="003563D9"/>
    <w:rsid w:val="003673D4"/>
    <w:rsid w:val="00370A03"/>
    <w:rsid w:val="00382906"/>
    <w:rsid w:val="00384F78"/>
    <w:rsid w:val="003A4BD3"/>
    <w:rsid w:val="003A5DEA"/>
    <w:rsid w:val="003B02D6"/>
    <w:rsid w:val="003E07F9"/>
    <w:rsid w:val="003E1ED9"/>
    <w:rsid w:val="003F4CE2"/>
    <w:rsid w:val="0041269D"/>
    <w:rsid w:val="00415F1B"/>
    <w:rsid w:val="00450E76"/>
    <w:rsid w:val="0047548D"/>
    <w:rsid w:val="004930E6"/>
    <w:rsid w:val="004A0434"/>
    <w:rsid w:val="004B171D"/>
    <w:rsid w:val="004B6756"/>
    <w:rsid w:val="004B763D"/>
    <w:rsid w:val="004C2394"/>
    <w:rsid w:val="004C292D"/>
    <w:rsid w:val="004C472C"/>
    <w:rsid w:val="004D3547"/>
    <w:rsid w:val="004D3A82"/>
    <w:rsid w:val="004E0CB8"/>
    <w:rsid w:val="004E3ADD"/>
    <w:rsid w:val="004F235B"/>
    <w:rsid w:val="0050570F"/>
    <w:rsid w:val="00505A15"/>
    <w:rsid w:val="00512B68"/>
    <w:rsid w:val="005202A5"/>
    <w:rsid w:val="00525544"/>
    <w:rsid w:val="0053295B"/>
    <w:rsid w:val="00540978"/>
    <w:rsid w:val="005451CD"/>
    <w:rsid w:val="00551CE1"/>
    <w:rsid w:val="0057189E"/>
    <w:rsid w:val="00576F57"/>
    <w:rsid w:val="00577E02"/>
    <w:rsid w:val="005A2D62"/>
    <w:rsid w:val="005A7997"/>
    <w:rsid w:val="005B2798"/>
    <w:rsid w:val="005B39C7"/>
    <w:rsid w:val="005B4C2F"/>
    <w:rsid w:val="005C54B6"/>
    <w:rsid w:val="005C5F6F"/>
    <w:rsid w:val="005E4667"/>
    <w:rsid w:val="005F3755"/>
    <w:rsid w:val="00613C0B"/>
    <w:rsid w:val="006213A0"/>
    <w:rsid w:val="0062735E"/>
    <w:rsid w:val="00655828"/>
    <w:rsid w:val="00662789"/>
    <w:rsid w:val="006900A1"/>
    <w:rsid w:val="00696C2D"/>
    <w:rsid w:val="00697663"/>
    <w:rsid w:val="006D4E45"/>
    <w:rsid w:val="006F197E"/>
    <w:rsid w:val="006F6113"/>
    <w:rsid w:val="007118DD"/>
    <w:rsid w:val="00731104"/>
    <w:rsid w:val="0073346D"/>
    <w:rsid w:val="00742299"/>
    <w:rsid w:val="007532FC"/>
    <w:rsid w:val="00755F4D"/>
    <w:rsid w:val="007612A6"/>
    <w:rsid w:val="00762129"/>
    <w:rsid w:val="00782EF1"/>
    <w:rsid w:val="0078536B"/>
    <w:rsid w:val="00790F15"/>
    <w:rsid w:val="007A1AED"/>
    <w:rsid w:val="007C541A"/>
    <w:rsid w:val="007C7DBA"/>
    <w:rsid w:val="007E4BDF"/>
    <w:rsid w:val="007F777D"/>
    <w:rsid w:val="008122AB"/>
    <w:rsid w:val="00814CB3"/>
    <w:rsid w:val="00822591"/>
    <w:rsid w:val="00853BBB"/>
    <w:rsid w:val="00857200"/>
    <w:rsid w:val="0086155F"/>
    <w:rsid w:val="00870AFC"/>
    <w:rsid w:val="00874F93"/>
    <w:rsid w:val="008B171F"/>
    <w:rsid w:val="008B3A51"/>
    <w:rsid w:val="008D4698"/>
    <w:rsid w:val="009011CB"/>
    <w:rsid w:val="0090320D"/>
    <w:rsid w:val="009068F3"/>
    <w:rsid w:val="00911980"/>
    <w:rsid w:val="009150DC"/>
    <w:rsid w:val="00925256"/>
    <w:rsid w:val="0093063B"/>
    <w:rsid w:val="009473CE"/>
    <w:rsid w:val="0094796B"/>
    <w:rsid w:val="00956170"/>
    <w:rsid w:val="00960687"/>
    <w:rsid w:val="00985132"/>
    <w:rsid w:val="009A0518"/>
    <w:rsid w:val="009A31D2"/>
    <w:rsid w:val="009A63E3"/>
    <w:rsid w:val="009B0ACF"/>
    <w:rsid w:val="009D44CA"/>
    <w:rsid w:val="009E707B"/>
    <w:rsid w:val="009F5A33"/>
    <w:rsid w:val="00A04229"/>
    <w:rsid w:val="00A0480D"/>
    <w:rsid w:val="00A1433C"/>
    <w:rsid w:val="00A246FC"/>
    <w:rsid w:val="00A272F9"/>
    <w:rsid w:val="00A37C63"/>
    <w:rsid w:val="00A45328"/>
    <w:rsid w:val="00A51FED"/>
    <w:rsid w:val="00A55A6A"/>
    <w:rsid w:val="00A576EB"/>
    <w:rsid w:val="00A6294A"/>
    <w:rsid w:val="00A644AA"/>
    <w:rsid w:val="00A66502"/>
    <w:rsid w:val="00A72507"/>
    <w:rsid w:val="00A731ED"/>
    <w:rsid w:val="00A85BA1"/>
    <w:rsid w:val="00A877A4"/>
    <w:rsid w:val="00AB6A25"/>
    <w:rsid w:val="00AD2670"/>
    <w:rsid w:val="00AD7920"/>
    <w:rsid w:val="00AF37FE"/>
    <w:rsid w:val="00AF5FF6"/>
    <w:rsid w:val="00B24AA8"/>
    <w:rsid w:val="00B427CD"/>
    <w:rsid w:val="00B471F2"/>
    <w:rsid w:val="00B64271"/>
    <w:rsid w:val="00B720C7"/>
    <w:rsid w:val="00B73861"/>
    <w:rsid w:val="00B76C79"/>
    <w:rsid w:val="00B7753C"/>
    <w:rsid w:val="00B800EE"/>
    <w:rsid w:val="00B83E0D"/>
    <w:rsid w:val="00B970E7"/>
    <w:rsid w:val="00B97F93"/>
    <w:rsid w:val="00BA5428"/>
    <w:rsid w:val="00BC5750"/>
    <w:rsid w:val="00BD682B"/>
    <w:rsid w:val="00BD7D7C"/>
    <w:rsid w:val="00BE0D97"/>
    <w:rsid w:val="00BE5465"/>
    <w:rsid w:val="00BF1FEA"/>
    <w:rsid w:val="00BF75A9"/>
    <w:rsid w:val="00C04D38"/>
    <w:rsid w:val="00C577A7"/>
    <w:rsid w:val="00C72B20"/>
    <w:rsid w:val="00C83895"/>
    <w:rsid w:val="00C9724F"/>
    <w:rsid w:val="00CA0363"/>
    <w:rsid w:val="00CB66CB"/>
    <w:rsid w:val="00CD02E2"/>
    <w:rsid w:val="00CD1BB8"/>
    <w:rsid w:val="00CD4E67"/>
    <w:rsid w:val="00CE6919"/>
    <w:rsid w:val="00D009A8"/>
    <w:rsid w:val="00D31F55"/>
    <w:rsid w:val="00D32341"/>
    <w:rsid w:val="00D424B4"/>
    <w:rsid w:val="00D47878"/>
    <w:rsid w:val="00D558F1"/>
    <w:rsid w:val="00D66825"/>
    <w:rsid w:val="00D6790D"/>
    <w:rsid w:val="00D9459F"/>
    <w:rsid w:val="00DA2138"/>
    <w:rsid w:val="00DA32BC"/>
    <w:rsid w:val="00DA4ADD"/>
    <w:rsid w:val="00DC2C28"/>
    <w:rsid w:val="00DE0942"/>
    <w:rsid w:val="00DF3361"/>
    <w:rsid w:val="00DF4B10"/>
    <w:rsid w:val="00DF4B56"/>
    <w:rsid w:val="00E222FD"/>
    <w:rsid w:val="00E26851"/>
    <w:rsid w:val="00E27458"/>
    <w:rsid w:val="00E33277"/>
    <w:rsid w:val="00E36CE8"/>
    <w:rsid w:val="00E445C6"/>
    <w:rsid w:val="00EB57C4"/>
    <w:rsid w:val="00EB7097"/>
    <w:rsid w:val="00EB7825"/>
    <w:rsid w:val="00ED3DAD"/>
    <w:rsid w:val="00ED5810"/>
    <w:rsid w:val="00ED71C1"/>
    <w:rsid w:val="00EE145E"/>
    <w:rsid w:val="00EE489A"/>
    <w:rsid w:val="00EF30FD"/>
    <w:rsid w:val="00EF38F0"/>
    <w:rsid w:val="00F11C50"/>
    <w:rsid w:val="00F348EE"/>
    <w:rsid w:val="00F45D2B"/>
    <w:rsid w:val="00F477CF"/>
    <w:rsid w:val="00F77E39"/>
    <w:rsid w:val="00F8116A"/>
    <w:rsid w:val="00F9301F"/>
    <w:rsid w:val="00F96732"/>
    <w:rsid w:val="00FA6A9E"/>
    <w:rsid w:val="00FB1E67"/>
    <w:rsid w:val="00FB4554"/>
    <w:rsid w:val="00FC1829"/>
    <w:rsid w:val="00FC3AA0"/>
    <w:rsid w:val="00FE1981"/>
    <w:rsid w:val="00FF3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docId w15:val="{BDEA0A70-C2D7-43CC-A6EC-E3E6289F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pPr>
    <w:rPr>
      <w:sz w:val="24"/>
      <w:szCs w:val="24"/>
      <w:lang w:eastAsia="ar-SA"/>
    </w:rPr>
  </w:style>
  <w:style w:type="paragraph" w:styleId="1">
    <w:name w:val="heading 1"/>
    <w:basedOn w:val="a"/>
    <w:next w:val="a"/>
    <w:link w:val="10"/>
    <w:uiPriority w:val="99"/>
    <w:qFormat/>
    <w:pPr>
      <w:keepNext/>
      <w:suppressAutoHyphens w:val="0"/>
      <w:overflowPunct w:val="0"/>
      <w:autoSpaceDE w:val="0"/>
      <w:autoSpaceDN w:val="0"/>
      <w:adjustRightInd w:val="0"/>
      <w:ind w:firstLine="720"/>
      <w:jc w:val="center"/>
      <w:textAlignment w:val="baseline"/>
      <w:outlineLvl w:val="0"/>
    </w:pPr>
    <w:rPr>
      <w:b/>
      <w:bCs/>
      <w:sz w:val="36"/>
      <w:szCs w:val="36"/>
      <w:lang w:eastAsia="ru-RU"/>
    </w:rPr>
  </w:style>
  <w:style w:type="paragraph" w:styleId="2">
    <w:name w:val="heading 2"/>
    <w:basedOn w:val="a"/>
    <w:next w:val="a"/>
    <w:link w:val="20"/>
    <w:uiPriority w:val="99"/>
    <w:qFormat/>
    <w:pPr>
      <w:keepNext/>
      <w:suppressAutoHyphens w:val="0"/>
      <w:overflowPunct w:val="0"/>
      <w:autoSpaceDE w:val="0"/>
      <w:autoSpaceDN w:val="0"/>
      <w:adjustRightInd w:val="0"/>
      <w:jc w:val="center"/>
      <w:textAlignment w:val="baseline"/>
      <w:outlineLvl w:val="1"/>
    </w:pPr>
    <w:rPr>
      <w:b/>
      <w:bCs/>
      <w:sz w:val="48"/>
      <w:szCs w:val="48"/>
      <w:lang w:eastAsia="ru-RU"/>
    </w:rPr>
  </w:style>
  <w:style w:type="paragraph" w:styleId="7">
    <w:name w:val="heading 7"/>
    <w:basedOn w:val="a"/>
    <w:next w:val="a"/>
    <w:link w:val="70"/>
    <w:uiPriority w:val="99"/>
    <w:qFormat/>
    <w:rsid w:val="00294C44"/>
    <w:pPr>
      <w:spacing w:before="240" w:after="60"/>
      <w:outlineLvl w:val="6"/>
    </w:p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ar-SA" w:bidi="ar-SA"/>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val="x-none" w:eastAsia="ar-SA" w:bidi="ar-SA"/>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11">
    <w:name w:val="Основной шрифт абзаца1"/>
    <w:uiPriority w:val="99"/>
  </w:style>
  <w:style w:type="character" w:customStyle="1" w:styleId="a4">
    <w:name w:val="Символ нумерации"/>
    <w:uiPriority w:val="99"/>
  </w:style>
  <w:style w:type="paragraph" w:styleId="a5">
    <w:name w:val="Title"/>
    <w:basedOn w:val="a"/>
    <w:link w:val="a6"/>
    <w:uiPriority w:val="99"/>
    <w:qFormat/>
    <w:pPr>
      <w:suppressAutoHyphens w:val="0"/>
      <w:overflowPunct w:val="0"/>
      <w:autoSpaceDE w:val="0"/>
      <w:autoSpaceDN w:val="0"/>
      <w:adjustRightInd w:val="0"/>
      <w:jc w:val="center"/>
      <w:textAlignment w:val="baseline"/>
    </w:pPr>
    <w:rPr>
      <w:b/>
      <w:bCs/>
      <w:sz w:val="40"/>
      <w:szCs w:val="40"/>
      <w:lang w:eastAsia="ru-RU"/>
    </w:rPr>
  </w:style>
  <w:style w:type="character" w:customStyle="1" w:styleId="a6">
    <w:name w:val="Заголовок Знак"/>
    <w:basedOn w:val="a0"/>
    <w:link w:val="a5"/>
    <w:uiPriority w:val="10"/>
    <w:locked/>
    <w:rPr>
      <w:rFonts w:asciiTheme="majorHAnsi" w:eastAsiaTheme="majorEastAsia" w:hAnsiTheme="majorHAnsi" w:cs="Times New Roman"/>
      <w:b/>
      <w:bCs/>
      <w:kern w:val="28"/>
      <w:sz w:val="32"/>
      <w:szCs w:val="32"/>
      <w:lang w:val="x-none" w:eastAsia="ar-SA" w:bidi="ar-SA"/>
    </w:rPr>
  </w:style>
  <w:style w:type="paragraph" w:styleId="21">
    <w:name w:val="Body Text 2"/>
    <w:basedOn w:val="a"/>
    <w:link w:val="22"/>
    <w:uiPriority w:val="99"/>
    <w:semiHidden/>
    <w:pPr>
      <w:autoSpaceDE w:val="0"/>
      <w:ind w:right="5670"/>
      <w:jc w:val="both"/>
    </w:pPr>
    <w:rPr>
      <w:color w:val="000000"/>
      <w:sz w:val="28"/>
      <w:szCs w:val="28"/>
    </w:rPr>
  </w:style>
  <w:style w:type="character" w:customStyle="1" w:styleId="22">
    <w:name w:val="Основной текст 2 Знак"/>
    <w:basedOn w:val="a0"/>
    <w:link w:val="21"/>
    <w:uiPriority w:val="99"/>
    <w:semiHidden/>
    <w:locked/>
    <w:rPr>
      <w:rFonts w:cs="Times New Roman"/>
      <w:sz w:val="24"/>
      <w:szCs w:val="24"/>
      <w:lang w:val="x-none" w:eastAsia="ar-SA" w:bidi="ar-SA"/>
    </w:rPr>
  </w:style>
  <w:style w:type="paragraph" w:styleId="a7">
    <w:name w:val="Body Text"/>
    <w:basedOn w:val="a"/>
    <w:link w:val="a8"/>
    <w:uiPriority w:val="99"/>
    <w:semiHidden/>
    <w:pPr>
      <w:spacing w:after="120"/>
    </w:pPr>
  </w:style>
  <w:style w:type="character" w:customStyle="1" w:styleId="a8">
    <w:name w:val="Основной текст Знак"/>
    <w:basedOn w:val="a0"/>
    <w:link w:val="a7"/>
    <w:uiPriority w:val="99"/>
    <w:semiHidden/>
    <w:locked/>
    <w:rPr>
      <w:rFonts w:cs="Times New Roman"/>
      <w:sz w:val="24"/>
      <w:szCs w:val="24"/>
      <w:lang w:val="x-none" w:eastAsia="ar-SA" w:bidi="ar-SA"/>
    </w:rPr>
  </w:style>
  <w:style w:type="paragraph" w:styleId="a9">
    <w:name w:val="List"/>
    <w:basedOn w:val="a7"/>
    <w:uiPriority w:val="99"/>
    <w:semiHidden/>
    <w:rPr>
      <w:rFonts w:ascii="Arial" w:hAnsi="Arial" w:cs="Arial"/>
    </w:rPr>
  </w:style>
  <w:style w:type="paragraph" w:customStyle="1" w:styleId="12">
    <w:name w:val="Название1"/>
    <w:basedOn w:val="a"/>
    <w:uiPriority w:val="99"/>
    <w:pPr>
      <w:suppressLineNumbers/>
      <w:spacing w:before="120" w:after="120"/>
    </w:pPr>
    <w:rPr>
      <w:rFonts w:ascii="Arial" w:hAnsi="Arial" w:cs="Arial"/>
      <w:i/>
      <w:iCs/>
      <w:sz w:val="20"/>
      <w:szCs w:val="20"/>
    </w:rPr>
  </w:style>
  <w:style w:type="paragraph" w:customStyle="1" w:styleId="13">
    <w:name w:val="Указатель1"/>
    <w:basedOn w:val="a"/>
    <w:uiPriority w:val="99"/>
    <w:pPr>
      <w:suppressLineNumbers/>
    </w:pPr>
    <w:rPr>
      <w:rFonts w:ascii="Arial" w:hAnsi="Arial" w:cs="Arial"/>
    </w:rPr>
  </w:style>
  <w:style w:type="paragraph" w:customStyle="1" w:styleId="Heading">
    <w:name w:val="Heading"/>
    <w:uiPriority w:val="99"/>
    <w:pPr>
      <w:suppressAutoHyphens/>
      <w:autoSpaceDE w:val="0"/>
      <w:spacing w:after="0" w:line="240" w:lineRule="auto"/>
    </w:pPr>
    <w:rPr>
      <w:rFonts w:ascii="Arial" w:hAnsi="Arial" w:cs="Arial"/>
      <w:b/>
      <w:bCs/>
      <w:lang w:eastAsia="ar-SA"/>
    </w:rPr>
  </w:style>
  <w:style w:type="paragraph" w:styleId="aa">
    <w:name w:val="Body Text Indent"/>
    <w:basedOn w:val="a"/>
    <w:link w:val="ab"/>
    <w:uiPriority w:val="99"/>
    <w:semiHidden/>
    <w:pPr>
      <w:autoSpaceDE w:val="0"/>
      <w:ind w:firstLine="225"/>
      <w:jc w:val="both"/>
    </w:pPr>
    <w:rPr>
      <w:color w:val="000000"/>
      <w:sz w:val="28"/>
      <w:szCs w:val="28"/>
    </w:rPr>
  </w:style>
  <w:style w:type="character" w:customStyle="1" w:styleId="ab">
    <w:name w:val="Основной текст с отступом Знак"/>
    <w:basedOn w:val="a0"/>
    <w:link w:val="aa"/>
    <w:uiPriority w:val="99"/>
    <w:semiHidden/>
    <w:locked/>
    <w:rPr>
      <w:rFonts w:cs="Times New Roman"/>
      <w:sz w:val="24"/>
      <w:szCs w:val="24"/>
      <w:lang w:val="x-none" w:eastAsia="ar-SA" w:bidi="ar-SA"/>
    </w:rPr>
  </w:style>
  <w:style w:type="paragraph" w:styleId="23">
    <w:name w:val="Body Text Indent 2"/>
    <w:basedOn w:val="a"/>
    <w:link w:val="24"/>
    <w:uiPriority w:val="99"/>
    <w:semiHidden/>
    <w:pPr>
      <w:autoSpaceDE w:val="0"/>
      <w:ind w:firstLine="709"/>
      <w:jc w:val="both"/>
    </w:pPr>
    <w:rPr>
      <w:color w:val="000000"/>
      <w:sz w:val="28"/>
      <w:szCs w:val="28"/>
    </w:rPr>
  </w:style>
  <w:style w:type="character" w:customStyle="1" w:styleId="24">
    <w:name w:val="Основной текст с отступом 2 Знак"/>
    <w:basedOn w:val="a0"/>
    <w:link w:val="23"/>
    <w:uiPriority w:val="99"/>
    <w:semiHidden/>
    <w:locked/>
    <w:rPr>
      <w:rFonts w:cs="Times New Roman"/>
      <w:sz w:val="24"/>
      <w:szCs w:val="24"/>
      <w:lang w:val="x-none" w:eastAsia="ar-SA" w:bidi="ar-SA"/>
    </w:rPr>
  </w:style>
  <w:style w:type="paragraph" w:styleId="ac">
    <w:name w:val="Normal Indent"/>
    <w:basedOn w:val="a"/>
    <w:uiPriority w:val="99"/>
    <w:rsid w:val="00294C44"/>
    <w:pPr>
      <w:ind w:left="708"/>
    </w:pPr>
  </w:style>
  <w:style w:type="character" w:styleId="ad">
    <w:name w:val="Strong"/>
    <w:basedOn w:val="a0"/>
    <w:uiPriority w:val="99"/>
    <w:qFormat/>
    <w:rsid w:val="00BD682B"/>
    <w:rPr>
      <w:rFonts w:cs="Times New Roman"/>
      <w:b/>
      <w:bCs/>
    </w:rPr>
  </w:style>
  <w:style w:type="character" w:styleId="HTML">
    <w:name w:val="HTML Acronym"/>
    <w:basedOn w:val="a0"/>
    <w:uiPriority w:val="99"/>
    <w:rsid w:val="00BD682B"/>
    <w:rPr>
      <w:rFonts w:cs="Times New Roman"/>
    </w:rPr>
  </w:style>
  <w:style w:type="paragraph" w:styleId="ae">
    <w:name w:val="header"/>
    <w:basedOn w:val="a"/>
    <w:link w:val="af"/>
    <w:uiPriority w:val="99"/>
    <w:rsid w:val="00BD682B"/>
    <w:pPr>
      <w:tabs>
        <w:tab w:val="center" w:pos="4677"/>
        <w:tab w:val="right" w:pos="9355"/>
      </w:tabs>
    </w:pPr>
  </w:style>
  <w:style w:type="character" w:customStyle="1" w:styleId="af">
    <w:name w:val="Верхний колонтитул Знак"/>
    <w:basedOn w:val="a0"/>
    <w:link w:val="ae"/>
    <w:uiPriority w:val="99"/>
    <w:locked/>
    <w:rsid w:val="00BD682B"/>
    <w:rPr>
      <w:rFonts w:cs="Times New Roman"/>
      <w:sz w:val="24"/>
      <w:szCs w:val="24"/>
      <w:lang w:val="ru-RU" w:eastAsia="ar-SA" w:bidi="ar-SA"/>
    </w:rPr>
  </w:style>
  <w:style w:type="paragraph" w:styleId="3">
    <w:name w:val="Body Text 3"/>
    <w:basedOn w:val="a"/>
    <w:link w:val="30"/>
    <w:uiPriority w:val="99"/>
    <w:rsid w:val="00BD682B"/>
    <w:pPr>
      <w:spacing w:after="120"/>
    </w:pPr>
    <w:rPr>
      <w:sz w:val="16"/>
      <w:szCs w:val="16"/>
    </w:rPr>
  </w:style>
  <w:style w:type="character" w:customStyle="1" w:styleId="30">
    <w:name w:val="Основной текст 3 Знак"/>
    <w:basedOn w:val="a0"/>
    <w:link w:val="3"/>
    <w:uiPriority w:val="99"/>
    <w:locked/>
    <w:rsid w:val="00BD682B"/>
    <w:rPr>
      <w:rFonts w:cs="Times New Roman"/>
      <w:sz w:val="16"/>
      <w:szCs w:val="16"/>
      <w:lang w:val="ru-RU" w:eastAsia="ar-SA" w:bidi="ar-SA"/>
    </w:rPr>
  </w:style>
  <w:style w:type="paragraph" w:styleId="af0">
    <w:name w:val="Normal (Web)"/>
    <w:basedOn w:val="a"/>
    <w:link w:val="af1"/>
    <w:uiPriority w:val="99"/>
    <w:rsid w:val="00BD682B"/>
  </w:style>
  <w:style w:type="character" w:customStyle="1" w:styleId="af1">
    <w:name w:val="Обычный (веб) Знак"/>
    <w:basedOn w:val="a0"/>
    <w:link w:val="af0"/>
    <w:uiPriority w:val="99"/>
    <w:locked/>
    <w:rsid w:val="00BD682B"/>
    <w:rPr>
      <w:rFonts w:cs="Times New Roman"/>
      <w:sz w:val="24"/>
      <w:szCs w:val="24"/>
      <w:lang w:val="ru-RU" w:eastAsia="ar-SA" w:bidi="ar-SA"/>
    </w:rPr>
  </w:style>
  <w:style w:type="character" w:customStyle="1" w:styleId="FontStyle47">
    <w:name w:val="Font Style47"/>
    <w:basedOn w:val="a0"/>
    <w:uiPriority w:val="99"/>
    <w:rsid w:val="008122AB"/>
    <w:rPr>
      <w:rFonts w:ascii="Times New Roman" w:hAnsi="Times New Roman" w:cs="Times New Roman"/>
      <w:sz w:val="22"/>
      <w:szCs w:val="22"/>
    </w:rPr>
  </w:style>
  <w:style w:type="character" w:customStyle="1" w:styleId="FontStyle50">
    <w:name w:val="Font Style50"/>
    <w:basedOn w:val="a0"/>
    <w:uiPriority w:val="99"/>
    <w:rsid w:val="008122AB"/>
    <w:rPr>
      <w:rFonts w:ascii="Times New Roman" w:hAnsi="Times New Roman" w:cs="Times New Roman"/>
      <w:sz w:val="22"/>
      <w:szCs w:val="22"/>
    </w:rPr>
  </w:style>
  <w:style w:type="paragraph" w:customStyle="1" w:styleId="Style3">
    <w:name w:val="Style3"/>
    <w:basedOn w:val="a"/>
    <w:uiPriority w:val="99"/>
    <w:rsid w:val="00FC1829"/>
    <w:pPr>
      <w:widowControl w:val="0"/>
      <w:suppressAutoHyphens w:val="0"/>
      <w:autoSpaceDE w:val="0"/>
      <w:autoSpaceDN w:val="0"/>
      <w:adjustRightInd w:val="0"/>
      <w:spacing w:line="278" w:lineRule="exact"/>
      <w:ind w:firstLine="730"/>
      <w:jc w:val="both"/>
    </w:pPr>
    <w:rPr>
      <w:rFonts w:ascii="Microsoft Sans Serif" w:hAnsi="Microsoft Sans Serif" w:cs="Microsoft Sans Serif"/>
      <w:lang w:eastAsia="ru-RU"/>
    </w:rPr>
  </w:style>
  <w:style w:type="paragraph" w:customStyle="1" w:styleId="Style7">
    <w:name w:val="Style7"/>
    <w:basedOn w:val="a"/>
    <w:uiPriority w:val="99"/>
    <w:rsid w:val="00FC1829"/>
    <w:pPr>
      <w:widowControl w:val="0"/>
      <w:suppressAutoHyphens w:val="0"/>
      <w:autoSpaceDE w:val="0"/>
      <w:autoSpaceDN w:val="0"/>
      <w:adjustRightInd w:val="0"/>
      <w:spacing w:line="269" w:lineRule="exact"/>
      <w:ind w:firstLine="710"/>
      <w:jc w:val="both"/>
    </w:pPr>
    <w:rPr>
      <w:rFonts w:ascii="Microsoft Sans Serif" w:hAnsi="Microsoft Sans Serif" w:cs="Microsoft Sans Serif"/>
      <w:lang w:eastAsia="ru-RU"/>
    </w:rPr>
  </w:style>
  <w:style w:type="paragraph" w:styleId="af2">
    <w:name w:val="Balloon Text"/>
    <w:basedOn w:val="a"/>
    <w:link w:val="af3"/>
    <w:uiPriority w:val="99"/>
    <w:semiHidden/>
    <w:rsid w:val="00C72B20"/>
    <w:rPr>
      <w:rFonts w:ascii="Tahoma" w:hAnsi="Tahoma" w:cs="Tahoma"/>
      <w:sz w:val="16"/>
      <w:szCs w:val="16"/>
    </w:rPr>
  </w:style>
  <w:style w:type="character" w:customStyle="1" w:styleId="af3">
    <w:name w:val="Текст выноски Знак"/>
    <w:basedOn w:val="a0"/>
    <w:link w:val="af2"/>
    <w:uiPriority w:val="99"/>
    <w:semiHidden/>
    <w:locked/>
    <w:rPr>
      <w:rFonts w:ascii="Tahoma" w:hAnsi="Tahoma" w:cs="Tahoma"/>
      <w:sz w:val="16"/>
      <w:szCs w:val="16"/>
      <w:lang w:val="x-none" w:eastAsia="ar-SA" w:bidi="ar-SA"/>
    </w:rPr>
  </w:style>
  <w:style w:type="paragraph" w:customStyle="1" w:styleId="ConsPlusNormal">
    <w:name w:val="ConsPlusNormal"/>
    <w:link w:val="ConsPlusNormal0"/>
    <w:rsid w:val="00194641"/>
    <w:pPr>
      <w:autoSpaceDE w:val="0"/>
      <w:autoSpaceDN w:val="0"/>
      <w:adjustRightInd w:val="0"/>
      <w:spacing w:after="0" w:line="240" w:lineRule="auto"/>
      <w:jc w:val="right"/>
      <w:outlineLvl w:val="1"/>
    </w:pPr>
    <w:rPr>
      <w:rFonts w:ascii="Arial" w:hAnsi="Arial" w:cs="Arial"/>
      <w:sz w:val="20"/>
      <w:szCs w:val="20"/>
    </w:rPr>
  </w:style>
  <w:style w:type="paragraph" w:styleId="af4">
    <w:name w:val="List Paragraph"/>
    <w:basedOn w:val="a"/>
    <w:uiPriority w:val="99"/>
    <w:qFormat/>
    <w:rsid w:val="005B2798"/>
    <w:pPr>
      <w:suppressAutoHyphens w:val="0"/>
      <w:ind w:left="720"/>
    </w:pPr>
    <w:rPr>
      <w:rFonts w:ascii="Times New Roman CYR" w:hAnsi="Times New Roman CYR" w:cs="Times New Roman CYR"/>
      <w:lang w:eastAsia="ru-RU"/>
    </w:rPr>
  </w:style>
  <w:style w:type="character" w:styleId="af5">
    <w:name w:val="Hyperlink"/>
    <w:basedOn w:val="a0"/>
    <w:uiPriority w:val="99"/>
    <w:rsid w:val="006F6113"/>
    <w:rPr>
      <w:rFonts w:cs="Times New Roman"/>
      <w:color w:val="0000FF"/>
      <w:u w:val="single"/>
    </w:rPr>
  </w:style>
  <w:style w:type="paragraph" w:customStyle="1" w:styleId="Default">
    <w:name w:val="Default"/>
    <w:uiPriority w:val="99"/>
    <w:rsid w:val="00FF39D2"/>
    <w:pPr>
      <w:autoSpaceDE w:val="0"/>
      <w:autoSpaceDN w:val="0"/>
      <w:adjustRightInd w:val="0"/>
      <w:spacing w:after="0" w:line="240" w:lineRule="auto"/>
    </w:pPr>
    <w:rPr>
      <w:color w:val="000000"/>
      <w:sz w:val="24"/>
      <w:szCs w:val="24"/>
      <w:lang w:eastAsia="en-US"/>
    </w:rPr>
  </w:style>
  <w:style w:type="paragraph" w:customStyle="1" w:styleId="a1">
    <w:name w:val="Знак"/>
    <w:basedOn w:val="a"/>
    <w:link w:val="a0"/>
    <w:rsid w:val="00BF75A9"/>
    <w:pPr>
      <w:widowControl w:val="0"/>
      <w:suppressAutoHyphens w:val="0"/>
      <w:adjustRightInd w:val="0"/>
      <w:spacing w:after="160" w:line="240" w:lineRule="exact"/>
      <w:jc w:val="right"/>
    </w:pPr>
    <w:rPr>
      <w:sz w:val="20"/>
      <w:szCs w:val="20"/>
      <w:lang w:val="en-GB" w:eastAsia="en-US"/>
    </w:rPr>
  </w:style>
  <w:style w:type="paragraph" w:customStyle="1" w:styleId="western">
    <w:name w:val="western"/>
    <w:basedOn w:val="a"/>
    <w:uiPriority w:val="99"/>
    <w:rsid w:val="00BF75A9"/>
    <w:pPr>
      <w:suppressAutoHyphens w:val="0"/>
      <w:spacing w:before="100" w:beforeAutospacing="1" w:after="100" w:afterAutospacing="1"/>
    </w:pPr>
    <w:rPr>
      <w:lang w:eastAsia="ru-RU"/>
    </w:rPr>
  </w:style>
  <w:style w:type="paragraph" w:styleId="af6">
    <w:name w:val="No Spacing"/>
    <w:uiPriority w:val="99"/>
    <w:rsid w:val="00304FCF"/>
    <w:pPr>
      <w:spacing w:after="0" w:line="240" w:lineRule="auto"/>
    </w:pPr>
    <w:rPr>
      <w:color w:val="000000"/>
      <w:sz w:val="28"/>
      <w:szCs w:val="28"/>
    </w:rPr>
  </w:style>
  <w:style w:type="paragraph" w:styleId="af7">
    <w:name w:val="footer"/>
    <w:basedOn w:val="a"/>
    <w:link w:val="af8"/>
    <w:uiPriority w:val="99"/>
    <w:semiHidden/>
    <w:unhideWhenUsed/>
    <w:rsid w:val="00576F57"/>
    <w:pPr>
      <w:tabs>
        <w:tab w:val="center" w:pos="4677"/>
        <w:tab w:val="right" w:pos="9355"/>
      </w:tabs>
    </w:pPr>
  </w:style>
  <w:style w:type="character" w:customStyle="1" w:styleId="af8">
    <w:name w:val="Нижний колонтитул Знак"/>
    <w:basedOn w:val="a0"/>
    <w:link w:val="af7"/>
    <w:uiPriority w:val="99"/>
    <w:semiHidden/>
    <w:locked/>
    <w:rsid w:val="00576F57"/>
    <w:rPr>
      <w:rFonts w:cs="Times New Roman"/>
      <w:sz w:val="24"/>
      <w:szCs w:val="24"/>
      <w:lang w:val="x-none" w:eastAsia="ar-SA" w:bidi="ar-SA"/>
    </w:rPr>
  </w:style>
  <w:style w:type="character" w:customStyle="1" w:styleId="rpc41">
    <w:name w:val="_rpc_41"/>
    <w:basedOn w:val="a0"/>
    <w:rsid w:val="009F5A33"/>
    <w:rPr>
      <w:rFonts w:cs="Times New Roman"/>
    </w:rPr>
  </w:style>
  <w:style w:type="character" w:customStyle="1" w:styleId="ConsPlusNormal0">
    <w:name w:val="ConsPlusNormal Знак"/>
    <w:link w:val="ConsPlusNormal"/>
    <w:locked/>
    <w:rsid w:val="00002DF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30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eevsk.tularegion.ru" TargetMode="External"/><Relationship Id="rId13" Type="http://schemas.openxmlformats.org/officeDocument/2006/relationships/hyperlink" Target="http://www.kireevsk.tula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reevsk.tulareg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ireevsk.tulob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reevsk.tularegion.ru" TargetMode="External"/><Relationship Id="rId4" Type="http://schemas.openxmlformats.org/officeDocument/2006/relationships/settings" Target="settings.xml"/><Relationship Id="rId9" Type="http://schemas.openxmlformats.org/officeDocument/2006/relationships/hyperlink" Target="http://kireevsk.tulob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A9246-86A3-4145-A851-8247C0BC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5154</Words>
  <Characters>29380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34466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admin</dc:creator>
  <cp:keywords/>
  <dc:description/>
  <cp:lastModifiedBy>Елена Владимировна Хасбиулина</cp:lastModifiedBy>
  <cp:revision>2</cp:revision>
  <cp:lastPrinted>2020-07-02T06:39:00Z</cp:lastPrinted>
  <dcterms:created xsi:type="dcterms:W3CDTF">2025-05-15T06:38:00Z</dcterms:created>
  <dcterms:modified xsi:type="dcterms:W3CDTF">2025-05-15T06:38:00Z</dcterms:modified>
</cp:coreProperties>
</file>