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EF3997" w:rsidRPr="0012341D" w:rsidTr="00CF703E">
        <w:tc>
          <w:tcPr>
            <w:tcW w:w="9570" w:type="dxa"/>
          </w:tcPr>
          <w:p w:rsidR="00EF3997" w:rsidRPr="00854758" w:rsidRDefault="00EF3997" w:rsidP="006E2CD7">
            <w:pPr>
              <w:spacing w:line="360" w:lineRule="exact"/>
              <w:jc w:val="center"/>
              <w:rPr>
                <w:rFonts w:ascii="Times New Roman" w:eastAsia="Times New Roman" w:hAnsi="Times New Roman" w:cs="Times New Roman"/>
                <w:szCs w:val="28"/>
              </w:rPr>
            </w:pPr>
            <w:r w:rsidRPr="00854758">
              <w:rPr>
                <w:rFonts w:ascii="Times New Roman" w:eastAsia="Times New Roman" w:hAnsi="Times New Roman" w:cs="Times New Roman"/>
                <w:szCs w:val="28"/>
                <w:lang w:eastAsia="ru-RU"/>
              </w:rPr>
              <w:t>ТУЛЬСКАЯ ОБЛАСТЬ</w:t>
            </w:r>
          </w:p>
        </w:tc>
      </w:tr>
      <w:tr w:rsidR="00EF3997" w:rsidRPr="0012341D" w:rsidTr="00CF703E">
        <w:tc>
          <w:tcPr>
            <w:tcW w:w="9570" w:type="dxa"/>
          </w:tcPr>
          <w:p w:rsidR="00EF3997" w:rsidRPr="00854758" w:rsidRDefault="00EF3997" w:rsidP="006E2CD7">
            <w:pPr>
              <w:spacing w:line="360" w:lineRule="exact"/>
              <w:jc w:val="center"/>
              <w:rPr>
                <w:rFonts w:ascii="Times New Roman" w:eastAsia="Times New Roman" w:hAnsi="Times New Roman" w:cs="Times New Roman"/>
                <w:szCs w:val="28"/>
              </w:rPr>
            </w:pPr>
            <w:r w:rsidRPr="00854758">
              <w:rPr>
                <w:rFonts w:ascii="Times New Roman" w:eastAsia="Times New Roman" w:hAnsi="Times New Roman" w:cs="Times New Roman"/>
                <w:szCs w:val="28"/>
                <w:lang w:eastAsia="ru-RU"/>
              </w:rPr>
              <w:t>МУНИЦИПАЛЬНОЕ ОБРАЗОВАНИЕ КРАСНОЯРСКОЕ</w:t>
            </w:r>
          </w:p>
        </w:tc>
      </w:tr>
      <w:tr w:rsidR="00EF3997" w:rsidRPr="0012341D" w:rsidTr="00CF703E">
        <w:tc>
          <w:tcPr>
            <w:tcW w:w="9570" w:type="dxa"/>
          </w:tcPr>
          <w:p w:rsidR="00EF3997" w:rsidRPr="00854758" w:rsidRDefault="00EF3997" w:rsidP="006E2CD7">
            <w:pPr>
              <w:spacing w:line="360" w:lineRule="exact"/>
              <w:jc w:val="center"/>
              <w:rPr>
                <w:rFonts w:ascii="Times New Roman" w:eastAsia="Times New Roman" w:hAnsi="Times New Roman" w:cs="Times New Roman"/>
                <w:szCs w:val="28"/>
              </w:rPr>
            </w:pPr>
            <w:r w:rsidRPr="00854758">
              <w:rPr>
                <w:rFonts w:ascii="Times New Roman" w:eastAsia="Times New Roman" w:hAnsi="Times New Roman" w:cs="Times New Roman"/>
                <w:szCs w:val="28"/>
                <w:lang w:eastAsia="ru-RU"/>
              </w:rPr>
              <w:t xml:space="preserve"> КИРЕЕВСКОГО РАЙОНА</w:t>
            </w:r>
          </w:p>
        </w:tc>
      </w:tr>
      <w:tr w:rsidR="00EF3997" w:rsidRPr="0012341D" w:rsidTr="00CF703E">
        <w:tc>
          <w:tcPr>
            <w:tcW w:w="9570" w:type="dxa"/>
          </w:tcPr>
          <w:p w:rsidR="00EF3997" w:rsidRPr="00854758" w:rsidRDefault="00EF3997" w:rsidP="006E2CD7">
            <w:pPr>
              <w:spacing w:line="360" w:lineRule="exact"/>
              <w:jc w:val="center"/>
              <w:rPr>
                <w:rFonts w:ascii="Times New Roman" w:eastAsia="Times New Roman" w:hAnsi="Times New Roman" w:cs="Times New Roman"/>
                <w:szCs w:val="28"/>
              </w:rPr>
            </w:pPr>
            <w:r w:rsidRPr="00854758">
              <w:rPr>
                <w:rFonts w:ascii="Times New Roman" w:eastAsia="Times New Roman" w:hAnsi="Times New Roman" w:cs="Times New Roman"/>
                <w:szCs w:val="28"/>
                <w:lang w:eastAsia="ru-RU"/>
              </w:rPr>
              <w:t>АДМИНИСТРАЦИЯ</w:t>
            </w:r>
          </w:p>
        </w:tc>
      </w:tr>
      <w:tr w:rsidR="00EF3997" w:rsidRPr="0012341D" w:rsidTr="00CF703E">
        <w:tc>
          <w:tcPr>
            <w:tcW w:w="9570" w:type="dxa"/>
          </w:tcPr>
          <w:p w:rsidR="00EF3997" w:rsidRPr="00854758" w:rsidRDefault="00EF3997" w:rsidP="006E2CD7">
            <w:pPr>
              <w:spacing w:line="360" w:lineRule="exact"/>
              <w:jc w:val="center"/>
              <w:rPr>
                <w:rFonts w:ascii="Times New Roman" w:eastAsia="Times New Roman" w:hAnsi="Times New Roman" w:cs="Times New Roman"/>
                <w:szCs w:val="28"/>
              </w:rPr>
            </w:pPr>
          </w:p>
        </w:tc>
      </w:tr>
      <w:tr w:rsidR="00EF3997" w:rsidRPr="0012341D" w:rsidTr="00CF703E">
        <w:tc>
          <w:tcPr>
            <w:tcW w:w="9570" w:type="dxa"/>
          </w:tcPr>
          <w:p w:rsidR="00EF3997" w:rsidRPr="00854758" w:rsidRDefault="00EF3997" w:rsidP="006E2CD7">
            <w:pPr>
              <w:spacing w:line="360" w:lineRule="exact"/>
              <w:jc w:val="center"/>
              <w:rPr>
                <w:rFonts w:ascii="Times New Roman" w:eastAsia="Times New Roman" w:hAnsi="Times New Roman" w:cs="Times New Roman"/>
                <w:szCs w:val="28"/>
              </w:rPr>
            </w:pPr>
            <w:r w:rsidRPr="00854758">
              <w:rPr>
                <w:rFonts w:ascii="Times New Roman" w:eastAsia="Times New Roman" w:hAnsi="Times New Roman" w:cs="Times New Roman"/>
                <w:b/>
                <w:szCs w:val="28"/>
                <w:lang w:eastAsia="ru-RU"/>
              </w:rPr>
              <w:t>ПОСТАНОВЛЕНИЕ</w:t>
            </w:r>
          </w:p>
        </w:tc>
      </w:tr>
      <w:tr w:rsidR="00EF3997" w:rsidRPr="0012341D" w:rsidTr="00CF703E">
        <w:tc>
          <w:tcPr>
            <w:tcW w:w="9570" w:type="dxa"/>
          </w:tcPr>
          <w:p w:rsidR="00EF3997" w:rsidRPr="00854758" w:rsidRDefault="00EF3997" w:rsidP="006E2CD7">
            <w:pPr>
              <w:spacing w:line="360" w:lineRule="exact"/>
              <w:rPr>
                <w:rFonts w:ascii="Times New Roman" w:eastAsia="Times New Roman" w:hAnsi="Times New Roman" w:cs="Times New Roman"/>
                <w:szCs w:val="28"/>
              </w:rPr>
            </w:pPr>
          </w:p>
        </w:tc>
      </w:tr>
      <w:tr w:rsidR="00EF3997" w:rsidRPr="0012341D" w:rsidTr="00CF703E">
        <w:tc>
          <w:tcPr>
            <w:tcW w:w="9570" w:type="dxa"/>
          </w:tcPr>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4702"/>
              <w:gridCol w:w="4642"/>
            </w:tblGrid>
            <w:tr w:rsidR="00EF3997" w:rsidRPr="00854758" w:rsidTr="00C963F9">
              <w:trPr>
                <w:trHeight w:val="330"/>
              </w:trPr>
              <w:tc>
                <w:tcPr>
                  <w:tcW w:w="4815" w:type="dxa"/>
                </w:tcPr>
                <w:p w:rsidR="00EF3997" w:rsidRPr="00854758" w:rsidRDefault="00EF3997" w:rsidP="00612FBF">
                  <w:pPr>
                    <w:spacing w:line="360" w:lineRule="exact"/>
                    <w:ind w:left="171"/>
                    <w:jc w:val="center"/>
                    <w:rPr>
                      <w:szCs w:val="28"/>
                    </w:rPr>
                  </w:pPr>
                  <w:r w:rsidRPr="00854758">
                    <w:rPr>
                      <w:szCs w:val="28"/>
                    </w:rPr>
                    <w:t xml:space="preserve">от </w:t>
                  </w:r>
                  <w:r w:rsidR="00612FBF">
                    <w:rPr>
                      <w:szCs w:val="28"/>
                    </w:rPr>
                    <w:t xml:space="preserve">27 ноября </w:t>
                  </w:r>
                  <w:r>
                    <w:rPr>
                      <w:szCs w:val="28"/>
                    </w:rPr>
                    <w:t>2018</w:t>
                  </w:r>
                  <w:r w:rsidRPr="00854758">
                    <w:rPr>
                      <w:szCs w:val="28"/>
                    </w:rPr>
                    <w:t xml:space="preserve"> года</w:t>
                  </w:r>
                </w:p>
              </w:tc>
              <w:tc>
                <w:tcPr>
                  <w:tcW w:w="4770" w:type="dxa"/>
                </w:tcPr>
                <w:p w:rsidR="00EF3997" w:rsidRPr="00854758" w:rsidRDefault="00EF3997" w:rsidP="00612FBF">
                  <w:pPr>
                    <w:spacing w:line="360" w:lineRule="exact"/>
                    <w:ind w:left="171"/>
                    <w:jc w:val="center"/>
                    <w:rPr>
                      <w:szCs w:val="28"/>
                    </w:rPr>
                  </w:pPr>
                  <w:r w:rsidRPr="00854758">
                    <w:rPr>
                      <w:szCs w:val="28"/>
                    </w:rPr>
                    <w:t xml:space="preserve">№ </w:t>
                  </w:r>
                  <w:r w:rsidR="00612FBF">
                    <w:rPr>
                      <w:szCs w:val="28"/>
                    </w:rPr>
                    <w:t>53</w:t>
                  </w:r>
                </w:p>
              </w:tc>
            </w:tr>
          </w:tbl>
          <w:p w:rsidR="00EF3997" w:rsidRDefault="00EF3997" w:rsidP="006E2CD7">
            <w:pPr>
              <w:spacing w:line="360" w:lineRule="exact"/>
            </w:pPr>
          </w:p>
        </w:tc>
      </w:tr>
      <w:tr w:rsidR="00A47916" w:rsidRPr="0012341D" w:rsidTr="00CF703E">
        <w:tc>
          <w:tcPr>
            <w:tcW w:w="9570" w:type="dxa"/>
          </w:tcPr>
          <w:p w:rsidR="00A47916" w:rsidRPr="0012341D" w:rsidRDefault="00A47916" w:rsidP="006E2CD7">
            <w:pPr>
              <w:spacing w:line="360" w:lineRule="exact"/>
              <w:contextualSpacing/>
              <w:rPr>
                <w:rFonts w:ascii="Times New Roman" w:hAnsi="Times New Roman" w:cs="Times New Roman"/>
                <w:szCs w:val="28"/>
              </w:rPr>
            </w:pPr>
          </w:p>
        </w:tc>
      </w:tr>
      <w:tr w:rsidR="00A47916" w:rsidRPr="0012341D" w:rsidTr="00CF703E">
        <w:tc>
          <w:tcPr>
            <w:tcW w:w="9570" w:type="dxa"/>
          </w:tcPr>
          <w:p w:rsidR="00A47916" w:rsidRPr="0012341D" w:rsidRDefault="00A47916" w:rsidP="006E2CD7">
            <w:pPr>
              <w:spacing w:line="360" w:lineRule="exact"/>
              <w:contextualSpacing/>
              <w:rPr>
                <w:rFonts w:ascii="Times New Roman" w:hAnsi="Times New Roman" w:cs="Times New Roman"/>
                <w:szCs w:val="28"/>
              </w:rPr>
            </w:pPr>
          </w:p>
        </w:tc>
      </w:tr>
      <w:tr w:rsidR="00A47916" w:rsidRPr="0012341D" w:rsidTr="00CF703E">
        <w:tc>
          <w:tcPr>
            <w:tcW w:w="9570" w:type="dxa"/>
          </w:tcPr>
          <w:p w:rsidR="00121083" w:rsidRDefault="00931FDC" w:rsidP="006E2CD7">
            <w:pPr>
              <w:pStyle w:val="ae"/>
              <w:spacing w:before="0" w:beforeAutospacing="0" w:after="0" w:afterAutospacing="0" w:line="360" w:lineRule="exact"/>
              <w:jc w:val="center"/>
              <w:rPr>
                <w:rStyle w:val="a8"/>
                <w:rFonts w:ascii="Times New Roman" w:hAnsi="Times New Roman" w:cs="Times New Roman"/>
                <w:sz w:val="28"/>
                <w:szCs w:val="28"/>
              </w:rPr>
            </w:pPr>
            <w:r w:rsidRPr="00931FDC">
              <w:rPr>
                <w:rStyle w:val="a8"/>
                <w:rFonts w:ascii="Times New Roman" w:hAnsi="Times New Roman" w:cs="Times New Roman"/>
                <w:sz w:val="28"/>
                <w:szCs w:val="28"/>
              </w:rPr>
              <w:t>Об утверждении Административного регламента</w:t>
            </w:r>
          </w:p>
          <w:p w:rsidR="00A47916" w:rsidRPr="00931FDC" w:rsidRDefault="00931FDC" w:rsidP="006E2CD7">
            <w:pPr>
              <w:pStyle w:val="ae"/>
              <w:spacing w:before="0" w:beforeAutospacing="0" w:after="0" w:afterAutospacing="0" w:line="360" w:lineRule="exact"/>
              <w:jc w:val="center"/>
              <w:rPr>
                <w:rFonts w:ascii="Times New Roman" w:hAnsi="Times New Roman" w:cs="Times New Roman"/>
                <w:sz w:val="28"/>
                <w:szCs w:val="28"/>
              </w:rPr>
            </w:pPr>
            <w:r w:rsidRPr="00931FDC">
              <w:rPr>
                <w:rStyle w:val="a8"/>
                <w:rFonts w:ascii="Times New Roman" w:hAnsi="Times New Roman" w:cs="Times New Roman"/>
                <w:sz w:val="28"/>
                <w:szCs w:val="28"/>
              </w:rPr>
              <w:t xml:space="preserve"> </w:t>
            </w:r>
            <w:r w:rsidR="00A559B6">
              <w:rPr>
                <w:rStyle w:val="a8"/>
                <w:rFonts w:ascii="Times New Roman" w:hAnsi="Times New Roman" w:cs="Times New Roman"/>
                <w:sz w:val="28"/>
                <w:szCs w:val="28"/>
              </w:rPr>
              <w:t>предоставления</w:t>
            </w:r>
            <w:r w:rsidR="00052A77">
              <w:rPr>
                <w:rStyle w:val="a8"/>
                <w:rFonts w:ascii="Times New Roman" w:hAnsi="Times New Roman" w:cs="Times New Roman"/>
                <w:sz w:val="28"/>
                <w:szCs w:val="28"/>
              </w:rPr>
              <w:t xml:space="preserve"> муниципальной услуги «Предоставление разрешения на осуществление земляных работ</w:t>
            </w:r>
            <w:r w:rsidR="007241FE">
              <w:rPr>
                <w:rStyle w:val="a8"/>
                <w:b w:val="0"/>
                <w:szCs w:val="28"/>
              </w:rPr>
              <w:t xml:space="preserve"> </w:t>
            </w:r>
            <w:r w:rsidR="007241FE" w:rsidRPr="007241FE">
              <w:rPr>
                <w:rStyle w:val="a8"/>
                <w:rFonts w:ascii="Times New Roman" w:hAnsi="Times New Roman" w:cs="Times New Roman"/>
                <w:sz w:val="28"/>
                <w:szCs w:val="28"/>
              </w:rPr>
              <w:t xml:space="preserve">на территории муниципального образования </w:t>
            </w:r>
            <w:r w:rsidR="007241FE" w:rsidRPr="007241FE">
              <w:rPr>
                <w:rFonts w:ascii="Times New Roman" w:hAnsi="Times New Roman" w:cs="Times New Roman"/>
                <w:b/>
                <w:sz w:val="28"/>
                <w:szCs w:val="28"/>
              </w:rPr>
              <w:t>Красноярское</w:t>
            </w:r>
            <w:r w:rsidR="007241FE" w:rsidRPr="007241FE">
              <w:rPr>
                <w:rStyle w:val="a8"/>
                <w:rFonts w:ascii="Times New Roman" w:hAnsi="Times New Roman" w:cs="Times New Roman"/>
                <w:sz w:val="28"/>
                <w:szCs w:val="28"/>
              </w:rPr>
              <w:t xml:space="preserve"> Киреевского района</w:t>
            </w:r>
            <w:r w:rsidR="00052A77" w:rsidRPr="007241FE">
              <w:rPr>
                <w:rStyle w:val="a8"/>
                <w:rFonts w:ascii="Times New Roman" w:hAnsi="Times New Roman" w:cs="Times New Roman"/>
                <w:sz w:val="28"/>
                <w:szCs w:val="28"/>
              </w:rPr>
              <w:t>»</w:t>
            </w:r>
          </w:p>
        </w:tc>
      </w:tr>
      <w:tr w:rsidR="00A47916" w:rsidRPr="0012341D" w:rsidTr="00CF703E">
        <w:tc>
          <w:tcPr>
            <w:tcW w:w="9570" w:type="dxa"/>
          </w:tcPr>
          <w:p w:rsidR="00A47916" w:rsidRDefault="00A47916" w:rsidP="006E2CD7">
            <w:pPr>
              <w:spacing w:line="360" w:lineRule="exact"/>
              <w:contextualSpacing/>
              <w:rPr>
                <w:rFonts w:ascii="Times New Roman" w:hAnsi="Times New Roman" w:cs="Times New Roman"/>
                <w:szCs w:val="28"/>
              </w:rPr>
            </w:pPr>
          </w:p>
          <w:p w:rsidR="00C963F9" w:rsidRPr="0012341D" w:rsidRDefault="00C963F9" w:rsidP="006E2CD7">
            <w:pPr>
              <w:spacing w:line="360" w:lineRule="exact"/>
              <w:contextualSpacing/>
              <w:rPr>
                <w:rFonts w:ascii="Times New Roman" w:hAnsi="Times New Roman" w:cs="Times New Roman"/>
                <w:szCs w:val="28"/>
              </w:rPr>
            </w:pPr>
          </w:p>
        </w:tc>
      </w:tr>
    </w:tbl>
    <w:p w:rsidR="00B6361C" w:rsidRPr="00B6361C" w:rsidRDefault="00695526" w:rsidP="00182963">
      <w:pPr>
        <w:pStyle w:val="a4"/>
        <w:spacing w:line="360" w:lineRule="exact"/>
        <w:ind w:firstLine="709"/>
        <w:jc w:val="both"/>
        <w:rPr>
          <w:szCs w:val="28"/>
        </w:rPr>
      </w:pPr>
      <w:r>
        <w:rPr>
          <w:szCs w:val="28"/>
        </w:rPr>
        <w:t>В соответствии с</w:t>
      </w:r>
      <w:r w:rsidR="00052A77">
        <w:rPr>
          <w:szCs w:val="28"/>
        </w:rPr>
        <w:t xml:space="preserve"> </w:t>
      </w:r>
      <w:r>
        <w:t>Земельным</w:t>
      </w:r>
      <w:r w:rsidR="00052A77">
        <w:t xml:space="preserve"> Кодекс</w:t>
      </w:r>
      <w:r>
        <w:t>ом</w:t>
      </w:r>
      <w:r w:rsidR="00052A77">
        <w:t xml:space="preserve"> Российской Федерации,</w:t>
      </w:r>
      <w:r>
        <w:t xml:space="preserve"> Градостроительным кодексом Российской Федерации,</w:t>
      </w:r>
      <w:r w:rsidR="00931FDC">
        <w:rPr>
          <w:szCs w:val="28"/>
        </w:rPr>
        <w:t xml:space="preserve"> </w:t>
      </w:r>
      <w:r w:rsidR="00052A77">
        <w:t>Федеральн</w:t>
      </w:r>
      <w:r>
        <w:t>ым</w:t>
      </w:r>
      <w:r w:rsidR="00052A77">
        <w:t xml:space="preserve"> закон</w:t>
      </w:r>
      <w:r>
        <w:t>ом</w:t>
      </w:r>
      <w:r w:rsidR="00052A77">
        <w:t xml:space="preserve"> от 27.07.2010 </w:t>
      </w:r>
      <w:r>
        <w:t>N</w:t>
      </w:r>
      <w:r w:rsidR="00052A77">
        <w:t xml:space="preserve"> 210-ФЗ «Об организации предоставления государственных и муниципальных услуг», Федеральн</w:t>
      </w:r>
      <w:r>
        <w:t>ым законом</w:t>
      </w:r>
      <w:r w:rsidR="00931FDC">
        <w:t xml:space="preserve"> от 06.10.2003 N 131-ФЗ "Об общих принципах организации местного самоуправления в Российской Федерации", </w:t>
      </w:r>
      <w:r w:rsidR="00B6361C" w:rsidRPr="00B6361C">
        <w:rPr>
          <w:szCs w:val="28"/>
        </w:rPr>
        <w:t xml:space="preserve">на основании </w:t>
      </w:r>
      <w:r w:rsidR="00097C70">
        <w:rPr>
          <w:szCs w:val="28"/>
        </w:rPr>
        <w:t>пункта 5 статьи 43</w:t>
      </w:r>
      <w:r w:rsidR="00B6361C" w:rsidRPr="00B6361C">
        <w:rPr>
          <w:szCs w:val="28"/>
        </w:rPr>
        <w:t xml:space="preserve"> Устава муниципального образования </w:t>
      </w:r>
      <w:r>
        <w:rPr>
          <w:szCs w:val="28"/>
        </w:rPr>
        <w:t>Краснояр</w:t>
      </w:r>
      <w:r w:rsidR="00097C70">
        <w:rPr>
          <w:szCs w:val="28"/>
        </w:rPr>
        <w:t>ское Киреевского</w:t>
      </w:r>
      <w:r w:rsidR="00B6361C" w:rsidRPr="00B6361C">
        <w:rPr>
          <w:szCs w:val="28"/>
        </w:rPr>
        <w:t xml:space="preserve"> район</w:t>
      </w:r>
      <w:r w:rsidR="00097C70">
        <w:rPr>
          <w:szCs w:val="28"/>
        </w:rPr>
        <w:t>а</w:t>
      </w:r>
      <w:r w:rsidR="00B6361C" w:rsidRPr="00B6361C">
        <w:rPr>
          <w:szCs w:val="28"/>
        </w:rPr>
        <w:t>, администрация муниципального образования</w:t>
      </w:r>
      <w:r w:rsidR="00097C70">
        <w:rPr>
          <w:szCs w:val="28"/>
        </w:rPr>
        <w:t xml:space="preserve"> </w:t>
      </w:r>
      <w:r>
        <w:rPr>
          <w:szCs w:val="28"/>
        </w:rPr>
        <w:t>Красноярское</w:t>
      </w:r>
      <w:r w:rsidR="00097C70">
        <w:rPr>
          <w:szCs w:val="28"/>
        </w:rPr>
        <w:t xml:space="preserve"> Киреевского</w:t>
      </w:r>
      <w:r w:rsidR="00B6361C" w:rsidRPr="00B6361C">
        <w:rPr>
          <w:szCs w:val="28"/>
        </w:rPr>
        <w:t xml:space="preserve"> район ПОСТАНОВЛЯЕТ:</w:t>
      </w:r>
    </w:p>
    <w:p w:rsidR="00931FDC" w:rsidRPr="00931FDC" w:rsidRDefault="00931FDC" w:rsidP="006E2CD7">
      <w:pPr>
        <w:pStyle w:val="aa"/>
        <w:numPr>
          <w:ilvl w:val="0"/>
          <w:numId w:val="8"/>
        </w:numPr>
        <w:spacing w:line="360" w:lineRule="exact"/>
        <w:ind w:left="0" w:firstLine="709"/>
        <w:jc w:val="both"/>
        <w:rPr>
          <w:szCs w:val="28"/>
        </w:rPr>
      </w:pPr>
      <w:r>
        <w:t>Утверд</w:t>
      </w:r>
      <w:r w:rsidR="00C713ED">
        <w:t xml:space="preserve">ить административный регламент </w:t>
      </w:r>
      <w:r w:rsidR="00A559B6">
        <w:t>предоставления</w:t>
      </w:r>
      <w:r>
        <w:t xml:space="preserve"> муниципальной услуги </w:t>
      </w:r>
      <w:r w:rsidR="00C713ED" w:rsidRPr="00C713ED">
        <w:rPr>
          <w:rStyle w:val="a8"/>
          <w:b w:val="0"/>
          <w:szCs w:val="28"/>
        </w:rPr>
        <w:t>«Предоставление разрешения на осуществление земляных работ</w:t>
      </w:r>
      <w:r w:rsidR="00B878AB">
        <w:rPr>
          <w:rStyle w:val="a8"/>
          <w:b w:val="0"/>
          <w:szCs w:val="28"/>
        </w:rPr>
        <w:t xml:space="preserve"> на территории муниципального образования </w:t>
      </w:r>
      <w:r w:rsidR="007241FE">
        <w:rPr>
          <w:szCs w:val="28"/>
        </w:rPr>
        <w:t>Красноярское</w:t>
      </w:r>
      <w:r w:rsidR="00B878AB">
        <w:rPr>
          <w:rStyle w:val="a8"/>
          <w:b w:val="0"/>
          <w:szCs w:val="28"/>
        </w:rPr>
        <w:t xml:space="preserve"> Киреевского района</w:t>
      </w:r>
      <w:r w:rsidR="00C713ED" w:rsidRPr="00C713ED">
        <w:rPr>
          <w:rStyle w:val="a8"/>
          <w:b w:val="0"/>
          <w:szCs w:val="28"/>
        </w:rPr>
        <w:t>»</w:t>
      </w:r>
      <w:r w:rsidR="00C713ED" w:rsidRPr="00C713ED">
        <w:rPr>
          <w:b/>
        </w:rPr>
        <w:t xml:space="preserve"> </w:t>
      </w:r>
      <w:r>
        <w:t>(приложение).</w:t>
      </w:r>
    </w:p>
    <w:p w:rsidR="0099585B" w:rsidRPr="0099585B" w:rsidRDefault="0099585B" w:rsidP="006E2CD7">
      <w:pPr>
        <w:spacing w:line="360" w:lineRule="exact"/>
        <w:ind w:firstLine="709"/>
        <w:jc w:val="both"/>
        <w:rPr>
          <w:rFonts w:eastAsia="Calibri"/>
          <w:szCs w:val="28"/>
        </w:rPr>
      </w:pPr>
      <w:r w:rsidRPr="0099585B">
        <w:rPr>
          <w:spacing w:val="5"/>
          <w:szCs w:val="28"/>
        </w:rPr>
        <w:t>2.</w:t>
      </w:r>
      <w:r>
        <w:rPr>
          <w:spacing w:val="5"/>
          <w:szCs w:val="28"/>
        </w:rPr>
        <w:t xml:space="preserve"> </w:t>
      </w:r>
      <w:r w:rsidRPr="0099585B">
        <w:rPr>
          <w:spacing w:val="5"/>
          <w:szCs w:val="28"/>
        </w:rPr>
        <w:t>Обнародовать настоящее постановление в местах для обнародования, установленных постановлением администрации</w:t>
      </w:r>
      <w:r w:rsidRPr="0099585B">
        <w:rPr>
          <w:szCs w:val="28"/>
        </w:rPr>
        <w:t xml:space="preserve"> муниципального образования Красноярское Киреевского района от 30.08.2012 № 57 «Об утверждении перечня установленных мест для обнародования муниципальных правовых актов на территории муниципального образования Красноярское Киреевского района», </w:t>
      </w:r>
      <w:r w:rsidRPr="0099585B">
        <w:rPr>
          <w:spacing w:val="5"/>
          <w:szCs w:val="28"/>
        </w:rPr>
        <w:t xml:space="preserve">и разместить на официальном сайте муниципального образования Киреевский район </w:t>
      </w:r>
      <w:r w:rsidRPr="0099585B">
        <w:rPr>
          <w:rFonts w:eastAsia="Calibri"/>
          <w:szCs w:val="28"/>
        </w:rPr>
        <w:t>в сети Интернет.</w:t>
      </w:r>
    </w:p>
    <w:p w:rsidR="00097C70" w:rsidRPr="00097C70" w:rsidRDefault="00097C70" w:rsidP="006E2CD7">
      <w:pPr>
        <w:pStyle w:val="aa"/>
        <w:numPr>
          <w:ilvl w:val="0"/>
          <w:numId w:val="11"/>
        </w:numPr>
        <w:spacing w:line="360" w:lineRule="exact"/>
        <w:ind w:left="0" w:firstLine="709"/>
        <w:jc w:val="both"/>
        <w:rPr>
          <w:szCs w:val="28"/>
        </w:rPr>
      </w:pPr>
      <w:r w:rsidRPr="00097C70">
        <w:rPr>
          <w:szCs w:val="28"/>
        </w:rPr>
        <w:t>Контроль за исполнением настоящего постановления оставляю за собой.</w:t>
      </w:r>
    </w:p>
    <w:p w:rsidR="00097C70" w:rsidRDefault="00097C70" w:rsidP="006E2CD7">
      <w:pPr>
        <w:pStyle w:val="aa"/>
        <w:numPr>
          <w:ilvl w:val="0"/>
          <w:numId w:val="11"/>
        </w:numPr>
        <w:spacing w:line="360" w:lineRule="exact"/>
        <w:ind w:left="0" w:firstLine="709"/>
        <w:rPr>
          <w:szCs w:val="28"/>
        </w:rPr>
      </w:pPr>
      <w:r w:rsidRPr="00097C70">
        <w:rPr>
          <w:szCs w:val="28"/>
        </w:rPr>
        <w:lastRenderedPageBreak/>
        <w:t>Настоящее постановление вступает в силу со дня официального обнародования.</w:t>
      </w:r>
    </w:p>
    <w:p w:rsidR="00BD7D87" w:rsidRDefault="00BD7D87" w:rsidP="006E2CD7">
      <w:pPr>
        <w:pStyle w:val="aa"/>
        <w:spacing w:line="360" w:lineRule="exact"/>
        <w:ind w:left="709"/>
        <w:rPr>
          <w:szCs w:val="28"/>
        </w:rPr>
      </w:pPr>
    </w:p>
    <w:p w:rsidR="00036FB1" w:rsidRDefault="00036FB1" w:rsidP="006E2CD7">
      <w:pPr>
        <w:spacing w:line="360" w:lineRule="exact"/>
        <w:rPr>
          <w:szCs w:val="28"/>
        </w:rPr>
      </w:pPr>
    </w:p>
    <w:p w:rsidR="00A47916" w:rsidRDefault="00A47916" w:rsidP="006E2CD7">
      <w:pPr>
        <w:spacing w:line="360" w:lineRule="exact"/>
        <w:ind w:firstLine="567"/>
        <w:rPr>
          <w:b/>
          <w:szCs w:val="28"/>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A47916" w:rsidRPr="00224C9A" w:rsidTr="00646F39">
        <w:tc>
          <w:tcPr>
            <w:tcW w:w="5211" w:type="dxa"/>
          </w:tcPr>
          <w:p w:rsidR="00A47916" w:rsidRPr="00224C9A" w:rsidRDefault="00C963F9" w:rsidP="006E2CD7">
            <w:pPr>
              <w:spacing w:line="360" w:lineRule="exact"/>
              <w:contextualSpacing/>
              <w:jc w:val="center"/>
              <w:rPr>
                <w:rFonts w:ascii="Times New Roman" w:hAnsi="Times New Roman" w:cs="Times New Roman"/>
                <w:b/>
                <w:szCs w:val="28"/>
              </w:rPr>
            </w:pPr>
            <w:r>
              <w:rPr>
                <w:rFonts w:ascii="Times New Roman" w:hAnsi="Times New Roman" w:cs="Times New Roman"/>
                <w:b/>
                <w:szCs w:val="28"/>
              </w:rPr>
              <w:t>Г</w:t>
            </w:r>
            <w:r w:rsidR="00EF12FA">
              <w:rPr>
                <w:rFonts w:ascii="Times New Roman" w:hAnsi="Times New Roman" w:cs="Times New Roman"/>
                <w:b/>
                <w:szCs w:val="28"/>
              </w:rPr>
              <w:t>лав</w:t>
            </w:r>
            <w:r>
              <w:rPr>
                <w:rFonts w:ascii="Times New Roman" w:hAnsi="Times New Roman" w:cs="Times New Roman"/>
                <w:b/>
                <w:szCs w:val="28"/>
              </w:rPr>
              <w:t>а</w:t>
            </w:r>
            <w:r w:rsidR="00A47916" w:rsidRPr="00224C9A">
              <w:rPr>
                <w:rFonts w:ascii="Times New Roman" w:hAnsi="Times New Roman" w:cs="Times New Roman"/>
                <w:b/>
                <w:szCs w:val="28"/>
              </w:rPr>
              <w:t xml:space="preserve"> </w:t>
            </w:r>
            <w:r w:rsidR="00CF703E">
              <w:rPr>
                <w:rFonts w:ascii="Times New Roman" w:hAnsi="Times New Roman" w:cs="Times New Roman"/>
                <w:b/>
                <w:szCs w:val="28"/>
              </w:rPr>
              <w:t xml:space="preserve">администрации </w:t>
            </w:r>
            <w:r w:rsidR="00A47916" w:rsidRPr="00224C9A">
              <w:rPr>
                <w:rFonts w:ascii="Times New Roman" w:hAnsi="Times New Roman" w:cs="Times New Roman"/>
                <w:b/>
                <w:szCs w:val="28"/>
              </w:rPr>
              <w:t>муниципального образования</w:t>
            </w:r>
          </w:p>
          <w:p w:rsidR="00A47916" w:rsidRPr="00224C9A" w:rsidRDefault="00C963F9" w:rsidP="006E2CD7">
            <w:pPr>
              <w:spacing w:line="360" w:lineRule="exact"/>
              <w:contextualSpacing/>
              <w:jc w:val="center"/>
              <w:rPr>
                <w:rFonts w:ascii="Times New Roman" w:hAnsi="Times New Roman" w:cs="Times New Roman"/>
                <w:b/>
                <w:szCs w:val="28"/>
              </w:rPr>
            </w:pPr>
            <w:r>
              <w:rPr>
                <w:rFonts w:ascii="Times New Roman" w:hAnsi="Times New Roman" w:cs="Times New Roman"/>
                <w:b/>
                <w:szCs w:val="28"/>
              </w:rPr>
              <w:t>Краснояр</w:t>
            </w:r>
            <w:r w:rsidR="00A47916" w:rsidRPr="00224C9A">
              <w:rPr>
                <w:rFonts w:ascii="Times New Roman" w:hAnsi="Times New Roman" w:cs="Times New Roman"/>
                <w:b/>
                <w:szCs w:val="28"/>
              </w:rPr>
              <w:t>ское Киреевского района</w:t>
            </w:r>
          </w:p>
        </w:tc>
        <w:tc>
          <w:tcPr>
            <w:tcW w:w="4253" w:type="dxa"/>
          </w:tcPr>
          <w:p w:rsidR="00A47916" w:rsidRPr="00224C9A" w:rsidRDefault="00A47916" w:rsidP="006E2CD7">
            <w:pPr>
              <w:spacing w:line="360" w:lineRule="exact"/>
              <w:contextualSpacing/>
              <w:jc w:val="both"/>
              <w:rPr>
                <w:rFonts w:ascii="Times New Roman" w:hAnsi="Times New Roman" w:cs="Times New Roman"/>
                <w:b/>
                <w:szCs w:val="28"/>
              </w:rPr>
            </w:pPr>
          </w:p>
          <w:p w:rsidR="00CF703E" w:rsidRDefault="00CF703E" w:rsidP="006E2CD7">
            <w:pPr>
              <w:spacing w:line="360" w:lineRule="exact"/>
              <w:contextualSpacing/>
              <w:jc w:val="right"/>
              <w:rPr>
                <w:rFonts w:ascii="Times New Roman" w:hAnsi="Times New Roman" w:cs="Times New Roman"/>
                <w:b/>
                <w:szCs w:val="28"/>
              </w:rPr>
            </w:pPr>
          </w:p>
          <w:p w:rsidR="00A47916" w:rsidRPr="00224C9A" w:rsidRDefault="00C963F9" w:rsidP="006E2CD7">
            <w:pPr>
              <w:spacing w:line="360" w:lineRule="exact"/>
              <w:contextualSpacing/>
              <w:jc w:val="right"/>
              <w:rPr>
                <w:rFonts w:ascii="Times New Roman" w:hAnsi="Times New Roman" w:cs="Times New Roman"/>
                <w:b/>
                <w:szCs w:val="28"/>
              </w:rPr>
            </w:pPr>
            <w:r>
              <w:rPr>
                <w:rFonts w:ascii="Times New Roman" w:hAnsi="Times New Roman" w:cs="Times New Roman"/>
                <w:b/>
                <w:szCs w:val="28"/>
              </w:rPr>
              <w:t>В.</w:t>
            </w:r>
            <w:r w:rsidR="008A3CBD">
              <w:rPr>
                <w:rFonts w:ascii="Times New Roman" w:hAnsi="Times New Roman" w:cs="Times New Roman"/>
                <w:b/>
                <w:szCs w:val="28"/>
              </w:rPr>
              <w:t>И.</w:t>
            </w:r>
            <w:r>
              <w:rPr>
                <w:rFonts w:ascii="Times New Roman" w:hAnsi="Times New Roman" w:cs="Times New Roman"/>
                <w:b/>
                <w:szCs w:val="28"/>
              </w:rPr>
              <w:t xml:space="preserve"> </w:t>
            </w:r>
            <w:r w:rsidR="008A3CBD">
              <w:rPr>
                <w:rFonts w:ascii="Times New Roman" w:hAnsi="Times New Roman" w:cs="Times New Roman"/>
                <w:b/>
                <w:szCs w:val="28"/>
              </w:rPr>
              <w:t>Сувор</w:t>
            </w:r>
            <w:r>
              <w:rPr>
                <w:rFonts w:ascii="Times New Roman" w:hAnsi="Times New Roman" w:cs="Times New Roman"/>
                <w:b/>
                <w:szCs w:val="28"/>
              </w:rPr>
              <w:t>ов</w:t>
            </w:r>
          </w:p>
        </w:tc>
      </w:tr>
    </w:tbl>
    <w:p w:rsidR="00584289" w:rsidRDefault="00584289" w:rsidP="006E2CD7">
      <w:pPr>
        <w:tabs>
          <w:tab w:val="left" w:pos="709"/>
        </w:tabs>
        <w:spacing w:line="360" w:lineRule="exact"/>
        <w:rPr>
          <w:sz w:val="22"/>
          <w:szCs w:val="22"/>
        </w:rPr>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036FB1" w:rsidRDefault="00036FB1" w:rsidP="006E2CD7">
      <w:pPr>
        <w:tabs>
          <w:tab w:val="left" w:pos="709"/>
        </w:tabs>
        <w:spacing w:line="360" w:lineRule="exact"/>
        <w:jc w:val="right"/>
      </w:pPr>
    </w:p>
    <w:p w:rsidR="00B405A4" w:rsidRDefault="00B405A4" w:rsidP="00EE4BA0">
      <w:pPr>
        <w:tabs>
          <w:tab w:val="left" w:pos="709"/>
        </w:tabs>
        <w:spacing w:line="360" w:lineRule="exact"/>
        <w:ind w:firstLine="709"/>
        <w:jc w:val="right"/>
      </w:pPr>
      <w:r w:rsidRPr="00250DC6">
        <w:lastRenderedPageBreak/>
        <w:t xml:space="preserve">Приложение </w:t>
      </w:r>
    </w:p>
    <w:p w:rsidR="00B405A4" w:rsidRDefault="00B405A4" w:rsidP="00EE4BA0">
      <w:pPr>
        <w:tabs>
          <w:tab w:val="left" w:pos="709"/>
        </w:tabs>
        <w:spacing w:line="360" w:lineRule="exact"/>
        <w:ind w:firstLine="709"/>
        <w:jc w:val="right"/>
      </w:pPr>
      <w:r>
        <w:t>к постановлению администрации</w:t>
      </w:r>
    </w:p>
    <w:p w:rsidR="00B405A4" w:rsidRDefault="00B405A4" w:rsidP="00EE4BA0">
      <w:pPr>
        <w:tabs>
          <w:tab w:val="left" w:pos="709"/>
        </w:tabs>
        <w:spacing w:line="360" w:lineRule="exact"/>
        <w:ind w:firstLine="709"/>
        <w:jc w:val="right"/>
      </w:pPr>
      <w:r>
        <w:t>муниципального образования</w:t>
      </w:r>
    </w:p>
    <w:p w:rsidR="00B405A4" w:rsidRDefault="00403C5E" w:rsidP="00EE4BA0">
      <w:pPr>
        <w:tabs>
          <w:tab w:val="left" w:pos="709"/>
        </w:tabs>
        <w:spacing w:line="360" w:lineRule="exact"/>
        <w:ind w:firstLine="709"/>
        <w:jc w:val="right"/>
      </w:pPr>
      <w:r>
        <w:t>Краснояр</w:t>
      </w:r>
      <w:r w:rsidR="00B405A4">
        <w:t>ское Киреевского района</w:t>
      </w:r>
    </w:p>
    <w:p w:rsidR="00BA7F76" w:rsidRDefault="00B405A4" w:rsidP="00EE4BA0">
      <w:pPr>
        <w:tabs>
          <w:tab w:val="left" w:pos="709"/>
        </w:tabs>
        <w:spacing w:line="360" w:lineRule="exact"/>
        <w:ind w:firstLine="709"/>
        <w:jc w:val="right"/>
      </w:pPr>
      <w:r>
        <w:t xml:space="preserve">от </w:t>
      </w:r>
      <w:r w:rsidR="00265E29">
        <w:t>27.11.</w:t>
      </w:r>
      <w:r>
        <w:t>201</w:t>
      </w:r>
      <w:r w:rsidR="00403C5E">
        <w:t>8</w:t>
      </w:r>
      <w:r>
        <w:t xml:space="preserve"> №</w:t>
      </w:r>
      <w:r w:rsidR="00B31252">
        <w:t xml:space="preserve"> </w:t>
      </w:r>
      <w:r w:rsidR="00265E29">
        <w:t>53</w:t>
      </w:r>
    </w:p>
    <w:p w:rsidR="00646F39" w:rsidRDefault="00646F39" w:rsidP="00EE4BA0">
      <w:pPr>
        <w:pStyle w:val="ConsPlusNormal"/>
        <w:spacing w:line="360" w:lineRule="exact"/>
        <w:ind w:firstLine="709"/>
        <w:jc w:val="center"/>
        <w:rPr>
          <w:rFonts w:ascii="Times New Roman" w:hAnsi="Times New Roman" w:cs="Times New Roman"/>
          <w:b/>
          <w:sz w:val="28"/>
          <w:szCs w:val="28"/>
        </w:rPr>
      </w:pPr>
    </w:p>
    <w:p w:rsidR="001305B4" w:rsidRDefault="001305B4" w:rsidP="00EE4BA0">
      <w:pPr>
        <w:pStyle w:val="ConsPlusNormal"/>
        <w:spacing w:line="360" w:lineRule="exact"/>
        <w:ind w:firstLine="709"/>
        <w:jc w:val="center"/>
        <w:rPr>
          <w:rFonts w:ascii="Times New Roman" w:hAnsi="Times New Roman" w:cs="Times New Roman"/>
          <w:b/>
          <w:sz w:val="28"/>
          <w:szCs w:val="28"/>
        </w:rPr>
      </w:pPr>
    </w:p>
    <w:p w:rsidR="00646F39" w:rsidRDefault="00646F39" w:rsidP="00EE4BA0">
      <w:pPr>
        <w:pStyle w:val="ConsPlusNormal"/>
        <w:spacing w:line="360" w:lineRule="exact"/>
        <w:ind w:firstLine="709"/>
        <w:jc w:val="center"/>
        <w:rPr>
          <w:rFonts w:ascii="Times New Roman" w:hAnsi="Times New Roman" w:cs="Times New Roman"/>
          <w:b/>
          <w:sz w:val="28"/>
          <w:szCs w:val="28"/>
        </w:rPr>
      </w:pPr>
      <w:r w:rsidRPr="00646F39">
        <w:rPr>
          <w:rFonts w:ascii="Times New Roman" w:hAnsi="Times New Roman" w:cs="Times New Roman"/>
          <w:b/>
          <w:sz w:val="28"/>
          <w:szCs w:val="28"/>
        </w:rPr>
        <w:t>АДМИНИСТРАТИВНЫЙ РЕГЛАМЕНТ</w:t>
      </w:r>
    </w:p>
    <w:p w:rsidR="00646F39" w:rsidRDefault="00646F39" w:rsidP="00EE4BA0">
      <w:pPr>
        <w:pStyle w:val="ConsPlusNormal"/>
        <w:spacing w:line="360" w:lineRule="exact"/>
        <w:ind w:firstLine="709"/>
        <w:jc w:val="center"/>
        <w:rPr>
          <w:rFonts w:ascii="Times New Roman" w:hAnsi="Times New Roman" w:cs="Times New Roman"/>
          <w:b/>
          <w:sz w:val="28"/>
          <w:szCs w:val="28"/>
        </w:rPr>
      </w:pPr>
      <w:r w:rsidRPr="00646F39">
        <w:rPr>
          <w:rFonts w:ascii="Times New Roman" w:hAnsi="Times New Roman" w:cs="Times New Roman"/>
          <w:b/>
          <w:sz w:val="28"/>
          <w:szCs w:val="28"/>
        </w:rPr>
        <w:t>ПРЕДОСТАВЛЕНИ</w:t>
      </w:r>
      <w:r w:rsidR="006F4070">
        <w:rPr>
          <w:rFonts w:ascii="Times New Roman" w:hAnsi="Times New Roman" w:cs="Times New Roman"/>
          <w:b/>
          <w:sz w:val="28"/>
          <w:szCs w:val="28"/>
        </w:rPr>
        <w:t>Я</w:t>
      </w:r>
      <w:r w:rsidRPr="00646F39">
        <w:rPr>
          <w:rFonts w:ascii="Times New Roman" w:hAnsi="Times New Roman" w:cs="Times New Roman"/>
          <w:b/>
          <w:sz w:val="28"/>
          <w:szCs w:val="28"/>
        </w:rPr>
        <w:t xml:space="preserve"> МУНИЦИПАЛЬНОЙ УСЛУГИ</w:t>
      </w:r>
    </w:p>
    <w:p w:rsidR="006F4070" w:rsidRDefault="00646F39" w:rsidP="00EE4BA0">
      <w:pPr>
        <w:pStyle w:val="ConsPlusNormal"/>
        <w:spacing w:line="360" w:lineRule="exact"/>
        <w:ind w:firstLine="709"/>
        <w:jc w:val="center"/>
        <w:rPr>
          <w:rFonts w:ascii="Times New Roman" w:hAnsi="Times New Roman" w:cs="Times New Roman"/>
          <w:b/>
          <w:sz w:val="28"/>
          <w:szCs w:val="28"/>
        </w:rPr>
      </w:pPr>
      <w:r w:rsidRPr="00646F39">
        <w:rPr>
          <w:rFonts w:ascii="Times New Roman" w:hAnsi="Times New Roman" w:cs="Times New Roman"/>
          <w:b/>
          <w:sz w:val="28"/>
          <w:szCs w:val="28"/>
        </w:rPr>
        <w:t>«ПРЕДОСТАВЛЕНИЕ РАЗРЕШЕНИЯ НА ОСУЩЕСТВЛЕНИЕ</w:t>
      </w:r>
    </w:p>
    <w:p w:rsidR="006F4070" w:rsidRDefault="00646F39" w:rsidP="00EE4BA0">
      <w:pPr>
        <w:pStyle w:val="ConsPlusNormal"/>
        <w:spacing w:line="360" w:lineRule="exact"/>
        <w:ind w:firstLine="709"/>
        <w:jc w:val="center"/>
        <w:rPr>
          <w:rFonts w:ascii="Times New Roman" w:hAnsi="Times New Roman" w:cs="Times New Roman"/>
          <w:b/>
          <w:sz w:val="28"/>
          <w:szCs w:val="28"/>
        </w:rPr>
      </w:pPr>
      <w:r w:rsidRPr="00646F39">
        <w:rPr>
          <w:rFonts w:ascii="Times New Roman" w:hAnsi="Times New Roman" w:cs="Times New Roman"/>
          <w:b/>
          <w:sz w:val="28"/>
          <w:szCs w:val="28"/>
        </w:rPr>
        <w:t>ЗЕМЛЯНЫХ РАБОТ</w:t>
      </w:r>
      <w:r w:rsidR="006F4070">
        <w:rPr>
          <w:rFonts w:ascii="Times New Roman" w:hAnsi="Times New Roman" w:cs="Times New Roman"/>
          <w:b/>
          <w:sz w:val="28"/>
          <w:szCs w:val="28"/>
        </w:rPr>
        <w:t xml:space="preserve"> НА ТЕРРИТОРИИ МУНИЦИПАЛЬНОГО</w:t>
      </w:r>
    </w:p>
    <w:p w:rsidR="00646F39" w:rsidRPr="00646F39" w:rsidRDefault="006F4070" w:rsidP="00EE4BA0">
      <w:pPr>
        <w:pStyle w:val="ConsPlusNormal"/>
        <w:spacing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ОБРАЗОВАНИЯ КРАСНОЯРСКОЕ КИРЕЕВСКОГО РАЙОНА</w:t>
      </w:r>
      <w:r w:rsidR="00646F39" w:rsidRPr="00646F39">
        <w:rPr>
          <w:rFonts w:ascii="Times New Roman" w:hAnsi="Times New Roman" w:cs="Times New Roman"/>
          <w:b/>
          <w:sz w:val="28"/>
          <w:szCs w:val="28"/>
        </w:rPr>
        <w:t>»</w:t>
      </w:r>
    </w:p>
    <w:p w:rsidR="00B337A0" w:rsidRDefault="00B337A0" w:rsidP="00EE4BA0">
      <w:pPr>
        <w:tabs>
          <w:tab w:val="left" w:pos="709"/>
        </w:tabs>
        <w:spacing w:line="360" w:lineRule="exact"/>
        <w:ind w:firstLine="709"/>
        <w:jc w:val="right"/>
        <w:rPr>
          <w:szCs w:val="28"/>
        </w:rPr>
      </w:pPr>
    </w:p>
    <w:p w:rsidR="00646F39" w:rsidRPr="00277437" w:rsidRDefault="00646F39" w:rsidP="00EE4BA0">
      <w:pPr>
        <w:pStyle w:val="ConsPlusNormal"/>
        <w:spacing w:line="360" w:lineRule="exact"/>
        <w:ind w:firstLine="709"/>
        <w:jc w:val="center"/>
        <w:outlineLvl w:val="1"/>
        <w:rPr>
          <w:rFonts w:ascii="Times New Roman" w:hAnsi="Times New Roman" w:cs="Times New Roman"/>
          <w:b/>
          <w:sz w:val="28"/>
          <w:szCs w:val="28"/>
        </w:rPr>
      </w:pPr>
      <w:r w:rsidRPr="00277437">
        <w:rPr>
          <w:rFonts w:ascii="Times New Roman" w:hAnsi="Times New Roman" w:cs="Times New Roman"/>
          <w:b/>
          <w:sz w:val="28"/>
          <w:szCs w:val="28"/>
        </w:rPr>
        <w:t>I. Общие положения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336A47"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336A47">
        <w:rPr>
          <w:rFonts w:ascii="Times New Roman" w:hAnsi="Times New Roman" w:cs="Times New Roman"/>
          <w:i/>
          <w:sz w:val="28"/>
          <w:szCs w:val="28"/>
        </w:rPr>
        <w:t>Предмет регулирования Административного регламента</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1. Административный регламент предоставления муниципальной услуги по предоставлению разрешения на осуществление земляных работ на территории муниципального образования </w:t>
      </w:r>
      <w:r w:rsidR="00336A47">
        <w:rPr>
          <w:rFonts w:ascii="Times New Roman" w:hAnsi="Times New Roman" w:cs="Times New Roman"/>
          <w:sz w:val="28"/>
          <w:szCs w:val="28"/>
        </w:rPr>
        <w:t>Краснояр</w:t>
      </w:r>
      <w:r w:rsidR="00277437">
        <w:rPr>
          <w:rFonts w:ascii="Times New Roman" w:hAnsi="Times New Roman" w:cs="Times New Roman"/>
          <w:sz w:val="28"/>
          <w:szCs w:val="28"/>
        </w:rPr>
        <w:t>ское Киреевского района</w:t>
      </w:r>
      <w:r w:rsidRPr="00277437">
        <w:rPr>
          <w:rFonts w:ascii="Times New Roman" w:hAnsi="Times New Roman" w:cs="Times New Roman"/>
          <w:sz w:val="28"/>
          <w:szCs w:val="28"/>
        </w:rPr>
        <w:t xml:space="preserve">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при предоставлении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B878AB"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277437">
        <w:rPr>
          <w:rFonts w:ascii="Times New Roman" w:hAnsi="Times New Roman" w:cs="Times New Roman"/>
          <w:sz w:val="28"/>
          <w:szCs w:val="28"/>
        </w:rPr>
        <w:t xml:space="preserve"> </w:t>
      </w:r>
      <w:r w:rsidRPr="00B878AB">
        <w:rPr>
          <w:rFonts w:ascii="Times New Roman" w:hAnsi="Times New Roman" w:cs="Times New Roman"/>
          <w:i/>
          <w:sz w:val="28"/>
          <w:szCs w:val="28"/>
        </w:rPr>
        <w:t>Круг заявителей</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bookmarkStart w:id="0" w:name="P51"/>
      <w:bookmarkEnd w:id="0"/>
      <w:r w:rsidRPr="00277437">
        <w:rPr>
          <w:rFonts w:ascii="Times New Roman" w:hAnsi="Times New Roman" w:cs="Times New Roman"/>
          <w:sz w:val="28"/>
          <w:szCs w:val="28"/>
        </w:rPr>
        <w:t>2. Заявителями муниципальной услуги являются физические и юридические лица, либо их уполномоченные представители (далее – Заявитель).</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3.</w:t>
      </w:r>
      <w:r w:rsidR="003A31F2">
        <w:rPr>
          <w:rFonts w:ascii="Times New Roman" w:hAnsi="Times New Roman" w:cs="Times New Roman"/>
          <w:sz w:val="28"/>
          <w:szCs w:val="28"/>
        </w:rPr>
        <w:t xml:space="preserve"> </w:t>
      </w:r>
      <w:r w:rsidRPr="00277437">
        <w:rPr>
          <w:rFonts w:ascii="Times New Roman" w:hAnsi="Times New Roman" w:cs="Times New Roman"/>
          <w:sz w:val="28"/>
          <w:szCs w:val="28"/>
        </w:rPr>
        <w:t>От имени физических лиц, индивидуальных предпринимателей заявление и иные документы (информацию, сведения, данные), предусмотренные Административным регламентом, могут подавать (направлять) их представители, действующие в силу полномочий, основанных на доверенности.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 От имени юридических лиц заявление и иные документы (информацию, сведения, данные), предусмотренные Административным регламентом, могут подавать (направлять) лица, действующие в соответствии с законом (иными правовыми актами) и учредительными </w:t>
      </w:r>
      <w:r w:rsidRPr="00277437">
        <w:rPr>
          <w:rFonts w:ascii="Times New Roman" w:hAnsi="Times New Roman" w:cs="Times New Roman"/>
          <w:sz w:val="28"/>
          <w:szCs w:val="28"/>
        </w:rPr>
        <w:lastRenderedPageBreak/>
        <w:t>документами без доверенности, представители в силу полномочий, основанных на доверенности.</w:t>
      </w:r>
    </w:p>
    <w:p w:rsidR="00B878AB" w:rsidRDefault="00B878AB" w:rsidP="00EE4BA0">
      <w:pPr>
        <w:pStyle w:val="ConsPlusNormal"/>
        <w:spacing w:line="360" w:lineRule="exact"/>
        <w:ind w:firstLine="709"/>
        <w:jc w:val="center"/>
        <w:outlineLvl w:val="2"/>
        <w:rPr>
          <w:rFonts w:ascii="Times New Roman" w:hAnsi="Times New Roman" w:cs="Times New Roman"/>
          <w:sz w:val="28"/>
          <w:szCs w:val="28"/>
        </w:rPr>
      </w:pPr>
    </w:p>
    <w:p w:rsidR="00646F39" w:rsidRPr="00B878AB"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Требования к порядку информирования</w:t>
      </w:r>
    </w:p>
    <w:p w:rsidR="00646F39" w:rsidRPr="00B878AB" w:rsidRDefault="00646F39" w:rsidP="00EE4BA0">
      <w:pPr>
        <w:pStyle w:val="ConsPlusNormal"/>
        <w:spacing w:line="360" w:lineRule="exact"/>
        <w:ind w:firstLine="709"/>
        <w:jc w:val="center"/>
        <w:rPr>
          <w:rFonts w:ascii="Times New Roman" w:hAnsi="Times New Roman" w:cs="Times New Roman"/>
          <w:i/>
          <w:sz w:val="28"/>
          <w:szCs w:val="28"/>
        </w:rPr>
      </w:pPr>
      <w:r w:rsidRPr="00B878AB">
        <w:rPr>
          <w:rFonts w:ascii="Times New Roman" w:hAnsi="Times New Roman" w:cs="Times New Roman"/>
          <w:i/>
          <w:sz w:val="28"/>
          <w:szCs w:val="28"/>
        </w:rPr>
        <w:t>о предоставлении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4.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w:t>
      </w:r>
      <w:r w:rsidR="00D24158">
        <w:rPr>
          <w:rFonts w:ascii="Times New Roman" w:hAnsi="Times New Roman" w:cs="Times New Roman"/>
          <w:sz w:val="28"/>
          <w:szCs w:val="28"/>
        </w:rPr>
        <w:t>,</w:t>
      </w:r>
      <w:r w:rsidRPr="00277437">
        <w:rPr>
          <w:rFonts w:ascii="Times New Roman" w:hAnsi="Times New Roman" w:cs="Times New Roman"/>
          <w:sz w:val="28"/>
          <w:szCs w:val="28"/>
        </w:rPr>
        <w:t xml:space="preserve"> предоставляется непосредственно в помещениях администрации муниципального образования</w:t>
      </w:r>
      <w:r w:rsidR="00277437" w:rsidRPr="00277437">
        <w:rPr>
          <w:rFonts w:ascii="Times New Roman" w:hAnsi="Times New Roman" w:cs="Times New Roman"/>
          <w:sz w:val="28"/>
          <w:szCs w:val="28"/>
        </w:rPr>
        <w:t xml:space="preserve"> </w:t>
      </w:r>
      <w:r w:rsidR="00FF12BC">
        <w:rPr>
          <w:rFonts w:ascii="Times New Roman" w:hAnsi="Times New Roman" w:cs="Times New Roman"/>
          <w:sz w:val="28"/>
          <w:szCs w:val="28"/>
        </w:rPr>
        <w:t>Краснояр</w:t>
      </w:r>
      <w:r w:rsidR="00277437">
        <w:rPr>
          <w:rFonts w:ascii="Times New Roman" w:hAnsi="Times New Roman" w:cs="Times New Roman"/>
          <w:sz w:val="28"/>
          <w:szCs w:val="28"/>
        </w:rPr>
        <w:t>ское Киреевского района</w:t>
      </w:r>
      <w:r w:rsidRPr="00277437">
        <w:rPr>
          <w:rFonts w:ascii="Times New Roman" w:hAnsi="Times New Roman" w:cs="Times New Roman"/>
          <w:sz w:val="28"/>
          <w:szCs w:val="28"/>
        </w:rPr>
        <w:t>,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w:t>
      </w:r>
      <w:r w:rsidR="00D24717">
        <w:rPr>
          <w:rFonts w:ascii="Times New Roman" w:hAnsi="Times New Roman" w:cs="Times New Roman"/>
          <w:sz w:val="28"/>
          <w:szCs w:val="28"/>
        </w:rPr>
        <w:t xml:space="preserve"> муниципального образования Киреевский район в </w:t>
      </w:r>
      <w:r w:rsidR="00FF12BC">
        <w:rPr>
          <w:rFonts w:ascii="Times New Roman" w:hAnsi="Times New Roman" w:cs="Times New Roman"/>
          <w:sz w:val="28"/>
          <w:szCs w:val="28"/>
        </w:rPr>
        <w:t>разделе</w:t>
      </w:r>
      <w:r w:rsidR="00D24717">
        <w:rPr>
          <w:rFonts w:ascii="Times New Roman" w:hAnsi="Times New Roman" w:cs="Times New Roman"/>
          <w:sz w:val="28"/>
          <w:szCs w:val="28"/>
        </w:rPr>
        <w:t xml:space="preserve"> </w:t>
      </w:r>
      <w:r w:rsidR="00FF12BC">
        <w:rPr>
          <w:rFonts w:ascii="Times New Roman" w:hAnsi="Times New Roman" w:cs="Times New Roman"/>
          <w:sz w:val="28"/>
          <w:szCs w:val="28"/>
        </w:rPr>
        <w:t>муниципального образования Краснояр</w:t>
      </w:r>
      <w:r w:rsidR="00D24717">
        <w:rPr>
          <w:rFonts w:ascii="Times New Roman" w:hAnsi="Times New Roman" w:cs="Times New Roman"/>
          <w:sz w:val="28"/>
          <w:szCs w:val="28"/>
        </w:rPr>
        <w:t>ское</w:t>
      </w:r>
      <w:r w:rsidR="00FF12BC">
        <w:rPr>
          <w:rFonts w:ascii="Times New Roman" w:hAnsi="Times New Roman" w:cs="Times New Roman"/>
          <w:sz w:val="28"/>
          <w:szCs w:val="28"/>
        </w:rPr>
        <w:t xml:space="preserve"> Киреевского района</w:t>
      </w:r>
      <w:r w:rsidRPr="00277437">
        <w:rPr>
          <w:rFonts w:ascii="Times New Roman" w:hAnsi="Times New Roman" w:cs="Times New Roman"/>
          <w:sz w:val="28"/>
          <w:szCs w:val="28"/>
        </w:rPr>
        <w:t xml:space="preserve"> в информационно-телекоммуникационной сети </w:t>
      </w:r>
      <w:r w:rsidR="00707B55">
        <w:rPr>
          <w:rFonts w:ascii="Times New Roman" w:hAnsi="Times New Roman" w:cs="Times New Roman"/>
          <w:sz w:val="28"/>
          <w:szCs w:val="28"/>
        </w:rPr>
        <w:t>Интернет</w:t>
      </w:r>
      <w:r w:rsidRPr="00277437">
        <w:rPr>
          <w:rFonts w:ascii="Times New Roman" w:hAnsi="Times New Roman" w:cs="Times New Roman"/>
          <w:sz w:val="28"/>
          <w:szCs w:val="28"/>
        </w:rPr>
        <w:t xml:space="preserve"> по электронному адресу</w:t>
      </w:r>
      <w:r w:rsidR="00277437">
        <w:rPr>
          <w:rFonts w:ascii="Times New Roman" w:hAnsi="Times New Roman" w:cs="Times New Roman"/>
          <w:sz w:val="28"/>
          <w:szCs w:val="28"/>
        </w:rPr>
        <w:t xml:space="preserve"> </w:t>
      </w:r>
      <w:hyperlink r:id="rId8" w:history="1">
        <w:r w:rsidR="00E00F1F" w:rsidRPr="00E00F1F">
          <w:rPr>
            <w:rStyle w:val="ad"/>
            <w:rFonts w:ascii="Times New Roman" w:hAnsi="Times New Roman" w:cs="Times New Roman"/>
            <w:bCs/>
            <w:color w:val="auto"/>
            <w:sz w:val="28"/>
            <w:szCs w:val="28"/>
          </w:rPr>
          <w:t>https://kireevsk.tularegion.ru</w:t>
        </w:r>
      </w:hyperlink>
      <w:r w:rsidRPr="00E00F1F">
        <w:rPr>
          <w:rFonts w:ascii="Times New Roman" w:hAnsi="Times New Roman" w:cs="Times New Roman"/>
          <w:sz w:val="28"/>
          <w:szCs w:val="28"/>
        </w:rPr>
        <w:t>,</w:t>
      </w:r>
      <w:r w:rsidRPr="00277437">
        <w:rPr>
          <w:rFonts w:ascii="Times New Roman" w:hAnsi="Times New Roman" w:cs="Times New Roman"/>
          <w:sz w:val="28"/>
          <w:szCs w:val="28"/>
        </w:rPr>
        <w:t xml:space="preserve"> Едином портале государственных и муниципальных услуг (функций) и портале государственных и муниципальных услуг (функций) Тульской области), публикации в средствах ма</w:t>
      </w:r>
      <w:r w:rsidR="00AC5781">
        <w:rPr>
          <w:rFonts w:ascii="Times New Roman" w:hAnsi="Times New Roman" w:cs="Times New Roman"/>
          <w:sz w:val="28"/>
          <w:szCs w:val="28"/>
        </w:rPr>
        <w:t>ссовой информации (далее - СМИ)</w:t>
      </w:r>
      <w:r w:rsidRPr="00277437">
        <w:rPr>
          <w:rFonts w:ascii="Times New Roman" w:hAnsi="Times New Roman" w:cs="Times New Roman"/>
          <w:sz w:val="28"/>
          <w:szCs w:val="28"/>
        </w:rPr>
        <w:t>).</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Место нахождения администрации муниципального образования</w:t>
      </w:r>
      <w:r w:rsidR="00AC5781">
        <w:rPr>
          <w:rFonts w:ascii="Times New Roman" w:hAnsi="Times New Roman" w:cs="Times New Roman"/>
          <w:sz w:val="28"/>
          <w:szCs w:val="28"/>
        </w:rPr>
        <w:t xml:space="preserve"> Красноярское Киреевского района</w:t>
      </w:r>
      <w:r w:rsidRPr="00277437">
        <w:rPr>
          <w:rFonts w:ascii="Times New Roman" w:hAnsi="Times New Roman" w:cs="Times New Roman"/>
          <w:sz w:val="28"/>
          <w:szCs w:val="28"/>
        </w:rPr>
        <w:t xml:space="preserve">: </w:t>
      </w:r>
      <w:r w:rsidR="008C59D9" w:rsidRPr="008C59D9">
        <w:rPr>
          <w:rFonts w:ascii="Times New Roman" w:hAnsi="Times New Roman" w:cs="Times New Roman"/>
          <w:sz w:val="28"/>
          <w:szCs w:val="28"/>
        </w:rPr>
        <w:t>Тульская область, Киреевский район, п.</w:t>
      </w:r>
      <w:r w:rsidR="00AC5781">
        <w:rPr>
          <w:rFonts w:ascii="Times New Roman" w:hAnsi="Times New Roman" w:cs="Times New Roman"/>
          <w:sz w:val="28"/>
          <w:szCs w:val="28"/>
        </w:rPr>
        <w:t>Красный Яр</w:t>
      </w:r>
      <w:r w:rsidR="008C59D9" w:rsidRPr="008C59D9">
        <w:rPr>
          <w:rFonts w:ascii="Times New Roman" w:hAnsi="Times New Roman" w:cs="Times New Roman"/>
          <w:sz w:val="28"/>
          <w:szCs w:val="28"/>
        </w:rPr>
        <w:t>, ул</w:t>
      </w:r>
      <w:r w:rsidR="00AC5781">
        <w:rPr>
          <w:rFonts w:ascii="Times New Roman" w:hAnsi="Times New Roman" w:cs="Times New Roman"/>
          <w:sz w:val="28"/>
          <w:szCs w:val="28"/>
        </w:rPr>
        <w:t>. Советская</w:t>
      </w:r>
      <w:r w:rsidR="008C59D9" w:rsidRPr="008C59D9">
        <w:rPr>
          <w:rFonts w:ascii="Times New Roman" w:hAnsi="Times New Roman" w:cs="Times New Roman"/>
          <w:sz w:val="28"/>
          <w:szCs w:val="28"/>
        </w:rPr>
        <w:t>, д.1</w:t>
      </w:r>
      <w:r w:rsidR="00AC5781">
        <w:rPr>
          <w:rFonts w:ascii="Times New Roman" w:hAnsi="Times New Roman" w:cs="Times New Roman"/>
          <w:sz w:val="28"/>
          <w:szCs w:val="28"/>
        </w:rPr>
        <w:t>0</w:t>
      </w:r>
      <w:r w:rsidR="008C59D9" w:rsidRPr="008C59D9">
        <w:rPr>
          <w:rFonts w:ascii="Times New Roman" w:hAnsi="Times New Roman" w:cs="Times New Roman"/>
          <w:sz w:val="28"/>
          <w:szCs w:val="28"/>
        </w:rPr>
        <w:t>;</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Почтовый адрес: </w:t>
      </w:r>
      <w:r w:rsidR="008C59D9" w:rsidRPr="008C59D9">
        <w:rPr>
          <w:rFonts w:ascii="Times New Roman" w:hAnsi="Times New Roman" w:cs="Times New Roman"/>
          <w:sz w:val="28"/>
          <w:szCs w:val="28"/>
        </w:rPr>
        <w:t>3012</w:t>
      </w:r>
      <w:r w:rsidR="00AC5781">
        <w:rPr>
          <w:rFonts w:ascii="Times New Roman" w:hAnsi="Times New Roman" w:cs="Times New Roman"/>
          <w:sz w:val="28"/>
          <w:szCs w:val="28"/>
        </w:rPr>
        <w:t>85</w:t>
      </w:r>
      <w:r w:rsidR="008C59D9" w:rsidRPr="008C59D9">
        <w:rPr>
          <w:rFonts w:ascii="Times New Roman" w:hAnsi="Times New Roman" w:cs="Times New Roman"/>
          <w:sz w:val="28"/>
          <w:szCs w:val="28"/>
        </w:rPr>
        <w:t>, Тульская область, Киреевский район, п.</w:t>
      </w:r>
      <w:r w:rsidR="00AC5781">
        <w:rPr>
          <w:rFonts w:ascii="Times New Roman" w:hAnsi="Times New Roman" w:cs="Times New Roman"/>
          <w:sz w:val="28"/>
          <w:szCs w:val="28"/>
        </w:rPr>
        <w:t>Красный Яр</w:t>
      </w:r>
      <w:r w:rsidR="00AC5781" w:rsidRPr="008C59D9">
        <w:rPr>
          <w:rFonts w:ascii="Times New Roman" w:hAnsi="Times New Roman" w:cs="Times New Roman"/>
          <w:sz w:val="28"/>
          <w:szCs w:val="28"/>
        </w:rPr>
        <w:t>, ул</w:t>
      </w:r>
      <w:r w:rsidR="00AC5781">
        <w:rPr>
          <w:rFonts w:ascii="Times New Roman" w:hAnsi="Times New Roman" w:cs="Times New Roman"/>
          <w:sz w:val="28"/>
          <w:szCs w:val="28"/>
        </w:rPr>
        <w:t>. Советская</w:t>
      </w:r>
      <w:r w:rsidR="00AC5781" w:rsidRPr="008C59D9">
        <w:rPr>
          <w:rFonts w:ascii="Times New Roman" w:hAnsi="Times New Roman" w:cs="Times New Roman"/>
          <w:sz w:val="28"/>
          <w:szCs w:val="28"/>
        </w:rPr>
        <w:t>, д.1</w:t>
      </w:r>
      <w:r w:rsidR="00AC5781">
        <w:rPr>
          <w:rFonts w:ascii="Times New Roman" w:hAnsi="Times New Roman" w:cs="Times New Roman"/>
          <w:sz w:val="28"/>
          <w:szCs w:val="28"/>
        </w:rPr>
        <w:t>0</w:t>
      </w:r>
      <w:r w:rsidR="008C59D9">
        <w:rPr>
          <w:rFonts w:ascii="Times New Roman" w:hAnsi="Times New Roman" w:cs="Times New Roman"/>
          <w:sz w:val="28"/>
          <w:szCs w:val="28"/>
        </w:rPr>
        <w:t>;</w:t>
      </w:r>
      <w:r w:rsidR="008C59D9" w:rsidRPr="008C59D9">
        <w:rPr>
          <w:rFonts w:ascii="Times New Roman" w:hAnsi="Times New Roman" w:cs="Times New Roman"/>
          <w:sz w:val="28"/>
          <w:szCs w:val="28"/>
        </w:rPr>
        <w:tab/>
      </w:r>
    </w:p>
    <w:p w:rsidR="00646F39" w:rsidRPr="008C59D9"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Адрес электронной почты: </w:t>
      </w:r>
      <w:hyperlink r:id="rId9" w:history="1">
        <w:r w:rsidR="00D820F7" w:rsidRPr="005067C5">
          <w:rPr>
            <w:rStyle w:val="ad"/>
            <w:rFonts w:ascii="Times New Roman" w:hAnsi="Times New Roman" w:cs="Times New Roman"/>
            <w:sz w:val="28"/>
            <w:szCs w:val="28"/>
            <w:shd w:val="clear" w:color="auto" w:fill="FFFFFF"/>
            <w:lang w:val="en-US"/>
          </w:rPr>
          <w:t>adm</w:t>
        </w:r>
        <w:r w:rsidR="00D820F7" w:rsidRPr="005067C5">
          <w:rPr>
            <w:rStyle w:val="ad"/>
            <w:rFonts w:ascii="Times New Roman" w:hAnsi="Times New Roman" w:cs="Times New Roman"/>
            <w:sz w:val="28"/>
            <w:szCs w:val="28"/>
            <w:shd w:val="clear" w:color="auto" w:fill="FFFFFF"/>
          </w:rPr>
          <w:t>.</w:t>
        </w:r>
        <w:r w:rsidR="00D820F7" w:rsidRPr="005067C5">
          <w:rPr>
            <w:rStyle w:val="ad"/>
            <w:rFonts w:ascii="Times New Roman" w:hAnsi="Times New Roman" w:cs="Times New Roman"/>
            <w:sz w:val="28"/>
            <w:szCs w:val="28"/>
            <w:shd w:val="clear" w:color="auto" w:fill="FFFFFF"/>
            <w:lang w:val="en-US"/>
          </w:rPr>
          <w:t>mo</w:t>
        </w:r>
        <w:r w:rsidR="00D820F7" w:rsidRPr="00207537">
          <w:rPr>
            <w:rStyle w:val="ad"/>
            <w:rFonts w:ascii="Times New Roman" w:hAnsi="Times New Roman" w:cs="Times New Roman"/>
            <w:sz w:val="28"/>
            <w:szCs w:val="28"/>
            <w:shd w:val="clear" w:color="auto" w:fill="FFFFFF"/>
          </w:rPr>
          <w:t>.</w:t>
        </w:r>
        <w:r w:rsidR="00D820F7" w:rsidRPr="005067C5">
          <w:rPr>
            <w:rStyle w:val="ad"/>
            <w:rFonts w:ascii="Times New Roman" w:hAnsi="Times New Roman" w:cs="Times New Roman"/>
            <w:sz w:val="28"/>
            <w:szCs w:val="28"/>
            <w:shd w:val="clear" w:color="auto" w:fill="FFFFFF"/>
            <w:lang w:val="en-US"/>
          </w:rPr>
          <w:t>krasnoyarskoe</w:t>
        </w:r>
        <w:r w:rsidR="00D820F7" w:rsidRPr="005067C5">
          <w:rPr>
            <w:rStyle w:val="ad"/>
            <w:rFonts w:ascii="Times New Roman" w:hAnsi="Times New Roman" w:cs="Times New Roman"/>
            <w:sz w:val="28"/>
            <w:szCs w:val="28"/>
            <w:shd w:val="clear" w:color="auto" w:fill="FFFFFF"/>
          </w:rPr>
          <w:t>@</w:t>
        </w:r>
        <w:r w:rsidR="00D820F7" w:rsidRPr="005067C5">
          <w:rPr>
            <w:rStyle w:val="ad"/>
            <w:rFonts w:ascii="Times New Roman" w:hAnsi="Times New Roman" w:cs="Times New Roman"/>
            <w:sz w:val="28"/>
            <w:szCs w:val="28"/>
            <w:shd w:val="clear" w:color="auto" w:fill="FFFFFF"/>
            <w:lang w:val="en-US"/>
          </w:rPr>
          <w:t>tularegion</w:t>
        </w:r>
        <w:r w:rsidR="00D820F7" w:rsidRPr="005067C5">
          <w:rPr>
            <w:rStyle w:val="ad"/>
            <w:rFonts w:ascii="Times New Roman" w:hAnsi="Times New Roman" w:cs="Times New Roman"/>
            <w:sz w:val="28"/>
            <w:szCs w:val="28"/>
            <w:shd w:val="clear" w:color="auto" w:fill="FFFFFF"/>
          </w:rPr>
          <w:t>.</w:t>
        </w:r>
        <w:r w:rsidR="00D820F7" w:rsidRPr="005067C5">
          <w:rPr>
            <w:rStyle w:val="ad"/>
            <w:rFonts w:ascii="Times New Roman" w:hAnsi="Times New Roman" w:cs="Times New Roman"/>
            <w:sz w:val="28"/>
            <w:szCs w:val="28"/>
            <w:shd w:val="clear" w:color="auto" w:fill="FFFFFF"/>
            <w:lang w:val="en-US"/>
          </w:rPr>
          <w:t>ru</w:t>
        </w:r>
      </w:hyperlink>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График работы администрации муниципального образования: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098"/>
        <w:gridCol w:w="1814"/>
      </w:tblGrid>
      <w:tr w:rsidR="00646F39" w:rsidRPr="00277437" w:rsidTr="00D820F7">
        <w:tc>
          <w:tcPr>
            <w:tcW w:w="2381" w:type="dxa"/>
          </w:tcPr>
          <w:p w:rsidR="00646F39" w:rsidRPr="00277437" w:rsidRDefault="00646F39" w:rsidP="009211BC">
            <w:pPr>
              <w:pStyle w:val="ConsPlusNormal"/>
              <w:spacing w:line="360" w:lineRule="exact"/>
              <w:ind w:left="-579" w:firstLine="709"/>
              <w:jc w:val="center"/>
              <w:rPr>
                <w:rFonts w:ascii="Times New Roman" w:hAnsi="Times New Roman" w:cs="Times New Roman"/>
                <w:sz w:val="28"/>
                <w:szCs w:val="28"/>
              </w:rPr>
            </w:pPr>
            <w:r w:rsidRPr="00277437">
              <w:rPr>
                <w:rFonts w:ascii="Times New Roman" w:hAnsi="Times New Roman" w:cs="Times New Roman"/>
                <w:sz w:val="28"/>
                <w:szCs w:val="28"/>
              </w:rPr>
              <w:t>Понедельник</w:t>
            </w:r>
          </w:p>
        </w:tc>
        <w:tc>
          <w:tcPr>
            <w:tcW w:w="2098" w:type="dxa"/>
          </w:tcPr>
          <w:p w:rsidR="00646F39" w:rsidRPr="00277437" w:rsidRDefault="00D820F7" w:rsidP="009211BC">
            <w:pPr>
              <w:pStyle w:val="ConsPlusNormal"/>
              <w:spacing w:line="360" w:lineRule="exact"/>
              <w:ind w:left="-579" w:right="-28" w:firstLine="579"/>
              <w:jc w:val="center"/>
              <w:rPr>
                <w:rFonts w:ascii="Times New Roman" w:hAnsi="Times New Roman" w:cs="Times New Roman"/>
                <w:sz w:val="28"/>
                <w:szCs w:val="28"/>
              </w:rPr>
            </w:pPr>
            <w:r>
              <w:rPr>
                <w:rFonts w:ascii="Times New Roman" w:hAnsi="Times New Roman" w:cs="Times New Roman"/>
                <w:sz w:val="28"/>
                <w:szCs w:val="28"/>
                <w:lang w:val="en-US"/>
              </w:rPr>
              <w:t>9</w:t>
            </w:r>
            <w:r w:rsidR="000F17F3">
              <w:rPr>
                <w:rFonts w:ascii="Times New Roman" w:hAnsi="Times New Roman" w:cs="Times New Roman"/>
                <w:sz w:val="28"/>
                <w:szCs w:val="28"/>
              </w:rPr>
              <w:t>.00 - 1</w:t>
            </w:r>
            <w:r>
              <w:rPr>
                <w:rFonts w:ascii="Times New Roman" w:hAnsi="Times New Roman" w:cs="Times New Roman"/>
                <w:sz w:val="28"/>
                <w:szCs w:val="28"/>
                <w:lang w:val="en-US"/>
              </w:rPr>
              <w:t>3</w:t>
            </w:r>
            <w:r w:rsidR="00646F39" w:rsidRPr="00277437">
              <w:rPr>
                <w:rFonts w:ascii="Times New Roman" w:hAnsi="Times New Roman" w:cs="Times New Roman"/>
                <w:sz w:val="28"/>
                <w:szCs w:val="28"/>
              </w:rPr>
              <w:t>.00</w:t>
            </w:r>
          </w:p>
        </w:tc>
        <w:tc>
          <w:tcPr>
            <w:tcW w:w="1814" w:type="dxa"/>
          </w:tcPr>
          <w:p w:rsidR="00646F39" w:rsidRPr="00277437" w:rsidRDefault="000F17F3" w:rsidP="009211BC">
            <w:pPr>
              <w:pStyle w:val="ConsPlusNormal"/>
              <w:spacing w:line="360" w:lineRule="exact"/>
              <w:ind w:left="-579" w:right="-28" w:firstLine="579"/>
              <w:jc w:val="center"/>
              <w:rPr>
                <w:rFonts w:ascii="Times New Roman" w:hAnsi="Times New Roman" w:cs="Times New Roman"/>
                <w:sz w:val="28"/>
                <w:szCs w:val="28"/>
              </w:rPr>
            </w:pPr>
            <w:r>
              <w:rPr>
                <w:rFonts w:ascii="Times New Roman" w:hAnsi="Times New Roman" w:cs="Times New Roman"/>
                <w:sz w:val="28"/>
                <w:szCs w:val="28"/>
              </w:rPr>
              <w:t>1</w:t>
            </w:r>
            <w:r w:rsidR="00D820F7">
              <w:rPr>
                <w:rFonts w:ascii="Times New Roman" w:hAnsi="Times New Roman" w:cs="Times New Roman"/>
                <w:sz w:val="28"/>
                <w:szCs w:val="28"/>
                <w:lang w:val="en-US"/>
              </w:rPr>
              <w:t>4</w:t>
            </w:r>
            <w:r>
              <w:rPr>
                <w:rFonts w:ascii="Times New Roman" w:hAnsi="Times New Roman" w:cs="Times New Roman"/>
                <w:sz w:val="28"/>
                <w:szCs w:val="28"/>
              </w:rPr>
              <w:t>.00 - 17</w:t>
            </w:r>
            <w:r w:rsidR="00646F39" w:rsidRPr="00277437">
              <w:rPr>
                <w:rFonts w:ascii="Times New Roman" w:hAnsi="Times New Roman" w:cs="Times New Roman"/>
                <w:sz w:val="28"/>
                <w:szCs w:val="28"/>
              </w:rPr>
              <w:t>.00</w:t>
            </w:r>
          </w:p>
        </w:tc>
      </w:tr>
      <w:tr w:rsidR="00D820F7" w:rsidRPr="00277437" w:rsidTr="00D820F7">
        <w:tc>
          <w:tcPr>
            <w:tcW w:w="2381" w:type="dxa"/>
          </w:tcPr>
          <w:p w:rsidR="00D820F7" w:rsidRPr="00277437" w:rsidRDefault="00D820F7" w:rsidP="009211BC">
            <w:pPr>
              <w:pStyle w:val="ConsPlusNormal"/>
              <w:spacing w:line="360" w:lineRule="exact"/>
              <w:ind w:left="-579" w:firstLine="709"/>
              <w:jc w:val="center"/>
              <w:rPr>
                <w:rFonts w:ascii="Times New Roman" w:hAnsi="Times New Roman" w:cs="Times New Roman"/>
                <w:sz w:val="28"/>
                <w:szCs w:val="28"/>
              </w:rPr>
            </w:pPr>
            <w:r w:rsidRPr="00277437">
              <w:rPr>
                <w:rFonts w:ascii="Times New Roman" w:hAnsi="Times New Roman" w:cs="Times New Roman"/>
                <w:sz w:val="28"/>
                <w:szCs w:val="28"/>
              </w:rPr>
              <w:t>Вторник</w:t>
            </w:r>
          </w:p>
        </w:tc>
        <w:tc>
          <w:tcPr>
            <w:tcW w:w="2098" w:type="dxa"/>
          </w:tcPr>
          <w:p w:rsidR="00D820F7" w:rsidRPr="00277437" w:rsidRDefault="00D820F7" w:rsidP="009211BC">
            <w:pPr>
              <w:pStyle w:val="ConsPlusNormal"/>
              <w:spacing w:line="360" w:lineRule="exact"/>
              <w:ind w:left="-579" w:right="-28" w:firstLine="579"/>
              <w:jc w:val="center"/>
              <w:rPr>
                <w:rFonts w:ascii="Times New Roman" w:hAnsi="Times New Roman" w:cs="Times New Roman"/>
                <w:sz w:val="28"/>
                <w:szCs w:val="28"/>
              </w:rPr>
            </w:pPr>
            <w:r>
              <w:rPr>
                <w:rFonts w:ascii="Times New Roman" w:hAnsi="Times New Roman" w:cs="Times New Roman"/>
                <w:sz w:val="28"/>
                <w:szCs w:val="28"/>
                <w:lang w:val="en-US"/>
              </w:rPr>
              <w:t>9</w:t>
            </w:r>
            <w:r>
              <w:rPr>
                <w:rFonts w:ascii="Times New Roman" w:hAnsi="Times New Roman" w:cs="Times New Roman"/>
                <w:sz w:val="28"/>
                <w:szCs w:val="28"/>
              </w:rPr>
              <w:t>.00 - 1</w:t>
            </w:r>
            <w:r>
              <w:rPr>
                <w:rFonts w:ascii="Times New Roman" w:hAnsi="Times New Roman" w:cs="Times New Roman"/>
                <w:sz w:val="28"/>
                <w:szCs w:val="28"/>
                <w:lang w:val="en-US"/>
              </w:rPr>
              <w:t>3</w:t>
            </w:r>
            <w:r w:rsidRPr="00277437">
              <w:rPr>
                <w:rFonts w:ascii="Times New Roman" w:hAnsi="Times New Roman" w:cs="Times New Roman"/>
                <w:sz w:val="28"/>
                <w:szCs w:val="28"/>
              </w:rPr>
              <w:t>.00</w:t>
            </w:r>
          </w:p>
        </w:tc>
        <w:tc>
          <w:tcPr>
            <w:tcW w:w="1814" w:type="dxa"/>
          </w:tcPr>
          <w:p w:rsidR="00D820F7" w:rsidRPr="00277437" w:rsidRDefault="00D820F7" w:rsidP="009211BC">
            <w:pPr>
              <w:pStyle w:val="ConsPlusNormal"/>
              <w:spacing w:line="360" w:lineRule="exact"/>
              <w:ind w:left="-579" w:right="-28" w:firstLine="579"/>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4</w:t>
            </w:r>
            <w:r>
              <w:rPr>
                <w:rFonts w:ascii="Times New Roman" w:hAnsi="Times New Roman" w:cs="Times New Roman"/>
                <w:sz w:val="28"/>
                <w:szCs w:val="28"/>
              </w:rPr>
              <w:t>.00 - 17</w:t>
            </w:r>
            <w:r w:rsidRPr="00277437">
              <w:rPr>
                <w:rFonts w:ascii="Times New Roman" w:hAnsi="Times New Roman" w:cs="Times New Roman"/>
                <w:sz w:val="28"/>
                <w:szCs w:val="28"/>
              </w:rPr>
              <w:t>.00</w:t>
            </w:r>
          </w:p>
        </w:tc>
      </w:tr>
      <w:tr w:rsidR="00D820F7" w:rsidRPr="00277437" w:rsidTr="00D820F7">
        <w:tc>
          <w:tcPr>
            <w:tcW w:w="2381" w:type="dxa"/>
          </w:tcPr>
          <w:p w:rsidR="00D820F7" w:rsidRPr="00277437" w:rsidRDefault="00D820F7" w:rsidP="009211BC">
            <w:pPr>
              <w:pStyle w:val="ConsPlusNormal"/>
              <w:spacing w:line="360" w:lineRule="exact"/>
              <w:ind w:left="-579" w:firstLine="709"/>
              <w:jc w:val="center"/>
              <w:rPr>
                <w:rFonts w:ascii="Times New Roman" w:hAnsi="Times New Roman" w:cs="Times New Roman"/>
                <w:sz w:val="28"/>
                <w:szCs w:val="28"/>
              </w:rPr>
            </w:pPr>
            <w:r w:rsidRPr="00277437">
              <w:rPr>
                <w:rFonts w:ascii="Times New Roman" w:hAnsi="Times New Roman" w:cs="Times New Roman"/>
                <w:sz w:val="28"/>
                <w:szCs w:val="28"/>
              </w:rPr>
              <w:t>Среда</w:t>
            </w:r>
          </w:p>
        </w:tc>
        <w:tc>
          <w:tcPr>
            <w:tcW w:w="2098" w:type="dxa"/>
          </w:tcPr>
          <w:p w:rsidR="00D820F7" w:rsidRPr="00277437" w:rsidRDefault="00D820F7" w:rsidP="009211BC">
            <w:pPr>
              <w:pStyle w:val="ConsPlusNormal"/>
              <w:spacing w:line="360" w:lineRule="exact"/>
              <w:ind w:left="-579" w:right="-28" w:firstLine="579"/>
              <w:jc w:val="center"/>
              <w:rPr>
                <w:rFonts w:ascii="Times New Roman" w:hAnsi="Times New Roman" w:cs="Times New Roman"/>
                <w:sz w:val="28"/>
                <w:szCs w:val="28"/>
              </w:rPr>
            </w:pPr>
            <w:r>
              <w:rPr>
                <w:rFonts w:ascii="Times New Roman" w:hAnsi="Times New Roman" w:cs="Times New Roman"/>
                <w:sz w:val="28"/>
                <w:szCs w:val="28"/>
                <w:lang w:val="en-US"/>
              </w:rPr>
              <w:t>9</w:t>
            </w:r>
            <w:r>
              <w:rPr>
                <w:rFonts w:ascii="Times New Roman" w:hAnsi="Times New Roman" w:cs="Times New Roman"/>
                <w:sz w:val="28"/>
                <w:szCs w:val="28"/>
              </w:rPr>
              <w:t>.00 - 1</w:t>
            </w:r>
            <w:r>
              <w:rPr>
                <w:rFonts w:ascii="Times New Roman" w:hAnsi="Times New Roman" w:cs="Times New Roman"/>
                <w:sz w:val="28"/>
                <w:szCs w:val="28"/>
                <w:lang w:val="en-US"/>
              </w:rPr>
              <w:t>3</w:t>
            </w:r>
            <w:r w:rsidRPr="00277437">
              <w:rPr>
                <w:rFonts w:ascii="Times New Roman" w:hAnsi="Times New Roman" w:cs="Times New Roman"/>
                <w:sz w:val="28"/>
                <w:szCs w:val="28"/>
              </w:rPr>
              <w:t>.00</w:t>
            </w:r>
          </w:p>
        </w:tc>
        <w:tc>
          <w:tcPr>
            <w:tcW w:w="1814" w:type="dxa"/>
          </w:tcPr>
          <w:p w:rsidR="00D820F7" w:rsidRPr="00277437" w:rsidRDefault="00D820F7" w:rsidP="009211BC">
            <w:pPr>
              <w:pStyle w:val="ConsPlusNormal"/>
              <w:spacing w:line="360" w:lineRule="exact"/>
              <w:ind w:left="-579" w:right="-28" w:firstLine="579"/>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4</w:t>
            </w:r>
            <w:r>
              <w:rPr>
                <w:rFonts w:ascii="Times New Roman" w:hAnsi="Times New Roman" w:cs="Times New Roman"/>
                <w:sz w:val="28"/>
                <w:szCs w:val="28"/>
              </w:rPr>
              <w:t>.00 - 17</w:t>
            </w:r>
            <w:r w:rsidRPr="00277437">
              <w:rPr>
                <w:rFonts w:ascii="Times New Roman" w:hAnsi="Times New Roman" w:cs="Times New Roman"/>
                <w:sz w:val="28"/>
                <w:szCs w:val="28"/>
              </w:rPr>
              <w:t>.00</w:t>
            </w:r>
          </w:p>
        </w:tc>
      </w:tr>
      <w:tr w:rsidR="00D820F7" w:rsidRPr="00277437" w:rsidTr="00D820F7">
        <w:tc>
          <w:tcPr>
            <w:tcW w:w="2381" w:type="dxa"/>
          </w:tcPr>
          <w:p w:rsidR="00D820F7" w:rsidRPr="00277437" w:rsidRDefault="00D820F7" w:rsidP="009211BC">
            <w:pPr>
              <w:pStyle w:val="ConsPlusNormal"/>
              <w:spacing w:line="360" w:lineRule="exact"/>
              <w:ind w:left="-579" w:firstLine="709"/>
              <w:jc w:val="center"/>
              <w:rPr>
                <w:rFonts w:ascii="Times New Roman" w:hAnsi="Times New Roman" w:cs="Times New Roman"/>
                <w:sz w:val="28"/>
                <w:szCs w:val="28"/>
              </w:rPr>
            </w:pPr>
            <w:r w:rsidRPr="00277437">
              <w:rPr>
                <w:rFonts w:ascii="Times New Roman" w:hAnsi="Times New Roman" w:cs="Times New Roman"/>
                <w:sz w:val="28"/>
                <w:szCs w:val="28"/>
              </w:rPr>
              <w:t>Четверг</w:t>
            </w:r>
          </w:p>
        </w:tc>
        <w:tc>
          <w:tcPr>
            <w:tcW w:w="2098" w:type="dxa"/>
          </w:tcPr>
          <w:p w:rsidR="00D820F7" w:rsidRPr="00277437" w:rsidRDefault="00D820F7" w:rsidP="009211BC">
            <w:pPr>
              <w:pStyle w:val="ConsPlusNormal"/>
              <w:spacing w:line="360" w:lineRule="exact"/>
              <w:ind w:left="-579" w:right="-28" w:firstLine="579"/>
              <w:jc w:val="center"/>
              <w:rPr>
                <w:rFonts w:ascii="Times New Roman" w:hAnsi="Times New Roman" w:cs="Times New Roman"/>
                <w:sz w:val="28"/>
                <w:szCs w:val="28"/>
              </w:rPr>
            </w:pPr>
            <w:r>
              <w:rPr>
                <w:rFonts w:ascii="Times New Roman" w:hAnsi="Times New Roman" w:cs="Times New Roman"/>
                <w:sz w:val="28"/>
                <w:szCs w:val="28"/>
                <w:lang w:val="en-US"/>
              </w:rPr>
              <w:t>9</w:t>
            </w:r>
            <w:r>
              <w:rPr>
                <w:rFonts w:ascii="Times New Roman" w:hAnsi="Times New Roman" w:cs="Times New Roman"/>
                <w:sz w:val="28"/>
                <w:szCs w:val="28"/>
              </w:rPr>
              <w:t>.00 - 1</w:t>
            </w:r>
            <w:r>
              <w:rPr>
                <w:rFonts w:ascii="Times New Roman" w:hAnsi="Times New Roman" w:cs="Times New Roman"/>
                <w:sz w:val="28"/>
                <w:szCs w:val="28"/>
                <w:lang w:val="en-US"/>
              </w:rPr>
              <w:t>3</w:t>
            </w:r>
            <w:r w:rsidRPr="00277437">
              <w:rPr>
                <w:rFonts w:ascii="Times New Roman" w:hAnsi="Times New Roman" w:cs="Times New Roman"/>
                <w:sz w:val="28"/>
                <w:szCs w:val="28"/>
              </w:rPr>
              <w:t>.00</w:t>
            </w:r>
          </w:p>
        </w:tc>
        <w:tc>
          <w:tcPr>
            <w:tcW w:w="1814" w:type="dxa"/>
          </w:tcPr>
          <w:p w:rsidR="00D820F7" w:rsidRPr="00277437" w:rsidRDefault="00D820F7" w:rsidP="009211BC">
            <w:pPr>
              <w:pStyle w:val="ConsPlusNormal"/>
              <w:spacing w:line="360" w:lineRule="exact"/>
              <w:ind w:left="-579" w:right="-28" w:firstLine="579"/>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4</w:t>
            </w:r>
            <w:r>
              <w:rPr>
                <w:rFonts w:ascii="Times New Roman" w:hAnsi="Times New Roman" w:cs="Times New Roman"/>
                <w:sz w:val="28"/>
                <w:szCs w:val="28"/>
              </w:rPr>
              <w:t>.00 - 17</w:t>
            </w:r>
            <w:r w:rsidRPr="00277437">
              <w:rPr>
                <w:rFonts w:ascii="Times New Roman" w:hAnsi="Times New Roman" w:cs="Times New Roman"/>
                <w:sz w:val="28"/>
                <w:szCs w:val="28"/>
              </w:rPr>
              <w:t>.00</w:t>
            </w:r>
          </w:p>
        </w:tc>
      </w:tr>
      <w:tr w:rsidR="00D820F7" w:rsidRPr="00277437" w:rsidTr="00D820F7">
        <w:tc>
          <w:tcPr>
            <w:tcW w:w="2381" w:type="dxa"/>
          </w:tcPr>
          <w:p w:rsidR="00D820F7" w:rsidRPr="00277437" w:rsidRDefault="00D820F7" w:rsidP="009211BC">
            <w:pPr>
              <w:pStyle w:val="ConsPlusNormal"/>
              <w:spacing w:line="360" w:lineRule="exact"/>
              <w:ind w:left="-579" w:firstLine="709"/>
              <w:jc w:val="center"/>
              <w:rPr>
                <w:rFonts w:ascii="Times New Roman" w:hAnsi="Times New Roman" w:cs="Times New Roman"/>
                <w:sz w:val="28"/>
                <w:szCs w:val="28"/>
              </w:rPr>
            </w:pPr>
            <w:r w:rsidRPr="00277437">
              <w:rPr>
                <w:rFonts w:ascii="Times New Roman" w:hAnsi="Times New Roman" w:cs="Times New Roman"/>
                <w:sz w:val="28"/>
                <w:szCs w:val="28"/>
              </w:rPr>
              <w:t>Пятница</w:t>
            </w:r>
          </w:p>
        </w:tc>
        <w:tc>
          <w:tcPr>
            <w:tcW w:w="2098" w:type="dxa"/>
          </w:tcPr>
          <w:p w:rsidR="00D820F7" w:rsidRPr="00277437" w:rsidRDefault="00D820F7" w:rsidP="009211BC">
            <w:pPr>
              <w:pStyle w:val="ConsPlusNormal"/>
              <w:spacing w:line="360" w:lineRule="exact"/>
              <w:ind w:left="-579" w:right="-28" w:firstLine="579"/>
              <w:jc w:val="center"/>
              <w:rPr>
                <w:rFonts w:ascii="Times New Roman" w:hAnsi="Times New Roman" w:cs="Times New Roman"/>
                <w:sz w:val="28"/>
                <w:szCs w:val="28"/>
              </w:rPr>
            </w:pPr>
            <w:r>
              <w:rPr>
                <w:rFonts w:ascii="Times New Roman" w:hAnsi="Times New Roman" w:cs="Times New Roman"/>
                <w:sz w:val="28"/>
                <w:szCs w:val="28"/>
                <w:lang w:val="en-US"/>
              </w:rPr>
              <w:t>9</w:t>
            </w:r>
            <w:r>
              <w:rPr>
                <w:rFonts w:ascii="Times New Roman" w:hAnsi="Times New Roman" w:cs="Times New Roman"/>
                <w:sz w:val="28"/>
                <w:szCs w:val="28"/>
              </w:rPr>
              <w:t>.00 - 1</w:t>
            </w:r>
            <w:r>
              <w:rPr>
                <w:rFonts w:ascii="Times New Roman" w:hAnsi="Times New Roman" w:cs="Times New Roman"/>
                <w:sz w:val="28"/>
                <w:szCs w:val="28"/>
                <w:lang w:val="en-US"/>
              </w:rPr>
              <w:t>3</w:t>
            </w:r>
            <w:r w:rsidRPr="00277437">
              <w:rPr>
                <w:rFonts w:ascii="Times New Roman" w:hAnsi="Times New Roman" w:cs="Times New Roman"/>
                <w:sz w:val="28"/>
                <w:szCs w:val="28"/>
              </w:rPr>
              <w:t>.00</w:t>
            </w:r>
          </w:p>
        </w:tc>
        <w:tc>
          <w:tcPr>
            <w:tcW w:w="1814" w:type="dxa"/>
          </w:tcPr>
          <w:p w:rsidR="00D820F7" w:rsidRPr="00277437" w:rsidRDefault="00D820F7" w:rsidP="009211BC">
            <w:pPr>
              <w:pStyle w:val="ConsPlusNormal"/>
              <w:spacing w:line="360" w:lineRule="exact"/>
              <w:ind w:left="-579" w:right="-28" w:firstLine="579"/>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4</w:t>
            </w:r>
            <w:r>
              <w:rPr>
                <w:rFonts w:ascii="Times New Roman" w:hAnsi="Times New Roman" w:cs="Times New Roman"/>
                <w:sz w:val="28"/>
                <w:szCs w:val="28"/>
              </w:rPr>
              <w:t>.00 - 17</w:t>
            </w:r>
            <w:r w:rsidRPr="00277437">
              <w:rPr>
                <w:rFonts w:ascii="Times New Roman" w:hAnsi="Times New Roman" w:cs="Times New Roman"/>
                <w:sz w:val="28"/>
                <w:szCs w:val="28"/>
              </w:rPr>
              <w:t>.00</w:t>
            </w:r>
          </w:p>
        </w:tc>
      </w:tr>
      <w:tr w:rsidR="00646F39" w:rsidRPr="00277437" w:rsidTr="00D820F7">
        <w:tc>
          <w:tcPr>
            <w:tcW w:w="2381" w:type="dxa"/>
          </w:tcPr>
          <w:p w:rsidR="00646F39" w:rsidRPr="00277437" w:rsidRDefault="00646F39" w:rsidP="009211BC">
            <w:pPr>
              <w:pStyle w:val="ConsPlusNormal"/>
              <w:spacing w:line="360" w:lineRule="exact"/>
              <w:ind w:left="-579" w:firstLine="709"/>
              <w:jc w:val="center"/>
              <w:rPr>
                <w:rFonts w:ascii="Times New Roman" w:hAnsi="Times New Roman" w:cs="Times New Roman"/>
                <w:sz w:val="28"/>
                <w:szCs w:val="28"/>
              </w:rPr>
            </w:pPr>
            <w:r w:rsidRPr="00277437">
              <w:rPr>
                <w:rFonts w:ascii="Times New Roman" w:hAnsi="Times New Roman" w:cs="Times New Roman"/>
                <w:sz w:val="28"/>
                <w:szCs w:val="28"/>
              </w:rPr>
              <w:t>Суббота</w:t>
            </w:r>
          </w:p>
        </w:tc>
        <w:tc>
          <w:tcPr>
            <w:tcW w:w="2098" w:type="dxa"/>
          </w:tcPr>
          <w:p w:rsidR="00646F39" w:rsidRPr="00277437" w:rsidRDefault="00646F39" w:rsidP="009211BC">
            <w:pPr>
              <w:pStyle w:val="ConsPlusNormal"/>
              <w:spacing w:line="360" w:lineRule="exact"/>
              <w:ind w:left="-579" w:right="-28" w:firstLine="579"/>
              <w:rPr>
                <w:rFonts w:ascii="Times New Roman" w:hAnsi="Times New Roman" w:cs="Times New Roman"/>
                <w:sz w:val="28"/>
                <w:szCs w:val="28"/>
              </w:rPr>
            </w:pPr>
            <w:r w:rsidRPr="00277437">
              <w:rPr>
                <w:rFonts w:ascii="Times New Roman" w:hAnsi="Times New Roman" w:cs="Times New Roman"/>
                <w:sz w:val="28"/>
                <w:szCs w:val="28"/>
              </w:rPr>
              <w:t>Выходной день</w:t>
            </w:r>
          </w:p>
        </w:tc>
        <w:tc>
          <w:tcPr>
            <w:tcW w:w="1814" w:type="dxa"/>
          </w:tcPr>
          <w:p w:rsidR="00646F39" w:rsidRPr="00277437" w:rsidRDefault="00646F39" w:rsidP="009211BC">
            <w:pPr>
              <w:pStyle w:val="ConsPlusNormal"/>
              <w:spacing w:line="360" w:lineRule="exact"/>
              <w:ind w:left="-579" w:right="-28" w:firstLine="579"/>
              <w:jc w:val="center"/>
              <w:rPr>
                <w:rFonts w:ascii="Times New Roman" w:hAnsi="Times New Roman" w:cs="Times New Roman"/>
                <w:sz w:val="28"/>
                <w:szCs w:val="28"/>
              </w:rPr>
            </w:pPr>
          </w:p>
        </w:tc>
      </w:tr>
      <w:tr w:rsidR="00646F39" w:rsidRPr="00277437" w:rsidTr="00D820F7">
        <w:tc>
          <w:tcPr>
            <w:tcW w:w="2381" w:type="dxa"/>
          </w:tcPr>
          <w:p w:rsidR="00646F39" w:rsidRPr="00277437" w:rsidRDefault="00646F39" w:rsidP="009211BC">
            <w:pPr>
              <w:pStyle w:val="ConsPlusNormal"/>
              <w:spacing w:line="360" w:lineRule="exact"/>
              <w:ind w:left="-579" w:firstLine="709"/>
              <w:jc w:val="center"/>
              <w:rPr>
                <w:rFonts w:ascii="Times New Roman" w:hAnsi="Times New Roman" w:cs="Times New Roman"/>
                <w:sz w:val="28"/>
                <w:szCs w:val="28"/>
              </w:rPr>
            </w:pPr>
            <w:r w:rsidRPr="00277437">
              <w:rPr>
                <w:rFonts w:ascii="Times New Roman" w:hAnsi="Times New Roman" w:cs="Times New Roman"/>
                <w:sz w:val="28"/>
                <w:szCs w:val="28"/>
              </w:rPr>
              <w:lastRenderedPageBreak/>
              <w:t>Воскресенье</w:t>
            </w:r>
          </w:p>
        </w:tc>
        <w:tc>
          <w:tcPr>
            <w:tcW w:w="2098" w:type="dxa"/>
          </w:tcPr>
          <w:p w:rsidR="00646F39" w:rsidRPr="00277437" w:rsidRDefault="009211BC" w:rsidP="009211BC">
            <w:pPr>
              <w:pStyle w:val="ConsPlusNormal"/>
              <w:spacing w:line="360" w:lineRule="exact"/>
              <w:ind w:left="-579" w:right="-28" w:firstLine="579"/>
              <w:rPr>
                <w:rFonts w:ascii="Times New Roman" w:hAnsi="Times New Roman" w:cs="Times New Roman"/>
                <w:sz w:val="28"/>
                <w:szCs w:val="28"/>
              </w:rPr>
            </w:pPr>
            <w:r>
              <w:rPr>
                <w:rFonts w:ascii="Times New Roman" w:hAnsi="Times New Roman" w:cs="Times New Roman"/>
                <w:sz w:val="28"/>
                <w:szCs w:val="28"/>
              </w:rPr>
              <w:t>Выходной день</w:t>
            </w:r>
          </w:p>
        </w:tc>
        <w:tc>
          <w:tcPr>
            <w:tcW w:w="1814" w:type="dxa"/>
          </w:tcPr>
          <w:p w:rsidR="00646F39" w:rsidRPr="00277437" w:rsidRDefault="00646F39" w:rsidP="009211BC">
            <w:pPr>
              <w:pStyle w:val="ConsPlusNormal"/>
              <w:spacing w:line="360" w:lineRule="exact"/>
              <w:ind w:left="-579" w:right="-28" w:firstLine="579"/>
              <w:jc w:val="center"/>
              <w:rPr>
                <w:rFonts w:ascii="Times New Roman" w:hAnsi="Times New Roman" w:cs="Times New Roman"/>
                <w:sz w:val="28"/>
                <w:szCs w:val="28"/>
              </w:rPr>
            </w:pPr>
          </w:p>
        </w:tc>
      </w:tr>
    </w:tbl>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58147F"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Справочный телефон: </w:t>
      </w:r>
      <w:r w:rsidR="00D24717">
        <w:rPr>
          <w:rFonts w:ascii="Times New Roman" w:hAnsi="Times New Roman" w:cs="Times New Roman"/>
          <w:sz w:val="28"/>
          <w:szCs w:val="28"/>
        </w:rPr>
        <w:t>8</w:t>
      </w:r>
      <w:r w:rsidR="0058147F" w:rsidRPr="0058147F">
        <w:rPr>
          <w:rFonts w:ascii="Times New Roman" w:hAnsi="Times New Roman" w:cs="Times New Roman"/>
          <w:sz w:val="28"/>
          <w:szCs w:val="28"/>
        </w:rPr>
        <w:t xml:space="preserve"> </w:t>
      </w:r>
      <w:r w:rsidR="00D24717">
        <w:rPr>
          <w:rFonts w:ascii="Times New Roman" w:hAnsi="Times New Roman" w:cs="Times New Roman"/>
          <w:sz w:val="28"/>
          <w:szCs w:val="28"/>
        </w:rPr>
        <w:t>(48754)</w:t>
      </w:r>
      <w:r w:rsidR="0058147F" w:rsidRPr="0058147F">
        <w:rPr>
          <w:rFonts w:ascii="Times New Roman" w:hAnsi="Times New Roman" w:cs="Times New Roman"/>
          <w:sz w:val="28"/>
          <w:szCs w:val="28"/>
        </w:rPr>
        <w:t xml:space="preserve"> </w:t>
      </w:r>
      <w:r w:rsidR="00D24717">
        <w:rPr>
          <w:rFonts w:ascii="Times New Roman" w:hAnsi="Times New Roman" w:cs="Times New Roman"/>
          <w:sz w:val="28"/>
          <w:szCs w:val="28"/>
        </w:rPr>
        <w:t>4</w:t>
      </w:r>
      <w:r w:rsidR="0058147F" w:rsidRPr="0058147F">
        <w:rPr>
          <w:rFonts w:ascii="Times New Roman" w:hAnsi="Times New Roman" w:cs="Times New Roman"/>
          <w:sz w:val="28"/>
          <w:szCs w:val="28"/>
        </w:rPr>
        <w:t>2</w:t>
      </w:r>
      <w:r w:rsidR="00D24717">
        <w:rPr>
          <w:rFonts w:ascii="Times New Roman" w:hAnsi="Times New Roman" w:cs="Times New Roman"/>
          <w:sz w:val="28"/>
          <w:szCs w:val="28"/>
        </w:rPr>
        <w:t>-</w:t>
      </w:r>
      <w:r w:rsidR="0058147F" w:rsidRPr="0058147F">
        <w:rPr>
          <w:rFonts w:ascii="Times New Roman" w:hAnsi="Times New Roman" w:cs="Times New Roman"/>
          <w:sz w:val="28"/>
          <w:szCs w:val="28"/>
        </w:rPr>
        <w:t>2</w:t>
      </w:r>
      <w:r w:rsidR="00D24717">
        <w:rPr>
          <w:rFonts w:ascii="Times New Roman" w:hAnsi="Times New Roman" w:cs="Times New Roman"/>
          <w:sz w:val="28"/>
          <w:szCs w:val="28"/>
        </w:rPr>
        <w:t>-</w:t>
      </w:r>
      <w:r w:rsidR="0058147F" w:rsidRPr="0058147F">
        <w:rPr>
          <w:rFonts w:ascii="Times New Roman" w:hAnsi="Times New Roman" w:cs="Times New Roman"/>
          <w:sz w:val="28"/>
          <w:szCs w:val="28"/>
        </w:rPr>
        <w:t>81</w:t>
      </w:r>
      <w:r w:rsidR="000320C2">
        <w:rPr>
          <w:rFonts w:ascii="Times New Roman" w:hAnsi="Times New Roman" w:cs="Times New Roman"/>
          <w:sz w:val="28"/>
          <w:szCs w:val="28"/>
        </w:rPr>
        <w:t>.</w:t>
      </w:r>
    </w:p>
    <w:p w:rsidR="00ED6370" w:rsidRDefault="00076801" w:rsidP="00EE4BA0">
      <w:pPr>
        <w:pStyle w:val="ConsPlusNormal"/>
        <w:spacing w:line="360" w:lineRule="exact"/>
        <w:ind w:firstLine="709"/>
        <w:jc w:val="both"/>
        <w:rPr>
          <w:rFonts w:ascii="Times New Roman" w:hAnsi="Times New Roman" w:cs="Times New Roman"/>
          <w:sz w:val="28"/>
          <w:szCs w:val="28"/>
        </w:rPr>
      </w:pPr>
      <w:r w:rsidRPr="004F5002">
        <w:rPr>
          <w:rFonts w:ascii="Times New Roman" w:hAnsi="Times New Roman" w:cs="Times New Roman"/>
          <w:sz w:val="28"/>
          <w:szCs w:val="28"/>
        </w:rPr>
        <w:t>Адрес Единого портала государственных и</w:t>
      </w:r>
      <w:r w:rsidR="004F5002">
        <w:rPr>
          <w:rFonts w:ascii="Times New Roman" w:hAnsi="Times New Roman" w:cs="Times New Roman"/>
          <w:sz w:val="28"/>
          <w:szCs w:val="28"/>
        </w:rPr>
        <w:t xml:space="preserve"> муниципальных услуг (функций)</w:t>
      </w:r>
      <w:r w:rsidR="0058147F" w:rsidRPr="0058147F">
        <w:rPr>
          <w:rFonts w:ascii="Times New Roman" w:hAnsi="Times New Roman" w:cs="Times New Roman"/>
          <w:sz w:val="28"/>
          <w:szCs w:val="28"/>
        </w:rPr>
        <w:t xml:space="preserve"> </w:t>
      </w:r>
      <w:r w:rsidRPr="004F5002">
        <w:rPr>
          <w:rFonts w:ascii="Times New Roman" w:hAnsi="Times New Roman" w:cs="Times New Roman"/>
          <w:sz w:val="28"/>
          <w:szCs w:val="28"/>
        </w:rPr>
        <w:t>http://www.gosuslugi.ru/.</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На информационных стендах в помещениях администрации муниципального образования содержится следующая информация:</w:t>
      </w:r>
    </w:p>
    <w:p w:rsidR="00646F39" w:rsidRPr="00277437" w:rsidRDefault="00B878AB"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6F39" w:rsidRPr="00277437">
        <w:rPr>
          <w:rFonts w:ascii="Times New Roman" w:hAnsi="Times New Roman" w:cs="Times New Roman"/>
          <w:sz w:val="28"/>
          <w:szCs w:val="28"/>
        </w:rPr>
        <w:t>место расположения,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администрации муниципального образования;</w:t>
      </w:r>
    </w:p>
    <w:p w:rsidR="00646F39" w:rsidRPr="00277437" w:rsidRDefault="00B878AB"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6F39" w:rsidRPr="00277437">
        <w:rPr>
          <w:rFonts w:ascii="Times New Roman" w:hAnsi="Times New Roman" w:cs="Times New Roman"/>
          <w:sz w:val="28"/>
          <w:szCs w:val="28"/>
        </w:rPr>
        <w:t>текст Административного регламента;</w:t>
      </w:r>
    </w:p>
    <w:p w:rsidR="00646F39" w:rsidRPr="00277437" w:rsidRDefault="00B878AB"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6F39" w:rsidRPr="00277437">
        <w:rPr>
          <w:rFonts w:ascii="Times New Roman" w:hAnsi="Times New Roman" w:cs="Times New Roman"/>
          <w:sz w:val="28"/>
          <w:szCs w:val="28"/>
        </w:rPr>
        <w:t>образцы документов, необходимых для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5. Информирование по вопросам предоставления муниципальной услуги производится специалистами администрации, осуществляющими предоставление муниципальной услуги</w:t>
      </w:r>
      <w:r w:rsidR="00EE4BA0">
        <w:rPr>
          <w:rFonts w:ascii="Times New Roman" w:hAnsi="Times New Roman" w:cs="Times New Roman"/>
          <w:sz w:val="28"/>
          <w:szCs w:val="28"/>
        </w:rPr>
        <w:t>,</w:t>
      </w:r>
      <w:r w:rsidRPr="00277437">
        <w:rPr>
          <w:rFonts w:ascii="Times New Roman" w:hAnsi="Times New Roman" w:cs="Times New Roman"/>
          <w:sz w:val="28"/>
          <w:szCs w:val="28"/>
        </w:rPr>
        <w:t xml:space="preserve"> при личном или письменном обращении Заявителей, а также обращении с использованием информационно-телекоммуникационных сетей, доступ к которым не ограничен определенным кругом лиц, в том числе информационно-телекоммуникационной сети "Интернет".</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Информация по вопросам предоставления муниципальной услуги предоставляется бесплатно.</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Ответы на письменные обращения по вопросам предоставления муниципальной услуги даются в срок, не превышающий 15 календарных дней с момента поступления письменного обращения.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Основными требованиями к порядку информирования о предоставлении муниципальной услуги являются: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достоверность предоставляемой информации;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четкость в изложении информации;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полнота информирования.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w:t>
      </w:r>
      <w:r w:rsidRPr="00277437">
        <w:rPr>
          <w:rFonts w:ascii="Times New Roman" w:hAnsi="Times New Roman" w:cs="Times New Roman"/>
          <w:sz w:val="28"/>
          <w:szCs w:val="28"/>
        </w:rPr>
        <w:lastRenderedPageBreak/>
        <w:t>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Консультацию при устном обращении специалист администрации муниципального обр</w:t>
      </w:r>
      <w:r w:rsidR="00D24717">
        <w:rPr>
          <w:rFonts w:ascii="Times New Roman" w:hAnsi="Times New Roman" w:cs="Times New Roman"/>
          <w:sz w:val="28"/>
          <w:szCs w:val="28"/>
        </w:rPr>
        <w:t>азования осуществляет не более 1</w:t>
      </w:r>
      <w:r w:rsidRPr="00277437">
        <w:rPr>
          <w:rFonts w:ascii="Times New Roman" w:hAnsi="Times New Roman" w:cs="Times New Roman"/>
          <w:sz w:val="28"/>
          <w:szCs w:val="28"/>
        </w:rPr>
        <w:t>0 минут.</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646F39" w:rsidRPr="00277437" w:rsidRDefault="0003710C"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46F39" w:rsidRPr="00277437">
        <w:rPr>
          <w:rFonts w:ascii="Times New Roman" w:hAnsi="Times New Roman" w:cs="Times New Roman"/>
          <w:sz w:val="28"/>
          <w:szCs w:val="28"/>
        </w:rPr>
        <w:t>для ответа требуется более продолжительное время</w:t>
      </w:r>
      <w:r>
        <w:rPr>
          <w:rFonts w:ascii="Times New Roman" w:hAnsi="Times New Roman" w:cs="Times New Roman"/>
          <w:sz w:val="28"/>
          <w:szCs w:val="28"/>
        </w:rPr>
        <w:t>;</w:t>
      </w:r>
    </w:p>
    <w:p w:rsidR="00646F39" w:rsidRPr="00277437" w:rsidRDefault="0003710C"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з</w:t>
      </w:r>
      <w:r w:rsidR="00646F39" w:rsidRPr="00277437">
        <w:rPr>
          <w:rFonts w:ascii="Times New Roman" w:hAnsi="Times New Roman" w:cs="Times New Roman"/>
          <w:sz w:val="28"/>
          <w:szCs w:val="28"/>
        </w:rPr>
        <w:t>аявитель обратился за консультацией во время приема документов от другого Заявителя, и специалист администрации муниципального образования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B53DBC" w:rsidRDefault="00646F39" w:rsidP="00EE4BA0">
      <w:pPr>
        <w:pStyle w:val="ConsPlusNormal"/>
        <w:spacing w:line="360" w:lineRule="exact"/>
        <w:ind w:firstLine="709"/>
        <w:jc w:val="center"/>
        <w:outlineLvl w:val="1"/>
        <w:rPr>
          <w:rFonts w:ascii="Times New Roman" w:hAnsi="Times New Roman" w:cs="Times New Roman"/>
          <w:b/>
          <w:sz w:val="28"/>
          <w:szCs w:val="28"/>
        </w:rPr>
      </w:pPr>
      <w:r w:rsidRPr="00B53DBC">
        <w:rPr>
          <w:rFonts w:ascii="Times New Roman" w:hAnsi="Times New Roman" w:cs="Times New Roman"/>
          <w:b/>
          <w:sz w:val="28"/>
          <w:szCs w:val="28"/>
        </w:rPr>
        <w:t>II. Стандарт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B878AB"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Наименование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6. В соответствии с Административным регламентом предоставляется муниципальная услуга «Предоставление разрешения на осуществление земляных работ</w:t>
      </w:r>
      <w:r w:rsidR="00B878AB">
        <w:rPr>
          <w:rFonts w:ascii="Times New Roman" w:hAnsi="Times New Roman" w:cs="Times New Roman"/>
          <w:sz w:val="28"/>
          <w:szCs w:val="28"/>
        </w:rPr>
        <w:t xml:space="preserve"> на территории муниципального образования </w:t>
      </w:r>
      <w:r w:rsidR="00B1705C">
        <w:rPr>
          <w:rFonts w:ascii="Times New Roman" w:hAnsi="Times New Roman" w:cs="Times New Roman"/>
          <w:sz w:val="28"/>
          <w:szCs w:val="28"/>
        </w:rPr>
        <w:t>Краснояр</w:t>
      </w:r>
      <w:r w:rsidR="00B878AB">
        <w:rPr>
          <w:rFonts w:ascii="Times New Roman" w:hAnsi="Times New Roman" w:cs="Times New Roman"/>
          <w:sz w:val="28"/>
          <w:szCs w:val="28"/>
        </w:rPr>
        <w:t>ское Киреевского района</w:t>
      </w:r>
      <w:r w:rsidRPr="00277437">
        <w:rPr>
          <w:rFonts w:ascii="Times New Roman" w:hAnsi="Times New Roman" w:cs="Times New Roman"/>
          <w:sz w:val="28"/>
          <w:szCs w:val="28"/>
        </w:rPr>
        <w:t>».</w:t>
      </w:r>
    </w:p>
    <w:p w:rsidR="00B878AB" w:rsidRPr="00277437" w:rsidRDefault="00B878AB" w:rsidP="00EE4BA0">
      <w:pPr>
        <w:pStyle w:val="ConsPlusNormal"/>
        <w:spacing w:line="360" w:lineRule="exact"/>
        <w:ind w:firstLine="709"/>
        <w:jc w:val="both"/>
        <w:rPr>
          <w:rFonts w:ascii="Times New Roman" w:hAnsi="Times New Roman" w:cs="Times New Roman"/>
          <w:sz w:val="28"/>
          <w:szCs w:val="28"/>
        </w:rPr>
      </w:pPr>
    </w:p>
    <w:p w:rsidR="00646F39" w:rsidRPr="00B878AB"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Наименование органа, непосредственно предоставляющего</w:t>
      </w:r>
    </w:p>
    <w:p w:rsidR="00646F39" w:rsidRPr="00B878AB" w:rsidRDefault="00646F39" w:rsidP="00EE4BA0">
      <w:pPr>
        <w:pStyle w:val="ConsPlusNormal"/>
        <w:spacing w:line="360" w:lineRule="exact"/>
        <w:ind w:firstLine="709"/>
        <w:jc w:val="center"/>
        <w:rPr>
          <w:rFonts w:ascii="Times New Roman" w:hAnsi="Times New Roman" w:cs="Times New Roman"/>
          <w:i/>
          <w:sz w:val="28"/>
          <w:szCs w:val="28"/>
        </w:rPr>
      </w:pPr>
      <w:r w:rsidRPr="00B878AB">
        <w:rPr>
          <w:rFonts w:ascii="Times New Roman" w:hAnsi="Times New Roman" w:cs="Times New Roman"/>
          <w:i/>
          <w:sz w:val="28"/>
          <w:szCs w:val="28"/>
        </w:rPr>
        <w:t>муниципальную услугу</w:t>
      </w:r>
      <w:r w:rsidR="00ED6370" w:rsidRPr="00B878AB">
        <w:rPr>
          <w:rFonts w:ascii="Times New Roman" w:hAnsi="Times New Roman" w:cs="Times New Roman"/>
          <w:i/>
          <w:sz w:val="28"/>
          <w:szCs w:val="28"/>
        </w:rPr>
        <w:t xml:space="preserve"> </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EB6D03">
        <w:rPr>
          <w:rFonts w:ascii="Times New Roman" w:hAnsi="Times New Roman" w:cs="Times New Roman"/>
          <w:sz w:val="28"/>
          <w:szCs w:val="28"/>
        </w:rPr>
        <w:t>7.</w:t>
      </w:r>
      <w:r w:rsidRPr="00277437">
        <w:rPr>
          <w:rFonts w:ascii="Times New Roman" w:hAnsi="Times New Roman" w:cs="Times New Roman"/>
          <w:sz w:val="28"/>
          <w:szCs w:val="28"/>
        </w:rPr>
        <w:t xml:space="preserve"> Муниципальную услугу предоставляет администрация муниципального образования </w:t>
      </w:r>
      <w:r w:rsidR="00904FD4">
        <w:rPr>
          <w:rFonts w:ascii="Times New Roman" w:hAnsi="Times New Roman" w:cs="Times New Roman"/>
          <w:sz w:val="28"/>
          <w:szCs w:val="28"/>
        </w:rPr>
        <w:t>Краснояр</w:t>
      </w:r>
      <w:r w:rsidR="00B53DBC">
        <w:rPr>
          <w:rFonts w:ascii="Times New Roman" w:hAnsi="Times New Roman" w:cs="Times New Roman"/>
          <w:sz w:val="28"/>
          <w:szCs w:val="28"/>
        </w:rPr>
        <w:t>ское Киреевского района</w:t>
      </w:r>
      <w:r w:rsidRPr="00277437">
        <w:rPr>
          <w:rFonts w:ascii="Times New Roman" w:hAnsi="Times New Roman" w:cs="Times New Roman"/>
          <w:sz w:val="28"/>
          <w:szCs w:val="28"/>
        </w:rPr>
        <w:t xml:space="preserve"> (далее – Администрация).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B878AB"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Описание результата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EB6D03"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w:t>
      </w:r>
      <w:r w:rsidR="00646F39" w:rsidRPr="00EB6D03">
        <w:rPr>
          <w:rFonts w:ascii="Times New Roman" w:hAnsi="Times New Roman" w:cs="Times New Roman"/>
          <w:sz w:val="28"/>
          <w:szCs w:val="28"/>
        </w:rPr>
        <w:t>.</w:t>
      </w:r>
      <w:r w:rsidR="00646F39" w:rsidRPr="00277437">
        <w:rPr>
          <w:rFonts w:ascii="Times New Roman" w:hAnsi="Times New Roman" w:cs="Times New Roman"/>
          <w:sz w:val="28"/>
          <w:szCs w:val="28"/>
        </w:rPr>
        <w:t xml:space="preserve"> Результатом предоставления муниципальной услуги является:</w:t>
      </w:r>
    </w:p>
    <w:p w:rsidR="00646F39" w:rsidRPr="00277437" w:rsidRDefault="00CF66F3"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6F39" w:rsidRPr="00277437">
        <w:rPr>
          <w:rFonts w:ascii="Times New Roman" w:hAnsi="Times New Roman" w:cs="Times New Roman"/>
          <w:sz w:val="28"/>
          <w:szCs w:val="28"/>
        </w:rPr>
        <w:t>выдача заявителю разрешения на осуществление земляных работ;</w:t>
      </w:r>
    </w:p>
    <w:p w:rsidR="00646F39" w:rsidRDefault="00CF66F3"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6F39" w:rsidRPr="00277437">
        <w:rPr>
          <w:rFonts w:ascii="Times New Roman" w:hAnsi="Times New Roman" w:cs="Times New Roman"/>
          <w:sz w:val="28"/>
          <w:szCs w:val="28"/>
        </w:rPr>
        <w:t xml:space="preserve">выдача заявителю решения об отказе в предоставлении разрешения на </w:t>
      </w:r>
      <w:r w:rsidR="00646F39" w:rsidRPr="00277437">
        <w:rPr>
          <w:rFonts w:ascii="Times New Roman" w:hAnsi="Times New Roman" w:cs="Times New Roman"/>
          <w:sz w:val="28"/>
          <w:szCs w:val="28"/>
        </w:rPr>
        <w:lastRenderedPageBreak/>
        <w:t>осуществление земляных работ.</w:t>
      </w:r>
    </w:p>
    <w:p w:rsidR="00B878AB" w:rsidRPr="00277437" w:rsidRDefault="00B878AB" w:rsidP="00EE4BA0">
      <w:pPr>
        <w:pStyle w:val="ConsPlusNormal"/>
        <w:spacing w:line="360" w:lineRule="exact"/>
        <w:ind w:firstLine="709"/>
        <w:jc w:val="both"/>
        <w:rPr>
          <w:rFonts w:ascii="Times New Roman" w:hAnsi="Times New Roman" w:cs="Times New Roman"/>
          <w:sz w:val="28"/>
          <w:szCs w:val="28"/>
        </w:rPr>
      </w:pPr>
    </w:p>
    <w:p w:rsidR="00646F39" w:rsidRPr="00B878AB"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Срок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7773A6"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w:t>
      </w:r>
      <w:r w:rsidR="00646F39" w:rsidRPr="00277437">
        <w:rPr>
          <w:rFonts w:ascii="Times New Roman" w:hAnsi="Times New Roman" w:cs="Times New Roman"/>
          <w:sz w:val="28"/>
          <w:szCs w:val="28"/>
        </w:rPr>
        <w:t xml:space="preserve">. Срок осуществления выдачи либо отказа в предоставлении разрешения на осуществление земляных работ составляет </w:t>
      </w:r>
      <w:r w:rsidR="00646F39" w:rsidRPr="00904FD4">
        <w:rPr>
          <w:rFonts w:ascii="Times New Roman" w:hAnsi="Times New Roman" w:cs="Times New Roman"/>
          <w:sz w:val="28"/>
          <w:szCs w:val="28"/>
        </w:rPr>
        <w:t>не более 3 дней</w:t>
      </w:r>
      <w:r w:rsidR="00646F39" w:rsidRPr="00277437">
        <w:rPr>
          <w:rFonts w:ascii="Times New Roman" w:hAnsi="Times New Roman" w:cs="Times New Roman"/>
          <w:sz w:val="28"/>
          <w:szCs w:val="28"/>
        </w:rPr>
        <w:t xml:space="preserve"> со дня получения от заявителя заявления о выдаче Разрешения.</w:t>
      </w:r>
    </w:p>
    <w:p w:rsidR="00646F39" w:rsidRPr="00277437" w:rsidRDefault="00646F39" w:rsidP="00EE4BA0">
      <w:pPr>
        <w:pStyle w:val="ConsPlusNormal"/>
        <w:spacing w:line="360" w:lineRule="exact"/>
        <w:ind w:firstLine="709"/>
        <w:jc w:val="center"/>
        <w:outlineLvl w:val="2"/>
        <w:rPr>
          <w:rFonts w:ascii="Times New Roman" w:hAnsi="Times New Roman" w:cs="Times New Roman"/>
          <w:sz w:val="28"/>
          <w:szCs w:val="28"/>
        </w:rPr>
      </w:pPr>
    </w:p>
    <w:p w:rsidR="005321DD" w:rsidRDefault="00646F39" w:rsidP="005321DD">
      <w:pPr>
        <w:pStyle w:val="ConsPlusNormal"/>
        <w:spacing w:line="360" w:lineRule="exact"/>
        <w:ind w:firstLine="709"/>
        <w:jc w:val="center"/>
        <w:outlineLvl w:val="2"/>
        <w:rPr>
          <w:rFonts w:ascii="Times New Roman" w:hAnsi="Times New Roman" w:cs="Times New Roman"/>
          <w:i/>
          <w:sz w:val="28"/>
          <w:szCs w:val="28"/>
        </w:rPr>
      </w:pPr>
      <w:r w:rsidRPr="00277437">
        <w:rPr>
          <w:rFonts w:ascii="Times New Roman" w:hAnsi="Times New Roman" w:cs="Times New Roman"/>
          <w:sz w:val="28"/>
          <w:szCs w:val="28"/>
        </w:rPr>
        <w:t xml:space="preserve"> </w:t>
      </w:r>
      <w:r w:rsidRPr="00B878AB">
        <w:rPr>
          <w:rFonts w:ascii="Times New Roman" w:hAnsi="Times New Roman" w:cs="Times New Roman"/>
          <w:i/>
          <w:sz w:val="28"/>
          <w:szCs w:val="28"/>
        </w:rPr>
        <w:t>Перечень нормативных правовых актов, регулирующих</w:t>
      </w:r>
      <w:r w:rsidR="005321DD">
        <w:rPr>
          <w:rFonts w:ascii="Times New Roman" w:hAnsi="Times New Roman" w:cs="Times New Roman"/>
          <w:i/>
          <w:sz w:val="28"/>
          <w:szCs w:val="28"/>
        </w:rPr>
        <w:t xml:space="preserve"> </w:t>
      </w:r>
      <w:r w:rsidRPr="00B878AB">
        <w:rPr>
          <w:rFonts w:ascii="Times New Roman" w:hAnsi="Times New Roman" w:cs="Times New Roman"/>
          <w:i/>
          <w:sz w:val="28"/>
          <w:szCs w:val="28"/>
        </w:rPr>
        <w:t>отношения,</w:t>
      </w:r>
    </w:p>
    <w:p w:rsidR="00646F39" w:rsidRPr="00B878AB" w:rsidRDefault="00646F39" w:rsidP="005321DD">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возникающие в связи с предоставлением</w:t>
      </w:r>
      <w:r w:rsidR="005321DD">
        <w:rPr>
          <w:rFonts w:ascii="Times New Roman" w:hAnsi="Times New Roman" w:cs="Times New Roman"/>
          <w:i/>
          <w:sz w:val="28"/>
          <w:szCs w:val="28"/>
        </w:rPr>
        <w:t xml:space="preserve"> </w:t>
      </w:r>
      <w:r w:rsidRPr="00B878AB">
        <w:rPr>
          <w:rFonts w:ascii="Times New Roman" w:hAnsi="Times New Roman" w:cs="Times New Roman"/>
          <w:i/>
          <w:sz w:val="28"/>
          <w:szCs w:val="28"/>
        </w:rPr>
        <w:t>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1</w:t>
      </w:r>
      <w:r w:rsidR="0034465A">
        <w:rPr>
          <w:rFonts w:ascii="Times New Roman" w:hAnsi="Times New Roman" w:cs="Times New Roman"/>
          <w:sz w:val="28"/>
          <w:szCs w:val="28"/>
        </w:rPr>
        <w:t>0</w:t>
      </w:r>
      <w:r w:rsidRPr="00277437">
        <w:rPr>
          <w:rFonts w:ascii="Times New Roman" w:hAnsi="Times New Roman" w:cs="Times New Roman"/>
          <w:sz w:val="28"/>
          <w:szCs w:val="28"/>
        </w:rPr>
        <w:t>. Предоставление муниципальной услуги осуществляется в соответствии с:</w:t>
      </w:r>
    </w:p>
    <w:p w:rsidR="00646F39" w:rsidRPr="00277437" w:rsidRDefault="00B878AB" w:rsidP="00EE4BA0">
      <w:pPr>
        <w:widowControl w:val="0"/>
        <w:autoSpaceDE w:val="0"/>
        <w:autoSpaceDN w:val="0"/>
        <w:spacing w:line="360" w:lineRule="exact"/>
        <w:ind w:firstLine="709"/>
        <w:jc w:val="both"/>
        <w:rPr>
          <w:szCs w:val="28"/>
        </w:rPr>
      </w:pPr>
      <w:r>
        <w:rPr>
          <w:szCs w:val="28"/>
        </w:rPr>
        <w:t xml:space="preserve">- </w:t>
      </w:r>
      <w:r w:rsidR="00646F39" w:rsidRPr="00277437">
        <w:rPr>
          <w:szCs w:val="28"/>
        </w:rPr>
        <w:t xml:space="preserve">Конституцией Российской Федерации («Российская газета», </w:t>
      </w:r>
      <w:r w:rsidR="00207537">
        <w:rPr>
          <w:szCs w:val="28"/>
        </w:rPr>
        <w:t>№</w:t>
      </w:r>
      <w:r w:rsidR="00646F39" w:rsidRPr="00277437">
        <w:rPr>
          <w:szCs w:val="28"/>
        </w:rPr>
        <w:t xml:space="preserve"> 7, 21.01.2009);</w:t>
      </w:r>
    </w:p>
    <w:p w:rsidR="00646F39" w:rsidRPr="00277437" w:rsidRDefault="00B878AB" w:rsidP="00EE4BA0">
      <w:pPr>
        <w:widowControl w:val="0"/>
        <w:autoSpaceDE w:val="0"/>
        <w:autoSpaceDN w:val="0"/>
        <w:spacing w:line="360" w:lineRule="exact"/>
        <w:ind w:firstLine="709"/>
        <w:jc w:val="both"/>
        <w:rPr>
          <w:szCs w:val="28"/>
        </w:rPr>
      </w:pPr>
      <w:r>
        <w:rPr>
          <w:szCs w:val="28"/>
        </w:rPr>
        <w:t xml:space="preserve">- </w:t>
      </w:r>
      <w:r w:rsidR="00646F39" w:rsidRPr="00277437">
        <w:rPr>
          <w:szCs w:val="28"/>
        </w:rPr>
        <w:t>Федеральным законом от 6 октября 2003 года № 131-Ф3 «Об общих принципах организации местного самоуправления в Российской Федерации» («Российская газета», № 202, 8 октября 2003 года);</w:t>
      </w:r>
    </w:p>
    <w:p w:rsidR="00646F39" w:rsidRPr="00277437" w:rsidRDefault="00B878AB" w:rsidP="00EE4BA0">
      <w:pPr>
        <w:widowControl w:val="0"/>
        <w:autoSpaceDE w:val="0"/>
        <w:autoSpaceDN w:val="0"/>
        <w:spacing w:line="360" w:lineRule="exact"/>
        <w:ind w:firstLine="709"/>
        <w:jc w:val="both"/>
        <w:rPr>
          <w:szCs w:val="28"/>
        </w:rPr>
      </w:pPr>
      <w:r>
        <w:rPr>
          <w:szCs w:val="28"/>
        </w:rPr>
        <w:t xml:space="preserve">- </w:t>
      </w:r>
      <w:r w:rsidR="00646F39" w:rsidRPr="00277437">
        <w:rPr>
          <w:szCs w:val="28"/>
        </w:rPr>
        <w:t xml:space="preserve">Федеральным законом от 27.07.2010 </w:t>
      </w:r>
      <w:r w:rsidR="00207537">
        <w:rPr>
          <w:szCs w:val="28"/>
        </w:rPr>
        <w:t>№</w:t>
      </w:r>
      <w:r w:rsidR="00646F39" w:rsidRPr="00277437">
        <w:rPr>
          <w:szCs w:val="28"/>
        </w:rPr>
        <w:t xml:space="preserve"> 210-ФЗ «Об организации предоставления государственных и муниципальных услуг» («Российская газета», </w:t>
      </w:r>
      <w:r w:rsidR="00207537">
        <w:rPr>
          <w:szCs w:val="28"/>
        </w:rPr>
        <w:t>№</w:t>
      </w:r>
      <w:r w:rsidR="00646F39" w:rsidRPr="00277437">
        <w:rPr>
          <w:szCs w:val="28"/>
        </w:rPr>
        <w:t xml:space="preserve"> 168, 30.07.2010);</w:t>
      </w:r>
    </w:p>
    <w:p w:rsidR="00646F39" w:rsidRPr="00277437" w:rsidRDefault="00B878AB" w:rsidP="00EE4BA0">
      <w:pPr>
        <w:widowControl w:val="0"/>
        <w:autoSpaceDE w:val="0"/>
        <w:autoSpaceDN w:val="0"/>
        <w:spacing w:line="360" w:lineRule="exact"/>
        <w:ind w:firstLine="709"/>
        <w:jc w:val="both"/>
        <w:rPr>
          <w:szCs w:val="28"/>
        </w:rPr>
      </w:pPr>
      <w:r>
        <w:rPr>
          <w:szCs w:val="28"/>
        </w:rPr>
        <w:t xml:space="preserve">- </w:t>
      </w:r>
      <w:r w:rsidR="00646F39" w:rsidRPr="00277437">
        <w:rPr>
          <w:szCs w:val="28"/>
        </w:rPr>
        <w:t xml:space="preserve">Федеральным законом от 24.11.1995 </w:t>
      </w:r>
      <w:r w:rsidR="00207537">
        <w:rPr>
          <w:szCs w:val="28"/>
        </w:rPr>
        <w:t>№</w:t>
      </w:r>
      <w:r w:rsidR="00646F39" w:rsidRPr="00277437">
        <w:rPr>
          <w:szCs w:val="28"/>
        </w:rPr>
        <w:t xml:space="preserve"> 181-ФЗ «О социальной защите инвалидов в Российской Федерации» (Официальный интернет-портал правовой информации http://www.pravo.gov.ru - 30.06.2015);</w:t>
      </w:r>
    </w:p>
    <w:p w:rsidR="00646F39" w:rsidRPr="00277437" w:rsidRDefault="00B878AB" w:rsidP="00EE4BA0">
      <w:pPr>
        <w:widowControl w:val="0"/>
        <w:autoSpaceDE w:val="0"/>
        <w:autoSpaceDN w:val="0"/>
        <w:spacing w:line="360" w:lineRule="exact"/>
        <w:ind w:firstLine="709"/>
        <w:jc w:val="both"/>
        <w:rPr>
          <w:szCs w:val="28"/>
        </w:rPr>
      </w:pPr>
      <w:r>
        <w:rPr>
          <w:szCs w:val="28"/>
        </w:rPr>
        <w:t xml:space="preserve">- </w:t>
      </w:r>
      <w:r w:rsidR="00646F39" w:rsidRPr="00277437">
        <w:rPr>
          <w:szCs w:val="28"/>
        </w:rPr>
        <w:t>Федеральным законом от 2 мая 2006 года № 59-ФЗ «О порядке рассмотрения обращений граждан Российской Федерации» («Российская газета», № 95, 5 мая 2006 года);</w:t>
      </w:r>
    </w:p>
    <w:p w:rsidR="00646F39" w:rsidRPr="00277437" w:rsidRDefault="00B878AB" w:rsidP="00EE4BA0">
      <w:pPr>
        <w:widowControl w:val="0"/>
        <w:autoSpaceDE w:val="0"/>
        <w:autoSpaceDN w:val="0"/>
        <w:spacing w:line="360" w:lineRule="exact"/>
        <w:ind w:firstLine="709"/>
        <w:jc w:val="both"/>
        <w:rPr>
          <w:szCs w:val="28"/>
        </w:rPr>
      </w:pPr>
      <w:r>
        <w:rPr>
          <w:szCs w:val="28"/>
        </w:rPr>
        <w:t xml:space="preserve">- </w:t>
      </w:r>
      <w:r w:rsidR="00646F39" w:rsidRPr="00277437">
        <w:rPr>
          <w:szCs w:val="28"/>
        </w:rPr>
        <w:t xml:space="preserve">Уставом муниципального образования </w:t>
      </w:r>
      <w:r w:rsidR="00CF6F3C">
        <w:rPr>
          <w:szCs w:val="28"/>
        </w:rPr>
        <w:t>Краснояр</w:t>
      </w:r>
      <w:r w:rsidR="00B53DBC">
        <w:rPr>
          <w:szCs w:val="28"/>
        </w:rPr>
        <w:t>ское Киреевского района</w:t>
      </w:r>
      <w:r w:rsidR="00646F39" w:rsidRPr="00277437">
        <w:rPr>
          <w:szCs w:val="28"/>
        </w:rPr>
        <w:t>;</w:t>
      </w:r>
    </w:p>
    <w:p w:rsidR="000B055F" w:rsidRDefault="00B878AB" w:rsidP="00EE4BA0">
      <w:pPr>
        <w:widowControl w:val="0"/>
        <w:autoSpaceDE w:val="0"/>
        <w:autoSpaceDN w:val="0"/>
        <w:spacing w:line="360" w:lineRule="exact"/>
        <w:ind w:firstLine="709"/>
        <w:jc w:val="both"/>
        <w:rPr>
          <w:szCs w:val="28"/>
        </w:rPr>
      </w:pPr>
      <w:r>
        <w:rPr>
          <w:szCs w:val="28"/>
        </w:rPr>
        <w:t xml:space="preserve">- </w:t>
      </w:r>
      <w:r w:rsidR="00646F39" w:rsidRPr="00277437">
        <w:rPr>
          <w:szCs w:val="28"/>
        </w:rPr>
        <w:t xml:space="preserve">иными нормативными правовыми актами Российской Федерации, Тульской области и органов местного самоуправления муниципального образования </w:t>
      </w:r>
      <w:r w:rsidR="003C4D57">
        <w:rPr>
          <w:szCs w:val="28"/>
        </w:rPr>
        <w:t>Краснояр</w:t>
      </w:r>
      <w:r w:rsidR="00B53DBC">
        <w:rPr>
          <w:szCs w:val="28"/>
        </w:rPr>
        <w:t>ское Киреевского района</w:t>
      </w:r>
      <w:r w:rsidR="00646F39" w:rsidRPr="00277437">
        <w:rPr>
          <w:szCs w:val="28"/>
        </w:rPr>
        <w:t>.</w:t>
      </w:r>
    </w:p>
    <w:p w:rsidR="000B055F" w:rsidRPr="00277437" w:rsidRDefault="000B055F" w:rsidP="00EE4BA0">
      <w:pPr>
        <w:widowControl w:val="0"/>
        <w:autoSpaceDE w:val="0"/>
        <w:autoSpaceDN w:val="0"/>
        <w:spacing w:line="360" w:lineRule="exact"/>
        <w:ind w:firstLine="709"/>
        <w:jc w:val="both"/>
        <w:rPr>
          <w:szCs w:val="28"/>
        </w:rPr>
      </w:pPr>
    </w:p>
    <w:p w:rsidR="00EC34AB" w:rsidRDefault="00646F39" w:rsidP="00EC34AB">
      <w:pPr>
        <w:pStyle w:val="ConsPlusNormal"/>
        <w:spacing w:line="360" w:lineRule="exact"/>
        <w:ind w:firstLine="709"/>
        <w:jc w:val="center"/>
        <w:outlineLvl w:val="2"/>
        <w:rPr>
          <w:rFonts w:ascii="Times New Roman" w:hAnsi="Times New Roman" w:cs="Times New Roman"/>
          <w:i/>
          <w:sz w:val="28"/>
          <w:szCs w:val="28"/>
        </w:rPr>
      </w:pPr>
      <w:bookmarkStart w:id="1" w:name="P171"/>
      <w:bookmarkEnd w:id="1"/>
      <w:r w:rsidRPr="00B878AB">
        <w:rPr>
          <w:rFonts w:ascii="Times New Roman" w:hAnsi="Times New Roman" w:cs="Times New Roman"/>
          <w:i/>
          <w:sz w:val="28"/>
          <w:szCs w:val="28"/>
        </w:rPr>
        <w:t>Исчерпывающий перечень документов, необходимых</w:t>
      </w:r>
      <w:r w:rsidR="00EC34AB">
        <w:rPr>
          <w:rFonts w:ascii="Times New Roman" w:hAnsi="Times New Roman" w:cs="Times New Roman"/>
          <w:i/>
          <w:sz w:val="28"/>
          <w:szCs w:val="28"/>
        </w:rPr>
        <w:t xml:space="preserve"> </w:t>
      </w:r>
      <w:r w:rsidRPr="00B878AB">
        <w:rPr>
          <w:rFonts w:ascii="Times New Roman" w:hAnsi="Times New Roman" w:cs="Times New Roman"/>
          <w:i/>
          <w:sz w:val="28"/>
          <w:szCs w:val="28"/>
        </w:rPr>
        <w:t>в соответствии</w:t>
      </w:r>
    </w:p>
    <w:p w:rsidR="00597DA6" w:rsidRDefault="00646F39" w:rsidP="00597DA6">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с нормативными правовыми актами</w:t>
      </w:r>
      <w:r w:rsidR="00EC34AB">
        <w:rPr>
          <w:rFonts w:ascii="Times New Roman" w:hAnsi="Times New Roman" w:cs="Times New Roman"/>
          <w:i/>
          <w:sz w:val="28"/>
          <w:szCs w:val="28"/>
        </w:rPr>
        <w:t xml:space="preserve"> </w:t>
      </w:r>
      <w:r w:rsidRPr="00B878AB">
        <w:rPr>
          <w:rFonts w:ascii="Times New Roman" w:hAnsi="Times New Roman" w:cs="Times New Roman"/>
          <w:i/>
          <w:sz w:val="28"/>
          <w:szCs w:val="28"/>
        </w:rPr>
        <w:t>для предоставления</w:t>
      </w:r>
    </w:p>
    <w:p w:rsidR="00597DA6" w:rsidRDefault="00646F39" w:rsidP="00597DA6">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муниципальной услуги и услуг,</w:t>
      </w:r>
      <w:r w:rsidR="00EC34AB">
        <w:rPr>
          <w:rFonts w:ascii="Times New Roman" w:hAnsi="Times New Roman" w:cs="Times New Roman"/>
          <w:i/>
          <w:sz w:val="28"/>
          <w:szCs w:val="28"/>
        </w:rPr>
        <w:t xml:space="preserve"> </w:t>
      </w:r>
      <w:r w:rsidRPr="00B878AB">
        <w:rPr>
          <w:rFonts w:ascii="Times New Roman" w:hAnsi="Times New Roman" w:cs="Times New Roman"/>
          <w:i/>
          <w:sz w:val="28"/>
          <w:szCs w:val="28"/>
        </w:rPr>
        <w:t>которые являются необходимыми</w:t>
      </w:r>
    </w:p>
    <w:p w:rsidR="00597DA6" w:rsidRDefault="00646F39" w:rsidP="00597DA6">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и</w:t>
      </w:r>
      <w:r w:rsidR="00EC34AB">
        <w:rPr>
          <w:rFonts w:ascii="Times New Roman" w:hAnsi="Times New Roman" w:cs="Times New Roman"/>
          <w:i/>
          <w:sz w:val="28"/>
          <w:szCs w:val="28"/>
        </w:rPr>
        <w:t xml:space="preserve"> </w:t>
      </w:r>
      <w:r w:rsidRPr="00B878AB">
        <w:rPr>
          <w:rFonts w:ascii="Times New Roman" w:hAnsi="Times New Roman" w:cs="Times New Roman"/>
          <w:i/>
          <w:sz w:val="28"/>
          <w:szCs w:val="28"/>
        </w:rPr>
        <w:t>обязательными</w:t>
      </w:r>
      <w:r w:rsidR="00EC34AB">
        <w:rPr>
          <w:rFonts w:ascii="Times New Roman" w:hAnsi="Times New Roman" w:cs="Times New Roman"/>
          <w:i/>
          <w:sz w:val="28"/>
          <w:szCs w:val="28"/>
        </w:rPr>
        <w:t xml:space="preserve"> </w:t>
      </w:r>
      <w:r w:rsidRPr="00B878AB">
        <w:rPr>
          <w:rFonts w:ascii="Times New Roman" w:hAnsi="Times New Roman" w:cs="Times New Roman"/>
          <w:i/>
          <w:sz w:val="28"/>
          <w:szCs w:val="28"/>
        </w:rPr>
        <w:t>для предоставления муниципальной услуги, способы</w:t>
      </w:r>
    </w:p>
    <w:p w:rsidR="00646F39" w:rsidRPr="00277437" w:rsidRDefault="00646F39" w:rsidP="00597DA6">
      <w:pPr>
        <w:pStyle w:val="ConsPlusNormal"/>
        <w:spacing w:line="360" w:lineRule="exact"/>
        <w:ind w:firstLine="709"/>
        <w:jc w:val="center"/>
        <w:outlineLvl w:val="2"/>
        <w:rPr>
          <w:rFonts w:ascii="Times New Roman" w:hAnsi="Times New Roman" w:cs="Times New Roman"/>
          <w:sz w:val="28"/>
          <w:szCs w:val="28"/>
        </w:rPr>
      </w:pPr>
      <w:r w:rsidRPr="00B878AB">
        <w:rPr>
          <w:rFonts w:ascii="Times New Roman" w:hAnsi="Times New Roman" w:cs="Times New Roman"/>
          <w:i/>
          <w:sz w:val="28"/>
          <w:szCs w:val="28"/>
        </w:rPr>
        <w:t>их получения заявителем, порядок их представления</w:t>
      </w:r>
    </w:p>
    <w:p w:rsidR="00646F39" w:rsidRPr="00277437" w:rsidRDefault="00646F39" w:rsidP="00EE4BA0">
      <w:pPr>
        <w:pStyle w:val="ConsPlusNormal"/>
        <w:spacing w:line="360" w:lineRule="exact"/>
        <w:ind w:firstLine="709"/>
        <w:jc w:val="center"/>
        <w:rPr>
          <w:rFonts w:ascii="Times New Roman" w:hAnsi="Times New Roman" w:cs="Times New Roman"/>
          <w:sz w:val="28"/>
          <w:szCs w:val="28"/>
        </w:rPr>
      </w:pP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lastRenderedPageBreak/>
        <w:t>1</w:t>
      </w:r>
      <w:r w:rsidR="00B565CD">
        <w:rPr>
          <w:rFonts w:ascii="Times New Roman" w:hAnsi="Times New Roman" w:cs="Times New Roman"/>
          <w:sz w:val="28"/>
          <w:szCs w:val="28"/>
        </w:rPr>
        <w:t>1</w:t>
      </w:r>
      <w:r w:rsidRPr="00277437">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646F39" w:rsidRPr="00277437" w:rsidRDefault="00646F39" w:rsidP="00EE4BA0">
      <w:pPr>
        <w:widowControl w:val="0"/>
        <w:autoSpaceDE w:val="0"/>
        <w:autoSpaceDN w:val="0"/>
        <w:spacing w:line="360" w:lineRule="exact"/>
        <w:ind w:firstLine="709"/>
        <w:jc w:val="both"/>
        <w:rPr>
          <w:szCs w:val="28"/>
        </w:rPr>
      </w:pPr>
      <w:r w:rsidRPr="00277437">
        <w:rPr>
          <w:szCs w:val="28"/>
        </w:rPr>
        <w:t>1) заявление по установленной форме (приложение № 1 к Административному регламенту);</w:t>
      </w:r>
    </w:p>
    <w:p w:rsidR="00646F39" w:rsidRPr="00277437" w:rsidRDefault="00646F39" w:rsidP="00EE4BA0">
      <w:pPr>
        <w:widowControl w:val="0"/>
        <w:autoSpaceDE w:val="0"/>
        <w:autoSpaceDN w:val="0"/>
        <w:spacing w:line="360" w:lineRule="exact"/>
        <w:ind w:firstLine="709"/>
        <w:jc w:val="both"/>
        <w:rPr>
          <w:szCs w:val="28"/>
        </w:rPr>
      </w:pPr>
      <w:r w:rsidRPr="00277437">
        <w:rPr>
          <w:szCs w:val="28"/>
        </w:rPr>
        <w:t>2) копия документа, удостоверяющего личность заявителя;</w:t>
      </w:r>
    </w:p>
    <w:p w:rsidR="00646F39" w:rsidRPr="00277437" w:rsidRDefault="00646F39" w:rsidP="00EE4BA0">
      <w:pPr>
        <w:widowControl w:val="0"/>
        <w:autoSpaceDE w:val="0"/>
        <w:autoSpaceDN w:val="0"/>
        <w:spacing w:line="360" w:lineRule="exact"/>
        <w:ind w:firstLine="709"/>
        <w:jc w:val="both"/>
        <w:rPr>
          <w:szCs w:val="28"/>
        </w:rPr>
      </w:pPr>
      <w:r w:rsidRPr="00277437">
        <w:rPr>
          <w:szCs w:val="28"/>
        </w:rPr>
        <w:t>3) копия документа, удостоверяющего личность представителя заявителя, в случае обращения представителя заявителя;</w:t>
      </w:r>
    </w:p>
    <w:p w:rsidR="00646F39" w:rsidRPr="00277437" w:rsidRDefault="00646F39" w:rsidP="00EE4BA0">
      <w:pPr>
        <w:widowControl w:val="0"/>
        <w:autoSpaceDE w:val="0"/>
        <w:autoSpaceDN w:val="0"/>
        <w:spacing w:line="360" w:lineRule="exact"/>
        <w:ind w:firstLine="709"/>
        <w:jc w:val="both"/>
        <w:rPr>
          <w:szCs w:val="28"/>
        </w:rPr>
      </w:pPr>
      <w:r w:rsidRPr="00277437">
        <w:rPr>
          <w:szCs w:val="28"/>
        </w:rPr>
        <w:t>4) копия документа, подтверждающего полномочия представителя заявителя, в случае обращения представителя заявителя;</w:t>
      </w:r>
    </w:p>
    <w:p w:rsidR="00646F39" w:rsidRPr="00277437" w:rsidRDefault="00646F39" w:rsidP="00EE4BA0">
      <w:pPr>
        <w:widowControl w:val="0"/>
        <w:autoSpaceDE w:val="0"/>
        <w:autoSpaceDN w:val="0"/>
        <w:spacing w:line="360" w:lineRule="exact"/>
        <w:ind w:firstLine="709"/>
        <w:jc w:val="both"/>
        <w:rPr>
          <w:szCs w:val="28"/>
        </w:rPr>
      </w:pPr>
      <w:r w:rsidRPr="00277437">
        <w:rPr>
          <w:szCs w:val="28"/>
        </w:rPr>
        <w:t>5) проект проведения работ, согласованный с заинтересованными службами, отвечающими за сохранность инженерных коммуникаций;</w:t>
      </w:r>
    </w:p>
    <w:p w:rsidR="00FD49A3" w:rsidRDefault="00646F39" w:rsidP="00EE4BA0">
      <w:pPr>
        <w:widowControl w:val="0"/>
        <w:autoSpaceDE w:val="0"/>
        <w:autoSpaceDN w:val="0"/>
        <w:spacing w:line="360" w:lineRule="exact"/>
        <w:ind w:firstLine="709"/>
        <w:jc w:val="both"/>
        <w:rPr>
          <w:szCs w:val="28"/>
        </w:rPr>
      </w:pPr>
      <w:r w:rsidRPr="00277437">
        <w:rPr>
          <w:szCs w:val="28"/>
        </w:rPr>
        <w:t>6) календарный граф</w:t>
      </w:r>
      <w:r w:rsidR="00FD49A3">
        <w:rPr>
          <w:szCs w:val="28"/>
        </w:rPr>
        <w:t>ик производства работ;</w:t>
      </w:r>
    </w:p>
    <w:p w:rsidR="00646F39" w:rsidRPr="00277437" w:rsidRDefault="00646F39" w:rsidP="00EE4BA0">
      <w:pPr>
        <w:widowControl w:val="0"/>
        <w:autoSpaceDE w:val="0"/>
        <w:autoSpaceDN w:val="0"/>
        <w:spacing w:line="360" w:lineRule="exact"/>
        <w:ind w:firstLine="709"/>
        <w:jc w:val="both"/>
        <w:rPr>
          <w:szCs w:val="28"/>
        </w:rPr>
      </w:pPr>
      <w:r w:rsidRPr="00277437">
        <w:rPr>
          <w:szCs w:val="28"/>
        </w:rPr>
        <w:t xml:space="preserve">7) схема организации движения автотранспорта и пешеходов в случае закрытия или ограничения движения на период производства работ, согласованная с </w:t>
      </w:r>
      <w:r w:rsidR="00207537">
        <w:rPr>
          <w:szCs w:val="28"/>
        </w:rPr>
        <w:t>ресурсо</w:t>
      </w:r>
      <w:r w:rsidR="00CF66F3">
        <w:rPr>
          <w:szCs w:val="28"/>
        </w:rPr>
        <w:t>снабжающими организациями и ГИБДД</w:t>
      </w:r>
      <w:r w:rsidRPr="00277437">
        <w:rPr>
          <w:szCs w:val="28"/>
        </w:rPr>
        <w:t>;</w:t>
      </w:r>
    </w:p>
    <w:p w:rsidR="00646F39" w:rsidRPr="00277437" w:rsidRDefault="00646F39" w:rsidP="00EE4BA0">
      <w:pPr>
        <w:widowControl w:val="0"/>
        <w:autoSpaceDE w:val="0"/>
        <w:autoSpaceDN w:val="0"/>
        <w:spacing w:line="360" w:lineRule="exact"/>
        <w:ind w:firstLine="709"/>
        <w:jc w:val="both"/>
        <w:rPr>
          <w:szCs w:val="28"/>
        </w:rPr>
      </w:pPr>
      <w:r w:rsidRPr="00277437">
        <w:rPr>
          <w:szCs w:val="28"/>
        </w:rPr>
        <w:t>8) договор с подрядной организацией на производство работ (в случае если работы выполняет подрядная организация);</w:t>
      </w:r>
    </w:p>
    <w:p w:rsidR="00646F39" w:rsidRDefault="00646F39" w:rsidP="00EE4BA0">
      <w:pPr>
        <w:autoSpaceDE w:val="0"/>
        <w:autoSpaceDN w:val="0"/>
        <w:adjustRightInd w:val="0"/>
        <w:spacing w:line="360" w:lineRule="exact"/>
        <w:ind w:firstLine="709"/>
        <w:jc w:val="both"/>
        <w:rPr>
          <w:szCs w:val="28"/>
        </w:rPr>
      </w:pPr>
      <w:r w:rsidRPr="00277437">
        <w:rPr>
          <w:szCs w:val="28"/>
        </w:rPr>
        <w:t>9) копия свидетельства подрядной организации о допуске к определенному виду или видам работ, которые оказывают влияние на безопасность объе</w:t>
      </w:r>
      <w:r w:rsidR="004D198E">
        <w:rPr>
          <w:szCs w:val="28"/>
        </w:rPr>
        <w:t>ктов капитального строительства;</w:t>
      </w:r>
    </w:p>
    <w:p w:rsidR="004D198E" w:rsidRPr="00277437" w:rsidRDefault="004D198E" w:rsidP="00EE4BA0">
      <w:pPr>
        <w:autoSpaceDE w:val="0"/>
        <w:autoSpaceDN w:val="0"/>
        <w:adjustRightInd w:val="0"/>
        <w:spacing w:line="360" w:lineRule="exact"/>
        <w:ind w:firstLine="709"/>
        <w:jc w:val="both"/>
        <w:rPr>
          <w:szCs w:val="28"/>
        </w:rPr>
      </w:pPr>
      <w:r>
        <w:rPr>
          <w:szCs w:val="28"/>
        </w:rPr>
        <w:t>10) гарантийное обязательство о восстановлении заявителем благоустройства (дорожные покрытия, зеленые насаждения и другие элементы) с указанием сроков восстановления (приложение № 3 к Административному регламенту).</w:t>
      </w:r>
    </w:p>
    <w:p w:rsidR="00B443DD" w:rsidRPr="00B443DD" w:rsidRDefault="00B443DD" w:rsidP="00EE4BA0">
      <w:pPr>
        <w:spacing w:line="360" w:lineRule="exact"/>
        <w:ind w:firstLine="709"/>
        <w:jc w:val="both"/>
        <w:rPr>
          <w:szCs w:val="28"/>
        </w:rPr>
      </w:pPr>
      <w:r w:rsidRPr="00B443DD">
        <w:rPr>
          <w:szCs w:val="28"/>
        </w:rPr>
        <w:t>1</w:t>
      </w:r>
      <w:r w:rsidR="00B565CD" w:rsidRPr="00B565CD">
        <w:rPr>
          <w:szCs w:val="28"/>
        </w:rPr>
        <w:t>2</w:t>
      </w:r>
      <w:r w:rsidRPr="00B443DD">
        <w:rPr>
          <w:szCs w:val="28"/>
        </w:rPr>
        <w:t xml:space="preserve">. </w:t>
      </w:r>
      <w:r w:rsidR="006A13D2" w:rsidRPr="00B565CD">
        <w:rPr>
          <w:szCs w:val="28"/>
        </w:rPr>
        <w:t xml:space="preserve">Администрация </w:t>
      </w:r>
      <w:r w:rsidRPr="00B443DD">
        <w:rPr>
          <w:szCs w:val="28"/>
        </w:rPr>
        <w:t>не вправе требовать от заявителя:</w:t>
      </w:r>
    </w:p>
    <w:p w:rsidR="006A13D2" w:rsidRPr="00B565CD" w:rsidRDefault="002D3DD2" w:rsidP="00EE4BA0">
      <w:pPr>
        <w:spacing w:line="360" w:lineRule="exact"/>
        <w:ind w:firstLine="709"/>
        <w:jc w:val="both"/>
        <w:rPr>
          <w:szCs w:val="28"/>
        </w:rPr>
      </w:pPr>
      <w:bookmarkStart w:id="2" w:name="dst36"/>
      <w:bookmarkStart w:id="3" w:name="dst159"/>
      <w:bookmarkStart w:id="4" w:name="dst38"/>
      <w:bookmarkStart w:id="5" w:name="dst290"/>
      <w:bookmarkEnd w:id="2"/>
      <w:bookmarkEnd w:id="3"/>
      <w:bookmarkEnd w:id="4"/>
      <w:bookmarkEnd w:id="5"/>
      <w:r w:rsidRPr="00B565CD">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B565CD">
        <w:rPr>
          <w:szCs w:val="28"/>
        </w:rPr>
        <w:t>ставлением муниципальной услуги;</w:t>
      </w:r>
    </w:p>
    <w:p w:rsidR="000B0FB9" w:rsidRPr="00B565CD" w:rsidRDefault="00DE182C" w:rsidP="00EE4BA0">
      <w:pPr>
        <w:spacing w:line="360" w:lineRule="exact"/>
        <w:ind w:firstLine="709"/>
        <w:jc w:val="both"/>
        <w:rPr>
          <w:szCs w:val="28"/>
        </w:rPr>
      </w:pPr>
      <w:r w:rsidRPr="00B565CD">
        <w:rPr>
          <w:szCs w:val="28"/>
        </w:rPr>
        <w:t>2)</w:t>
      </w:r>
      <w:r w:rsidR="00B96D85" w:rsidRPr="00B565CD">
        <w:rPr>
          <w:szCs w:val="28"/>
        </w:rPr>
        <w:t xml:space="preserve"> представления документов, если такие документы находятся в распоряжении Администрации,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федеральным законодательством.</w:t>
      </w:r>
      <w:r w:rsidR="000B0FB9" w:rsidRPr="00B565CD">
        <w:rPr>
          <w:szCs w:val="28"/>
        </w:rPr>
        <w:t xml:space="preserve"> Заявитель вправе представить по собственной инициативе документы, необходимые для предоставления </w:t>
      </w:r>
      <w:r w:rsidR="000B0FB9" w:rsidRPr="00B565CD">
        <w:rPr>
          <w:szCs w:val="28"/>
        </w:rPr>
        <w:lastRenderedPageBreak/>
        <w:t>муниципальной услуги, получаемые Администрацией в рамках межведомственного</w:t>
      </w:r>
      <w:r w:rsidR="001D3219">
        <w:rPr>
          <w:szCs w:val="28"/>
        </w:rPr>
        <w:t xml:space="preserve"> информационного взаимодействия;</w:t>
      </w:r>
    </w:p>
    <w:p w:rsidR="00DE182C" w:rsidRPr="00B565CD" w:rsidRDefault="00B87BBA" w:rsidP="00EE4BA0">
      <w:pPr>
        <w:spacing w:line="360" w:lineRule="exact"/>
        <w:ind w:firstLine="709"/>
        <w:jc w:val="both"/>
        <w:rPr>
          <w:szCs w:val="28"/>
        </w:rPr>
      </w:pPr>
      <w:r w:rsidRPr="00B565CD">
        <w:rPr>
          <w:szCs w:val="28"/>
        </w:rPr>
        <w:t>3)</w:t>
      </w:r>
      <w:r w:rsidR="00B96D85" w:rsidRPr="00B565CD">
        <w:rPr>
          <w:szCs w:val="28"/>
        </w:rPr>
        <w:t xml:space="preserve"> </w:t>
      </w:r>
      <w:r w:rsidR="00DE182C" w:rsidRPr="00B565CD">
        <w:rPr>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sidR="00D64001">
        <w:rPr>
          <w:szCs w:val="28"/>
        </w:rPr>
        <w:t>доставления муниципальных услуг;</w:t>
      </w:r>
    </w:p>
    <w:p w:rsidR="00B443DD" w:rsidRPr="00B443DD" w:rsidRDefault="00B443DD" w:rsidP="00EE4BA0">
      <w:pPr>
        <w:spacing w:line="360" w:lineRule="exact"/>
        <w:ind w:firstLine="709"/>
        <w:jc w:val="both"/>
        <w:rPr>
          <w:szCs w:val="28"/>
        </w:rPr>
      </w:pPr>
      <w:r w:rsidRPr="00B443DD">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43DD" w:rsidRPr="00B443DD" w:rsidRDefault="00B443DD" w:rsidP="00EE4BA0">
      <w:pPr>
        <w:spacing w:line="360" w:lineRule="exact"/>
        <w:ind w:firstLine="709"/>
        <w:jc w:val="both"/>
        <w:rPr>
          <w:szCs w:val="28"/>
        </w:rPr>
      </w:pPr>
      <w:bookmarkStart w:id="6" w:name="dst291"/>
      <w:bookmarkEnd w:id="6"/>
      <w:r w:rsidRPr="00B443DD">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43DD" w:rsidRPr="00B443DD" w:rsidRDefault="00B443DD" w:rsidP="00EE4BA0">
      <w:pPr>
        <w:spacing w:line="360" w:lineRule="exact"/>
        <w:ind w:firstLine="709"/>
        <w:jc w:val="both"/>
        <w:rPr>
          <w:szCs w:val="28"/>
        </w:rPr>
      </w:pPr>
      <w:bookmarkStart w:id="7" w:name="dst292"/>
      <w:bookmarkEnd w:id="7"/>
      <w:r w:rsidRPr="00B443DD">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43DD" w:rsidRPr="00B443DD" w:rsidRDefault="00B443DD" w:rsidP="00EE4BA0">
      <w:pPr>
        <w:spacing w:line="360" w:lineRule="exact"/>
        <w:ind w:firstLine="709"/>
        <w:jc w:val="both"/>
        <w:rPr>
          <w:szCs w:val="28"/>
        </w:rPr>
      </w:pPr>
      <w:bookmarkStart w:id="8" w:name="dst293"/>
      <w:bookmarkEnd w:id="8"/>
      <w:r w:rsidRPr="00B443DD">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43DD" w:rsidRPr="00B443DD" w:rsidRDefault="00B443DD" w:rsidP="00EE4BA0">
      <w:pPr>
        <w:spacing w:line="360" w:lineRule="exact"/>
        <w:ind w:firstLine="709"/>
        <w:jc w:val="both"/>
        <w:rPr>
          <w:szCs w:val="28"/>
        </w:rPr>
      </w:pPr>
      <w:bookmarkStart w:id="9" w:name="dst294"/>
      <w:bookmarkEnd w:id="9"/>
      <w:r w:rsidRPr="00B443DD">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928E9" w:rsidRPr="00B565CD">
        <w:rPr>
          <w:szCs w:val="28"/>
        </w:rPr>
        <w:t>Администрации</w:t>
      </w:r>
      <w:r w:rsidRPr="00B443DD">
        <w:rPr>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928E9" w:rsidRPr="00B565CD">
        <w:rPr>
          <w:szCs w:val="28"/>
        </w:rPr>
        <w:t xml:space="preserve">главы администрации </w:t>
      </w:r>
      <w:r w:rsidRPr="00B443DD">
        <w:rPr>
          <w:szCs w:val="28"/>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01D1E" w:rsidRDefault="00646F39" w:rsidP="00EE4BA0">
      <w:pPr>
        <w:widowControl w:val="0"/>
        <w:autoSpaceDE w:val="0"/>
        <w:autoSpaceDN w:val="0"/>
        <w:spacing w:line="360" w:lineRule="exact"/>
        <w:ind w:firstLine="709"/>
        <w:jc w:val="both"/>
        <w:rPr>
          <w:i/>
          <w:szCs w:val="28"/>
        </w:rPr>
      </w:pPr>
      <w:r w:rsidRPr="00277437">
        <w:rPr>
          <w:szCs w:val="28"/>
        </w:rPr>
        <w:t>1</w:t>
      </w:r>
      <w:r w:rsidR="00F7157E">
        <w:rPr>
          <w:szCs w:val="28"/>
        </w:rPr>
        <w:t>3</w:t>
      </w:r>
      <w:r w:rsidRPr="00277437">
        <w:rPr>
          <w:szCs w:val="28"/>
        </w:rPr>
        <w:t xml:space="preserve">. Документы, необходимые для получения Разрешений, представляются в одном экземпляре (оригинал или нотариально заверенная копия) либо в двух экземплярах, один из которых должен быть подлинником, второй - заверенной организацией копией. В случае представления </w:t>
      </w:r>
      <w:r w:rsidRPr="00277437">
        <w:rPr>
          <w:szCs w:val="28"/>
        </w:rPr>
        <w:lastRenderedPageBreak/>
        <w:t>документов в двух экземплярах после проверки подлинник возвращается заявителю.</w:t>
      </w:r>
    </w:p>
    <w:p w:rsidR="00801D1E" w:rsidRDefault="00801D1E" w:rsidP="00EE4BA0">
      <w:pPr>
        <w:pStyle w:val="ConsPlusNormal"/>
        <w:spacing w:line="360" w:lineRule="exact"/>
        <w:ind w:firstLine="709"/>
        <w:jc w:val="center"/>
        <w:outlineLvl w:val="2"/>
        <w:rPr>
          <w:rFonts w:ascii="Times New Roman" w:hAnsi="Times New Roman" w:cs="Times New Roman"/>
          <w:i/>
          <w:sz w:val="28"/>
          <w:szCs w:val="28"/>
        </w:rPr>
      </w:pPr>
    </w:p>
    <w:p w:rsidR="002674A6" w:rsidRDefault="00646F39" w:rsidP="002674A6">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Исчерпывающий перечень документов, необходимых</w:t>
      </w:r>
      <w:r w:rsidR="002674A6">
        <w:rPr>
          <w:rFonts w:ascii="Times New Roman" w:hAnsi="Times New Roman" w:cs="Times New Roman"/>
          <w:i/>
          <w:sz w:val="28"/>
          <w:szCs w:val="28"/>
        </w:rPr>
        <w:t xml:space="preserve"> </w:t>
      </w:r>
      <w:r w:rsidRPr="00B878AB">
        <w:rPr>
          <w:rFonts w:ascii="Times New Roman" w:hAnsi="Times New Roman" w:cs="Times New Roman"/>
          <w:i/>
          <w:sz w:val="28"/>
          <w:szCs w:val="28"/>
        </w:rPr>
        <w:t>в соответствии</w:t>
      </w:r>
    </w:p>
    <w:p w:rsidR="002674A6" w:rsidRDefault="00646F39" w:rsidP="002674A6">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с нормативными правовыми актами</w:t>
      </w:r>
      <w:r w:rsidR="002674A6">
        <w:rPr>
          <w:rFonts w:ascii="Times New Roman" w:hAnsi="Times New Roman" w:cs="Times New Roman"/>
          <w:i/>
          <w:sz w:val="28"/>
          <w:szCs w:val="28"/>
        </w:rPr>
        <w:t xml:space="preserve"> </w:t>
      </w:r>
      <w:r w:rsidRPr="00B878AB">
        <w:rPr>
          <w:rFonts w:ascii="Times New Roman" w:hAnsi="Times New Roman" w:cs="Times New Roman"/>
          <w:i/>
          <w:sz w:val="28"/>
          <w:szCs w:val="28"/>
        </w:rPr>
        <w:t>для предоставления</w:t>
      </w:r>
    </w:p>
    <w:p w:rsidR="002674A6" w:rsidRDefault="00646F39" w:rsidP="002674A6">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муниципальной услуги, которые</w:t>
      </w:r>
      <w:r w:rsidR="002674A6">
        <w:rPr>
          <w:rFonts w:ascii="Times New Roman" w:hAnsi="Times New Roman" w:cs="Times New Roman"/>
          <w:i/>
          <w:sz w:val="28"/>
          <w:szCs w:val="28"/>
        </w:rPr>
        <w:t xml:space="preserve"> </w:t>
      </w:r>
      <w:r w:rsidRPr="00B878AB">
        <w:rPr>
          <w:rFonts w:ascii="Times New Roman" w:hAnsi="Times New Roman" w:cs="Times New Roman"/>
          <w:i/>
          <w:sz w:val="28"/>
          <w:szCs w:val="28"/>
        </w:rPr>
        <w:t>находятся в распоряжении</w:t>
      </w:r>
    </w:p>
    <w:p w:rsidR="002674A6" w:rsidRDefault="00646F39" w:rsidP="002674A6">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государственных органов,</w:t>
      </w:r>
      <w:r w:rsidR="002674A6">
        <w:rPr>
          <w:rFonts w:ascii="Times New Roman" w:hAnsi="Times New Roman" w:cs="Times New Roman"/>
          <w:i/>
          <w:sz w:val="28"/>
          <w:szCs w:val="28"/>
        </w:rPr>
        <w:t xml:space="preserve"> </w:t>
      </w:r>
      <w:r w:rsidRPr="00B878AB">
        <w:rPr>
          <w:rFonts w:ascii="Times New Roman" w:hAnsi="Times New Roman" w:cs="Times New Roman"/>
          <w:i/>
          <w:sz w:val="28"/>
          <w:szCs w:val="28"/>
        </w:rPr>
        <w:t>органов местного самоуправления Тульской</w:t>
      </w:r>
    </w:p>
    <w:p w:rsidR="002674A6" w:rsidRDefault="00646F39" w:rsidP="002674A6">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области</w:t>
      </w:r>
      <w:r w:rsidR="002674A6">
        <w:rPr>
          <w:rFonts w:ascii="Times New Roman" w:hAnsi="Times New Roman" w:cs="Times New Roman"/>
          <w:i/>
          <w:sz w:val="28"/>
          <w:szCs w:val="28"/>
        </w:rPr>
        <w:t xml:space="preserve"> </w:t>
      </w:r>
      <w:r w:rsidRPr="00B878AB">
        <w:rPr>
          <w:rFonts w:ascii="Times New Roman" w:hAnsi="Times New Roman" w:cs="Times New Roman"/>
          <w:i/>
          <w:sz w:val="28"/>
          <w:szCs w:val="28"/>
        </w:rPr>
        <w:t>и иных органов, участвующих в предоставлении</w:t>
      </w:r>
    </w:p>
    <w:p w:rsidR="002674A6" w:rsidRDefault="002674A6" w:rsidP="002674A6">
      <w:pPr>
        <w:pStyle w:val="ConsPlusNormal"/>
        <w:spacing w:line="360" w:lineRule="exact"/>
        <w:ind w:firstLine="709"/>
        <w:jc w:val="center"/>
        <w:outlineLvl w:val="2"/>
        <w:rPr>
          <w:rFonts w:ascii="Times New Roman" w:hAnsi="Times New Roman" w:cs="Times New Roman"/>
          <w:i/>
          <w:sz w:val="28"/>
          <w:szCs w:val="28"/>
        </w:rPr>
      </w:pPr>
      <w:r>
        <w:rPr>
          <w:rFonts w:ascii="Times New Roman" w:hAnsi="Times New Roman" w:cs="Times New Roman"/>
          <w:i/>
          <w:sz w:val="28"/>
          <w:szCs w:val="28"/>
        </w:rPr>
        <w:t xml:space="preserve"> </w:t>
      </w:r>
      <w:r w:rsidR="00646F39" w:rsidRPr="00B878AB">
        <w:rPr>
          <w:rFonts w:ascii="Times New Roman" w:hAnsi="Times New Roman" w:cs="Times New Roman"/>
          <w:i/>
          <w:sz w:val="28"/>
          <w:szCs w:val="28"/>
        </w:rPr>
        <w:t>государственных</w:t>
      </w:r>
      <w:r>
        <w:rPr>
          <w:rFonts w:ascii="Times New Roman" w:hAnsi="Times New Roman" w:cs="Times New Roman"/>
          <w:i/>
          <w:sz w:val="28"/>
          <w:szCs w:val="28"/>
        </w:rPr>
        <w:t xml:space="preserve"> </w:t>
      </w:r>
      <w:r w:rsidR="00646F39" w:rsidRPr="00B878AB">
        <w:rPr>
          <w:rFonts w:ascii="Times New Roman" w:hAnsi="Times New Roman" w:cs="Times New Roman"/>
          <w:i/>
          <w:sz w:val="28"/>
          <w:szCs w:val="28"/>
        </w:rPr>
        <w:t>или муниципальных услуг, и которые заявитель</w:t>
      </w:r>
    </w:p>
    <w:p w:rsidR="00646F39" w:rsidRPr="00B878AB" w:rsidRDefault="00646F39" w:rsidP="002674A6">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вправе</w:t>
      </w:r>
      <w:r w:rsidR="002674A6">
        <w:rPr>
          <w:rFonts w:ascii="Times New Roman" w:hAnsi="Times New Roman" w:cs="Times New Roman"/>
          <w:i/>
          <w:sz w:val="28"/>
          <w:szCs w:val="28"/>
        </w:rPr>
        <w:t xml:space="preserve"> </w:t>
      </w:r>
      <w:r w:rsidRPr="00B878AB">
        <w:rPr>
          <w:rFonts w:ascii="Times New Roman" w:hAnsi="Times New Roman" w:cs="Times New Roman"/>
          <w:i/>
          <w:sz w:val="28"/>
          <w:szCs w:val="28"/>
        </w:rPr>
        <w:t>представить, а также способы их получения заявителем</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bookmarkStart w:id="10" w:name="P255"/>
    <w:bookmarkEnd w:id="10"/>
    <w:p w:rsidR="00646F39" w:rsidRPr="00277437" w:rsidRDefault="00843556" w:rsidP="00EE4BA0">
      <w:pPr>
        <w:pStyle w:val="ConsPlusNormal"/>
        <w:spacing w:line="360" w:lineRule="exact"/>
        <w:ind w:firstLine="709"/>
        <w:jc w:val="both"/>
        <w:rPr>
          <w:rFonts w:ascii="Times New Roman" w:eastAsia="Calibri" w:hAnsi="Times New Roman" w:cs="Times New Roman"/>
          <w:sz w:val="28"/>
          <w:szCs w:val="28"/>
          <w:lang w:eastAsia="en-US"/>
        </w:rPr>
      </w:pPr>
      <w:r w:rsidRPr="00277437">
        <w:rPr>
          <w:rFonts w:ascii="Times New Roman" w:hAnsi="Times New Roman" w:cs="Times New Roman"/>
          <w:sz w:val="28"/>
          <w:szCs w:val="28"/>
        </w:rPr>
        <w:fldChar w:fldCharType="begin"/>
      </w:r>
      <w:r w:rsidR="00646F39" w:rsidRPr="00277437">
        <w:rPr>
          <w:rFonts w:ascii="Times New Roman" w:hAnsi="Times New Roman" w:cs="Times New Roman"/>
          <w:sz w:val="28"/>
          <w:szCs w:val="28"/>
        </w:rPr>
        <w:instrText xml:space="preserve"> HYPERLINK "consultantplus://offline/ref=3F5A2690E74B312FE72D6CF2CA8DFEF3B09373E77A5F97BFF252A63159A934062B912792EA5F1D12BF1834U6E4L" </w:instrText>
      </w:r>
      <w:r w:rsidRPr="00277437">
        <w:rPr>
          <w:rFonts w:ascii="Times New Roman" w:hAnsi="Times New Roman" w:cs="Times New Roman"/>
          <w:sz w:val="28"/>
          <w:szCs w:val="28"/>
        </w:rPr>
        <w:fldChar w:fldCharType="separate"/>
      </w:r>
      <w:r w:rsidR="00646F39" w:rsidRPr="00277437">
        <w:rPr>
          <w:rFonts w:ascii="Times New Roman" w:hAnsi="Times New Roman" w:cs="Times New Roman"/>
          <w:sz w:val="28"/>
          <w:szCs w:val="28"/>
        </w:rPr>
        <w:t>1</w:t>
      </w:r>
      <w:r w:rsidRPr="00277437">
        <w:rPr>
          <w:rFonts w:ascii="Times New Roman" w:hAnsi="Times New Roman" w:cs="Times New Roman"/>
          <w:sz w:val="28"/>
          <w:szCs w:val="28"/>
        </w:rPr>
        <w:fldChar w:fldCharType="end"/>
      </w:r>
      <w:r w:rsidR="007D5B70">
        <w:rPr>
          <w:rFonts w:ascii="Times New Roman" w:hAnsi="Times New Roman" w:cs="Times New Roman"/>
          <w:sz w:val="28"/>
          <w:szCs w:val="28"/>
        </w:rPr>
        <w:t>4</w:t>
      </w:r>
      <w:r w:rsidR="00646F39" w:rsidRPr="00277437">
        <w:rPr>
          <w:rFonts w:ascii="Times New Roman" w:hAnsi="Times New Roman" w:cs="Times New Roman"/>
          <w:sz w:val="28"/>
          <w:szCs w:val="28"/>
        </w:rPr>
        <w:t xml:space="preserve">. </w:t>
      </w:r>
      <w:r w:rsidR="00646F39" w:rsidRPr="00277437">
        <w:rPr>
          <w:rFonts w:ascii="Times New Roman" w:eastAsia="Calibri" w:hAnsi="Times New Roman" w:cs="Times New Roman"/>
          <w:sz w:val="28"/>
          <w:szCs w:val="28"/>
          <w:lang w:eastAsia="en-US"/>
        </w:rPr>
        <w:t>Документы, запрашиваемые сотрудниками Администрации, необходимые для предоставления муниципальной услуги</w:t>
      </w:r>
      <w:r w:rsidR="00B078F2">
        <w:rPr>
          <w:rFonts w:ascii="Times New Roman" w:eastAsia="Calibri" w:hAnsi="Times New Roman" w:cs="Times New Roman"/>
          <w:sz w:val="28"/>
          <w:szCs w:val="28"/>
          <w:lang w:eastAsia="en-US"/>
        </w:rPr>
        <w:t>,</w:t>
      </w:r>
      <w:r w:rsidR="00646F39" w:rsidRPr="00277437">
        <w:rPr>
          <w:rFonts w:ascii="Times New Roman" w:eastAsia="Calibri" w:hAnsi="Times New Roman" w:cs="Times New Roman"/>
          <w:sz w:val="28"/>
          <w:szCs w:val="28"/>
          <w:lang w:eastAsia="en-US"/>
        </w:rPr>
        <w:t xml:space="preserve"> отсутствуют.</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B878AB" w:rsidRDefault="00646F39" w:rsidP="00D077A0">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Исчерпывающий перечень оснований для отказа</w:t>
      </w:r>
      <w:r w:rsidR="00D077A0">
        <w:rPr>
          <w:rFonts w:ascii="Times New Roman" w:hAnsi="Times New Roman" w:cs="Times New Roman"/>
          <w:i/>
          <w:sz w:val="28"/>
          <w:szCs w:val="28"/>
        </w:rPr>
        <w:t xml:space="preserve"> </w:t>
      </w:r>
      <w:r w:rsidRPr="00B878AB">
        <w:rPr>
          <w:rFonts w:ascii="Times New Roman" w:hAnsi="Times New Roman" w:cs="Times New Roman"/>
          <w:i/>
          <w:sz w:val="28"/>
          <w:szCs w:val="28"/>
        </w:rPr>
        <w:t>в приеме документов, необходимых для предоставления</w:t>
      </w:r>
      <w:r w:rsidR="00D077A0">
        <w:rPr>
          <w:rFonts w:ascii="Times New Roman" w:hAnsi="Times New Roman" w:cs="Times New Roman"/>
          <w:i/>
          <w:sz w:val="28"/>
          <w:szCs w:val="28"/>
        </w:rPr>
        <w:t xml:space="preserve"> </w:t>
      </w:r>
      <w:r w:rsidRPr="00B878AB">
        <w:rPr>
          <w:rFonts w:ascii="Times New Roman" w:hAnsi="Times New Roman" w:cs="Times New Roman"/>
          <w:i/>
          <w:sz w:val="28"/>
          <w:szCs w:val="28"/>
        </w:rPr>
        <w:t>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10" w:history="1">
        <w:r w:rsidR="00646F39" w:rsidRPr="00277437">
          <w:rPr>
            <w:rFonts w:ascii="Times New Roman" w:hAnsi="Times New Roman" w:cs="Times New Roman"/>
            <w:sz w:val="28"/>
            <w:szCs w:val="28"/>
          </w:rPr>
          <w:t>1</w:t>
        </w:r>
      </w:hyperlink>
      <w:r w:rsidR="007D5B70">
        <w:rPr>
          <w:rFonts w:ascii="Times New Roman" w:hAnsi="Times New Roman" w:cs="Times New Roman"/>
          <w:sz w:val="28"/>
          <w:szCs w:val="28"/>
        </w:rPr>
        <w:t>5</w:t>
      </w:r>
      <w:r w:rsidR="00646F39" w:rsidRPr="00277437">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B878AB"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Исчерпывающий перечень оснований для приостановления</w:t>
      </w:r>
    </w:p>
    <w:p w:rsidR="00646F39" w:rsidRPr="00B878AB" w:rsidRDefault="00646F39" w:rsidP="00EE4BA0">
      <w:pPr>
        <w:pStyle w:val="ConsPlusNormal"/>
        <w:spacing w:line="360" w:lineRule="exact"/>
        <w:ind w:firstLine="709"/>
        <w:jc w:val="center"/>
        <w:rPr>
          <w:rFonts w:ascii="Times New Roman" w:hAnsi="Times New Roman" w:cs="Times New Roman"/>
          <w:i/>
          <w:sz w:val="28"/>
          <w:szCs w:val="28"/>
        </w:rPr>
      </w:pPr>
      <w:r w:rsidRPr="00B878AB">
        <w:rPr>
          <w:rFonts w:ascii="Times New Roman" w:hAnsi="Times New Roman" w:cs="Times New Roman"/>
          <w:i/>
          <w:sz w:val="28"/>
          <w:szCs w:val="28"/>
        </w:rPr>
        <w:t>и (или) отказа в предоставлении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11" w:history="1">
        <w:r w:rsidR="00646F39" w:rsidRPr="00277437">
          <w:rPr>
            <w:rFonts w:ascii="Times New Roman" w:hAnsi="Times New Roman" w:cs="Times New Roman"/>
            <w:sz w:val="28"/>
            <w:szCs w:val="28"/>
          </w:rPr>
          <w:t>1</w:t>
        </w:r>
      </w:hyperlink>
      <w:r w:rsidR="007D5B70">
        <w:rPr>
          <w:rFonts w:ascii="Times New Roman" w:hAnsi="Times New Roman" w:cs="Times New Roman"/>
          <w:sz w:val="28"/>
          <w:szCs w:val="28"/>
        </w:rPr>
        <w:t>6</w:t>
      </w:r>
      <w:r w:rsidR="00646F39" w:rsidRPr="00277437">
        <w:rPr>
          <w:rFonts w:ascii="Times New Roman" w:hAnsi="Times New Roman" w:cs="Times New Roman"/>
          <w:sz w:val="28"/>
          <w:szCs w:val="28"/>
        </w:rPr>
        <w:t>. Основаниями для отказа в выдаче Разрешения являются: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а) поступление от заявителя письменного заявления о прекращении рассмотрения заявки о предоставлении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б) отсутствие документов, указанных в </w:t>
      </w:r>
      <w:hyperlink w:anchor="P166" w:history="1">
        <w:r w:rsidRPr="00277437">
          <w:rPr>
            <w:rFonts w:ascii="Times New Roman" w:hAnsi="Times New Roman" w:cs="Times New Roman"/>
            <w:sz w:val="28"/>
            <w:szCs w:val="28"/>
          </w:rPr>
          <w:t>пункте 1</w:t>
        </w:r>
      </w:hyperlink>
      <w:r w:rsidR="00AA3348">
        <w:rPr>
          <w:rFonts w:ascii="Times New Roman" w:hAnsi="Times New Roman" w:cs="Times New Roman"/>
          <w:sz w:val="28"/>
          <w:szCs w:val="28"/>
        </w:rPr>
        <w:t>1</w:t>
      </w:r>
      <w:r w:rsidRPr="00277437">
        <w:rPr>
          <w:rFonts w:ascii="Times New Roman" w:hAnsi="Times New Roman" w:cs="Times New Roman"/>
          <w:sz w:val="28"/>
          <w:szCs w:val="28"/>
        </w:rPr>
        <w:t xml:space="preserve"> Административного регламента</w:t>
      </w:r>
      <w:r w:rsidR="00C63153">
        <w:rPr>
          <w:rFonts w:ascii="Times New Roman" w:hAnsi="Times New Roman" w:cs="Times New Roman"/>
          <w:sz w:val="28"/>
          <w:szCs w:val="28"/>
        </w:rPr>
        <w:t>.</w:t>
      </w:r>
    </w:p>
    <w:p w:rsidR="00646F39"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Основания для приостановления предоставления муниципальной услуги отсутствуют.</w:t>
      </w:r>
    </w:p>
    <w:p w:rsidR="000B055F" w:rsidRDefault="000B055F" w:rsidP="00EE4BA0">
      <w:pPr>
        <w:pStyle w:val="ConsPlusNormal"/>
        <w:spacing w:line="360" w:lineRule="exact"/>
        <w:ind w:firstLine="709"/>
        <w:jc w:val="both"/>
        <w:rPr>
          <w:rFonts w:ascii="Times New Roman" w:hAnsi="Times New Roman" w:cs="Times New Roman"/>
          <w:sz w:val="28"/>
          <w:szCs w:val="28"/>
        </w:rPr>
      </w:pPr>
    </w:p>
    <w:p w:rsidR="001E3404" w:rsidRDefault="00646F39" w:rsidP="001E3404">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Перечень услуг, которые являются необходимыми</w:t>
      </w:r>
      <w:r w:rsidR="001E3404">
        <w:rPr>
          <w:rFonts w:ascii="Times New Roman" w:hAnsi="Times New Roman" w:cs="Times New Roman"/>
          <w:i/>
          <w:sz w:val="28"/>
          <w:szCs w:val="28"/>
        </w:rPr>
        <w:t xml:space="preserve"> </w:t>
      </w:r>
      <w:r w:rsidRPr="00B878AB">
        <w:rPr>
          <w:rFonts w:ascii="Times New Roman" w:hAnsi="Times New Roman" w:cs="Times New Roman"/>
          <w:i/>
          <w:sz w:val="28"/>
          <w:szCs w:val="28"/>
        </w:rPr>
        <w:t>и обязательными</w:t>
      </w:r>
    </w:p>
    <w:p w:rsidR="001E3404" w:rsidRDefault="00646F39" w:rsidP="001E3404">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для предоставления муниципальной услуги,</w:t>
      </w:r>
      <w:r w:rsidR="001E3404">
        <w:rPr>
          <w:rFonts w:ascii="Times New Roman" w:hAnsi="Times New Roman" w:cs="Times New Roman"/>
          <w:i/>
          <w:sz w:val="28"/>
          <w:szCs w:val="28"/>
        </w:rPr>
        <w:t xml:space="preserve"> </w:t>
      </w:r>
      <w:r w:rsidRPr="00B878AB">
        <w:rPr>
          <w:rFonts w:ascii="Times New Roman" w:hAnsi="Times New Roman" w:cs="Times New Roman"/>
          <w:i/>
          <w:sz w:val="28"/>
          <w:szCs w:val="28"/>
        </w:rPr>
        <w:t>в том числе сведения</w:t>
      </w:r>
    </w:p>
    <w:p w:rsidR="001E3404" w:rsidRDefault="00646F39" w:rsidP="001E3404">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о документе (документах), выдаваемом</w:t>
      </w:r>
      <w:r w:rsidR="001E3404">
        <w:rPr>
          <w:rFonts w:ascii="Times New Roman" w:hAnsi="Times New Roman" w:cs="Times New Roman"/>
          <w:i/>
          <w:sz w:val="28"/>
          <w:szCs w:val="28"/>
        </w:rPr>
        <w:t xml:space="preserve"> </w:t>
      </w:r>
      <w:r w:rsidRPr="00B878AB">
        <w:rPr>
          <w:rFonts w:ascii="Times New Roman" w:hAnsi="Times New Roman" w:cs="Times New Roman"/>
          <w:i/>
          <w:sz w:val="28"/>
          <w:szCs w:val="28"/>
        </w:rPr>
        <w:t>(выдаваемых) организациями,</w:t>
      </w:r>
    </w:p>
    <w:p w:rsidR="00646F39" w:rsidRPr="00B878AB" w:rsidRDefault="00646F39" w:rsidP="001E3404">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участвующими в предоставлении</w:t>
      </w:r>
      <w:r w:rsidR="001E3404">
        <w:rPr>
          <w:rFonts w:ascii="Times New Roman" w:hAnsi="Times New Roman" w:cs="Times New Roman"/>
          <w:i/>
          <w:sz w:val="28"/>
          <w:szCs w:val="28"/>
        </w:rPr>
        <w:t xml:space="preserve"> </w:t>
      </w:r>
      <w:r w:rsidRPr="00B878AB">
        <w:rPr>
          <w:rFonts w:ascii="Times New Roman" w:hAnsi="Times New Roman" w:cs="Times New Roman"/>
          <w:i/>
          <w:sz w:val="28"/>
          <w:szCs w:val="28"/>
        </w:rPr>
        <w:t>муниципальной услуги</w:t>
      </w:r>
    </w:p>
    <w:p w:rsidR="00646F39" w:rsidRPr="00277437" w:rsidRDefault="00646F39" w:rsidP="00EE4BA0">
      <w:pPr>
        <w:pStyle w:val="ConsPlusNormal"/>
        <w:spacing w:line="360" w:lineRule="exact"/>
        <w:ind w:firstLine="709"/>
        <w:jc w:val="center"/>
        <w:rPr>
          <w:rFonts w:ascii="Times New Roman" w:hAnsi="Times New Roman" w:cs="Times New Roman"/>
          <w:sz w:val="28"/>
          <w:szCs w:val="28"/>
        </w:rPr>
      </w:pP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1</w:t>
      </w:r>
      <w:r w:rsidR="00B51571">
        <w:rPr>
          <w:rFonts w:ascii="Times New Roman" w:hAnsi="Times New Roman" w:cs="Times New Roman"/>
          <w:sz w:val="28"/>
          <w:szCs w:val="28"/>
        </w:rPr>
        <w:t>7</w:t>
      </w:r>
      <w:r w:rsidRPr="00277437">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w:t>
      </w:r>
      <w:r w:rsidR="00293E9C">
        <w:rPr>
          <w:rFonts w:ascii="Times New Roman" w:hAnsi="Times New Roman" w:cs="Times New Roman"/>
          <w:sz w:val="28"/>
          <w:szCs w:val="28"/>
        </w:rPr>
        <w:t>,</w:t>
      </w:r>
      <w:r w:rsidRPr="00277437">
        <w:rPr>
          <w:rFonts w:ascii="Times New Roman" w:hAnsi="Times New Roman" w:cs="Times New Roman"/>
          <w:sz w:val="28"/>
          <w:szCs w:val="28"/>
        </w:rPr>
        <w:t xml:space="preserve"> отсутствуют.</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D57ED8" w:rsidRDefault="00646F39" w:rsidP="00D57ED8">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lastRenderedPageBreak/>
        <w:t>Порядок, размер и основания взимания государственной</w:t>
      </w:r>
      <w:r w:rsidR="00D57ED8">
        <w:rPr>
          <w:rFonts w:ascii="Times New Roman" w:hAnsi="Times New Roman" w:cs="Times New Roman"/>
          <w:i/>
          <w:sz w:val="28"/>
          <w:szCs w:val="28"/>
        </w:rPr>
        <w:t xml:space="preserve"> </w:t>
      </w:r>
      <w:r w:rsidRPr="00B878AB">
        <w:rPr>
          <w:rFonts w:ascii="Times New Roman" w:hAnsi="Times New Roman" w:cs="Times New Roman"/>
          <w:i/>
          <w:sz w:val="28"/>
          <w:szCs w:val="28"/>
        </w:rPr>
        <w:t>пошлины</w:t>
      </w:r>
    </w:p>
    <w:p w:rsidR="00646F39" w:rsidRPr="00B878AB" w:rsidRDefault="00646F39" w:rsidP="00D57ED8">
      <w:pPr>
        <w:pStyle w:val="ConsPlusNormal"/>
        <w:spacing w:line="360" w:lineRule="exact"/>
        <w:ind w:firstLine="709"/>
        <w:jc w:val="center"/>
        <w:outlineLvl w:val="2"/>
        <w:rPr>
          <w:rFonts w:ascii="Times New Roman" w:hAnsi="Times New Roman" w:cs="Times New Roman"/>
          <w:i/>
          <w:sz w:val="28"/>
          <w:szCs w:val="28"/>
        </w:rPr>
      </w:pPr>
      <w:r w:rsidRPr="00B878AB">
        <w:rPr>
          <w:rFonts w:ascii="Times New Roman" w:hAnsi="Times New Roman" w:cs="Times New Roman"/>
          <w:i/>
          <w:sz w:val="28"/>
          <w:szCs w:val="28"/>
        </w:rPr>
        <w:t>или иной платы, взимаемой за предоставление</w:t>
      </w:r>
      <w:r w:rsidR="00D57ED8">
        <w:rPr>
          <w:rFonts w:ascii="Times New Roman" w:hAnsi="Times New Roman" w:cs="Times New Roman"/>
          <w:i/>
          <w:sz w:val="28"/>
          <w:szCs w:val="28"/>
        </w:rPr>
        <w:t xml:space="preserve"> </w:t>
      </w:r>
      <w:r w:rsidRPr="00B878AB">
        <w:rPr>
          <w:rFonts w:ascii="Times New Roman" w:hAnsi="Times New Roman" w:cs="Times New Roman"/>
          <w:i/>
          <w:sz w:val="28"/>
          <w:szCs w:val="28"/>
        </w:rPr>
        <w:t>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B51571"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18</w:t>
      </w:r>
      <w:r w:rsidR="00646F39" w:rsidRPr="00277437">
        <w:rPr>
          <w:rFonts w:ascii="Times New Roman" w:hAnsi="Times New Roman" w:cs="Times New Roman"/>
          <w:sz w:val="28"/>
          <w:szCs w:val="28"/>
        </w:rPr>
        <w:t>. Муниципальная услуга предоставляется бесплатно.</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366935" w:rsidRDefault="00646F39" w:rsidP="00366935">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Максимальный срок ожидания в очереди при подаче</w:t>
      </w:r>
      <w:r w:rsidR="00366935">
        <w:rPr>
          <w:rFonts w:ascii="Times New Roman" w:hAnsi="Times New Roman" w:cs="Times New Roman"/>
          <w:i/>
          <w:sz w:val="28"/>
          <w:szCs w:val="28"/>
        </w:rPr>
        <w:t xml:space="preserve"> </w:t>
      </w:r>
      <w:r w:rsidRPr="000B055F">
        <w:rPr>
          <w:rFonts w:ascii="Times New Roman" w:hAnsi="Times New Roman" w:cs="Times New Roman"/>
          <w:i/>
          <w:sz w:val="28"/>
          <w:szCs w:val="28"/>
        </w:rPr>
        <w:t>запроса</w:t>
      </w:r>
    </w:p>
    <w:p w:rsidR="00366935" w:rsidRDefault="00646F39" w:rsidP="00366935">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о предоставлении муниципальной услуги</w:t>
      </w:r>
      <w:r w:rsidR="00366935">
        <w:rPr>
          <w:rFonts w:ascii="Times New Roman" w:hAnsi="Times New Roman" w:cs="Times New Roman"/>
          <w:i/>
          <w:sz w:val="28"/>
          <w:szCs w:val="28"/>
        </w:rPr>
        <w:t xml:space="preserve"> </w:t>
      </w:r>
      <w:r w:rsidRPr="000B055F">
        <w:rPr>
          <w:rFonts w:ascii="Times New Roman" w:hAnsi="Times New Roman" w:cs="Times New Roman"/>
          <w:i/>
          <w:sz w:val="28"/>
          <w:szCs w:val="28"/>
        </w:rPr>
        <w:t>и при получении результата</w:t>
      </w:r>
    </w:p>
    <w:p w:rsidR="00646F39" w:rsidRPr="000B055F" w:rsidRDefault="00646F39" w:rsidP="00366935">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предоставления</w:t>
      </w:r>
      <w:r w:rsidR="00366935">
        <w:rPr>
          <w:rFonts w:ascii="Times New Roman" w:hAnsi="Times New Roman" w:cs="Times New Roman"/>
          <w:i/>
          <w:sz w:val="28"/>
          <w:szCs w:val="28"/>
        </w:rPr>
        <w:t xml:space="preserve"> </w:t>
      </w:r>
      <w:r w:rsidRPr="000B055F">
        <w:rPr>
          <w:rFonts w:ascii="Times New Roman" w:hAnsi="Times New Roman" w:cs="Times New Roman"/>
          <w:i/>
          <w:sz w:val="28"/>
          <w:szCs w:val="28"/>
        </w:rPr>
        <w:t>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12" w:history="1">
        <w:r w:rsidR="00646F39" w:rsidRPr="00277437">
          <w:rPr>
            <w:rFonts w:ascii="Times New Roman" w:hAnsi="Times New Roman" w:cs="Times New Roman"/>
            <w:sz w:val="28"/>
            <w:szCs w:val="28"/>
          </w:rPr>
          <w:t>1</w:t>
        </w:r>
      </w:hyperlink>
      <w:r w:rsidR="002D14C7">
        <w:rPr>
          <w:rFonts w:ascii="Times New Roman" w:hAnsi="Times New Roman" w:cs="Times New Roman"/>
          <w:sz w:val="28"/>
          <w:szCs w:val="28"/>
        </w:rPr>
        <w:t>9</w:t>
      </w:r>
      <w:r w:rsidR="00646F39" w:rsidRPr="00277437">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не должен превышать 15 минут.</w:t>
      </w: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13" w:history="1">
        <w:r w:rsidR="00646F39" w:rsidRPr="00277437">
          <w:rPr>
            <w:rFonts w:ascii="Times New Roman" w:hAnsi="Times New Roman" w:cs="Times New Roman"/>
            <w:sz w:val="28"/>
            <w:szCs w:val="28"/>
          </w:rPr>
          <w:t>2</w:t>
        </w:r>
      </w:hyperlink>
      <w:r w:rsidR="002D14C7">
        <w:rPr>
          <w:rFonts w:ascii="Times New Roman" w:hAnsi="Times New Roman" w:cs="Times New Roman"/>
          <w:sz w:val="28"/>
          <w:szCs w:val="28"/>
        </w:rPr>
        <w:t>0</w:t>
      </w:r>
      <w:r w:rsidR="00646F39" w:rsidRPr="00277437">
        <w:rPr>
          <w:rFonts w:ascii="Times New Roman" w:hAnsi="Times New Roman" w:cs="Times New Roman"/>
          <w:sz w:val="28"/>
          <w:szCs w:val="28"/>
        </w:rPr>
        <w:t xml:space="preserve">. Ожидание в очереди при получении результата предоставления муниципальной услуги </w:t>
      </w:r>
      <w:r w:rsidR="00555E63" w:rsidRPr="00277437">
        <w:rPr>
          <w:rFonts w:ascii="Times New Roman" w:hAnsi="Times New Roman" w:cs="Times New Roman"/>
          <w:sz w:val="28"/>
          <w:szCs w:val="28"/>
        </w:rPr>
        <w:t>не должен превышать 15 минут</w:t>
      </w:r>
      <w:r w:rsidR="00646F39" w:rsidRPr="00277437">
        <w:rPr>
          <w:rFonts w:ascii="Times New Roman" w:hAnsi="Times New Roman" w:cs="Times New Roman"/>
          <w:sz w:val="28"/>
          <w:szCs w:val="28"/>
        </w:rPr>
        <w:t>.</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8C061B" w:rsidRDefault="00646F39" w:rsidP="008C061B">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Срок и порядок регистрации заявления</w:t>
      </w:r>
      <w:r w:rsidR="008C061B">
        <w:rPr>
          <w:rFonts w:ascii="Times New Roman" w:hAnsi="Times New Roman" w:cs="Times New Roman"/>
          <w:i/>
          <w:sz w:val="28"/>
          <w:szCs w:val="28"/>
        </w:rPr>
        <w:t xml:space="preserve"> </w:t>
      </w:r>
      <w:r w:rsidRPr="000B055F">
        <w:rPr>
          <w:rFonts w:ascii="Times New Roman" w:hAnsi="Times New Roman" w:cs="Times New Roman"/>
          <w:i/>
          <w:sz w:val="28"/>
          <w:szCs w:val="28"/>
        </w:rPr>
        <w:t>о предоставлении</w:t>
      </w:r>
    </w:p>
    <w:p w:rsidR="00646F39" w:rsidRPr="000B055F" w:rsidRDefault="00646F39" w:rsidP="008C061B">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14" w:history="1">
        <w:r w:rsidR="00646F39" w:rsidRPr="00277437">
          <w:rPr>
            <w:rFonts w:ascii="Times New Roman" w:hAnsi="Times New Roman" w:cs="Times New Roman"/>
            <w:sz w:val="28"/>
            <w:szCs w:val="28"/>
          </w:rPr>
          <w:t>2</w:t>
        </w:r>
      </w:hyperlink>
      <w:r w:rsidR="001B7B4D">
        <w:rPr>
          <w:rFonts w:ascii="Times New Roman" w:hAnsi="Times New Roman" w:cs="Times New Roman"/>
          <w:sz w:val="28"/>
          <w:szCs w:val="28"/>
        </w:rPr>
        <w:t>1</w:t>
      </w:r>
      <w:r w:rsidR="00646F39" w:rsidRPr="00277437">
        <w:rPr>
          <w:rFonts w:ascii="Times New Roman" w:hAnsi="Times New Roman" w:cs="Times New Roman"/>
          <w:sz w:val="28"/>
          <w:szCs w:val="28"/>
        </w:rPr>
        <w:t>. Заявление, поступившее в Администрацию, подлежит обязательной регистрации в порядке общего делопроизводства в день обращения заявителя, специалистом, ответственным за прием и регистрацию корреспонденции.</w:t>
      </w:r>
    </w:p>
    <w:p w:rsidR="00646F39" w:rsidRPr="00277437" w:rsidRDefault="00646F39" w:rsidP="00EE4BA0">
      <w:pPr>
        <w:pStyle w:val="ConsPlusNormal"/>
        <w:spacing w:line="360" w:lineRule="exact"/>
        <w:ind w:firstLine="709"/>
        <w:jc w:val="center"/>
        <w:outlineLvl w:val="2"/>
        <w:rPr>
          <w:rFonts w:ascii="Times New Roman" w:hAnsi="Times New Roman" w:cs="Times New Roman"/>
          <w:sz w:val="28"/>
          <w:szCs w:val="28"/>
        </w:rPr>
      </w:pPr>
    </w:p>
    <w:p w:rsidR="00C05D51" w:rsidRDefault="00646F39" w:rsidP="00C05D51">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Требования к помещениям, в которых предоставляется</w:t>
      </w:r>
      <w:r w:rsidR="00C05D51">
        <w:rPr>
          <w:rFonts w:ascii="Times New Roman" w:hAnsi="Times New Roman" w:cs="Times New Roman"/>
          <w:i/>
          <w:sz w:val="28"/>
          <w:szCs w:val="28"/>
        </w:rPr>
        <w:t xml:space="preserve"> </w:t>
      </w:r>
      <w:r w:rsidRPr="000B055F">
        <w:rPr>
          <w:rFonts w:ascii="Times New Roman" w:hAnsi="Times New Roman" w:cs="Times New Roman"/>
          <w:i/>
          <w:sz w:val="28"/>
          <w:szCs w:val="28"/>
        </w:rPr>
        <w:t>муниципальная</w:t>
      </w:r>
    </w:p>
    <w:p w:rsidR="00C05D51" w:rsidRDefault="00646F39" w:rsidP="00C05D51">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услуга, к месту ожидания и приема</w:t>
      </w:r>
      <w:r w:rsidR="00C05D51">
        <w:rPr>
          <w:rFonts w:ascii="Times New Roman" w:hAnsi="Times New Roman" w:cs="Times New Roman"/>
          <w:i/>
          <w:sz w:val="28"/>
          <w:szCs w:val="28"/>
        </w:rPr>
        <w:t xml:space="preserve"> </w:t>
      </w:r>
      <w:r w:rsidRPr="000B055F">
        <w:rPr>
          <w:rFonts w:ascii="Times New Roman" w:hAnsi="Times New Roman" w:cs="Times New Roman"/>
          <w:i/>
          <w:sz w:val="28"/>
          <w:szCs w:val="28"/>
        </w:rPr>
        <w:t>заявителей, размещению</w:t>
      </w:r>
    </w:p>
    <w:p w:rsidR="0057719D" w:rsidRDefault="00646F39" w:rsidP="00C05D51">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и оформлению визуальной, текстовой</w:t>
      </w:r>
      <w:r w:rsidR="00C05D51">
        <w:rPr>
          <w:rFonts w:ascii="Times New Roman" w:hAnsi="Times New Roman" w:cs="Times New Roman"/>
          <w:i/>
          <w:sz w:val="28"/>
          <w:szCs w:val="28"/>
        </w:rPr>
        <w:t xml:space="preserve"> </w:t>
      </w:r>
      <w:r w:rsidRPr="000B055F">
        <w:rPr>
          <w:rFonts w:ascii="Times New Roman" w:hAnsi="Times New Roman" w:cs="Times New Roman"/>
          <w:i/>
          <w:sz w:val="28"/>
          <w:szCs w:val="28"/>
        </w:rPr>
        <w:t>и мультимедийной информации</w:t>
      </w:r>
    </w:p>
    <w:p w:rsidR="00646F39" w:rsidRPr="000B055F" w:rsidRDefault="00646F39" w:rsidP="0057719D">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о порядке предоставления</w:t>
      </w:r>
      <w:r w:rsidR="0057719D">
        <w:rPr>
          <w:rFonts w:ascii="Times New Roman" w:hAnsi="Times New Roman" w:cs="Times New Roman"/>
          <w:i/>
          <w:sz w:val="28"/>
          <w:szCs w:val="28"/>
        </w:rPr>
        <w:t xml:space="preserve"> </w:t>
      </w:r>
      <w:r w:rsidRPr="000B055F">
        <w:rPr>
          <w:rFonts w:ascii="Times New Roman" w:hAnsi="Times New Roman" w:cs="Times New Roman"/>
          <w:i/>
          <w:sz w:val="28"/>
          <w:szCs w:val="28"/>
        </w:rPr>
        <w:t>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B53DBC" w:rsidP="00EE4BA0">
      <w:pPr>
        <w:pStyle w:val="ConsPlusNormal"/>
        <w:spacing w:line="360" w:lineRule="exact"/>
        <w:ind w:firstLine="709"/>
        <w:jc w:val="both"/>
        <w:rPr>
          <w:rFonts w:ascii="Times New Roman" w:hAnsi="Times New Roman" w:cs="Times New Roman"/>
          <w:sz w:val="28"/>
          <w:szCs w:val="28"/>
        </w:rPr>
      </w:pPr>
      <w:r w:rsidRPr="00B53DBC">
        <w:rPr>
          <w:rFonts w:ascii="Times New Roman" w:hAnsi="Times New Roman" w:cs="Times New Roman"/>
          <w:sz w:val="28"/>
          <w:szCs w:val="28"/>
        </w:rPr>
        <w:t>2</w:t>
      </w:r>
      <w:r w:rsidR="000622DB">
        <w:rPr>
          <w:rFonts w:ascii="Times New Roman" w:hAnsi="Times New Roman" w:cs="Times New Roman"/>
          <w:sz w:val="28"/>
          <w:szCs w:val="28"/>
        </w:rPr>
        <w:t>2</w:t>
      </w:r>
      <w:r>
        <w:rPr>
          <w:rFonts w:ascii="Times New Roman" w:hAnsi="Times New Roman" w:cs="Times New Roman"/>
          <w:sz w:val="28"/>
          <w:szCs w:val="28"/>
        </w:rPr>
        <w:t>.</w:t>
      </w:r>
      <w:r w:rsidR="004261B6">
        <w:rPr>
          <w:rFonts w:ascii="Times New Roman" w:hAnsi="Times New Roman" w:cs="Times New Roman"/>
          <w:sz w:val="28"/>
          <w:szCs w:val="28"/>
        </w:rPr>
        <w:t xml:space="preserve"> Здание, в котором</w:t>
      </w:r>
      <w:r w:rsidR="00646F39" w:rsidRPr="00277437">
        <w:rPr>
          <w:rFonts w:ascii="Times New Roman" w:hAnsi="Times New Roman" w:cs="Times New Roman"/>
          <w:sz w:val="28"/>
          <w:szCs w:val="28"/>
        </w:rPr>
        <w:t xml:space="preserve"> р</w:t>
      </w:r>
      <w:r w:rsidR="00DE3CB6">
        <w:rPr>
          <w:rFonts w:ascii="Times New Roman" w:hAnsi="Times New Roman" w:cs="Times New Roman"/>
          <w:sz w:val="28"/>
          <w:szCs w:val="28"/>
        </w:rPr>
        <w:t>азмещается администрация, должно</w:t>
      </w:r>
      <w:r w:rsidR="00646F39" w:rsidRPr="00277437">
        <w:rPr>
          <w:rFonts w:ascii="Times New Roman" w:hAnsi="Times New Roman" w:cs="Times New Roman"/>
          <w:sz w:val="28"/>
          <w:szCs w:val="28"/>
        </w:rPr>
        <w:t xml:space="preserve"> быть </w:t>
      </w:r>
      <w:r w:rsidR="00DE3CB6">
        <w:rPr>
          <w:rFonts w:ascii="Times New Roman" w:hAnsi="Times New Roman" w:cs="Times New Roman"/>
          <w:sz w:val="28"/>
          <w:szCs w:val="28"/>
        </w:rPr>
        <w:t>оборудовано</w:t>
      </w:r>
      <w:r w:rsidR="00646F39" w:rsidRPr="00277437">
        <w:rPr>
          <w:rFonts w:ascii="Times New Roman" w:hAnsi="Times New Roman" w:cs="Times New Roman"/>
          <w:sz w:val="28"/>
          <w:szCs w:val="28"/>
        </w:rPr>
        <w:t xml:space="preserve"> информационными табличками (вывесками), содержащими информацию об администрации муниципального образования</w:t>
      </w:r>
      <w:r w:rsidRPr="00B53DBC">
        <w:rPr>
          <w:rFonts w:ascii="Times New Roman" w:hAnsi="Times New Roman" w:cs="Times New Roman"/>
          <w:sz w:val="28"/>
          <w:szCs w:val="28"/>
        </w:rPr>
        <w:t xml:space="preserve"> </w:t>
      </w:r>
      <w:r w:rsidR="00293E9C">
        <w:rPr>
          <w:rFonts w:ascii="Times New Roman" w:hAnsi="Times New Roman" w:cs="Times New Roman"/>
          <w:sz w:val="28"/>
          <w:szCs w:val="28"/>
        </w:rPr>
        <w:t>Краснояр</w:t>
      </w:r>
      <w:r>
        <w:rPr>
          <w:rFonts w:ascii="Times New Roman" w:hAnsi="Times New Roman" w:cs="Times New Roman"/>
          <w:sz w:val="28"/>
          <w:szCs w:val="28"/>
        </w:rPr>
        <w:t>ское Киреевского района</w:t>
      </w:r>
      <w:r w:rsidR="00646F39" w:rsidRPr="00277437">
        <w:rPr>
          <w:rFonts w:ascii="Times New Roman" w:hAnsi="Times New Roman" w:cs="Times New Roman"/>
          <w:sz w:val="28"/>
          <w:szCs w:val="28"/>
        </w:rPr>
        <w:t>.</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Прием заявителей осуществляется в специально выделенном помещении для предоставления муниципальной услуги (далее - помещение).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Вход и выход из помещения оборудуются соответствующими </w:t>
      </w:r>
      <w:r w:rsidRPr="00277437">
        <w:rPr>
          <w:rFonts w:ascii="Times New Roman" w:hAnsi="Times New Roman" w:cs="Times New Roman"/>
          <w:sz w:val="28"/>
          <w:szCs w:val="28"/>
        </w:rPr>
        <w:lastRenderedPageBreak/>
        <w:t>указателями.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Помещение должно быть оборудовано противопожарной системой и средствами порошкового пожаротушения.</w:t>
      </w:r>
    </w:p>
    <w:p w:rsidR="00293E9C" w:rsidRDefault="00DE3CB6" w:rsidP="00EE4BA0">
      <w:pPr>
        <w:pStyle w:val="ConsPlusNormal"/>
        <w:spacing w:line="360" w:lineRule="exact"/>
        <w:ind w:firstLine="709"/>
        <w:jc w:val="both"/>
        <w:rPr>
          <w:rFonts w:ascii="Times New Roman" w:hAnsi="Times New Roman" w:cs="Times New Roman"/>
          <w:sz w:val="28"/>
          <w:szCs w:val="28"/>
        </w:rPr>
      </w:pPr>
      <w:r w:rsidRPr="00DE3CB6">
        <w:rPr>
          <w:rFonts w:ascii="Times New Roman" w:hAnsi="Times New Roman" w:cs="Times New Roman"/>
          <w:sz w:val="28"/>
          <w:szCs w:val="28"/>
        </w:rPr>
        <w:t>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DE3CB6" w:rsidRDefault="00DE3CB6" w:rsidP="00EE4BA0">
      <w:pPr>
        <w:pStyle w:val="ConsPlusNormal"/>
        <w:spacing w:line="360" w:lineRule="exact"/>
        <w:ind w:firstLine="709"/>
        <w:jc w:val="both"/>
        <w:rPr>
          <w:rFonts w:ascii="Times New Roman" w:hAnsi="Times New Roman" w:cs="Times New Roman"/>
          <w:sz w:val="28"/>
          <w:szCs w:val="28"/>
        </w:rPr>
      </w:pPr>
      <w:r w:rsidRPr="00DE3CB6">
        <w:rPr>
          <w:rFonts w:ascii="Times New Roman" w:hAnsi="Times New Roman" w:cs="Times New Roman"/>
          <w:sz w:val="28"/>
          <w:szCs w:val="28"/>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293E9C"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w:t>
      </w:r>
      <w:r w:rsidR="00293E9C">
        <w:rPr>
          <w:rFonts w:ascii="Times New Roman" w:hAnsi="Times New Roman" w:cs="Times New Roman"/>
          <w:sz w:val="28"/>
          <w:szCs w:val="28"/>
        </w:rPr>
        <w:t xml:space="preserve">окументами, стульями, креслами. </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помещениях, в которых предоставляется муниципальная услуга (далее - объект), должны быть предусмотрены:</w:t>
      </w:r>
    </w:p>
    <w:p w:rsidR="00646F39" w:rsidRPr="00277437" w:rsidRDefault="0032221B"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46F39" w:rsidRPr="00277437">
        <w:rPr>
          <w:rFonts w:ascii="Times New Roman" w:hAnsi="Times New Roman" w:cs="Times New Roman"/>
          <w:sz w:val="28"/>
          <w:szCs w:val="28"/>
        </w:rPr>
        <w:t>возможность беспрепятственного входа в объект и выхода из него;</w:t>
      </w:r>
    </w:p>
    <w:p w:rsidR="00646F39" w:rsidRPr="00277437" w:rsidRDefault="0032221B"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46F39" w:rsidRPr="00277437">
        <w:rPr>
          <w:rFonts w:ascii="Times New Roman" w:hAnsi="Times New Roman" w:cs="Times New Roman"/>
          <w:sz w:val="28"/>
          <w:szCs w:val="28"/>
        </w:rPr>
        <w:t>содействие со стороны сотрудников администрации при необходимости инвалиду при входе в объект и выходе из него;</w:t>
      </w:r>
    </w:p>
    <w:p w:rsidR="00646F39" w:rsidRPr="00277437" w:rsidRDefault="00A76FF5"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46F39" w:rsidRPr="00277437">
        <w:rPr>
          <w:rFonts w:ascii="Times New Roman" w:hAnsi="Times New Roman" w:cs="Times New Roman"/>
          <w:sz w:val="28"/>
          <w:szCs w:val="28"/>
        </w:rPr>
        <w:t>оборудование на прилегающих к объекту территориях мест для парковки автотранспортных средств инвалидов;</w:t>
      </w:r>
    </w:p>
    <w:p w:rsidR="00646F39" w:rsidRPr="00277437" w:rsidRDefault="00A76FF5"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46F39" w:rsidRPr="00277437">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сотрудников администрации;</w:t>
      </w:r>
    </w:p>
    <w:p w:rsidR="00646F39" w:rsidRPr="00277437" w:rsidRDefault="00A76FF5"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646F39" w:rsidRPr="00277437">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w:t>
      </w:r>
      <w:r w:rsidR="000561CC">
        <w:rPr>
          <w:rFonts w:ascii="Times New Roman" w:hAnsi="Times New Roman" w:cs="Times New Roman"/>
          <w:sz w:val="28"/>
          <w:szCs w:val="28"/>
        </w:rPr>
        <w:t>муниципальную услугу;</w:t>
      </w:r>
    </w:p>
    <w:p w:rsidR="00646F39" w:rsidRPr="00277437" w:rsidRDefault="00A76FF5"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46F39" w:rsidRPr="0027743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46F39" w:rsidRPr="00277437" w:rsidRDefault="00A76FF5"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46F39" w:rsidRPr="00277437">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3F8D" w:rsidRDefault="00A76FF5" w:rsidP="00533F8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646F39" w:rsidRPr="00277437">
        <w:rPr>
          <w:rFonts w:ascii="Times New Roman" w:hAnsi="Times New Roman"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муниципальных услуг наравне с другими лицами.</w:t>
      </w:r>
    </w:p>
    <w:p w:rsidR="002B0069" w:rsidRDefault="002B0069" w:rsidP="00533F8D">
      <w:pPr>
        <w:pStyle w:val="ConsPlusNormal"/>
        <w:spacing w:line="360" w:lineRule="exact"/>
        <w:ind w:firstLine="709"/>
        <w:jc w:val="both"/>
        <w:rPr>
          <w:rFonts w:ascii="Times New Roman" w:hAnsi="Times New Roman" w:cs="Times New Roman"/>
          <w:sz w:val="28"/>
          <w:szCs w:val="28"/>
        </w:rPr>
      </w:pPr>
    </w:p>
    <w:p w:rsidR="00533F8D" w:rsidRDefault="00646F39" w:rsidP="00EE4BA0">
      <w:pPr>
        <w:pStyle w:val="ConsPlusNormal"/>
        <w:spacing w:line="360" w:lineRule="exact"/>
        <w:ind w:firstLine="709"/>
        <w:jc w:val="center"/>
        <w:rPr>
          <w:rFonts w:ascii="Times New Roman" w:hAnsi="Times New Roman" w:cs="Times New Roman"/>
          <w:i/>
          <w:sz w:val="28"/>
          <w:szCs w:val="28"/>
        </w:rPr>
      </w:pPr>
      <w:r w:rsidRPr="000B055F">
        <w:rPr>
          <w:rFonts w:ascii="Times New Roman" w:hAnsi="Times New Roman" w:cs="Times New Roman"/>
          <w:i/>
          <w:sz w:val="28"/>
          <w:szCs w:val="28"/>
        </w:rPr>
        <w:t>Показатели доступности и качества</w:t>
      </w:r>
      <w:r w:rsidR="00533F8D">
        <w:rPr>
          <w:rFonts w:ascii="Times New Roman" w:hAnsi="Times New Roman" w:cs="Times New Roman"/>
          <w:i/>
          <w:sz w:val="28"/>
          <w:szCs w:val="28"/>
        </w:rPr>
        <w:t xml:space="preserve"> </w:t>
      </w:r>
      <w:r w:rsidRPr="000B055F">
        <w:rPr>
          <w:rFonts w:ascii="Times New Roman" w:hAnsi="Times New Roman" w:cs="Times New Roman"/>
          <w:i/>
          <w:sz w:val="28"/>
          <w:szCs w:val="28"/>
        </w:rPr>
        <w:t>муниципальной услуги, в том</w:t>
      </w:r>
    </w:p>
    <w:p w:rsidR="00646F39" w:rsidRDefault="00646F39" w:rsidP="00EE4BA0">
      <w:pPr>
        <w:pStyle w:val="ConsPlusNormal"/>
        <w:spacing w:line="360" w:lineRule="exact"/>
        <w:ind w:firstLine="709"/>
        <w:jc w:val="center"/>
        <w:rPr>
          <w:rFonts w:ascii="Times New Roman" w:hAnsi="Times New Roman" w:cs="Times New Roman"/>
          <w:i/>
          <w:sz w:val="28"/>
          <w:szCs w:val="28"/>
        </w:rPr>
      </w:pPr>
      <w:r w:rsidRPr="000B055F">
        <w:rPr>
          <w:rFonts w:ascii="Times New Roman" w:hAnsi="Times New Roman" w:cs="Times New Roman"/>
          <w:i/>
          <w:sz w:val="28"/>
          <w:szCs w:val="28"/>
        </w:rPr>
        <w:t>числе количество</w:t>
      </w:r>
      <w:r w:rsidR="00533F8D">
        <w:rPr>
          <w:rFonts w:ascii="Times New Roman" w:hAnsi="Times New Roman" w:cs="Times New Roman"/>
          <w:i/>
          <w:sz w:val="28"/>
          <w:szCs w:val="28"/>
        </w:rPr>
        <w:t xml:space="preserve"> </w:t>
      </w:r>
      <w:r w:rsidRPr="000B055F">
        <w:rPr>
          <w:rFonts w:ascii="Times New Roman" w:hAnsi="Times New Roman" w:cs="Times New Roman"/>
          <w:i/>
          <w:sz w:val="28"/>
          <w:szCs w:val="28"/>
        </w:rPr>
        <w:t>взаимодействий заявителя с должностными лицами</w:t>
      </w:r>
    </w:p>
    <w:p w:rsidR="00533F8D" w:rsidRDefault="00646F39" w:rsidP="00EE4BA0">
      <w:pPr>
        <w:pStyle w:val="ConsPlusNormal"/>
        <w:spacing w:line="360" w:lineRule="exact"/>
        <w:ind w:firstLine="709"/>
        <w:jc w:val="center"/>
        <w:rPr>
          <w:rFonts w:ascii="Times New Roman" w:hAnsi="Times New Roman" w:cs="Times New Roman"/>
          <w:i/>
          <w:sz w:val="28"/>
          <w:szCs w:val="28"/>
        </w:rPr>
      </w:pPr>
      <w:r w:rsidRPr="000B055F">
        <w:rPr>
          <w:rFonts w:ascii="Times New Roman" w:hAnsi="Times New Roman" w:cs="Times New Roman"/>
          <w:i/>
          <w:sz w:val="28"/>
          <w:szCs w:val="28"/>
        </w:rPr>
        <w:t>при предоставлении муниципальной услуги и их</w:t>
      </w:r>
      <w:r w:rsidR="00533F8D">
        <w:rPr>
          <w:rFonts w:ascii="Times New Roman" w:hAnsi="Times New Roman" w:cs="Times New Roman"/>
          <w:i/>
          <w:sz w:val="28"/>
          <w:szCs w:val="28"/>
        </w:rPr>
        <w:t xml:space="preserve"> </w:t>
      </w:r>
      <w:r w:rsidRPr="000B055F">
        <w:rPr>
          <w:rFonts w:ascii="Times New Roman" w:hAnsi="Times New Roman" w:cs="Times New Roman"/>
          <w:i/>
          <w:sz w:val="28"/>
          <w:szCs w:val="28"/>
        </w:rPr>
        <w:t>продолжительность,</w:t>
      </w:r>
    </w:p>
    <w:p w:rsidR="00646F39" w:rsidRPr="000B055F" w:rsidRDefault="00646F39" w:rsidP="00EE4BA0">
      <w:pPr>
        <w:pStyle w:val="ConsPlusNormal"/>
        <w:spacing w:line="360" w:lineRule="exact"/>
        <w:ind w:firstLine="709"/>
        <w:jc w:val="center"/>
        <w:rPr>
          <w:rFonts w:ascii="Times New Roman" w:hAnsi="Times New Roman" w:cs="Times New Roman"/>
          <w:i/>
          <w:sz w:val="28"/>
          <w:szCs w:val="28"/>
        </w:rPr>
      </w:pPr>
      <w:r w:rsidRPr="000B055F">
        <w:rPr>
          <w:rFonts w:ascii="Times New Roman" w:hAnsi="Times New Roman" w:cs="Times New Roman"/>
          <w:i/>
          <w:sz w:val="28"/>
          <w:szCs w:val="28"/>
        </w:rPr>
        <w:t>возможность</w:t>
      </w:r>
      <w:r w:rsidR="00293E9C">
        <w:rPr>
          <w:rFonts w:ascii="Times New Roman" w:hAnsi="Times New Roman" w:cs="Times New Roman"/>
          <w:i/>
          <w:sz w:val="28"/>
          <w:szCs w:val="28"/>
        </w:rPr>
        <w:t xml:space="preserve"> </w:t>
      </w:r>
      <w:r w:rsidRPr="000B055F">
        <w:rPr>
          <w:rFonts w:ascii="Times New Roman" w:hAnsi="Times New Roman" w:cs="Times New Roman"/>
          <w:i/>
          <w:sz w:val="28"/>
          <w:szCs w:val="28"/>
        </w:rPr>
        <w:t>получения информации</w:t>
      </w:r>
      <w:r w:rsidR="00533F8D">
        <w:rPr>
          <w:rFonts w:ascii="Times New Roman" w:hAnsi="Times New Roman" w:cs="Times New Roman"/>
          <w:i/>
          <w:sz w:val="28"/>
          <w:szCs w:val="28"/>
        </w:rPr>
        <w:t xml:space="preserve"> </w:t>
      </w:r>
      <w:r w:rsidRPr="000B055F">
        <w:rPr>
          <w:rFonts w:ascii="Times New Roman" w:hAnsi="Times New Roman" w:cs="Times New Roman"/>
          <w:i/>
          <w:sz w:val="28"/>
          <w:szCs w:val="28"/>
        </w:rPr>
        <w:t>о ходе предоставления</w:t>
      </w:r>
      <w:r w:rsidR="00533F8D">
        <w:rPr>
          <w:rFonts w:ascii="Times New Roman" w:hAnsi="Times New Roman" w:cs="Times New Roman"/>
          <w:i/>
          <w:sz w:val="28"/>
          <w:szCs w:val="28"/>
        </w:rPr>
        <w:t xml:space="preserve"> </w:t>
      </w:r>
      <w:r w:rsidRPr="000B055F">
        <w:rPr>
          <w:rFonts w:ascii="Times New Roman" w:hAnsi="Times New Roman" w:cs="Times New Roman"/>
          <w:i/>
          <w:sz w:val="28"/>
          <w:szCs w:val="28"/>
        </w:rPr>
        <w:t>муниципальной</w:t>
      </w:r>
      <w:r w:rsidR="00293E9C">
        <w:rPr>
          <w:rFonts w:ascii="Times New Roman" w:hAnsi="Times New Roman" w:cs="Times New Roman"/>
          <w:i/>
          <w:sz w:val="28"/>
          <w:szCs w:val="28"/>
        </w:rPr>
        <w:t xml:space="preserve"> </w:t>
      </w:r>
      <w:r w:rsidRPr="000B055F">
        <w:rPr>
          <w:rFonts w:ascii="Times New Roman" w:hAnsi="Times New Roman" w:cs="Times New Roman"/>
          <w:i/>
          <w:sz w:val="28"/>
          <w:szCs w:val="28"/>
        </w:rPr>
        <w:t xml:space="preserve">услуги </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15" w:history="1">
        <w:r w:rsidR="00646F39" w:rsidRPr="00277437">
          <w:rPr>
            <w:rFonts w:ascii="Times New Roman" w:hAnsi="Times New Roman" w:cs="Times New Roman"/>
            <w:sz w:val="28"/>
            <w:szCs w:val="28"/>
          </w:rPr>
          <w:t>2</w:t>
        </w:r>
      </w:hyperlink>
      <w:r w:rsidR="000622DB">
        <w:rPr>
          <w:rFonts w:ascii="Times New Roman" w:hAnsi="Times New Roman" w:cs="Times New Roman"/>
          <w:sz w:val="28"/>
          <w:szCs w:val="28"/>
        </w:rPr>
        <w:t>3</w:t>
      </w:r>
      <w:r w:rsidR="00646F39" w:rsidRPr="00277437">
        <w:rPr>
          <w:rFonts w:ascii="Times New Roman" w:hAnsi="Times New Roman" w:cs="Times New Roman"/>
          <w:sz w:val="28"/>
          <w:szCs w:val="28"/>
        </w:rPr>
        <w:t>. Показателями доступности и качества муниципальной услуги являются: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а) доступность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ПД = КП / (КП + КН) x 100, где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КП - количество оказанных администрацией муниципальных услуг в соответствии с настоящим Административным регламентом;</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КН - количество жалоб на неисполнение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б) своевременность оказания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ПК = К1 / (К1 + К2 + К3) x 100, где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К1 - количество своевременно оказанных Администрацией муниципальных услуг в соответствии с настоящим Административным регламентом;</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К2 - количество оказанных Администрацией муниципальных услуг в соответствии с настоящим Административным регламентом с нарушением установленного срока;</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К3 - количество необоснованных отказов в оказании муниципальной услуги Администрацией в соответствии с настоящим Административным </w:t>
      </w:r>
      <w:r w:rsidRPr="00277437">
        <w:rPr>
          <w:rFonts w:ascii="Times New Roman" w:hAnsi="Times New Roman" w:cs="Times New Roman"/>
          <w:sz w:val="28"/>
          <w:szCs w:val="28"/>
        </w:rPr>
        <w:lastRenderedPageBreak/>
        <w:t>регламентом.</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Взаимодействие заявителя с должностными лицами при исполнении иных административных процедур не предусмотрено.</w:t>
      </w: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16" w:history="1">
        <w:r w:rsidR="00646F39" w:rsidRPr="00277437">
          <w:rPr>
            <w:rFonts w:ascii="Times New Roman" w:hAnsi="Times New Roman" w:cs="Times New Roman"/>
            <w:sz w:val="28"/>
            <w:szCs w:val="28"/>
          </w:rPr>
          <w:t>2</w:t>
        </w:r>
      </w:hyperlink>
      <w:r w:rsidR="00E24B38">
        <w:rPr>
          <w:rFonts w:ascii="Times New Roman" w:hAnsi="Times New Roman" w:cs="Times New Roman"/>
          <w:sz w:val="28"/>
          <w:szCs w:val="28"/>
        </w:rPr>
        <w:t>4</w:t>
      </w:r>
      <w:r w:rsidR="00646F39" w:rsidRPr="00277437">
        <w:rPr>
          <w:rFonts w:ascii="Times New Roman" w:hAnsi="Times New Roman" w:cs="Times New Roman"/>
          <w:sz w:val="28"/>
          <w:szCs w:val="28"/>
        </w:rPr>
        <w:t>. Информацию о ходе предоставления муниципальной услуги можно получить при личном или письменном обращении в администрацию, в которую был подан запрос на предоставление муниципальной услуги.</w:t>
      </w:r>
    </w:p>
    <w:p w:rsidR="00646F39" w:rsidRPr="00277437" w:rsidRDefault="00646F39" w:rsidP="00EE4BA0">
      <w:pPr>
        <w:pStyle w:val="ConsPlusNormal"/>
        <w:spacing w:line="360" w:lineRule="exact"/>
        <w:ind w:firstLine="709"/>
        <w:jc w:val="center"/>
        <w:outlineLvl w:val="2"/>
        <w:rPr>
          <w:rFonts w:ascii="Times New Roman" w:hAnsi="Times New Roman" w:cs="Times New Roman"/>
          <w:sz w:val="28"/>
          <w:szCs w:val="28"/>
        </w:rPr>
      </w:pPr>
    </w:p>
    <w:p w:rsidR="00B3652A" w:rsidRDefault="00646F39" w:rsidP="00B3652A">
      <w:pPr>
        <w:pStyle w:val="ConsPlusNormal"/>
        <w:spacing w:line="360" w:lineRule="exact"/>
        <w:ind w:firstLine="709"/>
        <w:jc w:val="center"/>
        <w:outlineLvl w:val="1"/>
        <w:rPr>
          <w:rFonts w:ascii="Times New Roman" w:hAnsi="Times New Roman" w:cs="Times New Roman"/>
          <w:b/>
          <w:sz w:val="28"/>
          <w:szCs w:val="28"/>
        </w:rPr>
      </w:pPr>
      <w:r w:rsidRPr="000B055F">
        <w:rPr>
          <w:rFonts w:ascii="Times New Roman" w:hAnsi="Times New Roman" w:cs="Times New Roman"/>
          <w:b/>
          <w:sz w:val="28"/>
          <w:szCs w:val="28"/>
        </w:rPr>
        <w:t>III. Состав, последовательность и сроки выполнения</w:t>
      </w:r>
    </w:p>
    <w:p w:rsidR="00B3652A" w:rsidRDefault="00646F39" w:rsidP="00B3652A">
      <w:pPr>
        <w:pStyle w:val="ConsPlusNormal"/>
        <w:spacing w:line="360" w:lineRule="exact"/>
        <w:ind w:firstLine="709"/>
        <w:jc w:val="center"/>
        <w:outlineLvl w:val="1"/>
        <w:rPr>
          <w:rFonts w:ascii="Times New Roman" w:hAnsi="Times New Roman" w:cs="Times New Roman"/>
          <w:b/>
          <w:sz w:val="28"/>
          <w:szCs w:val="28"/>
        </w:rPr>
      </w:pPr>
      <w:r w:rsidRPr="000B055F">
        <w:rPr>
          <w:rFonts w:ascii="Times New Roman" w:hAnsi="Times New Roman" w:cs="Times New Roman"/>
          <w:b/>
          <w:sz w:val="28"/>
          <w:szCs w:val="28"/>
        </w:rPr>
        <w:t>административных процедур (действий), требования</w:t>
      </w:r>
      <w:r w:rsidR="00B3652A">
        <w:rPr>
          <w:rFonts w:ascii="Times New Roman" w:hAnsi="Times New Roman" w:cs="Times New Roman"/>
          <w:b/>
          <w:sz w:val="28"/>
          <w:szCs w:val="28"/>
        </w:rPr>
        <w:t xml:space="preserve"> </w:t>
      </w:r>
      <w:r w:rsidRPr="000B055F">
        <w:rPr>
          <w:rFonts w:ascii="Times New Roman" w:hAnsi="Times New Roman" w:cs="Times New Roman"/>
          <w:b/>
          <w:sz w:val="28"/>
          <w:szCs w:val="28"/>
        </w:rPr>
        <w:t>к порядку их</w:t>
      </w:r>
    </w:p>
    <w:p w:rsidR="00B3652A" w:rsidRDefault="00646F39" w:rsidP="00B3652A">
      <w:pPr>
        <w:pStyle w:val="ConsPlusNormal"/>
        <w:spacing w:line="360" w:lineRule="exact"/>
        <w:ind w:firstLine="709"/>
        <w:jc w:val="center"/>
        <w:outlineLvl w:val="1"/>
        <w:rPr>
          <w:rFonts w:ascii="Times New Roman" w:hAnsi="Times New Roman" w:cs="Times New Roman"/>
          <w:b/>
          <w:sz w:val="28"/>
          <w:szCs w:val="28"/>
        </w:rPr>
      </w:pPr>
      <w:r w:rsidRPr="000B055F">
        <w:rPr>
          <w:rFonts w:ascii="Times New Roman" w:hAnsi="Times New Roman" w:cs="Times New Roman"/>
          <w:b/>
          <w:sz w:val="28"/>
          <w:szCs w:val="28"/>
        </w:rPr>
        <w:t>выполнения, в том числе особенности</w:t>
      </w:r>
      <w:r w:rsidR="00B3652A">
        <w:rPr>
          <w:rFonts w:ascii="Times New Roman" w:hAnsi="Times New Roman" w:cs="Times New Roman"/>
          <w:b/>
          <w:sz w:val="28"/>
          <w:szCs w:val="28"/>
        </w:rPr>
        <w:t xml:space="preserve"> </w:t>
      </w:r>
      <w:r w:rsidRPr="000B055F">
        <w:rPr>
          <w:rFonts w:ascii="Times New Roman" w:hAnsi="Times New Roman" w:cs="Times New Roman"/>
          <w:b/>
          <w:sz w:val="28"/>
          <w:szCs w:val="28"/>
        </w:rPr>
        <w:t>выполнения</w:t>
      </w:r>
    </w:p>
    <w:p w:rsidR="00646F39" w:rsidRPr="000B055F" w:rsidRDefault="00646F39" w:rsidP="00B3652A">
      <w:pPr>
        <w:pStyle w:val="ConsPlusNormal"/>
        <w:spacing w:line="360" w:lineRule="exact"/>
        <w:ind w:firstLine="709"/>
        <w:jc w:val="center"/>
        <w:outlineLvl w:val="1"/>
        <w:rPr>
          <w:rFonts w:ascii="Times New Roman" w:hAnsi="Times New Roman" w:cs="Times New Roman"/>
          <w:b/>
          <w:sz w:val="28"/>
          <w:szCs w:val="28"/>
        </w:rPr>
      </w:pPr>
      <w:r w:rsidRPr="000B055F">
        <w:rPr>
          <w:rFonts w:ascii="Times New Roman" w:hAnsi="Times New Roman" w:cs="Times New Roman"/>
          <w:b/>
          <w:sz w:val="28"/>
          <w:szCs w:val="28"/>
        </w:rPr>
        <w:t>административных процедур (действий)</w:t>
      </w:r>
      <w:r w:rsidR="00B3652A">
        <w:rPr>
          <w:rFonts w:ascii="Times New Roman" w:hAnsi="Times New Roman" w:cs="Times New Roman"/>
          <w:b/>
          <w:sz w:val="28"/>
          <w:szCs w:val="28"/>
        </w:rPr>
        <w:t xml:space="preserve"> </w:t>
      </w:r>
      <w:r w:rsidRPr="000B055F">
        <w:rPr>
          <w:rFonts w:ascii="Times New Roman" w:hAnsi="Times New Roman" w:cs="Times New Roman"/>
          <w:b/>
          <w:sz w:val="28"/>
          <w:szCs w:val="28"/>
        </w:rPr>
        <w:t>в электронной форме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0B055F"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Перечень административных процедур</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17" w:history="1">
        <w:r w:rsidR="00646F39" w:rsidRPr="00277437">
          <w:rPr>
            <w:rFonts w:ascii="Times New Roman" w:hAnsi="Times New Roman" w:cs="Times New Roman"/>
            <w:sz w:val="28"/>
            <w:szCs w:val="28"/>
          </w:rPr>
          <w:t>2</w:t>
        </w:r>
      </w:hyperlink>
      <w:r w:rsidR="00BC3D6D">
        <w:rPr>
          <w:rFonts w:ascii="Times New Roman" w:hAnsi="Times New Roman" w:cs="Times New Roman"/>
          <w:sz w:val="28"/>
          <w:szCs w:val="28"/>
        </w:rPr>
        <w:t>5</w:t>
      </w:r>
      <w:r w:rsidR="00646F39" w:rsidRPr="00277437">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а) прием, первичная проверка и регистрация запроса и приложенных к нему документов с целью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б) рассмотрение поданных заявителем документов на оказание муниципальной услуги с целью установления права на предоставление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г) выдача разрешения на осуществление земляных работ (уведомления об отказе в выдаче разрешения на осуществление земляных работ).</w:t>
      </w:r>
    </w:p>
    <w:p w:rsidR="00646F39" w:rsidRPr="00277437" w:rsidRDefault="00646F39" w:rsidP="00EE4BA0">
      <w:pPr>
        <w:pStyle w:val="ConsPlusNormal"/>
        <w:spacing w:line="360" w:lineRule="exact"/>
        <w:ind w:firstLine="709"/>
        <w:jc w:val="center"/>
        <w:outlineLvl w:val="2"/>
        <w:rPr>
          <w:rFonts w:ascii="Times New Roman" w:hAnsi="Times New Roman" w:cs="Times New Roman"/>
          <w:sz w:val="28"/>
          <w:szCs w:val="28"/>
        </w:rPr>
      </w:pPr>
    </w:p>
    <w:p w:rsidR="00646F39" w:rsidRPr="000B055F"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Блок-схема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18" w:history="1">
        <w:r w:rsidR="00646F39" w:rsidRPr="00277437">
          <w:rPr>
            <w:rFonts w:ascii="Times New Roman" w:hAnsi="Times New Roman" w:cs="Times New Roman"/>
            <w:sz w:val="28"/>
            <w:szCs w:val="28"/>
          </w:rPr>
          <w:t>2</w:t>
        </w:r>
      </w:hyperlink>
      <w:r w:rsidR="0041322E">
        <w:rPr>
          <w:rFonts w:ascii="Times New Roman" w:hAnsi="Times New Roman" w:cs="Times New Roman"/>
          <w:sz w:val="28"/>
          <w:szCs w:val="28"/>
        </w:rPr>
        <w:t>6</w:t>
      </w:r>
      <w:r w:rsidR="00646F39" w:rsidRPr="00277437">
        <w:rPr>
          <w:rFonts w:ascii="Times New Roman" w:hAnsi="Times New Roman" w:cs="Times New Roman"/>
          <w:sz w:val="28"/>
          <w:szCs w:val="28"/>
        </w:rPr>
        <w:t xml:space="preserve">. Блок-схема предоставления муниципальной услуги приведена в </w:t>
      </w:r>
      <w:hyperlink w:anchor="P1005" w:history="1">
        <w:r w:rsidR="00646F39" w:rsidRPr="00590A30">
          <w:rPr>
            <w:rFonts w:ascii="Times New Roman" w:hAnsi="Times New Roman" w:cs="Times New Roman"/>
            <w:sz w:val="28"/>
            <w:szCs w:val="28"/>
          </w:rPr>
          <w:t>приложении №</w:t>
        </w:r>
        <w:r w:rsidR="00590A30">
          <w:rPr>
            <w:rFonts w:ascii="Times New Roman" w:hAnsi="Times New Roman" w:cs="Times New Roman"/>
            <w:sz w:val="28"/>
            <w:szCs w:val="28"/>
          </w:rPr>
          <w:t xml:space="preserve"> </w:t>
        </w:r>
      </w:hyperlink>
      <w:r w:rsidR="00590A30">
        <w:rPr>
          <w:rFonts w:ascii="Times New Roman" w:hAnsi="Times New Roman" w:cs="Times New Roman"/>
          <w:sz w:val="28"/>
          <w:szCs w:val="28"/>
        </w:rPr>
        <w:t>1</w:t>
      </w:r>
      <w:r w:rsidR="00646F39" w:rsidRPr="00277437">
        <w:rPr>
          <w:rFonts w:ascii="Times New Roman" w:hAnsi="Times New Roman" w:cs="Times New Roman"/>
          <w:sz w:val="28"/>
          <w:szCs w:val="28"/>
        </w:rPr>
        <w:t xml:space="preserve"> к Административному регламенту.</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0B055F"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Прием и регистрация заявления</w:t>
      </w:r>
    </w:p>
    <w:p w:rsidR="00646F39" w:rsidRPr="000B055F" w:rsidRDefault="00646F39" w:rsidP="00EE4BA0">
      <w:pPr>
        <w:pStyle w:val="ConsPlusNormal"/>
        <w:spacing w:line="360" w:lineRule="exact"/>
        <w:ind w:firstLine="709"/>
        <w:jc w:val="center"/>
        <w:rPr>
          <w:rFonts w:ascii="Times New Roman" w:hAnsi="Times New Roman" w:cs="Times New Roman"/>
          <w:i/>
          <w:sz w:val="28"/>
          <w:szCs w:val="28"/>
        </w:rPr>
      </w:pPr>
      <w:r w:rsidRPr="000B055F">
        <w:rPr>
          <w:rFonts w:ascii="Times New Roman" w:hAnsi="Times New Roman" w:cs="Times New Roman"/>
          <w:i/>
          <w:sz w:val="28"/>
          <w:szCs w:val="28"/>
        </w:rPr>
        <w:t>о предоставлении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19" w:history="1">
        <w:r w:rsidR="00646F39" w:rsidRPr="00277437">
          <w:rPr>
            <w:rFonts w:ascii="Times New Roman" w:hAnsi="Times New Roman" w:cs="Times New Roman"/>
            <w:sz w:val="28"/>
            <w:szCs w:val="28"/>
          </w:rPr>
          <w:t>2</w:t>
        </w:r>
      </w:hyperlink>
      <w:r w:rsidR="0041322E">
        <w:rPr>
          <w:rFonts w:ascii="Times New Roman" w:hAnsi="Times New Roman" w:cs="Times New Roman"/>
          <w:sz w:val="28"/>
          <w:szCs w:val="28"/>
        </w:rPr>
        <w:t>7</w:t>
      </w:r>
      <w:r w:rsidR="00646F39" w:rsidRPr="00277437">
        <w:rPr>
          <w:rFonts w:ascii="Times New Roman" w:hAnsi="Times New Roman" w:cs="Times New Roman"/>
          <w:sz w:val="28"/>
          <w:szCs w:val="28"/>
        </w:rPr>
        <w:t xml:space="preserve">. Основанием для начала административной процедуры является обращение заявителя в администрацию с документами, указанными в </w:t>
      </w:r>
      <w:hyperlink w:anchor="P171" w:history="1">
        <w:r w:rsidR="00646F39" w:rsidRPr="00277437">
          <w:rPr>
            <w:rFonts w:ascii="Times New Roman" w:hAnsi="Times New Roman" w:cs="Times New Roman"/>
            <w:sz w:val="28"/>
            <w:szCs w:val="28"/>
          </w:rPr>
          <w:t>пункте 1</w:t>
        </w:r>
      </w:hyperlink>
      <w:r w:rsidR="0041322E">
        <w:rPr>
          <w:rFonts w:ascii="Times New Roman" w:hAnsi="Times New Roman" w:cs="Times New Roman"/>
          <w:sz w:val="28"/>
          <w:szCs w:val="28"/>
        </w:rPr>
        <w:t>1</w:t>
      </w:r>
      <w:r w:rsidR="00646F39" w:rsidRPr="00277437">
        <w:rPr>
          <w:rFonts w:ascii="Times New Roman" w:hAnsi="Times New Roman" w:cs="Times New Roman"/>
          <w:sz w:val="28"/>
          <w:szCs w:val="28"/>
        </w:rPr>
        <w:t xml:space="preserve"> Административного регламента.</w:t>
      </w:r>
    </w:p>
    <w:p w:rsidR="00646F39" w:rsidRPr="00277437" w:rsidRDefault="008F0621"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C37BEB">
        <w:rPr>
          <w:rFonts w:ascii="Times New Roman" w:hAnsi="Times New Roman" w:cs="Times New Roman"/>
          <w:sz w:val="28"/>
          <w:szCs w:val="28"/>
        </w:rPr>
        <w:t>8</w:t>
      </w:r>
      <w:r w:rsidR="00646F39" w:rsidRPr="00277437">
        <w:rPr>
          <w:rFonts w:ascii="Times New Roman" w:hAnsi="Times New Roman" w:cs="Times New Roman"/>
          <w:sz w:val="28"/>
          <w:szCs w:val="28"/>
        </w:rPr>
        <w:t>. Специалист Администрации, ответственный за прием документов:</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lastRenderedPageBreak/>
        <w:t>а)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фамилия, имя, отчество, местожительство заявителя написаны полностью;</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документы не исполнены карандашом;</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не истек срок действия представленного документа;</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б) при отсутствии у заявителя заполненного заявления или неправильном его заполнении оказывает помощь заявителю по заполнению заявления;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вносит в журнал регистрации заявлений запись о приеме заявления.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Максимальный срок выполнения данного административного действия не должен превышать 40 минут.</w:t>
      </w:r>
    </w:p>
    <w:p w:rsidR="00646F39" w:rsidRPr="00277437" w:rsidRDefault="008F0621"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995243">
        <w:rPr>
          <w:rFonts w:ascii="Times New Roman" w:hAnsi="Times New Roman" w:cs="Times New Roman"/>
          <w:sz w:val="28"/>
          <w:szCs w:val="28"/>
        </w:rPr>
        <w:t>9</w:t>
      </w:r>
      <w:r w:rsidR="00646F39" w:rsidRPr="00277437">
        <w:rPr>
          <w:rFonts w:ascii="Times New Roman" w:hAnsi="Times New Roman" w:cs="Times New Roman"/>
          <w:sz w:val="28"/>
          <w:szCs w:val="28"/>
        </w:rPr>
        <w:t>. По результатам административной процедуры по приему документов специалист Администрации, ответственный за прием документов, передает заявление для установления права на муниципальную услугу специалисту Администрации, ответственному за рассмотрение и оформление документов для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Максимальный срок выполнения данного административного</w:t>
      </w:r>
      <w:r w:rsidR="003026AA">
        <w:rPr>
          <w:rFonts w:ascii="Times New Roman" w:hAnsi="Times New Roman" w:cs="Times New Roman"/>
          <w:sz w:val="28"/>
          <w:szCs w:val="28"/>
        </w:rPr>
        <w:t xml:space="preserve"> действия не должен превышать 30</w:t>
      </w:r>
      <w:r w:rsidRPr="00277437">
        <w:rPr>
          <w:rFonts w:ascii="Times New Roman" w:hAnsi="Times New Roman" w:cs="Times New Roman"/>
          <w:sz w:val="28"/>
          <w:szCs w:val="28"/>
        </w:rPr>
        <w:t xml:space="preserve"> минут.</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995243" w:rsidRDefault="00646F39" w:rsidP="00995243">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Рассмотрение документов для установления</w:t>
      </w:r>
      <w:r w:rsidR="00995243">
        <w:rPr>
          <w:rFonts w:ascii="Times New Roman" w:hAnsi="Times New Roman" w:cs="Times New Roman"/>
          <w:i/>
          <w:sz w:val="28"/>
          <w:szCs w:val="28"/>
        </w:rPr>
        <w:t xml:space="preserve"> </w:t>
      </w:r>
      <w:r w:rsidRPr="000B055F">
        <w:rPr>
          <w:rFonts w:ascii="Times New Roman" w:hAnsi="Times New Roman" w:cs="Times New Roman"/>
          <w:i/>
          <w:sz w:val="28"/>
          <w:szCs w:val="28"/>
        </w:rPr>
        <w:t>права</w:t>
      </w:r>
    </w:p>
    <w:p w:rsidR="00646F39" w:rsidRPr="000B055F" w:rsidRDefault="00646F39" w:rsidP="00995243">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на муниципальную услугу</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E5546F"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30</w:t>
      </w:r>
      <w:r w:rsidR="00646F39" w:rsidRPr="00277437">
        <w:rPr>
          <w:rFonts w:ascii="Times New Roman" w:hAnsi="Times New Roman" w:cs="Times New Roman"/>
          <w:sz w:val="28"/>
          <w:szCs w:val="28"/>
        </w:rPr>
        <w:t>.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и оформление документов для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color w:val="FF0000"/>
          <w:sz w:val="28"/>
          <w:szCs w:val="28"/>
        </w:rPr>
      </w:pPr>
      <w:r w:rsidRPr="00277437">
        <w:rPr>
          <w:rFonts w:ascii="Times New Roman" w:hAnsi="Times New Roman" w:cs="Times New Roman"/>
          <w:sz w:val="28"/>
          <w:szCs w:val="28"/>
        </w:rPr>
        <w:t>3</w:t>
      </w:r>
      <w:r w:rsidR="00E5546F">
        <w:rPr>
          <w:rFonts w:ascii="Times New Roman" w:hAnsi="Times New Roman" w:cs="Times New Roman"/>
          <w:sz w:val="28"/>
          <w:szCs w:val="28"/>
        </w:rPr>
        <w:t>1</w:t>
      </w:r>
      <w:r w:rsidRPr="00277437">
        <w:rPr>
          <w:rFonts w:ascii="Times New Roman" w:hAnsi="Times New Roman" w:cs="Times New Roman"/>
          <w:sz w:val="28"/>
          <w:szCs w:val="28"/>
        </w:rPr>
        <w:t>. Специалист Администрации, ответственный за рассмотрение и оформление документов для предоставления муниципальной услуги</w:t>
      </w:r>
      <w:r w:rsidR="007B6C00">
        <w:rPr>
          <w:rFonts w:ascii="Times New Roman" w:hAnsi="Times New Roman" w:cs="Times New Roman"/>
          <w:sz w:val="28"/>
          <w:szCs w:val="28"/>
        </w:rPr>
        <w:t>,</w:t>
      </w:r>
      <w:r w:rsidRPr="00277437">
        <w:rPr>
          <w:rFonts w:ascii="Times New Roman" w:hAnsi="Times New Roman" w:cs="Times New Roman"/>
          <w:sz w:val="28"/>
          <w:szCs w:val="28"/>
        </w:rPr>
        <w:t xml:space="preserve"> в течение рабочего дня, следующего за днем регистрации поступившего заявления, осуществляет проверку комплектности представленных </w:t>
      </w:r>
      <w:r w:rsidRPr="00277437">
        <w:rPr>
          <w:rFonts w:ascii="Times New Roman" w:hAnsi="Times New Roman" w:cs="Times New Roman"/>
          <w:sz w:val="28"/>
          <w:szCs w:val="28"/>
        </w:rPr>
        <w:lastRenderedPageBreak/>
        <w:t>документов на соответствие требованиям, установленным</w:t>
      </w:r>
      <w:r w:rsidR="000B055F">
        <w:rPr>
          <w:rFonts w:ascii="Times New Roman" w:hAnsi="Times New Roman" w:cs="Times New Roman"/>
          <w:sz w:val="28"/>
          <w:szCs w:val="28"/>
        </w:rPr>
        <w:t>и</w:t>
      </w:r>
      <w:r w:rsidRPr="00277437">
        <w:rPr>
          <w:rFonts w:ascii="Times New Roman" w:hAnsi="Times New Roman" w:cs="Times New Roman"/>
          <w:sz w:val="28"/>
          <w:szCs w:val="28"/>
        </w:rPr>
        <w:t xml:space="preserve"> </w:t>
      </w:r>
      <w:hyperlink w:anchor="P166" w:history="1">
        <w:r w:rsidR="000B055F">
          <w:rPr>
            <w:rFonts w:ascii="Times New Roman" w:hAnsi="Times New Roman" w:cs="Times New Roman"/>
            <w:sz w:val="28"/>
            <w:szCs w:val="28"/>
          </w:rPr>
          <w:t>пунктами</w:t>
        </w:r>
        <w:r w:rsidR="003026AA">
          <w:rPr>
            <w:rFonts w:ascii="Times New Roman" w:hAnsi="Times New Roman" w:cs="Times New Roman"/>
            <w:sz w:val="28"/>
            <w:szCs w:val="28"/>
          </w:rPr>
          <w:t xml:space="preserve"> </w:t>
        </w:r>
        <w:r w:rsidR="000B055F">
          <w:rPr>
            <w:rFonts w:ascii="Times New Roman" w:hAnsi="Times New Roman" w:cs="Times New Roman"/>
            <w:sz w:val="28"/>
            <w:szCs w:val="28"/>
          </w:rPr>
          <w:t>1</w:t>
        </w:r>
        <w:r w:rsidR="007B6C00">
          <w:rPr>
            <w:rFonts w:ascii="Times New Roman" w:hAnsi="Times New Roman" w:cs="Times New Roman"/>
            <w:sz w:val="28"/>
            <w:szCs w:val="28"/>
          </w:rPr>
          <w:t>1</w:t>
        </w:r>
        <w:r w:rsidR="000B055F">
          <w:rPr>
            <w:rFonts w:ascii="Times New Roman" w:hAnsi="Times New Roman" w:cs="Times New Roman"/>
            <w:sz w:val="28"/>
            <w:szCs w:val="28"/>
          </w:rPr>
          <w:t>,</w:t>
        </w:r>
        <w:r w:rsidR="00F02EB3">
          <w:rPr>
            <w:rFonts w:ascii="Times New Roman" w:hAnsi="Times New Roman" w:cs="Times New Roman"/>
            <w:sz w:val="28"/>
            <w:szCs w:val="28"/>
          </w:rPr>
          <w:t xml:space="preserve"> </w:t>
        </w:r>
        <w:r w:rsidRPr="00277437">
          <w:rPr>
            <w:rFonts w:ascii="Times New Roman" w:hAnsi="Times New Roman" w:cs="Times New Roman"/>
            <w:sz w:val="28"/>
            <w:szCs w:val="28"/>
          </w:rPr>
          <w:t>1</w:t>
        </w:r>
      </w:hyperlink>
      <w:r w:rsidR="007B6C00">
        <w:rPr>
          <w:rFonts w:ascii="Times New Roman" w:hAnsi="Times New Roman" w:cs="Times New Roman"/>
          <w:sz w:val="28"/>
          <w:szCs w:val="28"/>
        </w:rPr>
        <w:t>3</w:t>
      </w:r>
      <w:r w:rsidRPr="00277437">
        <w:rPr>
          <w:rFonts w:ascii="Times New Roman" w:hAnsi="Times New Roman" w:cs="Times New Roman"/>
          <w:sz w:val="28"/>
          <w:szCs w:val="28"/>
        </w:rPr>
        <w:t xml:space="preserve"> Административного регламента.</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В случае отсутствия полного перечня документов, прилагаемых к заявлению в соответствии с </w:t>
      </w:r>
      <w:hyperlink w:anchor="P166" w:history="1">
        <w:r w:rsidRPr="00277437">
          <w:rPr>
            <w:rFonts w:ascii="Times New Roman" w:hAnsi="Times New Roman" w:cs="Times New Roman"/>
            <w:sz w:val="28"/>
            <w:szCs w:val="28"/>
          </w:rPr>
          <w:t>пунктом 1</w:t>
        </w:r>
      </w:hyperlink>
      <w:r w:rsidR="00AA6B0E">
        <w:rPr>
          <w:rFonts w:ascii="Times New Roman" w:hAnsi="Times New Roman" w:cs="Times New Roman"/>
          <w:sz w:val="28"/>
          <w:szCs w:val="28"/>
        </w:rPr>
        <w:t>1</w:t>
      </w:r>
      <w:r w:rsidRPr="00277437">
        <w:rPr>
          <w:rFonts w:ascii="Times New Roman" w:hAnsi="Times New Roman" w:cs="Times New Roman"/>
          <w:sz w:val="28"/>
          <w:szCs w:val="28"/>
        </w:rPr>
        <w:t xml:space="preserve"> Административного регламента, специалист Администрации, ответственный за рассмотрение и оформление документов для предоставления муниципальной услуги</w:t>
      </w:r>
      <w:r w:rsidR="005E26A2">
        <w:rPr>
          <w:rFonts w:ascii="Times New Roman" w:hAnsi="Times New Roman" w:cs="Times New Roman"/>
          <w:sz w:val="28"/>
          <w:szCs w:val="28"/>
        </w:rPr>
        <w:t>,</w:t>
      </w:r>
      <w:r w:rsidRPr="00277437">
        <w:rPr>
          <w:rFonts w:ascii="Times New Roman" w:hAnsi="Times New Roman" w:cs="Times New Roman"/>
          <w:sz w:val="28"/>
          <w:szCs w:val="28"/>
        </w:rPr>
        <w:t xml:space="preserve"> готовит проект уведомления об отказе заявителю в выдаче Разрешения.</w:t>
      </w:r>
    </w:p>
    <w:p w:rsidR="003026AA" w:rsidRDefault="008F0621"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5E26A2">
        <w:rPr>
          <w:rFonts w:ascii="Times New Roman" w:hAnsi="Times New Roman" w:cs="Times New Roman"/>
          <w:sz w:val="28"/>
          <w:szCs w:val="28"/>
        </w:rPr>
        <w:t>2</w:t>
      </w:r>
      <w:r w:rsidR="00646F39" w:rsidRPr="00277437">
        <w:rPr>
          <w:rFonts w:ascii="Times New Roman" w:hAnsi="Times New Roman" w:cs="Times New Roman"/>
          <w:sz w:val="28"/>
          <w:szCs w:val="28"/>
        </w:rPr>
        <w:t>. Устанавливает наличие (отсутствие) права у заявителя на получение мун</w:t>
      </w:r>
      <w:r w:rsidR="003026AA">
        <w:rPr>
          <w:rFonts w:ascii="Times New Roman" w:hAnsi="Times New Roman" w:cs="Times New Roman"/>
          <w:sz w:val="28"/>
          <w:szCs w:val="28"/>
        </w:rPr>
        <w:t>иципальной услуги.</w:t>
      </w:r>
      <w:r w:rsidR="00646F39" w:rsidRPr="00277437">
        <w:rPr>
          <w:rFonts w:ascii="Times New Roman" w:hAnsi="Times New Roman" w:cs="Times New Roman"/>
          <w:sz w:val="28"/>
          <w:szCs w:val="28"/>
        </w:rPr>
        <w:t xml:space="preserve"> </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3</w:t>
      </w:r>
      <w:r w:rsidR="00026F3E">
        <w:rPr>
          <w:rFonts w:ascii="Times New Roman" w:hAnsi="Times New Roman" w:cs="Times New Roman"/>
          <w:sz w:val="28"/>
          <w:szCs w:val="28"/>
        </w:rPr>
        <w:t>3</w:t>
      </w:r>
      <w:r w:rsidRPr="00277437">
        <w:rPr>
          <w:rFonts w:ascii="Times New Roman" w:hAnsi="Times New Roman" w:cs="Times New Roman"/>
          <w:sz w:val="28"/>
          <w:szCs w:val="28"/>
        </w:rPr>
        <w:t>. В случае несоответствия представленных докуме</w:t>
      </w:r>
      <w:r w:rsidR="003026AA">
        <w:rPr>
          <w:rFonts w:ascii="Times New Roman" w:hAnsi="Times New Roman" w:cs="Times New Roman"/>
          <w:sz w:val="28"/>
          <w:szCs w:val="28"/>
        </w:rPr>
        <w:t>нтов тре</w:t>
      </w:r>
      <w:r w:rsidR="000B055F">
        <w:rPr>
          <w:rFonts w:ascii="Times New Roman" w:hAnsi="Times New Roman" w:cs="Times New Roman"/>
          <w:sz w:val="28"/>
          <w:szCs w:val="28"/>
        </w:rPr>
        <w:t>бованиям, указанным в пункте 1</w:t>
      </w:r>
      <w:r w:rsidR="00026F3E">
        <w:rPr>
          <w:rFonts w:ascii="Times New Roman" w:hAnsi="Times New Roman" w:cs="Times New Roman"/>
          <w:sz w:val="28"/>
          <w:szCs w:val="28"/>
        </w:rPr>
        <w:t>3</w:t>
      </w:r>
      <w:r w:rsidRPr="00277437">
        <w:rPr>
          <w:rFonts w:ascii="Times New Roman" w:hAnsi="Times New Roman" w:cs="Times New Roman"/>
          <w:sz w:val="28"/>
          <w:szCs w:val="28"/>
        </w:rPr>
        <w:t xml:space="preserve"> Административного регламента</w:t>
      </w:r>
      <w:r w:rsidR="00026F3E">
        <w:rPr>
          <w:rFonts w:ascii="Times New Roman" w:hAnsi="Times New Roman" w:cs="Times New Roman"/>
          <w:sz w:val="28"/>
          <w:szCs w:val="28"/>
        </w:rPr>
        <w:t>,</w:t>
      </w:r>
      <w:r w:rsidRPr="00277437">
        <w:rPr>
          <w:rFonts w:ascii="Times New Roman" w:hAnsi="Times New Roman" w:cs="Times New Roman"/>
          <w:sz w:val="28"/>
          <w:szCs w:val="28"/>
        </w:rPr>
        <w:t xml:space="preserve"> специалист Администрации, ответственный за рассмотрение и оформление документов для предоставления муниципальной услуги, в течение 1 рабочего дня подготавливает уведомление об отказе в выдаче Разрешения (</w:t>
      </w:r>
      <w:r w:rsidRPr="004A7561">
        <w:rPr>
          <w:rFonts w:ascii="Times New Roman" w:hAnsi="Times New Roman" w:cs="Times New Roman"/>
          <w:sz w:val="28"/>
          <w:szCs w:val="28"/>
        </w:rPr>
        <w:t xml:space="preserve">приложение № </w:t>
      </w:r>
      <w:r w:rsidR="004A7561">
        <w:rPr>
          <w:rFonts w:ascii="Times New Roman" w:hAnsi="Times New Roman" w:cs="Times New Roman"/>
          <w:sz w:val="28"/>
          <w:szCs w:val="28"/>
        </w:rPr>
        <w:t>5</w:t>
      </w:r>
      <w:r w:rsidRPr="00277437">
        <w:rPr>
          <w:rFonts w:ascii="Times New Roman" w:hAnsi="Times New Roman" w:cs="Times New Roman"/>
          <w:sz w:val="28"/>
          <w:szCs w:val="28"/>
        </w:rPr>
        <w:t xml:space="preserve"> к Административному регламенту).</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3</w:t>
      </w:r>
      <w:r w:rsidR="00947346">
        <w:rPr>
          <w:rFonts w:ascii="Times New Roman" w:hAnsi="Times New Roman" w:cs="Times New Roman"/>
          <w:sz w:val="28"/>
          <w:szCs w:val="28"/>
        </w:rPr>
        <w:t>4</w:t>
      </w:r>
      <w:r w:rsidRPr="00277437">
        <w:rPr>
          <w:rFonts w:ascii="Times New Roman" w:hAnsi="Times New Roman" w:cs="Times New Roman"/>
          <w:sz w:val="28"/>
          <w:szCs w:val="28"/>
        </w:rPr>
        <w:t xml:space="preserve">. В случае соответствия требованиям, указанным в </w:t>
      </w:r>
      <w:hyperlink w:anchor="P458" w:history="1">
        <w:r w:rsidRPr="00277437">
          <w:rPr>
            <w:rFonts w:ascii="Times New Roman" w:hAnsi="Times New Roman" w:cs="Times New Roman"/>
            <w:sz w:val="28"/>
            <w:szCs w:val="28"/>
          </w:rPr>
          <w:t xml:space="preserve">пункте </w:t>
        </w:r>
      </w:hyperlink>
      <w:r w:rsidRPr="00277437">
        <w:rPr>
          <w:rFonts w:ascii="Times New Roman" w:hAnsi="Times New Roman" w:cs="Times New Roman"/>
          <w:sz w:val="28"/>
          <w:szCs w:val="28"/>
        </w:rPr>
        <w:t>1</w:t>
      </w:r>
      <w:r w:rsidR="00947346">
        <w:rPr>
          <w:rFonts w:ascii="Times New Roman" w:hAnsi="Times New Roman" w:cs="Times New Roman"/>
          <w:sz w:val="28"/>
          <w:szCs w:val="28"/>
        </w:rPr>
        <w:t>3</w:t>
      </w:r>
      <w:r w:rsidRPr="00277437">
        <w:rPr>
          <w:rFonts w:ascii="Times New Roman" w:hAnsi="Times New Roman" w:cs="Times New Roman"/>
          <w:sz w:val="28"/>
          <w:szCs w:val="28"/>
        </w:rPr>
        <w:t xml:space="preserve"> Административного регламента, специалист Администрации, ответственный за рассмотрение и оформление документов для предоставления муниципальной услуги, в течение 1 рабочего дня со дня поступления документов подготавливает Разрешение по форме согласно </w:t>
      </w:r>
      <w:r w:rsidRPr="005A7036">
        <w:rPr>
          <w:rFonts w:ascii="Times New Roman" w:hAnsi="Times New Roman" w:cs="Times New Roman"/>
          <w:sz w:val="28"/>
          <w:szCs w:val="28"/>
        </w:rPr>
        <w:t>приложению № 4</w:t>
      </w:r>
      <w:r w:rsidRPr="00277437">
        <w:rPr>
          <w:rFonts w:ascii="Times New Roman" w:hAnsi="Times New Roman" w:cs="Times New Roman"/>
          <w:sz w:val="28"/>
          <w:szCs w:val="28"/>
        </w:rPr>
        <w:t xml:space="preserve"> к Административному регламенту.</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3</w:t>
      </w:r>
      <w:r w:rsidR="00666595">
        <w:rPr>
          <w:rFonts w:ascii="Times New Roman" w:hAnsi="Times New Roman" w:cs="Times New Roman"/>
          <w:sz w:val="28"/>
          <w:szCs w:val="28"/>
        </w:rPr>
        <w:t>5</w:t>
      </w:r>
      <w:r w:rsidRPr="00277437">
        <w:rPr>
          <w:rFonts w:ascii="Times New Roman" w:hAnsi="Times New Roman" w:cs="Times New Roman"/>
          <w:sz w:val="28"/>
          <w:szCs w:val="28"/>
        </w:rPr>
        <w:t>. По результатам административной процедуры подготовленные уведомление об отказе в выдаче Разрешения либо Разрешение передаются на рассмотрение главе Администрации.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0D1975" w:rsidRDefault="00646F39" w:rsidP="000D1975">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Принятие решения о предоставлении либо об отказе</w:t>
      </w:r>
      <w:r w:rsidR="000D1975">
        <w:rPr>
          <w:rFonts w:ascii="Times New Roman" w:hAnsi="Times New Roman" w:cs="Times New Roman"/>
          <w:i/>
          <w:sz w:val="28"/>
          <w:szCs w:val="28"/>
        </w:rPr>
        <w:t xml:space="preserve"> </w:t>
      </w:r>
      <w:r w:rsidRPr="000B055F">
        <w:rPr>
          <w:rFonts w:ascii="Times New Roman" w:hAnsi="Times New Roman" w:cs="Times New Roman"/>
          <w:i/>
          <w:sz w:val="28"/>
          <w:szCs w:val="28"/>
        </w:rPr>
        <w:t>в предоставлении</w:t>
      </w:r>
    </w:p>
    <w:p w:rsidR="000D1975" w:rsidRDefault="00646F39" w:rsidP="000D1975">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муниципальной услуги и уведомление</w:t>
      </w:r>
      <w:r w:rsidR="000D1975">
        <w:rPr>
          <w:rFonts w:ascii="Times New Roman" w:hAnsi="Times New Roman" w:cs="Times New Roman"/>
          <w:i/>
          <w:sz w:val="28"/>
          <w:szCs w:val="28"/>
        </w:rPr>
        <w:t xml:space="preserve"> </w:t>
      </w:r>
      <w:r w:rsidRPr="000B055F">
        <w:rPr>
          <w:rFonts w:ascii="Times New Roman" w:hAnsi="Times New Roman" w:cs="Times New Roman"/>
          <w:i/>
          <w:sz w:val="28"/>
          <w:szCs w:val="28"/>
        </w:rPr>
        <w:t>заявителя о принятии</w:t>
      </w:r>
    </w:p>
    <w:p w:rsidR="00646F39" w:rsidRPr="000B055F" w:rsidRDefault="00646F39" w:rsidP="000D1975">
      <w:pPr>
        <w:pStyle w:val="ConsPlusNormal"/>
        <w:spacing w:line="360" w:lineRule="exact"/>
        <w:ind w:firstLine="709"/>
        <w:jc w:val="center"/>
        <w:outlineLvl w:val="2"/>
        <w:rPr>
          <w:rFonts w:ascii="Times New Roman" w:hAnsi="Times New Roman" w:cs="Times New Roman"/>
          <w:i/>
          <w:sz w:val="28"/>
          <w:szCs w:val="28"/>
        </w:rPr>
      </w:pPr>
      <w:r w:rsidRPr="000B055F">
        <w:rPr>
          <w:rFonts w:ascii="Times New Roman" w:hAnsi="Times New Roman" w:cs="Times New Roman"/>
          <w:i/>
          <w:sz w:val="28"/>
          <w:szCs w:val="28"/>
        </w:rPr>
        <w:t>данного решения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20" w:history="1">
        <w:r w:rsidR="00646F39" w:rsidRPr="00B53DBC">
          <w:rPr>
            <w:rFonts w:ascii="Times New Roman" w:hAnsi="Times New Roman" w:cs="Times New Roman"/>
            <w:sz w:val="28"/>
            <w:szCs w:val="28"/>
          </w:rPr>
          <w:t>3</w:t>
        </w:r>
      </w:hyperlink>
      <w:r w:rsidR="002A0AB5">
        <w:rPr>
          <w:rFonts w:ascii="Times New Roman" w:hAnsi="Times New Roman" w:cs="Times New Roman"/>
          <w:sz w:val="28"/>
          <w:szCs w:val="28"/>
        </w:rPr>
        <w:t>6</w:t>
      </w:r>
      <w:r w:rsidR="00646F39" w:rsidRPr="00B53DBC">
        <w:rPr>
          <w:rFonts w:ascii="Times New Roman" w:hAnsi="Times New Roman" w:cs="Times New Roman"/>
          <w:sz w:val="28"/>
          <w:szCs w:val="28"/>
        </w:rPr>
        <w:t>.</w:t>
      </w:r>
      <w:r w:rsidR="00646F39" w:rsidRPr="00277437">
        <w:rPr>
          <w:rFonts w:ascii="Times New Roman" w:hAnsi="Times New Roman" w:cs="Times New Roman"/>
          <w:sz w:val="28"/>
          <w:szCs w:val="28"/>
        </w:rPr>
        <w:t xml:space="preserve"> Основанием для начала административной процедуры является поступление главе администрации проекта решения о предоставлении муниципальной услуги либо проекта решения об отказе в предоставлении муниципальной услуги.</w:t>
      </w:r>
    </w:p>
    <w:p w:rsidR="00646F39" w:rsidRPr="00B53DBC" w:rsidRDefault="00507575" w:rsidP="00EE4BA0">
      <w:pPr>
        <w:pStyle w:val="ConsPlusNormal"/>
        <w:spacing w:line="360" w:lineRule="exact"/>
        <w:ind w:firstLine="709"/>
        <w:jc w:val="both"/>
        <w:rPr>
          <w:rFonts w:ascii="Times New Roman" w:hAnsi="Times New Roman" w:cs="Times New Roman"/>
          <w:sz w:val="28"/>
          <w:szCs w:val="28"/>
        </w:rPr>
      </w:pPr>
      <w:hyperlink r:id="rId21" w:history="1">
        <w:r w:rsidR="00646F39" w:rsidRPr="00B53DBC">
          <w:rPr>
            <w:rFonts w:ascii="Times New Roman" w:hAnsi="Times New Roman" w:cs="Times New Roman"/>
            <w:sz w:val="28"/>
            <w:szCs w:val="28"/>
          </w:rPr>
          <w:t>3</w:t>
        </w:r>
      </w:hyperlink>
      <w:r w:rsidR="00360898">
        <w:rPr>
          <w:rFonts w:ascii="Times New Roman" w:hAnsi="Times New Roman" w:cs="Times New Roman"/>
          <w:sz w:val="28"/>
          <w:szCs w:val="28"/>
        </w:rPr>
        <w:t>7</w:t>
      </w:r>
      <w:r w:rsidR="00646F39" w:rsidRPr="00B53DBC">
        <w:rPr>
          <w:rFonts w:ascii="Times New Roman" w:hAnsi="Times New Roman" w:cs="Times New Roman"/>
          <w:sz w:val="28"/>
          <w:szCs w:val="28"/>
        </w:rPr>
        <w:t>. Глава администрации рассматривает представленные документы, удостоверяясь, что:</w:t>
      </w:r>
    </w:p>
    <w:p w:rsidR="00646F39" w:rsidRPr="00B53DBC" w:rsidRDefault="00B80BC9"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646F39" w:rsidRPr="00B53DBC">
        <w:rPr>
          <w:rFonts w:ascii="Times New Roman" w:hAnsi="Times New Roman" w:cs="Times New Roman"/>
          <w:sz w:val="28"/>
          <w:szCs w:val="28"/>
        </w:rPr>
        <w:t>решение о предоставлении муниципальной услуги либо решение об отказе в предоставлении муниципальной услуги имеет правовые основания;</w:t>
      </w:r>
    </w:p>
    <w:p w:rsidR="00646F39" w:rsidRPr="00B53DBC" w:rsidRDefault="00B80BC9"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46F39" w:rsidRPr="00B53DBC">
        <w:rPr>
          <w:rFonts w:ascii="Times New Roman" w:hAnsi="Times New Roman" w:cs="Times New Roman"/>
          <w:sz w:val="28"/>
          <w:szCs w:val="28"/>
        </w:rPr>
        <w:t>в решении об отказе в предоставлении муниципальной услуги в обязательном порядке указаны правовые основания отказа.</w:t>
      </w:r>
    </w:p>
    <w:p w:rsidR="00646F39" w:rsidRPr="00B53DBC" w:rsidRDefault="00646F39" w:rsidP="00EE4BA0">
      <w:pPr>
        <w:pStyle w:val="ConsPlusNormal"/>
        <w:spacing w:line="360" w:lineRule="exact"/>
        <w:ind w:firstLine="709"/>
        <w:jc w:val="both"/>
        <w:rPr>
          <w:rFonts w:ascii="Times New Roman" w:hAnsi="Times New Roman" w:cs="Times New Roman"/>
          <w:sz w:val="28"/>
          <w:szCs w:val="28"/>
        </w:rPr>
      </w:pPr>
      <w:r w:rsidRPr="00B53DBC">
        <w:rPr>
          <w:rFonts w:ascii="Times New Roman" w:hAnsi="Times New Roman" w:cs="Times New Roman"/>
          <w:sz w:val="28"/>
          <w:szCs w:val="28"/>
        </w:rPr>
        <w:lastRenderedPageBreak/>
        <w:t>Максимальный срок выполнения данного административного дейст</w:t>
      </w:r>
      <w:r w:rsidR="003026AA">
        <w:rPr>
          <w:rFonts w:ascii="Times New Roman" w:hAnsi="Times New Roman" w:cs="Times New Roman"/>
          <w:sz w:val="28"/>
          <w:szCs w:val="28"/>
        </w:rPr>
        <w:t>вия не должен превышать 1 день</w:t>
      </w:r>
      <w:r w:rsidRPr="00B53DBC">
        <w:rPr>
          <w:rFonts w:ascii="Times New Roman" w:hAnsi="Times New Roman" w:cs="Times New Roman"/>
          <w:sz w:val="28"/>
          <w:szCs w:val="28"/>
        </w:rPr>
        <w:t>.</w:t>
      </w:r>
    </w:p>
    <w:p w:rsidR="00646F39" w:rsidRDefault="00EB4DC7"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A53E47">
        <w:rPr>
          <w:rFonts w:ascii="Times New Roman" w:hAnsi="Times New Roman" w:cs="Times New Roman"/>
          <w:sz w:val="28"/>
          <w:szCs w:val="28"/>
        </w:rPr>
        <w:t>8</w:t>
      </w:r>
      <w:r w:rsidR="00646F39" w:rsidRPr="00277437">
        <w:rPr>
          <w:rFonts w:ascii="Times New Roman" w:hAnsi="Times New Roman" w:cs="Times New Roman"/>
          <w:sz w:val="28"/>
          <w:szCs w:val="28"/>
        </w:rPr>
        <w:t>. Глава администрации подписывает проект решения и передает его специалисту администрации, ответственному за рассмотрение и оформление документов для предоставления муниципальной услуги.</w:t>
      </w:r>
    </w:p>
    <w:p w:rsidR="002D327C" w:rsidRPr="00277437" w:rsidRDefault="002D327C" w:rsidP="00EE4BA0">
      <w:pPr>
        <w:pStyle w:val="ConsPlusNormal"/>
        <w:spacing w:line="360" w:lineRule="exact"/>
        <w:ind w:firstLine="709"/>
        <w:jc w:val="both"/>
        <w:rPr>
          <w:rFonts w:ascii="Times New Roman" w:hAnsi="Times New Roman" w:cs="Times New Roman"/>
          <w:sz w:val="28"/>
          <w:szCs w:val="28"/>
        </w:rPr>
      </w:pPr>
    </w:p>
    <w:p w:rsidR="00F04487" w:rsidRDefault="00646F39" w:rsidP="00EE4BA0">
      <w:pPr>
        <w:pStyle w:val="ConsPlusNormal"/>
        <w:spacing w:line="360" w:lineRule="exact"/>
        <w:ind w:firstLine="709"/>
        <w:jc w:val="center"/>
        <w:rPr>
          <w:rFonts w:ascii="Times New Roman" w:hAnsi="Times New Roman" w:cs="Times New Roman"/>
          <w:i/>
          <w:sz w:val="28"/>
          <w:szCs w:val="28"/>
        </w:rPr>
      </w:pPr>
      <w:r w:rsidRPr="002D327C">
        <w:rPr>
          <w:rFonts w:ascii="Times New Roman" w:hAnsi="Times New Roman" w:cs="Times New Roman"/>
          <w:i/>
          <w:sz w:val="28"/>
          <w:szCs w:val="28"/>
        </w:rPr>
        <w:t>Выдача разрешения на осуществление земляных работ</w:t>
      </w:r>
      <w:r w:rsidR="00F04487">
        <w:rPr>
          <w:rFonts w:ascii="Times New Roman" w:hAnsi="Times New Roman" w:cs="Times New Roman"/>
          <w:i/>
          <w:sz w:val="28"/>
          <w:szCs w:val="28"/>
        </w:rPr>
        <w:t xml:space="preserve"> </w:t>
      </w:r>
      <w:r w:rsidRPr="002D327C">
        <w:rPr>
          <w:rFonts w:ascii="Times New Roman" w:hAnsi="Times New Roman" w:cs="Times New Roman"/>
          <w:i/>
          <w:sz w:val="28"/>
          <w:szCs w:val="28"/>
        </w:rPr>
        <w:t>(уведомления</w:t>
      </w:r>
    </w:p>
    <w:p w:rsidR="00646F39" w:rsidRPr="002D327C" w:rsidRDefault="00646F39" w:rsidP="00EE4BA0">
      <w:pPr>
        <w:pStyle w:val="ConsPlusNormal"/>
        <w:spacing w:line="360" w:lineRule="exact"/>
        <w:ind w:firstLine="709"/>
        <w:jc w:val="center"/>
        <w:rPr>
          <w:rFonts w:ascii="Times New Roman" w:hAnsi="Times New Roman" w:cs="Times New Roman"/>
          <w:i/>
          <w:sz w:val="28"/>
          <w:szCs w:val="28"/>
        </w:rPr>
      </w:pPr>
      <w:r w:rsidRPr="002D327C">
        <w:rPr>
          <w:rFonts w:ascii="Times New Roman" w:hAnsi="Times New Roman" w:cs="Times New Roman"/>
          <w:i/>
          <w:sz w:val="28"/>
          <w:szCs w:val="28"/>
        </w:rPr>
        <w:t>об отказе в выдаче разрешения</w:t>
      </w:r>
      <w:r w:rsidR="00F04487">
        <w:rPr>
          <w:rFonts w:ascii="Times New Roman" w:hAnsi="Times New Roman" w:cs="Times New Roman"/>
          <w:i/>
          <w:sz w:val="28"/>
          <w:szCs w:val="28"/>
        </w:rPr>
        <w:t xml:space="preserve"> </w:t>
      </w:r>
      <w:r w:rsidRPr="002D327C">
        <w:rPr>
          <w:rFonts w:ascii="Times New Roman" w:hAnsi="Times New Roman" w:cs="Times New Roman"/>
          <w:i/>
          <w:sz w:val="28"/>
          <w:szCs w:val="28"/>
        </w:rPr>
        <w:t>на осуществление земляных работ)</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EB4DC7" w:rsidP="00EE4BA0">
      <w:pPr>
        <w:pStyle w:val="ConsPlusNormal"/>
        <w:spacing w:line="360" w:lineRule="exact"/>
        <w:ind w:firstLine="709"/>
        <w:jc w:val="both"/>
        <w:rPr>
          <w:rFonts w:ascii="Times New Roman" w:hAnsi="Times New Roman" w:cs="Times New Roman"/>
          <w:sz w:val="28"/>
          <w:szCs w:val="28"/>
        </w:rPr>
      </w:pPr>
      <w:bookmarkStart w:id="11" w:name="P478"/>
      <w:bookmarkEnd w:id="11"/>
      <w:r>
        <w:rPr>
          <w:rFonts w:ascii="Times New Roman" w:hAnsi="Times New Roman" w:cs="Times New Roman"/>
          <w:sz w:val="28"/>
          <w:szCs w:val="28"/>
        </w:rPr>
        <w:t>3</w:t>
      </w:r>
      <w:r w:rsidR="00F348E0">
        <w:rPr>
          <w:rFonts w:ascii="Times New Roman" w:hAnsi="Times New Roman" w:cs="Times New Roman"/>
          <w:sz w:val="28"/>
          <w:szCs w:val="28"/>
        </w:rPr>
        <w:t>9</w:t>
      </w:r>
      <w:r w:rsidR="00646F39" w:rsidRPr="00277437">
        <w:rPr>
          <w:rFonts w:ascii="Times New Roman" w:hAnsi="Times New Roman" w:cs="Times New Roman"/>
          <w:sz w:val="28"/>
          <w:szCs w:val="28"/>
        </w:rPr>
        <w:t>. Глава администрации подписывает Разрешение либо уведомление об отказе в выдаче Разрешения и передает подписанные документы специалисту Администрации, ответственному за рассмотрение и оформление документов для предоставления муниципальной услуги, не позднее рабочего дня, следующего за днем предоставления ему указанных проектов документов.</w:t>
      </w:r>
    </w:p>
    <w:p w:rsidR="00646F39" w:rsidRPr="00277437" w:rsidRDefault="00F348E0"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40</w:t>
      </w:r>
      <w:r w:rsidR="00646F39" w:rsidRPr="00277437">
        <w:rPr>
          <w:rFonts w:ascii="Times New Roman" w:hAnsi="Times New Roman" w:cs="Times New Roman"/>
          <w:sz w:val="28"/>
          <w:szCs w:val="28"/>
        </w:rPr>
        <w:t xml:space="preserve">. Специалист Администрации, ответственный за рассмотрение и оформление документов для предоставления муниципальной услуги, в течение 1 календарного дня со дня подписания главой Администрации документов, указанных в </w:t>
      </w:r>
      <w:hyperlink w:anchor="P478" w:history="1">
        <w:r w:rsidR="00646F39" w:rsidRPr="00277437">
          <w:rPr>
            <w:rFonts w:ascii="Times New Roman" w:hAnsi="Times New Roman" w:cs="Times New Roman"/>
            <w:sz w:val="28"/>
            <w:szCs w:val="28"/>
          </w:rPr>
          <w:t xml:space="preserve">пункте </w:t>
        </w:r>
      </w:hyperlink>
      <w:r>
        <w:rPr>
          <w:rFonts w:ascii="Times New Roman" w:hAnsi="Times New Roman" w:cs="Times New Roman"/>
          <w:sz w:val="28"/>
          <w:szCs w:val="28"/>
        </w:rPr>
        <w:t>39</w:t>
      </w:r>
      <w:r w:rsidR="00646F39" w:rsidRPr="00277437">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00646F39" w:rsidRPr="00277437">
        <w:rPr>
          <w:rFonts w:ascii="Times New Roman" w:hAnsi="Times New Roman" w:cs="Times New Roman"/>
          <w:sz w:val="28"/>
          <w:szCs w:val="28"/>
        </w:rPr>
        <w:t xml:space="preserve"> вручает их под роспись з</w:t>
      </w:r>
      <w:r w:rsidR="003026AA">
        <w:rPr>
          <w:rFonts w:ascii="Times New Roman" w:hAnsi="Times New Roman" w:cs="Times New Roman"/>
          <w:sz w:val="28"/>
          <w:szCs w:val="28"/>
        </w:rPr>
        <w:t>аявителю либо направляет</w:t>
      </w:r>
      <w:r w:rsidR="00646F39" w:rsidRPr="00277437">
        <w:rPr>
          <w:rFonts w:ascii="Times New Roman" w:hAnsi="Times New Roman" w:cs="Times New Roman"/>
          <w:sz w:val="28"/>
          <w:szCs w:val="28"/>
        </w:rPr>
        <w:t xml:space="preserve"> письмом</w:t>
      </w:r>
      <w:r w:rsidR="003026AA">
        <w:rPr>
          <w:rFonts w:ascii="Times New Roman" w:hAnsi="Times New Roman" w:cs="Times New Roman"/>
          <w:sz w:val="28"/>
          <w:szCs w:val="28"/>
        </w:rPr>
        <w:t xml:space="preserve"> с уведомлением</w:t>
      </w:r>
      <w:r w:rsidR="00646F39" w:rsidRPr="00277437">
        <w:rPr>
          <w:rFonts w:ascii="Times New Roman" w:hAnsi="Times New Roman" w:cs="Times New Roman"/>
          <w:sz w:val="28"/>
          <w:szCs w:val="28"/>
        </w:rPr>
        <w:t xml:space="preserve"> в адрес заявителя, о чем в Журнале регистрации заявлений о выдаче Разрешений делается соответствующая запись.</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4</w:t>
      </w:r>
      <w:r w:rsidR="00174BE8">
        <w:rPr>
          <w:rFonts w:ascii="Times New Roman" w:hAnsi="Times New Roman" w:cs="Times New Roman"/>
          <w:sz w:val="28"/>
          <w:szCs w:val="28"/>
        </w:rPr>
        <w:t>1</w:t>
      </w:r>
      <w:r w:rsidRPr="00277437">
        <w:rPr>
          <w:rFonts w:ascii="Times New Roman" w:hAnsi="Times New Roman" w:cs="Times New Roman"/>
          <w:sz w:val="28"/>
          <w:szCs w:val="28"/>
        </w:rPr>
        <w:t>. В случае передачи Разрешения почтовым отправлением датой передачи считается дата регистрации указанного письма почтовым отделением связи по месту получения почтового отправления. В случае непосредственной передачи Разрешения заявителю (его уполномоченному представителю) под роспись датой передачи считается дата регистрации в Реестре выданных Разрешений.</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4</w:t>
      </w:r>
      <w:r w:rsidR="00AB0292">
        <w:rPr>
          <w:rFonts w:ascii="Times New Roman" w:hAnsi="Times New Roman" w:cs="Times New Roman"/>
          <w:sz w:val="28"/>
          <w:szCs w:val="28"/>
        </w:rPr>
        <w:t>2</w:t>
      </w:r>
      <w:r w:rsidRPr="00277437">
        <w:rPr>
          <w:rFonts w:ascii="Times New Roman" w:hAnsi="Times New Roman" w:cs="Times New Roman"/>
          <w:sz w:val="28"/>
          <w:szCs w:val="28"/>
        </w:rPr>
        <w:t>. Разрешение изготавливается в двух экземплярах, один из которых выдается заявителю (его уполномоченному представителю), второй хранится в архиве Администрации.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514950" w:rsidRDefault="00646F39" w:rsidP="00514950">
      <w:pPr>
        <w:pStyle w:val="ConsPlusNormal"/>
        <w:spacing w:line="360" w:lineRule="exact"/>
        <w:ind w:firstLine="709"/>
        <w:jc w:val="center"/>
        <w:outlineLvl w:val="1"/>
        <w:rPr>
          <w:rFonts w:ascii="Times New Roman" w:hAnsi="Times New Roman" w:cs="Times New Roman"/>
          <w:b/>
          <w:sz w:val="28"/>
          <w:szCs w:val="28"/>
        </w:rPr>
      </w:pPr>
      <w:r w:rsidRPr="002D327C">
        <w:rPr>
          <w:rFonts w:ascii="Times New Roman" w:hAnsi="Times New Roman" w:cs="Times New Roman"/>
          <w:b/>
          <w:sz w:val="28"/>
          <w:szCs w:val="28"/>
        </w:rPr>
        <w:t>IV. Порядок и формы контроля за исполнением</w:t>
      </w:r>
      <w:r w:rsidR="00514950">
        <w:rPr>
          <w:rFonts w:ascii="Times New Roman" w:hAnsi="Times New Roman" w:cs="Times New Roman"/>
          <w:b/>
          <w:sz w:val="28"/>
          <w:szCs w:val="28"/>
        </w:rPr>
        <w:t xml:space="preserve"> </w:t>
      </w:r>
    </w:p>
    <w:p w:rsidR="00646F39" w:rsidRPr="002D327C" w:rsidRDefault="00646F39" w:rsidP="00514950">
      <w:pPr>
        <w:pStyle w:val="ConsPlusNormal"/>
        <w:spacing w:line="360" w:lineRule="exact"/>
        <w:ind w:firstLine="709"/>
        <w:jc w:val="center"/>
        <w:outlineLvl w:val="1"/>
        <w:rPr>
          <w:rFonts w:ascii="Times New Roman" w:hAnsi="Times New Roman" w:cs="Times New Roman"/>
          <w:b/>
          <w:sz w:val="28"/>
          <w:szCs w:val="28"/>
        </w:rPr>
      </w:pPr>
      <w:r w:rsidRPr="002D327C">
        <w:rPr>
          <w:rFonts w:ascii="Times New Roman" w:hAnsi="Times New Roman" w:cs="Times New Roman"/>
          <w:b/>
          <w:sz w:val="28"/>
          <w:szCs w:val="28"/>
        </w:rPr>
        <w:t>Административного регламента</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FA4DD0" w:rsidRDefault="00646F39" w:rsidP="00FA4DD0">
      <w:pPr>
        <w:pStyle w:val="ConsPlusNormal"/>
        <w:spacing w:line="360" w:lineRule="exact"/>
        <w:ind w:firstLine="709"/>
        <w:jc w:val="center"/>
        <w:outlineLvl w:val="2"/>
        <w:rPr>
          <w:rFonts w:ascii="Times New Roman" w:hAnsi="Times New Roman" w:cs="Times New Roman"/>
          <w:i/>
          <w:sz w:val="28"/>
          <w:szCs w:val="28"/>
        </w:rPr>
      </w:pPr>
      <w:r w:rsidRPr="00277437">
        <w:rPr>
          <w:rFonts w:ascii="Times New Roman" w:hAnsi="Times New Roman" w:cs="Times New Roman"/>
          <w:sz w:val="28"/>
          <w:szCs w:val="28"/>
        </w:rPr>
        <w:t xml:space="preserve"> </w:t>
      </w:r>
      <w:r w:rsidRPr="002D327C">
        <w:rPr>
          <w:rFonts w:ascii="Times New Roman" w:hAnsi="Times New Roman" w:cs="Times New Roman"/>
          <w:i/>
          <w:sz w:val="28"/>
          <w:szCs w:val="28"/>
        </w:rPr>
        <w:t>Порядок осуществления текущего контроля</w:t>
      </w:r>
      <w:r w:rsidR="00FA4DD0">
        <w:rPr>
          <w:rFonts w:ascii="Times New Roman" w:hAnsi="Times New Roman" w:cs="Times New Roman"/>
          <w:i/>
          <w:sz w:val="28"/>
          <w:szCs w:val="28"/>
        </w:rPr>
        <w:t xml:space="preserve"> </w:t>
      </w:r>
      <w:r w:rsidRPr="002D327C">
        <w:rPr>
          <w:rFonts w:ascii="Times New Roman" w:hAnsi="Times New Roman" w:cs="Times New Roman"/>
          <w:i/>
          <w:sz w:val="28"/>
          <w:szCs w:val="28"/>
        </w:rPr>
        <w:t>за соблюдением и</w:t>
      </w:r>
    </w:p>
    <w:p w:rsidR="00FA4DD0" w:rsidRDefault="00646F39" w:rsidP="00FA4DD0">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исполнением ответственными</w:t>
      </w:r>
      <w:r w:rsidR="00FA4DD0">
        <w:rPr>
          <w:rFonts w:ascii="Times New Roman" w:hAnsi="Times New Roman" w:cs="Times New Roman"/>
          <w:i/>
          <w:sz w:val="28"/>
          <w:szCs w:val="28"/>
        </w:rPr>
        <w:t xml:space="preserve"> </w:t>
      </w:r>
      <w:r w:rsidRPr="002D327C">
        <w:rPr>
          <w:rFonts w:ascii="Times New Roman" w:hAnsi="Times New Roman" w:cs="Times New Roman"/>
          <w:i/>
          <w:sz w:val="28"/>
          <w:szCs w:val="28"/>
        </w:rPr>
        <w:t>должностными лицами положений</w:t>
      </w:r>
    </w:p>
    <w:p w:rsidR="00FA4DD0" w:rsidRDefault="00646F39" w:rsidP="00FA4DD0">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Административного</w:t>
      </w:r>
      <w:r w:rsidR="00FA4DD0">
        <w:rPr>
          <w:rFonts w:ascii="Times New Roman" w:hAnsi="Times New Roman" w:cs="Times New Roman"/>
          <w:i/>
          <w:sz w:val="28"/>
          <w:szCs w:val="28"/>
        </w:rPr>
        <w:t xml:space="preserve"> </w:t>
      </w:r>
      <w:r w:rsidRPr="002D327C">
        <w:rPr>
          <w:rFonts w:ascii="Times New Roman" w:hAnsi="Times New Roman" w:cs="Times New Roman"/>
          <w:i/>
          <w:sz w:val="28"/>
          <w:szCs w:val="28"/>
        </w:rPr>
        <w:t>регламента и иных нормативных правовых</w:t>
      </w:r>
    </w:p>
    <w:p w:rsidR="00646F39" w:rsidRDefault="00646F39" w:rsidP="00FA4DD0">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актов,</w:t>
      </w:r>
      <w:r w:rsidR="00FA4DD0">
        <w:rPr>
          <w:rFonts w:ascii="Times New Roman" w:hAnsi="Times New Roman" w:cs="Times New Roman"/>
          <w:i/>
          <w:sz w:val="28"/>
          <w:szCs w:val="28"/>
        </w:rPr>
        <w:t xml:space="preserve"> </w:t>
      </w:r>
      <w:r w:rsidRPr="002D327C">
        <w:rPr>
          <w:rFonts w:ascii="Times New Roman" w:hAnsi="Times New Roman" w:cs="Times New Roman"/>
          <w:i/>
          <w:sz w:val="28"/>
          <w:szCs w:val="28"/>
        </w:rPr>
        <w:t>устанавливающих требования к предоставлению</w:t>
      </w:r>
    </w:p>
    <w:p w:rsidR="00646F39" w:rsidRPr="00277437" w:rsidRDefault="00646F39" w:rsidP="00EE4BA0">
      <w:pPr>
        <w:pStyle w:val="ConsPlusNormal"/>
        <w:spacing w:line="360" w:lineRule="exact"/>
        <w:ind w:firstLine="709"/>
        <w:jc w:val="center"/>
        <w:rPr>
          <w:rFonts w:ascii="Times New Roman" w:hAnsi="Times New Roman" w:cs="Times New Roman"/>
          <w:sz w:val="28"/>
          <w:szCs w:val="28"/>
        </w:rPr>
      </w:pPr>
      <w:r w:rsidRPr="002D327C">
        <w:rPr>
          <w:rFonts w:ascii="Times New Roman" w:hAnsi="Times New Roman" w:cs="Times New Roman"/>
          <w:i/>
          <w:sz w:val="28"/>
          <w:szCs w:val="28"/>
        </w:rPr>
        <w:lastRenderedPageBreak/>
        <w:t>муниципальной услуги, а также принятием ими решений</w:t>
      </w:r>
    </w:p>
    <w:p w:rsidR="00646F39" w:rsidRPr="00277437" w:rsidRDefault="00646F39" w:rsidP="00EE4BA0">
      <w:pPr>
        <w:pStyle w:val="ConsPlusNormal"/>
        <w:spacing w:line="360" w:lineRule="exact"/>
        <w:ind w:firstLine="709"/>
        <w:jc w:val="center"/>
        <w:outlineLvl w:val="2"/>
        <w:rPr>
          <w:rFonts w:ascii="Times New Roman" w:hAnsi="Times New Roman" w:cs="Times New Roman"/>
          <w:sz w:val="28"/>
          <w:szCs w:val="28"/>
        </w:rPr>
      </w:pP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4</w:t>
      </w:r>
      <w:r w:rsidR="00FD128D">
        <w:rPr>
          <w:rFonts w:ascii="Times New Roman" w:hAnsi="Times New Roman" w:cs="Times New Roman"/>
          <w:sz w:val="28"/>
          <w:szCs w:val="28"/>
        </w:rPr>
        <w:t>3</w:t>
      </w:r>
      <w:r w:rsidRPr="00277437">
        <w:rPr>
          <w:rFonts w:ascii="Times New Roman" w:hAnsi="Times New Roman" w:cs="Times New Roman"/>
          <w:sz w:val="28"/>
          <w:szCs w:val="28"/>
        </w:rPr>
        <w:t>. Контроль полноты и качества предоставления муниципальной услуги осуществляется путем проведения главой и должностными лицами администрации, ответственными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 ведения и хранения документации получателей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Периодичность осуществления контроля за предоставлением муниципальной услуги устанавливается главой администрации. При этом контроль должен осуществляться не реже одного раза в календарный год.</w:t>
      </w: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22" w:history="1">
        <w:r w:rsidR="00646F39" w:rsidRPr="00277437">
          <w:rPr>
            <w:rFonts w:ascii="Times New Roman" w:hAnsi="Times New Roman" w:cs="Times New Roman"/>
            <w:sz w:val="28"/>
            <w:szCs w:val="28"/>
          </w:rPr>
          <w:t>4</w:t>
        </w:r>
      </w:hyperlink>
      <w:r w:rsidR="00C06E7C">
        <w:rPr>
          <w:rFonts w:ascii="Times New Roman" w:hAnsi="Times New Roman" w:cs="Times New Roman"/>
          <w:sz w:val="28"/>
          <w:szCs w:val="28"/>
        </w:rPr>
        <w:t>4</w:t>
      </w:r>
      <w:r w:rsidR="00646F39" w:rsidRPr="00277437">
        <w:rPr>
          <w:rFonts w:ascii="Times New Roman" w:hAnsi="Times New Roman" w:cs="Times New Roman"/>
          <w:sz w:val="28"/>
          <w:szCs w:val="28"/>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EE51C8" w:rsidRDefault="00646F39" w:rsidP="00EE51C8">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Порядок и периодичность осуществления плановых</w:t>
      </w:r>
      <w:r w:rsidR="00EE51C8">
        <w:rPr>
          <w:rFonts w:ascii="Times New Roman" w:hAnsi="Times New Roman" w:cs="Times New Roman"/>
          <w:i/>
          <w:sz w:val="28"/>
          <w:szCs w:val="28"/>
        </w:rPr>
        <w:t xml:space="preserve"> </w:t>
      </w:r>
      <w:r w:rsidRPr="002D327C">
        <w:rPr>
          <w:rFonts w:ascii="Times New Roman" w:hAnsi="Times New Roman" w:cs="Times New Roman"/>
          <w:i/>
          <w:sz w:val="28"/>
          <w:szCs w:val="28"/>
        </w:rPr>
        <w:t>и внеплановых</w:t>
      </w:r>
    </w:p>
    <w:p w:rsidR="00EE51C8" w:rsidRDefault="00646F39" w:rsidP="00EE51C8">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проверок полноты и качества предоставления</w:t>
      </w:r>
      <w:r w:rsidR="00EE51C8">
        <w:rPr>
          <w:rFonts w:ascii="Times New Roman" w:hAnsi="Times New Roman" w:cs="Times New Roman"/>
          <w:i/>
          <w:sz w:val="28"/>
          <w:szCs w:val="28"/>
        </w:rPr>
        <w:t xml:space="preserve"> </w:t>
      </w:r>
      <w:r w:rsidRPr="002D327C">
        <w:rPr>
          <w:rFonts w:ascii="Times New Roman" w:hAnsi="Times New Roman" w:cs="Times New Roman"/>
          <w:i/>
          <w:sz w:val="28"/>
          <w:szCs w:val="28"/>
        </w:rPr>
        <w:t>муниципальной услуги,</w:t>
      </w:r>
    </w:p>
    <w:p w:rsidR="00EE51C8" w:rsidRDefault="00646F39" w:rsidP="00EE51C8">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в том числе порядок и формы</w:t>
      </w:r>
      <w:r w:rsidR="00EE51C8">
        <w:rPr>
          <w:rFonts w:ascii="Times New Roman" w:hAnsi="Times New Roman" w:cs="Times New Roman"/>
          <w:i/>
          <w:sz w:val="28"/>
          <w:szCs w:val="28"/>
        </w:rPr>
        <w:t xml:space="preserve"> </w:t>
      </w:r>
      <w:r w:rsidRPr="002D327C">
        <w:rPr>
          <w:rFonts w:ascii="Times New Roman" w:hAnsi="Times New Roman" w:cs="Times New Roman"/>
          <w:i/>
          <w:sz w:val="28"/>
          <w:szCs w:val="28"/>
        </w:rPr>
        <w:t>контроля за полнотой и качеством</w:t>
      </w:r>
    </w:p>
    <w:p w:rsidR="00646F39" w:rsidRPr="002D327C" w:rsidRDefault="00646F39" w:rsidP="00EE51C8">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предоставления</w:t>
      </w:r>
      <w:r w:rsidR="00EE51C8">
        <w:rPr>
          <w:rFonts w:ascii="Times New Roman" w:hAnsi="Times New Roman" w:cs="Times New Roman"/>
          <w:i/>
          <w:sz w:val="28"/>
          <w:szCs w:val="28"/>
        </w:rPr>
        <w:t xml:space="preserve"> </w:t>
      </w:r>
      <w:r w:rsidRPr="002D327C">
        <w:rPr>
          <w:rFonts w:ascii="Times New Roman" w:hAnsi="Times New Roman" w:cs="Times New Roman"/>
          <w:i/>
          <w:sz w:val="28"/>
          <w:szCs w:val="28"/>
        </w:rPr>
        <w:t>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507575" w:rsidP="00EE4BA0">
      <w:pPr>
        <w:pStyle w:val="ConsPlusNormal"/>
        <w:spacing w:line="360" w:lineRule="exact"/>
        <w:ind w:firstLine="709"/>
        <w:jc w:val="both"/>
        <w:rPr>
          <w:rFonts w:ascii="Times New Roman" w:hAnsi="Times New Roman" w:cs="Times New Roman"/>
          <w:sz w:val="28"/>
          <w:szCs w:val="28"/>
        </w:rPr>
      </w:pPr>
      <w:hyperlink r:id="rId23" w:history="1">
        <w:r w:rsidR="00646F39" w:rsidRPr="00277437">
          <w:rPr>
            <w:rFonts w:ascii="Times New Roman" w:hAnsi="Times New Roman" w:cs="Times New Roman"/>
            <w:sz w:val="28"/>
            <w:szCs w:val="28"/>
          </w:rPr>
          <w:t>4</w:t>
        </w:r>
      </w:hyperlink>
      <w:r w:rsidR="00757DAD">
        <w:rPr>
          <w:rFonts w:ascii="Times New Roman" w:hAnsi="Times New Roman" w:cs="Times New Roman"/>
          <w:sz w:val="28"/>
          <w:szCs w:val="28"/>
        </w:rPr>
        <w:t>5</w:t>
      </w:r>
      <w:r w:rsidR="00646F39" w:rsidRPr="00277437">
        <w:rPr>
          <w:rFonts w:ascii="Times New Roman" w:hAnsi="Times New Roman" w:cs="Times New Roman"/>
          <w:sz w:val="28"/>
          <w:szCs w:val="28"/>
        </w:rPr>
        <w:t>. Контроль полноты и качества предоставления муниципальной услуги осуществляется путем проведения главой и должностными лицами администрации,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w:t>
      </w:r>
    </w:p>
    <w:p w:rsidR="00646F39" w:rsidRPr="00277437" w:rsidRDefault="00FE4818"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К</w:t>
      </w:r>
      <w:r w:rsidR="00646F39" w:rsidRPr="00277437">
        <w:rPr>
          <w:rFonts w:ascii="Times New Roman" w:hAnsi="Times New Roman" w:cs="Times New Roman"/>
          <w:sz w:val="28"/>
          <w:szCs w:val="28"/>
        </w:rPr>
        <w:t>онтрол</w:t>
      </w:r>
      <w:r>
        <w:rPr>
          <w:rFonts w:ascii="Times New Roman" w:hAnsi="Times New Roman" w:cs="Times New Roman"/>
          <w:sz w:val="28"/>
          <w:szCs w:val="28"/>
        </w:rPr>
        <w:t>ь</w:t>
      </w:r>
      <w:r w:rsidR="00646F39" w:rsidRPr="00277437">
        <w:rPr>
          <w:rFonts w:ascii="Times New Roman" w:hAnsi="Times New Roman" w:cs="Times New Roman"/>
          <w:sz w:val="28"/>
          <w:szCs w:val="28"/>
        </w:rPr>
        <w:t xml:space="preserve"> за предоставлением муниципальной услуги должен осуществляться не реже 1 раза в календарный год.</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4</w:t>
      </w:r>
      <w:r w:rsidR="005936C8">
        <w:rPr>
          <w:rFonts w:ascii="Times New Roman" w:hAnsi="Times New Roman" w:cs="Times New Roman"/>
          <w:sz w:val="28"/>
          <w:szCs w:val="28"/>
        </w:rPr>
        <w:t>6</w:t>
      </w:r>
      <w:r w:rsidRPr="00277437">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администрации.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D327C" w:rsidRDefault="00646F39" w:rsidP="00EE4BA0">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Ответственность должностных лиц Администрации за решения</w:t>
      </w:r>
    </w:p>
    <w:p w:rsidR="00646F39" w:rsidRPr="002D327C" w:rsidRDefault="00646F39" w:rsidP="00EE4BA0">
      <w:pPr>
        <w:pStyle w:val="ConsPlusNormal"/>
        <w:spacing w:line="360" w:lineRule="exact"/>
        <w:ind w:firstLine="709"/>
        <w:jc w:val="center"/>
        <w:rPr>
          <w:rFonts w:ascii="Times New Roman" w:hAnsi="Times New Roman" w:cs="Times New Roman"/>
          <w:i/>
          <w:sz w:val="28"/>
          <w:szCs w:val="28"/>
        </w:rPr>
      </w:pPr>
      <w:r w:rsidRPr="002D327C">
        <w:rPr>
          <w:rFonts w:ascii="Times New Roman" w:hAnsi="Times New Roman" w:cs="Times New Roman"/>
          <w:i/>
          <w:sz w:val="28"/>
          <w:szCs w:val="28"/>
        </w:rPr>
        <w:t>и действия (бездействие), принимаемые (осуществляемые)</w:t>
      </w:r>
    </w:p>
    <w:p w:rsidR="00646F39" w:rsidRPr="002D327C" w:rsidRDefault="00646F39" w:rsidP="00EE4BA0">
      <w:pPr>
        <w:pStyle w:val="ConsPlusNormal"/>
        <w:spacing w:line="360" w:lineRule="exact"/>
        <w:ind w:firstLine="709"/>
        <w:jc w:val="center"/>
        <w:rPr>
          <w:rFonts w:ascii="Times New Roman" w:hAnsi="Times New Roman" w:cs="Times New Roman"/>
          <w:i/>
          <w:sz w:val="28"/>
          <w:szCs w:val="28"/>
        </w:rPr>
      </w:pPr>
      <w:r w:rsidRPr="002D327C">
        <w:rPr>
          <w:rFonts w:ascii="Times New Roman" w:hAnsi="Times New Roman" w:cs="Times New Roman"/>
          <w:i/>
          <w:sz w:val="28"/>
          <w:szCs w:val="28"/>
        </w:rPr>
        <w:t>ими в ходе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4</w:t>
      </w:r>
      <w:r w:rsidR="00F32044">
        <w:rPr>
          <w:rFonts w:ascii="Times New Roman" w:hAnsi="Times New Roman" w:cs="Times New Roman"/>
          <w:sz w:val="28"/>
          <w:szCs w:val="28"/>
        </w:rPr>
        <w:t>7</w:t>
      </w:r>
      <w:r w:rsidRPr="00277437">
        <w:rPr>
          <w:rFonts w:ascii="Times New Roman" w:hAnsi="Times New Roman" w:cs="Times New Roman"/>
          <w:sz w:val="28"/>
          <w:szCs w:val="28"/>
        </w:rPr>
        <w:t>.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Административным регламентом и иными нормативными правовыми актами, в которых определены требования к предоставлению муниципальной услуги.</w:t>
      </w:r>
    </w:p>
    <w:p w:rsidR="00646F39" w:rsidRPr="00277437" w:rsidRDefault="00EB4DC7"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E67F23">
        <w:rPr>
          <w:rFonts w:ascii="Times New Roman" w:hAnsi="Times New Roman" w:cs="Times New Roman"/>
          <w:sz w:val="28"/>
          <w:szCs w:val="28"/>
        </w:rPr>
        <w:t>8</w:t>
      </w:r>
      <w:r w:rsidR="00646F39" w:rsidRPr="00277437">
        <w:rPr>
          <w:rFonts w:ascii="Times New Roman" w:hAnsi="Times New Roman" w:cs="Times New Roman"/>
          <w:sz w:val="28"/>
          <w:szCs w:val="28"/>
        </w:rPr>
        <w:t>.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2D327C" w:rsidRPr="00277437" w:rsidRDefault="00EB4DC7"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653E30">
        <w:rPr>
          <w:rFonts w:ascii="Times New Roman" w:hAnsi="Times New Roman" w:cs="Times New Roman"/>
          <w:sz w:val="28"/>
          <w:szCs w:val="28"/>
        </w:rPr>
        <w:t>9</w:t>
      </w:r>
      <w:r w:rsidR="00646F39" w:rsidRPr="00277437">
        <w:rPr>
          <w:rFonts w:ascii="Times New Roman" w:hAnsi="Times New Roman"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w:t>
      </w:r>
      <w:r w:rsidR="006D056C">
        <w:rPr>
          <w:rFonts w:ascii="Times New Roman" w:hAnsi="Times New Roman" w:cs="Times New Roman"/>
          <w:sz w:val="28"/>
          <w:szCs w:val="28"/>
        </w:rPr>
        <w:t>инструкциях</w:t>
      </w:r>
      <w:r w:rsidR="00646F39" w:rsidRPr="00277437">
        <w:rPr>
          <w:rFonts w:ascii="Times New Roman" w:hAnsi="Times New Roman" w:cs="Times New Roman"/>
          <w:sz w:val="28"/>
          <w:szCs w:val="28"/>
        </w:rPr>
        <w:t>.</w:t>
      </w:r>
    </w:p>
    <w:p w:rsidR="001C1181" w:rsidRDefault="001C1181" w:rsidP="00FE1410">
      <w:pPr>
        <w:pStyle w:val="ConsPlusNormal"/>
        <w:spacing w:line="360" w:lineRule="exact"/>
        <w:ind w:firstLine="709"/>
        <w:jc w:val="center"/>
        <w:outlineLvl w:val="2"/>
        <w:rPr>
          <w:rFonts w:ascii="Times New Roman" w:hAnsi="Times New Roman" w:cs="Times New Roman"/>
          <w:i/>
          <w:sz w:val="28"/>
          <w:szCs w:val="28"/>
        </w:rPr>
      </w:pPr>
    </w:p>
    <w:p w:rsidR="00FE1410" w:rsidRDefault="00646F39" w:rsidP="00FE1410">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Положения, характеризующие требования</w:t>
      </w:r>
      <w:r w:rsidR="00FE1410">
        <w:rPr>
          <w:rFonts w:ascii="Times New Roman" w:hAnsi="Times New Roman" w:cs="Times New Roman"/>
          <w:i/>
          <w:sz w:val="28"/>
          <w:szCs w:val="28"/>
        </w:rPr>
        <w:t xml:space="preserve"> </w:t>
      </w:r>
      <w:r w:rsidRPr="002D327C">
        <w:rPr>
          <w:rFonts w:ascii="Times New Roman" w:hAnsi="Times New Roman" w:cs="Times New Roman"/>
          <w:i/>
          <w:sz w:val="28"/>
          <w:szCs w:val="28"/>
        </w:rPr>
        <w:t>к порядку и формам</w:t>
      </w:r>
    </w:p>
    <w:p w:rsidR="00FE1410" w:rsidRDefault="00646F39" w:rsidP="00FE1410">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контроля за предоставлением</w:t>
      </w:r>
      <w:r w:rsidR="00FE1410">
        <w:rPr>
          <w:rFonts w:ascii="Times New Roman" w:hAnsi="Times New Roman" w:cs="Times New Roman"/>
          <w:i/>
          <w:sz w:val="28"/>
          <w:szCs w:val="28"/>
        </w:rPr>
        <w:t xml:space="preserve"> </w:t>
      </w:r>
      <w:r w:rsidRPr="002D327C">
        <w:rPr>
          <w:rFonts w:ascii="Times New Roman" w:hAnsi="Times New Roman" w:cs="Times New Roman"/>
          <w:i/>
          <w:sz w:val="28"/>
          <w:szCs w:val="28"/>
        </w:rPr>
        <w:t>муниципальной услуги, в том числе</w:t>
      </w:r>
    </w:p>
    <w:p w:rsidR="00646F39" w:rsidRDefault="00646F39" w:rsidP="00FE1410">
      <w:pPr>
        <w:pStyle w:val="ConsPlusNormal"/>
        <w:spacing w:line="360" w:lineRule="exact"/>
        <w:ind w:firstLine="709"/>
        <w:jc w:val="center"/>
        <w:outlineLvl w:val="2"/>
        <w:rPr>
          <w:rFonts w:ascii="Times New Roman" w:hAnsi="Times New Roman" w:cs="Times New Roman"/>
          <w:i/>
          <w:sz w:val="28"/>
          <w:szCs w:val="28"/>
        </w:rPr>
      </w:pPr>
      <w:r w:rsidRPr="002D327C">
        <w:rPr>
          <w:rFonts w:ascii="Times New Roman" w:hAnsi="Times New Roman" w:cs="Times New Roman"/>
          <w:i/>
          <w:sz w:val="28"/>
          <w:szCs w:val="28"/>
        </w:rPr>
        <w:t>со стороны</w:t>
      </w:r>
      <w:r w:rsidR="00FE1410">
        <w:rPr>
          <w:rFonts w:ascii="Times New Roman" w:hAnsi="Times New Roman" w:cs="Times New Roman"/>
          <w:i/>
          <w:sz w:val="28"/>
          <w:szCs w:val="28"/>
        </w:rPr>
        <w:t xml:space="preserve"> </w:t>
      </w:r>
      <w:r w:rsidRPr="002D327C">
        <w:rPr>
          <w:rFonts w:ascii="Times New Roman" w:hAnsi="Times New Roman" w:cs="Times New Roman"/>
          <w:i/>
          <w:sz w:val="28"/>
          <w:szCs w:val="28"/>
        </w:rPr>
        <w:t>граждан, их объединений и организаций</w:t>
      </w:r>
    </w:p>
    <w:p w:rsidR="00483B8E" w:rsidRPr="002D327C" w:rsidRDefault="00483B8E" w:rsidP="00FE1410">
      <w:pPr>
        <w:pStyle w:val="ConsPlusNormal"/>
        <w:spacing w:line="360" w:lineRule="exact"/>
        <w:ind w:firstLine="709"/>
        <w:jc w:val="center"/>
        <w:outlineLvl w:val="2"/>
        <w:rPr>
          <w:rFonts w:ascii="Times New Roman" w:hAnsi="Times New Roman" w:cs="Times New Roman"/>
          <w:i/>
          <w:sz w:val="28"/>
          <w:szCs w:val="28"/>
        </w:rPr>
      </w:pPr>
    </w:p>
    <w:p w:rsidR="00646F39" w:rsidRPr="00277437" w:rsidRDefault="00AB0DC7"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50</w:t>
      </w:r>
      <w:r w:rsidR="00646F39" w:rsidRPr="00277437">
        <w:rPr>
          <w:rFonts w:ascii="Times New Roman" w:hAnsi="Times New Roman" w:cs="Times New Roman"/>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p>
    <w:p w:rsidR="00E34E53" w:rsidRDefault="00646F39" w:rsidP="00E34E53">
      <w:pPr>
        <w:pStyle w:val="ConsPlusNormal"/>
        <w:spacing w:line="360" w:lineRule="exact"/>
        <w:ind w:firstLine="709"/>
        <w:jc w:val="center"/>
        <w:outlineLvl w:val="1"/>
        <w:rPr>
          <w:rFonts w:ascii="Times New Roman" w:hAnsi="Times New Roman" w:cs="Times New Roman"/>
          <w:b/>
          <w:sz w:val="28"/>
          <w:szCs w:val="28"/>
        </w:rPr>
      </w:pPr>
      <w:r w:rsidRPr="001A0E44">
        <w:rPr>
          <w:rFonts w:ascii="Times New Roman" w:hAnsi="Times New Roman" w:cs="Times New Roman"/>
          <w:b/>
          <w:sz w:val="28"/>
          <w:szCs w:val="28"/>
        </w:rPr>
        <w:t>V. Досудебный (внесудебный) порядок</w:t>
      </w:r>
      <w:r w:rsidR="00E34E53">
        <w:rPr>
          <w:rFonts w:ascii="Times New Roman" w:hAnsi="Times New Roman" w:cs="Times New Roman"/>
          <w:b/>
          <w:sz w:val="28"/>
          <w:szCs w:val="28"/>
        </w:rPr>
        <w:t xml:space="preserve"> </w:t>
      </w:r>
      <w:r w:rsidRPr="001A0E44">
        <w:rPr>
          <w:rFonts w:ascii="Times New Roman" w:hAnsi="Times New Roman" w:cs="Times New Roman"/>
          <w:b/>
          <w:sz w:val="28"/>
          <w:szCs w:val="28"/>
        </w:rPr>
        <w:t>обжалования решений</w:t>
      </w:r>
    </w:p>
    <w:p w:rsidR="00E34E53" w:rsidRDefault="00646F39" w:rsidP="00E34E53">
      <w:pPr>
        <w:pStyle w:val="ConsPlusNormal"/>
        <w:spacing w:line="360" w:lineRule="exact"/>
        <w:ind w:firstLine="709"/>
        <w:jc w:val="center"/>
        <w:outlineLvl w:val="1"/>
        <w:rPr>
          <w:rFonts w:ascii="Times New Roman" w:hAnsi="Times New Roman" w:cs="Times New Roman"/>
          <w:b/>
          <w:sz w:val="28"/>
          <w:szCs w:val="28"/>
        </w:rPr>
      </w:pPr>
      <w:r w:rsidRPr="001A0E44">
        <w:rPr>
          <w:rFonts w:ascii="Times New Roman" w:hAnsi="Times New Roman" w:cs="Times New Roman"/>
          <w:b/>
          <w:sz w:val="28"/>
          <w:szCs w:val="28"/>
        </w:rPr>
        <w:t>и действий (бездействия)</w:t>
      </w:r>
      <w:r w:rsidR="00E34E53">
        <w:rPr>
          <w:rFonts w:ascii="Times New Roman" w:hAnsi="Times New Roman" w:cs="Times New Roman"/>
          <w:b/>
          <w:sz w:val="28"/>
          <w:szCs w:val="28"/>
        </w:rPr>
        <w:t xml:space="preserve"> </w:t>
      </w:r>
      <w:r w:rsidRPr="001A0E44">
        <w:rPr>
          <w:rFonts w:ascii="Times New Roman" w:hAnsi="Times New Roman" w:cs="Times New Roman"/>
          <w:b/>
          <w:sz w:val="28"/>
          <w:szCs w:val="28"/>
        </w:rPr>
        <w:t>органа, предоставляющего</w:t>
      </w:r>
    </w:p>
    <w:p w:rsidR="00646F39" w:rsidRPr="001A0E44" w:rsidRDefault="00646F39" w:rsidP="00E34E53">
      <w:pPr>
        <w:pStyle w:val="ConsPlusNormal"/>
        <w:spacing w:line="360" w:lineRule="exact"/>
        <w:ind w:firstLine="709"/>
        <w:jc w:val="center"/>
        <w:outlineLvl w:val="1"/>
        <w:rPr>
          <w:rFonts w:ascii="Times New Roman" w:hAnsi="Times New Roman" w:cs="Times New Roman"/>
          <w:b/>
          <w:sz w:val="28"/>
          <w:szCs w:val="28"/>
        </w:rPr>
      </w:pPr>
      <w:r w:rsidRPr="001A0E44">
        <w:rPr>
          <w:rFonts w:ascii="Times New Roman" w:hAnsi="Times New Roman" w:cs="Times New Roman"/>
          <w:b/>
          <w:sz w:val="28"/>
          <w:szCs w:val="28"/>
        </w:rPr>
        <w:t>муниципальную</w:t>
      </w:r>
      <w:r w:rsidR="00E34E53">
        <w:rPr>
          <w:rFonts w:ascii="Times New Roman" w:hAnsi="Times New Roman" w:cs="Times New Roman"/>
          <w:b/>
          <w:sz w:val="28"/>
          <w:szCs w:val="28"/>
        </w:rPr>
        <w:t xml:space="preserve"> </w:t>
      </w:r>
      <w:r w:rsidRPr="001A0E44">
        <w:rPr>
          <w:rFonts w:ascii="Times New Roman" w:hAnsi="Times New Roman" w:cs="Times New Roman"/>
          <w:b/>
          <w:sz w:val="28"/>
          <w:szCs w:val="28"/>
        </w:rPr>
        <w:t>услугу, а также его должностных лиц</w:t>
      </w:r>
    </w:p>
    <w:p w:rsidR="00646F39" w:rsidRPr="00277437" w:rsidRDefault="00646F39" w:rsidP="00EE4BA0">
      <w:pPr>
        <w:pStyle w:val="ConsPlusNormal"/>
        <w:spacing w:line="360" w:lineRule="exact"/>
        <w:ind w:firstLine="709"/>
        <w:jc w:val="center"/>
        <w:rPr>
          <w:rFonts w:ascii="Times New Roman" w:hAnsi="Times New Roman" w:cs="Times New Roman"/>
          <w:sz w:val="28"/>
          <w:szCs w:val="28"/>
        </w:rPr>
      </w:pP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5</w:t>
      </w:r>
      <w:r w:rsidR="00A77BD6">
        <w:rPr>
          <w:rFonts w:ascii="Times New Roman" w:hAnsi="Times New Roman" w:cs="Times New Roman"/>
          <w:sz w:val="28"/>
          <w:szCs w:val="28"/>
        </w:rPr>
        <w:t>1</w:t>
      </w:r>
      <w:r w:rsidRPr="00277437">
        <w:rPr>
          <w:rFonts w:ascii="Times New Roman" w:hAnsi="Times New Roman" w:cs="Times New Roman"/>
          <w:sz w:val="28"/>
          <w:szCs w:val="28"/>
        </w:rPr>
        <w:t>. Жалоба подается в Администрацию в письменной форме, в том числе при личном приеме заявителя, или в электронном виде.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5</w:t>
      </w:r>
      <w:r w:rsidR="00A77BD6">
        <w:rPr>
          <w:rFonts w:ascii="Times New Roman" w:hAnsi="Times New Roman" w:cs="Times New Roman"/>
          <w:sz w:val="28"/>
          <w:szCs w:val="28"/>
        </w:rPr>
        <w:t>2</w:t>
      </w:r>
      <w:r w:rsidRPr="00277437">
        <w:rPr>
          <w:rFonts w:ascii="Times New Roman" w:hAnsi="Times New Roman" w:cs="Times New Roman"/>
          <w:sz w:val="28"/>
          <w:szCs w:val="28"/>
        </w:rPr>
        <w:t>. Жалоба должна содержать:</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б) фамилию, имя, отчество (при наличии), сведения о месте жительства заявителя - физического лица либо наименование, сведения о месте </w:t>
      </w:r>
      <w:r w:rsidRPr="00277437">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72" w:history="1">
        <w:r w:rsidR="009838A9">
          <w:rPr>
            <w:rFonts w:ascii="Times New Roman" w:hAnsi="Times New Roman" w:cs="Times New Roman"/>
            <w:sz w:val="28"/>
            <w:szCs w:val="28"/>
          </w:rPr>
          <w:t>подпункте «б</w:t>
        </w:r>
        <w:r w:rsidRPr="00277437">
          <w:rPr>
            <w:rFonts w:ascii="Times New Roman" w:hAnsi="Times New Roman" w:cs="Times New Roman"/>
            <w:sz w:val="28"/>
            <w:szCs w:val="28"/>
          </w:rPr>
          <w:t xml:space="preserve">» пункта </w:t>
        </w:r>
      </w:hyperlink>
      <w:r w:rsidRPr="00277437">
        <w:rPr>
          <w:rFonts w:ascii="Times New Roman" w:hAnsi="Times New Roman" w:cs="Times New Roman"/>
          <w:sz w:val="28"/>
          <w:szCs w:val="28"/>
        </w:rPr>
        <w:t>5</w:t>
      </w:r>
      <w:r w:rsidR="00394EA3">
        <w:rPr>
          <w:rFonts w:ascii="Times New Roman" w:hAnsi="Times New Roman" w:cs="Times New Roman"/>
          <w:sz w:val="28"/>
          <w:szCs w:val="28"/>
        </w:rPr>
        <w:t>5</w:t>
      </w:r>
      <w:r w:rsidRPr="00277437">
        <w:rPr>
          <w:rFonts w:ascii="Times New Roman" w:hAnsi="Times New Roman" w:cs="Times New Roman"/>
          <w:sz w:val="28"/>
          <w:szCs w:val="28"/>
        </w:rPr>
        <w:t xml:space="preserve"> Административного регламента);</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сведения об обжалуемых решениях и действиях (бездействии) Администрации, его должностного лица либо муниципального служащего;</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г) доводы, на основании которых заявитель не согласен с решениями и действиями (бездействием) Администрации, его должностного лица либо муниципального служащего. Заявителем могут быть представлены документы, подтверждающие доводы заявителя, либо их копии.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bookmarkStart w:id="12" w:name="P558"/>
      <w:bookmarkEnd w:id="12"/>
      <w:r w:rsidRPr="00277437">
        <w:rPr>
          <w:rFonts w:ascii="Times New Roman" w:hAnsi="Times New Roman" w:cs="Times New Roman"/>
          <w:sz w:val="28"/>
          <w:szCs w:val="28"/>
        </w:rPr>
        <w:t>5</w:t>
      </w:r>
      <w:r w:rsidR="00394EA3">
        <w:rPr>
          <w:rFonts w:ascii="Times New Roman" w:hAnsi="Times New Roman" w:cs="Times New Roman"/>
          <w:sz w:val="28"/>
          <w:szCs w:val="28"/>
        </w:rPr>
        <w:t>3</w:t>
      </w:r>
      <w:r w:rsidRPr="00277437">
        <w:rPr>
          <w:rFonts w:ascii="Times New Roman" w:hAnsi="Times New Roman" w:cs="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5</w:t>
      </w:r>
      <w:r w:rsidR="00394EA3">
        <w:rPr>
          <w:rFonts w:ascii="Times New Roman" w:hAnsi="Times New Roman" w:cs="Times New Roman"/>
          <w:sz w:val="28"/>
          <w:szCs w:val="28"/>
        </w:rPr>
        <w:t>4</w:t>
      </w:r>
      <w:r w:rsidRPr="00277437">
        <w:rPr>
          <w:rFonts w:ascii="Times New Roman" w:hAnsi="Times New Roman" w:cs="Times New Roman"/>
          <w:sz w:val="28"/>
          <w:szCs w:val="28"/>
        </w:rPr>
        <w:t>. Прием жалоб в письменной форме осуществляется Администрацией по месту ее расположения.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Жалоба в письменной форме может быть также направлена по почте.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5</w:t>
      </w:r>
      <w:r w:rsidR="00394EA3">
        <w:rPr>
          <w:rFonts w:ascii="Times New Roman" w:hAnsi="Times New Roman" w:cs="Times New Roman"/>
          <w:sz w:val="28"/>
          <w:szCs w:val="28"/>
        </w:rPr>
        <w:t>5</w:t>
      </w:r>
      <w:r w:rsidRPr="00277437">
        <w:rPr>
          <w:rFonts w:ascii="Times New Roman" w:hAnsi="Times New Roman" w:cs="Times New Roman"/>
          <w:sz w:val="28"/>
          <w:szCs w:val="28"/>
        </w:rPr>
        <w:t>. В электронном виде жалоба может быть подана заявителем посредством:</w:t>
      </w:r>
    </w:p>
    <w:p w:rsidR="00646F39" w:rsidRPr="00277437" w:rsidRDefault="009838A9"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а</w:t>
      </w:r>
      <w:r w:rsidR="00646F39" w:rsidRPr="00277437">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w:t>
      </w:r>
    </w:p>
    <w:p w:rsidR="00646F39" w:rsidRPr="00277437" w:rsidRDefault="009838A9" w:rsidP="00EE4BA0">
      <w:pPr>
        <w:pStyle w:val="ConsPlusNormal"/>
        <w:spacing w:line="360" w:lineRule="exact"/>
        <w:ind w:firstLine="709"/>
        <w:jc w:val="both"/>
        <w:rPr>
          <w:rFonts w:ascii="Times New Roman" w:hAnsi="Times New Roman" w:cs="Times New Roman"/>
          <w:sz w:val="28"/>
          <w:szCs w:val="28"/>
        </w:rPr>
      </w:pPr>
      <w:bookmarkStart w:id="13" w:name="P572"/>
      <w:bookmarkEnd w:id="13"/>
      <w:r>
        <w:rPr>
          <w:rFonts w:ascii="Times New Roman" w:hAnsi="Times New Roman" w:cs="Times New Roman"/>
          <w:sz w:val="28"/>
          <w:szCs w:val="28"/>
        </w:rPr>
        <w:t>б</w:t>
      </w:r>
      <w:r w:rsidR="00646F39" w:rsidRPr="00277437">
        <w:rPr>
          <w:rFonts w:ascii="Times New Roman" w:hAnsi="Times New Roman" w:cs="Times New Roman"/>
          <w:sz w:val="28"/>
          <w:szCs w:val="28"/>
        </w:rPr>
        <w:t xml:space="preserve">) государственной информационной системы «Портал </w:t>
      </w:r>
      <w:r w:rsidR="00646F39" w:rsidRPr="00277437">
        <w:rPr>
          <w:rFonts w:ascii="Times New Roman" w:hAnsi="Times New Roman" w:cs="Times New Roman"/>
          <w:sz w:val="28"/>
          <w:szCs w:val="28"/>
        </w:rPr>
        <w:lastRenderedPageBreak/>
        <w:t>государственных и муниципальных услуг (функций) Тульской области»;</w:t>
      </w:r>
    </w:p>
    <w:p w:rsidR="00646F39" w:rsidRPr="00277437" w:rsidRDefault="009838A9" w:rsidP="00EE4BA0">
      <w:pPr>
        <w:pStyle w:val="ConsPlusNormal"/>
        <w:spacing w:line="360" w:lineRule="exact"/>
        <w:ind w:firstLine="709"/>
        <w:jc w:val="both"/>
        <w:rPr>
          <w:rFonts w:ascii="Times New Roman" w:hAnsi="Times New Roman" w:cs="Times New Roman"/>
          <w:sz w:val="28"/>
          <w:szCs w:val="28"/>
        </w:rPr>
      </w:pPr>
      <w:bookmarkStart w:id="14" w:name="P574"/>
      <w:bookmarkEnd w:id="14"/>
      <w:r>
        <w:rPr>
          <w:rFonts w:ascii="Times New Roman" w:hAnsi="Times New Roman" w:cs="Times New Roman"/>
          <w:sz w:val="28"/>
          <w:szCs w:val="28"/>
        </w:rPr>
        <w:t>в</w:t>
      </w:r>
      <w:r w:rsidR="00646F39" w:rsidRPr="00277437">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5</w:t>
      </w:r>
      <w:r w:rsidR="00315B52">
        <w:rPr>
          <w:rFonts w:ascii="Times New Roman" w:hAnsi="Times New Roman" w:cs="Times New Roman"/>
          <w:sz w:val="28"/>
          <w:szCs w:val="28"/>
        </w:rPr>
        <w:t>6</w:t>
      </w:r>
      <w:r w:rsidRPr="00277437">
        <w:rPr>
          <w:rFonts w:ascii="Times New Roman" w:hAnsi="Times New Roman" w:cs="Times New Roman"/>
          <w:sz w:val="28"/>
          <w:szCs w:val="28"/>
        </w:rPr>
        <w:t xml:space="preserve">. При подаче жалобы в электронном виде документы, указанные в </w:t>
      </w:r>
      <w:hyperlink w:anchor="P558" w:history="1">
        <w:r w:rsidRPr="00277437">
          <w:rPr>
            <w:rFonts w:ascii="Times New Roman" w:hAnsi="Times New Roman" w:cs="Times New Roman"/>
            <w:sz w:val="28"/>
            <w:szCs w:val="28"/>
          </w:rPr>
          <w:t xml:space="preserve">пункте </w:t>
        </w:r>
      </w:hyperlink>
      <w:r w:rsidRPr="00277437">
        <w:rPr>
          <w:rFonts w:ascii="Times New Roman" w:hAnsi="Times New Roman" w:cs="Times New Roman"/>
          <w:sz w:val="28"/>
          <w:szCs w:val="28"/>
        </w:rPr>
        <w:t>5</w:t>
      </w:r>
      <w:r w:rsidR="00315B52">
        <w:rPr>
          <w:rFonts w:ascii="Times New Roman" w:hAnsi="Times New Roman" w:cs="Times New Roman"/>
          <w:sz w:val="28"/>
          <w:szCs w:val="28"/>
        </w:rPr>
        <w:t>5</w:t>
      </w:r>
      <w:r w:rsidRPr="00277437">
        <w:rPr>
          <w:rFonts w:ascii="Times New Roman" w:hAnsi="Times New Roman"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bookmarkStart w:id="15" w:name="P577"/>
      <w:bookmarkEnd w:id="15"/>
      <w:r w:rsidRPr="00277437">
        <w:rPr>
          <w:rFonts w:ascii="Times New Roman" w:hAnsi="Times New Roman" w:cs="Times New Roman"/>
          <w:sz w:val="28"/>
          <w:szCs w:val="28"/>
        </w:rPr>
        <w:t>5</w:t>
      </w:r>
      <w:r w:rsidR="00663C7F">
        <w:rPr>
          <w:rFonts w:ascii="Times New Roman" w:hAnsi="Times New Roman" w:cs="Times New Roman"/>
          <w:sz w:val="28"/>
          <w:szCs w:val="28"/>
        </w:rPr>
        <w:t>7</w:t>
      </w:r>
      <w:r w:rsidRPr="00277437">
        <w:rPr>
          <w:rFonts w:ascii="Times New Roman" w:hAnsi="Times New Roman" w:cs="Times New Roman"/>
          <w:sz w:val="28"/>
          <w:szCs w:val="28"/>
        </w:rPr>
        <w:t xml:space="preserve">. Жалоба, порядок представления которой был нарушен вследствие решений и действий (бездействия) Администрации, ее должностного лица либо муниципальных служащих, рассматривается Администрацией. </w:t>
      </w:r>
    </w:p>
    <w:p w:rsidR="00646F39" w:rsidRPr="00277437" w:rsidRDefault="00A44F37" w:rsidP="00EE4BA0">
      <w:pPr>
        <w:pStyle w:val="ConsPlusNormal"/>
        <w:spacing w:line="360" w:lineRule="exact"/>
        <w:ind w:firstLine="709"/>
        <w:jc w:val="both"/>
        <w:rPr>
          <w:rFonts w:ascii="Times New Roman" w:hAnsi="Times New Roman" w:cs="Times New Roman"/>
          <w:sz w:val="28"/>
          <w:szCs w:val="28"/>
        </w:rPr>
      </w:pPr>
      <w:bookmarkStart w:id="16" w:name="P579"/>
      <w:bookmarkEnd w:id="16"/>
      <w:r>
        <w:rPr>
          <w:rFonts w:ascii="Times New Roman" w:hAnsi="Times New Roman" w:cs="Times New Roman"/>
          <w:sz w:val="28"/>
          <w:szCs w:val="28"/>
        </w:rPr>
        <w:t>5</w:t>
      </w:r>
      <w:r w:rsidR="00573E01">
        <w:rPr>
          <w:rFonts w:ascii="Times New Roman" w:hAnsi="Times New Roman" w:cs="Times New Roman"/>
          <w:sz w:val="28"/>
          <w:szCs w:val="28"/>
        </w:rPr>
        <w:t>8</w:t>
      </w:r>
      <w:r w:rsidR="00646F39" w:rsidRPr="00277437">
        <w:rPr>
          <w:rFonts w:ascii="Times New Roman" w:hAnsi="Times New Roman" w:cs="Times New Roman"/>
          <w:sz w:val="28"/>
          <w:szCs w:val="28"/>
        </w:rPr>
        <w:t>. Заявитель может обратиться с жалобой, в том числе в следующих случаях:</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б) нарушение срока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ж) 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6F39" w:rsidRPr="00277437" w:rsidRDefault="00A44F37"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573E01">
        <w:rPr>
          <w:rFonts w:ascii="Times New Roman" w:hAnsi="Times New Roman" w:cs="Times New Roman"/>
          <w:sz w:val="28"/>
          <w:szCs w:val="28"/>
        </w:rPr>
        <w:t>9</w:t>
      </w:r>
      <w:r w:rsidR="00646F39" w:rsidRPr="00277437">
        <w:rPr>
          <w:rFonts w:ascii="Times New Roman" w:hAnsi="Times New Roman" w:cs="Times New Roman"/>
          <w:sz w:val="28"/>
          <w:szCs w:val="28"/>
        </w:rPr>
        <w:t xml:space="preserve">. В Администрации определяются уполномоченные на рассмотрение </w:t>
      </w:r>
      <w:r w:rsidR="00646F39" w:rsidRPr="00277437">
        <w:rPr>
          <w:rFonts w:ascii="Times New Roman" w:hAnsi="Times New Roman" w:cs="Times New Roman"/>
          <w:sz w:val="28"/>
          <w:szCs w:val="28"/>
        </w:rPr>
        <w:lastRenderedPageBreak/>
        <w:t>жалоб должностные лица, которые обеспечивают прием и рассмотрение жалоб в соответствии с требованиями Административного реглам</w:t>
      </w:r>
      <w:r w:rsidR="00C85EB6">
        <w:rPr>
          <w:rFonts w:ascii="Times New Roman" w:hAnsi="Times New Roman" w:cs="Times New Roman"/>
          <w:sz w:val="28"/>
          <w:szCs w:val="28"/>
        </w:rPr>
        <w:t>ента.</w:t>
      </w:r>
    </w:p>
    <w:p w:rsidR="00646F39" w:rsidRPr="00277437" w:rsidRDefault="00C85EB6"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60</w:t>
      </w:r>
      <w:r w:rsidR="00646F39" w:rsidRPr="00277437">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history="1">
        <w:r w:rsidR="00646F39" w:rsidRPr="00277437">
          <w:rPr>
            <w:rFonts w:ascii="Times New Roman" w:hAnsi="Times New Roman" w:cs="Times New Roman"/>
            <w:sz w:val="28"/>
            <w:szCs w:val="28"/>
          </w:rPr>
          <w:t>статьей 5.63</w:t>
        </w:r>
      </w:hyperlink>
      <w:r w:rsidR="00646F39" w:rsidRPr="00277437">
        <w:rPr>
          <w:rFonts w:ascii="Times New Roman" w:hAnsi="Times New Roman" w:cs="Times New Roman"/>
          <w:sz w:val="28"/>
          <w:szCs w:val="28"/>
        </w:rPr>
        <w:t xml:space="preserve"> </w:t>
      </w:r>
      <w:r w:rsidR="00783C08">
        <w:rPr>
          <w:rFonts w:ascii="Times New Roman" w:hAnsi="Times New Roman" w:cs="Times New Roman"/>
          <w:sz w:val="28"/>
          <w:szCs w:val="28"/>
        </w:rPr>
        <w:t>«</w:t>
      </w:r>
      <w:r w:rsidR="00646F39" w:rsidRPr="00277437">
        <w:rPr>
          <w:rFonts w:ascii="Times New Roman" w:hAnsi="Times New Roman" w:cs="Times New Roman"/>
          <w:sz w:val="28"/>
          <w:szCs w:val="28"/>
        </w:rPr>
        <w:t>Кодекса Российской Федерации об административных правонарушениях</w:t>
      </w:r>
      <w:r w:rsidR="00783C08">
        <w:rPr>
          <w:rFonts w:ascii="Times New Roman" w:hAnsi="Times New Roman" w:cs="Times New Roman"/>
          <w:sz w:val="28"/>
          <w:szCs w:val="28"/>
        </w:rPr>
        <w:t>»</w:t>
      </w:r>
      <w:r w:rsidR="00646F39" w:rsidRPr="00277437">
        <w:rPr>
          <w:rFonts w:ascii="Times New Roman" w:hAnsi="Times New Roman" w:cs="Times New Roman"/>
          <w:sz w:val="28"/>
          <w:szCs w:val="28"/>
        </w:rPr>
        <w:t>,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6</w:t>
      </w:r>
      <w:r w:rsidR="00783C08">
        <w:rPr>
          <w:rFonts w:ascii="Times New Roman" w:hAnsi="Times New Roman" w:cs="Times New Roman"/>
          <w:sz w:val="28"/>
          <w:szCs w:val="28"/>
        </w:rPr>
        <w:t>1</w:t>
      </w:r>
      <w:r w:rsidRPr="00277437">
        <w:rPr>
          <w:rFonts w:ascii="Times New Roman" w:hAnsi="Times New Roman" w:cs="Times New Roman"/>
          <w:sz w:val="28"/>
          <w:szCs w:val="28"/>
        </w:rPr>
        <w:t>. Администрация обеспечивает:</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а) оснащение мест приема жалоб;</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б) информирование заявителей о порядке обжалования решений и действий (бездействия) Администрации и ее должностных лиц посредством размещения информации на стендах в местах предоставления муниципальных услуг, на ее официальном сайте, на порталах государственных и муниципальных услуг (функций);</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и ее должностных лиц, в том числе по телефону, электронной почте, при личном приеме;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6</w:t>
      </w:r>
      <w:r w:rsidR="008463F7">
        <w:rPr>
          <w:rFonts w:ascii="Times New Roman" w:hAnsi="Times New Roman" w:cs="Times New Roman"/>
          <w:sz w:val="28"/>
          <w:szCs w:val="28"/>
        </w:rPr>
        <w:t>2.</w:t>
      </w:r>
      <w:r w:rsidRPr="00277437">
        <w:rPr>
          <w:rFonts w:ascii="Times New Roman" w:hAnsi="Times New Roman" w:cs="Times New Roman"/>
          <w:sz w:val="28"/>
          <w:szCs w:val="28"/>
        </w:rPr>
        <w:t xml:space="preserve">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6</w:t>
      </w:r>
      <w:r w:rsidR="00977479">
        <w:rPr>
          <w:rFonts w:ascii="Times New Roman" w:hAnsi="Times New Roman" w:cs="Times New Roman"/>
          <w:sz w:val="28"/>
          <w:szCs w:val="28"/>
        </w:rPr>
        <w:t>3</w:t>
      </w:r>
      <w:r w:rsidRPr="00277437">
        <w:rPr>
          <w:rFonts w:ascii="Times New Roman" w:hAnsi="Times New Roman" w:cs="Times New Roman"/>
          <w:sz w:val="28"/>
          <w:szCs w:val="28"/>
        </w:rPr>
        <w:t xml:space="preserve">. По результатам рассмотрения жалобы в соответствии с </w:t>
      </w:r>
      <w:hyperlink r:id="rId25" w:history="1">
        <w:r w:rsidRPr="00277437">
          <w:rPr>
            <w:rFonts w:ascii="Times New Roman" w:hAnsi="Times New Roman" w:cs="Times New Roman"/>
            <w:sz w:val="28"/>
            <w:szCs w:val="28"/>
          </w:rPr>
          <w:t>частью 7 статьи 11.2</w:t>
        </w:r>
      </w:hyperlink>
      <w:r w:rsidRPr="0027743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sidR="005274DB">
        <w:rPr>
          <w:rFonts w:ascii="Times New Roman" w:hAnsi="Times New Roman" w:cs="Times New Roman"/>
          <w:sz w:val="28"/>
          <w:szCs w:val="28"/>
        </w:rPr>
        <w:t>,</w:t>
      </w:r>
      <w:r w:rsidRPr="00277437">
        <w:rPr>
          <w:rFonts w:ascii="Times New Roman" w:hAnsi="Times New Roman" w:cs="Times New Roman"/>
          <w:sz w:val="28"/>
          <w:szCs w:val="28"/>
        </w:rPr>
        <w:t xml:space="preserve"> Тульской области.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6</w:t>
      </w:r>
      <w:r w:rsidR="00C36410">
        <w:rPr>
          <w:rFonts w:ascii="Times New Roman" w:hAnsi="Times New Roman" w:cs="Times New Roman"/>
          <w:sz w:val="28"/>
          <w:szCs w:val="28"/>
        </w:rPr>
        <w:t>4</w:t>
      </w:r>
      <w:r w:rsidRPr="00277437">
        <w:rPr>
          <w:rFonts w:ascii="Times New Roman" w:hAnsi="Times New Roman" w:cs="Times New Roman"/>
          <w:sz w:val="28"/>
          <w:szCs w:val="28"/>
        </w:rPr>
        <w:t xml:space="preserve">. Ответ по результатам рассмотрения жалобы направляется заявителю не позднее дня, следующего за днем принятия решения, в </w:t>
      </w:r>
      <w:r w:rsidRPr="00277437">
        <w:rPr>
          <w:rFonts w:ascii="Times New Roman" w:hAnsi="Times New Roman" w:cs="Times New Roman"/>
          <w:sz w:val="28"/>
          <w:szCs w:val="28"/>
        </w:rPr>
        <w:lastRenderedPageBreak/>
        <w:t>письменной форме.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 xml:space="preserve">В случае если жалоба была направлена способом, указанным в </w:t>
      </w:r>
      <w:hyperlink w:anchor="P574" w:history="1">
        <w:r w:rsidRPr="005274DB">
          <w:rPr>
            <w:rFonts w:ascii="Times New Roman" w:hAnsi="Times New Roman" w:cs="Times New Roman"/>
            <w:sz w:val="28"/>
            <w:szCs w:val="28"/>
          </w:rPr>
          <w:t>подпункте "</w:t>
        </w:r>
        <w:r w:rsidR="00282211" w:rsidRPr="005274DB">
          <w:rPr>
            <w:rFonts w:ascii="Times New Roman" w:hAnsi="Times New Roman" w:cs="Times New Roman"/>
            <w:sz w:val="28"/>
            <w:szCs w:val="28"/>
          </w:rPr>
          <w:t>в</w:t>
        </w:r>
        <w:r w:rsidRPr="005274DB">
          <w:rPr>
            <w:rFonts w:ascii="Times New Roman" w:hAnsi="Times New Roman" w:cs="Times New Roman"/>
            <w:sz w:val="28"/>
            <w:szCs w:val="28"/>
          </w:rPr>
          <w:t xml:space="preserve">" пункта </w:t>
        </w:r>
      </w:hyperlink>
      <w:r w:rsidRPr="005274DB">
        <w:rPr>
          <w:rFonts w:ascii="Times New Roman" w:hAnsi="Times New Roman" w:cs="Times New Roman"/>
          <w:sz w:val="28"/>
          <w:szCs w:val="28"/>
        </w:rPr>
        <w:t>5</w:t>
      </w:r>
      <w:r w:rsidR="002759D8">
        <w:rPr>
          <w:rFonts w:ascii="Times New Roman" w:hAnsi="Times New Roman" w:cs="Times New Roman"/>
          <w:sz w:val="28"/>
          <w:szCs w:val="28"/>
        </w:rPr>
        <w:t>5</w:t>
      </w:r>
      <w:r w:rsidRPr="00277437">
        <w:rPr>
          <w:rFonts w:ascii="Times New Roman" w:hAnsi="Times New Roman" w:cs="Times New Roman"/>
          <w:sz w:val="28"/>
          <w:szCs w:val="28"/>
        </w:rPr>
        <w:t xml:space="preserve"> Административного регламента, ответ заявителю направляется посредством системы досудебного обжалования.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6</w:t>
      </w:r>
      <w:r w:rsidR="002759D8">
        <w:rPr>
          <w:rFonts w:ascii="Times New Roman" w:hAnsi="Times New Roman" w:cs="Times New Roman"/>
          <w:sz w:val="28"/>
          <w:szCs w:val="28"/>
        </w:rPr>
        <w:t>5</w:t>
      </w:r>
      <w:r w:rsidRPr="00277437">
        <w:rPr>
          <w:rFonts w:ascii="Times New Roman" w:hAnsi="Times New Roman" w:cs="Times New Roman"/>
          <w:sz w:val="28"/>
          <w:szCs w:val="28"/>
        </w:rPr>
        <w:t>. В ответе по результатам рассмотрения жалобы указываются: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а) наименование Администрации, рассмотревшей жалобу, должность, фамилия, имя, отчество (при наличии) ее должностного лица, принявшего решение по жалобе;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в) фамилия, имя, отчество (при наличии) или наименование заявителя;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г) основания для принятия решения по жалобе;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д) принятое по жалобе решение;</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ж) сведения о порядке обжалования принятого по жалобе решения.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6</w:t>
      </w:r>
      <w:r w:rsidR="008E4DF0">
        <w:rPr>
          <w:rFonts w:ascii="Times New Roman" w:hAnsi="Times New Roman" w:cs="Times New Roman"/>
          <w:sz w:val="28"/>
          <w:szCs w:val="28"/>
        </w:rPr>
        <w:t>6</w:t>
      </w:r>
      <w:r w:rsidRPr="00277437">
        <w:rPr>
          <w:rFonts w:ascii="Times New Roman" w:hAnsi="Times New Roman" w:cs="Times New Roman"/>
          <w:sz w:val="28"/>
          <w:szCs w:val="28"/>
        </w:rPr>
        <w:t>. Администрация отказывает в удовлетворении жалобы в следующих случаях:</w:t>
      </w:r>
    </w:p>
    <w:p w:rsidR="00646F39" w:rsidRPr="00277437" w:rsidRDefault="00287C61"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646F39" w:rsidRPr="00277437">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46F39" w:rsidRPr="00277437" w:rsidRDefault="00287C61"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46F39" w:rsidRPr="0027743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46F39" w:rsidRPr="00277437" w:rsidRDefault="00287C61"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46F39" w:rsidRPr="00277437">
        <w:rPr>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w:t>
      </w:r>
    </w:p>
    <w:p w:rsidR="00646F39" w:rsidRPr="00277437" w:rsidRDefault="00287C61"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646F39" w:rsidRPr="00277437">
        <w:rPr>
          <w:rFonts w:ascii="Times New Roman" w:hAnsi="Times New Roman" w:cs="Times New Roman"/>
          <w:sz w:val="28"/>
          <w:szCs w:val="28"/>
        </w:rPr>
        <w:t>признание жалобы необоснованной (решения и действия (бездействие) признаны законными, отсутствует нарушение прав заявителя).</w:t>
      </w:r>
    </w:p>
    <w:p w:rsidR="00646F39" w:rsidRPr="00277437" w:rsidRDefault="004856E6"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485907">
        <w:rPr>
          <w:rFonts w:ascii="Times New Roman" w:hAnsi="Times New Roman" w:cs="Times New Roman"/>
          <w:sz w:val="28"/>
          <w:szCs w:val="28"/>
        </w:rPr>
        <w:t>7</w:t>
      </w:r>
      <w:r w:rsidR="00646F39" w:rsidRPr="00277437">
        <w:rPr>
          <w:rFonts w:ascii="Times New Roman" w:hAnsi="Times New Roman" w:cs="Times New Roman"/>
          <w:sz w:val="28"/>
          <w:szCs w:val="28"/>
        </w:rPr>
        <w:t>. Не дает ответ на жалобу в случае, если в жалобе не указаны фамилия заявителя или почтовый адрес, по которому должен быть направлен ответ заявителю.</w:t>
      </w:r>
    </w:p>
    <w:p w:rsidR="00646F39" w:rsidRPr="00277437" w:rsidRDefault="00A44F37"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CD46F7">
        <w:rPr>
          <w:rFonts w:ascii="Times New Roman" w:hAnsi="Times New Roman" w:cs="Times New Roman"/>
          <w:sz w:val="28"/>
          <w:szCs w:val="28"/>
        </w:rPr>
        <w:t>8</w:t>
      </w:r>
      <w:r w:rsidR="00646F39" w:rsidRPr="00277437">
        <w:rPr>
          <w:rFonts w:ascii="Times New Roman" w:hAnsi="Times New Roman" w:cs="Times New Roman"/>
          <w:sz w:val="28"/>
          <w:szCs w:val="28"/>
        </w:rPr>
        <w:t>.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46F39" w:rsidRPr="00277437" w:rsidRDefault="00A44F37"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E0196C">
        <w:rPr>
          <w:rFonts w:ascii="Times New Roman" w:hAnsi="Times New Roman" w:cs="Times New Roman"/>
          <w:sz w:val="28"/>
          <w:szCs w:val="28"/>
        </w:rPr>
        <w:t>9</w:t>
      </w:r>
      <w:r w:rsidR="00646F39" w:rsidRPr="00277437">
        <w:rPr>
          <w:rFonts w:ascii="Times New Roman" w:hAnsi="Times New Roman" w:cs="Times New Roman"/>
          <w:sz w:val="28"/>
          <w:szCs w:val="28"/>
        </w:rPr>
        <w:t>. Сообщает заявителю, что текст жалобы не поддается прочтению, и не дает ответ на жалобу заявителю, если жалоба не поддается прочтению.</w:t>
      </w:r>
    </w:p>
    <w:p w:rsidR="00646F39" w:rsidRPr="00277437" w:rsidRDefault="00D25EE6"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70</w:t>
      </w:r>
      <w:r w:rsidR="00646F39" w:rsidRPr="00277437">
        <w:rPr>
          <w:rFonts w:ascii="Times New Roman" w:hAnsi="Times New Roman" w:cs="Times New Roman"/>
          <w:sz w:val="28"/>
          <w:szCs w:val="28"/>
        </w:rPr>
        <w:t xml:space="preserve">. Принимает решение о безосновательности очередной жалобы и </w:t>
      </w:r>
      <w:r w:rsidR="00646F39" w:rsidRPr="00277437">
        <w:rPr>
          <w:rFonts w:ascii="Times New Roman" w:hAnsi="Times New Roman" w:cs="Times New Roman"/>
          <w:sz w:val="28"/>
          <w:szCs w:val="28"/>
        </w:rPr>
        <w:lastRenderedPageBreak/>
        <w:t>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w:t>
      </w:r>
      <w:r>
        <w:rPr>
          <w:rFonts w:ascii="Times New Roman" w:hAnsi="Times New Roman" w:cs="Times New Roman"/>
          <w:sz w:val="28"/>
          <w:szCs w:val="28"/>
        </w:rPr>
        <w:t>,</w:t>
      </w:r>
      <w:r w:rsidR="00646F39" w:rsidRPr="00277437">
        <w:rPr>
          <w:rFonts w:ascii="Times New Roman" w:hAnsi="Times New Roman" w:cs="Times New Roman"/>
          <w:sz w:val="28"/>
          <w:szCs w:val="28"/>
        </w:rPr>
        <w:t xml:space="preserve"> и в жалобе не приводятся новые доводы или обстоятельства.</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7</w:t>
      </w:r>
      <w:r w:rsidR="00D25EE6">
        <w:rPr>
          <w:rFonts w:ascii="Times New Roman" w:hAnsi="Times New Roman" w:cs="Times New Roman"/>
          <w:sz w:val="28"/>
          <w:szCs w:val="28"/>
        </w:rPr>
        <w:t>1</w:t>
      </w:r>
      <w:r w:rsidRPr="00277437">
        <w:rPr>
          <w:rFonts w:ascii="Times New Roman" w:hAnsi="Times New Roman" w:cs="Times New Roman"/>
          <w:sz w:val="28"/>
          <w:szCs w:val="28"/>
        </w:rPr>
        <w:t>.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646F39"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7</w:t>
      </w:r>
      <w:r w:rsidR="003F0713">
        <w:rPr>
          <w:rFonts w:ascii="Times New Roman" w:hAnsi="Times New Roman" w:cs="Times New Roman"/>
          <w:sz w:val="28"/>
          <w:szCs w:val="28"/>
        </w:rPr>
        <w:t>2</w:t>
      </w:r>
      <w:r w:rsidRPr="00277437">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4073" w:rsidRPr="00022AA9" w:rsidRDefault="007E3F67" w:rsidP="00EE4BA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w:t>
      </w:r>
      <w:r w:rsidR="00E35D20">
        <w:rPr>
          <w:rFonts w:ascii="Times New Roman" w:hAnsi="Times New Roman" w:cs="Times New Roman"/>
          <w:sz w:val="28"/>
          <w:szCs w:val="28"/>
        </w:rPr>
        <w:t>3</w:t>
      </w:r>
      <w:r w:rsidR="006D4073" w:rsidRPr="00022AA9">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A308D1">
        <w:rPr>
          <w:rFonts w:ascii="Times New Roman" w:hAnsi="Times New Roman" w:cs="Times New Roman"/>
          <w:sz w:val="28"/>
          <w:szCs w:val="28"/>
        </w:rPr>
        <w:t>Администрацией</w:t>
      </w:r>
      <w:r w:rsidR="008B2236">
        <w:rPr>
          <w:rFonts w:ascii="Times New Roman" w:hAnsi="Times New Roman" w:cs="Times New Roman"/>
          <w:sz w:val="28"/>
          <w:szCs w:val="28"/>
        </w:rPr>
        <w:t>,</w:t>
      </w:r>
      <w:r w:rsidR="006D4073" w:rsidRPr="00022AA9">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4073" w:rsidRPr="00022AA9" w:rsidRDefault="007E3F67" w:rsidP="00EE4BA0">
      <w:pPr>
        <w:pStyle w:val="ConsPlusNormal"/>
        <w:spacing w:line="360" w:lineRule="exact"/>
        <w:ind w:firstLine="709"/>
        <w:jc w:val="both"/>
        <w:rPr>
          <w:rFonts w:ascii="Times New Roman" w:hAnsi="Times New Roman" w:cs="Times New Roman"/>
          <w:sz w:val="28"/>
          <w:szCs w:val="28"/>
        </w:rPr>
      </w:pPr>
      <w:bookmarkStart w:id="17" w:name="dst100022"/>
      <w:bookmarkEnd w:id="17"/>
      <w:r>
        <w:rPr>
          <w:rFonts w:ascii="Times New Roman" w:hAnsi="Times New Roman" w:cs="Times New Roman"/>
          <w:sz w:val="28"/>
          <w:szCs w:val="28"/>
        </w:rPr>
        <w:t>7</w:t>
      </w:r>
      <w:r w:rsidR="0097011F">
        <w:rPr>
          <w:rFonts w:ascii="Times New Roman" w:hAnsi="Times New Roman" w:cs="Times New Roman"/>
          <w:sz w:val="28"/>
          <w:szCs w:val="28"/>
        </w:rPr>
        <w:t>4</w:t>
      </w:r>
      <w:r w:rsidR="006D4073" w:rsidRPr="00022AA9">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6F39" w:rsidRPr="00277437" w:rsidRDefault="00646F39" w:rsidP="00EE4BA0">
      <w:pPr>
        <w:pStyle w:val="ConsPlusNormal"/>
        <w:spacing w:line="360" w:lineRule="exact"/>
        <w:ind w:firstLine="709"/>
        <w:jc w:val="both"/>
        <w:rPr>
          <w:rFonts w:ascii="Times New Roman" w:hAnsi="Times New Roman" w:cs="Times New Roman"/>
          <w:sz w:val="28"/>
          <w:szCs w:val="28"/>
        </w:rPr>
      </w:pPr>
      <w:r w:rsidRPr="00277437">
        <w:rPr>
          <w:rFonts w:ascii="Times New Roman" w:hAnsi="Times New Roman" w:cs="Times New Roman"/>
          <w:sz w:val="28"/>
          <w:szCs w:val="28"/>
        </w:rPr>
        <w:t>7</w:t>
      </w:r>
      <w:r w:rsidR="004D0981">
        <w:rPr>
          <w:rFonts w:ascii="Times New Roman" w:hAnsi="Times New Roman" w:cs="Times New Roman"/>
          <w:sz w:val="28"/>
          <w:szCs w:val="28"/>
        </w:rPr>
        <w:t>5</w:t>
      </w:r>
      <w:r w:rsidRPr="00277437">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6D5068" w:rsidRPr="006D5068" w:rsidRDefault="006D5068" w:rsidP="00EE4BA0">
      <w:pPr>
        <w:spacing w:line="360" w:lineRule="exact"/>
        <w:ind w:firstLine="709"/>
        <w:jc w:val="both"/>
      </w:pPr>
      <w:r>
        <w:t>7</w:t>
      </w:r>
      <w:r w:rsidR="00EE10C4">
        <w:t>6</w:t>
      </w:r>
      <w:r>
        <w:t>.</w:t>
      </w:r>
      <w:r w:rsidRPr="006D5068">
        <w:t xml:space="preserve"> Если Заявителю в удовлетворении жалобы отказано или он не получил ответа в течение месяца со дня ее подачи, он вправе обратиться с жалобой в суд</w:t>
      </w:r>
      <w:r>
        <w:t xml:space="preserve"> или антимонопольный орган</w:t>
      </w:r>
      <w:r w:rsidRPr="006D5068">
        <w:t>.</w:t>
      </w:r>
    </w:p>
    <w:p w:rsidR="006D5068" w:rsidRPr="006D5068" w:rsidRDefault="006D5068" w:rsidP="00EE4BA0">
      <w:pPr>
        <w:autoSpaceDE w:val="0"/>
        <w:autoSpaceDN w:val="0"/>
        <w:adjustRightInd w:val="0"/>
        <w:spacing w:line="360" w:lineRule="exact"/>
        <w:ind w:firstLine="709"/>
        <w:jc w:val="both"/>
      </w:pPr>
      <w:r>
        <w:t>7</w:t>
      </w:r>
      <w:r w:rsidR="00EE10C4">
        <w:t>7</w:t>
      </w:r>
      <w:r w:rsidRPr="006D5068">
        <w:t xml:space="preserve">. Решения, действие (бездействие) руководителя Администрации, уполномоченного лица, могут быть обжалованы заинтересованными лицами в судебном </w:t>
      </w:r>
      <w:r>
        <w:t xml:space="preserve">или антимонопольном </w:t>
      </w:r>
      <w:r w:rsidRPr="006D5068">
        <w:t xml:space="preserve">порядке. </w:t>
      </w:r>
    </w:p>
    <w:p w:rsidR="006D5068" w:rsidRPr="006D5068" w:rsidRDefault="006D5068" w:rsidP="00EE4BA0">
      <w:pPr>
        <w:autoSpaceDE w:val="0"/>
        <w:autoSpaceDN w:val="0"/>
        <w:adjustRightInd w:val="0"/>
        <w:spacing w:line="360" w:lineRule="exact"/>
        <w:ind w:firstLine="709"/>
        <w:jc w:val="both"/>
      </w:pPr>
      <w:r w:rsidRPr="006D5068">
        <w:t xml:space="preserve">Заявление может быть подано в течение трех месяцев со дня, когда ему стало известно о нарушении его прав, свобод и законных интересов, в суд по </w:t>
      </w:r>
      <w:r w:rsidRPr="006D5068">
        <w:lastRenderedPageBreak/>
        <w:t>месту его жительства или в суд общей юрисдикции</w:t>
      </w:r>
      <w:r>
        <w:t xml:space="preserve"> и антимонопольный орган</w:t>
      </w:r>
      <w:r w:rsidRPr="006D5068">
        <w:t xml:space="preserve"> по месту нахождения Адми</w:t>
      </w:r>
      <w:r>
        <w:t>нистрации</w:t>
      </w:r>
    </w:p>
    <w:p w:rsidR="006D5068" w:rsidRPr="006D5068" w:rsidRDefault="006D5068" w:rsidP="00EE4BA0">
      <w:pPr>
        <w:autoSpaceDE w:val="0"/>
        <w:autoSpaceDN w:val="0"/>
        <w:adjustRightInd w:val="0"/>
        <w:spacing w:line="360" w:lineRule="exact"/>
        <w:ind w:firstLine="709"/>
        <w:jc w:val="both"/>
      </w:pPr>
      <w:r w:rsidRPr="006D5068">
        <w:t>В случае если действие (бездействие), принятое решение в ходе предоставления услуги, затрагивает права и законные интересы гражданина, организации (заявителя) в сфере предпринимательской и иной экономической деятельности, заявление направляется заинтересованными лицами в арбитражный суд в течение трех месяцев со дня, когда гражданину, организации стало известно о нарушении их прав и законных интересов.</w:t>
      </w:r>
    </w:p>
    <w:p w:rsidR="006D4073" w:rsidRDefault="006D4073" w:rsidP="00EE4BA0">
      <w:pPr>
        <w:pStyle w:val="ConsPlusNormal"/>
        <w:spacing w:line="360" w:lineRule="exact"/>
        <w:ind w:firstLine="709"/>
        <w:jc w:val="both"/>
      </w:pPr>
    </w:p>
    <w:p w:rsidR="00646F39" w:rsidRPr="00694B2E" w:rsidRDefault="00646F39" w:rsidP="00646F39">
      <w:pPr>
        <w:pStyle w:val="ConsPlusNormal"/>
        <w:jc w:val="both"/>
        <w:rPr>
          <w:rFonts w:ascii="Times New Roman" w:hAnsi="Times New Roman" w:cs="Times New Roman"/>
        </w:rPr>
      </w:pPr>
    </w:p>
    <w:p w:rsidR="00646F39" w:rsidRPr="00A846D0" w:rsidRDefault="00646F39" w:rsidP="000B3276">
      <w:pPr>
        <w:spacing w:line="360" w:lineRule="exact"/>
        <w:jc w:val="right"/>
        <w:rPr>
          <w:sz w:val="24"/>
          <w:szCs w:val="24"/>
        </w:rPr>
      </w:pPr>
      <w:r>
        <w:br w:type="page"/>
      </w:r>
      <w:r w:rsidRPr="00A846D0">
        <w:rPr>
          <w:sz w:val="24"/>
          <w:szCs w:val="24"/>
        </w:rPr>
        <w:lastRenderedPageBreak/>
        <w:t>Приложение 1</w:t>
      </w:r>
    </w:p>
    <w:p w:rsidR="00646F39" w:rsidRPr="00A846D0" w:rsidRDefault="00646F39" w:rsidP="000B3276">
      <w:pPr>
        <w:widowControl w:val="0"/>
        <w:autoSpaceDE w:val="0"/>
        <w:autoSpaceDN w:val="0"/>
        <w:spacing w:line="360" w:lineRule="exact"/>
        <w:jc w:val="right"/>
        <w:rPr>
          <w:sz w:val="24"/>
          <w:szCs w:val="24"/>
        </w:rPr>
      </w:pPr>
      <w:r w:rsidRPr="00A846D0">
        <w:rPr>
          <w:sz w:val="24"/>
          <w:szCs w:val="24"/>
        </w:rPr>
        <w:t>к Административному регламенту</w:t>
      </w:r>
    </w:p>
    <w:p w:rsidR="00646F39" w:rsidRPr="00694B2E" w:rsidRDefault="00646F39" w:rsidP="00646F39">
      <w:pPr>
        <w:widowControl w:val="0"/>
        <w:autoSpaceDE w:val="0"/>
        <w:autoSpaceDN w:val="0"/>
        <w:jc w:val="both"/>
      </w:pPr>
    </w:p>
    <w:p w:rsidR="00AF63C3" w:rsidRPr="00694B2E" w:rsidRDefault="00AF63C3" w:rsidP="00AF63C3">
      <w:pPr>
        <w:widowControl w:val="0"/>
        <w:autoSpaceDE w:val="0"/>
        <w:autoSpaceDN w:val="0"/>
        <w:jc w:val="center"/>
      </w:pPr>
      <w:r w:rsidRPr="00694B2E">
        <w:t>Блок-схема</w:t>
      </w:r>
    </w:p>
    <w:p w:rsidR="00AF63C3" w:rsidRPr="00694B2E" w:rsidRDefault="00AF63C3" w:rsidP="00AF63C3">
      <w:pPr>
        <w:widowControl w:val="0"/>
        <w:autoSpaceDE w:val="0"/>
        <w:autoSpaceDN w:val="0"/>
        <w:jc w:val="center"/>
      </w:pPr>
      <w:r w:rsidRPr="00694B2E">
        <w:t>предоставления муниципальной услуги</w:t>
      </w:r>
    </w:p>
    <w:p w:rsidR="00AF63C3" w:rsidRDefault="00AF63C3" w:rsidP="00AF63C3">
      <w:pPr>
        <w:tabs>
          <w:tab w:val="left" w:pos="709"/>
        </w:tabs>
        <w:jc w:val="center"/>
        <w:rPr>
          <w:szCs w:val="28"/>
        </w:rPr>
      </w:pPr>
    </w:p>
    <w:tbl>
      <w:tblPr>
        <w:tblStyle w:val="a9"/>
        <w:tblW w:w="0" w:type="auto"/>
        <w:tblInd w:w="3564" w:type="dxa"/>
        <w:tblLook w:val="04A0" w:firstRow="1" w:lastRow="0" w:firstColumn="1" w:lastColumn="0" w:noHBand="0" w:noVBand="1"/>
      </w:tblPr>
      <w:tblGrid>
        <w:gridCol w:w="2693"/>
      </w:tblGrid>
      <w:tr w:rsidR="00AF63C3" w:rsidTr="00074B59">
        <w:trPr>
          <w:trHeight w:val="1418"/>
        </w:trPr>
        <w:tc>
          <w:tcPr>
            <w:tcW w:w="2693" w:type="dxa"/>
          </w:tcPr>
          <w:p w:rsidR="00AF63C3" w:rsidRPr="00D221AB" w:rsidRDefault="00AF63C3" w:rsidP="00074B59">
            <w:pPr>
              <w:tabs>
                <w:tab w:val="left" w:pos="709"/>
              </w:tabs>
              <w:jc w:val="center"/>
              <w:rPr>
                <w:rFonts w:ascii="Times New Roman" w:hAnsi="Times New Roman" w:cs="Times New Roman"/>
                <w:szCs w:val="28"/>
              </w:rPr>
            </w:pPr>
            <w:r w:rsidRPr="00D221AB">
              <w:rPr>
                <w:rFonts w:ascii="Times New Roman" w:hAnsi="Times New Roman" w:cs="Times New Roman"/>
                <w:szCs w:val="28"/>
              </w:rPr>
              <w:t>Прием и</w:t>
            </w:r>
          </w:p>
          <w:p w:rsidR="00AF63C3" w:rsidRPr="00D221AB" w:rsidRDefault="00AF63C3" w:rsidP="00074B59">
            <w:pPr>
              <w:tabs>
                <w:tab w:val="left" w:pos="709"/>
              </w:tabs>
              <w:jc w:val="center"/>
              <w:rPr>
                <w:rFonts w:ascii="Times New Roman" w:hAnsi="Times New Roman" w:cs="Times New Roman"/>
                <w:szCs w:val="28"/>
              </w:rPr>
            </w:pPr>
            <w:r w:rsidRPr="00D221AB">
              <w:rPr>
                <w:rFonts w:ascii="Times New Roman" w:hAnsi="Times New Roman" w:cs="Times New Roman"/>
                <w:szCs w:val="28"/>
              </w:rPr>
              <w:t>регистрация</w:t>
            </w:r>
          </w:p>
          <w:p w:rsidR="00AF63C3" w:rsidRPr="00D221AB" w:rsidRDefault="00AF63C3" w:rsidP="00074B59">
            <w:pPr>
              <w:tabs>
                <w:tab w:val="left" w:pos="709"/>
              </w:tabs>
              <w:jc w:val="center"/>
              <w:rPr>
                <w:rFonts w:ascii="Times New Roman" w:hAnsi="Times New Roman" w:cs="Times New Roman"/>
                <w:szCs w:val="28"/>
              </w:rPr>
            </w:pPr>
            <w:r w:rsidRPr="00D221AB">
              <w:rPr>
                <w:rFonts w:ascii="Times New Roman" w:hAnsi="Times New Roman" w:cs="Times New Roman"/>
                <w:szCs w:val="28"/>
              </w:rPr>
              <w:t>заявления</w:t>
            </w:r>
          </w:p>
          <w:p w:rsidR="00AF63C3" w:rsidRDefault="00AF63C3" w:rsidP="00074B59">
            <w:pPr>
              <w:tabs>
                <w:tab w:val="left" w:pos="709"/>
              </w:tabs>
              <w:jc w:val="center"/>
              <w:rPr>
                <w:szCs w:val="28"/>
              </w:rPr>
            </w:pPr>
            <w:r w:rsidRPr="00D221AB">
              <w:rPr>
                <w:rFonts w:ascii="Times New Roman" w:hAnsi="Times New Roman" w:cs="Times New Roman"/>
                <w:szCs w:val="28"/>
              </w:rPr>
              <w:t>(обращения)</w:t>
            </w:r>
          </w:p>
        </w:tc>
      </w:tr>
    </w:tbl>
    <w:p w:rsidR="00AF63C3" w:rsidRPr="00694B2E" w:rsidRDefault="00507575" w:rsidP="00AF63C3">
      <w:pPr>
        <w:widowControl w:val="0"/>
        <w:autoSpaceDE w:val="0"/>
        <w:autoSpaceDN w:val="0"/>
        <w:jc w:val="both"/>
      </w:pPr>
      <w:r>
        <w:rPr>
          <w:noProof/>
        </w:rPr>
        <w:pict>
          <v:shapetype id="_x0000_t32" coordsize="21600,21600" o:spt="32" o:oned="t" path="m,l21600,21600e" filled="f">
            <v:path arrowok="t" fillok="f" o:connecttype="none"/>
            <o:lock v:ext="edit" shapetype="t"/>
          </v:shapetype>
          <v:shape id="_x0000_s1059" type="#_x0000_t32" style="position:absolute;left:0;text-align:left;margin-left:235.2pt;margin-top:10pt;width:0;height:15.6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" strokecolor="#4a7ebb">
            <v:stroke endarrow="open"/>
          </v:shape>
        </w:pict>
      </w:r>
    </w:p>
    <w:p w:rsidR="00AF63C3" w:rsidRPr="00694B2E" w:rsidRDefault="00AF63C3" w:rsidP="00AF63C3">
      <w:pPr>
        <w:widowControl w:val="0"/>
        <w:autoSpaceDE w:val="0"/>
        <w:autoSpaceDN w:val="0"/>
        <w:jc w:val="both"/>
      </w:pPr>
    </w:p>
    <w:tbl>
      <w:tblPr>
        <w:tblStyle w:val="a9"/>
        <w:tblW w:w="0" w:type="auto"/>
        <w:tblInd w:w="3510" w:type="dxa"/>
        <w:tblLook w:val="04A0" w:firstRow="1" w:lastRow="0" w:firstColumn="1" w:lastColumn="0" w:noHBand="0" w:noVBand="1"/>
      </w:tblPr>
      <w:tblGrid>
        <w:gridCol w:w="2694"/>
      </w:tblGrid>
      <w:tr w:rsidR="00AF63C3" w:rsidTr="00074B59">
        <w:trPr>
          <w:trHeight w:val="1029"/>
        </w:trPr>
        <w:tc>
          <w:tcPr>
            <w:tcW w:w="2694" w:type="dxa"/>
          </w:tcPr>
          <w:p w:rsidR="00AF63C3" w:rsidRPr="00D221AB" w:rsidRDefault="00AF63C3" w:rsidP="00074B59">
            <w:pPr>
              <w:tabs>
                <w:tab w:val="left" w:pos="709"/>
              </w:tabs>
              <w:jc w:val="center"/>
              <w:rPr>
                <w:rFonts w:ascii="Times New Roman" w:hAnsi="Times New Roman" w:cs="Times New Roman"/>
                <w:szCs w:val="28"/>
              </w:rPr>
            </w:pPr>
            <w:r w:rsidRPr="00D221AB">
              <w:rPr>
                <w:rFonts w:ascii="Times New Roman" w:hAnsi="Times New Roman" w:cs="Times New Roman"/>
                <w:szCs w:val="28"/>
              </w:rPr>
              <w:t xml:space="preserve">Рассмотрение </w:t>
            </w:r>
          </w:p>
          <w:p w:rsidR="00AF63C3" w:rsidRPr="00D221AB" w:rsidRDefault="00AF63C3" w:rsidP="00074B59">
            <w:pPr>
              <w:tabs>
                <w:tab w:val="left" w:pos="709"/>
              </w:tabs>
              <w:jc w:val="center"/>
              <w:rPr>
                <w:rFonts w:ascii="Times New Roman" w:hAnsi="Times New Roman" w:cs="Times New Roman"/>
                <w:szCs w:val="28"/>
              </w:rPr>
            </w:pPr>
            <w:r w:rsidRPr="00D221AB">
              <w:rPr>
                <w:rFonts w:ascii="Times New Roman" w:hAnsi="Times New Roman" w:cs="Times New Roman"/>
                <w:szCs w:val="28"/>
              </w:rPr>
              <w:t>заявления</w:t>
            </w:r>
          </w:p>
          <w:p w:rsidR="00AF63C3" w:rsidRDefault="00AF63C3" w:rsidP="00074B59">
            <w:pPr>
              <w:tabs>
                <w:tab w:val="left" w:pos="709"/>
              </w:tabs>
              <w:jc w:val="center"/>
              <w:rPr>
                <w:szCs w:val="28"/>
              </w:rPr>
            </w:pPr>
            <w:r w:rsidRPr="00D221AB">
              <w:rPr>
                <w:rFonts w:ascii="Times New Roman" w:hAnsi="Times New Roman" w:cs="Times New Roman"/>
                <w:szCs w:val="28"/>
              </w:rPr>
              <w:t>(обращения)</w:t>
            </w:r>
          </w:p>
        </w:tc>
      </w:tr>
    </w:tbl>
    <w:p w:rsidR="00AF63C3" w:rsidRDefault="00507575" w:rsidP="00AF63C3">
      <w:pPr>
        <w:widowControl w:val="0"/>
        <w:autoSpaceDE w:val="0"/>
        <w:autoSpaceDN w:val="0"/>
        <w:jc w:val="both"/>
      </w:pPr>
      <w:r>
        <w:rPr>
          <w:noProof/>
        </w:rPr>
        <w:pict>
          <v:shape id="_x0000_s1060" type="#_x0000_t32" style="position:absolute;left:0;text-align:left;margin-left:235.2pt;margin-top:13.7pt;width:0;height:15.6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" strokecolor="#4a7ebb">
            <v:stroke endarrow="open"/>
          </v:shape>
        </w:pict>
      </w:r>
    </w:p>
    <w:p w:rsidR="00AF63C3" w:rsidRPr="00694B2E" w:rsidRDefault="00AF63C3" w:rsidP="00AF63C3">
      <w:pPr>
        <w:widowControl w:val="0"/>
        <w:autoSpaceDE w:val="0"/>
        <w:autoSpaceDN w:val="0"/>
        <w:jc w:val="both"/>
      </w:pPr>
    </w:p>
    <w:p w:rsidR="00AF63C3" w:rsidRDefault="00AF63C3" w:rsidP="00AF63C3">
      <w:pPr>
        <w:widowControl w:val="0"/>
        <w:autoSpaceDE w:val="0"/>
        <w:autoSpaceDN w:val="0"/>
        <w:jc w:val="both"/>
        <w:rPr>
          <w:sz w:val="20"/>
        </w:rPr>
      </w:pPr>
    </w:p>
    <w:tbl>
      <w:tblPr>
        <w:tblStyle w:val="a9"/>
        <w:tblW w:w="0" w:type="auto"/>
        <w:tblInd w:w="3510" w:type="dxa"/>
        <w:tblLook w:val="04A0" w:firstRow="1" w:lastRow="0" w:firstColumn="1" w:lastColumn="0" w:noHBand="0" w:noVBand="1"/>
      </w:tblPr>
      <w:tblGrid>
        <w:gridCol w:w="2694"/>
      </w:tblGrid>
      <w:tr w:rsidR="00AF63C3" w:rsidTr="00074B59">
        <w:trPr>
          <w:trHeight w:val="2935"/>
        </w:trPr>
        <w:tc>
          <w:tcPr>
            <w:tcW w:w="2694" w:type="dxa"/>
          </w:tcPr>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Подготовка</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разрешения на</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осуществление</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земляных работ</w:t>
            </w:r>
            <w:r>
              <w:rPr>
                <w:rFonts w:ascii="Times New Roman" w:hAnsi="Times New Roman" w:cs="Times New Roman"/>
                <w:szCs w:val="28"/>
              </w:rPr>
              <w:t xml:space="preserve"> </w:t>
            </w:r>
            <w:r w:rsidRPr="0024329D">
              <w:rPr>
                <w:rFonts w:ascii="Times New Roman" w:hAnsi="Times New Roman" w:cs="Times New Roman"/>
                <w:szCs w:val="28"/>
              </w:rPr>
              <w:t>или</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отказа в</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предоставлении</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разрешения на</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осуществление</w:t>
            </w:r>
          </w:p>
          <w:p w:rsidR="00AF63C3" w:rsidRDefault="00AF63C3" w:rsidP="00074B59">
            <w:pPr>
              <w:widowControl w:val="0"/>
              <w:autoSpaceDE w:val="0"/>
              <w:autoSpaceDN w:val="0"/>
              <w:jc w:val="center"/>
              <w:rPr>
                <w:sz w:val="20"/>
              </w:rPr>
            </w:pPr>
            <w:r w:rsidRPr="0024329D">
              <w:rPr>
                <w:rFonts w:ascii="Times New Roman" w:hAnsi="Times New Roman" w:cs="Times New Roman"/>
                <w:szCs w:val="28"/>
              </w:rPr>
              <w:t>земляных работ</w:t>
            </w:r>
          </w:p>
        </w:tc>
      </w:tr>
    </w:tbl>
    <w:p w:rsidR="00AF63C3" w:rsidRPr="00694B2E" w:rsidRDefault="00507575" w:rsidP="00AF63C3">
      <w:pPr>
        <w:widowControl w:val="0"/>
        <w:autoSpaceDE w:val="0"/>
        <w:autoSpaceDN w:val="0"/>
        <w:jc w:val="both"/>
        <w:rPr>
          <w:sz w:val="20"/>
        </w:rPr>
      </w:pPr>
      <w:r>
        <w:rPr>
          <w:noProof/>
          <w:sz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0;text-align:left;margin-left:270pt;margin-top:33.7pt;width:49.1pt;height:.05pt;rotation:9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" adj=",-230212800,-166993" strokecolor="#4a7ebb">
            <v:stroke endarrow="open"/>
          </v:shape>
        </w:pict>
      </w:r>
      <w:r>
        <w:rPr>
          <w:noProof/>
          <w:sz w:val="20"/>
        </w:rPr>
        <w:pict>
          <v:shape id="_x0000_s1061" type="#_x0000_t32" style="position:absolute;left:0;text-align:left;margin-left:158.2pt;margin-top:33.75pt;width:49.1pt;height:0;rotation:9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" adj="-117810,-1,-117810" strokecolor="#4a7ebb">
            <v:stroke endarrow="open"/>
          </v:shape>
        </w:pict>
      </w:r>
    </w:p>
    <w:p w:rsidR="00AF63C3" w:rsidRPr="00694B2E" w:rsidRDefault="00AF63C3" w:rsidP="00AF63C3">
      <w:pPr>
        <w:widowControl w:val="0"/>
        <w:tabs>
          <w:tab w:val="left" w:pos="3945"/>
        </w:tabs>
        <w:autoSpaceDE w:val="0"/>
        <w:autoSpaceDN w:val="0"/>
        <w:jc w:val="both"/>
        <w:rPr>
          <w:sz w:val="20"/>
        </w:rPr>
      </w:pPr>
      <w:r>
        <w:rPr>
          <w:sz w:val="20"/>
        </w:rPr>
        <w:tab/>
      </w:r>
    </w:p>
    <w:p w:rsidR="00AF63C3" w:rsidRPr="00694B2E" w:rsidRDefault="00AF63C3" w:rsidP="00AF63C3">
      <w:pPr>
        <w:widowControl w:val="0"/>
        <w:autoSpaceDE w:val="0"/>
        <w:autoSpaceDN w:val="0"/>
        <w:jc w:val="both"/>
        <w:rPr>
          <w:sz w:val="20"/>
        </w:rPr>
      </w:pPr>
    </w:p>
    <w:p w:rsidR="00AF63C3" w:rsidRPr="00694B2E" w:rsidRDefault="00AF63C3" w:rsidP="00AF63C3">
      <w:pPr>
        <w:widowControl w:val="0"/>
        <w:autoSpaceDE w:val="0"/>
        <w:autoSpaceDN w:val="0"/>
        <w:jc w:val="both"/>
        <w:rPr>
          <w:sz w:val="20"/>
        </w:rPr>
      </w:pPr>
    </w:p>
    <w:p w:rsidR="00AF63C3" w:rsidRPr="00694B2E" w:rsidRDefault="00AF63C3" w:rsidP="00AF63C3">
      <w:pPr>
        <w:widowControl w:val="0"/>
        <w:autoSpaceDE w:val="0"/>
        <w:autoSpaceDN w:val="0"/>
        <w:jc w:val="both"/>
        <w:rPr>
          <w:sz w:val="20"/>
        </w:rPr>
      </w:pPr>
    </w:p>
    <w:p w:rsidR="00AF63C3" w:rsidRPr="00694B2E" w:rsidRDefault="00AF63C3" w:rsidP="00AF63C3">
      <w:pPr>
        <w:widowControl w:val="0"/>
        <w:autoSpaceDE w:val="0"/>
        <w:autoSpaceDN w:val="0"/>
        <w:jc w:val="both"/>
        <w:rPr>
          <w:sz w:val="20"/>
        </w:rPr>
      </w:pPr>
    </w:p>
    <w:tbl>
      <w:tblPr>
        <w:tblStyle w:val="a9"/>
        <w:tblpPr w:leftFromText="180" w:rightFromText="180" w:vertAnchor="text" w:horzAnchor="page" w:tblpX="3292" w:tblpY="114"/>
        <w:tblW w:w="0" w:type="auto"/>
        <w:tblLook w:val="04A0" w:firstRow="1" w:lastRow="0" w:firstColumn="1" w:lastColumn="0" w:noHBand="0" w:noVBand="1"/>
      </w:tblPr>
      <w:tblGrid>
        <w:gridCol w:w="2660"/>
      </w:tblGrid>
      <w:tr w:rsidR="00AF63C3" w:rsidTr="00074B59">
        <w:trPr>
          <w:trHeight w:val="1410"/>
        </w:trPr>
        <w:tc>
          <w:tcPr>
            <w:tcW w:w="2660" w:type="dxa"/>
          </w:tcPr>
          <w:p w:rsidR="00AF63C3" w:rsidRPr="0024329D" w:rsidRDefault="00AF63C3" w:rsidP="00074B59">
            <w:pPr>
              <w:widowControl w:val="0"/>
              <w:autoSpaceDE w:val="0"/>
              <w:autoSpaceDN w:val="0"/>
              <w:jc w:val="center"/>
              <w:rPr>
                <w:rFonts w:ascii="Times New Roman" w:hAnsi="Times New Roman" w:cs="Times New Roman"/>
                <w:szCs w:val="28"/>
              </w:rPr>
            </w:pPr>
            <w:r>
              <w:rPr>
                <w:rFonts w:ascii="Times New Roman" w:hAnsi="Times New Roman" w:cs="Times New Roman"/>
                <w:szCs w:val="28"/>
              </w:rPr>
              <w:t>В</w:t>
            </w:r>
            <w:r w:rsidRPr="0024329D">
              <w:rPr>
                <w:rFonts w:ascii="Times New Roman" w:hAnsi="Times New Roman" w:cs="Times New Roman"/>
                <w:szCs w:val="28"/>
              </w:rPr>
              <w:t>ыдача заявителю</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разрешения на</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осуществление</w:t>
            </w:r>
          </w:p>
          <w:p w:rsidR="00AF63C3" w:rsidRDefault="00AF63C3" w:rsidP="00074B59">
            <w:pPr>
              <w:widowControl w:val="0"/>
              <w:autoSpaceDE w:val="0"/>
              <w:autoSpaceDN w:val="0"/>
              <w:jc w:val="center"/>
              <w:rPr>
                <w:sz w:val="20"/>
              </w:rPr>
            </w:pPr>
            <w:r w:rsidRPr="0024329D">
              <w:rPr>
                <w:rFonts w:ascii="Times New Roman" w:hAnsi="Times New Roman" w:cs="Times New Roman"/>
                <w:szCs w:val="28"/>
              </w:rPr>
              <w:t>земляных работ</w:t>
            </w:r>
          </w:p>
        </w:tc>
      </w:tr>
    </w:tbl>
    <w:p w:rsidR="00AF63C3" w:rsidRPr="00694B2E" w:rsidRDefault="00AF63C3" w:rsidP="00AF63C3">
      <w:pPr>
        <w:widowControl w:val="0"/>
        <w:autoSpaceDE w:val="0"/>
        <w:autoSpaceDN w:val="0"/>
        <w:jc w:val="center"/>
        <w:rPr>
          <w:sz w:val="20"/>
        </w:rPr>
      </w:pPr>
    </w:p>
    <w:p w:rsidR="00AF63C3" w:rsidRPr="00694B2E" w:rsidRDefault="00AF63C3" w:rsidP="00AF63C3">
      <w:pPr>
        <w:widowControl w:val="0"/>
        <w:autoSpaceDE w:val="0"/>
        <w:autoSpaceDN w:val="0"/>
        <w:jc w:val="center"/>
        <w:rPr>
          <w:sz w:val="20"/>
        </w:rPr>
      </w:pPr>
    </w:p>
    <w:tbl>
      <w:tblPr>
        <w:tblStyle w:val="a9"/>
        <w:tblpPr w:leftFromText="180" w:rightFromText="180" w:vertAnchor="text" w:horzAnchor="page" w:tblpX="6973" w:tblpY="-360"/>
        <w:tblOverlap w:val="never"/>
        <w:tblW w:w="0" w:type="auto"/>
        <w:tblLook w:val="04A0" w:firstRow="1" w:lastRow="0" w:firstColumn="1" w:lastColumn="0" w:noHBand="0" w:noVBand="1"/>
      </w:tblPr>
      <w:tblGrid>
        <w:gridCol w:w="2802"/>
      </w:tblGrid>
      <w:tr w:rsidR="00AF63C3" w:rsidTr="00074B59">
        <w:trPr>
          <w:trHeight w:val="702"/>
        </w:trPr>
        <w:tc>
          <w:tcPr>
            <w:tcW w:w="2802" w:type="dxa"/>
          </w:tcPr>
          <w:p w:rsidR="00AF63C3" w:rsidRPr="0024329D" w:rsidRDefault="00AF63C3" w:rsidP="00074B59">
            <w:pPr>
              <w:widowControl w:val="0"/>
              <w:autoSpaceDE w:val="0"/>
              <w:autoSpaceDN w:val="0"/>
              <w:jc w:val="center"/>
              <w:rPr>
                <w:rFonts w:ascii="Times New Roman" w:hAnsi="Times New Roman" w:cs="Times New Roman"/>
                <w:szCs w:val="28"/>
              </w:rPr>
            </w:pPr>
            <w:r>
              <w:rPr>
                <w:rFonts w:ascii="Times New Roman" w:hAnsi="Times New Roman" w:cs="Times New Roman"/>
                <w:szCs w:val="28"/>
              </w:rPr>
              <w:t>В</w:t>
            </w:r>
            <w:r w:rsidRPr="0024329D">
              <w:rPr>
                <w:rFonts w:ascii="Times New Roman" w:hAnsi="Times New Roman" w:cs="Times New Roman"/>
                <w:szCs w:val="28"/>
              </w:rPr>
              <w:t>ыдача заявителю</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решения об отказе в</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предоставлении</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разрешения на</w:t>
            </w:r>
          </w:p>
          <w:p w:rsidR="00AF63C3" w:rsidRPr="0024329D" w:rsidRDefault="00AF63C3" w:rsidP="00074B59">
            <w:pPr>
              <w:widowControl w:val="0"/>
              <w:autoSpaceDE w:val="0"/>
              <w:autoSpaceDN w:val="0"/>
              <w:jc w:val="center"/>
              <w:rPr>
                <w:rFonts w:ascii="Times New Roman" w:hAnsi="Times New Roman" w:cs="Times New Roman"/>
                <w:szCs w:val="28"/>
              </w:rPr>
            </w:pPr>
            <w:r w:rsidRPr="0024329D">
              <w:rPr>
                <w:rFonts w:ascii="Times New Roman" w:hAnsi="Times New Roman" w:cs="Times New Roman"/>
                <w:szCs w:val="28"/>
              </w:rPr>
              <w:t>осуществление</w:t>
            </w:r>
          </w:p>
          <w:p w:rsidR="00AF63C3" w:rsidRDefault="00AF63C3" w:rsidP="00074B59">
            <w:pPr>
              <w:widowControl w:val="0"/>
              <w:autoSpaceDE w:val="0"/>
              <w:autoSpaceDN w:val="0"/>
              <w:jc w:val="center"/>
              <w:rPr>
                <w:sz w:val="20"/>
              </w:rPr>
            </w:pPr>
            <w:r w:rsidRPr="0024329D">
              <w:rPr>
                <w:rFonts w:ascii="Times New Roman" w:hAnsi="Times New Roman" w:cs="Times New Roman"/>
                <w:szCs w:val="28"/>
              </w:rPr>
              <w:t>земляных работ</w:t>
            </w:r>
          </w:p>
        </w:tc>
      </w:tr>
    </w:tbl>
    <w:p w:rsidR="00AF63C3" w:rsidRPr="00694B2E" w:rsidRDefault="00AF63C3" w:rsidP="00AF63C3">
      <w:pPr>
        <w:widowControl w:val="0"/>
        <w:autoSpaceDE w:val="0"/>
        <w:autoSpaceDN w:val="0"/>
        <w:jc w:val="center"/>
        <w:rPr>
          <w:sz w:val="20"/>
        </w:rPr>
      </w:pPr>
    </w:p>
    <w:p w:rsidR="00AF63C3" w:rsidRPr="00694B2E" w:rsidRDefault="00AF63C3" w:rsidP="00AF63C3">
      <w:pPr>
        <w:widowControl w:val="0"/>
        <w:autoSpaceDE w:val="0"/>
        <w:autoSpaceDN w:val="0"/>
        <w:jc w:val="both"/>
        <w:rPr>
          <w:sz w:val="20"/>
        </w:rPr>
      </w:pPr>
    </w:p>
    <w:p w:rsidR="00AF63C3" w:rsidRPr="00893BFE" w:rsidRDefault="00AF63C3" w:rsidP="00AF63C3">
      <w:pPr>
        <w:tabs>
          <w:tab w:val="left" w:pos="709"/>
        </w:tabs>
        <w:jc w:val="center"/>
        <w:rPr>
          <w:szCs w:val="28"/>
        </w:rPr>
      </w:pPr>
    </w:p>
    <w:p w:rsidR="00AF63C3" w:rsidRDefault="00AF63C3" w:rsidP="00646F39">
      <w:pPr>
        <w:widowControl w:val="0"/>
        <w:autoSpaceDE w:val="0"/>
        <w:autoSpaceDN w:val="0"/>
        <w:jc w:val="right"/>
        <w:rPr>
          <w:sz w:val="24"/>
          <w:szCs w:val="24"/>
        </w:rPr>
      </w:pPr>
    </w:p>
    <w:p w:rsidR="00AF63C3" w:rsidRDefault="00AF63C3" w:rsidP="00646F39">
      <w:pPr>
        <w:widowControl w:val="0"/>
        <w:autoSpaceDE w:val="0"/>
        <w:autoSpaceDN w:val="0"/>
        <w:jc w:val="right"/>
        <w:rPr>
          <w:sz w:val="24"/>
          <w:szCs w:val="24"/>
        </w:rPr>
      </w:pPr>
    </w:p>
    <w:p w:rsidR="00AF63C3" w:rsidRDefault="00AF63C3" w:rsidP="00646F39">
      <w:pPr>
        <w:widowControl w:val="0"/>
        <w:autoSpaceDE w:val="0"/>
        <w:autoSpaceDN w:val="0"/>
        <w:jc w:val="right"/>
        <w:rPr>
          <w:sz w:val="24"/>
          <w:szCs w:val="24"/>
        </w:rPr>
      </w:pPr>
    </w:p>
    <w:p w:rsidR="00AF63C3" w:rsidRDefault="00AF63C3" w:rsidP="00646F39">
      <w:pPr>
        <w:widowControl w:val="0"/>
        <w:autoSpaceDE w:val="0"/>
        <w:autoSpaceDN w:val="0"/>
        <w:jc w:val="right"/>
        <w:rPr>
          <w:sz w:val="24"/>
          <w:szCs w:val="24"/>
        </w:rPr>
      </w:pPr>
    </w:p>
    <w:p w:rsidR="00AF63C3" w:rsidRDefault="00AF63C3" w:rsidP="00646F39">
      <w:pPr>
        <w:widowControl w:val="0"/>
        <w:autoSpaceDE w:val="0"/>
        <w:autoSpaceDN w:val="0"/>
        <w:jc w:val="right"/>
        <w:rPr>
          <w:sz w:val="24"/>
          <w:szCs w:val="24"/>
        </w:rPr>
      </w:pPr>
    </w:p>
    <w:p w:rsidR="00AF63C3" w:rsidRDefault="00AF63C3" w:rsidP="00646F39">
      <w:pPr>
        <w:widowControl w:val="0"/>
        <w:autoSpaceDE w:val="0"/>
        <w:autoSpaceDN w:val="0"/>
        <w:jc w:val="right"/>
        <w:rPr>
          <w:sz w:val="24"/>
          <w:szCs w:val="24"/>
        </w:rPr>
      </w:pPr>
    </w:p>
    <w:p w:rsidR="00AF63C3" w:rsidRDefault="00AF63C3" w:rsidP="00646F39">
      <w:pPr>
        <w:widowControl w:val="0"/>
        <w:autoSpaceDE w:val="0"/>
        <w:autoSpaceDN w:val="0"/>
        <w:jc w:val="right"/>
        <w:rPr>
          <w:sz w:val="24"/>
          <w:szCs w:val="24"/>
        </w:rPr>
      </w:pPr>
    </w:p>
    <w:p w:rsidR="00AF63C3" w:rsidRDefault="00AF63C3" w:rsidP="00646F39">
      <w:pPr>
        <w:widowControl w:val="0"/>
        <w:autoSpaceDE w:val="0"/>
        <w:autoSpaceDN w:val="0"/>
        <w:jc w:val="right"/>
        <w:rPr>
          <w:sz w:val="24"/>
          <w:szCs w:val="24"/>
        </w:rPr>
      </w:pPr>
    </w:p>
    <w:p w:rsidR="00AF63C3" w:rsidRDefault="00AF63C3" w:rsidP="00646F39">
      <w:pPr>
        <w:widowControl w:val="0"/>
        <w:autoSpaceDE w:val="0"/>
        <w:autoSpaceDN w:val="0"/>
        <w:jc w:val="right"/>
        <w:rPr>
          <w:sz w:val="24"/>
          <w:szCs w:val="24"/>
        </w:rPr>
      </w:pPr>
    </w:p>
    <w:p w:rsidR="005C7132" w:rsidRDefault="005C7132" w:rsidP="00DE6B5F">
      <w:pPr>
        <w:spacing w:line="360" w:lineRule="exact"/>
        <w:jc w:val="right"/>
        <w:rPr>
          <w:sz w:val="24"/>
          <w:szCs w:val="24"/>
        </w:rPr>
      </w:pPr>
    </w:p>
    <w:p w:rsidR="00DE6B5F" w:rsidRPr="00D32B87" w:rsidRDefault="00DE6B5F" w:rsidP="00DE6B5F">
      <w:pPr>
        <w:spacing w:line="360" w:lineRule="exact"/>
        <w:jc w:val="right"/>
        <w:rPr>
          <w:sz w:val="24"/>
          <w:szCs w:val="24"/>
        </w:rPr>
      </w:pPr>
      <w:r w:rsidRPr="00D32B87">
        <w:rPr>
          <w:sz w:val="24"/>
          <w:szCs w:val="24"/>
        </w:rPr>
        <w:t xml:space="preserve">Приложение </w:t>
      </w:r>
      <w:r w:rsidR="00332068">
        <w:rPr>
          <w:sz w:val="24"/>
          <w:szCs w:val="24"/>
        </w:rPr>
        <w:t>2</w:t>
      </w:r>
    </w:p>
    <w:p w:rsidR="00DE6B5F" w:rsidRDefault="00DE6B5F" w:rsidP="00DE6B5F">
      <w:pPr>
        <w:spacing w:line="360" w:lineRule="exact"/>
        <w:jc w:val="right"/>
        <w:rPr>
          <w:szCs w:val="28"/>
        </w:rPr>
      </w:pPr>
      <w:r w:rsidRPr="00D32B87">
        <w:rPr>
          <w:sz w:val="24"/>
          <w:szCs w:val="24"/>
        </w:rPr>
        <w:t>к Административному регламенту</w:t>
      </w:r>
      <w:r w:rsidRPr="00DF4165">
        <w:rPr>
          <w:szCs w:val="28"/>
        </w:rPr>
        <w:t xml:space="preserve"> </w:t>
      </w:r>
      <w:r w:rsidRPr="00DF4165">
        <w:rPr>
          <w:szCs w:val="28"/>
        </w:rPr>
        <w:br/>
      </w:r>
    </w:p>
    <w:p w:rsidR="00DE6B5F" w:rsidRPr="00D32B87" w:rsidRDefault="00DE6B5F" w:rsidP="00DE6B5F">
      <w:pPr>
        <w:spacing w:line="360" w:lineRule="exact"/>
        <w:jc w:val="center"/>
        <w:rPr>
          <w:b/>
          <w:szCs w:val="28"/>
        </w:rPr>
      </w:pPr>
      <w:r w:rsidRPr="00D32B87">
        <w:rPr>
          <w:b/>
          <w:szCs w:val="28"/>
        </w:rPr>
        <w:t>Форма заявления</w:t>
      </w:r>
    </w:p>
    <w:p w:rsidR="00DE6B5F" w:rsidRPr="00D32B87" w:rsidRDefault="00DE6B5F" w:rsidP="00DE6B5F">
      <w:pPr>
        <w:spacing w:line="360" w:lineRule="exact"/>
        <w:jc w:val="center"/>
        <w:rPr>
          <w:b/>
          <w:szCs w:val="28"/>
        </w:rPr>
      </w:pPr>
      <w:r w:rsidRPr="00D32B87">
        <w:rPr>
          <w:b/>
          <w:szCs w:val="28"/>
        </w:rPr>
        <w:t>на получение разрешения на осуществление земляных работ</w:t>
      </w:r>
    </w:p>
    <w:p w:rsidR="00DE6B5F" w:rsidRPr="00D32B87" w:rsidRDefault="00DE6B5F" w:rsidP="00DE6B5F">
      <w:pPr>
        <w:spacing w:line="360" w:lineRule="exact"/>
        <w:jc w:val="right"/>
        <w:rPr>
          <w:sz w:val="24"/>
          <w:szCs w:val="24"/>
        </w:rPr>
      </w:pPr>
      <w:r w:rsidRPr="00D32B87">
        <w:rPr>
          <w:sz w:val="24"/>
          <w:szCs w:val="24"/>
        </w:rPr>
        <w:br/>
        <w:t>Главе администрации муниципального образования</w:t>
      </w:r>
    </w:p>
    <w:p w:rsidR="00DE6B5F" w:rsidRPr="00D32B87" w:rsidRDefault="00DE6B5F" w:rsidP="00DE6B5F">
      <w:pPr>
        <w:spacing w:line="360" w:lineRule="exact"/>
        <w:jc w:val="right"/>
        <w:rPr>
          <w:sz w:val="24"/>
          <w:szCs w:val="24"/>
        </w:rPr>
      </w:pPr>
      <w:r w:rsidRPr="00D32B87">
        <w:rPr>
          <w:sz w:val="24"/>
          <w:szCs w:val="24"/>
        </w:rPr>
        <w:t>Красноярское Киреевского района</w:t>
      </w:r>
    </w:p>
    <w:p w:rsidR="00DE6B5F" w:rsidRDefault="00DE6B5F" w:rsidP="00DE6B5F">
      <w:pPr>
        <w:spacing w:line="360" w:lineRule="exact"/>
        <w:jc w:val="right"/>
        <w:rPr>
          <w:sz w:val="24"/>
          <w:szCs w:val="24"/>
        </w:rPr>
      </w:pPr>
      <w:r w:rsidRPr="00D32B87">
        <w:rPr>
          <w:sz w:val="24"/>
          <w:szCs w:val="24"/>
        </w:rPr>
        <w:t xml:space="preserve">______________________________ </w:t>
      </w:r>
      <w:r w:rsidRPr="00D32B87">
        <w:rPr>
          <w:sz w:val="24"/>
          <w:szCs w:val="24"/>
        </w:rPr>
        <w:br/>
        <w:t xml:space="preserve">Заявитель </w:t>
      </w:r>
      <w:r>
        <w:rPr>
          <w:sz w:val="24"/>
          <w:szCs w:val="24"/>
        </w:rPr>
        <w:t xml:space="preserve"> </w:t>
      </w:r>
    </w:p>
    <w:p w:rsidR="00DE6B5F" w:rsidRPr="00D32B87" w:rsidRDefault="00DE6B5F" w:rsidP="001D3A79">
      <w:pPr>
        <w:jc w:val="right"/>
        <w:rPr>
          <w:sz w:val="24"/>
          <w:szCs w:val="24"/>
        </w:rPr>
      </w:pPr>
      <w:r w:rsidRPr="00D32B87">
        <w:rPr>
          <w:sz w:val="24"/>
          <w:szCs w:val="24"/>
        </w:rPr>
        <w:t xml:space="preserve">__________________________________________________________________ </w:t>
      </w:r>
      <w:r w:rsidRPr="00D32B87">
        <w:rPr>
          <w:sz w:val="24"/>
          <w:szCs w:val="24"/>
        </w:rPr>
        <w:br/>
      </w:r>
      <w:r w:rsidR="00074B59" w:rsidRPr="00DC1D08">
        <w:rPr>
          <w:sz w:val="20"/>
        </w:rPr>
        <w:t>(для юридическ</w:t>
      </w:r>
      <w:r w:rsidR="001D3A79">
        <w:rPr>
          <w:sz w:val="20"/>
        </w:rPr>
        <w:t>их</w:t>
      </w:r>
      <w:r w:rsidR="00074B59" w:rsidRPr="00DC1D08">
        <w:rPr>
          <w:sz w:val="20"/>
        </w:rPr>
        <w:t xml:space="preserve"> лиц: наименование организации, ИНН,</w:t>
      </w:r>
      <w:r w:rsidRPr="00D32B87">
        <w:rPr>
          <w:sz w:val="24"/>
          <w:szCs w:val="24"/>
        </w:rPr>
        <w:br/>
        <w:t>__________________________________________________________________</w:t>
      </w:r>
    </w:p>
    <w:p w:rsidR="00DE6B5F" w:rsidRPr="00D32B87" w:rsidRDefault="00074B59" w:rsidP="001D3A79">
      <w:pPr>
        <w:jc w:val="right"/>
        <w:rPr>
          <w:sz w:val="24"/>
          <w:szCs w:val="24"/>
        </w:rPr>
      </w:pPr>
      <w:r w:rsidRPr="00DC1D08">
        <w:rPr>
          <w:sz w:val="20"/>
        </w:rPr>
        <w:t>юридический и почтовый адрес, телефон, банковские реквизиты)</w:t>
      </w:r>
      <w:r w:rsidR="00DE6B5F" w:rsidRPr="00D32B87">
        <w:rPr>
          <w:sz w:val="24"/>
          <w:szCs w:val="24"/>
        </w:rPr>
        <w:br/>
        <w:t>__________________________________________________________________</w:t>
      </w:r>
      <w:r w:rsidR="00DE6B5F" w:rsidRPr="00D32B87">
        <w:rPr>
          <w:sz w:val="24"/>
          <w:szCs w:val="24"/>
        </w:rPr>
        <w:br/>
      </w:r>
      <w:r w:rsidRPr="00DC1D08">
        <w:rPr>
          <w:sz w:val="20"/>
        </w:rPr>
        <w:t>(для физическ</w:t>
      </w:r>
      <w:r w:rsidR="001D3A79">
        <w:rPr>
          <w:sz w:val="20"/>
        </w:rPr>
        <w:t>их</w:t>
      </w:r>
      <w:r w:rsidRPr="00DC1D08">
        <w:rPr>
          <w:sz w:val="20"/>
        </w:rPr>
        <w:t xml:space="preserve"> лиц</w:t>
      </w:r>
      <w:r w:rsidR="00EA0265">
        <w:rPr>
          <w:sz w:val="20"/>
        </w:rPr>
        <w:t xml:space="preserve"> и индивидуальных предпринимателей</w:t>
      </w:r>
      <w:r w:rsidRPr="00DC1D08">
        <w:rPr>
          <w:sz w:val="20"/>
        </w:rPr>
        <w:t xml:space="preserve">: ФИО, </w:t>
      </w:r>
      <w:r w:rsidR="00B81C28" w:rsidRPr="00C45381">
        <w:rPr>
          <w:sz w:val="20"/>
        </w:rPr>
        <w:t>почтовый индекс, адрес, телефон</w:t>
      </w:r>
      <w:r w:rsidRPr="00DC1D08">
        <w:rPr>
          <w:sz w:val="20"/>
        </w:rPr>
        <w:t>)</w:t>
      </w:r>
    </w:p>
    <w:p w:rsidR="00DE6B5F" w:rsidRPr="00D32B87" w:rsidRDefault="00DE6B5F" w:rsidP="00DE6B5F">
      <w:pPr>
        <w:spacing w:line="360" w:lineRule="exact"/>
        <w:jc w:val="center"/>
        <w:rPr>
          <w:sz w:val="24"/>
          <w:szCs w:val="24"/>
        </w:rPr>
      </w:pPr>
    </w:p>
    <w:p w:rsidR="00DE6B5F" w:rsidRPr="00DB2D0F" w:rsidRDefault="00DE6B5F" w:rsidP="00DE6B5F">
      <w:pPr>
        <w:spacing w:line="360" w:lineRule="exact"/>
        <w:jc w:val="center"/>
        <w:rPr>
          <w:b/>
          <w:sz w:val="24"/>
          <w:szCs w:val="24"/>
        </w:rPr>
      </w:pPr>
      <w:r w:rsidRPr="00DB2D0F">
        <w:rPr>
          <w:b/>
          <w:sz w:val="24"/>
          <w:szCs w:val="24"/>
        </w:rPr>
        <w:t>ЗАЯВЛЕНИЕ</w:t>
      </w:r>
    </w:p>
    <w:p w:rsidR="00DE6B5F" w:rsidRPr="00D32B87" w:rsidRDefault="00DE6B5F" w:rsidP="00DE6B5F">
      <w:pPr>
        <w:spacing w:line="360" w:lineRule="exact"/>
        <w:jc w:val="center"/>
        <w:rPr>
          <w:sz w:val="24"/>
          <w:szCs w:val="24"/>
        </w:rPr>
      </w:pPr>
      <w:r w:rsidRPr="00DB2D0F">
        <w:rPr>
          <w:b/>
          <w:sz w:val="24"/>
          <w:szCs w:val="24"/>
        </w:rPr>
        <w:t xml:space="preserve">на получение разрешения на осуществление земляных работ </w:t>
      </w:r>
    </w:p>
    <w:p w:rsidR="00DE6B5F" w:rsidRPr="00D32B87" w:rsidRDefault="00DE6B5F" w:rsidP="00DE6B5F">
      <w:pPr>
        <w:rPr>
          <w:sz w:val="24"/>
          <w:szCs w:val="24"/>
        </w:rPr>
      </w:pPr>
      <w:r w:rsidRPr="00D32B87">
        <w:rPr>
          <w:sz w:val="24"/>
          <w:szCs w:val="24"/>
        </w:rPr>
        <w:br/>
        <w:t>Прошу выдать разрешение на осуществление земляных работ</w:t>
      </w:r>
      <w:r w:rsidRPr="00D32B87">
        <w:rPr>
          <w:sz w:val="24"/>
          <w:szCs w:val="24"/>
        </w:rPr>
        <w:br/>
        <w:t>______________________________________________________</w:t>
      </w:r>
      <w:r>
        <w:rPr>
          <w:sz w:val="24"/>
          <w:szCs w:val="24"/>
        </w:rPr>
        <w:t>___________</w:t>
      </w:r>
      <w:r w:rsidRPr="00D32B87">
        <w:rPr>
          <w:sz w:val="24"/>
          <w:szCs w:val="24"/>
        </w:rPr>
        <w:t>____________</w:t>
      </w:r>
    </w:p>
    <w:p w:rsidR="00DE6B5F" w:rsidRPr="005D6D08" w:rsidRDefault="00DE6B5F" w:rsidP="00DE6B5F">
      <w:pPr>
        <w:jc w:val="center"/>
        <w:rPr>
          <w:sz w:val="20"/>
        </w:rPr>
      </w:pPr>
      <w:r w:rsidRPr="005D6D08">
        <w:rPr>
          <w:sz w:val="20"/>
        </w:rPr>
        <w:t xml:space="preserve">(наименование объекта, вида и способа земляных работ, </w:t>
      </w:r>
    </w:p>
    <w:p w:rsidR="00DE6B5F" w:rsidRPr="00D32B87" w:rsidRDefault="00DE6B5F" w:rsidP="00DE6B5F">
      <w:pPr>
        <w:rPr>
          <w:sz w:val="24"/>
          <w:szCs w:val="24"/>
        </w:rPr>
      </w:pPr>
      <w:r w:rsidRPr="00D32B87">
        <w:rPr>
          <w:sz w:val="24"/>
          <w:szCs w:val="24"/>
        </w:rPr>
        <w:t>________________</w:t>
      </w:r>
      <w:r>
        <w:rPr>
          <w:sz w:val="24"/>
          <w:szCs w:val="24"/>
        </w:rPr>
        <w:t>___________</w:t>
      </w:r>
      <w:r w:rsidRPr="00D32B87">
        <w:rPr>
          <w:sz w:val="24"/>
          <w:szCs w:val="24"/>
        </w:rPr>
        <w:t>__________________________________________________</w:t>
      </w:r>
    </w:p>
    <w:p w:rsidR="00DE6B5F" w:rsidRPr="005D6D08" w:rsidRDefault="00DE6B5F" w:rsidP="00DE6B5F">
      <w:pPr>
        <w:jc w:val="center"/>
        <w:rPr>
          <w:sz w:val="20"/>
        </w:rPr>
      </w:pPr>
      <w:r w:rsidRPr="005D6D08">
        <w:rPr>
          <w:sz w:val="20"/>
        </w:rPr>
        <w:t>в соответствии с проектной документацией)</w:t>
      </w:r>
    </w:p>
    <w:p w:rsidR="00DE6B5F" w:rsidRPr="00D32B87" w:rsidRDefault="00DE6B5F" w:rsidP="00DE6B5F">
      <w:pPr>
        <w:rPr>
          <w:sz w:val="24"/>
          <w:szCs w:val="24"/>
        </w:rPr>
      </w:pPr>
      <w:r w:rsidRPr="00D32B87">
        <w:rPr>
          <w:sz w:val="24"/>
          <w:szCs w:val="24"/>
        </w:rPr>
        <w:t xml:space="preserve">на земельном участке по адресу: </w:t>
      </w:r>
    </w:p>
    <w:p w:rsidR="00DE6B5F" w:rsidRPr="00D32B87" w:rsidRDefault="00DE6B5F" w:rsidP="00DE6B5F">
      <w:pPr>
        <w:jc w:val="center"/>
        <w:rPr>
          <w:sz w:val="24"/>
          <w:szCs w:val="24"/>
        </w:rPr>
      </w:pPr>
      <w:r>
        <w:rPr>
          <w:sz w:val="24"/>
          <w:szCs w:val="24"/>
        </w:rPr>
        <w:t>____________</w:t>
      </w:r>
      <w:r w:rsidRPr="00D32B87">
        <w:rPr>
          <w:sz w:val="24"/>
          <w:szCs w:val="24"/>
        </w:rPr>
        <w:t>__________________________________</w:t>
      </w:r>
      <w:r>
        <w:rPr>
          <w:sz w:val="24"/>
          <w:szCs w:val="24"/>
        </w:rPr>
        <w:t>_______________________________</w:t>
      </w:r>
      <w:r w:rsidRPr="00D32B87">
        <w:rPr>
          <w:sz w:val="24"/>
          <w:szCs w:val="24"/>
        </w:rPr>
        <w:br/>
      </w:r>
      <w:r w:rsidRPr="005D6D08">
        <w:rPr>
          <w:sz w:val="20"/>
        </w:rPr>
        <w:t xml:space="preserve">(полный адрес проведения земляных работ, </w:t>
      </w:r>
      <w:r w:rsidRPr="00D32B87">
        <w:rPr>
          <w:sz w:val="24"/>
          <w:szCs w:val="24"/>
        </w:rPr>
        <w:br/>
        <w:t>________________________________________________________________</w:t>
      </w:r>
      <w:r>
        <w:rPr>
          <w:sz w:val="24"/>
          <w:szCs w:val="24"/>
        </w:rPr>
        <w:t>___________</w:t>
      </w:r>
      <w:r w:rsidRPr="00D32B87">
        <w:rPr>
          <w:sz w:val="24"/>
          <w:szCs w:val="24"/>
        </w:rPr>
        <w:t>__</w:t>
      </w:r>
      <w:r w:rsidRPr="00D32B87">
        <w:rPr>
          <w:sz w:val="24"/>
          <w:szCs w:val="24"/>
        </w:rPr>
        <w:br/>
      </w:r>
      <w:r w:rsidRPr="005D6D08">
        <w:rPr>
          <w:sz w:val="20"/>
        </w:rPr>
        <w:t>или строительный адрес)</w:t>
      </w:r>
      <w:r w:rsidRPr="00D32B87">
        <w:rPr>
          <w:sz w:val="24"/>
          <w:szCs w:val="24"/>
        </w:rPr>
        <w:br/>
        <w:t>_________________________________________________________</w:t>
      </w:r>
      <w:r>
        <w:rPr>
          <w:sz w:val="24"/>
          <w:szCs w:val="24"/>
        </w:rPr>
        <w:t>___________</w:t>
      </w:r>
      <w:r w:rsidRPr="00D32B87">
        <w:rPr>
          <w:sz w:val="24"/>
          <w:szCs w:val="24"/>
        </w:rPr>
        <w:t>_________</w:t>
      </w:r>
    </w:p>
    <w:p w:rsidR="00DE6B5F" w:rsidRPr="00D32B87" w:rsidRDefault="00DE6B5F" w:rsidP="00DE6B5F">
      <w:pPr>
        <w:jc w:val="both"/>
        <w:rPr>
          <w:sz w:val="24"/>
          <w:szCs w:val="24"/>
        </w:rPr>
      </w:pPr>
      <w:r w:rsidRPr="00D32B87">
        <w:rPr>
          <w:sz w:val="24"/>
          <w:szCs w:val="24"/>
        </w:rPr>
        <w:t>сроком на _____________________ месяцев, с "___"__________20__ по</w:t>
      </w:r>
    </w:p>
    <w:p w:rsidR="00DE6B5F" w:rsidRPr="00D32B87" w:rsidRDefault="00DE6B5F" w:rsidP="00DE6B5F">
      <w:pPr>
        <w:jc w:val="both"/>
        <w:rPr>
          <w:sz w:val="24"/>
          <w:szCs w:val="24"/>
        </w:rPr>
      </w:pPr>
      <w:r w:rsidRPr="00D32B87">
        <w:rPr>
          <w:sz w:val="24"/>
          <w:szCs w:val="24"/>
        </w:rPr>
        <w:br/>
        <w:t>"___"__________20__ г.</w:t>
      </w:r>
    </w:p>
    <w:p w:rsidR="00DE6B5F" w:rsidRPr="00D32B87" w:rsidRDefault="00DE6B5F" w:rsidP="00DE6B5F">
      <w:pPr>
        <w:rPr>
          <w:sz w:val="24"/>
          <w:szCs w:val="24"/>
        </w:rPr>
      </w:pPr>
      <w:r w:rsidRPr="00D32B87">
        <w:rPr>
          <w:sz w:val="24"/>
          <w:szCs w:val="24"/>
        </w:rPr>
        <w:t>Производителем работ назначен _____________________________</w:t>
      </w:r>
      <w:r>
        <w:rPr>
          <w:sz w:val="24"/>
          <w:szCs w:val="24"/>
        </w:rPr>
        <w:t>___________</w:t>
      </w:r>
      <w:r w:rsidRPr="00D32B87">
        <w:rPr>
          <w:sz w:val="24"/>
          <w:szCs w:val="24"/>
        </w:rPr>
        <w:t>_____________________________________</w:t>
      </w:r>
    </w:p>
    <w:p w:rsidR="00DE6B5F" w:rsidRDefault="00DE6B5F" w:rsidP="00DE6B5F">
      <w:pPr>
        <w:jc w:val="center"/>
        <w:rPr>
          <w:sz w:val="24"/>
          <w:szCs w:val="24"/>
        </w:rPr>
      </w:pPr>
      <w:r w:rsidRPr="005D6D08">
        <w:rPr>
          <w:sz w:val="20"/>
        </w:rPr>
        <w:t>(фамилия, имя, отчество и должность лица,</w:t>
      </w:r>
      <w:r w:rsidRPr="00D32B87">
        <w:rPr>
          <w:sz w:val="24"/>
          <w:szCs w:val="24"/>
        </w:rPr>
        <w:br/>
      </w:r>
      <w:r>
        <w:rPr>
          <w:sz w:val="24"/>
          <w:szCs w:val="24"/>
        </w:rPr>
        <w:t>___________</w:t>
      </w:r>
      <w:r w:rsidRPr="00D32B87">
        <w:rPr>
          <w:sz w:val="24"/>
          <w:szCs w:val="24"/>
        </w:rPr>
        <w:t>__________________________________________________________________</w:t>
      </w:r>
      <w:r w:rsidRPr="00D32B87">
        <w:rPr>
          <w:sz w:val="24"/>
          <w:szCs w:val="24"/>
        </w:rPr>
        <w:br/>
      </w:r>
      <w:r w:rsidRPr="005D6D08">
        <w:rPr>
          <w:sz w:val="20"/>
        </w:rPr>
        <w:t>назначаемого ответственным за проведение земляных работ)</w:t>
      </w:r>
    </w:p>
    <w:p w:rsidR="00DE6B5F" w:rsidRPr="00D32B87" w:rsidRDefault="00DE6B5F" w:rsidP="00DE6B5F">
      <w:pPr>
        <w:jc w:val="both"/>
        <w:rPr>
          <w:sz w:val="24"/>
          <w:szCs w:val="24"/>
        </w:rPr>
      </w:pPr>
      <w:r w:rsidRPr="00D32B87">
        <w:rPr>
          <w:sz w:val="24"/>
          <w:szCs w:val="24"/>
        </w:rPr>
        <w:t>Адрес организации и телефон _____________________</w:t>
      </w:r>
      <w:r>
        <w:rPr>
          <w:sz w:val="24"/>
          <w:szCs w:val="24"/>
        </w:rPr>
        <w:t>____________</w:t>
      </w:r>
      <w:r w:rsidRPr="00D32B87">
        <w:rPr>
          <w:sz w:val="24"/>
          <w:szCs w:val="24"/>
        </w:rPr>
        <w:t>___________________</w:t>
      </w:r>
    </w:p>
    <w:p w:rsidR="00DE6B5F" w:rsidRPr="00D32B87" w:rsidRDefault="00DE6B5F" w:rsidP="00DE6B5F">
      <w:pPr>
        <w:rPr>
          <w:sz w:val="24"/>
          <w:szCs w:val="24"/>
        </w:rPr>
      </w:pPr>
      <w:r w:rsidRPr="00D32B87">
        <w:rPr>
          <w:sz w:val="24"/>
          <w:szCs w:val="24"/>
        </w:rPr>
        <w:br/>
        <w:t>___________________________________________________________</w:t>
      </w:r>
      <w:r>
        <w:rPr>
          <w:sz w:val="24"/>
          <w:szCs w:val="24"/>
        </w:rPr>
        <w:t>___________</w:t>
      </w:r>
      <w:r w:rsidRPr="00D32B87">
        <w:rPr>
          <w:sz w:val="24"/>
          <w:szCs w:val="24"/>
        </w:rPr>
        <w:t>_______</w:t>
      </w:r>
    </w:p>
    <w:p w:rsidR="00DE6B5F" w:rsidRPr="00D32B87" w:rsidRDefault="00DE6B5F" w:rsidP="00DE6B5F">
      <w:pPr>
        <w:rPr>
          <w:sz w:val="24"/>
          <w:szCs w:val="24"/>
        </w:rPr>
      </w:pPr>
      <w:r w:rsidRPr="00D32B87">
        <w:rPr>
          <w:sz w:val="24"/>
          <w:szCs w:val="24"/>
        </w:rPr>
        <w:t>Контактный телефон ответственного производителя ___________________</w:t>
      </w:r>
    </w:p>
    <w:p w:rsidR="00DE6B5F" w:rsidRPr="00D32B87" w:rsidRDefault="00DE6B5F" w:rsidP="00DE6B5F">
      <w:pPr>
        <w:rPr>
          <w:sz w:val="24"/>
          <w:szCs w:val="24"/>
        </w:rPr>
      </w:pPr>
      <w:r w:rsidRPr="00D32B87">
        <w:rPr>
          <w:sz w:val="24"/>
          <w:szCs w:val="24"/>
        </w:rPr>
        <w:t>Обязательство по гарантийному восстановлению дорожных покрытий, благоустройству и озеленению территории после завершения работ __________________________________________________</w:t>
      </w:r>
      <w:r>
        <w:rPr>
          <w:sz w:val="24"/>
          <w:szCs w:val="24"/>
        </w:rPr>
        <w:t>___________</w:t>
      </w:r>
      <w:r w:rsidRPr="00D32B87">
        <w:rPr>
          <w:sz w:val="24"/>
          <w:szCs w:val="24"/>
        </w:rPr>
        <w:t>________________</w:t>
      </w:r>
    </w:p>
    <w:p w:rsidR="00DE6B5F" w:rsidRPr="00D32B87" w:rsidRDefault="00DE6B5F" w:rsidP="00DE6B5F">
      <w:pPr>
        <w:jc w:val="center"/>
        <w:rPr>
          <w:sz w:val="24"/>
          <w:szCs w:val="24"/>
        </w:rPr>
      </w:pPr>
      <w:r w:rsidRPr="005D6D08">
        <w:rPr>
          <w:sz w:val="20"/>
        </w:rPr>
        <w:lastRenderedPageBreak/>
        <w:t>(наименование организации, которая будет проводить работу по благоустройству</w:t>
      </w:r>
      <w:r w:rsidRPr="00D32B87">
        <w:rPr>
          <w:sz w:val="24"/>
          <w:szCs w:val="24"/>
        </w:rPr>
        <w:br/>
        <w:t>__________________________________________________</w:t>
      </w:r>
      <w:r>
        <w:rPr>
          <w:sz w:val="24"/>
          <w:szCs w:val="24"/>
        </w:rPr>
        <w:t>___________</w:t>
      </w:r>
      <w:r w:rsidRPr="00D32B87">
        <w:rPr>
          <w:sz w:val="24"/>
          <w:szCs w:val="24"/>
        </w:rPr>
        <w:t>________________</w:t>
      </w:r>
    </w:p>
    <w:p w:rsidR="00DE6B5F" w:rsidRPr="005D6D08" w:rsidRDefault="00DE6B5F" w:rsidP="00DE6B5F">
      <w:pPr>
        <w:jc w:val="center"/>
        <w:rPr>
          <w:sz w:val="20"/>
        </w:rPr>
      </w:pPr>
      <w:r w:rsidRPr="005D6D08">
        <w:rPr>
          <w:sz w:val="20"/>
        </w:rPr>
        <w:t>и восстановлению дорожных покрытий после завершения работ)</w:t>
      </w:r>
    </w:p>
    <w:p w:rsidR="00DE6B5F" w:rsidRPr="00D32B87" w:rsidRDefault="00DE6B5F" w:rsidP="00DE6B5F">
      <w:pPr>
        <w:jc w:val="center"/>
        <w:rPr>
          <w:sz w:val="24"/>
          <w:szCs w:val="24"/>
        </w:rPr>
      </w:pPr>
    </w:p>
    <w:p w:rsidR="00DE6B5F" w:rsidRPr="00D32B87" w:rsidRDefault="00DE6B5F" w:rsidP="00DE6B5F">
      <w:pPr>
        <w:rPr>
          <w:sz w:val="24"/>
          <w:szCs w:val="24"/>
        </w:rPr>
      </w:pPr>
      <w:r w:rsidRPr="00D32B87">
        <w:rPr>
          <w:sz w:val="24"/>
          <w:szCs w:val="24"/>
        </w:rPr>
        <w:t>Приложени</w:t>
      </w:r>
      <w:r>
        <w:rPr>
          <w:sz w:val="24"/>
          <w:szCs w:val="24"/>
        </w:rPr>
        <w:t>е</w:t>
      </w:r>
      <w:r w:rsidRPr="00D32B87">
        <w:rPr>
          <w:sz w:val="24"/>
          <w:szCs w:val="24"/>
        </w:rPr>
        <w:t>: __________________________________________________________________</w:t>
      </w:r>
    </w:p>
    <w:p w:rsidR="00DE6B5F" w:rsidRPr="0008705B" w:rsidRDefault="00DE6B5F" w:rsidP="00DE6B5F">
      <w:pPr>
        <w:jc w:val="center"/>
        <w:rPr>
          <w:sz w:val="20"/>
        </w:rPr>
      </w:pPr>
      <w:r>
        <w:rPr>
          <w:sz w:val="20"/>
        </w:rPr>
        <w:t xml:space="preserve">                            </w:t>
      </w:r>
      <w:r w:rsidRPr="0008705B">
        <w:rPr>
          <w:sz w:val="20"/>
        </w:rPr>
        <w:t>(документы, необходимые для получения ордера на право производства земляных работ)</w:t>
      </w:r>
    </w:p>
    <w:p w:rsidR="00DE6B5F" w:rsidRPr="00D32B87" w:rsidRDefault="00DE6B5F" w:rsidP="00DE6B5F">
      <w:pPr>
        <w:rPr>
          <w:sz w:val="24"/>
          <w:szCs w:val="24"/>
        </w:rPr>
      </w:pPr>
      <w:r w:rsidRPr="00D32B87">
        <w:rPr>
          <w:sz w:val="24"/>
          <w:szCs w:val="24"/>
        </w:rPr>
        <w:br/>
        <w:t>__________________</w:t>
      </w:r>
      <w:r>
        <w:rPr>
          <w:sz w:val="24"/>
          <w:szCs w:val="24"/>
        </w:rPr>
        <w:t>___________</w:t>
      </w:r>
      <w:r w:rsidRPr="00D32B87">
        <w:rPr>
          <w:sz w:val="24"/>
          <w:szCs w:val="24"/>
        </w:rPr>
        <w:t>_________________________________ на ______листах.</w:t>
      </w:r>
    </w:p>
    <w:p w:rsidR="00DE6B5F" w:rsidRDefault="00DE6B5F" w:rsidP="00DE6B5F">
      <w:pPr>
        <w:rPr>
          <w:sz w:val="24"/>
          <w:szCs w:val="24"/>
        </w:rPr>
      </w:pPr>
    </w:p>
    <w:p w:rsidR="00DE6B5F" w:rsidRDefault="00DE6B5F" w:rsidP="00DE6B5F">
      <w:pPr>
        <w:rPr>
          <w:sz w:val="24"/>
          <w:szCs w:val="24"/>
        </w:rPr>
      </w:pPr>
      <w:r>
        <w:rPr>
          <w:sz w:val="24"/>
          <w:szCs w:val="24"/>
        </w:rPr>
        <w:t>СОГЛАСОВАНО:</w:t>
      </w:r>
    </w:p>
    <w:p w:rsidR="00DE6B5F" w:rsidRDefault="00DE6B5F" w:rsidP="00DE6B5F">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B5F" w:rsidRDefault="00DE6B5F" w:rsidP="00DE6B5F">
      <w:pPr>
        <w:rPr>
          <w:sz w:val="24"/>
          <w:szCs w:val="24"/>
        </w:rPr>
      </w:pPr>
    </w:p>
    <w:p w:rsidR="00DE6B5F" w:rsidRPr="00D32B87" w:rsidRDefault="00DE6B5F" w:rsidP="00DE6B5F">
      <w:pPr>
        <w:rPr>
          <w:sz w:val="24"/>
          <w:szCs w:val="24"/>
        </w:rPr>
      </w:pPr>
      <w:r w:rsidRPr="00D32B87">
        <w:rPr>
          <w:sz w:val="24"/>
          <w:szCs w:val="24"/>
        </w:rPr>
        <w:t>Заявитель __________________________________________________________________</w:t>
      </w:r>
    </w:p>
    <w:p w:rsidR="00DE6B5F" w:rsidRPr="004B166D" w:rsidRDefault="00DE6B5F" w:rsidP="00DE6B5F">
      <w:pPr>
        <w:jc w:val="center"/>
        <w:rPr>
          <w:sz w:val="20"/>
        </w:rPr>
      </w:pPr>
      <w:r w:rsidRPr="004B166D">
        <w:rPr>
          <w:sz w:val="20"/>
        </w:rPr>
        <w:t>(должность, подпись, расшифровка подписи)</w:t>
      </w:r>
    </w:p>
    <w:p w:rsidR="00DE6B5F" w:rsidRPr="00D32B87" w:rsidRDefault="00DE6B5F" w:rsidP="00DE6B5F">
      <w:pPr>
        <w:rPr>
          <w:sz w:val="24"/>
          <w:szCs w:val="24"/>
        </w:rPr>
      </w:pPr>
      <w:r w:rsidRPr="00D32B87">
        <w:rPr>
          <w:sz w:val="24"/>
          <w:szCs w:val="24"/>
        </w:rPr>
        <w:br/>
        <w:t>М.П.</w:t>
      </w:r>
    </w:p>
    <w:p w:rsidR="00DE6B5F" w:rsidRPr="00D32B87" w:rsidRDefault="00DE6B5F" w:rsidP="00DE6B5F">
      <w:pPr>
        <w:jc w:val="right"/>
        <w:rPr>
          <w:sz w:val="24"/>
          <w:szCs w:val="24"/>
        </w:rPr>
      </w:pPr>
      <w:r w:rsidRPr="00D32B87">
        <w:rPr>
          <w:sz w:val="24"/>
          <w:szCs w:val="24"/>
        </w:rPr>
        <w:t>"__" __________20__ г.</w:t>
      </w:r>
    </w:p>
    <w:p w:rsidR="00DE6B5F" w:rsidRDefault="00DE6B5F" w:rsidP="00646F39">
      <w:pPr>
        <w:widowControl w:val="0"/>
        <w:autoSpaceDE w:val="0"/>
        <w:autoSpaceDN w:val="0"/>
        <w:jc w:val="right"/>
        <w:rPr>
          <w:sz w:val="24"/>
          <w:szCs w:val="24"/>
        </w:rPr>
      </w:pPr>
    </w:p>
    <w:p w:rsidR="00DE6B5F" w:rsidRDefault="00DE6B5F" w:rsidP="00646F39">
      <w:pPr>
        <w:widowControl w:val="0"/>
        <w:autoSpaceDE w:val="0"/>
        <w:autoSpaceDN w:val="0"/>
        <w:jc w:val="right"/>
        <w:rPr>
          <w:sz w:val="24"/>
          <w:szCs w:val="24"/>
        </w:rPr>
      </w:pPr>
    </w:p>
    <w:p w:rsidR="00DE6B5F" w:rsidRDefault="00DE6B5F" w:rsidP="00646F39">
      <w:pPr>
        <w:widowControl w:val="0"/>
        <w:autoSpaceDE w:val="0"/>
        <w:autoSpaceDN w:val="0"/>
        <w:jc w:val="right"/>
        <w:rPr>
          <w:sz w:val="24"/>
          <w:szCs w:val="24"/>
        </w:rPr>
      </w:pPr>
    </w:p>
    <w:p w:rsidR="00DE6B5F" w:rsidRDefault="00DE6B5F" w:rsidP="00646F39">
      <w:pPr>
        <w:widowControl w:val="0"/>
        <w:autoSpaceDE w:val="0"/>
        <w:autoSpaceDN w:val="0"/>
        <w:jc w:val="right"/>
        <w:rPr>
          <w:sz w:val="24"/>
          <w:szCs w:val="24"/>
        </w:rPr>
      </w:pPr>
    </w:p>
    <w:p w:rsidR="00DE6B5F" w:rsidRDefault="00DE6B5F" w:rsidP="00646F39">
      <w:pPr>
        <w:widowControl w:val="0"/>
        <w:autoSpaceDE w:val="0"/>
        <w:autoSpaceDN w:val="0"/>
        <w:jc w:val="right"/>
        <w:rPr>
          <w:sz w:val="24"/>
          <w:szCs w:val="24"/>
        </w:rPr>
      </w:pPr>
    </w:p>
    <w:p w:rsidR="00DE6B5F" w:rsidRDefault="00DE6B5F" w:rsidP="00646F39">
      <w:pPr>
        <w:widowControl w:val="0"/>
        <w:autoSpaceDE w:val="0"/>
        <w:autoSpaceDN w:val="0"/>
        <w:jc w:val="right"/>
        <w:rPr>
          <w:sz w:val="24"/>
          <w:szCs w:val="24"/>
        </w:rPr>
      </w:pPr>
    </w:p>
    <w:p w:rsidR="00DE6B5F" w:rsidRDefault="00DE6B5F" w:rsidP="00646F39">
      <w:pPr>
        <w:widowControl w:val="0"/>
        <w:autoSpaceDE w:val="0"/>
        <w:autoSpaceDN w:val="0"/>
        <w:jc w:val="right"/>
        <w:rPr>
          <w:sz w:val="24"/>
          <w:szCs w:val="24"/>
        </w:rPr>
      </w:pPr>
    </w:p>
    <w:p w:rsidR="00DE6B5F" w:rsidRDefault="00DE6B5F" w:rsidP="00646F39">
      <w:pPr>
        <w:widowControl w:val="0"/>
        <w:autoSpaceDE w:val="0"/>
        <w:autoSpaceDN w:val="0"/>
        <w:jc w:val="right"/>
        <w:rPr>
          <w:sz w:val="24"/>
          <w:szCs w:val="24"/>
        </w:rPr>
      </w:pPr>
    </w:p>
    <w:p w:rsidR="00DE6B5F" w:rsidRDefault="00DE6B5F"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332068" w:rsidRDefault="00332068" w:rsidP="00646F39">
      <w:pPr>
        <w:widowControl w:val="0"/>
        <w:autoSpaceDE w:val="0"/>
        <w:autoSpaceDN w:val="0"/>
        <w:jc w:val="right"/>
        <w:rPr>
          <w:sz w:val="24"/>
          <w:szCs w:val="24"/>
        </w:rPr>
      </w:pPr>
    </w:p>
    <w:p w:rsidR="005C7132" w:rsidRDefault="005C7132" w:rsidP="000B3276">
      <w:pPr>
        <w:widowControl w:val="0"/>
        <w:autoSpaceDE w:val="0"/>
        <w:autoSpaceDN w:val="0"/>
        <w:spacing w:line="360" w:lineRule="exact"/>
        <w:jc w:val="right"/>
        <w:rPr>
          <w:sz w:val="24"/>
          <w:szCs w:val="24"/>
        </w:rPr>
      </w:pPr>
    </w:p>
    <w:p w:rsidR="005C7132" w:rsidRDefault="005C7132" w:rsidP="000B3276">
      <w:pPr>
        <w:widowControl w:val="0"/>
        <w:autoSpaceDE w:val="0"/>
        <w:autoSpaceDN w:val="0"/>
        <w:spacing w:line="360" w:lineRule="exact"/>
        <w:jc w:val="right"/>
        <w:rPr>
          <w:sz w:val="24"/>
          <w:szCs w:val="24"/>
        </w:rPr>
      </w:pPr>
    </w:p>
    <w:p w:rsidR="00646F39" w:rsidRPr="00A846D0" w:rsidRDefault="007B61C1" w:rsidP="000B3276">
      <w:pPr>
        <w:widowControl w:val="0"/>
        <w:autoSpaceDE w:val="0"/>
        <w:autoSpaceDN w:val="0"/>
        <w:spacing w:line="360" w:lineRule="exact"/>
        <w:jc w:val="right"/>
        <w:rPr>
          <w:sz w:val="24"/>
          <w:szCs w:val="24"/>
        </w:rPr>
      </w:pPr>
      <w:r>
        <w:rPr>
          <w:sz w:val="24"/>
          <w:szCs w:val="24"/>
        </w:rPr>
        <w:t>П</w:t>
      </w:r>
      <w:r w:rsidR="00646F39" w:rsidRPr="00A846D0">
        <w:rPr>
          <w:sz w:val="24"/>
          <w:szCs w:val="24"/>
        </w:rPr>
        <w:t xml:space="preserve">риложение </w:t>
      </w:r>
      <w:r w:rsidR="00332068">
        <w:rPr>
          <w:sz w:val="24"/>
          <w:szCs w:val="24"/>
        </w:rPr>
        <w:t>3</w:t>
      </w:r>
    </w:p>
    <w:p w:rsidR="00646F39" w:rsidRPr="00A846D0" w:rsidRDefault="00646F39" w:rsidP="000B3276">
      <w:pPr>
        <w:widowControl w:val="0"/>
        <w:autoSpaceDE w:val="0"/>
        <w:autoSpaceDN w:val="0"/>
        <w:spacing w:line="360" w:lineRule="exact"/>
        <w:jc w:val="right"/>
        <w:rPr>
          <w:sz w:val="24"/>
          <w:szCs w:val="24"/>
        </w:rPr>
      </w:pPr>
      <w:r w:rsidRPr="00A846D0">
        <w:rPr>
          <w:sz w:val="24"/>
          <w:szCs w:val="24"/>
        </w:rPr>
        <w:t>к Административному регламенту</w:t>
      </w:r>
    </w:p>
    <w:p w:rsidR="00646F39" w:rsidRPr="00694B2E" w:rsidRDefault="00646F39" w:rsidP="00646F39">
      <w:pPr>
        <w:widowControl w:val="0"/>
        <w:autoSpaceDE w:val="0"/>
        <w:autoSpaceDN w:val="0"/>
        <w:jc w:val="both"/>
      </w:pPr>
    </w:p>
    <w:p w:rsidR="00646F39" w:rsidRPr="00804AAA" w:rsidRDefault="00646F39" w:rsidP="00804AAA">
      <w:pPr>
        <w:widowControl w:val="0"/>
        <w:autoSpaceDE w:val="0"/>
        <w:autoSpaceDN w:val="0"/>
        <w:jc w:val="center"/>
        <w:rPr>
          <w:szCs w:val="28"/>
        </w:rPr>
      </w:pPr>
      <w:bookmarkStart w:id="18" w:name="P643"/>
      <w:bookmarkEnd w:id="18"/>
      <w:r w:rsidRPr="00804AAA">
        <w:rPr>
          <w:szCs w:val="28"/>
        </w:rPr>
        <w:t>Гарантийное обязательство</w:t>
      </w:r>
    </w:p>
    <w:p w:rsidR="00646F39" w:rsidRPr="00FB08B1" w:rsidRDefault="00646F39" w:rsidP="00646F39">
      <w:pPr>
        <w:widowControl w:val="0"/>
        <w:autoSpaceDE w:val="0"/>
        <w:autoSpaceDN w:val="0"/>
        <w:jc w:val="both"/>
        <w:rPr>
          <w:sz w:val="24"/>
          <w:szCs w:val="24"/>
        </w:rPr>
      </w:pPr>
    </w:p>
    <w:p w:rsidR="00646F39" w:rsidRPr="00FB08B1" w:rsidRDefault="00646F39" w:rsidP="00804AAA">
      <w:pPr>
        <w:widowControl w:val="0"/>
        <w:autoSpaceDE w:val="0"/>
        <w:autoSpaceDN w:val="0"/>
        <w:jc w:val="center"/>
        <w:rPr>
          <w:sz w:val="24"/>
          <w:szCs w:val="24"/>
        </w:rPr>
      </w:pPr>
      <w:r w:rsidRPr="00FB08B1">
        <w:rPr>
          <w:sz w:val="24"/>
          <w:szCs w:val="24"/>
        </w:rPr>
        <w:t>"__" __________ 20__ г.</w:t>
      </w:r>
    </w:p>
    <w:p w:rsidR="00646F39" w:rsidRPr="00FB08B1" w:rsidRDefault="00646F39" w:rsidP="00646F39">
      <w:pPr>
        <w:widowControl w:val="0"/>
        <w:autoSpaceDE w:val="0"/>
        <w:autoSpaceDN w:val="0"/>
        <w:jc w:val="both"/>
        <w:rPr>
          <w:sz w:val="24"/>
          <w:szCs w:val="24"/>
        </w:rPr>
      </w:pPr>
    </w:p>
    <w:p w:rsidR="00646F39" w:rsidRPr="00FB08B1" w:rsidRDefault="00646F39" w:rsidP="008037AD">
      <w:pPr>
        <w:widowControl w:val="0"/>
        <w:autoSpaceDE w:val="0"/>
        <w:autoSpaceDN w:val="0"/>
        <w:ind w:firstLine="709"/>
        <w:jc w:val="both"/>
        <w:rPr>
          <w:sz w:val="24"/>
          <w:szCs w:val="24"/>
        </w:rPr>
      </w:pPr>
      <w:r w:rsidRPr="00FB08B1">
        <w:rPr>
          <w:sz w:val="24"/>
          <w:szCs w:val="24"/>
        </w:rPr>
        <w:t>Админис</w:t>
      </w:r>
      <w:r w:rsidR="00D5469B">
        <w:rPr>
          <w:sz w:val="24"/>
          <w:szCs w:val="24"/>
        </w:rPr>
        <w:t xml:space="preserve">трация муниципального образования </w:t>
      </w:r>
      <w:r w:rsidR="00581D35">
        <w:rPr>
          <w:sz w:val="24"/>
          <w:szCs w:val="24"/>
        </w:rPr>
        <w:t>Краснояр</w:t>
      </w:r>
      <w:r w:rsidR="00D5469B">
        <w:rPr>
          <w:sz w:val="24"/>
          <w:szCs w:val="24"/>
        </w:rPr>
        <w:t>ское Киреевского района</w:t>
      </w:r>
      <w:r w:rsidRPr="00FB08B1">
        <w:rPr>
          <w:sz w:val="24"/>
          <w:szCs w:val="24"/>
        </w:rPr>
        <w:t xml:space="preserve"> в лице ________________________________________________________, действующего на </w:t>
      </w:r>
      <w:r w:rsidR="00D5469B">
        <w:rPr>
          <w:sz w:val="24"/>
          <w:szCs w:val="24"/>
        </w:rPr>
        <w:t xml:space="preserve">основании Устава муниципального образования </w:t>
      </w:r>
      <w:r w:rsidR="00581D35">
        <w:rPr>
          <w:sz w:val="24"/>
          <w:szCs w:val="24"/>
        </w:rPr>
        <w:t>Краснояр</w:t>
      </w:r>
      <w:r w:rsidR="00D5469B">
        <w:rPr>
          <w:sz w:val="24"/>
          <w:szCs w:val="24"/>
        </w:rPr>
        <w:t>ское</w:t>
      </w:r>
      <w:r w:rsidR="00D90CB2">
        <w:rPr>
          <w:sz w:val="24"/>
          <w:szCs w:val="24"/>
        </w:rPr>
        <w:t xml:space="preserve"> Киреевского района</w:t>
      </w:r>
      <w:r w:rsidRPr="00FB08B1">
        <w:rPr>
          <w:sz w:val="24"/>
          <w:szCs w:val="24"/>
        </w:rPr>
        <w:t>, именуемое  в дальнейшем  Сторона 1, с одной стороны и __</w:t>
      </w:r>
      <w:r w:rsidR="00804AAA">
        <w:rPr>
          <w:sz w:val="24"/>
          <w:szCs w:val="24"/>
        </w:rPr>
        <w:t>_____________________, именуем</w:t>
      </w:r>
      <w:r w:rsidR="008037AD">
        <w:rPr>
          <w:sz w:val="24"/>
          <w:szCs w:val="24"/>
        </w:rPr>
        <w:t>ый</w:t>
      </w:r>
      <w:r w:rsidR="00804AAA">
        <w:rPr>
          <w:sz w:val="24"/>
          <w:szCs w:val="24"/>
        </w:rPr>
        <w:t xml:space="preserve"> </w:t>
      </w:r>
      <w:r w:rsidRPr="00FB08B1">
        <w:rPr>
          <w:sz w:val="24"/>
          <w:szCs w:val="24"/>
        </w:rPr>
        <w:t>в дальнейшем</w:t>
      </w:r>
      <w:r w:rsidR="008037AD">
        <w:rPr>
          <w:sz w:val="24"/>
          <w:szCs w:val="24"/>
        </w:rPr>
        <w:t xml:space="preserve"> </w:t>
      </w:r>
      <w:r w:rsidRPr="00FB08B1">
        <w:rPr>
          <w:sz w:val="24"/>
          <w:szCs w:val="24"/>
        </w:rPr>
        <w:t>Сторона 2, в лице</w:t>
      </w:r>
      <w:r w:rsidR="008037AD">
        <w:rPr>
          <w:sz w:val="24"/>
          <w:szCs w:val="24"/>
        </w:rPr>
        <w:t xml:space="preserve"> ___________________________________________</w:t>
      </w:r>
      <w:r w:rsidR="00D66830">
        <w:rPr>
          <w:sz w:val="24"/>
          <w:szCs w:val="24"/>
        </w:rPr>
        <w:t xml:space="preserve">, действующего </w:t>
      </w:r>
      <w:r w:rsidRPr="00FB08B1">
        <w:rPr>
          <w:sz w:val="24"/>
          <w:szCs w:val="24"/>
        </w:rPr>
        <w:t xml:space="preserve">на </w:t>
      </w:r>
      <w:r w:rsidR="00D66830">
        <w:rPr>
          <w:sz w:val="24"/>
          <w:szCs w:val="24"/>
        </w:rPr>
        <w:t>о</w:t>
      </w:r>
      <w:r w:rsidRPr="00FB08B1">
        <w:rPr>
          <w:sz w:val="24"/>
          <w:szCs w:val="24"/>
        </w:rPr>
        <w:t>сновании _____________________________, с другой стороны, именуемые вместе Стороны, заключили  настоящее гарантийное обязательство о нижеследующем:</w:t>
      </w:r>
    </w:p>
    <w:p w:rsidR="00646F39" w:rsidRPr="00FB08B1" w:rsidRDefault="00646F39" w:rsidP="00332068">
      <w:pPr>
        <w:widowControl w:val="0"/>
        <w:autoSpaceDE w:val="0"/>
        <w:autoSpaceDN w:val="0"/>
        <w:ind w:firstLine="709"/>
        <w:jc w:val="both"/>
        <w:rPr>
          <w:sz w:val="24"/>
          <w:szCs w:val="24"/>
        </w:rPr>
      </w:pPr>
      <w:r w:rsidRPr="00FB08B1">
        <w:rPr>
          <w:sz w:val="24"/>
          <w:szCs w:val="24"/>
        </w:rPr>
        <w:t xml:space="preserve">1. Сторона 2 обязуется выполнить производство земляных работ согласно срокам, указанным в </w:t>
      </w:r>
      <w:r w:rsidR="00D66830">
        <w:rPr>
          <w:sz w:val="24"/>
          <w:szCs w:val="24"/>
        </w:rPr>
        <w:t>разрешении на осуществление земляных работ</w:t>
      </w:r>
      <w:r w:rsidR="00207C27">
        <w:rPr>
          <w:sz w:val="24"/>
          <w:szCs w:val="24"/>
        </w:rPr>
        <w:t xml:space="preserve"> (далее – Разрешение)</w:t>
      </w:r>
      <w:r w:rsidRPr="00FB08B1">
        <w:rPr>
          <w:sz w:val="24"/>
          <w:szCs w:val="24"/>
        </w:rPr>
        <w:t>.</w:t>
      </w:r>
    </w:p>
    <w:p w:rsidR="00646F39" w:rsidRPr="00FB08B1" w:rsidRDefault="00DC2967" w:rsidP="00332068">
      <w:pPr>
        <w:widowControl w:val="0"/>
        <w:autoSpaceDE w:val="0"/>
        <w:autoSpaceDN w:val="0"/>
        <w:ind w:firstLine="709"/>
        <w:jc w:val="both"/>
        <w:rPr>
          <w:sz w:val="24"/>
          <w:szCs w:val="24"/>
        </w:rPr>
      </w:pPr>
      <w:r>
        <w:rPr>
          <w:sz w:val="24"/>
          <w:szCs w:val="24"/>
        </w:rPr>
        <w:t>2</w:t>
      </w:r>
      <w:r w:rsidR="00646F39" w:rsidRPr="00FB08B1">
        <w:rPr>
          <w:sz w:val="24"/>
          <w:szCs w:val="24"/>
        </w:rPr>
        <w:t xml:space="preserve">. Производство земляных работ будет вестись в соответствии с </w:t>
      </w:r>
      <w:hyperlink r:id="rId26" w:history="1">
        <w:r w:rsidR="00646F39" w:rsidRPr="00804AAA">
          <w:rPr>
            <w:sz w:val="24"/>
            <w:szCs w:val="24"/>
          </w:rPr>
          <w:t>решением</w:t>
        </w:r>
      </w:hyperlink>
      <w:r w:rsidR="00646F39" w:rsidRPr="00FB08B1">
        <w:rPr>
          <w:color w:val="0000FF"/>
          <w:sz w:val="24"/>
          <w:szCs w:val="24"/>
        </w:rPr>
        <w:t xml:space="preserve"> </w:t>
      </w:r>
      <w:r w:rsidR="006D5068">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646F39" w:rsidRPr="00FB08B1">
        <w:rPr>
          <w:sz w:val="24"/>
          <w:szCs w:val="24"/>
        </w:rPr>
        <w:t>.</w:t>
      </w:r>
    </w:p>
    <w:p w:rsidR="00646F39" w:rsidRPr="00FB08B1" w:rsidRDefault="00207C27" w:rsidP="00332068">
      <w:pPr>
        <w:widowControl w:val="0"/>
        <w:autoSpaceDE w:val="0"/>
        <w:autoSpaceDN w:val="0"/>
        <w:ind w:firstLine="709"/>
        <w:jc w:val="both"/>
        <w:rPr>
          <w:sz w:val="24"/>
          <w:szCs w:val="24"/>
        </w:rPr>
      </w:pPr>
      <w:r>
        <w:rPr>
          <w:sz w:val="24"/>
          <w:szCs w:val="24"/>
        </w:rPr>
        <w:t>3</w:t>
      </w:r>
      <w:r w:rsidR="00646F39" w:rsidRPr="00FB08B1">
        <w:rPr>
          <w:sz w:val="24"/>
          <w:szCs w:val="24"/>
        </w:rPr>
        <w:t>.  По истечении срока действия Разрешения и завершении производства</w:t>
      </w:r>
      <w:r w:rsidR="00662155">
        <w:rPr>
          <w:sz w:val="24"/>
          <w:szCs w:val="24"/>
        </w:rPr>
        <w:t xml:space="preserve"> </w:t>
      </w:r>
      <w:r w:rsidR="00646F39" w:rsidRPr="00FB08B1">
        <w:rPr>
          <w:sz w:val="24"/>
          <w:szCs w:val="24"/>
        </w:rPr>
        <w:t>земляных работ с восстановлением нарушенного</w:t>
      </w:r>
      <w:r w:rsidR="00662155">
        <w:rPr>
          <w:sz w:val="24"/>
          <w:szCs w:val="24"/>
        </w:rPr>
        <w:t xml:space="preserve"> благоустройства</w:t>
      </w:r>
      <w:r w:rsidR="00646F39" w:rsidRPr="00FB08B1">
        <w:rPr>
          <w:sz w:val="24"/>
          <w:szCs w:val="24"/>
        </w:rPr>
        <w:t xml:space="preserve"> в полном объеме</w:t>
      </w:r>
      <w:r w:rsidR="00662155">
        <w:rPr>
          <w:sz w:val="24"/>
          <w:szCs w:val="24"/>
        </w:rPr>
        <w:t xml:space="preserve"> </w:t>
      </w:r>
      <w:r w:rsidR="00646F39" w:rsidRPr="00FB08B1">
        <w:rPr>
          <w:sz w:val="24"/>
          <w:szCs w:val="24"/>
        </w:rPr>
        <w:t>(в первоначальное состояние) Сторона 1 принимает восстановление внешнего благоустройства у Стороны 2</w:t>
      </w:r>
      <w:r w:rsidR="00662155">
        <w:rPr>
          <w:sz w:val="24"/>
          <w:szCs w:val="24"/>
        </w:rPr>
        <w:t>,</w:t>
      </w:r>
      <w:r w:rsidR="00646F39" w:rsidRPr="00FB08B1">
        <w:rPr>
          <w:sz w:val="24"/>
          <w:szCs w:val="24"/>
        </w:rPr>
        <w:t xml:space="preserve"> о чем составляется акт приемки.  (Акт составляется в двух экземплярах).</w:t>
      </w:r>
    </w:p>
    <w:p w:rsidR="00646F39" w:rsidRPr="00FB08B1" w:rsidRDefault="00207C27" w:rsidP="00332068">
      <w:pPr>
        <w:widowControl w:val="0"/>
        <w:autoSpaceDE w:val="0"/>
        <w:autoSpaceDN w:val="0"/>
        <w:ind w:firstLine="709"/>
        <w:jc w:val="both"/>
        <w:rPr>
          <w:sz w:val="24"/>
          <w:szCs w:val="24"/>
        </w:rPr>
      </w:pPr>
      <w:r>
        <w:rPr>
          <w:sz w:val="24"/>
          <w:szCs w:val="24"/>
        </w:rPr>
        <w:t>4</w:t>
      </w:r>
      <w:r w:rsidR="00646F39" w:rsidRPr="00FB08B1">
        <w:rPr>
          <w:sz w:val="24"/>
          <w:szCs w:val="24"/>
        </w:rPr>
        <w:t xml:space="preserve">.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w:t>
      </w:r>
      <w:r w:rsidR="00120662">
        <w:rPr>
          <w:sz w:val="24"/>
          <w:szCs w:val="24"/>
        </w:rPr>
        <w:t xml:space="preserve">работ) года  (изменение </w:t>
      </w:r>
      <w:r w:rsidR="00646F39" w:rsidRPr="00FB08B1">
        <w:rPr>
          <w:sz w:val="24"/>
          <w:szCs w:val="24"/>
        </w:rPr>
        <w:t>срока Сторонами обговаривается дополнительно</w:t>
      </w:r>
      <w:r w:rsidR="00120662">
        <w:rPr>
          <w:sz w:val="24"/>
          <w:szCs w:val="24"/>
        </w:rPr>
        <w:t xml:space="preserve"> </w:t>
      </w:r>
      <w:r w:rsidR="00646F39" w:rsidRPr="00FB08B1">
        <w:rPr>
          <w:sz w:val="24"/>
          <w:szCs w:val="24"/>
        </w:rPr>
        <w:t>с</w:t>
      </w:r>
      <w:r w:rsidR="00120662">
        <w:rPr>
          <w:sz w:val="24"/>
          <w:szCs w:val="24"/>
        </w:rPr>
        <w:t xml:space="preserve"> </w:t>
      </w:r>
      <w:r w:rsidR="00646F39" w:rsidRPr="00FB08B1">
        <w:rPr>
          <w:sz w:val="24"/>
          <w:szCs w:val="24"/>
        </w:rPr>
        <w:t>занесением   соответствующей  отметки в  гарантийное обязательство).</w:t>
      </w:r>
    </w:p>
    <w:p w:rsidR="00646F39" w:rsidRPr="00FB08B1" w:rsidRDefault="007F2E51" w:rsidP="00332068">
      <w:pPr>
        <w:widowControl w:val="0"/>
        <w:autoSpaceDE w:val="0"/>
        <w:autoSpaceDN w:val="0"/>
        <w:ind w:firstLine="709"/>
        <w:jc w:val="both"/>
        <w:rPr>
          <w:sz w:val="24"/>
          <w:szCs w:val="24"/>
        </w:rPr>
      </w:pPr>
      <w:r>
        <w:rPr>
          <w:sz w:val="24"/>
          <w:szCs w:val="24"/>
        </w:rPr>
        <w:t>5</w:t>
      </w:r>
      <w:r w:rsidR="00646F39" w:rsidRPr="00FB08B1">
        <w:rPr>
          <w:sz w:val="24"/>
          <w:szCs w:val="24"/>
        </w:rPr>
        <w:t>.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w:t>
      </w:r>
      <w:r w:rsidR="00662155">
        <w:rPr>
          <w:sz w:val="24"/>
          <w:szCs w:val="24"/>
        </w:rPr>
        <w:t xml:space="preserve"> </w:t>
      </w:r>
      <w:r w:rsidR="00646F39" w:rsidRPr="00FB08B1">
        <w:rPr>
          <w:sz w:val="24"/>
          <w:szCs w:val="24"/>
        </w:rPr>
        <w:t>2 обязуется ликвидировать дефекты (нарушения) после производства земляных работ за счет собственных средств.</w:t>
      </w:r>
    </w:p>
    <w:p w:rsidR="00646F39" w:rsidRPr="00FB08B1" w:rsidRDefault="0023475C" w:rsidP="00332068">
      <w:pPr>
        <w:widowControl w:val="0"/>
        <w:autoSpaceDE w:val="0"/>
        <w:autoSpaceDN w:val="0"/>
        <w:ind w:firstLine="709"/>
        <w:jc w:val="both"/>
        <w:rPr>
          <w:sz w:val="24"/>
          <w:szCs w:val="24"/>
        </w:rPr>
      </w:pPr>
      <w:r>
        <w:rPr>
          <w:sz w:val="24"/>
          <w:szCs w:val="24"/>
        </w:rPr>
        <w:t>5</w:t>
      </w:r>
      <w:r w:rsidR="00646F39" w:rsidRPr="00FB08B1">
        <w:rPr>
          <w:sz w:val="24"/>
          <w:szCs w:val="24"/>
        </w:rPr>
        <w:t>.1. Гарантийный срок составляет пять лет с момента окончания работ в полном объеме и подписания акта приемки территории.</w:t>
      </w:r>
    </w:p>
    <w:p w:rsidR="00646F39" w:rsidRPr="00FB08B1" w:rsidRDefault="0023475C" w:rsidP="00332068">
      <w:pPr>
        <w:widowControl w:val="0"/>
        <w:autoSpaceDE w:val="0"/>
        <w:autoSpaceDN w:val="0"/>
        <w:ind w:firstLine="709"/>
        <w:jc w:val="both"/>
        <w:rPr>
          <w:sz w:val="24"/>
          <w:szCs w:val="24"/>
        </w:rPr>
      </w:pPr>
      <w:r>
        <w:rPr>
          <w:sz w:val="24"/>
          <w:szCs w:val="24"/>
        </w:rPr>
        <w:t>6</w:t>
      </w:r>
      <w:r w:rsidR="00646F39" w:rsidRPr="00FB08B1">
        <w:rPr>
          <w:sz w:val="24"/>
          <w:szCs w:val="24"/>
        </w:rPr>
        <w:t>. Сторона,</w:t>
      </w:r>
      <w:r>
        <w:rPr>
          <w:sz w:val="24"/>
          <w:szCs w:val="24"/>
        </w:rPr>
        <w:t xml:space="preserve"> </w:t>
      </w:r>
      <w:r w:rsidR="00646F39" w:rsidRPr="00FB08B1">
        <w:rPr>
          <w:sz w:val="24"/>
          <w:szCs w:val="24"/>
        </w:rPr>
        <w:t>не исполнившая</w:t>
      </w:r>
      <w:r>
        <w:rPr>
          <w:sz w:val="24"/>
          <w:szCs w:val="24"/>
        </w:rPr>
        <w:t xml:space="preserve"> или </w:t>
      </w:r>
      <w:r w:rsidR="00646F39" w:rsidRPr="00FB08B1">
        <w:rPr>
          <w:sz w:val="24"/>
          <w:szCs w:val="24"/>
        </w:rPr>
        <w:t>ненадлежащим образом</w:t>
      </w:r>
      <w:r>
        <w:rPr>
          <w:sz w:val="24"/>
          <w:szCs w:val="24"/>
        </w:rPr>
        <w:t xml:space="preserve"> </w:t>
      </w:r>
      <w:r w:rsidR="00646F39" w:rsidRPr="00FB08B1">
        <w:rPr>
          <w:sz w:val="24"/>
          <w:szCs w:val="24"/>
        </w:rPr>
        <w:t>исполнившая обязательства, обязана возместить другой Стороне убытки в полной сумме.</w:t>
      </w:r>
    </w:p>
    <w:p w:rsidR="00646F39" w:rsidRPr="00FB08B1" w:rsidRDefault="0023475C" w:rsidP="00332068">
      <w:pPr>
        <w:widowControl w:val="0"/>
        <w:autoSpaceDE w:val="0"/>
        <w:autoSpaceDN w:val="0"/>
        <w:ind w:firstLine="709"/>
        <w:jc w:val="both"/>
        <w:rPr>
          <w:sz w:val="24"/>
          <w:szCs w:val="24"/>
        </w:rPr>
      </w:pPr>
      <w:r>
        <w:rPr>
          <w:sz w:val="24"/>
          <w:szCs w:val="24"/>
        </w:rPr>
        <w:t>7</w:t>
      </w:r>
      <w:r w:rsidR="00646F39" w:rsidRPr="00FB08B1">
        <w:rPr>
          <w:sz w:val="24"/>
          <w:szCs w:val="24"/>
        </w:rPr>
        <w:t>. Ответственность за сохранность существующих подземных сетей и пунктов полигонометрической сети, зеленых насаждений несет Сторона 2.</w:t>
      </w:r>
    </w:p>
    <w:p w:rsidR="00646F39" w:rsidRPr="00FB08B1" w:rsidRDefault="0023475C" w:rsidP="00332068">
      <w:pPr>
        <w:widowControl w:val="0"/>
        <w:autoSpaceDE w:val="0"/>
        <w:autoSpaceDN w:val="0"/>
        <w:ind w:firstLine="709"/>
        <w:jc w:val="both"/>
        <w:rPr>
          <w:sz w:val="24"/>
          <w:szCs w:val="24"/>
        </w:rPr>
      </w:pPr>
      <w:r>
        <w:rPr>
          <w:sz w:val="24"/>
          <w:szCs w:val="24"/>
        </w:rPr>
        <w:t>8</w:t>
      </w:r>
      <w:r w:rsidR="00646F39" w:rsidRPr="00FB08B1">
        <w:rPr>
          <w:sz w:val="24"/>
          <w:szCs w:val="24"/>
        </w:rPr>
        <w:t>. Перед началом производства земляных работ Сторона 1 обязана принять первоначальное внешнее благоустройст</w:t>
      </w:r>
      <w:r w:rsidR="00026B6B">
        <w:rPr>
          <w:sz w:val="24"/>
          <w:szCs w:val="24"/>
        </w:rPr>
        <w:t xml:space="preserve">во </w:t>
      </w:r>
      <w:r w:rsidR="00646F39" w:rsidRPr="00FB08B1">
        <w:rPr>
          <w:sz w:val="24"/>
          <w:szCs w:val="24"/>
        </w:rPr>
        <w:t>территории,</w:t>
      </w:r>
      <w:r w:rsidR="00026B6B">
        <w:rPr>
          <w:sz w:val="24"/>
          <w:szCs w:val="24"/>
        </w:rPr>
        <w:t xml:space="preserve"> </w:t>
      </w:r>
      <w:r w:rsidR="00646F39" w:rsidRPr="00FB08B1">
        <w:rPr>
          <w:sz w:val="24"/>
          <w:szCs w:val="24"/>
        </w:rPr>
        <w:t>где</w:t>
      </w:r>
      <w:r w:rsidR="00026B6B">
        <w:rPr>
          <w:sz w:val="24"/>
          <w:szCs w:val="24"/>
        </w:rPr>
        <w:t xml:space="preserve"> </w:t>
      </w:r>
      <w:r w:rsidR="00646F39" w:rsidRPr="00FB08B1">
        <w:rPr>
          <w:sz w:val="24"/>
          <w:szCs w:val="24"/>
        </w:rPr>
        <w:t>планируется проведение работ, с занесением   всех   особенностей   территории   в соответствующий акт на случай нарушения восстановленного благоустройства в течение пяти лет по причине естественных воздействий местности.</w:t>
      </w:r>
    </w:p>
    <w:p w:rsidR="00646F39" w:rsidRPr="00FB08B1" w:rsidRDefault="00026B6B" w:rsidP="00332068">
      <w:pPr>
        <w:widowControl w:val="0"/>
        <w:autoSpaceDE w:val="0"/>
        <w:autoSpaceDN w:val="0"/>
        <w:ind w:firstLine="709"/>
        <w:jc w:val="both"/>
        <w:rPr>
          <w:sz w:val="24"/>
          <w:szCs w:val="24"/>
        </w:rPr>
      </w:pPr>
      <w:r>
        <w:rPr>
          <w:sz w:val="24"/>
          <w:szCs w:val="24"/>
        </w:rPr>
        <w:lastRenderedPageBreak/>
        <w:t>9</w:t>
      </w:r>
      <w:r w:rsidR="00646F39" w:rsidRPr="00FB08B1">
        <w:rPr>
          <w:sz w:val="24"/>
          <w:szCs w:val="24"/>
        </w:rPr>
        <w:t>.  Гарантийное обязательство вступает в силу с момента его подписания</w:t>
      </w:r>
      <w:r w:rsidR="006C25D9">
        <w:rPr>
          <w:sz w:val="24"/>
          <w:szCs w:val="24"/>
        </w:rPr>
        <w:t xml:space="preserve"> </w:t>
      </w:r>
      <w:r w:rsidR="00646F39" w:rsidRPr="00FB08B1">
        <w:rPr>
          <w:sz w:val="24"/>
          <w:szCs w:val="24"/>
        </w:rPr>
        <w:t>Сторонами.</w:t>
      </w:r>
    </w:p>
    <w:p w:rsidR="00646F39" w:rsidRPr="00FB08B1" w:rsidRDefault="00646F39" w:rsidP="00332068">
      <w:pPr>
        <w:widowControl w:val="0"/>
        <w:autoSpaceDE w:val="0"/>
        <w:autoSpaceDN w:val="0"/>
        <w:ind w:firstLine="709"/>
        <w:jc w:val="both"/>
        <w:rPr>
          <w:sz w:val="24"/>
          <w:szCs w:val="24"/>
        </w:rPr>
      </w:pPr>
      <w:r w:rsidRPr="00FB08B1">
        <w:rPr>
          <w:sz w:val="24"/>
          <w:szCs w:val="24"/>
        </w:rPr>
        <w:t>1</w:t>
      </w:r>
      <w:r w:rsidR="00026B6B">
        <w:rPr>
          <w:sz w:val="24"/>
          <w:szCs w:val="24"/>
        </w:rPr>
        <w:t>0</w:t>
      </w:r>
      <w:r w:rsidRPr="00FB08B1">
        <w:rPr>
          <w:sz w:val="24"/>
          <w:szCs w:val="24"/>
        </w:rPr>
        <w:t>. Срок действия гарантийного обязательства - пять лет.</w:t>
      </w:r>
    </w:p>
    <w:p w:rsidR="00646F39" w:rsidRPr="00FB08B1" w:rsidRDefault="00646F39" w:rsidP="00332068">
      <w:pPr>
        <w:widowControl w:val="0"/>
        <w:autoSpaceDE w:val="0"/>
        <w:autoSpaceDN w:val="0"/>
        <w:ind w:firstLine="709"/>
        <w:jc w:val="both"/>
        <w:rPr>
          <w:sz w:val="24"/>
          <w:szCs w:val="24"/>
        </w:rPr>
      </w:pPr>
      <w:r w:rsidRPr="00FB08B1">
        <w:rPr>
          <w:sz w:val="24"/>
          <w:szCs w:val="24"/>
        </w:rPr>
        <w:t>1</w:t>
      </w:r>
      <w:r w:rsidR="00026B6B">
        <w:rPr>
          <w:sz w:val="24"/>
          <w:szCs w:val="24"/>
        </w:rPr>
        <w:t>1</w:t>
      </w:r>
      <w:r w:rsidRPr="00FB08B1">
        <w:rPr>
          <w:sz w:val="24"/>
          <w:szCs w:val="24"/>
        </w:rPr>
        <w:t>.  Гарантийное обязательство составлено в двух экземплярах, имеющих</w:t>
      </w:r>
      <w:r w:rsidR="006C25D9">
        <w:rPr>
          <w:sz w:val="24"/>
          <w:szCs w:val="24"/>
        </w:rPr>
        <w:t xml:space="preserve"> </w:t>
      </w:r>
      <w:r w:rsidRPr="00FB08B1">
        <w:rPr>
          <w:sz w:val="24"/>
          <w:szCs w:val="24"/>
        </w:rPr>
        <w:t>равную юридическую силу, - по одному для каждой стороны.</w:t>
      </w:r>
    </w:p>
    <w:p w:rsidR="00646F39" w:rsidRPr="00FB08B1" w:rsidRDefault="00646F39" w:rsidP="00646F39">
      <w:pPr>
        <w:widowControl w:val="0"/>
        <w:autoSpaceDE w:val="0"/>
        <w:autoSpaceDN w:val="0"/>
        <w:jc w:val="both"/>
        <w:rPr>
          <w:sz w:val="24"/>
          <w:szCs w:val="24"/>
        </w:rPr>
      </w:pPr>
    </w:p>
    <w:p w:rsidR="00646F39" w:rsidRDefault="00646F39" w:rsidP="006C25D9">
      <w:pPr>
        <w:widowControl w:val="0"/>
        <w:autoSpaceDE w:val="0"/>
        <w:autoSpaceDN w:val="0"/>
        <w:jc w:val="center"/>
        <w:rPr>
          <w:sz w:val="24"/>
          <w:szCs w:val="24"/>
        </w:rPr>
      </w:pPr>
      <w:r w:rsidRPr="00FB08B1">
        <w:rPr>
          <w:sz w:val="24"/>
          <w:szCs w:val="24"/>
        </w:rPr>
        <w:t>Адреса, реквизиты и подписи сторон:</w:t>
      </w:r>
    </w:p>
    <w:p w:rsidR="006C25D9" w:rsidRDefault="006C25D9" w:rsidP="006C25D9">
      <w:pPr>
        <w:widowControl w:val="0"/>
        <w:autoSpaceDE w:val="0"/>
        <w:autoSpaceDN w:val="0"/>
        <w:jc w:val="center"/>
        <w:rPr>
          <w:sz w:val="24"/>
          <w:szCs w:val="24"/>
        </w:rPr>
      </w:pPr>
    </w:p>
    <w:tbl>
      <w:tblPr>
        <w:tblStyle w:val="a9"/>
        <w:tblW w:w="0" w:type="auto"/>
        <w:tblLook w:val="04A0" w:firstRow="1" w:lastRow="0" w:firstColumn="1" w:lastColumn="0" w:noHBand="0" w:noVBand="1"/>
      </w:tblPr>
      <w:tblGrid>
        <w:gridCol w:w="4784"/>
        <w:gridCol w:w="4786"/>
      </w:tblGrid>
      <w:tr w:rsidR="006C25D9" w:rsidTr="006C25D9">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22D8A" w:rsidRPr="00422D8A" w:rsidRDefault="00422D8A" w:rsidP="006C25D9">
            <w:pPr>
              <w:widowControl w:val="0"/>
              <w:autoSpaceDE w:val="0"/>
              <w:autoSpaceDN w:val="0"/>
              <w:jc w:val="center"/>
              <w:rPr>
                <w:rFonts w:ascii="Times New Roman" w:hAnsi="Times New Roman" w:cs="Times New Roman"/>
                <w:sz w:val="24"/>
                <w:szCs w:val="24"/>
              </w:rPr>
            </w:pPr>
            <w:r w:rsidRPr="00422D8A">
              <w:rPr>
                <w:rFonts w:ascii="Times New Roman" w:hAnsi="Times New Roman" w:cs="Times New Roman"/>
                <w:sz w:val="24"/>
                <w:szCs w:val="24"/>
              </w:rPr>
              <w:t>Сторона 1</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 xml:space="preserve">Наименование: _____________________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 xml:space="preserve">Адрес: _____________________________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ОГРН ______________________________</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 xml:space="preserve">ИНН _______________________________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 xml:space="preserve">КПП _______________________________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 xml:space="preserve">Р/с ________________________________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 xml:space="preserve">В __________________________________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 xml:space="preserve">К/с ________________________________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БИК ________________________________</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ОКПО_______________________________</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 xml:space="preserve">   </w:t>
            </w: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25D9" w:rsidRPr="00422D8A" w:rsidRDefault="00422D8A" w:rsidP="006C25D9">
            <w:pPr>
              <w:widowControl w:val="0"/>
              <w:autoSpaceDE w:val="0"/>
              <w:autoSpaceDN w:val="0"/>
              <w:jc w:val="center"/>
              <w:rPr>
                <w:rFonts w:ascii="Times New Roman" w:hAnsi="Times New Roman" w:cs="Times New Roman"/>
                <w:sz w:val="24"/>
                <w:szCs w:val="24"/>
              </w:rPr>
            </w:pPr>
            <w:r w:rsidRPr="00422D8A">
              <w:rPr>
                <w:rFonts w:ascii="Times New Roman" w:hAnsi="Times New Roman" w:cs="Times New Roman"/>
                <w:sz w:val="24"/>
                <w:szCs w:val="24"/>
              </w:rPr>
              <w:t>Сторона 2</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Наименование: ________________</w:t>
            </w:r>
            <w:r w:rsidR="00026B6B">
              <w:rPr>
                <w:rFonts w:ascii="Times New Roman" w:hAnsi="Times New Roman" w:cs="Times New Roman"/>
                <w:sz w:val="24"/>
                <w:szCs w:val="24"/>
              </w:rPr>
              <w:t>_</w:t>
            </w:r>
            <w:r w:rsidRPr="00422D8A">
              <w:rPr>
                <w:rFonts w:ascii="Times New Roman" w:hAnsi="Times New Roman" w:cs="Times New Roman"/>
                <w:sz w:val="24"/>
                <w:szCs w:val="24"/>
              </w:rPr>
              <w:t>_</w:t>
            </w:r>
            <w:r w:rsidR="00026B6B">
              <w:rPr>
                <w:rFonts w:ascii="Times New Roman" w:hAnsi="Times New Roman" w:cs="Times New Roman"/>
                <w:sz w:val="24"/>
                <w:szCs w:val="24"/>
              </w:rPr>
              <w:t>_</w:t>
            </w:r>
            <w:r w:rsidRPr="00422D8A">
              <w:rPr>
                <w:rFonts w:ascii="Times New Roman" w:hAnsi="Times New Roman" w:cs="Times New Roman"/>
                <w:sz w:val="24"/>
                <w:szCs w:val="24"/>
              </w:rPr>
              <w:t xml:space="preserve">____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Адрес: ___________________________</w:t>
            </w:r>
            <w:r w:rsidR="00026B6B">
              <w:rPr>
                <w:rFonts w:ascii="Times New Roman" w:hAnsi="Times New Roman" w:cs="Times New Roman"/>
                <w:sz w:val="24"/>
                <w:szCs w:val="24"/>
              </w:rPr>
              <w:t>_</w:t>
            </w:r>
            <w:r w:rsidRPr="00422D8A">
              <w:rPr>
                <w:rFonts w:ascii="Times New Roman" w:hAnsi="Times New Roman" w:cs="Times New Roman"/>
                <w:sz w:val="24"/>
                <w:szCs w:val="24"/>
              </w:rPr>
              <w:t xml:space="preserve">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ОГРН ____________________________</w:t>
            </w:r>
            <w:r w:rsidR="00026B6B">
              <w:rPr>
                <w:rFonts w:ascii="Times New Roman" w:hAnsi="Times New Roman" w:cs="Times New Roman"/>
                <w:sz w:val="24"/>
                <w:szCs w:val="24"/>
              </w:rPr>
              <w:t>_</w:t>
            </w:r>
            <w:r w:rsidRPr="00422D8A">
              <w:rPr>
                <w:rFonts w:ascii="Times New Roman" w:hAnsi="Times New Roman" w:cs="Times New Roman"/>
                <w:sz w:val="24"/>
                <w:szCs w:val="24"/>
              </w:rPr>
              <w:t>__</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ИНН _____________________________</w:t>
            </w:r>
            <w:r w:rsidR="00026B6B">
              <w:rPr>
                <w:rFonts w:ascii="Times New Roman" w:hAnsi="Times New Roman" w:cs="Times New Roman"/>
                <w:sz w:val="24"/>
                <w:szCs w:val="24"/>
              </w:rPr>
              <w:t>_</w:t>
            </w:r>
            <w:r w:rsidRPr="00422D8A">
              <w:rPr>
                <w:rFonts w:ascii="Times New Roman" w:hAnsi="Times New Roman" w:cs="Times New Roman"/>
                <w:sz w:val="24"/>
                <w:szCs w:val="24"/>
              </w:rPr>
              <w:t xml:space="preserve">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КПП _____________________________</w:t>
            </w:r>
            <w:r w:rsidR="00026B6B">
              <w:rPr>
                <w:rFonts w:ascii="Times New Roman" w:hAnsi="Times New Roman" w:cs="Times New Roman"/>
                <w:sz w:val="24"/>
                <w:szCs w:val="24"/>
              </w:rPr>
              <w:t>_</w:t>
            </w:r>
            <w:r w:rsidRPr="00422D8A">
              <w:rPr>
                <w:rFonts w:ascii="Times New Roman" w:hAnsi="Times New Roman" w:cs="Times New Roman"/>
                <w:sz w:val="24"/>
                <w:szCs w:val="24"/>
              </w:rPr>
              <w:t xml:space="preserve">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Р/с ______________________________</w:t>
            </w:r>
            <w:r w:rsidR="00026B6B">
              <w:rPr>
                <w:rFonts w:ascii="Times New Roman" w:hAnsi="Times New Roman" w:cs="Times New Roman"/>
                <w:sz w:val="24"/>
                <w:szCs w:val="24"/>
              </w:rPr>
              <w:t>__</w:t>
            </w:r>
            <w:r w:rsidRPr="00422D8A">
              <w:rPr>
                <w:rFonts w:ascii="Times New Roman" w:hAnsi="Times New Roman" w:cs="Times New Roman"/>
                <w:sz w:val="24"/>
                <w:szCs w:val="24"/>
              </w:rPr>
              <w:t xml:space="preserve">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В ________________________________</w:t>
            </w:r>
            <w:r w:rsidR="00026B6B">
              <w:rPr>
                <w:rFonts w:ascii="Times New Roman" w:hAnsi="Times New Roman" w:cs="Times New Roman"/>
                <w:sz w:val="24"/>
                <w:szCs w:val="24"/>
              </w:rPr>
              <w:t>_</w:t>
            </w:r>
            <w:r w:rsidRPr="00422D8A">
              <w:rPr>
                <w:rFonts w:ascii="Times New Roman" w:hAnsi="Times New Roman" w:cs="Times New Roman"/>
                <w:sz w:val="24"/>
                <w:szCs w:val="24"/>
              </w:rPr>
              <w:t xml:space="preserve">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К/с ______________________________</w:t>
            </w:r>
            <w:r w:rsidR="00026B6B">
              <w:rPr>
                <w:rFonts w:ascii="Times New Roman" w:hAnsi="Times New Roman" w:cs="Times New Roman"/>
                <w:sz w:val="24"/>
                <w:szCs w:val="24"/>
              </w:rPr>
              <w:t>__</w:t>
            </w:r>
            <w:r w:rsidRPr="00422D8A">
              <w:rPr>
                <w:rFonts w:ascii="Times New Roman" w:hAnsi="Times New Roman" w:cs="Times New Roman"/>
                <w:sz w:val="24"/>
                <w:szCs w:val="24"/>
              </w:rPr>
              <w:t xml:space="preserve">__   </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БИК ______________________________</w:t>
            </w:r>
            <w:r w:rsidR="00026B6B">
              <w:rPr>
                <w:rFonts w:ascii="Times New Roman" w:hAnsi="Times New Roman" w:cs="Times New Roman"/>
                <w:sz w:val="24"/>
                <w:szCs w:val="24"/>
              </w:rPr>
              <w:t>_</w:t>
            </w:r>
            <w:r w:rsidRPr="00422D8A">
              <w:rPr>
                <w:rFonts w:ascii="Times New Roman" w:hAnsi="Times New Roman" w:cs="Times New Roman"/>
                <w:sz w:val="24"/>
                <w:szCs w:val="24"/>
              </w:rPr>
              <w:t>__</w:t>
            </w:r>
          </w:p>
          <w:p w:rsidR="00422D8A" w:rsidRPr="00422D8A" w:rsidRDefault="00422D8A" w:rsidP="00422D8A">
            <w:pPr>
              <w:widowControl w:val="0"/>
              <w:autoSpaceDE w:val="0"/>
              <w:autoSpaceDN w:val="0"/>
              <w:rPr>
                <w:rFonts w:ascii="Times New Roman" w:hAnsi="Times New Roman" w:cs="Times New Roman"/>
                <w:sz w:val="24"/>
                <w:szCs w:val="24"/>
              </w:rPr>
            </w:pPr>
            <w:r w:rsidRPr="00422D8A">
              <w:rPr>
                <w:rFonts w:ascii="Times New Roman" w:hAnsi="Times New Roman" w:cs="Times New Roman"/>
                <w:sz w:val="24"/>
                <w:szCs w:val="24"/>
              </w:rPr>
              <w:t>ОКПО_____________________________</w:t>
            </w:r>
            <w:r w:rsidR="00026B6B">
              <w:rPr>
                <w:rFonts w:ascii="Times New Roman" w:hAnsi="Times New Roman" w:cs="Times New Roman"/>
                <w:sz w:val="24"/>
                <w:szCs w:val="24"/>
              </w:rPr>
              <w:t>_</w:t>
            </w:r>
            <w:r w:rsidRPr="00422D8A">
              <w:rPr>
                <w:rFonts w:ascii="Times New Roman" w:hAnsi="Times New Roman" w:cs="Times New Roman"/>
                <w:sz w:val="24"/>
                <w:szCs w:val="24"/>
              </w:rPr>
              <w:t>__</w:t>
            </w:r>
          </w:p>
          <w:p w:rsidR="00422D8A" w:rsidRPr="00422D8A" w:rsidRDefault="00422D8A" w:rsidP="006C25D9">
            <w:pPr>
              <w:widowControl w:val="0"/>
              <w:autoSpaceDE w:val="0"/>
              <w:autoSpaceDN w:val="0"/>
              <w:jc w:val="center"/>
              <w:rPr>
                <w:rFonts w:ascii="Times New Roman" w:hAnsi="Times New Roman" w:cs="Times New Roman"/>
                <w:sz w:val="24"/>
                <w:szCs w:val="24"/>
              </w:rPr>
            </w:pPr>
          </w:p>
        </w:tc>
      </w:tr>
    </w:tbl>
    <w:p w:rsidR="006C25D9" w:rsidRPr="00FB08B1" w:rsidRDefault="006C25D9" w:rsidP="006C25D9">
      <w:pPr>
        <w:widowControl w:val="0"/>
        <w:autoSpaceDE w:val="0"/>
        <w:autoSpaceDN w:val="0"/>
        <w:jc w:val="center"/>
        <w:rPr>
          <w:sz w:val="24"/>
          <w:szCs w:val="24"/>
        </w:rPr>
      </w:pPr>
    </w:p>
    <w:p w:rsidR="006C25D9" w:rsidRPr="009D08BB" w:rsidRDefault="00646F39" w:rsidP="006C25D9">
      <w:pPr>
        <w:widowControl w:val="0"/>
        <w:autoSpaceDE w:val="0"/>
        <w:autoSpaceDN w:val="0"/>
        <w:jc w:val="both"/>
        <w:rPr>
          <w:sz w:val="24"/>
          <w:szCs w:val="24"/>
        </w:rPr>
      </w:pPr>
      <w:r w:rsidRPr="009D08BB">
        <w:rPr>
          <w:sz w:val="24"/>
          <w:szCs w:val="24"/>
        </w:rPr>
        <w:t xml:space="preserve">               </w:t>
      </w:r>
      <w:r w:rsidR="006C25D9">
        <w:rPr>
          <w:sz w:val="24"/>
          <w:szCs w:val="24"/>
        </w:rPr>
        <w:t xml:space="preserve">                               </w:t>
      </w:r>
    </w:p>
    <w:p w:rsidR="00646F39" w:rsidRPr="009D08BB" w:rsidRDefault="00646F39" w:rsidP="00646F39">
      <w:pPr>
        <w:widowControl w:val="0"/>
        <w:autoSpaceDE w:val="0"/>
        <w:autoSpaceDN w:val="0"/>
        <w:jc w:val="both"/>
        <w:rPr>
          <w:sz w:val="24"/>
          <w:szCs w:val="24"/>
        </w:rPr>
      </w:pPr>
      <w:r w:rsidRPr="009D08BB">
        <w:rPr>
          <w:sz w:val="24"/>
          <w:szCs w:val="24"/>
        </w:rPr>
        <w:t xml:space="preserve">                                     Паспорт: _____________________________</w:t>
      </w:r>
    </w:p>
    <w:p w:rsidR="00646F39" w:rsidRPr="009D08BB" w:rsidRDefault="00646F39" w:rsidP="00646F39">
      <w:pPr>
        <w:widowControl w:val="0"/>
        <w:autoSpaceDE w:val="0"/>
        <w:autoSpaceDN w:val="0"/>
        <w:jc w:val="both"/>
        <w:rPr>
          <w:sz w:val="24"/>
          <w:szCs w:val="24"/>
        </w:rPr>
      </w:pPr>
      <w:r w:rsidRPr="009D08BB">
        <w:rPr>
          <w:sz w:val="24"/>
          <w:szCs w:val="24"/>
        </w:rPr>
        <w:t xml:space="preserve">                                          (серия, номер, кем и когда выдан)</w:t>
      </w:r>
    </w:p>
    <w:p w:rsidR="00646F39" w:rsidRPr="009D08BB" w:rsidRDefault="00646F39" w:rsidP="00646F39">
      <w:pPr>
        <w:widowControl w:val="0"/>
        <w:autoSpaceDE w:val="0"/>
        <w:autoSpaceDN w:val="0"/>
        <w:jc w:val="both"/>
        <w:rPr>
          <w:sz w:val="24"/>
          <w:szCs w:val="24"/>
        </w:rPr>
      </w:pPr>
      <w:r w:rsidRPr="009D08BB">
        <w:rPr>
          <w:sz w:val="24"/>
          <w:szCs w:val="24"/>
        </w:rPr>
        <w:t xml:space="preserve">                                     ______________________________________</w:t>
      </w:r>
    </w:p>
    <w:p w:rsidR="00646F39" w:rsidRPr="009D08BB" w:rsidRDefault="00646F39" w:rsidP="00646F39">
      <w:pPr>
        <w:widowControl w:val="0"/>
        <w:autoSpaceDE w:val="0"/>
        <w:autoSpaceDN w:val="0"/>
        <w:jc w:val="both"/>
        <w:rPr>
          <w:sz w:val="24"/>
          <w:szCs w:val="24"/>
        </w:rPr>
      </w:pPr>
      <w:r w:rsidRPr="009D08BB">
        <w:rPr>
          <w:sz w:val="24"/>
          <w:szCs w:val="24"/>
        </w:rPr>
        <w:t xml:space="preserve">                                     ______________________________________</w:t>
      </w:r>
    </w:p>
    <w:p w:rsidR="00646F39" w:rsidRPr="009D08BB" w:rsidRDefault="00646F39" w:rsidP="00646F39">
      <w:pPr>
        <w:widowControl w:val="0"/>
        <w:autoSpaceDE w:val="0"/>
        <w:autoSpaceDN w:val="0"/>
        <w:jc w:val="both"/>
        <w:rPr>
          <w:sz w:val="24"/>
          <w:szCs w:val="24"/>
        </w:rPr>
      </w:pPr>
      <w:r w:rsidRPr="009D08BB">
        <w:rPr>
          <w:sz w:val="24"/>
          <w:szCs w:val="24"/>
        </w:rPr>
        <w:t xml:space="preserve">                                         </w:t>
      </w:r>
      <w:r w:rsidR="00026B6B">
        <w:rPr>
          <w:sz w:val="24"/>
          <w:szCs w:val="24"/>
        </w:rPr>
        <w:t xml:space="preserve">   </w:t>
      </w:r>
      <w:r w:rsidRPr="009D08BB">
        <w:rPr>
          <w:sz w:val="24"/>
          <w:szCs w:val="24"/>
        </w:rPr>
        <w:t>(Заполняется физическим лицом)</w:t>
      </w:r>
    </w:p>
    <w:p w:rsidR="00646F39" w:rsidRPr="009D08BB" w:rsidRDefault="00646F39" w:rsidP="00646F39">
      <w:pPr>
        <w:widowControl w:val="0"/>
        <w:autoSpaceDE w:val="0"/>
        <w:autoSpaceDN w:val="0"/>
        <w:jc w:val="both"/>
        <w:rPr>
          <w:sz w:val="24"/>
          <w:szCs w:val="24"/>
        </w:rPr>
      </w:pPr>
    </w:p>
    <w:p w:rsidR="00646F39" w:rsidRPr="009D08BB" w:rsidRDefault="00646F39" w:rsidP="00646F39">
      <w:pPr>
        <w:widowControl w:val="0"/>
        <w:autoSpaceDE w:val="0"/>
        <w:autoSpaceDN w:val="0"/>
        <w:jc w:val="both"/>
        <w:rPr>
          <w:sz w:val="24"/>
          <w:szCs w:val="24"/>
        </w:rPr>
      </w:pPr>
      <w:r w:rsidRPr="009D08BB">
        <w:rPr>
          <w:sz w:val="24"/>
          <w:szCs w:val="24"/>
        </w:rPr>
        <w:t xml:space="preserve">Глава администрации </w:t>
      </w:r>
    </w:p>
    <w:p w:rsidR="00646F39" w:rsidRPr="009D08BB" w:rsidRDefault="00646F39" w:rsidP="00646F39">
      <w:pPr>
        <w:widowControl w:val="0"/>
        <w:autoSpaceDE w:val="0"/>
        <w:autoSpaceDN w:val="0"/>
        <w:jc w:val="both"/>
        <w:rPr>
          <w:sz w:val="24"/>
          <w:szCs w:val="24"/>
        </w:rPr>
      </w:pPr>
      <w:r w:rsidRPr="009D08BB">
        <w:rPr>
          <w:sz w:val="24"/>
          <w:szCs w:val="24"/>
        </w:rPr>
        <w:t xml:space="preserve"> _______________________</w:t>
      </w:r>
    </w:p>
    <w:p w:rsidR="00646F39" w:rsidRPr="009D08BB" w:rsidRDefault="00646F39" w:rsidP="00646F39">
      <w:pPr>
        <w:widowControl w:val="0"/>
        <w:autoSpaceDE w:val="0"/>
        <w:autoSpaceDN w:val="0"/>
        <w:jc w:val="both"/>
        <w:rPr>
          <w:sz w:val="24"/>
          <w:szCs w:val="24"/>
        </w:rPr>
      </w:pPr>
    </w:p>
    <w:p w:rsidR="00646F39" w:rsidRPr="009D08BB" w:rsidRDefault="00646F39" w:rsidP="00646F39">
      <w:pPr>
        <w:widowControl w:val="0"/>
        <w:autoSpaceDE w:val="0"/>
        <w:autoSpaceDN w:val="0"/>
        <w:jc w:val="both"/>
        <w:rPr>
          <w:sz w:val="24"/>
          <w:szCs w:val="24"/>
        </w:rPr>
      </w:pPr>
      <w:r w:rsidRPr="009D08BB">
        <w:rPr>
          <w:sz w:val="24"/>
          <w:szCs w:val="24"/>
        </w:rPr>
        <w:t>_________________ (___________)       _________________ (________)</w:t>
      </w:r>
    </w:p>
    <w:p w:rsidR="00646F39" w:rsidRPr="00694B2E" w:rsidRDefault="00646F39" w:rsidP="00646F39">
      <w:pPr>
        <w:widowControl w:val="0"/>
        <w:autoSpaceDE w:val="0"/>
        <w:autoSpaceDN w:val="0"/>
        <w:jc w:val="both"/>
      </w:pPr>
    </w:p>
    <w:p w:rsidR="00646F39" w:rsidRDefault="00646F39" w:rsidP="00646F39">
      <w:pPr>
        <w:spacing w:after="160" w:line="259" w:lineRule="auto"/>
      </w:pPr>
      <w:r>
        <w:br w:type="page"/>
      </w:r>
    </w:p>
    <w:p w:rsidR="00646F39" w:rsidRPr="00A846D0" w:rsidRDefault="0075705D" w:rsidP="000B3276">
      <w:pPr>
        <w:widowControl w:val="0"/>
        <w:autoSpaceDE w:val="0"/>
        <w:autoSpaceDN w:val="0"/>
        <w:spacing w:line="360" w:lineRule="exact"/>
        <w:jc w:val="right"/>
        <w:rPr>
          <w:sz w:val="24"/>
          <w:szCs w:val="24"/>
        </w:rPr>
      </w:pPr>
      <w:r>
        <w:rPr>
          <w:sz w:val="24"/>
          <w:szCs w:val="24"/>
        </w:rPr>
        <w:lastRenderedPageBreak/>
        <w:t>П</w:t>
      </w:r>
      <w:r w:rsidR="00646F39" w:rsidRPr="00A846D0">
        <w:rPr>
          <w:sz w:val="24"/>
          <w:szCs w:val="24"/>
        </w:rPr>
        <w:t>риложение 4</w:t>
      </w:r>
    </w:p>
    <w:p w:rsidR="00646F39" w:rsidRPr="00A846D0" w:rsidRDefault="00646F39" w:rsidP="000B3276">
      <w:pPr>
        <w:widowControl w:val="0"/>
        <w:autoSpaceDE w:val="0"/>
        <w:autoSpaceDN w:val="0"/>
        <w:spacing w:line="360" w:lineRule="exact"/>
        <w:jc w:val="right"/>
        <w:rPr>
          <w:sz w:val="24"/>
          <w:szCs w:val="24"/>
        </w:rPr>
      </w:pPr>
      <w:r w:rsidRPr="00A846D0">
        <w:rPr>
          <w:sz w:val="24"/>
          <w:szCs w:val="24"/>
        </w:rPr>
        <w:t>к Административному регламенту</w:t>
      </w:r>
    </w:p>
    <w:p w:rsidR="00646F39" w:rsidRPr="00694B2E" w:rsidRDefault="00646F39" w:rsidP="002E1AB1">
      <w:pPr>
        <w:widowControl w:val="0"/>
        <w:autoSpaceDE w:val="0"/>
        <w:autoSpaceDN w:val="0"/>
        <w:jc w:val="both"/>
      </w:pPr>
    </w:p>
    <w:p w:rsidR="007C091D" w:rsidRDefault="007C091D" w:rsidP="007C091D">
      <w:pPr>
        <w:jc w:val="right"/>
        <w:rPr>
          <w:szCs w:val="28"/>
        </w:rPr>
      </w:pPr>
    </w:p>
    <w:p w:rsidR="007C091D" w:rsidRDefault="007C091D" w:rsidP="007C091D">
      <w:pPr>
        <w:jc w:val="center"/>
        <w:rPr>
          <w:b/>
          <w:sz w:val="24"/>
          <w:szCs w:val="24"/>
        </w:rPr>
      </w:pPr>
      <w:r w:rsidRPr="002F65FB">
        <w:rPr>
          <w:b/>
          <w:sz w:val="24"/>
          <w:szCs w:val="24"/>
        </w:rPr>
        <w:t>РАЗРЕШЕНИЕ НА ОСУЩЕСТВЛЕНИЕ ЗЕМЛЯНЫХ РАБОТ</w:t>
      </w:r>
    </w:p>
    <w:p w:rsidR="007C091D" w:rsidRPr="0054492B" w:rsidRDefault="007C091D" w:rsidP="007C091D">
      <w:pPr>
        <w:jc w:val="center"/>
        <w:rPr>
          <w:b/>
          <w:szCs w:val="28"/>
        </w:rPr>
      </w:pPr>
      <w:r>
        <w:rPr>
          <w:b/>
          <w:sz w:val="24"/>
          <w:szCs w:val="24"/>
        </w:rPr>
        <w:t>№ ________ от _____________</w:t>
      </w:r>
      <w:r w:rsidRPr="0054492B">
        <w:rPr>
          <w:b/>
          <w:szCs w:val="28"/>
        </w:rPr>
        <w:t xml:space="preserve"> </w:t>
      </w:r>
    </w:p>
    <w:p w:rsidR="007C091D" w:rsidRDefault="007C091D" w:rsidP="007C091D">
      <w:pPr>
        <w:rPr>
          <w:szCs w:val="28"/>
        </w:rPr>
      </w:pPr>
    </w:p>
    <w:p w:rsidR="007C091D" w:rsidRDefault="007C091D" w:rsidP="007C091D">
      <w:pPr>
        <w:jc w:val="both"/>
        <w:rPr>
          <w:b/>
          <w:sz w:val="24"/>
          <w:szCs w:val="24"/>
        </w:rPr>
      </w:pPr>
      <w:r w:rsidRPr="007164D2">
        <w:rPr>
          <w:b/>
          <w:sz w:val="24"/>
          <w:szCs w:val="24"/>
        </w:rPr>
        <w:t>_____________________________________________________________________________</w:t>
      </w:r>
    </w:p>
    <w:p w:rsidR="007C091D" w:rsidRPr="00A739DF" w:rsidRDefault="007C091D" w:rsidP="007C091D">
      <w:pPr>
        <w:jc w:val="center"/>
        <w:rPr>
          <w:sz w:val="20"/>
        </w:rPr>
      </w:pPr>
      <w:r w:rsidRPr="00A739DF">
        <w:rPr>
          <w:sz w:val="20"/>
        </w:rPr>
        <w:t>(организация, выполняющая работы)</w:t>
      </w:r>
    </w:p>
    <w:p w:rsidR="007C091D" w:rsidRPr="007164D2" w:rsidRDefault="007C091D" w:rsidP="007C091D">
      <w:pPr>
        <w:jc w:val="both"/>
        <w:rPr>
          <w:b/>
          <w:sz w:val="24"/>
          <w:szCs w:val="24"/>
        </w:rPr>
      </w:pPr>
      <w:r w:rsidRPr="007164D2">
        <w:rPr>
          <w:b/>
          <w:sz w:val="24"/>
          <w:szCs w:val="24"/>
        </w:rPr>
        <w:t>_________________________________________</w:t>
      </w:r>
      <w:r>
        <w:rPr>
          <w:b/>
          <w:sz w:val="24"/>
          <w:szCs w:val="24"/>
        </w:rPr>
        <w:t>______________________</w:t>
      </w:r>
      <w:r w:rsidRPr="007164D2">
        <w:rPr>
          <w:b/>
          <w:sz w:val="24"/>
          <w:szCs w:val="24"/>
        </w:rPr>
        <w:t>______________</w:t>
      </w:r>
    </w:p>
    <w:p w:rsidR="007C091D" w:rsidRPr="00A739DF" w:rsidRDefault="007C091D" w:rsidP="007C091D">
      <w:pPr>
        <w:jc w:val="center"/>
        <w:rPr>
          <w:sz w:val="20"/>
        </w:rPr>
      </w:pPr>
      <w:r w:rsidRPr="00A739DF">
        <w:rPr>
          <w:sz w:val="20"/>
        </w:rPr>
        <w:t>(должность, Ф.И.О. лица, ответственного за проведение работ)</w:t>
      </w:r>
    </w:p>
    <w:p w:rsidR="007C091D" w:rsidRDefault="007C091D" w:rsidP="007C091D">
      <w:pPr>
        <w:jc w:val="both"/>
        <w:rPr>
          <w:sz w:val="24"/>
          <w:szCs w:val="24"/>
        </w:rPr>
      </w:pPr>
    </w:p>
    <w:p w:rsidR="007C091D" w:rsidRDefault="007C091D" w:rsidP="007C091D">
      <w:pPr>
        <w:jc w:val="both"/>
        <w:rPr>
          <w:sz w:val="24"/>
          <w:szCs w:val="24"/>
        </w:rPr>
      </w:pPr>
      <w:r>
        <w:rPr>
          <w:sz w:val="24"/>
          <w:szCs w:val="24"/>
        </w:rPr>
        <w:t>Разрешается производство работ _________________________________________________</w:t>
      </w:r>
    </w:p>
    <w:p w:rsidR="007C091D" w:rsidRDefault="007C091D" w:rsidP="007C091D">
      <w:pPr>
        <w:jc w:val="both"/>
        <w:rPr>
          <w:sz w:val="20"/>
        </w:rPr>
      </w:pPr>
      <w:r>
        <w:rPr>
          <w:sz w:val="24"/>
          <w:szCs w:val="24"/>
        </w:rPr>
        <w:t xml:space="preserve">                                                                              </w:t>
      </w:r>
      <w:r w:rsidRPr="00A739DF">
        <w:rPr>
          <w:sz w:val="20"/>
        </w:rPr>
        <w:t>(вид работ, местонахождение объекта)</w:t>
      </w:r>
    </w:p>
    <w:p w:rsidR="007C091D" w:rsidRPr="00A739DF" w:rsidRDefault="007C091D" w:rsidP="007C091D">
      <w:pPr>
        <w:jc w:val="both"/>
        <w:rPr>
          <w:sz w:val="24"/>
          <w:szCs w:val="24"/>
        </w:rPr>
      </w:pPr>
      <w:r>
        <w:rPr>
          <w:sz w:val="24"/>
          <w:szCs w:val="24"/>
        </w:rPr>
        <w:t>_____________________________________________________________________________</w:t>
      </w:r>
    </w:p>
    <w:p w:rsidR="007C091D" w:rsidRDefault="007C091D" w:rsidP="007C091D">
      <w:pPr>
        <w:jc w:val="both"/>
        <w:rPr>
          <w:sz w:val="24"/>
          <w:szCs w:val="24"/>
        </w:rPr>
      </w:pPr>
    </w:p>
    <w:p w:rsidR="007C091D" w:rsidRDefault="007C091D" w:rsidP="007C091D">
      <w:pPr>
        <w:jc w:val="both"/>
        <w:rPr>
          <w:sz w:val="24"/>
          <w:szCs w:val="24"/>
        </w:rPr>
      </w:pPr>
      <w:r>
        <w:rPr>
          <w:sz w:val="24"/>
          <w:szCs w:val="24"/>
        </w:rPr>
        <w:t>Начало работ «____» _______________20__г.</w:t>
      </w:r>
    </w:p>
    <w:p w:rsidR="007C091D" w:rsidRDefault="007C091D" w:rsidP="007C091D">
      <w:pPr>
        <w:jc w:val="both"/>
        <w:rPr>
          <w:sz w:val="24"/>
          <w:szCs w:val="24"/>
        </w:rPr>
      </w:pPr>
      <w:r>
        <w:rPr>
          <w:sz w:val="24"/>
          <w:szCs w:val="24"/>
        </w:rPr>
        <w:t xml:space="preserve">Глава администрации муниципального образования </w:t>
      </w:r>
    </w:p>
    <w:p w:rsidR="007C091D" w:rsidRDefault="007C091D" w:rsidP="007C091D">
      <w:pPr>
        <w:jc w:val="both"/>
        <w:rPr>
          <w:sz w:val="24"/>
          <w:szCs w:val="24"/>
        </w:rPr>
      </w:pPr>
      <w:r>
        <w:rPr>
          <w:sz w:val="24"/>
          <w:szCs w:val="24"/>
        </w:rPr>
        <w:t>Красноярское Киреевского района _______________________________________________</w:t>
      </w:r>
    </w:p>
    <w:p w:rsidR="007C091D" w:rsidRDefault="007C091D" w:rsidP="007C091D">
      <w:pPr>
        <w:jc w:val="both"/>
        <w:rPr>
          <w:sz w:val="24"/>
          <w:szCs w:val="24"/>
        </w:rPr>
      </w:pPr>
    </w:p>
    <w:p w:rsidR="007C091D" w:rsidRDefault="007C091D" w:rsidP="007C091D">
      <w:pPr>
        <w:jc w:val="both"/>
        <w:rPr>
          <w:sz w:val="24"/>
          <w:szCs w:val="24"/>
        </w:rPr>
      </w:pPr>
      <w:r>
        <w:rPr>
          <w:sz w:val="24"/>
          <w:szCs w:val="24"/>
        </w:rPr>
        <w:t>М.П. «____» ______________ 20___г.</w:t>
      </w:r>
    </w:p>
    <w:p w:rsidR="007C091D" w:rsidRDefault="007C091D" w:rsidP="007C091D">
      <w:pPr>
        <w:jc w:val="both"/>
        <w:rPr>
          <w:sz w:val="24"/>
          <w:szCs w:val="24"/>
        </w:rPr>
      </w:pPr>
    </w:p>
    <w:p w:rsidR="007C091D" w:rsidRDefault="007C091D" w:rsidP="007C091D">
      <w:pPr>
        <w:jc w:val="both"/>
        <w:rPr>
          <w:sz w:val="24"/>
          <w:szCs w:val="24"/>
        </w:rPr>
      </w:pPr>
      <w:r>
        <w:rPr>
          <w:sz w:val="24"/>
          <w:szCs w:val="24"/>
        </w:rPr>
        <w:t>Продлено до «____» _______________20__г.</w:t>
      </w:r>
    </w:p>
    <w:p w:rsidR="007C091D" w:rsidRDefault="007C091D" w:rsidP="007C091D">
      <w:pPr>
        <w:jc w:val="both"/>
        <w:rPr>
          <w:sz w:val="24"/>
          <w:szCs w:val="24"/>
        </w:rPr>
      </w:pPr>
      <w:r>
        <w:rPr>
          <w:sz w:val="24"/>
          <w:szCs w:val="24"/>
        </w:rPr>
        <w:t xml:space="preserve">Глава администрации муниципального образования </w:t>
      </w:r>
    </w:p>
    <w:p w:rsidR="007C091D" w:rsidRDefault="007C091D" w:rsidP="007C091D">
      <w:pPr>
        <w:jc w:val="both"/>
        <w:rPr>
          <w:sz w:val="24"/>
          <w:szCs w:val="24"/>
        </w:rPr>
      </w:pPr>
      <w:r>
        <w:rPr>
          <w:sz w:val="24"/>
          <w:szCs w:val="24"/>
        </w:rPr>
        <w:t>Красноярское Киреевского района _______________________________________________</w:t>
      </w:r>
    </w:p>
    <w:p w:rsidR="007C091D" w:rsidRDefault="007C091D" w:rsidP="007C091D">
      <w:pPr>
        <w:jc w:val="both"/>
        <w:rPr>
          <w:sz w:val="24"/>
          <w:szCs w:val="24"/>
        </w:rPr>
      </w:pPr>
    </w:p>
    <w:p w:rsidR="007C091D" w:rsidRDefault="007C091D" w:rsidP="007C091D">
      <w:pPr>
        <w:jc w:val="both"/>
        <w:rPr>
          <w:sz w:val="24"/>
          <w:szCs w:val="24"/>
        </w:rPr>
      </w:pPr>
      <w:r>
        <w:rPr>
          <w:sz w:val="24"/>
          <w:szCs w:val="24"/>
        </w:rPr>
        <w:t>М.П. «____» ______________ 20___г.</w:t>
      </w:r>
    </w:p>
    <w:p w:rsidR="007C091D" w:rsidRDefault="007C091D" w:rsidP="007C091D">
      <w:pPr>
        <w:jc w:val="both"/>
        <w:rPr>
          <w:sz w:val="24"/>
          <w:szCs w:val="24"/>
        </w:rPr>
      </w:pPr>
    </w:p>
    <w:p w:rsidR="007C091D" w:rsidRDefault="007C091D" w:rsidP="007C091D">
      <w:pPr>
        <w:jc w:val="both"/>
        <w:rPr>
          <w:sz w:val="24"/>
          <w:szCs w:val="24"/>
        </w:rPr>
      </w:pPr>
      <w:r>
        <w:rPr>
          <w:sz w:val="24"/>
          <w:szCs w:val="24"/>
        </w:rPr>
        <w:t>Окончание работ «____» _______________20__г.</w:t>
      </w:r>
    </w:p>
    <w:p w:rsidR="007C091D" w:rsidRDefault="007C091D" w:rsidP="007C091D">
      <w:pPr>
        <w:jc w:val="both"/>
        <w:rPr>
          <w:sz w:val="24"/>
          <w:szCs w:val="24"/>
        </w:rPr>
      </w:pPr>
      <w:r>
        <w:rPr>
          <w:sz w:val="24"/>
          <w:szCs w:val="24"/>
        </w:rPr>
        <w:t xml:space="preserve">Глава администрации муниципального образования </w:t>
      </w:r>
    </w:p>
    <w:p w:rsidR="007C091D" w:rsidRDefault="007C091D" w:rsidP="007C091D">
      <w:pPr>
        <w:jc w:val="both"/>
        <w:rPr>
          <w:sz w:val="24"/>
          <w:szCs w:val="24"/>
        </w:rPr>
      </w:pPr>
      <w:r>
        <w:rPr>
          <w:sz w:val="24"/>
          <w:szCs w:val="24"/>
        </w:rPr>
        <w:t>Красноярское Киреевского района _______________________________________________</w:t>
      </w:r>
    </w:p>
    <w:p w:rsidR="007C091D" w:rsidRDefault="007C091D" w:rsidP="007C091D">
      <w:pPr>
        <w:jc w:val="both"/>
        <w:rPr>
          <w:sz w:val="24"/>
          <w:szCs w:val="24"/>
        </w:rPr>
      </w:pPr>
    </w:p>
    <w:p w:rsidR="007C091D" w:rsidRDefault="007C091D" w:rsidP="007C091D">
      <w:pPr>
        <w:jc w:val="both"/>
        <w:rPr>
          <w:sz w:val="24"/>
          <w:szCs w:val="24"/>
        </w:rPr>
      </w:pPr>
      <w:r>
        <w:rPr>
          <w:sz w:val="24"/>
          <w:szCs w:val="24"/>
        </w:rPr>
        <w:t>М.П. «____» ______________ 20___г.</w:t>
      </w:r>
    </w:p>
    <w:p w:rsidR="007C091D" w:rsidRDefault="007C091D" w:rsidP="007C091D">
      <w:pPr>
        <w:jc w:val="both"/>
        <w:rPr>
          <w:sz w:val="24"/>
          <w:szCs w:val="24"/>
        </w:rPr>
      </w:pPr>
    </w:p>
    <w:p w:rsidR="007C091D" w:rsidRDefault="007C091D" w:rsidP="007C091D">
      <w:pPr>
        <w:jc w:val="both"/>
        <w:rPr>
          <w:sz w:val="24"/>
          <w:szCs w:val="24"/>
        </w:rPr>
      </w:pPr>
      <w:r>
        <w:rPr>
          <w:sz w:val="24"/>
          <w:szCs w:val="24"/>
        </w:rPr>
        <w:t>- Разрешение должно находиться у производителя работ на объекте.</w:t>
      </w:r>
    </w:p>
    <w:p w:rsidR="007C091D" w:rsidRPr="002E1AB1" w:rsidRDefault="007C091D" w:rsidP="007C091D">
      <w:pPr>
        <w:widowControl w:val="0"/>
        <w:autoSpaceDE w:val="0"/>
        <w:autoSpaceDN w:val="0"/>
        <w:jc w:val="both"/>
        <w:rPr>
          <w:sz w:val="24"/>
          <w:szCs w:val="24"/>
        </w:rPr>
      </w:pPr>
      <w:r w:rsidRPr="002E1AB1">
        <w:rPr>
          <w:sz w:val="24"/>
          <w:szCs w:val="24"/>
        </w:rPr>
        <w:t>- При изменении срока начала работ более чем на пять дней Разрешение считается недействительным.</w:t>
      </w:r>
    </w:p>
    <w:p w:rsidR="007C091D" w:rsidRPr="002E1AB1" w:rsidRDefault="007C091D" w:rsidP="007C091D">
      <w:pPr>
        <w:widowControl w:val="0"/>
        <w:autoSpaceDE w:val="0"/>
        <w:autoSpaceDN w:val="0"/>
        <w:jc w:val="both"/>
        <w:rPr>
          <w:sz w:val="24"/>
          <w:szCs w:val="24"/>
        </w:rPr>
      </w:pPr>
      <w:r w:rsidRPr="002E1AB1">
        <w:rPr>
          <w:sz w:val="24"/>
          <w:szCs w:val="24"/>
        </w:rPr>
        <w:t>- Перед началом работ вызвать представителя эксплуатационной службы,</w:t>
      </w:r>
      <w:r>
        <w:rPr>
          <w:sz w:val="24"/>
          <w:szCs w:val="24"/>
        </w:rPr>
        <w:t xml:space="preserve"> </w:t>
      </w:r>
      <w:r w:rsidRPr="002E1AB1">
        <w:rPr>
          <w:sz w:val="24"/>
          <w:szCs w:val="24"/>
        </w:rPr>
        <w:t>имеющей подземные коммуникации.</w:t>
      </w:r>
    </w:p>
    <w:p w:rsidR="007C091D" w:rsidRPr="002E1AB1" w:rsidRDefault="007C091D" w:rsidP="007C091D">
      <w:pPr>
        <w:widowControl w:val="0"/>
        <w:autoSpaceDE w:val="0"/>
        <w:autoSpaceDN w:val="0"/>
        <w:jc w:val="both"/>
        <w:rPr>
          <w:sz w:val="24"/>
          <w:szCs w:val="24"/>
        </w:rPr>
      </w:pPr>
      <w:r w:rsidRPr="002E1AB1">
        <w:rPr>
          <w:sz w:val="24"/>
          <w:szCs w:val="24"/>
        </w:rPr>
        <w:t>- Восстановленные элементы нарушенного</w:t>
      </w:r>
      <w:r>
        <w:rPr>
          <w:sz w:val="24"/>
          <w:szCs w:val="24"/>
        </w:rPr>
        <w:t xml:space="preserve"> </w:t>
      </w:r>
      <w:r w:rsidRPr="002E1AB1">
        <w:rPr>
          <w:sz w:val="24"/>
          <w:szCs w:val="24"/>
        </w:rPr>
        <w:t>благоустройства</w:t>
      </w:r>
      <w:r>
        <w:rPr>
          <w:sz w:val="24"/>
          <w:szCs w:val="24"/>
        </w:rPr>
        <w:t xml:space="preserve"> </w:t>
      </w:r>
      <w:r w:rsidRPr="002E1AB1">
        <w:rPr>
          <w:sz w:val="24"/>
          <w:szCs w:val="24"/>
        </w:rPr>
        <w:t>сдать</w:t>
      </w:r>
      <w:r>
        <w:rPr>
          <w:sz w:val="24"/>
          <w:szCs w:val="24"/>
        </w:rPr>
        <w:t xml:space="preserve"> </w:t>
      </w:r>
      <w:r w:rsidRPr="002E1AB1">
        <w:rPr>
          <w:sz w:val="24"/>
          <w:szCs w:val="24"/>
        </w:rPr>
        <w:t xml:space="preserve">представителю администрации муниципального образования </w:t>
      </w:r>
      <w:r>
        <w:rPr>
          <w:sz w:val="24"/>
          <w:szCs w:val="24"/>
        </w:rPr>
        <w:t>Красноярское Киреевского района</w:t>
      </w:r>
      <w:r w:rsidRPr="002E1AB1">
        <w:rPr>
          <w:sz w:val="24"/>
          <w:szCs w:val="24"/>
        </w:rPr>
        <w:t>.</w:t>
      </w:r>
    </w:p>
    <w:p w:rsidR="007C091D" w:rsidRPr="002E1AB1" w:rsidRDefault="007C091D" w:rsidP="007C091D">
      <w:pPr>
        <w:widowControl w:val="0"/>
        <w:autoSpaceDE w:val="0"/>
        <w:autoSpaceDN w:val="0"/>
        <w:jc w:val="both"/>
        <w:rPr>
          <w:sz w:val="24"/>
          <w:szCs w:val="24"/>
        </w:rPr>
      </w:pPr>
    </w:p>
    <w:p w:rsidR="007C091D" w:rsidRPr="002E1AB1" w:rsidRDefault="007C091D" w:rsidP="007C091D">
      <w:pPr>
        <w:widowControl w:val="0"/>
        <w:autoSpaceDE w:val="0"/>
        <w:autoSpaceDN w:val="0"/>
        <w:jc w:val="both"/>
        <w:rPr>
          <w:sz w:val="24"/>
          <w:szCs w:val="24"/>
        </w:rPr>
      </w:pPr>
      <w:r w:rsidRPr="002E1AB1">
        <w:rPr>
          <w:sz w:val="24"/>
          <w:szCs w:val="24"/>
        </w:rPr>
        <w:t>Объект принят "___" _________ 20__ г.</w:t>
      </w:r>
    </w:p>
    <w:p w:rsidR="007C091D" w:rsidRPr="002E1AB1" w:rsidRDefault="007C091D" w:rsidP="007C091D">
      <w:pPr>
        <w:widowControl w:val="0"/>
        <w:autoSpaceDE w:val="0"/>
        <w:autoSpaceDN w:val="0"/>
        <w:jc w:val="both"/>
        <w:rPr>
          <w:sz w:val="24"/>
          <w:szCs w:val="24"/>
        </w:rPr>
      </w:pPr>
      <w:r w:rsidRPr="002E1AB1">
        <w:rPr>
          <w:sz w:val="24"/>
          <w:szCs w:val="24"/>
        </w:rPr>
        <w:t xml:space="preserve">Представитель администрации муниципального образования </w:t>
      </w:r>
      <w:r>
        <w:rPr>
          <w:sz w:val="24"/>
          <w:szCs w:val="24"/>
        </w:rPr>
        <w:t>Красноярское Киреевского района</w:t>
      </w:r>
      <w:r w:rsidRPr="002E1AB1">
        <w:rPr>
          <w:sz w:val="24"/>
          <w:szCs w:val="24"/>
        </w:rPr>
        <w:t xml:space="preserve"> _________________________</w:t>
      </w:r>
      <w:r>
        <w:rPr>
          <w:sz w:val="24"/>
          <w:szCs w:val="24"/>
        </w:rPr>
        <w:t>______________________________________________</w:t>
      </w:r>
      <w:r w:rsidRPr="002E1AB1">
        <w:rPr>
          <w:sz w:val="24"/>
          <w:szCs w:val="24"/>
        </w:rPr>
        <w:t>______</w:t>
      </w:r>
    </w:p>
    <w:p w:rsidR="007C091D" w:rsidRDefault="007C091D" w:rsidP="007C091D">
      <w:pPr>
        <w:widowControl w:val="0"/>
        <w:autoSpaceDE w:val="0"/>
        <w:autoSpaceDN w:val="0"/>
        <w:jc w:val="center"/>
        <w:rPr>
          <w:sz w:val="24"/>
          <w:szCs w:val="24"/>
        </w:rPr>
      </w:pPr>
      <w:r w:rsidRPr="002E1AB1">
        <w:rPr>
          <w:sz w:val="24"/>
          <w:szCs w:val="24"/>
        </w:rPr>
        <w:t>(Ф.И.О.)</w:t>
      </w:r>
    </w:p>
    <w:p w:rsidR="007C091D" w:rsidRPr="00694B2E" w:rsidRDefault="007C091D" w:rsidP="007C091D">
      <w:pPr>
        <w:widowControl w:val="0"/>
        <w:autoSpaceDE w:val="0"/>
        <w:autoSpaceDN w:val="0"/>
        <w:jc w:val="center"/>
        <w:rPr>
          <w:sz w:val="2"/>
          <w:szCs w:val="2"/>
        </w:rPr>
      </w:pPr>
    </w:p>
    <w:p w:rsidR="007C091D" w:rsidRDefault="007C091D" w:rsidP="007C091D">
      <w:pPr>
        <w:jc w:val="center"/>
        <w:rPr>
          <w:b/>
          <w:sz w:val="24"/>
          <w:szCs w:val="24"/>
        </w:rPr>
      </w:pPr>
    </w:p>
    <w:p w:rsidR="007C091D" w:rsidRPr="007164D2" w:rsidRDefault="007C091D" w:rsidP="007C091D">
      <w:pPr>
        <w:jc w:val="center"/>
        <w:rPr>
          <w:b/>
          <w:sz w:val="24"/>
          <w:szCs w:val="24"/>
        </w:rPr>
      </w:pPr>
      <w:r w:rsidRPr="007164D2">
        <w:rPr>
          <w:b/>
          <w:sz w:val="24"/>
          <w:szCs w:val="24"/>
        </w:rPr>
        <w:t>Условия проведения земляных работ:</w:t>
      </w:r>
    </w:p>
    <w:p w:rsidR="007C091D" w:rsidRPr="007164D2" w:rsidRDefault="007C091D" w:rsidP="007C091D">
      <w:pPr>
        <w:numPr>
          <w:ilvl w:val="0"/>
          <w:numId w:val="12"/>
        </w:numPr>
        <w:tabs>
          <w:tab w:val="num" w:pos="0"/>
        </w:tabs>
        <w:ind w:left="0" w:firstLine="0"/>
        <w:jc w:val="both"/>
        <w:rPr>
          <w:sz w:val="24"/>
          <w:szCs w:val="24"/>
        </w:rPr>
      </w:pPr>
      <w:r w:rsidRPr="007164D2">
        <w:rPr>
          <w:sz w:val="24"/>
          <w:szCs w:val="24"/>
        </w:rPr>
        <w:t>Место работы оградить щитами с указанием организации проводящей работу.</w:t>
      </w:r>
    </w:p>
    <w:p w:rsidR="007C091D" w:rsidRPr="007164D2" w:rsidRDefault="007C091D" w:rsidP="007C091D">
      <w:pPr>
        <w:numPr>
          <w:ilvl w:val="0"/>
          <w:numId w:val="12"/>
        </w:numPr>
        <w:tabs>
          <w:tab w:val="num" w:pos="0"/>
        </w:tabs>
        <w:ind w:left="0" w:firstLine="0"/>
        <w:jc w:val="both"/>
        <w:rPr>
          <w:sz w:val="24"/>
          <w:szCs w:val="24"/>
        </w:rPr>
      </w:pPr>
      <w:r w:rsidRPr="007164D2">
        <w:rPr>
          <w:sz w:val="24"/>
          <w:szCs w:val="24"/>
        </w:rPr>
        <w:lastRenderedPageBreak/>
        <w:t xml:space="preserve">Все материалы и грунт размещать в пределах площадки. </w:t>
      </w:r>
    </w:p>
    <w:p w:rsidR="007C091D" w:rsidRPr="007164D2" w:rsidRDefault="007C091D" w:rsidP="007C091D">
      <w:pPr>
        <w:numPr>
          <w:ilvl w:val="0"/>
          <w:numId w:val="12"/>
        </w:numPr>
        <w:tabs>
          <w:tab w:val="num" w:pos="0"/>
        </w:tabs>
        <w:ind w:left="0" w:firstLine="0"/>
        <w:jc w:val="both"/>
        <w:rPr>
          <w:sz w:val="24"/>
          <w:szCs w:val="24"/>
        </w:rPr>
      </w:pPr>
      <w:r w:rsidRPr="007164D2">
        <w:rPr>
          <w:sz w:val="24"/>
          <w:szCs w:val="24"/>
        </w:rPr>
        <w:t>Для обеспечения постоянного допуска к колодцам подземных коммуникаций запрещается засыпать их грунтом и строительным материалом.</w:t>
      </w:r>
    </w:p>
    <w:p w:rsidR="007C091D" w:rsidRPr="007164D2" w:rsidRDefault="007C091D" w:rsidP="007C091D">
      <w:pPr>
        <w:numPr>
          <w:ilvl w:val="0"/>
          <w:numId w:val="12"/>
        </w:numPr>
        <w:tabs>
          <w:tab w:val="num" w:pos="0"/>
        </w:tabs>
        <w:ind w:left="0" w:firstLine="0"/>
        <w:jc w:val="both"/>
        <w:rPr>
          <w:sz w:val="24"/>
          <w:szCs w:val="24"/>
        </w:rPr>
      </w:pPr>
      <w:r w:rsidRPr="007164D2">
        <w:rPr>
          <w:sz w:val="24"/>
          <w:szCs w:val="24"/>
        </w:rPr>
        <w:t>До начала земляных работ во избежание повреждения существующих подземных коммуникаций согласовать с владельцами инженерных сетей.</w:t>
      </w:r>
    </w:p>
    <w:p w:rsidR="007C091D" w:rsidRPr="007164D2" w:rsidRDefault="007C091D" w:rsidP="007C091D">
      <w:pPr>
        <w:numPr>
          <w:ilvl w:val="0"/>
          <w:numId w:val="12"/>
        </w:numPr>
        <w:tabs>
          <w:tab w:val="num" w:pos="0"/>
        </w:tabs>
        <w:ind w:left="0" w:firstLine="0"/>
        <w:jc w:val="both"/>
        <w:rPr>
          <w:sz w:val="24"/>
          <w:szCs w:val="24"/>
        </w:rPr>
      </w:pPr>
      <w:r w:rsidRPr="007164D2">
        <w:rPr>
          <w:sz w:val="24"/>
          <w:szCs w:val="24"/>
        </w:rPr>
        <w:t>Пересечение подземных коммуникаций производить только вручную.</w:t>
      </w:r>
    </w:p>
    <w:p w:rsidR="007C091D" w:rsidRPr="007164D2" w:rsidRDefault="007C091D" w:rsidP="007C091D">
      <w:pPr>
        <w:numPr>
          <w:ilvl w:val="0"/>
          <w:numId w:val="12"/>
        </w:numPr>
        <w:tabs>
          <w:tab w:val="num" w:pos="0"/>
        </w:tabs>
        <w:ind w:left="0" w:firstLine="0"/>
        <w:jc w:val="both"/>
        <w:rPr>
          <w:sz w:val="24"/>
          <w:szCs w:val="24"/>
        </w:rPr>
      </w:pPr>
      <w:r w:rsidRPr="007164D2">
        <w:rPr>
          <w:sz w:val="24"/>
          <w:szCs w:val="24"/>
        </w:rPr>
        <w:t>Пересечение асфальтовых дорог производить только проколом</w:t>
      </w:r>
      <w:r w:rsidRPr="007164D2">
        <w:rPr>
          <w:bCs/>
          <w:sz w:val="24"/>
          <w:szCs w:val="24"/>
        </w:rPr>
        <w:t>, исключающим нарушение дорожного покрытия.</w:t>
      </w:r>
    </w:p>
    <w:p w:rsidR="007C091D" w:rsidRPr="007164D2" w:rsidRDefault="007C091D" w:rsidP="007C091D">
      <w:pPr>
        <w:numPr>
          <w:ilvl w:val="0"/>
          <w:numId w:val="12"/>
        </w:numPr>
        <w:tabs>
          <w:tab w:val="num" w:pos="0"/>
        </w:tabs>
        <w:ind w:left="0" w:firstLine="0"/>
        <w:jc w:val="both"/>
        <w:rPr>
          <w:sz w:val="24"/>
          <w:szCs w:val="24"/>
        </w:rPr>
      </w:pPr>
      <w:r w:rsidRPr="007164D2">
        <w:rPr>
          <w:sz w:val="24"/>
          <w:szCs w:val="24"/>
        </w:rPr>
        <w:t>После окончания работы все нарушенные элементы благоустройства и в первую очередь асфальтовые покрытия проезжих дорог и тротуаров должны быть восстановлены в течение 24 часов после окончания работ.</w:t>
      </w:r>
    </w:p>
    <w:p w:rsidR="007C091D" w:rsidRPr="007164D2" w:rsidRDefault="007C091D" w:rsidP="007C091D">
      <w:pPr>
        <w:numPr>
          <w:ilvl w:val="0"/>
          <w:numId w:val="12"/>
        </w:numPr>
        <w:tabs>
          <w:tab w:val="num" w:pos="0"/>
        </w:tabs>
        <w:ind w:left="0" w:firstLine="0"/>
        <w:jc w:val="both"/>
        <w:rPr>
          <w:sz w:val="24"/>
          <w:szCs w:val="24"/>
        </w:rPr>
      </w:pPr>
      <w:r w:rsidRPr="007164D2">
        <w:rPr>
          <w:sz w:val="24"/>
          <w:szCs w:val="24"/>
        </w:rPr>
        <w:t xml:space="preserve">Предоставить исполнительную схему в администрацию </w:t>
      </w:r>
      <w:r w:rsidR="00B00A55">
        <w:rPr>
          <w:sz w:val="24"/>
          <w:szCs w:val="24"/>
        </w:rPr>
        <w:t>муниципального образования</w:t>
      </w:r>
      <w:r w:rsidRPr="007164D2">
        <w:rPr>
          <w:sz w:val="24"/>
          <w:szCs w:val="24"/>
        </w:rPr>
        <w:t xml:space="preserve"> Красноярское Киреевского района.</w:t>
      </w:r>
    </w:p>
    <w:p w:rsidR="007C091D" w:rsidRPr="007164D2" w:rsidRDefault="007C091D" w:rsidP="007C091D">
      <w:pPr>
        <w:numPr>
          <w:ilvl w:val="0"/>
          <w:numId w:val="12"/>
        </w:numPr>
        <w:tabs>
          <w:tab w:val="num" w:pos="0"/>
        </w:tabs>
        <w:ind w:left="0" w:firstLine="0"/>
        <w:jc w:val="both"/>
        <w:rPr>
          <w:sz w:val="24"/>
          <w:szCs w:val="24"/>
        </w:rPr>
      </w:pPr>
      <w:r w:rsidRPr="007164D2">
        <w:rPr>
          <w:sz w:val="24"/>
          <w:szCs w:val="24"/>
        </w:rPr>
        <w:t>Уборка материалов и лишнего грунта должна быть произведена в течение 24 часов после окончания работ.</w:t>
      </w:r>
    </w:p>
    <w:p w:rsidR="007C091D" w:rsidRPr="004223DD" w:rsidRDefault="007C091D" w:rsidP="007C091D">
      <w:pPr>
        <w:numPr>
          <w:ilvl w:val="0"/>
          <w:numId w:val="12"/>
        </w:numPr>
        <w:tabs>
          <w:tab w:val="num" w:pos="0"/>
        </w:tabs>
        <w:ind w:left="0" w:firstLine="0"/>
        <w:jc w:val="both"/>
        <w:rPr>
          <w:sz w:val="24"/>
          <w:szCs w:val="24"/>
        </w:rPr>
      </w:pPr>
      <w:r w:rsidRPr="004223DD">
        <w:rPr>
          <w:sz w:val="24"/>
          <w:szCs w:val="24"/>
        </w:rPr>
        <w:t>Контроль исполнения ордера возложить на____________________________________ _____________________________________________________________________________</w:t>
      </w:r>
    </w:p>
    <w:p w:rsidR="007C091D" w:rsidRDefault="007C091D" w:rsidP="007C091D">
      <w:pPr>
        <w:jc w:val="both"/>
        <w:rPr>
          <w:sz w:val="24"/>
          <w:szCs w:val="24"/>
        </w:rPr>
      </w:pPr>
    </w:p>
    <w:p w:rsidR="007C091D" w:rsidRDefault="007C091D" w:rsidP="007C091D">
      <w:pPr>
        <w:jc w:val="both"/>
        <w:rPr>
          <w:sz w:val="24"/>
          <w:szCs w:val="24"/>
        </w:rPr>
      </w:pPr>
    </w:p>
    <w:p w:rsidR="007C091D" w:rsidRPr="007164D2" w:rsidRDefault="007C091D" w:rsidP="007C091D">
      <w:pPr>
        <w:ind w:left="360"/>
        <w:jc w:val="center"/>
        <w:rPr>
          <w:b/>
          <w:sz w:val="24"/>
          <w:szCs w:val="24"/>
        </w:rPr>
      </w:pPr>
      <w:r w:rsidRPr="007164D2">
        <w:rPr>
          <w:b/>
          <w:sz w:val="24"/>
          <w:szCs w:val="24"/>
        </w:rPr>
        <w:t>Особые условия:</w:t>
      </w:r>
    </w:p>
    <w:p w:rsidR="007C091D" w:rsidRPr="007164D2" w:rsidRDefault="007C091D" w:rsidP="007C091D">
      <w:pPr>
        <w:numPr>
          <w:ilvl w:val="0"/>
          <w:numId w:val="13"/>
        </w:numPr>
        <w:tabs>
          <w:tab w:val="clear" w:pos="1070"/>
          <w:tab w:val="num" w:pos="0"/>
        </w:tabs>
        <w:ind w:left="426" w:hanging="426"/>
        <w:jc w:val="both"/>
        <w:rPr>
          <w:b/>
          <w:sz w:val="24"/>
          <w:szCs w:val="24"/>
        </w:rPr>
      </w:pPr>
      <w:r w:rsidRPr="007164D2">
        <w:rPr>
          <w:b/>
          <w:sz w:val="24"/>
          <w:szCs w:val="24"/>
        </w:rPr>
        <w:t>Работы по земляным работам проводить согласно действующих СНиП и ТУ.</w:t>
      </w:r>
    </w:p>
    <w:p w:rsidR="007C091D" w:rsidRPr="007164D2" w:rsidRDefault="00F33FC5" w:rsidP="007C091D">
      <w:pPr>
        <w:numPr>
          <w:ilvl w:val="0"/>
          <w:numId w:val="13"/>
        </w:numPr>
        <w:tabs>
          <w:tab w:val="clear" w:pos="1070"/>
          <w:tab w:val="num" w:pos="426"/>
        </w:tabs>
        <w:ind w:hanging="1070"/>
        <w:jc w:val="both"/>
        <w:rPr>
          <w:b/>
          <w:sz w:val="24"/>
          <w:szCs w:val="24"/>
        </w:rPr>
      </w:pPr>
      <w:r>
        <w:rPr>
          <w:b/>
          <w:sz w:val="24"/>
          <w:szCs w:val="24"/>
        </w:rPr>
        <w:t>Разрешение</w:t>
      </w:r>
      <w:r w:rsidR="007C091D" w:rsidRPr="007164D2">
        <w:rPr>
          <w:b/>
          <w:sz w:val="24"/>
          <w:szCs w:val="24"/>
        </w:rPr>
        <w:t xml:space="preserve"> действител</w:t>
      </w:r>
      <w:r>
        <w:rPr>
          <w:b/>
          <w:sz w:val="24"/>
          <w:szCs w:val="24"/>
        </w:rPr>
        <w:t>ьно</w:t>
      </w:r>
      <w:r w:rsidR="007C091D" w:rsidRPr="007164D2">
        <w:rPr>
          <w:b/>
          <w:sz w:val="24"/>
          <w:szCs w:val="24"/>
        </w:rPr>
        <w:t xml:space="preserve"> вместе с согласованной схемой.</w:t>
      </w:r>
    </w:p>
    <w:p w:rsidR="007C091D" w:rsidRPr="007164D2" w:rsidRDefault="007C091D" w:rsidP="007C091D">
      <w:pPr>
        <w:numPr>
          <w:ilvl w:val="0"/>
          <w:numId w:val="13"/>
        </w:numPr>
        <w:tabs>
          <w:tab w:val="clear" w:pos="1070"/>
          <w:tab w:val="num" w:pos="426"/>
        </w:tabs>
        <w:ind w:left="426" w:hanging="426"/>
        <w:jc w:val="both"/>
        <w:rPr>
          <w:b/>
          <w:sz w:val="24"/>
          <w:szCs w:val="24"/>
        </w:rPr>
      </w:pPr>
      <w:r w:rsidRPr="007164D2">
        <w:rPr>
          <w:b/>
          <w:bCs/>
          <w:sz w:val="24"/>
          <w:szCs w:val="24"/>
        </w:rPr>
        <w:t>Устранение просадок, появившихся в местах проведения земляных работ, в течение двух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7C091D" w:rsidRPr="007164D2" w:rsidRDefault="007C091D" w:rsidP="007C091D">
      <w:pPr>
        <w:numPr>
          <w:ilvl w:val="0"/>
          <w:numId w:val="13"/>
        </w:numPr>
        <w:tabs>
          <w:tab w:val="clear" w:pos="1070"/>
          <w:tab w:val="num" w:pos="426"/>
        </w:tabs>
        <w:autoSpaceDE w:val="0"/>
        <w:autoSpaceDN w:val="0"/>
        <w:adjustRightInd w:val="0"/>
        <w:ind w:left="426" w:hanging="426"/>
        <w:jc w:val="both"/>
        <w:rPr>
          <w:b/>
          <w:bCs/>
          <w:iCs/>
          <w:sz w:val="24"/>
          <w:szCs w:val="24"/>
        </w:rPr>
      </w:pPr>
      <w:r w:rsidRPr="007164D2">
        <w:rPr>
          <w:b/>
          <w:bCs/>
          <w:iCs/>
          <w:sz w:val="24"/>
          <w:szCs w:val="24"/>
        </w:rPr>
        <w:t>За невосстановленное нарушенное благоустройство на объекте, принятом заказчиком по акту приемки, ответственность несет заказчик.</w:t>
      </w:r>
    </w:p>
    <w:p w:rsidR="007C091D" w:rsidRPr="007164D2" w:rsidRDefault="00714ACE" w:rsidP="007C091D">
      <w:pPr>
        <w:numPr>
          <w:ilvl w:val="0"/>
          <w:numId w:val="13"/>
        </w:numPr>
        <w:tabs>
          <w:tab w:val="clear" w:pos="1070"/>
          <w:tab w:val="num" w:pos="426"/>
        </w:tabs>
        <w:ind w:left="567" w:hanging="567"/>
        <w:jc w:val="both"/>
        <w:rPr>
          <w:b/>
          <w:sz w:val="24"/>
          <w:szCs w:val="24"/>
        </w:rPr>
      </w:pPr>
      <w:r>
        <w:rPr>
          <w:b/>
          <w:sz w:val="24"/>
          <w:szCs w:val="24"/>
        </w:rPr>
        <w:t>Разрешение</w:t>
      </w:r>
      <w:r w:rsidR="007C091D" w:rsidRPr="007164D2">
        <w:rPr>
          <w:b/>
          <w:sz w:val="24"/>
          <w:szCs w:val="24"/>
        </w:rPr>
        <w:t xml:space="preserve"> составлен</w:t>
      </w:r>
      <w:r>
        <w:rPr>
          <w:b/>
          <w:sz w:val="24"/>
          <w:szCs w:val="24"/>
        </w:rPr>
        <w:t>о</w:t>
      </w:r>
      <w:r w:rsidR="007C091D" w:rsidRPr="007164D2">
        <w:rPr>
          <w:b/>
          <w:sz w:val="24"/>
          <w:szCs w:val="24"/>
        </w:rPr>
        <w:t xml:space="preserve"> в двух экземплярах.</w:t>
      </w:r>
    </w:p>
    <w:p w:rsidR="007C091D" w:rsidRPr="007164D2" w:rsidRDefault="007C091D" w:rsidP="007C091D">
      <w:pPr>
        <w:ind w:left="720"/>
        <w:rPr>
          <w:sz w:val="24"/>
          <w:szCs w:val="24"/>
        </w:rPr>
      </w:pPr>
    </w:p>
    <w:p w:rsidR="007C091D" w:rsidRPr="007164D2" w:rsidRDefault="007C091D" w:rsidP="007C091D">
      <w:pPr>
        <w:rPr>
          <w:sz w:val="24"/>
          <w:szCs w:val="24"/>
        </w:rPr>
      </w:pPr>
    </w:p>
    <w:p w:rsidR="007C091D" w:rsidRPr="007164D2" w:rsidRDefault="008A2B1B" w:rsidP="007C091D">
      <w:pPr>
        <w:rPr>
          <w:sz w:val="24"/>
          <w:szCs w:val="24"/>
        </w:rPr>
      </w:pPr>
      <w:r>
        <w:rPr>
          <w:sz w:val="24"/>
          <w:szCs w:val="24"/>
        </w:rPr>
        <w:t>Разрешение</w:t>
      </w:r>
      <w:r w:rsidR="007C091D" w:rsidRPr="007164D2">
        <w:rPr>
          <w:sz w:val="24"/>
          <w:szCs w:val="24"/>
        </w:rPr>
        <w:t xml:space="preserve"> получил, с условиями производства работ ознакомлен:               </w:t>
      </w:r>
    </w:p>
    <w:p w:rsidR="007C091D" w:rsidRPr="007164D2" w:rsidRDefault="007C091D" w:rsidP="007C091D">
      <w:pPr>
        <w:rPr>
          <w:sz w:val="24"/>
          <w:szCs w:val="24"/>
        </w:rPr>
      </w:pPr>
    </w:p>
    <w:p w:rsidR="007C091D" w:rsidRPr="007164D2" w:rsidRDefault="007C091D" w:rsidP="007C091D">
      <w:pPr>
        <w:rPr>
          <w:sz w:val="24"/>
          <w:szCs w:val="24"/>
        </w:rPr>
      </w:pPr>
    </w:p>
    <w:p w:rsidR="007C091D" w:rsidRPr="007164D2" w:rsidRDefault="007C091D" w:rsidP="007C091D">
      <w:pPr>
        <w:rPr>
          <w:sz w:val="24"/>
          <w:szCs w:val="24"/>
        </w:rPr>
      </w:pPr>
      <w:r w:rsidRPr="007164D2">
        <w:rPr>
          <w:sz w:val="24"/>
          <w:szCs w:val="24"/>
        </w:rPr>
        <w:t>_____________________/_______________/       «___» ______________ 20</w:t>
      </w:r>
      <w:r>
        <w:rPr>
          <w:sz w:val="24"/>
          <w:szCs w:val="24"/>
        </w:rPr>
        <w:t>___</w:t>
      </w:r>
      <w:r w:rsidRPr="007164D2">
        <w:rPr>
          <w:sz w:val="24"/>
          <w:szCs w:val="24"/>
        </w:rPr>
        <w:t>г.</w:t>
      </w:r>
    </w:p>
    <w:p w:rsidR="007C091D" w:rsidRPr="00A04072" w:rsidRDefault="007C091D" w:rsidP="007C091D">
      <w:pPr>
        <w:ind w:left="720"/>
        <w:rPr>
          <w:sz w:val="20"/>
        </w:rPr>
      </w:pPr>
      <w:r w:rsidRPr="00A04072">
        <w:rPr>
          <w:sz w:val="20"/>
        </w:rPr>
        <w:t xml:space="preserve">   (подпись производителя работ)</w:t>
      </w:r>
    </w:p>
    <w:p w:rsidR="007C091D" w:rsidRPr="007164D2" w:rsidRDefault="007C091D" w:rsidP="007C091D">
      <w:pPr>
        <w:ind w:left="720"/>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7C091D" w:rsidRDefault="007C091D" w:rsidP="00646F39">
      <w:pPr>
        <w:widowControl w:val="0"/>
        <w:autoSpaceDE w:val="0"/>
        <w:autoSpaceDN w:val="0"/>
        <w:jc w:val="right"/>
        <w:rPr>
          <w:sz w:val="24"/>
          <w:szCs w:val="24"/>
        </w:rPr>
      </w:pPr>
    </w:p>
    <w:p w:rsidR="00CE4158" w:rsidRDefault="00CE4158" w:rsidP="00065BF9">
      <w:pPr>
        <w:spacing w:line="360" w:lineRule="exact"/>
        <w:jc w:val="right"/>
        <w:rPr>
          <w:sz w:val="24"/>
          <w:szCs w:val="24"/>
        </w:rPr>
      </w:pPr>
    </w:p>
    <w:p w:rsidR="006E6C10" w:rsidRDefault="006E6C10" w:rsidP="00065BF9">
      <w:pPr>
        <w:spacing w:line="360" w:lineRule="exact"/>
        <w:jc w:val="right"/>
        <w:rPr>
          <w:sz w:val="24"/>
          <w:szCs w:val="24"/>
        </w:rPr>
      </w:pPr>
      <w:r w:rsidRPr="00DF4165">
        <w:rPr>
          <w:sz w:val="24"/>
          <w:szCs w:val="24"/>
        </w:rPr>
        <w:t xml:space="preserve">Приложение </w:t>
      </w:r>
      <w:r w:rsidR="00104DA1">
        <w:rPr>
          <w:sz w:val="24"/>
          <w:szCs w:val="24"/>
        </w:rPr>
        <w:t>5</w:t>
      </w:r>
    </w:p>
    <w:p w:rsidR="006E6C10" w:rsidRDefault="006E6C10" w:rsidP="00065BF9">
      <w:pPr>
        <w:spacing w:line="360" w:lineRule="exact"/>
        <w:jc w:val="right"/>
        <w:rPr>
          <w:sz w:val="24"/>
          <w:szCs w:val="24"/>
        </w:rPr>
      </w:pPr>
      <w:r>
        <w:rPr>
          <w:sz w:val="24"/>
          <w:szCs w:val="24"/>
        </w:rPr>
        <w:t>к Административному регламенту</w:t>
      </w:r>
    </w:p>
    <w:p w:rsidR="00065BF9" w:rsidRDefault="006E6C10" w:rsidP="006E6C10">
      <w:pPr>
        <w:jc w:val="center"/>
        <w:rPr>
          <w:b/>
          <w:szCs w:val="28"/>
        </w:rPr>
      </w:pPr>
      <w:r w:rsidRPr="00DF4165">
        <w:rPr>
          <w:sz w:val="24"/>
          <w:szCs w:val="24"/>
        </w:rPr>
        <w:br/>
      </w:r>
    </w:p>
    <w:p w:rsidR="006E6C10" w:rsidRDefault="006E6C10" w:rsidP="006E6C10">
      <w:pPr>
        <w:jc w:val="center"/>
        <w:rPr>
          <w:b/>
          <w:szCs w:val="28"/>
        </w:rPr>
      </w:pPr>
      <w:r w:rsidRPr="00A041E7">
        <w:rPr>
          <w:b/>
          <w:szCs w:val="28"/>
        </w:rPr>
        <w:t>Форма</w:t>
      </w:r>
    </w:p>
    <w:p w:rsidR="006E6C10" w:rsidRDefault="006E6C10" w:rsidP="006E6C10">
      <w:pPr>
        <w:jc w:val="center"/>
        <w:rPr>
          <w:sz w:val="24"/>
          <w:szCs w:val="24"/>
        </w:rPr>
      </w:pPr>
      <w:r w:rsidRPr="00A041E7">
        <w:rPr>
          <w:b/>
          <w:szCs w:val="28"/>
        </w:rPr>
        <w:t>Уведомления об отказе в предоставлении муниципальной услуги</w:t>
      </w:r>
      <w:r w:rsidRPr="00A041E7">
        <w:rPr>
          <w:szCs w:val="28"/>
        </w:rPr>
        <w:br/>
      </w:r>
      <w:r w:rsidRPr="00A041E7">
        <w:rPr>
          <w:szCs w:val="28"/>
        </w:rPr>
        <w:br/>
      </w:r>
    </w:p>
    <w:p w:rsidR="006E6C10" w:rsidRDefault="006E6C10" w:rsidP="006E6C10">
      <w:pPr>
        <w:jc w:val="right"/>
        <w:rPr>
          <w:sz w:val="24"/>
          <w:szCs w:val="24"/>
        </w:rPr>
      </w:pPr>
      <w:r w:rsidRPr="00DF4165">
        <w:rPr>
          <w:sz w:val="24"/>
          <w:szCs w:val="24"/>
        </w:rPr>
        <w:t>Кому</w:t>
      </w:r>
      <w:r>
        <w:rPr>
          <w:sz w:val="24"/>
          <w:szCs w:val="24"/>
        </w:rPr>
        <w:t>______</w:t>
      </w:r>
      <w:r w:rsidRPr="00DF4165">
        <w:rPr>
          <w:sz w:val="24"/>
          <w:szCs w:val="24"/>
        </w:rPr>
        <w:t>___________________________________</w:t>
      </w:r>
    </w:p>
    <w:p w:rsidR="006E6C10" w:rsidRPr="00DF4165" w:rsidRDefault="006E6C10" w:rsidP="006E6C10">
      <w:pPr>
        <w:jc w:val="right"/>
        <w:rPr>
          <w:sz w:val="24"/>
          <w:szCs w:val="24"/>
        </w:rPr>
      </w:pPr>
      <w:r w:rsidRPr="00DF4165">
        <w:rPr>
          <w:sz w:val="24"/>
          <w:szCs w:val="24"/>
        </w:rPr>
        <w:t xml:space="preserve"> </w:t>
      </w:r>
      <w:r w:rsidRPr="00C45381">
        <w:rPr>
          <w:sz w:val="20"/>
        </w:rPr>
        <w:t>(наименование заявителя)</w:t>
      </w:r>
      <w:r w:rsidRPr="00DF4165">
        <w:rPr>
          <w:sz w:val="24"/>
          <w:szCs w:val="24"/>
        </w:rPr>
        <w:br/>
      </w:r>
      <w:r>
        <w:rPr>
          <w:sz w:val="24"/>
          <w:szCs w:val="24"/>
        </w:rPr>
        <w:t>____________________________</w:t>
      </w:r>
      <w:r w:rsidRPr="00DF4165">
        <w:rPr>
          <w:sz w:val="24"/>
          <w:szCs w:val="24"/>
        </w:rPr>
        <w:t>_______________________________________</w:t>
      </w:r>
      <w:r w:rsidRPr="00DF4165">
        <w:rPr>
          <w:sz w:val="24"/>
          <w:szCs w:val="24"/>
        </w:rPr>
        <w:br/>
      </w:r>
      <w:r w:rsidRPr="00C45381">
        <w:rPr>
          <w:sz w:val="20"/>
        </w:rPr>
        <w:t>(для юридических лиц</w:t>
      </w:r>
      <w:r>
        <w:rPr>
          <w:sz w:val="20"/>
        </w:rPr>
        <w:t>:</w:t>
      </w:r>
      <w:r w:rsidRPr="00C45381">
        <w:rPr>
          <w:sz w:val="20"/>
        </w:rPr>
        <w:t xml:space="preserve"> полное наименование организации, ФИО руководителя,</w:t>
      </w:r>
      <w:r w:rsidRPr="00DF4165">
        <w:rPr>
          <w:sz w:val="24"/>
          <w:szCs w:val="24"/>
        </w:rPr>
        <w:br/>
        <w:t>_</w:t>
      </w:r>
      <w:r>
        <w:rPr>
          <w:sz w:val="24"/>
          <w:szCs w:val="24"/>
        </w:rPr>
        <w:t>____________________________</w:t>
      </w:r>
      <w:r w:rsidRPr="00DF4165">
        <w:rPr>
          <w:sz w:val="24"/>
          <w:szCs w:val="24"/>
        </w:rPr>
        <w:t>______________________________________</w:t>
      </w:r>
      <w:r w:rsidRPr="00DF4165">
        <w:rPr>
          <w:sz w:val="24"/>
          <w:szCs w:val="24"/>
        </w:rPr>
        <w:br/>
      </w:r>
      <w:r w:rsidRPr="00C45381">
        <w:rPr>
          <w:sz w:val="20"/>
        </w:rPr>
        <w:t>для физических лиц и индивидуальных предпринимателей: ФИО,</w:t>
      </w:r>
      <w:r w:rsidRPr="00DF4165">
        <w:rPr>
          <w:sz w:val="24"/>
          <w:szCs w:val="24"/>
        </w:rPr>
        <w:br/>
        <w:t>_________</w:t>
      </w:r>
      <w:r>
        <w:rPr>
          <w:sz w:val="24"/>
          <w:szCs w:val="24"/>
        </w:rPr>
        <w:t>______________________________</w:t>
      </w:r>
      <w:r>
        <w:rPr>
          <w:sz w:val="24"/>
          <w:szCs w:val="24"/>
        </w:rPr>
        <w:br/>
      </w:r>
      <w:r w:rsidRPr="00C45381">
        <w:rPr>
          <w:sz w:val="20"/>
        </w:rPr>
        <w:t>почтовый индекс, адрес, телефон)</w:t>
      </w:r>
    </w:p>
    <w:p w:rsidR="00F46131" w:rsidRDefault="00F46131" w:rsidP="00F46131">
      <w:pPr>
        <w:tabs>
          <w:tab w:val="left" w:pos="3945"/>
        </w:tabs>
        <w:rPr>
          <w:sz w:val="24"/>
          <w:szCs w:val="24"/>
        </w:rPr>
      </w:pPr>
      <w:r>
        <w:rPr>
          <w:sz w:val="24"/>
          <w:szCs w:val="24"/>
        </w:rPr>
        <w:tab/>
      </w:r>
    </w:p>
    <w:p w:rsidR="006E6C10" w:rsidRDefault="006E6C10" w:rsidP="00F46131">
      <w:pPr>
        <w:tabs>
          <w:tab w:val="left" w:pos="3945"/>
        </w:tabs>
        <w:jc w:val="center"/>
        <w:rPr>
          <w:b/>
          <w:sz w:val="24"/>
          <w:szCs w:val="24"/>
        </w:rPr>
      </w:pPr>
      <w:r w:rsidRPr="00DF4165">
        <w:rPr>
          <w:sz w:val="24"/>
          <w:szCs w:val="24"/>
        </w:rPr>
        <w:br/>
      </w:r>
      <w:r>
        <w:rPr>
          <w:b/>
          <w:sz w:val="24"/>
          <w:szCs w:val="24"/>
        </w:rPr>
        <w:t>УВЕДОМЛЕНИЕ</w:t>
      </w:r>
    </w:p>
    <w:p w:rsidR="006E6C10" w:rsidRPr="00767550" w:rsidRDefault="006E6C10" w:rsidP="006E6C10">
      <w:pPr>
        <w:jc w:val="center"/>
        <w:rPr>
          <w:b/>
          <w:sz w:val="24"/>
          <w:szCs w:val="24"/>
        </w:rPr>
      </w:pPr>
      <w:r w:rsidRPr="00767550">
        <w:rPr>
          <w:b/>
          <w:sz w:val="24"/>
          <w:szCs w:val="24"/>
        </w:rPr>
        <w:t>об отказе в предоставлении муниципальной услуги</w:t>
      </w:r>
    </w:p>
    <w:p w:rsidR="006E6C10" w:rsidRDefault="006E6C10" w:rsidP="006E6C10">
      <w:pPr>
        <w:ind w:firstLine="709"/>
        <w:jc w:val="both"/>
        <w:rPr>
          <w:sz w:val="24"/>
          <w:szCs w:val="24"/>
        </w:rPr>
      </w:pPr>
    </w:p>
    <w:p w:rsidR="006E6C10" w:rsidRPr="00DF4165" w:rsidRDefault="006E6C10" w:rsidP="006E6C10">
      <w:pPr>
        <w:ind w:firstLine="709"/>
        <w:jc w:val="both"/>
        <w:rPr>
          <w:sz w:val="24"/>
          <w:szCs w:val="24"/>
        </w:rPr>
      </w:pPr>
      <w:r w:rsidRPr="00DF4165">
        <w:rPr>
          <w:sz w:val="24"/>
          <w:szCs w:val="24"/>
        </w:rPr>
        <w:t xml:space="preserve">Администрацией </w:t>
      </w:r>
      <w:r>
        <w:rPr>
          <w:sz w:val="24"/>
          <w:szCs w:val="24"/>
        </w:rPr>
        <w:t>муниципального образования Красноярское Киреевского района</w:t>
      </w:r>
      <w:r w:rsidRPr="00DF4165">
        <w:rPr>
          <w:sz w:val="24"/>
          <w:szCs w:val="24"/>
        </w:rPr>
        <w:t xml:space="preserve"> рассмотрено заявление от </w:t>
      </w:r>
      <w:r>
        <w:rPr>
          <w:sz w:val="24"/>
          <w:szCs w:val="24"/>
        </w:rPr>
        <w:t>_____</w:t>
      </w:r>
      <w:r w:rsidRPr="00DF4165">
        <w:rPr>
          <w:sz w:val="24"/>
          <w:szCs w:val="24"/>
        </w:rPr>
        <w:t xml:space="preserve">_______ </w:t>
      </w:r>
      <w:r>
        <w:rPr>
          <w:sz w:val="24"/>
          <w:szCs w:val="24"/>
        </w:rPr>
        <w:t>№</w:t>
      </w:r>
      <w:r w:rsidRPr="00DF4165">
        <w:rPr>
          <w:sz w:val="24"/>
          <w:szCs w:val="24"/>
        </w:rPr>
        <w:t xml:space="preserve"> ________.</w:t>
      </w:r>
    </w:p>
    <w:p w:rsidR="006E6C10" w:rsidRPr="00DF4165" w:rsidRDefault="006E6C10" w:rsidP="006E6C10">
      <w:pPr>
        <w:ind w:firstLine="709"/>
        <w:jc w:val="both"/>
        <w:rPr>
          <w:sz w:val="24"/>
          <w:szCs w:val="24"/>
        </w:rPr>
      </w:pPr>
      <w:r w:rsidRPr="00DF4165">
        <w:rPr>
          <w:sz w:val="24"/>
          <w:szCs w:val="24"/>
        </w:rPr>
        <w:t>В соответствии</w:t>
      </w:r>
      <w:r>
        <w:rPr>
          <w:sz w:val="24"/>
          <w:szCs w:val="24"/>
        </w:rPr>
        <w:t xml:space="preserve"> с</w:t>
      </w:r>
      <w:r w:rsidRPr="00DF4165">
        <w:rPr>
          <w:sz w:val="24"/>
          <w:szCs w:val="24"/>
        </w:rPr>
        <w:t xml:space="preserve"> Административным регламентом предоставления муниципальной услуги "</w:t>
      </w:r>
      <w:r>
        <w:rPr>
          <w:sz w:val="24"/>
          <w:szCs w:val="24"/>
        </w:rPr>
        <w:t xml:space="preserve"> Предоставление разрешения на осуществление земляных работ </w:t>
      </w:r>
      <w:r w:rsidRPr="00DF4165">
        <w:rPr>
          <w:sz w:val="24"/>
          <w:szCs w:val="24"/>
        </w:rPr>
        <w:t xml:space="preserve">на территории </w:t>
      </w:r>
      <w:r>
        <w:rPr>
          <w:sz w:val="24"/>
          <w:szCs w:val="24"/>
        </w:rPr>
        <w:t>муниципального образования Красноярское Киреевского района</w:t>
      </w:r>
      <w:r w:rsidRPr="00DF4165">
        <w:rPr>
          <w:sz w:val="24"/>
          <w:szCs w:val="24"/>
        </w:rPr>
        <w:t xml:space="preserve">" администрация </w:t>
      </w:r>
      <w:r>
        <w:rPr>
          <w:sz w:val="24"/>
          <w:szCs w:val="24"/>
        </w:rPr>
        <w:t>муниципального образования Красноярское Киреевского района</w:t>
      </w:r>
      <w:r w:rsidRPr="00DF4165">
        <w:rPr>
          <w:sz w:val="24"/>
          <w:szCs w:val="24"/>
        </w:rPr>
        <w:t xml:space="preserve"> отказывает в предоставлении муниципальной услуги по следующим причинам:</w:t>
      </w:r>
      <w:r>
        <w:rPr>
          <w:sz w:val="24"/>
          <w:szCs w:val="24"/>
        </w:rPr>
        <w:t xml:space="preserve"> </w:t>
      </w:r>
      <w:r w:rsidRPr="00DF4165">
        <w:rPr>
          <w:sz w:val="24"/>
          <w:szCs w:val="24"/>
        </w:rPr>
        <w:t>_______________________________</w:t>
      </w:r>
      <w:r>
        <w:rPr>
          <w:sz w:val="24"/>
          <w:szCs w:val="24"/>
        </w:rPr>
        <w:t>_</w:t>
      </w:r>
      <w:r w:rsidRPr="00DF4165">
        <w:rPr>
          <w:sz w:val="24"/>
          <w:szCs w:val="24"/>
        </w:rPr>
        <w:t>_____________________________________________</w:t>
      </w:r>
    </w:p>
    <w:p w:rsidR="006E6C10" w:rsidRDefault="006E6C10" w:rsidP="006E6C10">
      <w:pPr>
        <w:ind w:firstLine="709"/>
        <w:jc w:val="center"/>
        <w:rPr>
          <w:sz w:val="20"/>
        </w:rPr>
      </w:pPr>
      <w:r w:rsidRPr="00517FD0">
        <w:rPr>
          <w:sz w:val="20"/>
        </w:rPr>
        <w:t>(указываются причины отказа со ссылкой на правовой акт)</w:t>
      </w:r>
    </w:p>
    <w:p w:rsidR="006E6C10" w:rsidRPr="00DF4165" w:rsidRDefault="006E6C10" w:rsidP="006E6C10">
      <w:pPr>
        <w:jc w:val="both"/>
        <w:rPr>
          <w:sz w:val="24"/>
          <w:szCs w:val="24"/>
        </w:rPr>
      </w:pPr>
      <w:r w:rsidRPr="00DF4165">
        <w:rPr>
          <w:sz w:val="24"/>
          <w:szCs w:val="24"/>
        </w:rPr>
        <w:t>____________________________________________________________________________</w:t>
      </w:r>
    </w:p>
    <w:p w:rsidR="006E6C10" w:rsidRPr="00DF4165" w:rsidRDefault="006E6C10" w:rsidP="006E6C10">
      <w:pPr>
        <w:ind w:firstLine="709"/>
        <w:jc w:val="both"/>
        <w:rPr>
          <w:sz w:val="24"/>
          <w:szCs w:val="24"/>
        </w:rPr>
      </w:pPr>
      <w:r w:rsidRPr="00DF4165">
        <w:rPr>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FD5C28" w:rsidRDefault="006E6C10" w:rsidP="006E6C10">
      <w:pPr>
        <w:ind w:firstLine="709"/>
        <w:jc w:val="both"/>
        <w:rPr>
          <w:sz w:val="24"/>
          <w:szCs w:val="24"/>
        </w:rPr>
      </w:pPr>
      <w:r w:rsidRPr="00DF4165">
        <w:rPr>
          <w:sz w:val="24"/>
          <w:szCs w:val="24"/>
        </w:rPr>
        <w:br/>
      </w:r>
    </w:p>
    <w:p w:rsidR="006E6C10" w:rsidRDefault="006E6C10" w:rsidP="00FD5C28">
      <w:pPr>
        <w:jc w:val="both"/>
        <w:rPr>
          <w:sz w:val="24"/>
          <w:szCs w:val="24"/>
        </w:rPr>
      </w:pPr>
      <w:r>
        <w:rPr>
          <w:sz w:val="24"/>
          <w:szCs w:val="24"/>
        </w:rPr>
        <w:t>Глава администрации</w:t>
      </w:r>
    </w:p>
    <w:p w:rsidR="006E6C10" w:rsidRDefault="006E6C10" w:rsidP="006E6C10">
      <w:pPr>
        <w:jc w:val="both"/>
        <w:rPr>
          <w:sz w:val="24"/>
          <w:szCs w:val="24"/>
        </w:rPr>
      </w:pPr>
      <w:r>
        <w:rPr>
          <w:sz w:val="24"/>
          <w:szCs w:val="24"/>
        </w:rPr>
        <w:t>муниципального образования</w:t>
      </w:r>
    </w:p>
    <w:p w:rsidR="006E6C10" w:rsidRPr="00DF4165" w:rsidRDefault="006E6C10" w:rsidP="006E6C10">
      <w:pPr>
        <w:jc w:val="both"/>
        <w:rPr>
          <w:sz w:val="24"/>
          <w:szCs w:val="24"/>
        </w:rPr>
      </w:pPr>
      <w:r>
        <w:rPr>
          <w:sz w:val="24"/>
          <w:szCs w:val="24"/>
        </w:rPr>
        <w:t>Красноярское Киреевского района</w:t>
      </w:r>
      <w:r w:rsidRPr="00DF4165">
        <w:rPr>
          <w:sz w:val="24"/>
          <w:szCs w:val="24"/>
        </w:rPr>
        <w:t>_________________</w:t>
      </w:r>
      <w:r w:rsidR="000A68DF">
        <w:rPr>
          <w:sz w:val="24"/>
          <w:szCs w:val="24"/>
        </w:rPr>
        <w:t>___________ ___________________</w:t>
      </w:r>
    </w:p>
    <w:p w:rsidR="000B3276" w:rsidRDefault="006E6C10" w:rsidP="00E575C3">
      <w:pPr>
        <w:jc w:val="both"/>
        <w:rPr>
          <w:sz w:val="24"/>
          <w:szCs w:val="24"/>
        </w:rPr>
      </w:pPr>
      <w:r w:rsidRPr="00DF4165">
        <w:rPr>
          <w:sz w:val="24"/>
          <w:szCs w:val="24"/>
        </w:rPr>
        <w:br/>
        <w:t>"_____" ______________ 20</w:t>
      </w:r>
      <w:r>
        <w:rPr>
          <w:sz w:val="24"/>
          <w:szCs w:val="24"/>
        </w:rPr>
        <w:t>_</w:t>
      </w:r>
      <w:r w:rsidRPr="00DF4165">
        <w:rPr>
          <w:sz w:val="24"/>
          <w:szCs w:val="24"/>
        </w:rPr>
        <w:t>_ г.</w:t>
      </w:r>
      <w:bookmarkStart w:id="19" w:name="_GoBack"/>
      <w:bookmarkEnd w:id="19"/>
    </w:p>
    <w:p w:rsidR="000B3276" w:rsidRDefault="000B3276" w:rsidP="00646F39">
      <w:pPr>
        <w:widowControl w:val="0"/>
        <w:autoSpaceDE w:val="0"/>
        <w:autoSpaceDN w:val="0"/>
        <w:jc w:val="right"/>
        <w:rPr>
          <w:sz w:val="24"/>
          <w:szCs w:val="24"/>
        </w:rPr>
      </w:pPr>
    </w:p>
    <w:p w:rsidR="000B3276" w:rsidRDefault="000B3276" w:rsidP="00646F39">
      <w:pPr>
        <w:widowControl w:val="0"/>
        <w:autoSpaceDE w:val="0"/>
        <w:autoSpaceDN w:val="0"/>
        <w:jc w:val="right"/>
        <w:rPr>
          <w:sz w:val="24"/>
          <w:szCs w:val="24"/>
        </w:rPr>
      </w:pPr>
    </w:p>
    <w:p w:rsidR="00CF180A" w:rsidRDefault="00CF180A" w:rsidP="00646F39">
      <w:pPr>
        <w:widowControl w:val="0"/>
        <w:autoSpaceDE w:val="0"/>
        <w:autoSpaceDN w:val="0"/>
        <w:jc w:val="right"/>
        <w:rPr>
          <w:sz w:val="24"/>
          <w:szCs w:val="24"/>
        </w:rPr>
      </w:pPr>
    </w:p>
    <w:p w:rsidR="00CF180A" w:rsidRDefault="00CF180A" w:rsidP="00CF180A">
      <w:pPr>
        <w:widowControl w:val="0"/>
        <w:autoSpaceDE w:val="0"/>
        <w:autoSpaceDN w:val="0"/>
        <w:spacing w:line="360" w:lineRule="exact"/>
        <w:jc w:val="right"/>
        <w:rPr>
          <w:sz w:val="24"/>
          <w:szCs w:val="24"/>
        </w:rPr>
      </w:pPr>
    </w:p>
    <w:p w:rsidR="00CF180A" w:rsidRDefault="00CF180A" w:rsidP="00CF180A">
      <w:pPr>
        <w:widowControl w:val="0"/>
        <w:autoSpaceDE w:val="0"/>
        <w:autoSpaceDN w:val="0"/>
        <w:spacing w:line="360" w:lineRule="exact"/>
        <w:jc w:val="right"/>
        <w:rPr>
          <w:sz w:val="24"/>
          <w:szCs w:val="24"/>
        </w:rPr>
      </w:pPr>
    </w:p>
    <w:p w:rsidR="00FC5E36" w:rsidRDefault="00FC5E36" w:rsidP="00CF180A">
      <w:pPr>
        <w:widowControl w:val="0"/>
        <w:autoSpaceDE w:val="0"/>
        <w:autoSpaceDN w:val="0"/>
        <w:spacing w:line="360" w:lineRule="exact"/>
        <w:jc w:val="right"/>
        <w:rPr>
          <w:sz w:val="24"/>
          <w:szCs w:val="24"/>
        </w:rPr>
      </w:pPr>
    </w:p>
    <w:p w:rsidR="009F5363" w:rsidRDefault="009F5363" w:rsidP="00CF180A">
      <w:pPr>
        <w:widowControl w:val="0"/>
        <w:autoSpaceDE w:val="0"/>
        <w:autoSpaceDN w:val="0"/>
        <w:spacing w:line="360" w:lineRule="exact"/>
        <w:jc w:val="right"/>
        <w:rPr>
          <w:sz w:val="24"/>
          <w:szCs w:val="24"/>
        </w:rPr>
        <w:sectPr w:rsidR="009F5363" w:rsidSect="00945A13">
          <w:headerReference w:type="default" r:id="rId27"/>
          <w:pgSz w:w="11906" w:h="16838"/>
          <w:pgMar w:top="1134" w:right="851" w:bottom="1134" w:left="1701" w:header="720" w:footer="720" w:gutter="0"/>
          <w:cols w:space="720"/>
          <w:titlePg/>
          <w:docGrid w:linePitch="381"/>
        </w:sectPr>
      </w:pPr>
    </w:p>
    <w:p w:rsidR="00CF180A" w:rsidRPr="00A846D0" w:rsidRDefault="00CF180A" w:rsidP="00CF180A">
      <w:pPr>
        <w:widowControl w:val="0"/>
        <w:autoSpaceDE w:val="0"/>
        <w:autoSpaceDN w:val="0"/>
        <w:spacing w:line="360" w:lineRule="exact"/>
        <w:jc w:val="right"/>
        <w:rPr>
          <w:sz w:val="24"/>
          <w:szCs w:val="24"/>
        </w:rPr>
      </w:pPr>
      <w:r w:rsidRPr="00A846D0">
        <w:rPr>
          <w:sz w:val="24"/>
          <w:szCs w:val="24"/>
        </w:rPr>
        <w:lastRenderedPageBreak/>
        <w:t xml:space="preserve">Приложение </w:t>
      </w:r>
      <w:r>
        <w:rPr>
          <w:sz w:val="24"/>
          <w:szCs w:val="24"/>
        </w:rPr>
        <w:t>6</w:t>
      </w:r>
    </w:p>
    <w:p w:rsidR="00CF180A" w:rsidRPr="00A846D0" w:rsidRDefault="00CF180A" w:rsidP="00CF180A">
      <w:pPr>
        <w:widowControl w:val="0"/>
        <w:autoSpaceDE w:val="0"/>
        <w:autoSpaceDN w:val="0"/>
        <w:spacing w:line="360" w:lineRule="exact"/>
        <w:jc w:val="right"/>
        <w:rPr>
          <w:sz w:val="24"/>
          <w:szCs w:val="24"/>
        </w:rPr>
      </w:pPr>
      <w:r w:rsidRPr="00A846D0">
        <w:rPr>
          <w:sz w:val="24"/>
          <w:szCs w:val="24"/>
        </w:rPr>
        <w:t>к Административному регламенту</w:t>
      </w:r>
    </w:p>
    <w:p w:rsidR="00CF180A" w:rsidRPr="00694B2E" w:rsidRDefault="00CF180A" w:rsidP="00CF180A">
      <w:pPr>
        <w:widowControl w:val="0"/>
        <w:autoSpaceDE w:val="0"/>
        <w:autoSpaceDN w:val="0"/>
        <w:jc w:val="both"/>
        <w:rPr>
          <w:sz w:val="20"/>
        </w:rPr>
      </w:pPr>
    </w:p>
    <w:p w:rsidR="00CF180A" w:rsidRPr="00694B2E" w:rsidRDefault="00CF180A" w:rsidP="00CF180A">
      <w:pPr>
        <w:widowControl w:val="0"/>
        <w:autoSpaceDE w:val="0"/>
        <w:autoSpaceDN w:val="0"/>
        <w:jc w:val="both"/>
        <w:rPr>
          <w:sz w:val="20"/>
        </w:rPr>
      </w:pPr>
    </w:p>
    <w:p w:rsidR="00CF180A" w:rsidRPr="009D08BB" w:rsidRDefault="00CF180A" w:rsidP="00CF180A">
      <w:pPr>
        <w:widowControl w:val="0"/>
        <w:autoSpaceDE w:val="0"/>
        <w:autoSpaceDN w:val="0"/>
        <w:jc w:val="center"/>
        <w:rPr>
          <w:sz w:val="24"/>
          <w:szCs w:val="24"/>
        </w:rPr>
      </w:pPr>
      <w:bookmarkStart w:id="20" w:name="P802"/>
      <w:bookmarkEnd w:id="20"/>
      <w:r w:rsidRPr="009D08BB">
        <w:rPr>
          <w:sz w:val="24"/>
          <w:szCs w:val="24"/>
        </w:rPr>
        <w:t>Журнал</w:t>
      </w:r>
    </w:p>
    <w:p w:rsidR="00CF180A" w:rsidRPr="009D08BB" w:rsidRDefault="00CF180A" w:rsidP="00CF180A">
      <w:pPr>
        <w:widowControl w:val="0"/>
        <w:autoSpaceDE w:val="0"/>
        <w:autoSpaceDN w:val="0"/>
        <w:jc w:val="center"/>
        <w:rPr>
          <w:sz w:val="24"/>
          <w:szCs w:val="24"/>
        </w:rPr>
      </w:pPr>
      <w:r w:rsidRPr="009D08BB">
        <w:rPr>
          <w:sz w:val="24"/>
          <w:szCs w:val="24"/>
        </w:rPr>
        <w:t>регистрации заявлений</w:t>
      </w:r>
    </w:p>
    <w:p w:rsidR="00CF180A" w:rsidRPr="009D08BB" w:rsidRDefault="00CF180A" w:rsidP="00CF180A">
      <w:pPr>
        <w:widowControl w:val="0"/>
        <w:autoSpaceDE w:val="0"/>
        <w:autoSpaceDN w:val="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559"/>
        <w:gridCol w:w="1559"/>
        <w:gridCol w:w="1843"/>
        <w:gridCol w:w="1926"/>
        <w:gridCol w:w="1757"/>
        <w:gridCol w:w="1984"/>
        <w:gridCol w:w="1984"/>
        <w:gridCol w:w="1421"/>
      </w:tblGrid>
      <w:tr w:rsidR="006153CB" w:rsidRPr="009D08BB" w:rsidTr="006153CB">
        <w:tc>
          <w:tcPr>
            <w:tcW w:w="1418" w:type="dxa"/>
          </w:tcPr>
          <w:p w:rsidR="006153CB" w:rsidRPr="009D08BB" w:rsidRDefault="006153CB" w:rsidP="0017738F">
            <w:pPr>
              <w:widowControl w:val="0"/>
              <w:autoSpaceDE w:val="0"/>
              <w:autoSpaceDN w:val="0"/>
              <w:jc w:val="center"/>
              <w:rPr>
                <w:sz w:val="24"/>
                <w:szCs w:val="24"/>
              </w:rPr>
            </w:pPr>
            <w:r w:rsidRPr="009D08BB">
              <w:rPr>
                <w:sz w:val="24"/>
                <w:szCs w:val="24"/>
              </w:rPr>
              <w:t>Дата поступления документов</w:t>
            </w:r>
          </w:p>
        </w:tc>
        <w:tc>
          <w:tcPr>
            <w:tcW w:w="1559" w:type="dxa"/>
          </w:tcPr>
          <w:p w:rsidR="006153CB" w:rsidRPr="009D08BB" w:rsidRDefault="006153CB" w:rsidP="0017738F">
            <w:pPr>
              <w:widowControl w:val="0"/>
              <w:autoSpaceDE w:val="0"/>
              <w:autoSpaceDN w:val="0"/>
              <w:jc w:val="center"/>
              <w:rPr>
                <w:sz w:val="24"/>
                <w:szCs w:val="24"/>
              </w:rPr>
            </w:pPr>
            <w:r>
              <w:rPr>
                <w:sz w:val="24"/>
                <w:szCs w:val="24"/>
              </w:rPr>
              <w:t>Регистрационный номер заявления</w:t>
            </w:r>
          </w:p>
        </w:tc>
        <w:tc>
          <w:tcPr>
            <w:tcW w:w="1559" w:type="dxa"/>
          </w:tcPr>
          <w:p w:rsidR="006153CB" w:rsidRPr="009D08BB" w:rsidRDefault="006153CB" w:rsidP="0017738F">
            <w:pPr>
              <w:widowControl w:val="0"/>
              <w:autoSpaceDE w:val="0"/>
              <w:autoSpaceDN w:val="0"/>
              <w:jc w:val="center"/>
              <w:rPr>
                <w:sz w:val="24"/>
                <w:szCs w:val="24"/>
              </w:rPr>
            </w:pPr>
            <w:r w:rsidRPr="009D08BB">
              <w:rPr>
                <w:sz w:val="24"/>
                <w:szCs w:val="24"/>
              </w:rPr>
              <w:t>Наименование заявителя</w:t>
            </w:r>
          </w:p>
        </w:tc>
        <w:tc>
          <w:tcPr>
            <w:tcW w:w="1843" w:type="dxa"/>
          </w:tcPr>
          <w:p w:rsidR="006153CB" w:rsidRPr="009D08BB" w:rsidRDefault="006153CB" w:rsidP="0017738F">
            <w:pPr>
              <w:widowControl w:val="0"/>
              <w:autoSpaceDE w:val="0"/>
              <w:autoSpaceDN w:val="0"/>
              <w:jc w:val="center"/>
              <w:rPr>
                <w:sz w:val="24"/>
                <w:szCs w:val="24"/>
              </w:rPr>
            </w:pPr>
            <w:r w:rsidRPr="009D08BB">
              <w:rPr>
                <w:sz w:val="24"/>
                <w:szCs w:val="24"/>
              </w:rPr>
              <w:t>Ф.И.О. специалиста Администрации, принявшего документы</w:t>
            </w:r>
          </w:p>
        </w:tc>
        <w:tc>
          <w:tcPr>
            <w:tcW w:w="1926" w:type="dxa"/>
          </w:tcPr>
          <w:p w:rsidR="006153CB" w:rsidRPr="009D08BB" w:rsidRDefault="006153CB" w:rsidP="0017738F">
            <w:pPr>
              <w:widowControl w:val="0"/>
              <w:autoSpaceDE w:val="0"/>
              <w:autoSpaceDN w:val="0"/>
              <w:jc w:val="center"/>
              <w:rPr>
                <w:sz w:val="24"/>
                <w:szCs w:val="24"/>
              </w:rPr>
            </w:pPr>
            <w:r w:rsidRPr="009D08BB">
              <w:rPr>
                <w:sz w:val="24"/>
                <w:szCs w:val="24"/>
              </w:rPr>
              <w:t>Наименование документа и количество листов</w:t>
            </w:r>
          </w:p>
        </w:tc>
        <w:tc>
          <w:tcPr>
            <w:tcW w:w="1757" w:type="dxa"/>
          </w:tcPr>
          <w:p w:rsidR="006153CB" w:rsidRPr="009D08BB" w:rsidRDefault="006153CB" w:rsidP="0017738F">
            <w:pPr>
              <w:widowControl w:val="0"/>
              <w:autoSpaceDE w:val="0"/>
              <w:autoSpaceDN w:val="0"/>
              <w:jc w:val="center"/>
              <w:rPr>
                <w:sz w:val="24"/>
                <w:szCs w:val="24"/>
              </w:rPr>
            </w:pPr>
            <w:r w:rsidRPr="009D08BB">
              <w:rPr>
                <w:sz w:val="24"/>
                <w:szCs w:val="24"/>
              </w:rPr>
              <w:t>Плановая дата подготовки Разрешения</w:t>
            </w:r>
          </w:p>
        </w:tc>
        <w:tc>
          <w:tcPr>
            <w:tcW w:w="1984" w:type="dxa"/>
          </w:tcPr>
          <w:p w:rsidR="006153CB" w:rsidRPr="009D08BB" w:rsidRDefault="006153CB" w:rsidP="0017738F">
            <w:pPr>
              <w:widowControl w:val="0"/>
              <w:autoSpaceDE w:val="0"/>
              <w:autoSpaceDN w:val="0"/>
              <w:jc w:val="center"/>
              <w:rPr>
                <w:sz w:val="24"/>
                <w:szCs w:val="24"/>
              </w:rPr>
            </w:pPr>
            <w:r w:rsidRPr="009D08BB">
              <w:rPr>
                <w:sz w:val="24"/>
                <w:szCs w:val="24"/>
              </w:rPr>
              <w:t>Дата передачи заявителю Разрешения (уведомления об отказе заявителю в выдаче Разрешения)</w:t>
            </w:r>
          </w:p>
        </w:tc>
        <w:tc>
          <w:tcPr>
            <w:tcW w:w="1984" w:type="dxa"/>
          </w:tcPr>
          <w:p w:rsidR="006153CB" w:rsidRPr="009D08BB" w:rsidRDefault="006153CB" w:rsidP="0017738F">
            <w:pPr>
              <w:widowControl w:val="0"/>
              <w:autoSpaceDE w:val="0"/>
              <w:autoSpaceDN w:val="0"/>
              <w:jc w:val="center"/>
              <w:rPr>
                <w:sz w:val="24"/>
                <w:szCs w:val="24"/>
              </w:rPr>
            </w:pPr>
            <w:r w:rsidRPr="009D08BB">
              <w:rPr>
                <w:sz w:val="24"/>
                <w:szCs w:val="24"/>
              </w:rPr>
              <w:t>Подпись лица</w:t>
            </w:r>
            <w:r w:rsidR="00DB5590">
              <w:rPr>
                <w:sz w:val="24"/>
                <w:szCs w:val="24"/>
              </w:rPr>
              <w:t>,</w:t>
            </w:r>
            <w:r w:rsidRPr="009D08BB">
              <w:rPr>
                <w:sz w:val="24"/>
                <w:szCs w:val="24"/>
              </w:rPr>
              <w:t xml:space="preserve"> получившего Разрешение (уведомления об отказе заявителю в выдаче Разрешения); Дата почтового отправления</w:t>
            </w:r>
          </w:p>
        </w:tc>
        <w:tc>
          <w:tcPr>
            <w:tcW w:w="1421" w:type="dxa"/>
          </w:tcPr>
          <w:p w:rsidR="006153CB" w:rsidRPr="009D08BB" w:rsidRDefault="006153CB" w:rsidP="0017738F">
            <w:pPr>
              <w:widowControl w:val="0"/>
              <w:autoSpaceDE w:val="0"/>
              <w:autoSpaceDN w:val="0"/>
              <w:jc w:val="center"/>
              <w:rPr>
                <w:sz w:val="24"/>
                <w:szCs w:val="24"/>
              </w:rPr>
            </w:pPr>
            <w:r w:rsidRPr="009D08BB">
              <w:rPr>
                <w:sz w:val="24"/>
                <w:szCs w:val="24"/>
              </w:rPr>
              <w:t>Примечание</w:t>
            </w:r>
          </w:p>
        </w:tc>
      </w:tr>
      <w:tr w:rsidR="006153CB" w:rsidRPr="009D08BB" w:rsidTr="006153CB">
        <w:tc>
          <w:tcPr>
            <w:tcW w:w="1418" w:type="dxa"/>
          </w:tcPr>
          <w:p w:rsidR="006153CB" w:rsidRPr="009D08BB" w:rsidRDefault="006153CB" w:rsidP="0017738F">
            <w:pPr>
              <w:widowControl w:val="0"/>
              <w:autoSpaceDE w:val="0"/>
              <w:autoSpaceDN w:val="0"/>
              <w:jc w:val="both"/>
              <w:rPr>
                <w:sz w:val="24"/>
                <w:szCs w:val="24"/>
              </w:rPr>
            </w:pPr>
          </w:p>
        </w:tc>
        <w:tc>
          <w:tcPr>
            <w:tcW w:w="1559" w:type="dxa"/>
          </w:tcPr>
          <w:p w:rsidR="006153CB" w:rsidRPr="009D08BB" w:rsidRDefault="006153CB" w:rsidP="0017738F">
            <w:pPr>
              <w:widowControl w:val="0"/>
              <w:autoSpaceDE w:val="0"/>
              <w:autoSpaceDN w:val="0"/>
              <w:jc w:val="both"/>
              <w:rPr>
                <w:sz w:val="24"/>
                <w:szCs w:val="24"/>
              </w:rPr>
            </w:pPr>
          </w:p>
        </w:tc>
        <w:tc>
          <w:tcPr>
            <w:tcW w:w="1559" w:type="dxa"/>
          </w:tcPr>
          <w:p w:rsidR="006153CB" w:rsidRPr="009D08BB" w:rsidRDefault="006153CB" w:rsidP="0017738F">
            <w:pPr>
              <w:widowControl w:val="0"/>
              <w:autoSpaceDE w:val="0"/>
              <w:autoSpaceDN w:val="0"/>
              <w:jc w:val="both"/>
              <w:rPr>
                <w:sz w:val="24"/>
                <w:szCs w:val="24"/>
              </w:rPr>
            </w:pPr>
          </w:p>
        </w:tc>
        <w:tc>
          <w:tcPr>
            <w:tcW w:w="1843" w:type="dxa"/>
          </w:tcPr>
          <w:p w:rsidR="006153CB" w:rsidRPr="009D08BB" w:rsidRDefault="006153CB" w:rsidP="0017738F">
            <w:pPr>
              <w:widowControl w:val="0"/>
              <w:autoSpaceDE w:val="0"/>
              <w:autoSpaceDN w:val="0"/>
              <w:jc w:val="both"/>
              <w:rPr>
                <w:sz w:val="24"/>
                <w:szCs w:val="24"/>
              </w:rPr>
            </w:pPr>
          </w:p>
        </w:tc>
        <w:tc>
          <w:tcPr>
            <w:tcW w:w="1926" w:type="dxa"/>
          </w:tcPr>
          <w:p w:rsidR="006153CB" w:rsidRPr="009D08BB" w:rsidRDefault="006153CB" w:rsidP="0017738F">
            <w:pPr>
              <w:widowControl w:val="0"/>
              <w:autoSpaceDE w:val="0"/>
              <w:autoSpaceDN w:val="0"/>
              <w:jc w:val="both"/>
              <w:rPr>
                <w:sz w:val="24"/>
                <w:szCs w:val="24"/>
              </w:rPr>
            </w:pPr>
          </w:p>
        </w:tc>
        <w:tc>
          <w:tcPr>
            <w:tcW w:w="1757" w:type="dxa"/>
          </w:tcPr>
          <w:p w:rsidR="006153CB" w:rsidRPr="009D08BB" w:rsidRDefault="006153CB" w:rsidP="0017738F">
            <w:pPr>
              <w:widowControl w:val="0"/>
              <w:autoSpaceDE w:val="0"/>
              <w:autoSpaceDN w:val="0"/>
              <w:jc w:val="both"/>
              <w:rPr>
                <w:sz w:val="24"/>
                <w:szCs w:val="24"/>
              </w:rPr>
            </w:pPr>
          </w:p>
        </w:tc>
        <w:tc>
          <w:tcPr>
            <w:tcW w:w="1984" w:type="dxa"/>
          </w:tcPr>
          <w:p w:rsidR="006153CB" w:rsidRPr="009D08BB" w:rsidRDefault="006153CB" w:rsidP="0017738F">
            <w:pPr>
              <w:widowControl w:val="0"/>
              <w:autoSpaceDE w:val="0"/>
              <w:autoSpaceDN w:val="0"/>
              <w:jc w:val="both"/>
              <w:rPr>
                <w:sz w:val="24"/>
                <w:szCs w:val="24"/>
              </w:rPr>
            </w:pPr>
          </w:p>
        </w:tc>
        <w:tc>
          <w:tcPr>
            <w:tcW w:w="1984" w:type="dxa"/>
          </w:tcPr>
          <w:p w:rsidR="006153CB" w:rsidRPr="009D08BB" w:rsidRDefault="006153CB" w:rsidP="0017738F">
            <w:pPr>
              <w:widowControl w:val="0"/>
              <w:autoSpaceDE w:val="0"/>
              <w:autoSpaceDN w:val="0"/>
              <w:jc w:val="both"/>
              <w:rPr>
                <w:sz w:val="24"/>
                <w:szCs w:val="24"/>
              </w:rPr>
            </w:pPr>
          </w:p>
        </w:tc>
        <w:tc>
          <w:tcPr>
            <w:tcW w:w="1421" w:type="dxa"/>
          </w:tcPr>
          <w:p w:rsidR="006153CB" w:rsidRPr="009D08BB" w:rsidRDefault="006153CB" w:rsidP="0017738F">
            <w:pPr>
              <w:widowControl w:val="0"/>
              <w:autoSpaceDE w:val="0"/>
              <w:autoSpaceDN w:val="0"/>
              <w:jc w:val="both"/>
              <w:rPr>
                <w:sz w:val="24"/>
                <w:szCs w:val="24"/>
              </w:rPr>
            </w:pPr>
          </w:p>
        </w:tc>
      </w:tr>
    </w:tbl>
    <w:p w:rsidR="00646F39" w:rsidRPr="00694B2E" w:rsidRDefault="00646F39" w:rsidP="004D1E26">
      <w:pPr>
        <w:widowControl w:val="0"/>
        <w:autoSpaceDE w:val="0"/>
        <w:autoSpaceDN w:val="0"/>
        <w:jc w:val="both"/>
      </w:pPr>
    </w:p>
    <w:sectPr w:rsidR="00646F39" w:rsidRPr="00694B2E" w:rsidSect="009F5363">
      <w:pgSz w:w="16838" w:h="11906" w:orient="landscape"/>
      <w:pgMar w:top="1701" w:right="709" w:bottom="851"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575" w:rsidRDefault="00507575" w:rsidP="00CD0EFF">
      <w:r>
        <w:separator/>
      </w:r>
    </w:p>
  </w:endnote>
  <w:endnote w:type="continuationSeparator" w:id="0">
    <w:p w:rsidR="00507575" w:rsidRDefault="00507575" w:rsidP="00CD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575" w:rsidRDefault="00507575" w:rsidP="00CD0EFF">
      <w:r>
        <w:separator/>
      </w:r>
    </w:p>
  </w:footnote>
  <w:footnote w:type="continuationSeparator" w:id="0">
    <w:p w:rsidR="00507575" w:rsidRDefault="00507575" w:rsidP="00CD0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48077"/>
      <w:docPartObj>
        <w:docPartGallery w:val="Page Numbers (Top of Page)"/>
        <w:docPartUnique/>
      </w:docPartObj>
    </w:sdtPr>
    <w:sdtEndPr>
      <w:rPr>
        <w:sz w:val="20"/>
      </w:rPr>
    </w:sdtEndPr>
    <w:sdtContent>
      <w:p w:rsidR="009F55E3" w:rsidRDefault="009F55E3">
        <w:pPr>
          <w:pStyle w:val="a4"/>
          <w:jc w:val="right"/>
          <w:rPr>
            <w:sz w:val="20"/>
          </w:rPr>
        </w:pPr>
      </w:p>
      <w:p w:rsidR="00074B59" w:rsidRPr="009C47B6" w:rsidRDefault="00074B59">
        <w:pPr>
          <w:pStyle w:val="a4"/>
          <w:jc w:val="right"/>
          <w:rPr>
            <w:sz w:val="20"/>
          </w:rPr>
        </w:pPr>
        <w:r w:rsidRPr="009C47B6">
          <w:rPr>
            <w:sz w:val="20"/>
          </w:rPr>
          <w:fldChar w:fldCharType="begin"/>
        </w:r>
        <w:r w:rsidRPr="009C47B6">
          <w:rPr>
            <w:sz w:val="20"/>
          </w:rPr>
          <w:instrText>PAGE   \* MERGEFORMAT</w:instrText>
        </w:r>
        <w:r w:rsidRPr="009C47B6">
          <w:rPr>
            <w:sz w:val="20"/>
          </w:rPr>
          <w:fldChar w:fldCharType="separate"/>
        </w:r>
        <w:r w:rsidR="00E575C3">
          <w:rPr>
            <w:noProof/>
            <w:sz w:val="20"/>
          </w:rPr>
          <w:t>33</w:t>
        </w:r>
        <w:r w:rsidRPr="009C47B6">
          <w:rPr>
            <w:sz w:val="20"/>
          </w:rPr>
          <w:fldChar w:fldCharType="end"/>
        </w:r>
      </w:p>
    </w:sdtContent>
  </w:sdt>
  <w:p w:rsidR="00074B59" w:rsidRDefault="00074B59">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B4F"/>
    <w:multiLevelType w:val="hybridMultilevel"/>
    <w:tmpl w:val="80CA4EB4"/>
    <w:lvl w:ilvl="0" w:tplc="DDD84CAA">
      <w:start w:val="1"/>
      <w:numFmt w:val="decimal"/>
      <w:lvlText w:val="%1."/>
      <w:lvlJc w:val="left"/>
      <w:pPr>
        <w:tabs>
          <w:tab w:val="num" w:pos="502"/>
        </w:tabs>
        <w:ind w:left="502" w:hanging="360"/>
      </w:pPr>
      <w:rPr>
        <w:rFonts w:hint="default"/>
        <w:color w:val="000000" w:themeColor="text1"/>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5B064B"/>
    <w:multiLevelType w:val="multilevel"/>
    <w:tmpl w:val="208CE6A4"/>
    <w:lvl w:ilvl="0">
      <w:start w:val="1"/>
      <w:numFmt w:val="decimal"/>
      <w:lvlText w:val="%1."/>
      <w:lvlJc w:val="left"/>
      <w:pPr>
        <w:ind w:left="1069" w:hanging="360"/>
      </w:pPr>
      <w:rPr>
        <w:rFonts w:hint="default"/>
      </w:rPr>
    </w:lvl>
    <w:lvl w:ilvl="1">
      <w:start w:val="1"/>
      <w:numFmt w:val="decimal"/>
      <w:isLgl/>
      <w:lvlText w:val="%1.%2."/>
      <w:lvlJc w:val="left"/>
      <w:pPr>
        <w:ind w:left="2320"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1894" w:hanging="118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A700A2C"/>
    <w:multiLevelType w:val="hybridMultilevel"/>
    <w:tmpl w:val="CD70C1CE"/>
    <w:lvl w:ilvl="0" w:tplc="C67065F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284"/>
        </w:tabs>
        <w:ind w:left="1284" w:hanging="360"/>
      </w:pPr>
    </w:lvl>
    <w:lvl w:ilvl="2" w:tplc="0419001B" w:tentative="1">
      <w:start w:val="1"/>
      <w:numFmt w:val="lowerRoman"/>
      <w:lvlText w:val="%3."/>
      <w:lvlJc w:val="right"/>
      <w:pPr>
        <w:tabs>
          <w:tab w:val="num" w:pos="2004"/>
        </w:tabs>
        <w:ind w:left="2004" w:hanging="180"/>
      </w:pPr>
    </w:lvl>
    <w:lvl w:ilvl="3" w:tplc="0419000F" w:tentative="1">
      <w:start w:val="1"/>
      <w:numFmt w:val="decimal"/>
      <w:lvlText w:val="%4."/>
      <w:lvlJc w:val="left"/>
      <w:pPr>
        <w:tabs>
          <w:tab w:val="num" w:pos="2724"/>
        </w:tabs>
        <w:ind w:left="2724" w:hanging="360"/>
      </w:pPr>
    </w:lvl>
    <w:lvl w:ilvl="4" w:tplc="04190019" w:tentative="1">
      <w:start w:val="1"/>
      <w:numFmt w:val="lowerLetter"/>
      <w:lvlText w:val="%5."/>
      <w:lvlJc w:val="left"/>
      <w:pPr>
        <w:tabs>
          <w:tab w:val="num" w:pos="3444"/>
        </w:tabs>
        <w:ind w:left="3444" w:hanging="360"/>
      </w:pPr>
    </w:lvl>
    <w:lvl w:ilvl="5" w:tplc="0419001B" w:tentative="1">
      <w:start w:val="1"/>
      <w:numFmt w:val="lowerRoman"/>
      <w:lvlText w:val="%6."/>
      <w:lvlJc w:val="right"/>
      <w:pPr>
        <w:tabs>
          <w:tab w:val="num" w:pos="4164"/>
        </w:tabs>
        <w:ind w:left="4164" w:hanging="180"/>
      </w:pPr>
    </w:lvl>
    <w:lvl w:ilvl="6" w:tplc="0419000F" w:tentative="1">
      <w:start w:val="1"/>
      <w:numFmt w:val="decimal"/>
      <w:lvlText w:val="%7."/>
      <w:lvlJc w:val="left"/>
      <w:pPr>
        <w:tabs>
          <w:tab w:val="num" w:pos="4884"/>
        </w:tabs>
        <w:ind w:left="4884" w:hanging="360"/>
      </w:pPr>
    </w:lvl>
    <w:lvl w:ilvl="7" w:tplc="04190019" w:tentative="1">
      <w:start w:val="1"/>
      <w:numFmt w:val="lowerLetter"/>
      <w:lvlText w:val="%8."/>
      <w:lvlJc w:val="left"/>
      <w:pPr>
        <w:tabs>
          <w:tab w:val="num" w:pos="5604"/>
        </w:tabs>
        <w:ind w:left="5604" w:hanging="360"/>
      </w:pPr>
    </w:lvl>
    <w:lvl w:ilvl="8" w:tplc="0419001B" w:tentative="1">
      <w:start w:val="1"/>
      <w:numFmt w:val="lowerRoman"/>
      <w:lvlText w:val="%9."/>
      <w:lvlJc w:val="right"/>
      <w:pPr>
        <w:tabs>
          <w:tab w:val="num" w:pos="6324"/>
        </w:tabs>
        <w:ind w:left="6324" w:hanging="180"/>
      </w:pPr>
    </w:lvl>
  </w:abstractNum>
  <w:abstractNum w:abstractNumId="3">
    <w:nsid w:val="0D300D88"/>
    <w:multiLevelType w:val="hybridMultilevel"/>
    <w:tmpl w:val="AC8E6588"/>
    <w:lvl w:ilvl="0" w:tplc="CD3866CA">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322FAB"/>
    <w:multiLevelType w:val="hybridMultilevel"/>
    <w:tmpl w:val="D6EEF934"/>
    <w:lvl w:ilvl="0" w:tplc="3288F27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D5862C5"/>
    <w:multiLevelType w:val="hybridMultilevel"/>
    <w:tmpl w:val="AFEA1188"/>
    <w:lvl w:ilvl="0" w:tplc="A3266FB4">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FA277C"/>
    <w:multiLevelType w:val="multilevel"/>
    <w:tmpl w:val="B40239E6"/>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8115A9B"/>
    <w:multiLevelType w:val="hybridMultilevel"/>
    <w:tmpl w:val="90EAD11A"/>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
    <w:nsid w:val="2D9D2CF4"/>
    <w:multiLevelType w:val="hybridMultilevel"/>
    <w:tmpl w:val="1A64B05E"/>
    <w:lvl w:ilvl="0" w:tplc="1DA6F0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1A75E70"/>
    <w:multiLevelType w:val="hybridMultilevel"/>
    <w:tmpl w:val="A7AAA1CE"/>
    <w:lvl w:ilvl="0" w:tplc="91642EAA">
      <w:start w:val="2"/>
      <w:numFmt w:val="decimal"/>
      <w:lvlText w:val="%1"/>
      <w:lvlJc w:val="left"/>
      <w:pPr>
        <w:tabs>
          <w:tab w:val="num" w:pos="861"/>
        </w:tabs>
        <w:ind w:left="861" w:hanging="360"/>
      </w:pPr>
      <w:rPr>
        <w:rFonts w:hint="default"/>
      </w:rPr>
    </w:lvl>
    <w:lvl w:ilvl="1" w:tplc="004E28EA">
      <w:start w:val="3"/>
      <w:numFmt w:val="decimal"/>
      <w:lvlText w:val="%2."/>
      <w:lvlJc w:val="left"/>
      <w:pPr>
        <w:tabs>
          <w:tab w:val="num" w:pos="786"/>
        </w:tabs>
        <w:ind w:left="786" w:hanging="360"/>
      </w:pPr>
      <w:rPr>
        <w:rFonts w:hint="default"/>
      </w:r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10">
    <w:nsid w:val="5DB648D2"/>
    <w:multiLevelType w:val="hybridMultilevel"/>
    <w:tmpl w:val="1298C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383098"/>
    <w:multiLevelType w:val="hybridMultilevel"/>
    <w:tmpl w:val="797E7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627A94"/>
    <w:multiLevelType w:val="hybridMultilevel"/>
    <w:tmpl w:val="C0446B70"/>
    <w:lvl w:ilvl="0" w:tplc="70D661F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4"/>
  </w:num>
  <w:num w:numId="7">
    <w:abstractNumId w:val="6"/>
  </w:num>
  <w:num w:numId="8">
    <w:abstractNumId w:val="5"/>
  </w:num>
  <w:num w:numId="9">
    <w:abstractNumId w:val="10"/>
  </w:num>
  <w:num w:numId="10">
    <w:abstractNumId w:val="8"/>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47D96"/>
    <w:rsid w:val="000001FC"/>
    <w:rsid w:val="00001219"/>
    <w:rsid w:val="000036A8"/>
    <w:rsid w:val="00005D8E"/>
    <w:rsid w:val="00006FD1"/>
    <w:rsid w:val="00010FF7"/>
    <w:rsid w:val="00014D2C"/>
    <w:rsid w:val="00015141"/>
    <w:rsid w:val="0001515C"/>
    <w:rsid w:val="00017BCF"/>
    <w:rsid w:val="0002043A"/>
    <w:rsid w:val="00022AA9"/>
    <w:rsid w:val="00022F74"/>
    <w:rsid w:val="00026B6B"/>
    <w:rsid w:val="00026F3E"/>
    <w:rsid w:val="000274B2"/>
    <w:rsid w:val="00031568"/>
    <w:rsid w:val="000320C2"/>
    <w:rsid w:val="00033619"/>
    <w:rsid w:val="00033B7D"/>
    <w:rsid w:val="00033E57"/>
    <w:rsid w:val="0003406B"/>
    <w:rsid w:val="00036FB1"/>
    <w:rsid w:val="0003710C"/>
    <w:rsid w:val="00041F1C"/>
    <w:rsid w:val="00042DD1"/>
    <w:rsid w:val="00052A77"/>
    <w:rsid w:val="00053C1E"/>
    <w:rsid w:val="000561CC"/>
    <w:rsid w:val="000577E9"/>
    <w:rsid w:val="00060052"/>
    <w:rsid w:val="000622DB"/>
    <w:rsid w:val="00065BF9"/>
    <w:rsid w:val="0007357F"/>
    <w:rsid w:val="00074B59"/>
    <w:rsid w:val="00074B86"/>
    <w:rsid w:val="00076801"/>
    <w:rsid w:val="00076B04"/>
    <w:rsid w:val="00083B17"/>
    <w:rsid w:val="000960FD"/>
    <w:rsid w:val="00097727"/>
    <w:rsid w:val="00097C70"/>
    <w:rsid w:val="000A0C9B"/>
    <w:rsid w:val="000A4087"/>
    <w:rsid w:val="000A635C"/>
    <w:rsid w:val="000A68DF"/>
    <w:rsid w:val="000B055F"/>
    <w:rsid w:val="000B0FB9"/>
    <w:rsid w:val="000B3276"/>
    <w:rsid w:val="000B5ABF"/>
    <w:rsid w:val="000B6851"/>
    <w:rsid w:val="000C26A9"/>
    <w:rsid w:val="000C34E6"/>
    <w:rsid w:val="000C5E0A"/>
    <w:rsid w:val="000D0A17"/>
    <w:rsid w:val="000D127D"/>
    <w:rsid w:val="000D1975"/>
    <w:rsid w:val="000D290D"/>
    <w:rsid w:val="000D29AA"/>
    <w:rsid w:val="000D5DD5"/>
    <w:rsid w:val="000E208C"/>
    <w:rsid w:val="000E29F4"/>
    <w:rsid w:val="000E2B25"/>
    <w:rsid w:val="000E68A4"/>
    <w:rsid w:val="000E79FF"/>
    <w:rsid w:val="000F09C7"/>
    <w:rsid w:val="000F17F3"/>
    <w:rsid w:val="000F7951"/>
    <w:rsid w:val="00104DA1"/>
    <w:rsid w:val="00106B9C"/>
    <w:rsid w:val="00106EEA"/>
    <w:rsid w:val="00107272"/>
    <w:rsid w:val="001072E3"/>
    <w:rsid w:val="00111B1C"/>
    <w:rsid w:val="001120B2"/>
    <w:rsid w:val="001142FD"/>
    <w:rsid w:val="00120662"/>
    <w:rsid w:val="00121083"/>
    <w:rsid w:val="00121197"/>
    <w:rsid w:val="0012267E"/>
    <w:rsid w:val="00122B94"/>
    <w:rsid w:val="00124693"/>
    <w:rsid w:val="0012508A"/>
    <w:rsid w:val="001250BB"/>
    <w:rsid w:val="00125F40"/>
    <w:rsid w:val="00126223"/>
    <w:rsid w:val="001305B4"/>
    <w:rsid w:val="00135810"/>
    <w:rsid w:val="00135DBC"/>
    <w:rsid w:val="001377B9"/>
    <w:rsid w:val="00137D7C"/>
    <w:rsid w:val="00145F10"/>
    <w:rsid w:val="0014789A"/>
    <w:rsid w:val="00150078"/>
    <w:rsid w:val="001538BC"/>
    <w:rsid w:val="0015530A"/>
    <w:rsid w:val="00156985"/>
    <w:rsid w:val="0016095B"/>
    <w:rsid w:val="00164140"/>
    <w:rsid w:val="00167240"/>
    <w:rsid w:val="00171FCE"/>
    <w:rsid w:val="001732E9"/>
    <w:rsid w:val="00174894"/>
    <w:rsid w:val="00174BE8"/>
    <w:rsid w:val="0017613D"/>
    <w:rsid w:val="00176B9B"/>
    <w:rsid w:val="0018135E"/>
    <w:rsid w:val="00182963"/>
    <w:rsid w:val="00187790"/>
    <w:rsid w:val="00187CDC"/>
    <w:rsid w:val="001900B4"/>
    <w:rsid w:val="00191426"/>
    <w:rsid w:val="001953B1"/>
    <w:rsid w:val="00197B95"/>
    <w:rsid w:val="00197C81"/>
    <w:rsid w:val="001A0E44"/>
    <w:rsid w:val="001A23F9"/>
    <w:rsid w:val="001A2C46"/>
    <w:rsid w:val="001A3F6E"/>
    <w:rsid w:val="001A5030"/>
    <w:rsid w:val="001A52DE"/>
    <w:rsid w:val="001A7E78"/>
    <w:rsid w:val="001B106E"/>
    <w:rsid w:val="001B1A80"/>
    <w:rsid w:val="001B2943"/>
    <w:rsid w:val="001B332E"/>
    <w:rsid w:val="001B409B"/>
    <w:rsid w:val="001B4F65"/>
    <w:rsid w:val="001B6078"/>
    <w:rsid w:val="001B7B4D"/>
    <w:rsid w:val="001B7E08"/>
    <w:rsid w:val="001C1181"/>
    <w:rsid w:val="001C5E47"/>
    <w:rsid w:val="001C7A51"/>
    <w:rsid w:val="001D020F"/>
    <w:rsid w:val="001D2816"/>
    <w:rsid w:val="001D2C79"/>
    <w:rsid w:val="001D2E8A"/>
    <w:rsid w:val="001D3219"/>
    <w:rsid w:val="001D3A79"/>
    <w:rsid w:val="001D429B"/>
    <w:rsid w:val="001D4959"/>
    <w:rsid w:val="001D68B6"/>
    <w:rsid w:val="001E2C21"/>
    <w:rsid w:val="001E3404"/>
    <w:rsid w:val="001F1139"/>
    <w:rsid w:val="001F2D1B"/>
    <w:rsid w:val="001F618C"/>
    <w:rsid w:val="001F74F0"/>
    <w:rsid w:val="00200DEE"/>
    <w:rsid w:val="00201EA5"/>
    <w:rsid w:val="00206A96"/>
    <w:rsid w:val="0020727E"/>
    <w:rsid w:val="00207537"/>
    <w:rsid w:val="00207C27"/>
    <w:rsid w:val="002112D5"/>
    <w:rsid w:val="002147A7"/>
    <w:rsid w:val="00221E93"/>
    <w:rsid w:val="00230E8A"/>
    <w:rsid w:val="00232B92"/>
    <w:rsid w:val="00232C74"/>
    <w:rsid w:val="0023475C"/>
    <w:rsid w:val="0023480C"/>
    <w:rsid w:val="0024073B"/>
    <w:rsid w:val="0024329D"/>
    <w:rsid w:val="00246160"/>
    <w:rsid w:val="00247577"/>
    <w:rsid w:val="00253B1A"/>
    <w:rsid w:val="0026405C"/>
    <w:rsid w:val="00264121"/>
    <w:rsid w:val="00265E29"/>
    <w:rsid w:val="002674A6"/>
    <w:rsid w:val="00267F67"/>
    <w:rsid w:val="00271539"/>
    <w:rsid w:val="0027176A"/>
    <w:rsid w:val="002723D7"/>
    <w:rsid w:val="002734EF"/>
    <w:rsid w:val="00273C52"/>
    <w:rsid w:val="002759D8"/>
    <w:rsid w:val="00276367"/>
    <w:rsid w:val="0027644D"/>
    <w:rsid w:val="002771BC"/>
    <w:rsid w:val="00277437"/>
    <w:rsid w:val="00280985"/>
    <w:rsid w:val="00280AF4"/>
    <w:rsid w:val="00282211"/>
    <w:rsid w:val="00282834"/>
    <w:rsid w:val="0028470D"/>
    <w:rsid w:val="00285A46"/>
    <w:rsid w:val="00287C61"/>
    <w:rsid w:val="002929E5"/>
    <w:rsid w:val="00292F8B"/>
    <w:rsid w:val="00293E9C"/>
    <w:rsid w:val="00295119"/>
    <w:rsid w:val="002972A2"/>
    <w:rsid w:val="002A015C"/>
    <w:rsid w:val="002A0AB5"/>
    <w:rsid w:val="002A1398"/>
    <w:rsid w:val="002A5CBC"/>
    <w:rsid w:val="002A617F"/>
    <w:rsid w:val="002A7CF8"/>
    <w:rsid w:val="002B0069"/>
    <w:rsid w:val="002B0439"/>
    <w:rsid w:val="002B23E8"/>
    <w:rsid w:val="002B40C2"/>
    <w:rsid w:val="002B4381"/>
    <w:rsid w:val="002B441A"/>
    <w:rsid w:val="002B4594"/>
    <w:rsid w:val="002B78F8"/>
    <w:rsid w:val="002C27E5"/>
    <w:rsid w:val="002C2945"/>
    <w:rsid w:val="002D02EB"/>
    <w:rsid w:val="002D14C7"/>
    <w:rsid w:val="002D265A"/>
    <w:rsid w:val="002D321C"/>
    <w:rsid w:val="002D327C"/>
    <w:rsid w:val="002D3DD2"/>
    <w:rsid w:val="002D5A22"/>
    <w:rsid w:val="002D748D"/>
    <w:rsid w:val="002E0DBB"/>
    <w:rsid w:val="002E126C"/>
    <w:rsid w:val="002E168E"/>
    <w:rsid w:val="002E1AB1"/>
    <w:rsid w:val="002E6B80"/>
    <w:rsid w:val="002F245F"/>
    <w:rsid w:val="002F30AB"/>
    <w:rsid w:val="002F5B78"/>
    <w:rsid w:val="002F5F00"/>
    <w:rsid w:val="00300B40"/>
    <w:rsid w:val="003026AA"/>
    <w:rsid w:val="00302FAC"/>
    <w:rsid w:val="003037E1"/>
    <w:rsid w:val="00305DD9"/>
    <w:rsid w:val="003063D0"/>
    <w:rsid w:val="00310926"/>
    <w:rsid w:val="003117A7"/>
    <w:rsid w:val="00315B52"/>
    <w:rsid w:val="003213E4"/>
    <w:rsid w:val="003221D2"/>
    <w:rsid w:val="0032221B"/>
    <w:rsid w:val="0032367E"/>
    <w:rsid w:val="00323F5B"/>
    <w:rsid w:val="003241FB"/>
    <w:rsid w:val="003272AD"/>
    <w:rsid w:val="003276A1"/>
    <w:rsid w:val="00332068"/>
    <w:rsid w:val="00334606"/>
    <w:rsid w:val="00336697"/>
    <w:rsid w:val="00336A47"/>
    <w:rsid w:val="0034465A"/>
    <w:rsid w:val="0034679F"/>
    <w:rsid w:val="0035149E"/>
    <w:rsid w:val="0035174F"/>
    <w:rsid w:val="00355DF3"/>
    <w:rsid w:val="00357D59"/>
    <w:rsid w:val="00360898"/>
    <w:rsid w:val="00361A20"/>
    <w:rsid w:val="00364328"/>
    <w:rsid w:val="00364B2D"/>
    <w:rsid w:val="00364F01"/>
    <w:rsid w:val="003651AE"/>
    <w:rsid w:val="00365255"/>
    <w:rsid w:val="0036603D"/>
    <w:rsid w:val="00366935"/>
    <w:rsid w:val="00371EC4"/>
    <w:rsid w:val="00374E62"/>
    <w:rsid w:val="00375411"/>
    <w:rsid w:val="0037711A"/>
    <w:rsid w:val="003773ED"/>
    <w:rsid w:val="00377AE1"/>
    <w:rsid w:val="00380D60"/>
    <w:rsid w:val="00384173"/>
    <w:rsid w:val="003842FA"/>
    <w:rsid w:val="00390A20"/>
    <w:rsid w:val="00390D50"/>
    <w:rsid w:val="0039411B"/>
    <w:rsid w:val="00394D6E"/>
    <w:rsid w:val="00394EA3"/>
    <w:rsid w:val="00395139"/>
    <w:rsid w:val="003967B2"/>
    <w:rsid w:val="003A1698"/>
    <w:rsid w:val="003A31F2"/>
    <w:rsid w:val="003A4097"/>
    <w:rsid w:val="003A4BF8"/>
    <w:rsid w:val="003B18BC"/>
    <w:rsid w:val="003B2043"/>
    <w:rsid w:val="003B208F"/>
    <w:rsid w:val="003C17BD"/>
    <w:rsid w:val="003C26BD"/>
    <w:rsid w:val="003C276E"/>
    <w:rsid w:val="003C3BD3"/>
    <w:rsid w:val="003C4A5D"/>
    <w:rsid w:val="003C4D57"/>
    <w:rsid w:val="003C5F7D"/>
    <w:rsid w:val="003C6F2C"/>
    <w:rsid w:val="003C78A2"/>
    <w:rsid w:val="003D0954"/>
    <w:rsid w:val="003D1294"/>
    <w:rsid w:val="003D3277"/>
    <w:rsid w:val="003D3E0E"/>
    <w:rsid w:val="003D3F3B"/>
    <w:rsid w:val="003D7AB0"/>
    <w:rsid w:val="003E08D2"/>
    <w:rsid w:val="003E292A"/>
    <w:rsid w:val="003E2BC3"/>
    <w:rsid w:val="003E4840"/>
    <w:rsid w:val="003F0170"/>
    <w:rsid w:val="003F0713"/>
    <w:rsid w:val="003F1785"/>
    <w:rsid w:val="003F3029"/>
    <w:rsid w:val="003F4D11"/>
    <w:rsid w:val="003F5D87"/>
    <w:rsid w:val="00400E31"/>
    <w:rsid w:val="00403C5E"/>
    <w:rsid w:val="00403DB7"/>
    <w:rsid w:val="004043CA"/>
    <w:rsid w:val="004113CE"/>
    <w:rsid w:val="0041322E"/>
    <w:rsid w:val="004206E2"/>
    <w:rsid w:val="00422D8A"/>
    <w:rsid w:val="00425680"/>
    <w:rsid w:val="004261B6"/>
    <w:rsid w:val="00426823"/>
    <w:rsid w:val="004269EE"/>
    <w:rsid w:val="004314F2"/>
    <w:rsid w:val="00432DF2"/>
    <w:rsid w:val="00442CEB"/>
    <w:rsid w:val="00452EE4"/>
    <w:rsid w:val="00454669"/>
    <w:rsid w:val="004558E3"/>
    <w:rsid w:val="004606C9"/>
    <w:rsid w:val="0046356B"/>
    <w:rsid w:val="0046361F"/>
    <w:rsid w:val="0047118A"/>
    <w:rsid w:val="00471521"/>
    <w:rsid w:val="0047213D"/>
    <w:rsid w:val="00474A99"/>
    <w:rsid w:val="0048157B"/>
    <w:rsid w:val="004830DE"/>
    <w:rsid w:val="0048360F"/>
    <w:rsid w:val="00483B8E"/>
    <w:rsid w:val="004856E6"/>
    <w:rsid w:val="00485907"/>
    <w:rsid w:val="00486DD8"/>
    <w:rsid w:val="00490AA9"/>
    <w:rsid w:val="0049162B"/>
    <w:rsid w:val="00494B3A"/>
    <w:rsid w:val="004963E1"/>
    <w:rsid w:val="004A037C"/>
    <w:rsid w:val="004A0BBB"/>
    <w:rsid w:val="004A704D"/>
    <w:rsid w:val="004A7561"/>
    <w:rsid w:val="004B10D9"/>
    <w:rsid w:val="004B441B"/>
    <w:rsid w:val="004B62B1"/>
    <w:rsid w:val="004B6B83"/>
    <w:rsid w:val="004B71A2"/>
    <w:rsid w:val="004C21C1"/>
    <w:rsid w:val="004C3BA4"/>
    <w:rsid w:val="004C77BF"/>
    <w:rsid w:val="004D0981"/>
    <w:rsid w:val="004D0DBF"/>
    <w:rsid w:val="004D198E"/>
    <w:rsid w:val="004D1D6A"/>
    <w:rsid w:val="004D1E26"/>
    <w:rsid w:val="004D2C44"/>
    <w:rsid w:val="004D4A00"/>
    <w:rsid w:val="004D5E7F"/>
    <w:rsid w:val="004D6155"/>
    <w:rsid w:val="004E0B28"/>
    <w:rsid w:val="004E35FD"/>
    <w:rsid w:val="004E3B3C"/>
    <w:rsid w:val="004E5048"/>
    <w:rsid w:val="004E5441"/>
    <w:rsid w:val="004F186D"/>
    <w:rsid w:val="004F1BDC"/>
    <w:rsid w:val="004F464D"/>
    <w:rsid w:val="004F5002"/>
    <w:rsid w:val="004F5FAC"/>
    <w:rsid w:val="004F6E77"/>
    <w:rsid w:val="0050333D"/>
    <w:rsid w:val="00503B99"/>
    <w:rsid w:val="00504D50"/>
    <w:rsid w:val="00505D6C"/>
    <w:rsid w:val="00507575"/>
    <w:rsid w:val="00514950"/>
    <w:rsid w:val="00516EE5"/>
    <w:rsid w:val="00520C09"/>
    <w:rsid w:val="00525B29"/>
    <w:rsid w:val="005260E5"/>
    <w:rsid w:val="005274DB"/>
    <w:rsid w:val="00527D94"/>
    <w:rsid w:val="005321DD"/>
    <w:rsid w:val="00533F8D"/>
    <w:rsid w:val="0053483B"/>
    <w:rsid w:val="00540C81"/>
    <w:rsid w:val="00544EE5"/>
    <w:rsid w:val="00546A31"/>
    <w:rsid w:val="00547ADE"/>
    <w:rsid w:val="005506AA"/>
    <w:rsid w:val="00550C20"/>
    <w:rsid w:val="005514D4"/>
    <w:rsid w:val="00551D46"/>
    <w:rsid w:val="005535D1"/>
    <w:rsid w:val="00555E63"/>
    <w:rsid w:val="0055679B"/>
    <w:rsid w:val="005620B1"/>
    <w:rsid w:val="00564171"/>
    <w:rsid w:val="00573E01"/>
    <w:rsid w:val="00574937"/>
    <w:rsid w:val="00575B86"/>
    <w:rsid w:val="00576CA8"/>
    <w:rsid w:val="0057719D"/>
    <w:rsid w:val="00580520"/>
    <w:rsid w:val="00580638"/>
    <w:rsid w:val="0058147F"/>
    <w:rsid w:val="00581D35"/>
    <w:rsid w:val="00581DDA"/>
    <w:rsid w:val="005834CA"/>
    <w:rsid w:val="00584289"/>
    <w:rsid w:val="005846F8"/>
    <w:rsid w:val="005854DE"/>
    <w:rsid w:val="00590A30"/>
    <w:rsid w:val="005936C8"/>
    <w:rsid w:val="00597DA6"/>
    <w:rsid w:val="005A0D72"/>
    <w:rsid w:val="005A1C33"/>
    <w:rsid w:val="005A6D5D"/>
    <w:rsid w:val="005A7036"/>
    <w:rsid w:val="005B146D"/>
    <w:rsid w:val="005C171A"/>
    <w:rsid w:val="005C6845"/>
    <w:rsid w:val="005C7132"/>
    <w:rsid w:val="005D083D"/>
    <w:rsid w:val="005D25CC"/>
    <w:rsid w:val="005D36B5"/>
    <w:rsid w:val="005D7F03"/>
    <w:rsid w:val="005E1982"/>
    <w:rsid w:val="005E26A2"/>
    <w:rsid w:val="005E349D"/>
    <w:rsid w:val="005E3A3F"/>
    <w:rsid w:val="005E43D2"/>
    <w:rsid w:val="005E6982"/>
    <w:rsid w:val="005E7384"/>
    <w:rsid w:val="005F4186"/>
    <w:rsid w:val="005F5B77"/>
    <w:rsid w:val="00607076"/>
    <w:rsid w:val="00610616"/>
    <w:rsid w:val="00610858"/>
    <w:rsid w:val="0061203F"/>
    <w:rsid w:val="00612ACB"/>
    <w:rsid w:val="00612FBF"/>
    <w:rsid w:val="00613870"/>
    <w:rsid w:val="00614F82"/>
    <w:rsid w:val="006151C7"/>
    <w:rsid w:val="006153CB"/>
    <w:rsid w:val="0062175F"/>
    <w:rsid w:val="006243A8"/>
    <w:rsid w:val="00624770"/>
    <w:rsid w:val="0062606C"/>
    <w:rsid w:val="00626B80"/>
    <w:rsid w:val="006309B0"/>
    <w:rsid w:val="00637BEB"/>
    <w:rsid w:val="0064046B"/>
    <w:rsid w:val="00646D86"/>
    <w:rsid w:val="00646F39"/>
    <w:rsid w:val="006479D1"/>
    <w:rsid w:val="00650C81"/>
    <w:rsid w:val="006531D0"/>
    <w:rsid w:val="00653E30"/>
    <w:rsid w:val="00654E00"/>
    <w:rsid w:val="00660B14"/>
    <w:rsid w:val="00662155"/>
    <w:rsid w:val="00663C7F"/>
    <w:rsid w:val="006650FC"/>
    <w:rsid w:val="00666459"/>
    <w:rsid w:val="00666595"/>
    <w:rsid w:val="0066727D"/>
    <w:rsid w:val="00671455"/>
    <w:rsid w:val="00684C25"/>
    <w:rsid w:val="00685960"/>
    <w:rsid w:val="0068599F"/>
    <w:rsid w:val="006928E9"/>
    <w:rsid w:val="00692CFD"/>
    <w:rsid w:val="00694CE4"/>
    <w:rsid w:val="00695526"/>
    <w:rsid w:val="00695BC8"/>
    <w:rsid w:val="00695F0B"/>
    <w:rsid w:val="0069649B"/>
    <w:rsid w:val="00696A34"/>
    <w:rsid w:val="00697A07"/>
    <w:rsid w:val="00697F52"/>
    <w:rsid w:val="006A13D2"/>
    <w:rsid w:val="006A44C4"/>
    <w:rsid w:val="006A6F80"/>
    <w:rsid w:val="006B103C"/>
    <w:rsid w:val="006C25D9"/>
    <w:rsid w:val="006C30E8"/>
    <w:rsid w:val="006C324C"/>
    <w:rsid w:val="006C59D3"/>
    <w:rsid w:val="006D056C"/>
    <w:rsid w:val="006D0812"/>
    <w:rsid w:val="006D1605"/>
    <w:rsid w:val="006D4073"/>
    <w:rsid w:val="006D5068"/>
    <w:rsid w:val="006D6CAE"/>
    <w:rsid w:val="006E29FC"/>
    <w:rsid w:val="006E2CD7"/>
    <w:rsid w:val="006E3D9B"/>
    <w:rsid w:val="006E4F6B"/>
    <w:rsid w:val="006E5DEB"/>
    <w:rsid w:val="006E5E17"/>
    <w:rsid w:val="006E6C10"/>
    <w:rsid w:val="006F12A1"/>
    <w:rsid w:val="006F4070"/>
    <w:rsid w:val="006F7199"/>
    <w:rsid w:val="006F7C3C"/>
    <w:rsid w:val="00701F33"/>
    <w:rsid w:val="0070326B"/>
    <w:rsid w:val="00704C76"/>
    <w:rsid w:val="00704EB3"/>
    <w:rsid w:val="00705A63"/>
    <w:rsid w:val="00707B55"/>
    <w:rsid w:val="007134AC"/>
    <w:rsid w:val="00713991"/>
    <w:rsid w:val="00714ACE"/>
    <w:rsid w:val="00720680"/>
    <w:rsid w:val="007241FE"/>
    <w:rsid w:val="007242D8"/>
    <w:rsid w:val="00725285"/>
    <w:rsid w:val="00725D32"/>
    <w:rsid w:val="00726D92"/>
    <w:rsid w:val="0072729F"/>
    <w:rsid w:val="00727BDC"/>
    <w:rsid w:val="00727FCD"/>
    <w:rsid w:val="00740110"/>
    <w:rsid w:val="00745E4B"/>
    <w:rsid w:val="00745EC0"/>
    <w:rsid w:val="007509B4"/>
    <w:rsid w:val="00750AA6"/>
    <w:rsid w:val="00750EA6"/>
    <w:rsid w:val="00755385"/>
    <w:rsid w:val="0075705D"/>
    <w:rsid w:val="00757DAD"/>
    <w:rsid w:val="00760C13"/>
    <w:rsid w:val="00761E28"/>
    <w:rsid w:val="00765C07"/>
    <w:rsid w:val="00767C5D"/>
    <w:rsid w:val="00771AB8"/>
    <w:rsid w:val="007728AE"/>
    <w:rsid w:val="00774872"/>
    <w:rsid w:val="007759B0"/>
    <w:rsid w:val="007765AB"/>
    <w:rsid w:val="007773A6"/>
    <w:rsid w:val="00782246"/>
    <w:rsid w:val="00782E7F"/>
    <w:rsid w:val="00783C08"/>
    <w:rsid w:val="00783E18"/>
    <w:rsid w:val="00785A20"/>
    <w:rsid w:val="007864BB"/>
    <w:rsid w:val="0078694A"/>
    <w:rsid w:val="007922AE"/>
    <w:rsid w:val="007967A5"/>
    <w:rsid w:val="007A002D"/>
    <w:rsid w:val="007A0423"/>
    <w:rsid w:val="007A16C2"/>
    <w:rsid w:val="007A244A"/>
    <w:rsid w:val="007A48D8"/>
    <w:rsid w:val="007A5A9B"/>
    <w:rsid w:val="007B421E"/>
    <w:rsid w:val="007B5BCD"/>
    <w:rsid w:val="007B61C1"/>
    <w:rsid w:val="007B6C00"/>
    <w:rsid w:val="007C091D"/>
    <w:rsid w:val="007C3528"/>
    <w:rsid w:val="007C35C8"/>
    <w:rsid w:val="007C43AE"/>
    <w:rsid w:val="007C475C"/>
    <w:rsid w:val="007C7F8C"/>
    <w:rsid w:val="007D41A0"/>
    <w:rsid w:val="007D5857"/>
    <w:rsid w:val="007D5B70"/>
    <w:rsid w:val="007D72E2"/>
    <w:rsid w:val="007E0B3A"/>
    <w:rsid w:val="007E29C0"/>
    <w:rsid w:val="007E3F67"/>
    <w:rsid w:val="007E7361"/>
    <w:rsid w:val="007E787F"/>
    <w:rsid w:val="007E7B87"/>
    <w:rsid w:val="007F0B80"/>
    <w:rsid w:val="007F2E51"/>
    <w:rsid w:val="007F3236"/>
    <w:rsid w:val="007F4BF5"/>
    <w:rsid w:val="007F62B2"/>
    <w:rsid w:val="007F7965"/>
    <w:rsid w:val="00801D1E"/>
    <w:rsid w:val="00802024"/>
    <w:rsid w:val="008037AD"/>
    <w:rsid w:val="00804AAA"/>
    <w:rsid w:val="00805FB5"/>
    <w:rsid w:val="00814909"/>
    <w:rsid w:val="00816433"/>
    <w:rsid w:val="00825413"/>
    <w:rsid w:val="00826C84"/>
    <w:rsid w:val="00826CED"/>
    <w:rsid w:val="00827B61"/>
    <w:rsid w:val="00836B59"/>
    <w:rsid w:val="00837421"/>
    <w:rsid w:val="00843556"/>
    <w:rsid w:val="008437A3"/>
    <w:rsid w:val="00844571"/>
    <w:rsid w:val="008463F7"/>
    <w:rsid w:val="0084795E"/>
    <w:rsid w:val="00847B70"/>
    <w:rsid w:val="00850698"/>
    <w:rsid w:val="00850C91"/>
    <w:rsid w:val="00857E86"/>
    <w:rsid w:val="008606E1"/>
    <w:rsid w:val="00860B47"/>
    <w:rsid w:val="00863886"/>
    <w:rsid w:val="00863C79"/>
    <w:rsid w:val="0086729B"/>
    <w:rsid w:val="00867BF5"/>
    <w:rsid w:val="0087064F"/>
    <w:rsid w:val="00870A15"/>
    <w:rsid w:val="00872CC7"/>
    <w:rsid w:val="008759A9"/>
    <w:rsid w:val="0088236F"/>
    <w:rsid w:val="0088338E"/>
    <w:rsid w:val="0088493B"/>
    <w:rsid w:val="00893BFE"/>
    <w:rsid w:val="008A082A"/>
    <w:rsid w:val="008A2B1B"/>
    <w:rsid w:val="008A31FB"/>
    <w:rsid w:val="008A3CBD"/>
    <w:rsid w:val="008A450B"/>
    <w:rsid w:val="008B0B2C"/>
    <w:rsid w:val="008B189E"/>
    <w:rsid w:val="008B21F8"/>
    <w:rsid w:val="008B2236"/>
    <w:rsid w:val="008B2846"/>
    <w:rsid w:val="008B3AA5"/>
    <w:rsid w:val="008B7EB0"/>
    <w:rsid w:val="008C061B"/>
    <w:rsid w:val="008C1F84"/>
    <w:rsid w:val="008C20C6"/>
    <w:rsid w:val="008C247A"/>
    <w:rsid w:val="008C59D9"/>
    <w:rsid w:val="008C5F83"/>
    <w:rsid w:val="008D3BC5"/>
    <w:rsid w:val="008D636C"/>
    <w:rsid w:val="008E0003"/>
    <w:rsid w:val="008E4DF0"/>
    <w:rsid w:val="008E4E1A"/>
    <w:rsid w:val="008E5424"/>
    <w:rsid w:val="008E646B"/>
    <w:rsid w:val="008E7215"/>
    <w:rsid w:val="008F0621"/>
    <w:rsid w:val="008F0713"/>
    <w:rsid w:val="008F209A"/>
    <w:rsid w:val="008F235D"/>
    <w:rsid w:val="008F32E0"/>
    <w:rsid w:val="008F5195"/>
    <w:rsid w:val="008F56E0"/>
    <w:rsid w:val="008F64F9"/>
    <w:rsid w:val="008F66DB"/>
    <w:rsid w:val="008F6F0F"/>
    <w:rsid w:val="009018C6"/>
    <w:rsid w:val="00904076"/>
    <w:rsid w:val="0090447D"/>
    <w:rsid w:val="00904AA2"/>
    <w:rsid w:val="00904C84"/>
    <w:rsid w:val="00904FD4"/>
    <w:rsid w:val="00912306"/>
    <w:rsid w:val="0091428F"/>
    <w:rsid w:val="00915E6F"/>
    <w:rsid w:val="00917091"/>
    <w:rsid w:val="00920B79"/>
    <w:rsid w:val="009211BC"/>
    <w:rsid w:val="009245F9"/>
    <w:rsid w:val="00924AC6"/>
    <w:rsid w:val="00925D54"/>
    <w:rsid w:val="00926A5F"/>
    <w:rsid w:val="00926A77"/>
    <w:rsid w:val="00930BB1"/>
    <w:rsid w:val="00930E09"/>
    <w:rsid w:val="00931FDC"/>
    <w:rsid w:val="00932CB3"/>
    <w:rsid w:val="00932CC3"/>
    <w:rsid w:val="00935B00"/>
    <w:rsid w:val="00942237"/>
    <w:rsid w:val="00945A13"/>
    <w:rsid w:val="00947346"/>
    <w:rsid w:val="009478BB"/>
    <w:rsid w:val="00950940"/>
    <w:rsid w:val="009510DC"/>
    <w:rsid w:val="009517D1"/>
    <w:rsid w:val="00957ADB"/>
    <w:rsid w:val="0096231F"/>
    <w:rsid w:val="00963236"/>
    <w:rsid w:val="00964FA0"/>
    <w:rsid w:val="00965CC6"/>
    <w:rsid w:val="0096784A"/>
    <w:rsid w:val="0097011F"/>
    <w:rsid w:val="00970FAA"/>
    <w:rsid w:val="00974D85"/>
    <w:rsid w:val="00976DFD"/>
    <w:rsid w:val="00977479"/>
    <w:rsid w:val="009838A9"/>
    <w:rsid w:val="00992EF1"/>
    <w:rsid w:val="00995243"/>
    <w:rsid w:val="0099569E"/>
    <w:rsid w:val="0099585B"/>
    <w:rsid w:val="00996DEB"/>
    <w:rsid w:val="009974A5"/>
    <w:rsid w:val="00997E34"/>
    <w:rsid w:val="009A24AD"/>
    <w:rsid w:val="009B0D71"/>
    <w:rsid w:val="009B117D"/>
    <w:rsid w:val="009B13E5"/>
    <w:rsid w:val="009B36CE"/>
    <w:rsid w:val="009B5684"/>
    <w:rsid w:val="009C116F"/>
    <w:rsid w:val="009C47B6"/>
    <w:rsid w:val="009C6FC5"/>
    <w:rsid w:val="009D08BB"/>
    <w:rsid w:val="009D43D4"/>
    <w:rsid w:val="009E372F"/>
    <w:rsid w:val="009E40F1"/>
    <w:rsid w:val="009E57FE"/>
    <w:rsid w:val="009F065C"/>
    <w:rsid w:val="009F1E51"/>
    <w:rsid w:val="009F2750"/>
    <w:rsid w:val="009F2B4E"/>
    <w:rsid w:val="009F2D4D"/>
    <w:rsid w:val="009F5363"/>
    <w:rsid w:val="009F55E3"/>
    <w:rsid w:val="009F6EE4"/>
    <w:rsid w:val="00A00D58"/>
    <w:rsid w:val="00A00DEC"/>
    <w:rsid w:val="00A040F4"/>
    <w:rsid w:val="00A04794"/>
    <w:rsid w:val="00A05798"/>
    <w:rsid w:val="00A059F4"/>
    <w:rsid w:val="00A100CB"/>
    <w:rsid w:val="00A153A2"/>
    <w:rsid w:val="00A17264"/>
    <w:rsid w:val="00A1776B"/>
    <w:rsid w:val="00A20D95"/>
    <w:rsid w:val="00A21905"/>
    <w:rsid w:val="00A2255E"/>
    <w:rsid w:val="00A258B9"/>
    <w:rsid w:val="00A30050"/>
    <w:rsid w:val="00A308D1"/>
    <w:rsid w:val="00A320FD"/>
    <w:rsid w:val="00A32212"/>
    <w:rsid w:val="00A32619"/>
    <w:rsid w:val="00A35BF4"/>
    <w:rsid w:val="00A4264F"/>
    <w:rsid w:val="00A44C8F"/>
    <w:rsid w:val="00A44F37"/>
    <w:rsid w:val="00A47916"/>
    <w:rsid w:val="00A47D96"/>
    <w:rsid w:val="00A47DEF"/>
    <w:rsid w:val="00A51743"/>
    <w:rsid w:val="00A51DB2"/>
    <w:rsid w:val="00A53485"/>
    <w:rsid w:val="00A53E47"/>
    <w:rsid w:val="00A559B6"/>
    <w:rsid w:val="00A57D42"/>
    <w:rsid w:val="00A61889"/>
    <w:rsid w:val="00A6779D"/>
    <w:rsid w:val="00A71B79"/>
    <w:rsid w:val="00A76FF5"/>
    <w:rsid w:val="00A77A4D"/>
    <w:rsid w:val="00A77BD6"/>
    <w:rsid w:val="00A81E3E"/>
    <w:rsid w:val="00A826E3"/>
    <w:rsid w:val="00A846D0"/>
    <w:rsid w:val="00A90DB3"/>
    <w:rsid w:val="00A92CD3"/>
    <w:rsid w:val="00A952A0"/>
    <w:rsid w:val="00A95EAC"/>
    <w:rsid w:val="00A960AE"/>
    <w:rsid w:val="00A978A3"/>
    <w:rsid w:val="00AA29A8"/>
    <w:rsid w:val="00AA3348"/>
    <w:rsid w:val="00AA5757"/>
    <w:rsid w:val="00AA6B0E"/>
    <w:rsid w:val="00AA74FD"/>
    <w:rsid w:val="00AA7B99"/>
    <w:rsid w:val="00AB0292"/>
    <w:rsid w:val="00AB0DC7"/>
    <w:rsid w:val="00AB2430"/>
    <w:rsid w:val="00AB2B1A"/>
    <w:rsid w:val="00AB6C63"/>
    <w:rsid w:val="00AB7F13"/>
    <w:rsid w:val="00AC4AA1"/>
    <w:rsid w:val="00AC5781"/>
    <w:rsid w:val="00AD255E"/>
    <w:rsid w:val="00AD306E"/>
    <w:rsid w:val="00AE0AA2"/>
    <w:rsid w:val="00AE5848"/>
    <w:rsid w:val="00AF4167"/>
    <w:rsid w:val="00AF5CC4"/>
    <w:rsid w:val="00AF63C3"/>
    <w:rsid w:val="00AF6D4F"/>
    <w:rsid w:val="00AF7592"/>
    <w:rsid w:val="00B00A55"/>
    <w:rsid w:val="00B047CE"/>
    <w:rsid w:val="00B0516E"/>
    <w:rsid w:val="00B06D1F"/>
    <w:rsid w:val="00B075D0"/>
    <w:rsid w:val="00B078F2"/>
    <w:rsid w:val="00B11969"/>
    <w:rsid w:val="00B13597"/>
    <w:rsid w:val="00B14562"/>
    <w:rsid w:val="00B1486B"/>
    <w:rsid w:val="00B14C8E"/>
    <w:rsid w:val="00B15C64"/>
    <w:rsid w:val="00B1679F"/>
    <w:rsid w:val="00B1705C"/>
    <w:rsid w:val="00B17BD0"/>
    <w:rsid w:val="00B2017A"/>
    <w:rsid w:val="00B2177F"/>
    <w:rsid w:val="00B22104"/>
    <w:rsid w:val="00B245CB"/>
    <w:rsid w:val="00B24DF4"/>
    <w:rsid w:val="00B31252"/>
    <w:rsid w:val="00B317D4"/>
    <w:rsid w:val="00B31C49"/>
    <w:rsid w:val="00B32F3D"/>
    <w:rsid w:val="00B330A8"/>
    <w:rsid w:val="00B337A0"/>
    <w:rsid w:val="00B3652A"/>
    <w:rsid w:val="00B40576"/>
    <w:rsid w:val="00B405A4"/>
    <w:rsid w:val="00B443DD"/>
    <w:rsid w:val="00B44F70"/>
    <w:rsid w:val="00B457AC"/>
    <w:rsid w:val="00B51571"/>
    <w:rsid w:val="00B51CBA"/>
    <w:rsid w:val="00B521ED"/>
    <w:rsid w:val="00B52C8C"/>
    <w:rsid w:val="00B53DBC"/>
    <w:rsid w:val="00B54BE3"/>
    <w:rsid w:val="00B565CD"/>
    <w:rsid w:val="00B62559"/>
    <w:rsid w:val="00B6361C"/>
    <w:rsid w:val="00B651ED"/>
    <w:rsid w:val="00B66437"/>
    <w:rsid w:val="00B6699A"/>
    <w:rsid w:val="00B67006"/>
    <w:rsid w:val="00B73C37"/>
    <w:rsid w:val="00B747B6"/>
    <w:rsid w:val="00B751AD"/>
    <w:rsid w:val="00B7767A"/>
    <w:rsid w:val="00B80BC9"/>
    <w:rsid w:val="00B8126D"/>
    <w:rsid w:val="00B81C28"/>
    <w:rsid w:val="00B83EA6"/>
    <w:rsid w:val="00B86620"/>
    <w:rsid w:val="00B878AB"/>
    <w:rsid w:val="00B87BBA"/>
    <w:rsid w:val="00B9079C"/>
    <w:rsid w:val="00B9553B"/>
    <w:rsid w:val="00B96787"/>
    <w:rsid w:val="00B96D85"/>
    <w:rsid w:val="00BA0A81"/>
    <w:rsid w:val="00BA67E3"/>
    <w:rsid w:val="00BA7F76"/>
    <w:rsid w:val="00BB0DA5"/>
    <w:rsid w:val="00BB15AE"/>
    <w:rsid w:val="00BB3E15"/>
    <w:rsid w:val="00BB462A"/>
    <w:rsid w:val="00BB54C3"/>
    <w:rsid w:val="00BB61C7"/>
    <w:rsid w:val="00BB6B99"/>
    <w:rsid w:val="00BC19B8"/>
    <w:rsid w:val="00BC2C2A"/>
    <w:rsid w:val="00BC3D6D"/>
    <w:rsid w:val="00BC5785"/>
    <w:rsid w:val="00BC5EC8"/>
    <w:rsid w:val="00BC7901"/>
    <w:rsid w:val="00BD0AD1"/>
    <w:rsid w:val="00BD0FA3"/>
    <w:rsid w:val="00BD1D87"/>
    <w:rsid w:val="00BD675E"/>
    <w:rsid w:val="00BD6C2A"/>
    <w:rsid w:val="00BD6D58"/>
    <w:rsid w:val="00BD7D87"/>
    <w:rsid w:val="00BE3420"/>
    <w:rsid w:val="00BE36EB"/>
    <w:rsid w:val="00BE6632"/>
    <w:rsid w:val="00BF1985"/>
    <w:rsid w:val="00BF1D47"/>
    <w:rsid w:val="00BF3D04"/>
    <w:rsid w:val="00C02948"/>
    <w:rsid w:val="00C0322A"/>
    <w:rsid w:val="00C032F7"/>
    <w:rsid w:val="00C03A04"/>
    <w:rsid w:val="00C05D51"/>
    <w:rsid w:val="00C06B12"/>
    <w:rsid w:val="00C06E7C"/>
    <w:rsid w:val="00C10093"/>
    <w:rsid w:val="00C12FB1"/>
    <w:rsid w:val="00C1534F"/>
    <w:rsid w:val="00C2615C"/>
    <w:rsid w:val="00C319D7"/>
    <w:rsid w:val="00C31D04"/>
    <w:rsid w:val="00C33F23"/>
    <w:rsid w:val="00C352F1"/>
    <w:rsid w:val="00C35F8B"/>
    <w:rsid w:val="00C36410"/>
    <w:rsid w:val="00C37BEB"/>
    <w:rsid w:val="00C42447"/>
    <w:rsid w:val="00C45B02"/>
    <w:rsid w:val="00C46F0B"/>
    <w:rsid w:val="00C538D5"/>
    <w:rsid w:val="00C61995"/>
    <w:rsid w:val="00C625E0"/>
    <w:rsid w:val="00C63153"/>
    <w:rsid w:val="00C631F3"/>
    <w:rsid w:val="00C6473F"/>
    <w:rsid w:val="00C706CA"/>
    <w:rsid w:val="00C713ED"/>
    <w:rsid w:val="00C7240D"/>
    <w:rsid w:val="00C801C4"/>
    <w:rsid w:val="00C80AB9"/>
    <w:rsid w:val="00C81A7E"/>
    <w:rsid w:val="00C836CA"/>
    <w:rsid w:val="00C85A9C"/>
    <w:rsid w:val="00C85EB6"/>
    <w:rsid w:val="00C862A9"/>
    <w:rsid w:val="00C86EB0"/>
    <w:rsid w:val="00C90D62"/>
    <w:rsid w:val="00C91F2A"/>
    <w:rsid w:val="00C959AA"/>
    <w:rsid w:val="00C963F9"/>
    <w:rsid w:val="00CA29E1"/>
    <w:rsid w:val="00CA61A8"/>
    <w:rsid w:val="00CA6868"/>
    <w:rsid w:val="00CA708B"/>
    <w:rsid w:val="00CA74AC"/>
    <w:rsid w:val="00CB0587"/>
    <w:rsid w:val="00CB2A9C"/>
    <w:rsid w:val="00CB5F1C"/>
    <w:rsid w:val="00CB609D"/>
    <w:rsid w:val="00CB74B7"/>
    <w:rsid w:val="00CB7E07"/>
    <w:rsid w:val="00CC09AD"/>
    <w:rsid w:val="00CC402B"/>
    <w:rsid w:val="00CC5815"/>
    <w:rsid w:val="00CC6199"/>
    <w:rsid w:val="00CD0EFF"/>
    <w:rsid w:val="00CD46F7"/>
    <w:rsid w:val="00CD7022"/>
    <w:rsid w:val="00CE0F30"/>
    <w:rsid w:val="00CE1666"/>
    <w:rsid w:val="00CE4158"/>
    <w:rsid w:val="00CF056F"/>
    <w:rsid w:val="00CF180A"/>
    <w:rsid w:val="00CF4365"/>
    <w:rsid w:val="00CF66F3"/>
    <w:rsid w:val="00CF6F3C"/>
    <w:rsid w:val="00CF703E"/>
    <w:rsid w:val="00CF714C"/>
    <w:rsid w:val="00CF7EC6"/>
    <w:rsid w:val="00D006F4"/>
    <w:rsid w:val="00D012A2"/>
    <w:rsid w:val="00D02909"/>
    <w:rsid w:val="00D03D75"/>
    <w:rsid w:val="00D0432A"/>
    <w:rsid w:val="00D064A2"/>
    <w:rsid w:val="00D077A0"/>
    <w:rsid w:val="00D11DE9"/>
    <w:rsid w:val="00D154FB"/>
    <w:rsid w:val="00D15EF1"/>
    <w:rsid w:val="00D17BC5"/>
    <w:rsid w:val="00D17DBC"/>
    <w:rsid w:val="00D2199F"/>
    <w:rsid w:val="00D221AB"/>
    <w:rsid w:val="00D22BD3"/>
    <w:rsid w:val="00D24158"/>
    <w:rsid w:val="00D246B9"/>
    <w:rsid w:val="00D24717"/>
    <w:rsid w:val="00D25B89"/>
    <w:rsid w:val="00D25EE6"/>
    <w:rsid w:val="00D264E4"/>
    <w:rsid w:val="00D266D3"/>
    <w:rsid w:val="00D3086F"/>
    <w:rsid w:val="00D35ACE"/>
    <w:rsid w:val="00D42A5F"/>
    <w:rsid w:val="00D44E84"/>
    <w:rsid w:val="00D472EC"/>
    <w:rsid w:val="00D52129"/>
    <w:rsid w:val="00D53867"/>
    <w:rsid w:val="00D5469B"/>
    <w:rsid w:val="00D550ED"/>
    <w:rsid w:val="00D552A1"/>
    <w:rsid w:val="00D57ED8"/>
    <w:rsid w:val="00D64001"/>
    <w:rsid w:val="00D64809"/>
    <w:rsid w:val="00D648E0"/>
    <w:rsid w:val="00D64D4A"/>
    <w:rsid w:val="00D6543A"/>
    <w:rsid w:val="00D66830"/>
    <w:rsid w:val="00D6701A"/>
    <w:rsid w:val="00D71FF2"/>
    <w:rsid w:val="00D72496"/>
    <w:rsid w:val="00D75C24"/>
    <w:rsid w:val="00D75CC2"/>
    <w:rsid w:val="00D777F9"/>
    <w:rsid w:val="00D77F65"/>
    <w:rsid w:val="00D77F6E"/>
    <w:rsid w:val="00D820F7"/>
    <w:rsid w:val="00D8445C"/>
    <w:rsid w:val="00D85703"/>
    <w:rsid w:val="00D85811"/>
    <w:rsid w:val="00D86A0D"/>
    <w:rsid w:val="00D90CB2"/>
    <w:rsid w:val="00D91665"/>
    <w:rsid w:val="00D91BAD"/>
    <w:rsid w:val="00D92AB1"/>
    <w:rsid w:val="00DA0AB7"/>
    <w:rsid w:val="00DA23AF"/>
    <w:rsid w:val="00DA552B"/>
    <w:rsid w:val="00DB33D0"/>
    <w:rsid w:val="00DB5590"/>
    <w:rsid w:val="00DB5850"/>
    <w:rsid w:val="00DB7364"/>
    <w:rsid w:val="00DC2967"/>
    <w:rsid w:val="00DC4717"/>
    <w:rsid w:val="00DC7D8A"/>
    <w:rsid w:val="00DD6DB0"/>
    <w:rsid w:val="00DE057D"/>
    <w:rsid w:val="00DE182C"/>
    <w:rsid w:val="00DE3CB6"/>
    <w:rsid w:val="00DE6B5F"/>
    <w:rsid w:val="00DE7884"/>
    <w:rsid w:val="00DF0163"/>
    <w:rsid w:val="00DF3491"/>
    <w:rsid w:val="00DF4421"/>
    <w:rsid w:val="00DF65F8"/>
    <w:rsid w:val="00E007EC"/>
    <w:rsid w:val="00E00D01"/>
    <w:rsid w:val="00E00F1F"/>
    <w:rsid w:val="00E01818"/>
    <w:rsid w:val="00E0196C"/>
    <w:rsid w:val="00E02E22"/>
    <w:rsid w:val="00E0452E"/>
    <w:rsid w:val="00E06691"/>
    <w:rsid w:val="00E10D0E"/>
    <w:rsid w:val="00E12C8C"/>
    <w:rsid w:val="00E1417D"/>
    <w:rsid w:val="00E141DF"/>
    <w:rsid w:val="00E14F3B"/>
    <w:rsid w:val="00E20488"/>
    <w:rsid w:val="00E21301"/>
    <w:rsid w:val="00E22ADA"/>
    <w:rsid w:val="00E24B38"/>
    <w:rsid w:val="00E24DB0"/>
    <w:rsid w:val="00E24F45"/>
    <w:rsid w:val="00E31CBD"/>
    <w:rsid w:val="00E34E53"/>
    <w:rsid w:val="00E34FAD"/>
    <w:rsid w:val="00E35D20"/>
    <w:rsid w:val="00E35ECC"/>
    <w:rsid w:val="00E3691A"/>
    <w:rsid w:val="00E3764B"/>
    <w:rsid w:val="00E42F0C"/>
    <w:rsid w:val="00E43289"/>
    <w:rsid w:val="00E4353D"/>
    <w:rsid w:val="00E45F88"/>
    <w:rsid w:val="00E51350"/>
    <w:rsid w:val="00E5368C"/>
    <w:rsid w:val="00E538AF"/>
    <w:rsid w:val="00E54E34"/>
    <w:rsid w:val="00E5546F"/>
    <w:rsid w:val="00E55A5F"/>
    <w:rsid w:val="00E5697A"/>
    <w:rsid w:val="00E575C3"/>
    <w:rsid w:val="00E607FF"/>
    <w:rsid w:val="00E61A82"/>
    <w:rsid w:val="00E62F9F"/>
    <w:rsid w:val="00E67F23"/>
    <w:rsid w:val="00E7466F"/>
    <w:rsid w:val="00E86230"/>
    <w:rsid w:val="00E87B12"/>
    <w:rsid w:val="00E9099A"/>
    <w:rsid w:val="00E93998"/>
    <w:rsid w:val="00E967C4"/>
    <w:rsid w:val="00EA0265"/>
    <w:rsid w:val="00EA48B9"/>
    <w:rsid w:val="00EA4B8C"/>
    <w:rsid w:val="00EA4C15"/>
    <w:rsid w:val="00EA5009"/>
    <w:rsid w:val="00EB0B9E"/>
    <w:rsid w:val="00EB1DC3"/>
    <w:rsid w:val="00EB4DC7"/>
    <w:rsid w:val="00EB6D03"/>
    <w:rsid w:val="00EB775B"/>
    <w:rsid w:val="00EC34AB"/>
    <w:rsid w:val="00EC4459"/>
    <w:rsid w:val="00EC59B3"/>
    <w:rsid w:val="00EC668C"/>
    <w:rsid w:val="00ED27DF"/>
    <w:rsid w:val="00ED5B4C"/>
    <w:rsid w:val="00ED5BDD"/>
    <w:rsid w:val="00ED6370"/>
    <w:rsid w:val="00ED7AA4"/>
    <w:rsid w:val="00EE10C4"/>
    <w:rsid w:val="00EE1D93"/>
    <w:rsid w:val="00EE2195"/>
    <w:rsid w:val="00EE28FD"/>
    <w:rsid w:val="00EE4BA0"/>
    <w:rsid w:val="00EE51C8"/>
    <w:rsid w:val="00EE624C"/>
    <w:rsid w:val="00EE633A"/>
    <w:rsid w:val="00EF12FA"/>
    <w:rsid w:val="00EF3997"/>
    <w:rsid w:val="00EF39B5"/>
    <w:rsid w:val="00EF40EB"/>
    <w:rsid w:val="00EF5203"/>
    <w:rsid w:val="00EF5D62"/>
    <w:rsid w:val="00F02597"/>
    <w:rsid w:val="00F02EB3"/>
    <w:rsid w:val="00F04115"/>
    <w:rsid w:val="00F04487"/>
    <w:rsid w:val="00F04D38"/>
    <w:rsid w:val="00F07C67"/>
    <w:rsid w:val="00F07F8E"/>
    <w:rsid w:val="00F20762"/>
    <w:rsid w:val="00F2234B"/>
    <w:rsid w:val="00F307D5"/>
    <w:rsid w:val="00F312AF"/>
    <w:rsid w:val="00F31945"/>
    <w:rsid w:val="00F31CD8"/>
    <w:rsid w:val="00F32044"/>
    <w:rsid w:val="00F33FC5"/>
    <w:rsid w:val="00F348E0"/>
    <w:rsid w:val="00F361AA"/>
    <w:rsid w:val="00F36A3D"/>
    <w:rsid w:val="00F37793"/>
    <w:rsid w:val="00F37930"/>
    <w:rsid w:val="00F4324D"/>
    <w:rsid w:val="00F44432"/>
    <w:rsid w:val="00F46131"/>
    <w:rsid w:val="00F61B51"/>
    <w:rsid w:val="00F61D07"/>
    <w:rsid w:val="00F662B8"/>
    <w:rsid w:val="00F664ED"/>
    <w:rsid w:val="00F71541"/>
    <w:rsid w:val="00F7157E"/>
    <w:rsid w:val="00F75BDA"/>
    <w:rsid w:val="00F8315E"/>
    <w:rsid w:val="00F86A22"/>
    <w:rsid w:val="00F900AE"/>
    <w:rsid w:val="00F9588E"/>
    <w:rsid w:val="00FA0762"/>
    <w:rsid w:val="00FA2D5A"/>
    <w:rsid w:val="00FA43B1"/>
    <w:rsid w:val="00FA4AB4"/>
    <w:rsid w:val="00FA4DD0"/>
    <w:rsid w:val="00FB08B1"/>
    <w:rsid w:val="00FB0F0A"/>
    <w:rsid w:val="00FB3C04"/>
    <w:rsid w:val="00FB699C"/>
    <w:rsid w:val="00FC0CFA"/>
    <w:rsid w:val="00FC1C51"/>
    <w:rsid w:val="00FC4097"/>
    <w:rsid w:val="00FC5E36"/>
    <w:rsid w:val="00FD128D"/>
    <w:rsid w:val="00FD15C7"/>
    <w:rsid w:val="00FD49A3"/>
    <w:rsid w:val="00FD5C28"/>
    <w:rsid w:val="00FD6ECC"/>
    <w:rsid w:val="00FE1410"/>
    <w:rsid w:val="00FE4818"/>
    <w:rsid w:val="00FF12BC"/>
    <w:rsid w:val="00FF1709"/>
    <w:rsid w:val="00FF2163"/>
    <w:rsid w:val="00FF37D6"/>
    <w:rsid w:val="00FF3AA6"/>
    <w:rsid w:val="00FF4A15"/>
    <w:rsid w:val="00FF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rules v:ext="edit">
        <o:r id="V:Rule1" type="connector" idref="#_x0000_s1059"/>
        <o:r id="V:Rule2" type="connector" idref="#_x0000_s1062"/>
        <o:r id="V:Rule3" type="connector" idref="#_x0000_s1061"/>
        <o:r id="V:Rule4" type="connector" idref="#_x0000_s1060"/>
      </o:rules>
    </o:shapelayout>
  </w:shapeDefaults>
  <w:decimalSymbol w:val=","/>
  <w:listSeparator w:val=";"/>
  <w15:docId w15:val="{AEFC5D30-516F-4005-A9A6-80DAC1A8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D1"/>
    <w:rPr>
      <w:sz w:val="28"/>
    </w:rPr>
  </w:style>
  <w:style w:type="paragraph" w:styleId="1">
    <w:name w:val="heading 1"/>
    <w:basedOn w:val="a"/>
    <w:next w:val="a"/>
    <w:qFormat/>
    <w:rsid w:val="006479D1"/>
    <w:pPr>
      <w:keepNext/>
      <w:jc w:val="center"/>
      <w:outlineLvl w:val="0"/>
    </w:pPr>
    <w:rPr>
      <w:sz w:val="40"/>
    </w:rPr>
  </w:style>
  <w:style w:type="paragraph" w:styleId="2">
    <w:name w:val="heading 2"/>
    <w:basedOn w:val="a"/>
    <w:next w:val="a"/>
    <w:qFormat/>
    <w:rsid w:val="006479D1"/>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1CD8"/>
    <w:rPr>
      <w:rFonts w:ascii="Tahoma" w:hAnsi="Tahoma" w:cs="Tahoma"/>
      <w:sz w:val="16"/>
      <w:szCs w:val="16"/>
    </w:rPr>
  </w:style>
  <w:style w:type="paragraph" w:styleId="a4">
    <w:name w:val="header"/>
    <w:basedOn w:val="a"/>
    <w:link w:val="a5"/>
    <w:uiPriority w:val="99"/>
    <w:rsid w:val="00CD0EFF"/>
    <w:pPr>
      <w:tabs>
        <w:tab w:val="center" w:pos="4677"/>
        <w:tab w:val="right" w:pos="9355"/>
      </w:tabs>
    </w:pPr>
  </w:style>
  <w:style w:type="character" w:customStyle="1" w:styleId="a5">
    <w:name w:val="Верхний колонтитул Знак"/>
    <w:basedOn w:val="a0"/>
    <w:link w:val="a4"/>
    <w:uiPriority w:val="99"/>
    <w:rsid w:val="00CD0EFF"/>
    <w:rPr>
      <w:sz w:val="28"/>
    </w:rPr>
  </w:style>
  <w:style w:type="paragraph" w:styleId="a6">
    <w:name w:val="footer"/>
    <w:basedOn w:val="a"/>
    <w:link w:val="a7"/>
    <w:rsid w:val="00CD0EFF"/>
    <w:pPr>
      <w:tabs>
        <w:tab w:val="center" w:pos="4677"/>
        <w:tab w:val="right" w:pos="9355"/>
      </w:tabs>
    </w:pPr>
  </w:style>
  <w:style w:type="character" w:customStyle="1" w:styleId="a7">
    <w:name w:val="Нижний колонтитул Знак"/>
    <w:basedOn w:val="a0"/>
    <w:link w:val="a6"/>
    <w:rsid w:val="00CD0EFF"/>
    <w:rPr>
      <w:sz w:val="28"/>
    </w:rPr>
  </w:style>
  <w:style w:type="character" w:styleId="a8">
    <w:name w:val="Strong"/>
    <w:basedOn w:val="a0"/>
    <w:uiPriority w:val="22"/>
    <w:qFormat/>
    <w:rsid w:val="00BD675E"/>
    <w:rPr>
      <w:b/>
      <w:bCs/>
    </w:rPr>
  </w:style>
  <w:style w:type="table" w:styleId="a9">
    <w:name w:val="Table Grid"/>
    <w:basedOn w:val="a1"/>
    <w:uiPriority w:val="59"/>
    <w:rsid w:val="00A479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77F6E"/>
    <w:pPr>
      <w:ind w:left="720"/>
      <w:contextualSpacing/>
    </w:pPr>
  </w:style>
  <w:style w:type="character" w:customStyle="1" w:styleId="FontStyle19">
    <w:name w:val="Font Style19"/>
    <w:rsid w:val="008D636C"/>
    <w:rPr>
      <w:rFonts w:ascii="Times New Roman" w:hAnsi="Times New Roman" w:cs="Times New Roman"/>
      <w:sz w:val="26"/>
      <w:szCs w:val="26"/>
    </w:rPr>
  </w:style>
  <w:style w:type="paragraph" w:customStyle="1" w:styleId="ConsPlusNormal">
    <w:name w:val="ConsPlusNormal"/>
    <w:link w:val="ConsPlusNormal0"/>
    <w:rsid w:val="008D636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8D636C"/>
    <w:rPr>
      <w:rFonts w:ascii="Arial" w:hAnsi="Arial" w:cs="Arial"/>
    </w:rPr>
  </w:style>
  <w:style w:type="paragraph" w:customStyle="1" w:styleId="ConsPlusTitle">
    <w:name w:val="ConsPlusTitle"/>
    <w:rsid w:val="008D636C"/>
    <w:pPr>
      <w:widowControl w:val="0"/>
      <w:autoSpaceDE w:val="0"/>
      <w:autoSpaceDN w:val="0"/>
      <w:adjustRightInd w:val="0"/>
    </w:pPr>
    <w:rPr>
      <w:rFonts w:ascii="Arial" w:hAnsi="Arial" w:cs="Arial"/>
      <w:b/>
      <w:bCs/>
    </w:rPr>
  </w:style>
  <w:style w:type="paragraph" w:styleId="ab">
    <w:name w:val="Body Text Indent"/>
    <w:basedOn w:val="a"/>
    <w:link w:val="ac"/>
    <w:rsid w:val="007A16C2"/>
    <w:pPr>
      <w:ind w:firstLine="851"/>
      <w:jc w:val="both"/>
    </w:pPr>
  </w:style>
  <w:style w:type="character" w:customStyle="1" w:styleId="ac">
    <w:name w:val="Основной текст с отступом Знак"/>
    <w:basedOn w:val="a0"/>
    <w:link w:val="ab"/>
    <w:rsid w:val="007A16C2"/>
    <w:rPr>
      <w:sz w:val="28"/>
    </w:rPr>
  </w:style>
  <w:style w:type="character" w:customStyle="1" w:styleId="blk">
    <w:name w:val="blk"/>
    <w:rsid w:val="007A16C2"/>
  </w:style>
  <w:style w:type="character" w:styleId="ad">
    <w:name w:val="Hyperlink"/>
    <w:unhideWhenUsed/>
    <w:rsid w:val="007A16C2"/>
    <w:rPr>
      <w:color w:val="0000FF"/>
      <w:u w:val="single"/>
    </w:rPr>
  </w:style>
  <w:style w:type="paragraph" w:styleId="ae">
    <w:name w:val="Normal (Web)"/>
    <w:basedOn w:val="a"/>
    <w:uiPriority w:val="99"/>
    <w:unhideWhenUsed/>
    <w:rsid w:val="00931FDC"/>
    <w:pPr>
      <w:spacing w:before="100" w:beforeAutospacing="1" w:after="100" w:afterAutospacing="1"/>
    </w:pPr>
    <w:rPr>
      <w:sz w:val="24"/>
      <w:szCs w:val="24"/>
    </w:rPr>
  </w:style>
  <w:style w:type="paragraph" w:styleId="af">
    <w:name w:val="No Spacing"/>
    <w:uiPriority w:val="1"/>
    <w:qFormat/>
    <w:rsid w:val="00AA5757"/>
    <w:rPr>
      <w:sz w:val="28"/>
    </w:rPr>
  </w:style>
  <w:style w:type="paragraph" w:customStyle="1" w:styleId="ConsPlusNonformat">
    <w:name w:val="ConsPlusNonformat"/>
    <w:rsid w:val="00E3691A"/>
    <w:pPr>
      <w:widowControl w:val="0"/>
      <w:autoSpaceDE w:val="0"/>
      <w:autoSpaceDN w:val="0"/>
      <w:adjustRightInd w:val="0"/>
    </w:pPr>
    <w:rPr>
      <w:rFonts w:ascii="Courier New" w:hAnsi="Courier New" w:cs="Courier New"/>
    </w:rPr>
  </w:style>
  <w:style w:type="character" w:customStyle="1" w:styleId="Bodytext">
    <w:name w:val="Body text_"/>
    <w:basedOn w:val="a0"/>
    <w:link w:val="10"/>
    <w:locked/>
    <w:rsid w:val="00E3691A"/>
    <w:rPr>
      <w:sz w:val="27"/>
      <w:szCs w:val="27"/>
      <w:shd w:val="clear" w:color="auto" w:fill="FFFFFF"/>
    </w:rPr>
  </w:style>
  <w:style w:type="paragraph" w:customStyle="1" w:styleId="10">
    <w:name w:val="Основной текст1"/>
    <w:basedOn w:val="a"/>
    <w:link w:val="Bodytext"/>
    <w:rsid w:val="00E3691A"/>
    <w:pPr>
      <w:shd w:val="clear" w:color="auto" w:fill="FFFFFF"/>
      <w:spacing w:after="600" w:line="322" w:lineRule="exact"/>
      <w:ind w:hanging="840"/>
      <w:jc w:val="right"/>
    </w:pPr>
    <w:rPr>
      <w:sz w:val="27"/>
      <w:szCs w:val="27"/>
    </w:rPr>
  </w:style>
  <w:style w:type="character" w:customStyle="1" w:styleId="Bodytext3">
    <w:name w:val="Body text (3)_"/>
    <w:basedOn w:val="a0"/>
    <w:link w:val="Bodytext30"/>
    <w:locked/>
    <w:rsid w:val="00E3691A"/>
    <w:rPr>
      <w:sz w:val="23"/>
      <w:szCs w:val="23"/>
      <w:shd w:val="clear" w:color="auto" w:fill="FFFFFF"/>
    </w:rPr>
  </w:style>
  <w:style w:type="paragraph" w:customStyle="1" w:styleId="Bodytext30">
    <w:name w:val="Body text (3)"/>
    <w:basedOn w:val="a"/>
    <w:link w:val="Bodytext3"/>
    <w:rsid w:val="00E3691A"/>
    <w:pPr>
      <w:shd w:val="clear" w:color="auto" w:fill="FFFFFF"/>
      <w:spacing w:line="317" w:lineRule="exact"/>
    </w:pPr>
    <w:rPr>
      <w:sz w:val="23"/>
      <w:szCs w:val="23"/>
    </w:rPr>
  </w:style>
  <w:style w:type="character" w:customStyle="1" w:styleId="apple-converted-space">
    <w:name w:val="apple-converted-space"/>
    <w:basedOn w:val="a0"/>
    <w:rsid w:val="00E3691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3636">
      <w:bodyDiv w:val="1"/>
      <w:marLeft w:val="0"/>
      <w:marRight w:val="0"/>
      <w:marTop w:val="0"/>
      <w:marBottom w:val="0"/>
      <w:divBdr>
        <w:top w:val="none" w:sz="0" w:space="0" w:color="auto"/>
        <w:left w:val="none" w:sz="0" w:space="0" w:color="auto"/>
        <w:bottom w:val="none" w:sz="0" w:space="0" w:color="auto"/>
        <w:right w:val="none" w:sz="0" w:space="0" w:color="auto"/>
      </w:divBdr>
    </w:div>
    <w:div w:id="302201033">
      <w:bodyDiv w:val="1"/>
      <w:marLeft w:val="0"/>
      <w:marRight w:val="0"/>
      <w:marTop w:val="0"/>
      <w:marBottom w:val="0"/>
      <w:divBdr>
        <w:top w:val="none" w:sz="0" w:space="0" w:color="auto"/>
        <w:left w:val="none" w:sz="0" w:space="0" w:color="auto"/>
        <w:bottom w:val="none" w:sz="0" w:space="0" w:color="auto"/>
        <w:right w:val="none" w:sz="0" w:space="0" w:color="auto"/>
      </w:divBdr>
    </w:div>
    <w:div w:id="305857287">
      <w:bodyDiv w:val="1"/>
      <w:marLeft w:val="0"/>
      <w:marRight w:val="0"/>
      <w:marTop w:val="0"/>
      <w:marBottom w:val="0"/>
      <w:divBdr>
        <w:top w:val="none" w:sz="0" w:space="0" w:color="auto"/>
        <w:left w:val="none" w:sz="0" w:space="0" w:color="auto"/>
        <w:bottom w:val="none" w:sz="0" w:space="0" w:color="auto"/>
        <w:right w:val="none" w:sz="0" w:space="0" w:color="auto"/>
      </w:divBdr>
      <w:divsChild>
        <w:div w:id="328293078">
          <w:marLeft w:val="0"/>
          <w:marRight w:val="0"/>
          <w:marTop w:val="0"/>
          <w:marBottom w:val="0"/>
          <w:divBdr>
            <w:top w:val="none" w:sz="0" w:space="0" w:color="auto"/>
            <w:left w:val="none" w:sz="0" w:space="0" w:color="auto"/>
            <w:bottom w:val="none" w:sz="0" w:space="0" w:color="auto"/>
            <w:right w:val="none" w:sz="0" w:space="0" w:color="auto"/>
          </w:divBdr>
        </w:div>
        <w:div w:id="1700352312">
          <w:marLeft w:val="0"/>
          <w:marRight w:val="0"/>
          <w:marTop w:val="0"/>
          <w:marBottom w:val="0"/>
          <w:divBdr>
            <w:top w:val="none" w:sz="0" w:space="0" w:color="auto"/>
            <w:left w:val="none" w:sz="0" w:space="0" w:color="auto"/>
            <w:bottom w:val="none" w:sz="0" w:space="0" w:color="auto"/>
            <w:right w:val="none" w:sz="0" w:space="0" w:color="auto"/>
          </w:divBdr>
        </w:div>
        <w:div w:id="2002267836">
          <w:marLeft w:val="0"/>
          <w:marRight w:val="0"/>
          <w:marTop w:val="0"/>
          <w:marBottom w:val="0"/>
          <w:divBdr>
            <w:top w:val="none" w:sz="0" w:space="0" w:color="auto"/>
            <w:left w:val="none" w:sz="0" w:space="0" w:color="auto"/>
            <w:bottom w:val="none" w:sz="0" w:space="0" w:color="auto"/>
            <w:right w:val="none" w:sz="0" w:space="0" w:color="auto"/>
          </w:divBdr>
        </w:div>
        <w:div w:id="1396659038">
          <w:marLeft w:val="0"/>
          <w:marRight w:val="0"/>
          <w:marTop w:val="0"/>
          <w:marBottom w:val="0"/>
          <w:divBdr>
            <w:top w:val="none" w:sz="0" w:space="0" w:color="auto"/>
            <w:left w:val="none" w:sz="0" w:space="0" w:color="auto"/>
            <w:bottom w:val="none" w:sz="0" w:space="0" w:color="auto"/>
            <w:right w:val="none" w:sz="0" w:space="0" w:color="auto"/>
          </w:divBdr>
          <w:divsChild>
            <w:div w:id="1823740204">
              <w:marLeft w:val="0"/>
              <w:marRight w:val="0"/>
              <w:marTop w:val="0"/>
              <w:marBottom w:val="0"/>
              <w:divBdr>
                <w:top w:val="none" w:sz="0" w:space="0" w:color="auto"/>
                <w:left w:val="none" w:sz="0" w:space="0" w:color="auto"/>
                <w:bottom w:val="none" w:sz="0" w:space="0" w:color="auto"/>
                <w:right w:val="none" w:sz="0" w:space="0" w:color="auto"/>
              </w:divBdr>
            </w:div>
          </w:divsChild>
        </w:div>
        <w:div w:id="565188661">
          <w:marLeft w:val="0"/>
          <w:marRight w:val="0"/>
          <w:marTop w:val="0"/>
          <w:marBottom w:val="0"/>
          <w:divBdr>
            <w:top w:val="none" w:sz="0" w:space="0" w:color="auto"/>
            <w:left w:val="none" w:sz="0" w:space="0" w:color="auto"/>
            <w:bottom w:val="none" w:sz="0" w:space="0" w:color="auto"/>
            <w:right w:val="none" w:sz="0" w:space="0" w:color="auto"/>
          </w:divBdr>
          <w:divsChild>
            <w:div w:id="1519925106">
              <w:marLeft w:val="0"/>
              <w:marRight w:val="0"/>
              <w:marTop w:val="0"/>
              <w:marBottom w:val="0"/>
              <w:divBdr>
                <w:top w:val="none" w:sz="0" w:space="0" w:color="auto"/>
                <w:left w:val="none" w:sz="0" w:space="0" w:color="auto"/>
                <w:bottom w:val="none" w:sz="0" w:space="0" w:color="auto"/>
                <w:right w:val="none" w:sz="0" w:space="0" w:color="auto"/>
              </w:divBdr>
            </w:div>
          </w:divsChild>
        </w:div>
        <w:div w:id="1036274299">
          <w:marLeft w:val="0"/>
          <w:marRight w:val="0"/>
          <w:marTop w:val="0"/>
          <w:marBottom w:val="0"/>
          <w:divBdr>
            <w:top w:val="none" w:sz="0" w:space="0" w:color="auto"/>
            <w:left w:val="none" w:sz="0" w:space="0" w:color="auto"/>
            <w:bottom w:val="none" w:sz="0" w:space="0" w:color="auto"/>
            <w:right w:val="none" w:sz="0" w:space="0" w:color="auto"/>
          </w:divBdr>
        </w:div>
        <w:div w:id="2073963111">
          <w:marLeft w:val="0"/>
          <w:marRight w:val="0"/>
          <w:marTop w:val="0"/>
          <w:marBottom w:val="0"/>
          <w:divBdr>
            <w:top w:val="none" w:sz="0" w:space="0" w:color="auto"/>
            <w:left w:val="none" w:sz="0" w:space="0" w:color="auto"/>
            <w:bottom w:val="none" w:sz="0" w:space="0" w:color="auto"/>
            <w:right w:val="none" w:sz="0" w:space="0" w:color="auto"/>
          </w:divBdr>
        </w:div>
        <w:div w:id="911894925">
          <w:marLeft w:val="0"/>
          <w:marRight w:val="0"/>
          <w:marTop w:val="0"/>
          <w:marBottom w:val="0"/>
          <w:divBdr>
            <w:top w:val="none" w:sz="0" w:space="0" w:color="auto"/>
            <w:left w:val="none" w:sz="0" w:space="0" w:color="auto"/>
            <w:bottom w:val="none" w:sz="0" w:space="0" w:color="auto"/>
            <w:right w:val="none" w:sz="0" w:space="0" w:color="auto"/>
          </w:divBdr>
        </w:div>
        <w:div w:id="1868517157">
          <w:marLeft w:val="0"/>
          <w:marRight w:val="0"/>
          <w:marTop w:val="0"/>
          <w:marBottom w:val="0"/>
          <w:divBdr>
            <w:top w:val="none" w:sz="0" w:space="0" w:color="auto"/>
            <w:left w:val="none" w:sz="0" w:space="0" w:color="auto"/>
            <w:bottom w:val="none" w:sz="0" w:space="0" w:color="auto"/>
            <w:right w:val="none" w:sz="0" w:space="0" w:color="auto"/>
          </w:divBdr>
        </w:div>
        <w:div w:id="1565680223">
          <w:marLeft w:val="0"/>
          <w:marRight w:val="0"/>
          <w:marTop w:val="0"/>
          <w:marBottom w:val="0"/>
          <w:divBdr>
            <w:top w:val="none" w:sz="0" w:space="0" w:color="auto"/>
            <w:left w:val="none" w:sz="0" w:space="0" w:color="auto"/>
            <w:bottom w:val="none" w:sz="0" w:space="0" w:color="auto"/>
            <w:right w:val="none" w:sz="0" w:space="0" w:color="auto"/>
          </w:divBdr>
        </w:div>
        <w:div w:id="1759790395">
          <w:marLeft w:val="0"/>
          <w:marRight w:val="0"/>
          <w:marTop w:val="0"/>
          <w:marBottom w:val="0"/>
          <w:divBdr>
            <w:top w:val="none" w:sz="0" w:space="0" w:color="auto"/>
            <w:left w:val="none" w:sz="0" w:space="0" w:color="auto"/>
            <w:bottom w:val="none" w:sz="0" w:space="0" w:color="auto"/>
            <w:right w:val="none" w:sz="0" w:space="0" w:color="auto"/>
          </w:divBdr>
        </w:div>
        <w:div w:id="1208569341">
          <w:marLeft w:val="0"/>
          <w:marRight w:val="0"/>
          <w:marTop w:val="0"/>
          <w:marBottom w:val="0"/>
          <w:divBdr>
            <w:top w:val="none" w:sz="0" w:space="0" w:color="auto"/>
            <w:left w:val="none" w:sz="0" w:space="0" w:color="auto"/>
            <w:bottom w:val="none" w:sz="0" w:space="0" w:color="auto"/>
            <w:right w:val="none" w:sz="0" w:space="0" w:color="auto"/>
          </w:divBdr>
          <w:divsChild>
            <w:div w:id="19370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5504">
      <w:bodyDiv w:val="1"/>
      <w:marLeft w:val="0"/>
      <w:marRight w:val="0"/>
      <w:marTop w:val="0"/>
      <w:marBottom w:val="0"/>
      <w:divBdr>
        <w:top w:val="none" w:sz="0" w:space="0" w:color="auto"/>
        <w:left w:val="none" w:sz="0" w:space="0" w:color="auto"/>
        <w:bottom w:val="none" w:sz="0" w:space="0" w:color="auto"/>
        <w:right w:val="none" w:sz="0" w:space="0" w:color="auto"/>
      </w:divBdr>
    </w:div>
    <w:div w:id="773864426">
      <w:bodyDiv w:val="1"/>
      <w:marLeft w:val="0"/>
      <w:marRight w:val="0"/>
      <w:marTop w:val="0"/>
      <w:marBottom w:val="0"/>
      <w:divBdr>
        <w:top w:val="none" w:sz="0" w:space="0" w:color="auto"/>
        <w:left w:val="none" w:sz="0" w:space="0" w:color="auto"/>
        <w:bottom w:val="none" w:sz="0" w:space="0" w:color="auto"/>
        <w:right w:val="none" w:sz="0" w:space="0" w:color="auto"/>
      </w:divBdr>
    </w:div>
    <w:div w:id="815219344">
      <w:bodyDiv w:val="1"/>
      <w:marLeft w:val="0"/>
      <w:marRight w:val="0"/>
      <w:marTop w:val="0"/>
      <w:marBottom w:val="0"/>
      <w:divBdr>
        <w:top w:val="none" w:sz="0" w:space="0" w:color="auto"/>
        <w:left w:val="none" w:sz="0" w:space="0" w:color="auto"/>
        <w:bottom w:val="none" w:sz="0" w:space="0" w:color="auto"/>
        <w:right w:val="none" w:sz="0" w:space="0" w:color="auto"/>
      </w:divBdr>
      <w:divsChild>
        <w:div w:id="1521309200">
          <w:marLeft w:val="0"/>
          <w:marRight w:val="0"/>
          <w:marTop w:val="0"/>
          <w:marBottom w:val="0"/>
          <w:divBdr>
            <w:top w:val="none" w:sz="0" w:space="0" w:color="auto"/>
            <w:left w:val="none" w:sz="0" w:space="0" w:color="auto"/>
            <w:bottom w:val="none" w:sz="0" w:space="0" w:color="auto"/>
            <w:right w:val="none" w:sz="0" w:space="0" w:color="auto"/>
          </w:divBdr>
        </w:div>
        <w:div w:id="1387558938">
          <w:marLeft w:val="0"/>
          <w:marRight w:val="0"/>
          <w:marTop w:val="0"/>
          <w:marBottom w:val="0"/>
          <w:divBdr>
            <w:top w:val="none" w:sz="0" w:space="0" w:color="auto"/>
            <w:left w:val="none" w:sz="0" w:space="0" w:color="auto"/>
            <w:bottom w:val="none" w:sz="0" w:space="0" w:color="auto"/>
            <w:right w:val="none" w:sz="0" w:space="0" w:color="auto"/>
          </w:divBdr>
        </w:div>
      </w:divsChild>
    </w:div>
    <w:div w:id="1020624205">
      <w:bodyDiv w:val="1"/>
      <w:marLeft w:val="0"/>
      <w:marRight w:val="0"/>
      <w:marTop w:val="0"/>
      <w:marBottom w:val="0"/>
      <w:divBdr>
        <w:top w:val="none" w:sz="0" w:space="0" w:color="auto"/>
        <w:left w:val="none" w:sz="0" w:space="0" w:color="auto"/>
        <w:bottom w:val="none" w:sz="0" w:space="0" w:color="auto"/>
        <w:right w:val="none" w:sz="0" w:space="0" w:color="auto"/>
      </w:divBdr>
    </w:div>
    <w:div w:id="13435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eevsk.tularegion.ru" TargetMode="External"/><Relationship Id="rId13" Type="http://schemas.openxmlformats.org/officeDocument/2006/relationships/hyperlink" Target="consultantplus://offline/ref=3F5A2690E74B312FE72D6CF2CA8DFEF3B09373E77A5F97BFF252A63159A934062B912792EA5F1D12BF1834U6E4L" TargetMode="External"/><Relationship Id="rId18" Type="http://schemas.openxmlformats.org/officeDocument/2006/relationships/hyperlink" Target="consultantplus://offline/ref=3F5A2690E74B312FE72D6CF2CA8DFEF3B09373E77A5F97BFF252A63159A934062B912792EA5F1D12BF1834U6E4L" TargetMode="External"/><Relationship Id="rId26" Type="http://schemas.openxmlformats.org/officeDocument/2006/relationships/hyperlink" Target="consultantplus://offline/ref=7BFFF6771A2F96B1E95AFAA93C60ACD118297634608C0B299D9008B4D9C1F305jAi7M" TargetMode="External"/><Relationship Id="rId3" Type="http://schemas.openxmlformats.org/officeDocument/2006/relationships/styles" Target="styles.xml"/><Relationship Id="rId21" Type="http://schemas.openxmlformats.org/officeDocument/2006/relationships/hyperlink" Target="consultantplus://offline/ref=3F5A2690E74B312FE72D6CF2CA8DFEF3B09373E77A5F97BFF252A63159A934062B912792EA5F1D12BF1834U6E4L" TargetMode="External"/><Relationship Id="rId7" Type="http://schemas.openxmlformats.org/officeDocument/2006/relationships/endnotes" Target="endnotes.xml"/><Relationship Id="rId12" Type="http://schemas.openxmlformats.org/officeDocument/2006/relationships/hyperlink" Target="consultantplus://offline/ref=3F5A2690E74B312FE72D6CF2CA8DFEF3B09373E77A5F97BFF252A63159A934062B912792EA5F1D12BF1834U6E4L" TargetMode="External"/><Relationship Id="rId17" Type="http://schemas.openxmlformats.org/officeDocument/2006/relationships/hyperlink" Target="consultantplus://offline/ref=3F5A2690E74B312FE72D6CF2CA8DFEF3B09373E77A5F97BFF252A63159A934062B912792EA5F1D12BF1834U6E4L" TargetMode="External"/><Relationship Id="rId25" Type="http://schemas.openxmlformats.org/officeDocument/2006/relationships/hyperlink" Target="consultantplus://offline/ref=26AAC6AA899A7A3CE1417BD2247B56AF0ADD468063A8D035C85AEEF1C640D165BD762CA561ZB16L" TargetMode="External"/><Relationship Id="rId2" Type="http://schemas.openxmlformats.org/officeDocument/2006/relationships/numbering" Target="numbering.xml"/><Relationship Id="rId16" Type="http://schemas.openxmlformats.org/officeDocument/2006/relationships/hyperlink" Target="consultantplus://offline/ref=3F5A2690E74B312FE72D6CF2CA8DFEF3B09373E77A5F97BFF252A63159A934062B912792EA5F1D12BF1834U6E4L" TargetMode="External"/><Relationship Id="rId20" Type="http://schemas.openxmlformats.org/officeDocument/2006/relationships/hyperlink" Target="consultantplus://offline/ref=3F5A2690E74B312FE72D6CF2CA8DFEF3B09373E77A5F97BFF252A63159A934062B912792EA5F1D12BF1834U6E4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5A2690E74B312FE72D6CF2CA8DFEF3B09373E77A5F97BFF252A63159A934062B912792EA5F1D12BF1834U6E4L" TargetMode="External"/><Relationship Id="rId24" Type="http://schemas.openxmlformats.org/officeDocument/2006/relationships/hyperlink" Target="consultantplus://offline/ref=26AAC6AA899A7A3CE1417BD2247B56AF0ADC458164A1D035C85AEEF1C640D165BD762CA763BCZ21DL" TargetMode="External"/><Relationship Id="rId5" Type="http://schemas.openxmlformats.org/officeDocument/2006/relationships/webSettings" Target="webSettings.xml"/><Relationship Id="rId15" Type="http://schemas.openxmlformats.org/officeDocument/2006/relationships/hyperlink" Target="consultantplus://offline/ref=3F5A2690E74B312FE72D6CF2CA8DFEF3B09373E77A5F97BFF252A63159A934062B912792EA5F1D12BF1834U6E4L" TargetMode="External"/><Relationship Id="rId23" Type="http://schemas.openxmlformats.org/officeDocument/2006/relationships/hyperlink" Target="consultantplus://offline/ref=3F5A2690E74B312FE72D6CF2CA8DFEF3B09373E77A5F97BFF252A63159A934062B912792EA5F1D12BF183AU6E0L" TargetMode="External"/><Relationship Id="rId28" Type="http://schemas.openxmlformats.org/officeDocument/2006/relationships/fontTable" Target="fontTable.xml"/><Relationship Id="rId10" Type="http://schemas.openxmlformats.org/officeDocument/2006/relationships/hyperlink" Target="consultantplus://offline/ref=3F5A2690E74B312FE72D6CF2CA8DFEF3B09373E77A5F97BFF252A63159A934062B912792EA5F1D12BF1834U6E4L" TargetMode="External"/><Relationship Id="rId19" Type="http://schemas.openxmlformats.org/officeDocument/2006/relationships/hyperlink" Target="consultantplus://offline/ref=3F5A2690E74B312FE72D6CF2CA8DFEF3B09373E77A5F97BFF252A63159A934062B912792EA5F1D12BF1834U6E4L" TargetMode="External"/><Relationship Id="rId4" Type="http://schemas.openxmlformats.org/officeDocument/2006/relationships/settings" Target="settings.xml"/><Relationship Id="rId9" Type="http://schemas.openxmlformats.org/officeDocument/2006/relationships/hyperlink" Target="mailto:adm.mo.krasnoyarskoe@tularegion.ru" TargetMode="External"/><Relationship Id="rId14" Type="http://schemas.openxmlformats.org/officeDocument/2006/relationships/hyperlink" Target="consultantplus://offline/ref=3F5A2690E74B312FE72D6CF2CA8DFEF3B09373E77A5F97BFF252A63159A934062B912792EA5F1D12BF1834U6E4L" TargetMode="External"/><Relationship Id="rId22" Type="http://schemas.openxmlformats.org/officeDocument/2006/relationships/hyperlink" Target="consultantplus://offline/ref=3F5A2690E74B312FE72D6CF2CA8DFEF3B09373E77A5F97BFF252A63159A934062B912792EA5F1D12BF183AU6E0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91A9-8DEA-44AA-9CF1-6C91F1AD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34</Pages>
  <Words>9406</Words>
  <Characters>53619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Киреевская администрация</Company>
  <LinksUpToDate>false</LinksUpToDate>
  <CharactersWithSpaces>62900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Орлова </dc:creator>
  <cp:keywords/>
  <cp:lastModifiedBy>kr-u-00002</cp:lastModifiedBy>
  <cp:revision>567</cp:revision>
  <cp:lastPrinted>2018-12-03T06:29:00Z</cp:lastPrinted>
  <dcterms:created xsi:type="dcterms:W3CDTF">2017-08-21T07:40:00Z</dcterms:created>
  <dcterms:modified xsi:type="dcterms:W3CDTF">2018-12-03T06:32:00Z</dcterms:modified>
</cp:coreProperties>
</file>