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A36" w:rsidRPr="004E5BF6" w:rsidRDefault="006B1A36" w:rsidP="006B1A36">
      <w:pPr>
        <w:contextualSpacing/>
        <w:jc w:val="center"/>
        <w:rPr>
          <w:rFonts w:ascii="PT Astra Serif" w:hAnsi="PT Astra Serif"/>
          <w:sz w:val="28"/>
          <w:szCs w:val="28"/>
          <w:lang w:eastAsia="en-US"/>
        </w:rPr>
      </w:pPr>
      <w:r w:rsidRPr="004E5BF6">
        <w:rPr>
          <w:rFonts w:ascii="PT Astra Serif" w:hAnsi="PT Astra Serif"/>
          <w:sz w:val="28"/>
          <w:szCs w:val="28"/>
          <w:lang w:eastAsia="en-US"/>
        </w:rPr>
        <w:t>ТУЛЬСКАЯ ОБЛАСТЬ</w:t>
      </w:r>
    </w:p>
    <w:p w:rsidR="006B1A36" w:rsidRPr="004E5BF6" w:rsidRDefault="006B1A36" w:rsidP="006B1A36">
      <w:pPr>
        <w:contextualSpacing/>
        <w:jc w:val="center"/>
        <w:rPr>
          <w:rFonts w:ascii="PT Astra Serif" w:hAnsi="PT Astra Serif"/>
          <w:sz w:val="28"/>
          <w:szCs w:val="28"/>
          <w:lang w:eastAsia="en-US"/>
        </w:rPr>
      </w:pPr>
      <w:r w:rsidRPr="004E5BF6">
        <w:rPr>
          <w:rFonts w:ascii="PT Astra Serif" w:hAnsi="PT Astra Serif"/>
          <w:sz w:val="28"/>
          <w:szCs w:val="28"/>
          <w:lang w:eastAsia="en-US"/>
        </w:rPr>
        <w:t>МУНИЦИПАЛЬНОЕ ОБРАЗОВАНИЕ</w:t>
      </w:r>
    </w:p>
    <w:p w:rsidR="006B1A36" w:rsidRPr="004E5BF6" w:rsidRDefault="006B1A36" w:rsidP="006B1A36">
      <w:pPr>
        <w:contextualSpacing/>
        <w:jc w:val="center"/>
        <w:rPr>
          <w:rFonts w:ascii="PT Astra Serif" w:hAnsi="PT Astra Serif"/>
          <w:sz w:val="28"/>
          <w:szCs w:val="28"/>
          <w:lang w:eastAsia="en-US"/>
        </w:rPr>
      </w:pPr>
      <w:r w:rsidRPr="004E5BF6">
        <w:rPr>
          <w:rFonts w:ascii="PT Astra Serif" w:hAnsi="PT Astra Serif"/>
          <w:sz w:val="28"/>
          <w:szCs w:val="28"/>
          <w:lang w:eastAsia="en-US"/>
        </w:rPr>
        <w:t xml:space="preserve">КРАСНОЯРСКОЕ КИРЕЕВСКОГО РАЙОНА </w:t>
      </w:r>
    </w:p>
    <w:p w:rsidR="006B1A36" w:rsidRPr="004E5BF6" w:rsidRDefault="006B1A36" w:rsidP="006B1A36">
      <w:pPr>
        <w:contextualSpacing/>
        <w:jc w:val="center"/>
        <w:rPr>
          <w:rFonts w:ascii="PT Astra Serif" w:hAnsi="PT Astra Serif"/>
          <w:sz w:val="28"/>
          <w:szCs w:val="28"/>
          <w:lang w:eastAsia="en-US"/>
        </w:rPr>
      </w:pPr>
      <w:r w:rsidRPr="004E5BF6">
        <w:rPr>
          <w:rFonts w:ascii="PT Astra Serif" w:hAnsi="PT Astra Serif"/>
          <w:sz w:val="28"/>
          <w:szCs w:val="28"/>
          <w:lang w:eastAsia="en-US"/>
        </w:rPr>
        <w:t>АДМИНИСТРАЦИЯ</w:t>
      </w:r>
    </w:p>
    <w:p w:rsidR="006B1A36" w:rsidRPr="004E5BF6" w:rsidRDefault="006B1A36" w:rsidP="006B1A36">
      <w:pPr>
        <w:contextualSpacing/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6B1A36" w:rsidRPr="004E5BF6" w:rsidRDefault="006B1A36" w:rsidP="006B1A36">
      <w:pPr>
        <w:contextualSpacing/>
        <w:jc w:val="right"/>
        <w:rPr>
          <w:rFonts w:ascii="PT Astra Serif" w:hAnsi="PT Astra Serif"/>
          <w:sz w:val="28"/>
          <w:szCs w:val="28"/>
          <w:lang w:eastAsia="en-US"/>
        </w:rPr>
      </w:pPr>
    </w:p>
    <w:p w:rsidR="006B1A36" w:rsidRPr="004E5BF6" w:rsidRDefault="006B1A36" w:rsidP="006B1A36">
      <w:pPr>
        <w:contextualSpacing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E5BF6">
        <w:rPr>
          <w:rFonts w:ascii="PT Astra Serif" w:hAnsi="PT Astra Serif"/>
          <w:b/>
          <w:sz w:val="28"/>
          <w:szCs w:val="28"/>
          <w:lang w:eastAsia="en-US"/>
        </w:rPr>
        <w:t>ПОСТАНОВЛЕНИЕ</w:t>
      </w:r>
    </w:p>
    <w:p w:rsidR="006B1A36" w:rsidRPr="004E5BF6" w:rsidRDefault="006B1A36" w:rsidP="006B1A36">
      <w:pPr>
        <w:contextualSpacing/>
        <w:jc w:val="right"/>
        <w:rPr>
          <w:rFonts w:ascii="PT Astra Serif" w:hAnsi="PT Astra Serif"/>
          <w:sz w:val="28"/>
          <w:szCs w:val="28"/>
          <w:lang w:eastAsia="en-US"/>
        </w:rPr>
      </w:pPr>
    </w:p>
    <w:p w:rsidR="006B1A36" w:rsidRPr="004E5BF6" w:rsidRDefault="006B1A36" w:rsidP="006B1A36">
      <w:pPr>
        <w:contextualSpacing/>
        <w:jc w:val="right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79"/>
        <w:gridCol w:w="4791"/>
      </w:tblGrid>
      <w:tr w:rsidR="006B1A36" w:rsidRPr="004E5BF6" w:rsidTr="00650FB0">
        <w:tc>
          <w:tcPr>
            <w:tcW w:w="2497" w:type="pct"/>
          </w:tcPr>
          <w:p w:rsidR="006B1A36" w:rsidRPr="004E5BF6" w:rsidRDefault="006B1A36" w:rsidP="00D95D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E5BF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D95DA2">
              <w:rPr>
                <w:rFonts w:ascii="PT Astra Serif" w:hAnsi="PT Astra Serif"/>
                <w:sz w:val="28"/>
                <w:szCs w:val="28"/>
              </w:rPr>
              <w:t>30 сентября 2022 г.</w:t>
            </w:r>
            <w:r w:rsidRPr="004E5BF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03" w:type="pct"/>
          </w:tcPr>
          <w:p w:rsidR="006B1A36" w:rsidRPr="004E5BF6" w:rsidRDefault="006B1A36" w:rsidP="00D95DA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4E5BF6">
              <w:rPr>
                <w:rFonts w:ascii="PT Astra Serif" w:hAnsi="PT Astra Serif"/>
                <w:sz w:val="28"/>
                <w:szCs w:val="28"/>
              </w:rPr>
              <w:t>№</w:t>
            </w:r>
            <w:r w:rsidR="00D95DA2">
              <w:rPr>
                <w:rFonts w:ascii="PT Astra Serif" w:hAnsi="PT Astra Serif"/>
                <w:sz w:val="28"/>
                <w:szCs w:val="28"/>
              </w:rPr>
              <w:t xml:space="preserve"> 68</w:t>
            </w:r>
            <w:r w:rsidRPr="004E5BF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6B1A36" w:rsidRPr="004E5BF6" w:rsidRDefault="006B1A36" w:rsidP="00197F04">
      <w:pPr>
        <w:pStyle w:val="ConsPlusNormal"/>
        <w:widowControl/>
        <w:ind w:left="4140" w:firstLine="0"/>
        <w:jc w:val="right"/>
        <w:rPr>
          <w:rStyle w:val="3"/>
          <w:rFonts w:ascii="PT Astra Serif" w:hAnsi="PT Astra Serif" w:cs="Times New Roman"/>
          <w:b w:val="0"/>
          <w:bCs w:val="0"/>
          <w:sz w:val="28"/>
          <w:szCs w:val="28"/>
        </w:rPr>
      </w:pPr>
    </w:p>
    <w:p w:rsidR="006B1A36" w:rsidRPr="004E5BF6" w:rsidRDefault="006B1A36" w:rsidP="00197F04">
      <w:pPr>
        <w:pStyle w:val="ConsPlusNormal"/>
        <w:widowControl/>
        <w:ind w:left="4140" w:firstLine="0"/>
        <w:jc w:val="right"/>
        <w:rPr>
          <w:rStyle w:val="3"/>
          <w:rFonts w:ascii="PT Astra Serif" w:hAnsi="PT Astra Serif" w:cs="Times New Roman"/>
          <w:b w:val="0"/>
          <w:bCs w:val="0"/>
          <w:sz w:val="28"/>
          <w:szCs w:val="28"/>
        </w:rPr>
      </w:pPr>
    </w:p>
    <w:p w:rsidR="004E5BF6" w:rsidRDefault="00197F04" w:rsidP="004E5BF6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  <w:r w:rsidRPr="004E5BF6">
        <w:rPr>
          <w:rFonts w:ascii="PT Astra Serif" w:hAnsi="PT Astra Serif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4E5BF6">
        <w:rPr>
          <w:rFonts w:ascii="PT Astra Serif" w:hAnsi="PT Astra Serif"/>
          <w:b/>
          <w:sz w:val="28"/>
          <w:szCs w:val="28"/>
        </w:rPr>
        <w:t>«</w:t>
      </w:r>
      <w:r w:rsidR="004E5BF6" w:rsidRPr="00080E37">
        <w:rPr>
          <w:rFonts w:ascii="PT Astra Serif" w:hAnsi="PT Astra Serif"/>
          <w:b/>
          <w:sz w:val="28"/>
          <w:szCs w:val="28"/>
        </w:rPr>
        <w:t>Выдача разрешения на использование земель или земельного</w:t>
      </w:r>
      <w:r w:rsidR="004E5BF6">
        <w:rPr>
          <w:rFonts w:ascii="PT Astra Serif" w:hAnsi="PT Astra Serif"/>
          <w:b/>
          <w:sz w:val="28"/>
          <w:szCs w:val="28"/>
        </w:rPr>
        <w:t xml:space="preserve"> </w:t>
      </w:r>
      <w:r w:rsidR="004E5BF6" w:rsidRPr="00080E37">
        <w:rPr>
          <w:rFonts w:ascii="PT Astra Serif" w:hAnsi="PT Astra Serif"/>
          <w:b/>
          <w:sz w:val="28"/>
          <w:szCs w:val="28"/>
        </w:rPr>
        <w:t>участка, которые находятся в муниципальной</w:t>
      </w:r>
      <w:r w:rsidR="004E5BF6">
        <w:rPr>
          <w:rFonts w:ascii="PT Astra Serif" w:hAnsi="PT Astra Serif"/>
          <w:b/>
          <w:sz w:val="28"/>
          <w:szCs w:val="28"/>
        </w:rPr>
        <w:t xml:space="preserve"> </w:t>
      </w:r>
      <w:r w:rsidR="004E5BF6" w:rsidRPr="00080E37">
        <w:rPr>
          <w:rFonts w:ascii="PT Astra Serif" w:hAnsi="PT Astra Serif"/>
          <w:b/>
          <w:sz w:val="28"/>
          <w:szCs w:val="28"/>
        </w:rPr>
        <w:t>собственности, без предоставления земельных участков и установления</w:t>
      </w:r>
      <w:r w:rsidR="004E5BF6">
        <w:rPr>
          <w:rFonts w:ascii="PT Astra Serif" w:hAnsi="PT Astra Serif"/>
          <w:b/>
          <w:sz w:val="28"/>
          <w:szCs w:val="28"/>
        </w:rPr>
        <w:t xml:space="preserve"> </w:t>
      </w:r>
      <w:r w:rsidR="004E5BF6" w:rsidRPr="00080E37">
        <w:rPr>
          <w:rFonts w:ascii="PT Astra Serif" w:hAnsi="PT Astra Serif"/>
          <w:b/>
          <w:sz w:val="28"/>
          <w:szCs w:val="28"/>
        </w:rPr>
        <w:t>сервитута</w:t>
      </w:r>
      <w:r w:rsidR="004E5BF6">
        <w:rPr>
          <w:rFonts w:ascii="PT Astra Serif" w:hAnsi="PT Astra Serif"/>
          <w:b/>
          <w:sz w:val="28"/>
          <w:szCs w:val="28"/>
        </w:rPr>
        <w:t>»</w:t>
      </w:r>
    </w:p>
    <w:p w:rsidR="004E5BF6" w:rsidRDefault="004E5BF6" w:rsidP="004E5BF6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</w:p>
    <w:p w:rsidR="004E5BF6" w:rsidRDefault="004E5BF6" w:rsidP="004E5BF6">
      <w:pPr>
        <w:pStyle w:val="a4"/>
        <w:jc w:val="center"/>
        <w:rPr>
          <w:rFonts w:ascii="PT Astra Serif" w:hAnsi="PT Astra Serif"/>
          <w:b/>
          <w:sz w:val="28"/>
          <w:szCs w:val="28"/>
        </w:rPr>
      </w:pPr>
    </w:p>
    <w:p w:rsidR="00197F04" w:rsidRPr="004E5BF6" w:rsidRDefault="00197F04" w:rsidP="00113859">
      <w:pPr>
        <w:pStyle w:val="a4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Style w:val="3"/>
          <w:rFonts w:ascii="PT Astra Serif" w:hAnsi="PT Astra Serif" w:cs="Times New Roman"/>
          <w:b w:val="0"/>
          <w:bCs w:val="0"/>
          <w:sz w:val="28"/>
          <w:szCs w:val="28"/>
        </w:rPr>
        <w:t xml:space="preserve">В </w:t>
      </w:r>
      <w:r w:rsidRPr="004E5BF6">
        <w:rPr>
          <w:rFonts w:ascii="PT Astra Serif" w:hAnsi="PT Astra Serif"/>
          <w:sz w:val="28"/>
          <w:szCs w:val="28"/>
        </w:rPr>
        <w:t>соответствии</w:t>
      </w:r>
      <w:r w:rsidRPr="004E5BF6">
        <w:rPr>
          <w:rFonts w:ascii="PT Astra Serif" w:hAnsi="PT Astra Serif"/>
          <w:bCs/>
          <w:sz w:val="28"/>
          <w:szCs w:val="28"/>
          <w:lang w:eastAsia="ar-SA"/>
        </w:rPr>
        <w:t xml:space="preserve"> с Федеральным законом от 06.10.2003 № 131-ФЗ «Об общих принципах организации местного самоуправления в Российской Федерации», </w:t>
      </w:r>
      <w:r w:rsidRPr="004E5BF6">
        <w:rPr>
          <w:rFonts w:ascii="PT Astra Serif" w:hAnsi="PT Astra Serif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услуг»,</w:t>
      </w:r>
      <w:r w:rsidR="006B1A36" w:rsidRPr="004E5BF6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Красноярское Киреевского района администрация муниципального образования Красноярское Киреевского района ПОСТАНОВЛЯЕТ:</w:t>
      </w:r>
    </w:p>
    <w:p w:rsidR="00197F04" w:rsidRPr="004E5BF6" w:rsidRDefault="00594C63" w:rsidP="00113859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eastAsia="Arial" w:hAnsi="PT Astra Serif" w:cs="Times New Roman"/>
          <w:bCs/>
          <w:sz w:val="28"/>
          <w:szCs w:val="28"/>
          <w:lang w:eastAsia="ar-SA"/>
        </w:rPr>
        <w:t xml:space="preserve">1. </w:t>
      </w:r>
      <w:r w:rsidR="00197F04" w:rsidRPr="004E5BF6">
        <w:rPr>
          <w:rFonts w:ascii="PT Astra Serif" w:eastAsia="Arial" w:hAnsi="PT Astra Serif" w:cs="Times New Roman"/>
          <w:bCs/>
          <w:sz w:val="28"/>
          <w:szCs w:val="28"/>
          <w:lang w:eastAsia="ar-SA"/>
        </w:rPr>
        <w:t xml:space="preserve">Утвердить </w:t>
      </w:r>
      <w:r w:rsidR="004E782F" w:rsidRPr="004E5BF6">
        <w:rPr>
          <w:rFonts w:ascii="PT Astra Serif" w:eastAsia="Arial" w:hAnsi="PT Astra Serif" w:cs="Times New Roman"/>
          <w:bCs/>
          <w:sz w:val="28"/>
          <w:szCs w:val="28"/>
          <w:lang w:eastAsia="ar-SA"/>
        </w:rPr>
        <w:t xml:space="preserve">прилагаемый </w:t>
      </w:r>
      <w:r w:rsidR="00197F04" w:rsidRPr="004E5BF6">
        <w:rPr>
          <w:rFonts w:ascii="PT Astra Serif" w:eastAsia="Arial" w:hAnsi="PT Astra Serif" w:cs="Times New Roman"/>
          <w:bCs/>
          <w:sz w:val="28"/>
          <w:szCs w:val="28"/>
          <w:lang w:eastAsia="ar-SA"/>
        </w:rPr>
        <w:t xml:space="preserve">административный регламент  </w:t>
      </w:r>
      <w:r w:rsidR="00197F04" w:rsidRPr="004E5BF6">
        <w:rPr>
          <w:rFonts w:ascii="PT Astra Serif" w:eastAsia="Arial" w:hAnsi="PT Astra Serif" w:cs="Times New Roman"/>
          <w:sz w:val="28"/>
          <w:szCs w:val="28"/>
          <w:lang w:eastAsia="ar-SA"/>
        </w:rPr>
        <w:t xml:space="preserve"> предоставления </w:t>
      </w:r>
      <w:r w:rsidR="00197F04" w:rsidRPr="004E5BF6">
        <w:rPr>
          <w:rFonts w:ascii="PT Astra Serif" w:eastAsia="Arial" w:hAnsi="PT Astra Serif" w:cs="Times New Roman"/>
          <w:bCs/>
          <w:sz w:val="28"/>
          <w:szCs w:val="28"/>
          <w:lang w:eastAsia="ar-SA"/>
        </w:rPr>
        <w:t xml:space="preserve">муниципальной услуги </w:t>
      </w:r>
      <w:r w:rsidR="004E5BF6">
        <w:rPr>
          <w:rFonts w:ascii="PT Astra Serif" w:eastAsia="Arial" w:hAnsi="PT Astra Serif" w:cs="Times New Roman"/>
          <w:bCs/>
          <w:sz w:val="28"/>
          <w:szCs w:val="28"/>
          <w:lang w:eastAsia="ar-SA"/>
        </w:rPr>
        <w:t>«</w:t>
      </w:r>
      <w:r w:rsidR="004E5BF6" w:rsidRPr="004E5BF6">
        <w:rPr>
          <w:rFonts w:ascii="PT Astra Serif" w:hAnsi="PT Astra Serif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</w:t>
      </w:r>
      <w:r w:rsidR="004E5BF6">
        <w:rPr>
          <w:rFonts w:ascii="PT Astra Serif" w:hAnsi="PT Astra Serif"/>
          <w:sz w:val="28"/>
          <w:szCs w:val="28"/>
        </w:rPr>
        <w:t>»</w:t>
      </w:r>
      <w:r w:rsidR="00197F04" w:rsidRPr="004E5BF6">
        <w:rPr>
          <w:rFonts w:ascii="PT Astra Serif" w:hAnsi="PT Astra Serif" w:cs="Times New Roman"/>
          <w:sz w:val="28"/>
          <w:szCs w:val="28"/>
        </w:rPr>
        <w:t>.</w:t>
      </w:r>
    </w:p>
    <w:p w:rsidR="00594C63" w:rsidRPr="004E5BF6" w:rsidRDefault="00594C63" w:rsidP="00113859">
      <w:pPr>
        <w:pStyle w:val="af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4E5BF6">
        <w:rPr>
          <w:rFonts w:ascii="PT Astra Serif" w:hAnsi="PT Astra Serif" w:cs="Arial"/>
          <w:sz w:val="28"/>
          <w:szCs w:val="28"/>
        </w:rPr>
        <w:t>2. Контроль за исполнением настоящего постановления оставляю за собой.</w:t>
      </w:r>
    </w:p>
    <w:p w:rsidR="00594C63" w:rsidRPr="004E5BF6" w:rsidRDefault="00594C63" w:rsidP="00113859">
      <w:pPr>
        <w:pStyle w:val="af0"/>
        <w:autoSpaceDE w:val="0"/>
        <w:autoSpaceDN w:val="0"/>
        <w:adjustRightInd w:val="0"/>
        <w:spacing w:line="360" w:lineRule="exact"/>
        <w:ind w:left="0" w:firstLine="709"/>
        <w:contextualSpacing w:val="0"/>
        <w:jc w:val="both"/>
        <w:rPr>
          <w:rFonts w:ascii="PT Astra Serif" w:hAnsi="PT Astra Serif" w:cs="Arial"/>
          <w:sz w:val="28"/>
          <w:szCs w:val="28"/>
        </w:rPr>
      </w:pPr>
      <w:r w:rsidRPr="004E5BF6">
        <w:rPr>
          <w:rFonts w:ascii="PT Astra Serif" w:hAnsi="PT Astra Serif" w:cs="Arial"/>
          <w:sz w:val="28"/>
          <w:szCs w:val="28"/>
        </w:rPr>
        <w:t>3. Постановление вступает в силу со дня официального обнародования.</w:t>
      </w:r>
    </w:p>
    <w:p w:rsidR="00594C63" w:rsidRPr="004E5BF6" w:rsidRDefault="00594C63" w:rsidP="004E5BF6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594C63" w:rsidRPr="004E5BF6" w:rsidRDefault="00594C63" w:rsidP="00594C63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FD7969" w:rsidRPr="004E5BF6" w:rsidTr="00650FB0">
        <w:tc>
          <w:tcPr>
            <w:tcW w:w="5495" w:type="dxa"/>
            <w:shd w:val="clear" w:color="auto" w:fill="auto"/>
          </w:tcPr>
          <w:p w:rsidR="00FD7969" w:rsidRPr="004E5BF6" w:rsidRDefault="00FD7969" w:rsidP="00650FB0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E5BF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FD7969" w:rsidRPr="004E5BF6" w:rsidRDefault="00FD7969" w:rsidP="00650FB0">
            <w:pPr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E5BF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муниципального образования Красноярское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FD7969" w:rsidRPr="004E5BF6" w:rsidRDefault="00FD7969" w:rsidP="00650FB0">
            <w:pPr>
              <w:ind w:firstLine="709"/>
              <w:contextualSpacing/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FD7969" w:rsidRPr="004E5BF6" w:rsidRDefault="00FD7969" w:rsidP="00650FB0">
            <w:pPr>
              <w:ind w:firstLine="709"/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FD7969" w:rsidRPr="004E5BF6" w:rsidRDefault="00FD7969" w:rsidP="00650FB0">
            <w:pPr>
              <w:ind w:firstLine="709"/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4E5BF6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О.А. Трещилин</w:t>
            </w:r>
          </w:p>
        </w:tc>
      </w:tr>
    </w:tbl>
    <w:p w:rsidR="00594C63" w:rsidRPr="004E5BF6" w:rsidRDefault="00594C63" w:rsidP="00594C63">
      <w:pPr>
        <w:pStyle w:val="af0"/>
        <w:autoSpaceDE w:val="0"/>
        <w:autoSpaceDN w:val="0"/>
        <w:adjustRightInd w:val="0"/>
        <w:spacing w:line="360" w:lineRule="exact"/>
        <w:ind w:left="0" w:firstLine="709"/>
        <w:jc w:val="both"/>
        <w:rPr>
          <w:rFonts w:ascii="PT Astra Serif" w:hAnsi="PT Astra Serif" w:cs="Arial"/>
          <w:sz w:val="28"/>
          <w:szCs w:val="28"/>
        </w:rPr>
      </w:pPr>
    </w:p>
    <w:p w:rsidR="00C46363" w:rsidRPr="004E5BF6" w:rsidRDefault="00C46363" w:rsidP="006B1A36">
      <w:pPr>
        <w:pStyle w:val="a4"/>
        <w:tabs>
          <w:tab w:val="left" w:pos="5955"/>
        </w:tabs>
        <w:ind w:firstLine="709"/>
        <w:jc w:val="both"/>
        <w:rPr>
          <w:rStyle w:val="3"/>
          <w:rFonts w:ascii="PT Astra Serif" w:hAnsi="PT Astra Serif" w:cs="Times New Roman"/>
          <w:b w:val="0"/>
          <w:bCs w:val="0"/>
          <w:sz w:val="28"/>
          <w:szCs w:val="28"/>
        </w:rPr>
      </w:pPr>
    </w:p>
    <w:p w:rsidR="00095207" w:rsidRPr="004E5BF6" w:rsidRDefault="00095207" w:rsidP="008B4107">
      <w:pPr>
        <w:pStyle w:val="a4"/>
        <w:jc w:val="right"/>
        <w:rPr>
          <w:rStyle w:val="3"/>
          <w:rFonts w:ascii="PT Astra Serif" w:hAnsi="PT Astra Serif" w:cs="Times New Roman"/>
          <w:b w:val="0"/>
          <w:bCs w:val="0"/>
          <w:sz w:val="28"/>
          <w:szCs w:val="28"/>
        </w:rPr>
      </w:pPr>
    </w:p>
    <w:p w:rsidR="00095207" w:rsidRPr="004E5BF6" w:rsidRDefault="00095207" w:rsidP="00095207">
      <w:pPr>
        <w:pStyle w:val="af0"/>
        <w:autoSpaceDE w:val="0"/>
        <w:autoSpaceDN w:val="0"/>
        <w:adjustRightInd w:val="0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4E5BF6">
        <w:rPr>
          <w:rFonts w:ascii="PT Astra Serif" w:hAnsi="PT Astra Serif" w:cs="Arial"/>
          <w:sz w:val="28"/>
          <w:szCs w:val="28"/>
        </w:rPr>
        <w:lastRenderedPageBreak/>
        <w:t>Приложение</w:t>
      </w:r>
    </w:p>
    <w:p w:rsidR="00095207" w:rsidRPr="004E5BF6" w:rsidRDefault="00095207" w:rsidP="00095207">
      <w:pPr>
        <w:pStyle w:val="af0"/>
        <w:autoSpaceDE w:val="0"/>
        <w:autoSpaceDN w:val="0"/>
        <w:adjustRightInd w:val="0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4E5BF6">
        <w:rPr>
          <w:rFonts w:ascii="PT Astra Serif" w:hAnsi="PT Astra Serif" w:cs="Arial"/>
          <w:sz w:val="28"/>
          <w:szCs w:val="28"/>
        </w:rPr>
        <w:t xml:space="preserve"> к постановлению администрации</w:t>
      </w:r>
    </w:p>
    <w:p w:rsidR="00095207" w:rsidRPr="004E5BF6" w:rsidRDefault="00095207" w:rsidP="00095207">
      <w:pPr>
        <w:pStyle w:val="af0"/>
        <w:autoSpaceDE w:val="0"/>
        <w:autoSpaceDN w:val="0"/>
        <w:adjustRightInd w:val="0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4E5BF6">
        <w:rPr>
          <w:rFonts w:ascii="PT Astra Serif" w:hAnsi="PT Astra Serif" w:cs="Arial"/>
          <w:sz w:val="28"/>
          <w:szCs w:val="28"/>
        </w:rPr>
        <w:t>муниципального образования</w:t>
      </w:r>
    </w:p>
    <w:p w:rsidR="00095207" w:rsidRPr="004E5BF6" w:rsidRDefault="00095207" w:rsidP="00095207">
      <w:pPr>
        <w:pStyle w:val="af0"/>
        <w:autoSpaceDE w:val="0"/>
        <w:autoSpaceDN w:val="0"/>
        <w:adjustRightInd w:val="0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4E5BF6">
        <w:rPr>
          <w:rFonts w:ascii="PT Astra Serif" w:hAnsi="PT Astra Serif" w:cs="Arial"/>
          <w:sz w:val="28"/>
          <w:szCs w:val="28"/>
        </w:rPr>
        <w:t>Красноярское Киреевского района</w:t>
      </w:r>
    </w:p>
    <w:p w:rsidR="00095207" w:rsidRPr="004E5BF6" w:rsidRDefault="00095207" w:rsidP="00095207">
      <w:pPr>
        <w:pStyle w:val="af0"/>
        <w:autoSpaceDE w:val="0"/>
        <w:autoSpaceDN w:val="0"/>
        <w:adjustRightInd w:val="0"/>
        <w:ind w:left="0" w:firstLine="709"/>
        <w:jc w:val="right"/>
        <w:rPr>
          <w:rFonts w:ascii="PT Astra Serif" w:hAnsi="PT Astra Serif" w:cs="Arial"/>
          <w:sz w:val="28"/>
          <w:szCs w:val="28"/>
        </w:rPr>
      </w:pPr>
      <w:r w:rsidRPr="004E5BF6">
        <w:rPr>
          <w:rFonts w:ascii="PT Astra Serif" w:hAnsi="PT Astra Serif" w:cs="Arial"/>
          <w:sz w:val="28"/>
          <w:szCs w:val="28"/>
        </w:rPr>
        <w:t xml:space="preserve">от </w:t>
      </w:r>
      <w:r w:rsidR="00D95DA2">
        <w:rPr>
          <w:rFonts w:ascii="PT Astra Serif" w:hAnsi="PT Astra Serif" w:cs="Arial"/>
          <w:sz w:val="28"/>
          <w:szCs w:val="28"/>
        </w:rPr>
        <w:t>30.09.2022</w:t>
      </w:r>
      <w:r w:rsidRPr="004E5BF6">
        <w:rPr>
          <w:rFonts w:ascii="PT Astra Serif" w:hAnsi="PT Astra Serif" w:cs="Arial"/>
          <w:sz w:val="28"/>
          <w:szCs w:val="28"/>
        </w:rPr>
        <w:t xml:space="preserve"> №</w:t>
      </w:r>
      <w:r w:rsidR="00D95DA2">
        <w:rPr>
          <w:rFonts w:ascii="PT Astra Serif" w:hAnsi="PT Astra Serif" w:cs="Arial"/>
          <w:sz w:val="28"/>
          <w:szCs w:val="28"/>
        </w:rPr>
        <w:t xml:space="preserve"> 68</w:t>
      </w:r>
      <w:bookmarkStart w:id="0" w:name="_GoBack"/>
      <w:bookmarkEnd w:id="0"/>
    </w:p>
    <w:p w:rsidR="00C46363" w:rsidRPr="004E5BF6" w:rsidRDefault="00C46363" w:rsidP="00DF0EB3">
      <w:pPr>
        <w:pStyle w:val="ConsPlusNormal"/>
        <w:widowControl/>
        <w:ind w:left="4140" w:firstLine="0"/>
        <w:jc w:val="right"/>
        <w:rPr>
          <w:rStyle w:val="3"/>
          <w:rFonts w:ascii="PT Astra Serif" w:hAnsi="PT Astra Serif" w:cs="Times New Roman"/>
          <w:b w:val="0"/>
          <w:bCs w:val="0"/>
          <w:sz w:val="28"/>
          <w:szCs w:val="28"/>
        </w:rPr>
      </w:pPr>
    </w:p>
    <w:p w:rsidR="00ED2603" w:rsidRPr="004E5BF6" w:rsidRDefault="00ED2603" w:rsidP="00DF0EB3">
      <w:pPr>
        <w:pStyle w:val="ConsPlusNormal"/>
        <w:widowControl/>
        <w:ind w:left="4140" w:firstLine="0"/>
        <w:jc w:val="right"/>
        <w:rPr>
          <w:rStyle w:val="3"/>
          <w:rFonts w:ascii="PT Astra Serif" w:eastAsia="Arial" w:hAnsi="PT Astra Serif" w:cs="Times New Roman"/>
          <w:bCs w:val="0"/>
          <w:sz w:val="28"/>
          <w:szCs w:val="28"/>
          <w:lang w:eastAsia="ar-SA"/>
        </w:rPr>
      </w:pPr>
    </w:p>
    <w:p w:rsidR="008D25E4" w:rsidRPr="004E5BF6" w:rsidRDefault="008B4107" w:rsidP="00D46BBD">
      <w:pPr>
        <w:pStyle w:val="ConsPlusNormal"/>
        <w:widowControl/>
        <w:spacing w:line="360" w:lineRule="exact"/>
        <w:ind w:firstLine="0"/>
        <w:jc w:val="center"/>
        <w:rPr>
          <w:rStyle w:val="3"/>
          <w:rFonts w:ascii="PT Astra Serif" w:eastAsia="Arial" w:hAnsi="PT Astra Serif" w:cs="Times New Roman"/>
          <w:bCs w:val="0"/>
          <w:sz w:val="28"/>
          <w:szCs w:val="28"/>
          <w:lang w:eastAsia="ar-SA"/>
        </w:rPr>
      </w:pPr>
      <w:r w:rsidRPr="004E5BF6">
        <w:rPr>
          <w:rStyle w:val="3"/>
          <w:rFonts w:ascii="PT Astra Serif" w:eastAsia="Arial" w:hAnsi="PT Astra Serif" w:cs="Times New Roman"/>
          <w:bCs w:val="0"/>
          <w:sz w:val="28"/>
          <w:szCs w:val="28"/>
          <w:lang w:eastAsia="ar-SA"/>
        </w:rPr>
        <w:t>АДМИНИСТРАТИВНЫЙ РЕГЛАМЕНТ</w:t>
      </w:r>
    </w:p>
    <w:p w:rsidR="005B6A61" w:rsidRPr="004E5BF6" w:rsidRDefault="00A31BD6" w:rsidP="00D46BBD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5BF6">
        <w:rPr>
          <w:rFonts w:ascii="PT Astra Serif" w:hAnsi="PT Astra Serif" w:cs="Times New Roman"/>
          <w:b/>
          <w:sz w:val="28"/>
          <w:szCs w:val="28"/>
        </w:rPr>
        <w:t xml:space="preserve"> предоставления</w:t>
      </w:r>
      <w:r w:rsidR="008B4107" w:rsidRPr="004E5BF6">
        <w:rPr>
          <w:rFonts w:ascii="PT Astra Serif" w:hAnsi="PT Astra Serif" w:cs="Times New Roman"/>
          <w:b/>
          <w:sz w:val="28"/>
          <w:szCs w:val="28"/>
        </w:rPr>
        <w:t xml:space="preserve"> муниципальной услуги </w:t>
      </w:r>
    </w:p>
    <w:p w:rsidR="008B4107" w:rsidRDefault="007F2FE2" w:rsidP="00D46BBD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Pr="00080E37">
        <w:rPr>
          <w:rFonts w:ascii="PT Astra Serif" w:hAnsi="PT Astra Serif"/>
          <w:b/>
          <w:sz w:val="28"/>
          <w:szCs w:val="28"/>
        </w:rPr>
        <w:t>Выдача разрешения на использование земель или земельного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80E37">
        <w:rPr>
          <w:rFonts w:ascii="PT Astra Serif" w:hAnsi="PT Astra Serif"/>
          <w:b/>
          <w:sz w:val="28"/>
          <w:szCs w:val="28"/>
        </w:rPr>
        <w:t>участка, которые находятся в муниципальной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80E37">
        <w:rPr>
          <w:rFonts w:ascii="PT Astra Serif" w:hAnsi="PT Astra Serif"/>
          <w:b/>
          <w:sz w:val="28"/>
          <w:szCs w:val="28"/>
        </w:rPr>
        <w:t>собственности, без предоставления земельных участков и установления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080E37">
        <w:rPr>
          <w:rFonts w:ascii="PT Astra Serif" w:hAnsi="PT Astra Serif"/>
          <w:b/>
          <w:sz w:val="28"/>
          <w:szCs w:val="28"/>
        </w:rPr>
        <w:t>сервитута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7F2FE2" w:rsidRPr="004E5BF6" w:rsidRDefault="007F2FE2" w:rsidP="00D46BBD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sz w:val="28"/>
          <w:szCs w:val="28"/>
        </w:rPr>
      </w:pPr>
    </w:p>
    <w:p w:rsidR="008B4107" w:rsidRPr="004E5BF6" w:rsidRDefault="00F625D8" w:rsidP="00D46BBD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E5BF6">
        <w:rPr>
          <w:rFonts w:ascii="PT Astra Serif" w:hAnsi="PT Astra Serif" w:cs="Times New Roman"/>
          <w:b/>
          <w:sz w:val="28"/>
          <w:szCs w:val="28"/>
          <w:lang w:val="en-US"/>
        </w:rPr>
        <w:t>I</w:t>
      </w:r>
      <w:r w:rsidR="008B4107" w:rsidRPr="004E5BF6">
        <w:rPr>
          <w:rFonts w:ascii="PT Astra Serif" w:hAnsi="PT Astra Serif" w:cs="Times New Roman"/>
          <w:b/>
          <w:sz w:val="28"/>
          <w:szCs w:val="28"/>
        </w:rPr>
        <w:t xml:space="preserve">. </w:t>
      </w:r>
      <w:r w:rsidR="007033CD">
        <w:rPr>
          <w:rFonts w:ascii="PT Astra Serif" w:hAnsi="PT Astra Serif" w:cs="Times New Roman"/>
          <w:b/>
          <w:sz w:val="28"/>
          <w:szCs w:val="28"/>
        </w:rPr>
        <w:t>Общие положения</w:t>
      </w:r>
    </w:p>
    <w:p w:rsidR="00CC4D69" w:rsidRPr="004E5BF6" w:rsidRDefault="00CC4D69" w:rsidP="00D46BBD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D2603" w:rsidRPr="004E5BF6" w:rsidRDefault="005B6A61" w:rsidP="00D46BBD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 xml:space="preserve">1.1. Административный регламент предоставления муниципальной услуги </w:t>
      </w:r>
      <w:r w:rsidR="00300863" w:rsidRPr="00300863">
        <w:rPr>
          <w:rFonts w:ascii="PT Astra Serif" w:hAnsi="PT Astra Serif" w:cs="Times New Roman"/>
          <w:sz w:val="28"/>
          <w:szCs w:val="28"/>
        </w:rPr>
        <w:t>«Выдача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сервитута»</w:t>
      </w:r>
      <w:r w:rsidR="00300863">
        <w:rPr>
          <w:rFonts w:ascii="PT Astra Serif" w:hAnsi="PT Astra Serif" w:cs="Times New Roman"/>
          <w:sz w:val="28"/>
          <w:szCs w:val="28"/>
        </w:rPr>
        <w:t xml:space="preserve"> </w:t>
      </w:r>
      <w:r w:rsidRPr="004E5BF6">
        <w:rPr>
          <w:rFonts w:ascii="PT Astra Serif" w:hAnsi="PT Astra Serif" w:cs="Times New Roman"/>
          <w:sz w:val="28"/>
          <w:szCs w:val="28"/>
        </w:rPr>
        <w:t>устанавливает порядок и стандарт предоставления муниципальной ус</w:t>
      </w:r>
      <w:r w:rsidR="00ED2603" w:rsidRPr="004E5BF6">
        <w:rPr>
          <w:rFonts w:ascii="PT Astra Serif" w:hAnsi="PT Astra Serif" w:cs="Times New Roman"/>
          <w:sz w:val="28"/>
          <w:szCs w:val="28"/>
        </w:rPr>
        <w:t>луги (далее по тексту – услуга).</w:t>
      </w:r>
    </w:p>
    <w:p w:rsidR="00ED2603" w:rsidRPr="004E5BF6" w:rsidRDefault="00ED2603" w:rsidP="00D46BBD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Административный регламент регулирует порядок рассмотрения заявлений по выдаче разрешения на использование земель или земельн</w:t>
      </w:r>
      <w:r w:rsidR="00300863">
        <w:rPr>
          <w:rFonts w:ascii="PT Astra Serif" w:hAnsi="PT Astra Serif" w:cs="Times New Roman"/>
          <w:sz w:val="28"/>
          <w:szCs w:val="28"/>
        </w:rPr>
        <w:t>ого</w:t>
      </w:r>
      <w:r w:rsidRPr="004E5BF6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300863">
        <w:rPr>
          <w:rFonts w:ascii="PT Astra Serif" w:hAnsi="PT Astra Serif" w:cs="Times New Roman"/>
          <w:sz w:val="28"/>
          <w:szCs w:val="28"/>
        </w:rPr>
        <w:t>а</w:t>
      </w:r>
      <w:r w:rsidRPr="004E5BF6">
        <w:rPr>
          <w:rFonts w:ascii="PT Astra Serif" w:hAnsi="PT Astra Serif" w:cs="Times New Roman"/>
          <w:sz w:val="28"/>
          <w:szCs w:val="28"/>
        </w:rPr>
        <w:t xml:space="preserve">, </w:t>
      </w:r>
      <w:r w:rsidR="00300863">
        <w:rPr>
          <w:rFonts w:ascii="PT Astra Serif" w:hAnsi="PT Astra Serif" w:cs="Times New Roman"/>
          <w:sz w:val="28"/>
          <w:szCs w:val="28"/>
        </w:rPr>
        <w:t>которые находятся</w:t>
      </w:r>
      <w:r w:rsidR="00D41839" w:rsidRPr="004E5BF6">
        <w:rPr>
          <w:rFonts w:ascii="PT Astra Serif" w:hAnsi="PT Astra Serif" w:cs="Times New Roman"/>
          <w:sz w:val="28"/>
          <w:szCs w:val="28"/>
        </w:rPr>
        <w:t xml:space="preserve"> в </w:t>
      </w:r>
      <w:r w:rsidRPr="004E5BF6">
        <w:rPr>
          <w:rFonts w:ascii="PT Astra Serif" w:hAnsi="PT Astra Serif" w:cs="Times New Roman"/>
          <w:sz w:val="28"/>
          <w:szCs w:val="28"/>
        </w:rPr>
        <w:t>муниципальной собственности, без предоставления земельных участков и установления сервитут</w:t>
      </w:r>
      <w:r w:rsidR="00300863">
        <w:rPr>
          <w:rFonts w:ascii="PT Astra Serif" w:hAnsi="PT Astra Serif" w:cs="Times New Roman"/>
          <w:sz w:val="28"/>
          <w:szCs w:val="28"/>
        </w:rPr>
        <w:t>а</w:t>
      </w:r>
      <w:r w:rsidRPr="004E5BF6">
        <w:rPr>
          <w:rFonts w:ascii="PT Astra Serif" w:hAnsi="PT Astra Serif" w:cs="Times New Roman"/>
          <w:sz w:val="28"/>
          <w:szCs w:val="28"/>
        </w:rPr>
        <w:t xml:space="preserve"> (далее – разрешение) в случаях:</w:t>
      </w:r>
    </w:p>
    <w:p w:rsidR="00ED2603" w:rsidRPr="004E5BF6" w:rsidRDefault="00ED2603" w:rsidP="00D46BB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1) проведение инженерных изысканий;</w:t>
      </w:r>
    </w:p>
    <w:p w:rsidR="00ED2603" w:rsidRPr="004E5BF6" w:rsidRDefault="00ED2603" w:rsidP="00D46BB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2) капитальный или текущий ремонт линейного объекта;</w:t>
      </w:r>
    </w:p>
    <w:p w:rsidR="00ED2603" w:rsidRPr="004E5BF6" w:rsidRDefault="00ED2603" w:rsidP="00D46BB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</w:r>
    </w:p>
    <w:p w:rsidR="00ED2603" w:rsidRPr="004E5BF6" w:rsidRDefault="00ED2603" w:rsidP="00D46BB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4) осуществление геологического изучения недр;</w:t>
      </w:r>
    </w:p>
    <w:p w:rsidR="00ED2603" w:rsidRPr="004E5BF6" w:rsidRDefault="00ED2603" w:rsidP="00D46BB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bookmarkStart w:id="1" w:name="Par1512"/>
      <w:bookmarkEnd w:id="1"/>
      <w:r w:rsidRPr="004E5BF6">
        <w:rPr>
          <w:rFonts w:ascii="PT Astra Serif" w:hAnsi="PT Astra Serif" w:cs="Times New Roman"/>
          <w:sz w:val="28"/>
          <w:szCs w:val="28"/>
        </w:rPr>
        <w:t>5) размещение нестационарных торговых объектов, рекламных конструкций, а также иных объектов, виды которых устанавливаются Правительством Российской Федерации.</w:t>
      </w:r>
    </w:p>
    <w:p w:rsidR="005B6A61" w:rsidRPr="004E5BF6" w:rsidRDefault="005B6A61" w:rsidP="00D46BBD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 xml:space="preserve">1.2. Заявителями при получении муниципальной услуги являются физические и (или) юридические лица, либо их уполномоченные представители, обратившиеся в администрацию </w:t>
      </w:r>
      <w:r w:rsidR="00351E11" w:rsidRPr="004E5BF6">
        <w:rPr>
          <w:rFonts w:ascii="PT Astra Serif" w:hAnsi="PT Astra Serif" w:cs="Times New Roman"/>
          <w:sz w:val="28"/>
          <w:szCs w:val="28"/>
        </w:rPr>
        <w:t>муниципального образования Красноярское Киреевского района</w:t>
      </w:r>
      <w:r w:rsidR="00394A5C" w:rsidRPr="004E5BF6">
        <w:rPr>
          <w:rFonts w:ascii="PT Astra Serif" w:hAnsi="PT Astra Serif" w:cs="Times New Roman"/>
          <w:sz w:val="28"/>
          <w:szCs w:val="28"/>
        </w:rPr>
        <w:t xml:space="preserve"> (далее – администрация)</w:t>
      </w:r>
      <w:r w:rsidRPr="004E5BF6">
        <w:rPr>
          <w:rFonts w:ascii="PT Astra Serif" w:hAnsi="PT Astra Serif" w:cs="Times New Roman"/>
          <w:sz w:val="28"/>
          <w:szCs w:val="28"/>
        </w:rPr>
        <w:t xml:space="preserve"> с </w:t>
      </w:r>
      <w:r w:rsidRPr="004E5BF6">
        <w:rPr>
          <w:rFonts w:ascii="PT Astra Serif" w:hAnsi="PT Astra Serif" w:cs="Times New Roman"/>
          <w:sz w:val="28"/>
          <w:szCs w:val="28"/>
        </w:rPr>
        <w:lastRenderedPageBreak/>
        <w:t>заявлением о предоставлении муниципальной услуги</w:t>
      </w:r>
      <w:r w:rsidR="00351E11" w:rsidRPr="004E5BF6">
        <w:rPr>
          <w:rFonts w:ascii="PT Astra Serif" w:hAnsi="PT Astra Serif" w:cs="Times New Roman"/>
          <w:sz w:val="28"/>
          <w:szCs w:val="28"/>
        </w:rPr>
        <w:t xml:space="preserve"> </w:t>
      </w:r>
      <w:r w:rsidR="006E5133" w:rsidRPr="004E5BF6">
        <w:rPr>
          <w:rFonts w:ascii="PT Astra Serif" w:hAnsi="PT Astra Serif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4E5BF6">
        <w:rPr>
          <w:rFonts w:ascii="PT Astra Serif" w:hAnsi="PT Astra Serif" w:cs="Times New Roman"/>
          <w:sz w:val="28"/>
          <w:szCs w:val="28"/>
        </w:rPr>
        <w:t>.</w:t>
      </w:r>
    </w:p>
    <w:p w:rsidR="0083385F" w:rsidRPr="004E5BF6" w:rsidRDefault="005B6A61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4E5BF6">
        <w:rPr>
          <w:rFonts w:ascii="PT Astra Serif" w:hAnsi="PT Astra Serif"/>
          <w:i/>
          <w:sz w:val="28"/>
          <w:szCs w:val="28"/>
        </w:rPr>
        <w:t>1.3. Порядок информирования о предоставлении муниципальной усл</w:t>
      </w:r>
      <w:r w:rsidR="00462BE5" w:rsidRPr="004E5BF6">
        <w:rPr>
          <w:rFonts w:ascii="PT Astra Serif" w:hAnsi="PT Astra Serif"/>
          <w:i/>
          <w:sz w:val="28"/>
          <w:szCs w:val="28"/>
        </w:rPr>
        <w:t>уги</w:t>
      </w:r>
    </w:p>
    <w:p w:rsidR="00197F04" w:rsidRPr="004E5BF6" w:rsidRDefault="00197F04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осуществляется:</w:t>
      </w:r>
    </w:p>
    <w:p w:rsidR="005B6A61" w:rsidRPr="004E5BF6" w:rsidRDefault="005B6A61" w:rsidP="00D46BBD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лично;</w:t>
      </w:r>
    </w:p>
    <w:p w:rsidR="005B6A61" w:rsidRPr="004E5BF6" w:rsidRDefault="005B6A61" w:rsidP="00D46BBD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посредством телефонной, факсимильной связи;</w:t>
      </w:r>
    </w:p>
    <w:p w:rsidR="005B6A61" w:rsidRPr="004E5BF6" w:rsidRDefault="005B6A61" w:rsidP="00D46BBD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 xml:space="preserve">посредством электронной связи, </w:t>
      </w:r>
    </w:p>
    <w:p w:rsidR="005B6A61" w:rsidRPr="004E5BF6" w:rsidRDefault="005B6A61" w:rsidP="00D46BBD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посредством почтовой связи;</w:t>
      </w:r>
    </w:p>
    <w:p w:rsidR="005B6A61" w:rsidRPr="004E5BF6" w:rsidRDefault="005B6A61" w:rsidP="00D46BBD">
      <w:pPr>
        <w:pStyle w:val="ConsPlusNormal"/>
        <w:widowControl/>
        <w:spacing w:line="360" w:lineRule="exact"/>
        <w:ind w:left="1"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 xml:space="preserve">на информационных стендах в помещениях </w:t>
      </w:r>
      <w:r w:rsidR="00394A5C" w:rsidRPr="004E5BF6">
        <w:rPr>
          <w:rFonts w:ascii="PT Astra Serif" w:hAnsi="PT Astra Serif" w:cs="Times New Roman"/>
          <w:iCs/>
          <w:sz w:val="28"/>
          <w:szCs w:val="28"/>
        </w:rPr>
        <w:t>администрации</w:t>
      </w:r>
      <w:r w:rsidRPr="004E5BF6">
        <w:rPr>
          <w:rFonts w:ascii="PT Astra Serif" w:hAnsi="PT Astra Serif" w:cs="Times New Roman"/>
          <w:sz w:val="28"/>
          <w:szCs w:val="28"/>
        </w:rPr>
        <w:t>;</w:t>
      </w:r>
    </w:p>
    <w:p w:rsidR="005B6A61" w:rsidRPr="004E5BF6" w:rsidRDefault="005B6A61" w:rsidP="00D46BBD">
      <w:pPr>
        <w:pStyle w:val="ConsPlusNormal"/>
        <w:widowControl/>
        <w:spacing w:line="360" w:lineRule="exact"/>
        <w:ind w:right="-5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в информационно-телекоммуникационных сетях общего пользования:</w:t>
      </w:r>
    </w:p>
    <w:p w:rsidR="005B6A61" w:rsidRPr="004E5BF6" w:rsidRDefault="005B6A61" w:rsidP="00D46BBD">
      <w:pPr>
        <w:pStyle w:val="ConsPlusNormal"/>
        <w:widowControl/>
        <w:spacing w:line="360" w:lineRule="exact"/>
        <w:ind w:right="-5"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 xml:space="preserve">- </w:t>
      </w:r>
      <w:r w:rsidR="00394A5C" w:rsidRPr="004E5BF6">
        <w:rPr>
          <w:rFonts w:ascii="PT Astra Serif" w:hAnsi="PT Astra Serif" w:cs="Times New Roman"/>
          <w:sz w:val="28"/>
          <w:szCs w:val="28"/>
        </w:rPr>
        <w:t>на официальном сайте муниципального образования Киреевский район в информационно-телекоммуникационной сети «Интернет» в подразделе муниципального образования Красноярское Киреевского района</w:t>
      </w:r>
      <w:r w:rsidR="00426856" w:rsidRPr="004E5BF6">
        <w:rPr>
          <w:rFonts w:ascii="PT Astra Serif" w:hAnsi="PT Astra Serif" w:cs="Times New Roman"/>
          <w:sz w:val="28"/>
          <w:szCs w:val="28"/>
        </w:rPr>
        <w:t>;</w:t>
      </w:r>
      <w:r w:rsidRPr="004E5BF6">
        <w:rPr>
          <w:rFonts w:ascii="PT Astra Serif" w:hAnsi="PT Astra Serif" w:cs="Times New Roman"/>
          <w:sz w:val="28"/>
          <w:szCs w:val="28"/>
        </w:rPr>
        <w:t xml:space="preserve">     </w:t>
      </w:r>
    </w:p>
    <w:p w:rsidR="00197F04" w:rsidRPr="004E5BF6" w:rsidRDefault="005B6A61" w:rsidP="00D46BBD">
      <w:pPr>
        <w:pStyle w:val="ConsPlusNormal"/>
        <w:widowControl/>
        <w:spacing w:line="360" w:lineRule="exact"/>
        <w:ind w:right="-5"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 xml:space="preserve">- </w:t>
      </w:r>
      <w:r w:rsidR="0097168B" w:rsidRPr="004E5BF6">
        <w:rPr>
          <w:rFonts w:ascii="PT Astra Serif" w:hAnsi="PT Astra Serif" w:cs="Times New Roman"/>
          <w:sz w:val="28"/>
          <w:szCs w:val="28"/>
        </w:rPr>
        <w:t>на Портале государственных и муниципальных услуг (функций) Тульской области.</w:t>
      </w:r>
    </w:p>
    <w:p w:rsidR="005B6A61" w:rsidRPr="004E5BF6" w:rsidRDefault="00197F04" w:rsidP="00D46BB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1.3</w:t>
      </w:r>
      <w:r w:rsidR="005B6A61" w:rsidRPr="004E5BF6">
        <w:rPr>
          <w:rFonts w:ascii="PT Astra Serif" w:hAnsi="PT Astra Serif"/>
          <w:sz w:val="28"/>
          <w:szCs w:val="28"/>
        </w:rPr>
        <w:t>.</w:t>
      </w:r>
      <w:r w:rsidRPr="004E5BF6">
        <w:rPr>
          <w:rFonts w:ascii="PT Astra Serif" w:hAnsi="PT Astra Serif"/>
          <w:sz w:val="28"/>
          <w:szCs w:val="28"/>
        </w:rPr>
        <w:t>2.</w:t>
      </w:r>
      <w:r w:rsidR="005B6A61" w:rsidRPr="004E5BF6">
        <w:rPr>
          <w:rFonts w:ascii="PT Astra Serif" w:hAnsi="PT Astra Serif"/>
          <w:sz w:val="28"/>
          <w:szCs w:val="28"/>
        </w:rPr>
        <w:t xml:space="preserve">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5B6A61" w:rsidRPr="004E5BF6" w:rsidRDefault="005B6A61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информационных стендах </w:t>
      </w:r>
      <w:r w:rsidR="0055043B" w:rsidRPr="004E5BF6">
        <w:rPr>
          <w:rFonts w:ascii="PT Astra Serif" w:hAnsi="PT Astra Serif"/>
          <w:sz w:val="28"/>
          <w:szCs w:val="28"/>
        </w:rPr>
        <w:t>а</w:t>
      </w:r>
      <w:r w:rsidR="0055043B" w:rsidRPr="004E5BF6">
        <w:rPr>
          <w:rFonts w:ascii="PT Astra Serif" w:hAnsi="PT Astra Serif"/>
          <w:iCs/>
          <w:sz w:val="28"/>
          <w:szCs w:val="28"/>
        </w:rPr>
        <w:t>дминистрации</w:t>
      </w:r>
      <w:r w:rsidRPr="004E5BF6">
        <w:rPr>
          <w:rFonts w:ascii="PT Astra Serif" w:hAnsi="PT Astra Serif"/>
          <w:sz w:val="28"/>
          <w:szCs w:val="28"/>
        </w:rPr>
        <w:t xml:space="preserve">; </w:t>
      </w:r>
    </w:p>
    <w:p w:rsidR="005B6A61" w:rsidRPr="004E5BF6" w:rsidRDefault="0055043B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на официальном сайте муниципального образования Киреевский район в информационно-телекоммуникационной сети «Интернет» в подразделе муниципального образования Красноярское Киреевского района</w:t>
      </w:r>
      <w:r w:rsidR="005B6A61" w:rsidRPr="004E5BF6">
        <w:rPr>
          <w:rFonts w:ascii="PT Astra Serif" w:hAnsi="PT Astra Serif"/>
          <w:sz w:val="28"/>
          <w:szCs w:val="28"/>
        </w:rPr>
        <w:t>;</w:t>
      </w:r>
    </w:p>
    <w:p w:rsidR="005B6A61" w:rsidRPr="004E5BF6" w:rsidRDefault="005B6A61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на Портале государственных и муниципальных услуг (функций) </w:t>
      </w:r>
      <w:r w:rsidR="001C5352" w:rsidRPr="004E5BF6">
        <w:rPr>
          <w:rFonts w:ascii="PT Astra Serif" w:hAnsi="PT Astra Serif"/>
          <w:sz w:val="28"/>
          <w:szCs w:val="28"/>
        </w:rPr>
        <w:t>Туль</w:t>
      </w:r>
      <w:r w:rsidRPr="004E5BF6">
        <w:rPr>
          <w:rFonts w:ascii="PT Astra Serif" w:hAnsi="PT Astra Serif"/>
          <w:sz w:val="28"/>
          <w:szCs w:val="28"/>
        </w:rPr>
        <w:t>ской области.</w:t>
      </w:r>
    </w:p>
    <w:p w:rsidR="005B6A61" w:rsidRPr="004E5BF6" w:rsidRDefault="00197F04" w:rsidP="00D46BBD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1.3</w:t>
      </w:r>
      <w:r w:rsidR="005B6A61" w:rsidRPr="004E5BF6">
        <w:rPr>
          <w:rFonts w:ascii="PT Astra Serif" w:hAnsi="PT Astra Serif" w:cs="Times New Roman"/>
          <w:sz w:val="28"/>
          <w:szCs w:val="28"/>
        </w:rPr>
        <w:t>.</w:t>
      </w:r>
      <w:r w:rsidRPr="004E5BF6">
        <w:rPr>
          <w:rFonts w:ascii="PT Astra Serif" w:hAnsi="PT Astra Serif" w:cs="Times New Roman"/>
          <w:sz w:val="28"/>
          <w:szCs w:val="28"/>
        </w:rPr>
        <w:t>3</w:t>
      </w:r>
      <w:r w:rsidR="004B7734" w:rsidRPr="004E5BF6">
        <w:rPr>
          <w:rFonts w:ascii="PT Astra Serif" w:hAnsi="PT Astra Serif" w:cs="Times New Roman"/>
          <w:sz w:val="28"/>
          <w:szCs w:val="28"/>
        </w:rPr>
        <w:t>.</w:t>
      </w:r>
      <w:r w:rsidR="005B6A61" w:rsidRPr="004E5BF6">
        <w:rPr>
          <w:rFonts w:ascii="PT Astra Serif" w:hAnsi="PT Astra Serif" w:cs="Times New Roman"/>
          <w:sz w:val="28"/>
          <w:szCs w:val="28"/>
        </w:rPr>
        <w:t xml:space="preserve"> Информирование по вопросам предоставления муниципальной услуги осуществляется специалистами </w:t>
      </w:r>
      <w:r w:rsidR="00566383" w:rsidRPr="004E5BF6">
        <w:rPr>
          <w:rFonts w:ascii="PT Astra Serif" w:hAnsi="PT Astra Serif" w:cs="Times New Roman"/>
          <w:iCs/>
          <w:sz w:val="28"/>
          <w:szCs w:val="28"/>
        </w:rPr>
        <w:t>администрации</w:t>
      </w:r>
      <w:r w:rsidR="005B6A61" w:rsidRPr="004E5BF6">
        <w:rPr>
          <w:rFonts w:ascii="PT Astra Serif" w:hAnsi="PT Astra Serif" w:cs="Times New Roman"/>
          <w:sz w:val="28"/>
          <w:szCs w:val="28"/>
        </w:rPr>
        <w:t xml:space="preserve">, ответственными за </w:t>
      </w:r>
      <w:r w:rsidR="0089670A" w:rsidRPr="004E5BF6">
        <w:rPr>
          <w:rFonts w:ascii="PT Astra Serif" w:hAnsi="PT Astra Serif" w:cs="Times New Roman"/>
          <w:sz w:val="28"/>
          <w:szCs w:val="28"/>
        </w:rPr>
        <w:t>предоставле</w:t>
      </w:r>
      <w:r w:rsidR="005B6A61" w:rsidRPr="004E5BF6">
        <w:rPr>
          <w:rFonts w:ascii="PT Astra Serif" w:hAnsi="PT Astra Serif" w:cs="Times New Roman"/>
          <w:sz w:val="28"/>
          <w:szCs w:val="28"/>
        </w:rPr>
        <w:t>ние</w:t>
      </w:r>
      <w:r w:rsidR="0089670A" w:rsidRPr="004E5BF6">
        <w:rPr>
          <w:rFonts w:ascii="PT Astra Serif" w:hAnsi="PT Astra Serif" w:cs="Times New Roman"/>
          <w:sz w:val="28"/>
          <w:szCs w:val="28"/>
        </w:rPr>
        <w:t xml:space="preserve"> муниципальной услуги</w:t>
      </w:r>
      <w:r w:rsidR="005E1014" w:rsidRPr="004E5BF6">
        <w:rPr>
          <w:rFonts w:ascii="PT Astra Serif" w:hAnsi="PT Astra Serif" w:cs="Times New Roman"/>
          <w:sz w:val="28"/>
          <w:szCs w:val="28"/>
        </w:rPr>
        <w:t>.</w:t>
      </w:r>
      <w:r w:rsidR="005B6A61" w:rsidRPr="004E5BF6">
        <w:rPr>
          <w:rFonts w:ascii="PT Astra Serif" w:hAnsi="PT Astra Serif" w:cs="Times New Roman"/>
          <w:sz w:val="28"/>
          <w:szCs w:val="28"/>
        </w:rPr>
        <w:t xml:space="preserve"> </w:t>
      </w:r>
    </w:p>
    <w:p w:rsidR="005B6A61" w:rsidRPr="004E5BF6" w:rsidRDefault="00197F04" w:rsidP="00D46BBD">
      <w:pPr>
        <w:autoSpaceDE w:val="0"/>
        <w:autoSpaceDN w:val="0"/>
        <w:adjustRightInd w:val="0"/>
        <w:spacing w:line="360" w:lineRule="exact"/>
        <w:ind w:right="-5"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1.3.4</w:t>
      </w:r>
      <w:r w:rsidR="005B6A61" w:rsidRPr="004E5BF6">
        <w:rPr>
          <w:rFonts w:ascii="PT Astra Serif" w:hAnsi="PT Astra Serif"/>
          <w:sz w:val="28"/>
          <w:szCs w:val="28"/>
        </w:rPr>
        <w:t>.</w:t>
      </w:r>
      <w:r w:rsidR="005B6A61" w:rsidRPr="004E5BF6">
        <w:rPr>
          <w:rFonts w:ascii="PT Astra Serif" w:eastAsia="Arial Unicode MS" w:hAnsi="PT Astra Serif"/>
          <w:sz w:val="28"/>
          <w:szCs w:val="28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5B6A61" w:rsidRPr="004E5BF6" w:rsidRDefault="00613067" w:rsidP="00D46BBD">
      <w:pPr>
        <w:autoSpaceDE w:val="0"/>
        <w:autoSpaceDN w:val="0"/>
        <w:adjustRightInd w:val="0"/>
        <w:spacing w:line="360" w:lineRule="exact"/>
        <w:ind w:right="-5"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E5BF6">
        <w:rPr>
          <w:rFonts w:ascii="PT Astra Serif" w:eastAsia="Arial Unicode MS" w:hAnsi="PT Astra Serif"/>
          <w:sz w:val="28"/>
          <w:szCs w:val="28"/>
        </w:rPr>
        <w:t>м</w:t>
      </w:r>
      <w:r w:rsidR="005B6A61" w:rsidRPr="004E5BF6">
        <w:rPr>
          <w:rFonts w:ascii="PT Astra Serif" w:eastAsia="Arial Unicode MS" w:hAnsi="PT Astra Serif"/>
          <w:sz w:val="28"/>
          <w:szCs w:val="28"/>
        </w:rPr>
        <w:t xml:space="preserve">естонахождение </w:t>
      </w:r>
      <w:r w:rsidR="005E1014" w:rsidRPr="004E5BF6">
        <w:rPr>
          <w:rFonts w:ascii="PT Astra Serif" w:hAnsi="PT Astra Serif"/>
          <w:iCs/>
          <w:sz w:val="28"/>
          <w:szCs w:val="28"/>
        </w:rPr>
        <w:t>администрации</w:t>
      </w:r>
      <w:r w:rsidR="005B6A61" w:rsidRPr="004E5BF6">
        <w:rPr>
          <w:rFonts w:ascii="PT Astra Serif" w:eastAsia="Arial Unicode MS" w:hAnsi="PT Astra Serif"/>
          <w:sz w:val="28"/>
          <w:szCs w:val="28"/>
        </w:rPr>
        <w:t>;</w:t>
      </w:r>
    </w:p>
    <w:p w:rsidR="005B6A61" w:rsidRPr="004E5BF6" w:rsidRDefault="005B6A61" w:rsidP="00D46BBD">
      <w:pPr>
        <w:autoSpaceDE w:val="0"/>
        <w:autoSpaceDN w:val="0"/>
        <w:adjustRightInd w:val="0"/>
        <w:spacing w:line="360" w:lineRule="exact"/>
        <w:ind w:right="-5"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E5BF6">
        <w:rPr>
          <w:rFonts w:ascii="PT Astra Serif" w:eastAsia="Arial Unicode MS" w:hAnsi="PT Astra Serif"/>
          <w:sz w:val="28"/>
          <w:szCs w:val="28"/>
        </w:rPr>
        <w:t xml:space="preserve">должностные лица и муниципальные служащие </w:t>
      </w:r>
      <w:r w:rsidR="00613067" w:rsidRPr="004E5BF6">
        <w:rPr>
          <w:rFonts w:ascii="PT Astra Serif" w:hAnsi="PT Astra Serif"/>
          <w:iCs/>
          <w:sz w:val="28"/>
          <w:szCs w:val="28"/>
        </w:rPr>
        <w:t>администрации</w:t>
      </w:r>
      <w:r w:rsidRPr="004E5BF6">
        <w:rPr>
          <w:rFonts w:ascii="PT Astra Serif" w:eastAsia="Arial Unicode MS" w:hAnsi="PT Astra Serif"/>
          <w:sz w:val="28"/>
          <w:szCs w:val="28"/>
        </w:rPr>
        <w:t xml:space="preserve">, уполномоченные </w:t>
      </w:r>
      <w:r w:rsidRPr="004E5BF6">
        <w:rPr>
          <w:rFonts w:ascii="PT Astra Serif" w:hAnsi="PT Astra Serif"/>
          <w:sz w:val="28"/>
          <w:szCs w:val="28"/>
        </w:rPr>
        <w:t>предоставлять муниципальную услугу и</w:t>
      </w:r>
      <w:r w:rsidRPr="004E5BF6">
        <w:rPr>
          <w:rFonts w:ascii="PT Astra Serif" w:eastAsia="Arial Unicode MS" w:hAnsi="PT Astra Serif"/>
          <w:sz w:val="28"/>
          <w:szCs w:val="28"/>
        </w:rPr>
        <w:t xml:space="preserve"> номера контактных телефонов; </w:t>
      </w:r>
    </w:p>
    <w:p w:rsidR="005B6A61" w:rsidRPr="004E5BF6" w:rsidRDefault="005B6A61" w:rsidP="00D46BBD">
      <w:pPr>
        <w:autoSpaceDE w:val="0"/>
        <w:autoSpaceDN w:val="0"/>
        <w:adjustRightInd w:val="0"/>
        <w:spacing w:line="360" w:lineRule="exact"/>
        <w:ind w:right="-5" w:firstLine="709"/>
        <w:jc w:val="both"/>
        <w:rPr>
          <w:rFonts w:ascii="PT Astra Serif" w:hAnsi="PT Astra Serif"/>
          <w:i/>
          <w:iCs/>
          <w:sz w:val="28"/>
          <w:szCs w:val="28"/>
          <w:u w:val="single"/>
        </w:rPr>
      </w:pPr>
      <w:r w:rsidRPr="004E5BF6">
        <w:rPr>
          <w:rFonts w:ascii="PT Astra Serif" w:eastAsia="Arial Unicode MS" w:hAnsi="PT Astra Serif"/>
          <w:sz w:val="28"/>
          <w:szCs w:val="28"/>
        </w:rPr>
        <w:t xml:space="preserve">график работы </w:t>
      </w:r>
      <w:r w:rsidR="00613067" w:rsidRPr="004E5BF6">
        <w:rPr>
          <w:rFonts w:ascii="PT Astra Serif" w:hAnsi="PT Astra Serif"/>
          <w:iCs/>
          <w:sz w:val="28"/>
          <w:szCs w:val="28"/>
        </w:rPr>
        <w:t>администрации</w:t>
      </w:r>
      <w:r w:rsidRPr="004E5BF6">
        <w:rPr>
          <w:rFonts w:ascii="PT Astra Serif" w:hAnsi="PT Astra Serif"/>
          <w:iCs/>
          <w:sz w:val="28"/>
          <w:szCs w:val="28"/>
        </w:rPr>
        <w:t>;</w:t>
      </w:r>
    </w:p>
    <w:p w:rsidR="005B6A61" w:rsidRPr="004E5BF6" w:rsidRDefault="005B6A61" w:rsidP="00D46BBD">
      <w:pPr>
        <w:autoSpaceDE w:val="0"/>
        <w:autoSpaceDN w:val="0"/>
        <w:adjustRightInd w:val="0"/>
        <w:spacing w:line="360" w:lineRule="exact"/>
        <w:ind w:right="-5"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E5BF6">
        <w:rPr>
          <w:rFonts w:ascii="PT Astra Serif" w:eastAsia="Arial Unicode MS" w:hAnsi="PT Astra Serif"/>
          <w:sz w:val="28"/>
          <w:szCs w:val="28"/>
        </w:rPr>
        <w:t>адрес Интернет-сайт</w:t>
      </w:r>
      <w:r w:rsidR="00650FB0" w:rsidRPr="004E5BF6">
        <w:rPr>
          <w:rFonts w:ascii="PT Astra Serif" w:eastAsia="Arial Unicode MS" w:hAnsi="PT Astra Serif"/>
          <w:sz w:val="28"/>
          <w:szCs w:val="28"/>
        </w:rPr>
        <w:t>а</w:t>
      </w:r>
      <w:r w:rsidRPr="004E5BF6">
        <w:rPr>
          <w:rFonts w:ascii="PT Astra Serif" w:eastAsia="Arial Unicode MS" w:hAnsi="PT Astra Serif"/>
          <w:sz w:val="28"/>
          <w:szCs w:val="28"/>
        </w:rPr>
        <w:t xml:space="preserve"> </w:t>
      </w:r>
      <w:r w:rsidR="00613067" w:rsidRPr="004E5BF6">
        <w:rPr>
          <w:rFonts w:ascii="PT Astra Serif" w:hAnsi="PT Astra Serif"/>
          <w:iCs/>
          <w:sz w:val="28"/>
          <w:szCs w:val="28"/>
        </w:rPr>
        <w:t>муниципального образования Киреевский район</w:t>
      </w:r>
      <w:r w:rsidRPr="004E5BF6">
        <w:rPr>
          <w:rFonts w:ascii="PT Astra Serif" w:eastAsia="Arial Unicode MS" w:hAnsi="PT Astra Serif"/>
          <w:sz w:val="28"/>
          <w:szCs w:val="28"/>
        </w:rPr>
        <w:t>;</w:t>
      </w:r>
    </w:p>
    <w:p w:rsidR="005B6A61" w:rsidRPr="004E5BF6" w:rsidRDefault="005B6A61" w:rsidP="00D46BBD">
      <w:pPr>
        <w:autoSpaceDE w:val="0"/>
        <w:autoSpaceDN w:val="0"/>
        <w:adjustRightInd w:val="0"/>
        <w:spacing w:line="360" w:lineRule="exact"/>
        <w:ind w:right="-5"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E5BF6">
        <w:rPr>
          <w:rFonts w:ascii="PT Astra Serif" w:eastAsia="Arial Unicode MS" w:hAnsi="PT Astra Serif"/>
          <w:sz w:val="28"/>
          <w:szCs w:val="28"/>
        </w:rPr>
        <w:lastRenderedPageBreak/>
        <w:t xml:space="preserve">адрес электронной почты </w:t>
      </w:r>
      <w:r w:rsidR="00650FB0" w:rsidRPr="004E5BF6">
        <w:rPr>
          <w:rFonts w:ascii="PT Astra Serif" w:hAnsi="PT Astra Serif"/>
          <w:iCs/>
          <w:sz w:val="28"/>
          <w:szCs w:val="28"/>
        </w:rPr>
        <w:t>администрации</w:t>
      </w:r>
      <w:r w:rsidRPr="004E5BF6">
        <w:rPr>
          <w:rFonts w:ascii="PT Astra Serif" w:eastAsia="Arial Unicode MS" w:hAnsi="PT Astra Serif"/>
          <w:sz w:val="28"/>
          <w:szCs w:val="28"/>
        </w:rPr>
        <w:t>;</w:t>
      </w:r>
    </w:p>
    <w:p w:rsidR="005B6A61" w:rsidRPr="004E5BF6" w:rsidRDefault="005B6A61" w:rsidP="00D46BBD">
      <w:pPr>
        <w:autoSpaceDE w:val="0"/>
        <w:autoSpaceDN w:val="0"/>
        <w:adjustRightInd w:val="0"/>
        <w:spacing w:line="360" w:lineRule="exact"/>
        <w:ind w:right="-5"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нормативные правовые акты по вопросам предоставления муниципальной услуги, в том числе, настоящем административном регламенте (наименование, номер, дата принятия нормативного правового акта);</w:t>
      </w:r>
    </w:p>
    <w:p w:rsidR="005B6A61" w:rsidRPr="004E5BF6" w:rsidRDefault="005B6A61" w:rsidP="00D46BBD">
      <w:pPr>
        <w:autoSpaceDE w:val="0"/>
        <w:autoSpaceDN w:val="0"/>
        <w:adjustRightInd w:val="0"/>
        <w:spacing w:line="360" w:lineRule="exact"/>
        <w:ind w:right="-5"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E5BF6">
        <w:rPr>
          <w:rFonts w:ascii="PT Astra Serif" w:eastAsia="Arial Unicode MS" w:hAnsi="PT Astra Serif"/>
          <w:sz w:val="28"/>
          <w:szCs w:val="28"/>
        </w:rPr>
        <w:t>ход предоставления муниципальной услуги;</w:t>
      </w:r>
    </w:p>
    <w:p w:rsidR="005B6A61" w:rsidRPr="004E5BF6" w:rsidRDefault="005B6A61" w:rsidP="00D46BBD">
      <w:pPr>
        <w:autoSpaceDE w:val="0"/>
        <w:autoSpaceDN w:val="0"/>
        <w:adjustRightInd w:val="0"/>
        <w:spacing w:line="360" w:lineRule="exact"/>
        <w:ind w:right="-5"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E5BF6">
        <w:rPr>
          <w:rFonts w:ascii="PT Astra Serif" w:eastAsia="Arial Unicode MS" w:hAnsi="PT Astra Serif"/>
          <w:sz w:val="28"/>
          <w:szCs w:val="28"/>
        </w:rPr>
        <w:t>административны</w:t>
      </w:r>
      <w:r w:rsidR="00650FB0" w:rsidRPr="004E5BF6">
        <w:rPr>
          <w:rFonts w:ascii="PT Astra Serif" w:eastAsia="Arial Unicode MS" w:hAnsi="PT Astra Serif"/>
          <w:sz w:val="28"/>
          <w:szCs w:val="28"/>
        </w:rPr>
        <w:t>е</w:t>
      </w:r>
      <w:r w:rsidRPr="004E5BF6">
        <w:rPr>
          <w:rFonts w:ascii="PT Astra Serif" w:eastAsia="Arial Unicode MS" w:hAnsi="PT Astra Serif"/>
          <w:sz w:val="28"/>
          <w:szCs w:val="28"/>
        </w:rPr>
        <w:t xml:space="preserve"> процедур</w:t>
      </w:r>
      <w:r w:rsidR="00650FB0" w:rsidRPr="004E5BF6">
        <w:rPr>
          <w:rFonts w:ascii="PT Astra Serif" w:eastAsia="Arial Unicode MS" w:hAnsi="PT Astra Serif"/>
          <w:sz w:val="28"/>
          <w:szCs w:val="28"/>
        </w:rPr>
        <w:t>ы</w:t>
      </w:r>
      <w:r w:rsidRPr="004E5BF6">
        <w:rPr>
          <w:rFonts w:ascii="PT Astra Serif" w:eastAsia="Arial Unicode MS" w:hAnsi="PT Astra Serif"/>
          <w:sz w:val="28"/>
          <w:szCs w:val="28"/>
        </w:rPr>
        <w:t xml:space="preserve"> предоставления муниципальной услуги;</w:t>
      </w:r>
    </w:p>
    <w:p w:rsidR="005B6A61" w:rsidRPr="004E5BF6" w:rsidRDefault="005B6A61" w:rsidP="00D46BBD">
      <w:pPr>
        <w:tabs>
          <w:tab w:val="left" w:pos="540"/>
        </w:tabs>
        <w:spacing w:line="360" w:lineRule="exact"/>
        <w:ind w:right="-5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срок предоставления муниципальной услуги;</w:t>
      </w:r>
    </w:p>
    <w:p w:rsidR="005B6A61" w:rsidRPr="004E5BF6" w:rsidRDefault="005B6A61" w:rsidP="00D46BBD">
      <w:pPr>
        <w:autoSpaceDE w:val="0"/>
        <w:autoSpaceDN w:val="0"/>
        <w:adjustRightInd w:val="0"/>
        <w:spacing w:line="360" w:lineRule="exact"/>
        <w:ind w:right="-5"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E5BF6">
        <w:rPr>
          <w:rFonts w:ascii="PT Astra Serif" w:eastAsia="Arial Unicode MS" w:hAnsi="PT Astra Serif"/>
          <w:sz w:val="28"/>
          <w:szCs w:val="28"/>
        </w:rPr>
        <w:t>порядок и формы контроля за предоставлением муниципальной услуги;</w:t>
      </w:r>
    </w:p>
    <w:p w:rsidR="005B6A61" w:rsidRPr="004E5BF6" w:rsidRDefault="005B6A61" w:rsidP="00D46BBD">
      <w:pPr>
        <w:autoSpaceDE w:val="0"/>
        <w:autoSpaceDN w:val="0"/>
        <w:adjustRightInd w:val="0"/>
        <w:spacing w:line="360" w:lineRule="exact"/>
        <w:ind w:right="-5"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E5BF6">
        <w:rPr>
          <w:rFonts w:ascii="PT Astra Serif" w:eastAsia="Arial Unicode MS" w:hAnsi="PT Astra Serif"/>
          <w:sz w:val="28"/>
          <w:szCs w:val="28"/>
        </w:rPr>
        <w:t>основания для отказа в предоставлении муниципальной услуги;</w:t>
      </w:r>
    </w:p>
    <w:p w:rsidR="005B6A61" w:rsidRPr="004E5BF6" w:rsidRDefault="005B6A61" w:rsidP="00D46BBD">
      <w:pPr>
        <w:autoSpaceDE w:val="0"/>
        <w:autoSpaceDN w:val="0"/>
        <w:adjustRightInd w:val="0"/>
        <w:spacing w:line="360" w:lineRule="exact"/>
        <w:ind w:right="-5" w:firstLine="709"/>
        <w:jc w:val="both"/>
        <w:rPr>
          <w:rFonts w:ascii="PT Astra Serif" w:eastAsia="Arial Unicode MS" w:hAnsi="PT Astra Serif"/>
          <w:sz w:val="28"/>
          <w:szCs w:val="28"/>
        </w:rPr>
      </w:pPr>
      <w:r w:rsidRPr="004E5BF6">
        <w:rPr>
          <w:rFonts w:ascii="PT Astra Serif" w:eastAsia="Arial Unicode MS" w:hAnsi="PT Astra Serif"/>
          <w:sz w:val="28"/>
          <w:szCs w:val="28"/>
        </w:rPr>
        <w:t>досудебн</w:t>
      </w:r>
      <w:r w:rsidR="00FE79F8" w:rsidRPr="004E5BF6">
        <w:rPr>
          <w:rFonts w:ascii="PT Astra Serif" w:eastAsia="Arial Unicode MS" w:hAnsi="PT Astra Serif"/>
          <w:sz w:val="28"/>
          <w:szCs w:val="28"/>
        </w:rPr>
        <w:t>ый</w:t>
      </w:r>
      <w:r w:rsidRPr="004E5BF6">
        <w:rPr>
          <w:rFonts w:ascii="PT Astra Serif" w:eastAsia="Arial Unicode MS" w:hAnsi="PT Astra Serif"/>
          <w:sz w:val="28"/>
          <w:szCs w:val="28"/>
        </w:rPr>
        <w:t xml:space="preserve"> и судебн</w:t>
      </w:r>
      <w:r w:rsidR="00FE79F8" w:rsidRPr="004E5BF6">
        <w:rPr>
          <w:rFonts w:ascii="PT Astra Serif" w:eastAsia="Arial Unicode MS" w:hAnsi="PT Astra Serif"/>
          <w:sz w:val="28"/>
          <w:szCs w:val="28"/>
        </w:rPr>
        <w:t>ый</w:t>
      </w:r>
      <w:r w:rsidRPr="004E5BF6">
        <w:rPr>
          <w:rFonts w:ascii="PT Astra Serif" w:eastAsia="Arial Unicode MS" w:hAnsi="PT Astra Serif"/>
          <w:sz w:val="28"/>
          <w:szCs w:val="28"/>
        </w:rPr>
        <w:t xml:space="preserve"> поряд</w:t>
      </w:r>
      <w:r w:rsidR="00FE79F8" w:rsidRPr="004E5BF6">
        <w:rPr>
          <w:rFonts w:ascii="PT Astra Serif" w:eastAsia="Arial Unicode MS" w:hAnsi="PT Astra Serif"/>
          <w:sz w:val="28"/>
          <w:szCs w:val="28"/>
        </w:rPr>
        <w:t>ок</w:t>
      </w:r>
      <w:r w:rsidRPr="004E5BF6">
        <w:rPr>
          <w:rFonts w:ascii="PT Astra Serif" w:eastAsia="Arial Unicode MS" w:hAnsi="PT Astra Serif"/>
          <w:sz w:val="28"/>
          <w:szCs w:val="28"/>
        </w:rPr>
        <w:t xml:space="preserve"> обжалования действий (бездействия) должностных лиц и муниципальных служащих </w:t>
      </w:r>
      <w:r w:rsidR="00FE79F8" w:rsidRPr="004E5BF6">
        <w:rPr>
          <w:rFonts w:ascii="PT Astra Serif" w:hAnsi="PT Astra Serif"/>
          <w:iCs/>
          <w:sz w:val="28"/>
          <w:szCs w:val="28"/>
        </w:rPr>
        <w:t>администрации</w:t>
      </w:r>
      <w:r w:rsidRPr="004E5BF6">
        <w:rPr>
          <w:rFonts w:ascii="PT Astra Serif" w:eastAsia="Arial Unicode MS" w:hAnsi="PT Astra Serif"/>
          <w:sz w:val="28"/>
          <w:szCs w:val="28"/>
        </w:rPr>
        <w:t>, ответственных за предоставление муниципальной услуги, а также решений, принятых в ходе пред</w:t>
      </w:r>
      <w:r w:rsidR="00111123" w:rsidRPr="004E5BF6">
        <w:rPr>
          <w:rFonts w:ascii="PT Astra Serif" w:eastAsia="Arial Unicode MS" w:hAnsi="PT Astra Serif"/>
          <w:sz w:val="28"/>
          <w:szCs w:val="28"/>
        </w:rPr>
        <w:t>оставления муниципальной услуги;</w:t>
      </w:r>
    </w:p>
    <w:p w:rsidR="005B6A61" w:rsidRPr="004E5BF6" w:rsidRDefault="005B6A61" w:rsidP="00D46BBD">
      <w:pPr>
        <w:autoSpaceDE w:val="0"/>
        <w:autoSpaceDN w:val="0"/>
        <w:adjustRightInd w:val="0"/>
        <w:spacing w:line="360" w:lineRule="exact"/>
        <w:ind w:right="-5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иная информация о деятельности </w:t>
      </w:r>
      <w:r w:rsidR="00111123" w:rsidRPr="004E5BF6">
        <w:rPr>
          <w:rFonts w:ascii="PT Astra Serif" w:hAnsi="PT Astra Serif"/>
          <w:iCs/>
          <w:sz w:val="28"/>
          <w:szCs w:val="28"/>
        </w:rPr>
        <w:t>администрации</w:t>
      </w:r>
      <w:r w:rsidRPr="004E5BF6">
        <w:rPr>
          <w:rFonts w:ascii="PT Astra Serif" w:hAnsi="PT Astra Serif"/>
          <w:sz w:val="28"/>
          <w:szCs w:val="28"/>
        </w:rPr>
        <w:t xml:space="preserve"> в соответствии с Федеральным законом от </w:t>
      </w:r>
      <w:r w:rsidR="00111123" w:rsidRPr="004E5BF6">
        <w:rPr>
          <w:rFonts w:ascii="PT Astra Serif" w:hAnsi="PT Astra Serif"/>
          <w:sz w:val="28"/>
          <w:szCs w:val="28"/>
        </w:rPr>
        <w:t>0</w:t>
      </w:r>
      <w:r w:rsidRPr="004E5BF6">
        <w:rPr>
          <w:rFonts w:ascii="PT Astra Serif" w:hAnsi="PT Astra Serif"/>
          <w:sz w:val="28"/>
          <w:szCs w:val="28"/>
        </w:rPr>
        <w:t>9</w:t>
      </w:r>
      <w:r w:rsidR="00111123" w:rsidRPr="004E5BF6">
        <w:rPr>
          <w:rFonts w:ascii="PT Astra Serif" w:hAnsi="PT Astra Serif"/>
          <w:sz w:val="28"/>
          <w:szCs w:val="28"/>
        </w:rPr>
        <w:t>.02.</w:t>
      </w:r>
      <w:r w:rsidRPr="004E5BF6">
        <w:rPr>
          <w:rFonts w:ascii="PT Astra Serif" w:hAnsi="PT Astra Serif"/>
          <w:sz w:val="28"/>
          <w:szCs w:val="28"/>
        </w:rPr>
        <w:t>2009 № 8-ФЗ «Об обеспечении доступа к информации о деятельности государственных органов и органов местного самоуправления».</w:t>
      </w:r>
    </w:p>
    <w:p w:rsidR="005B6A61" w:rsidRPr="004E5BF6" w:rsidRDefault="00197F04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1.3</w:t>
      </w:r>
      <w:r w:rsidR="005B6A61" w:rsidRPr="004E5BF6">
        <w:rPr>
          <w:rFonts w:ascii="PT Astra Serif" w:hAnsi="PT Astra Serif"/>
          <w:sz w:val="28"/>
          <w:szCs w:val="28"/>
        </w:rPr>
        <w:t>.</w:t>
      </w:r>
      <w:r w:rsidRPr="004E5BF6">
        <w:rPr>
          <w:rFonts w:ascii="PT Astra Serif" w:hAnsi="PT Astra Serif"/>
          <w:sz w:val="28"/>
          <w:szCs w:val="28"/>
        </w:rPr>
        <w:t>5.</w:t>
      </w:r>
      <w:r w:rsidR="005B6A61" w:rsidRPr="004E5BF6">
        <w:rPr>
          <w:rFonts w:ascii="PT Astra Serif" w:hAnsi="PT Astra Serif"/>
          <w:sz w:val="28"/>
          <w:szCs w:val="28"/>
        </w:rPr>
        <w:t xml:space="preserve"> Информирование (консультирование) осуществляется специалистами </w:t>
      </w:r>
      <w:r w:rsidR="0053748B" w:rsidRPr="004E5BF6">
        <w:rPr>
          <w:rFonts w:ascii="PT Astra Serif" w:hAnsi="PT Astra Serif"/>
          <w:sz w:val="28"/>
          <w:szCs w:val="28"/>
        </w:rPr>
        <w:t>администрации</w:t>
      </w:r>
      <w:r w:rsidR="005B6A61" w:rsidRPr="004E5BF6">
        <w:rPr>
          <w:rFonts w:ascii="PT Astra Serif" w:hAnsi="PT Astra Serif"/>
          <w:sz w:val="28"/>
          <w:szCs w:val="28"/>
        </w:rPr>
        <w:t xml:space="preserve">, ответственными за </w:t>
      </w:r>
      <w:r w:rsidR="002A7D0F" w:rsidRPr="004E5BF6">
        <w:rPr>
          <w:rFonts w:ascii="PT Astra Serif" w:hAnsi="PT Astra Serif"/>
          <w:sz w:val="28"/>
          <w:szCs w:val="28"/>
        </w:rPr>
        <w:t>предоставление муниципальной услуги</w:t>
      </w:r>
      <w:r w:rsidR="005B6A61" w:rsidRPr="004E5BF6">
        <w:rPr>
          <w:rFonts w:ascii="PT Astra Serif" w:hAnsi="PT Astra Serif"/>
          <w:sz w:val="28"/>
          <w:szCs w:val="28"/>
        </w:rPr>
        <w:t>, при обращении заявителей за информацией лично, по телефону, посредством почты или электронной почты.</w:t>
      </w:r>
    </w:p>
    <w:p w:rsidR="005B6A61" w:rsidRPr="004E5BF6" w:rsidRDefault="005B6A61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5B6A61" w:rsidRPr="004E5BF6" w:rsidRDefault="00197F04" w:rsidP="00D46BBD">
      <w:pPr>
        <w:spacing w:line="360" w:lineRule="exact"/>
        <w:ind w:right="-284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1.3.6</w:t>
      </w:r>
      <w:r w:rsidR="005B6A61" w:rsidRPr="004E5BF6">
        <w:rPr>
          <w:rFonts w:ascii="PT Astra Serif" w:hAnsi="PT Astra Serif"/>
          <w:sz w:val="28"/>
          <w:szCs w:val="28"/>
        </w:rPr>
        <w:t xml:space="preserve">. Индивидуальное устное информирование осуществляется должностными лицами, ответственными за </w:t>
      </w:r>
      <w:r w:rsidR="002A7D0F" w:rsidRPr="004E5BF6">
        <w:rPr>
          <w:rFonts w:ascii="PT Astra Serif" w:hAnsi="PT Astra Serif"/>
          <w:sz w:val="28"/>
          <w:szCs w:val="28"/>
        </w:rPr>
        <w:t>предоставление муниципальной услуги</w:t>
      </w:r>
      <w:r w:rsidR="005B6A61" w:rsidRPr="004E5BF6">
        <w:rPr>
          <w:rFonts w:ascii="PT Astra Serif" w:hAnsi="PT Astra Serif"/>
          <w:sz w:val="28"/>
          <w:szCs w:val="28"/>
        </w:rPr>
        <w:t>, при обращении заявителей за информацией лично или по телефону.</w:t>
      </w:r>
    </w:p>
    <w:p w:rsidR="005B6A61" w:rsidRPr="004E5BF6" w:rsidRDefault="005B6A61" w:rsidP="00D46BBD">
      <w:pPr>
        <w:widowControl w:val="0"/>
        <w:autoSpaceDE w:val="0"/>
        <w:autoSpaceDN w:val="0"/>
        <w:adjustRightInd w:val="0"/>
        <w:spacing w:line="360" w:lineRule="exact"/>
        <w:ind w:right="-324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 w:rsidR="002A7D0F" w:rsidRPr="004E5BF6">
        <w:rPr>
          <w:rFonts w:ascii="PT Astra Serif" w:hAnsi="PT Astra Serif"/>
          <w:sz w:val="28"/>
          <w:szCs w:val="28"/>
        </w:rPr>
        <w:t>предоставление муниципальной услуги</w:t>
      </w:r>
      <w:r w:rsidRPr="004E5BF6">
        <w:rPr>
          <w:rFonts w:ascii="PT Astra Serif" w:hAnsi="PT Astra Serif"/>
          <w:sz w:val="28"/>
          <w:szCs w:val="28"/>
        </w:rPr>
        <w:t>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B6A61" w:rsidRPr="004E5BF6" w:rsidRDefault="005B6A61" w:rsidP="00D46BBD">
      <w:pPr>
        <w:widowControl w:val="0"/>
        <w:autoSpaceDE w:val="0"/>
        <w:autoSpaceDN w:val="0"/>
        <w:adjustRightInd w:val="0"/>
        <w:spacing w:line="360" w:lineRule="exact"/>
        <w:ind w:right="-324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Если для подготовки ответа требуется продолжительное время, специалист, ответственный за </w:t>
      </w:r>
      <w:r w:rsidR="002A7D0F" w:rsidRPr="004E5BF6">
        <w:rPr>
          <w:rFonts w:ascii="PT Astra Serif" w:hAnsi="PT Astra Serif"/>
          <w:sz w:val="28"/>
          <w:szCs w:val="28"/>
        </w:rPr>
        <w:t>предоставление муниципальной услуги</w:t>
      </w:r>
      <w:r w:rsidRPr="004E5BF6">
        <w:rPr>
          <w:rFonts w:ascii="PT Astra Serif" w:hAnsi="PT Astra Serif"/>
          <w:sz w:val="28"/>
          <w:szCs w:val="28"/>
        </w:rPr>
        <w:t xml:space="preserve">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</w:t>
      </w:r>
      <w:r w:rsidR="002A7D0F" w:rsidRPr="004E5BF6">
        <w:rPr>
          <w:rFonts w:ascii="PT Astra Serif" w:hAnsi="PT Astra Serif"/>
          <w:sz w:val="28"/>
          <w:szCs w:val="28"/>
        </w:rPr>
        <w:t>предоставление муниципальной услуги</w:t>
      </w:r>
      <w:r w:rsidRPr="004E5BF6">
        <w:rPr>
          <w:rFonts w:ascii="PT Astra Serif" w:hAnsi="PT Astra Serif"/>
          <w:sz w:val="28"/>
          <w:szCs w:val="28"/>
        </w:rPr>
        <w:t>, заявителю для разъяснения.</w:t>
      </w:r>
    </w:p>
    <w:p w:rsidR="005B6A61" w:rsidRPr="004E5BF6" w:rsidRDefault="005B6A61" w:rsidP="00D46BBD">
      <w:pPr>
        <w:widowControl w:val="0"/>
        <w:autoSpaceDE w:val="0"/>
        <w:autoSpaceDN w:val="0"/>
        <w:adjustRightInd w:val="0"/>
        <w:spacing w:line="360" w:lineRule="exact"/>
        <w:ind w:right="-324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При ответе на телефонные звонки специалист, ответственный за </w:t>
      </w:r>
      <w:r w:rsidR="002A7D0F" w:rsidRPr="004E5BF6">
        <w:rPr>
          <w:rFonts w:ascii="PT Astra Serif" w:hAnsi="PT Astra Serif"/>
          <w:sz w:val="28"/>
          <w:szCs w:val="28"/>
        </w:rPr>
        <w:t>предоставление муниципальной услуги</w:t>
      </w:r>
      <w:r w:rsidRPr="004E5BF6">
        <w:rPr>
          <w:rFonts w:ascii="PT Astra Serif" w:hAnsi="PT Astra Serif"/>
          <w:sz w:val="28"/>
          <w:szCs w:val="28"/>
        </w:rPr>
        <w:t xml:space="preserve">, должен назвать фамилию, имя, </w:t>
      </w:r>
      <w:r w:rsidRPr="004E5BF6">
        <w:rPr>
          <w:rFonts w:ascii="PT Astra Serif" w:hAnsi="PT Astra Serif"/>
          <w:sz w:val="28"/>
          <w:szCs w:val="28"/>
        </w:rPr>
        <w:lastRenderedPageBreak/>
        <w:t>отчество, занимаемую должность и наименование</w:t>
      </w:r>
      <w:r w:rsidR="00AF1681" w:rsidRPr="004E5BF6">
        <w:rPr>
          <w:rFonts w:ascii="PT Astra Serif" w:hAnsi="PT Astra Serif"/>
          <w:sz w:val="28"/>
          <w:szCs w:val="28"/>
        </w:rPr>
        <w:t xml:space="preserve"> администрации</w:t>
      </w:r>
      <w:r w:rsidRPr="004E5BF6">
        <w:rPr>
          <w:rFonts w:ascii="PT Astra Serif" w:hAnsi="PT Astra Serif"/>
          <w:sz w:val="28"/>
          <w:szCs w:val="28"/>
        </w:rPr>
        <w:t xml:space="preserve">. </w:t>
      </w:r>
    </w:p>
    <w:p w:rsidR="005B6A61" w:rsidRPr="004E5BF6" w:rsidRDefault="005B6A61" w:rsidP="00D46BBD">
      <w:pPr>
        <w:pStyle w:val="21"/>
        <w:spacing w:line="360" w:lineRule="exact"/>
        <w:ind w:right="-324" w:firstLine="709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</w:t>
      </w:r>
      <w:r w:rsidR="002A7D0F" w:rsidRPr="004E5BF6">
        <w:rPr>
          <w:rFonts w:ascii="PT Astra Serif" w:hAnsi="PT Astra Serif"/>
          <w:sz w:val="28"/>
          <w:szCs w:val="28"/>
        </w:rPr>
        <w:t>предоставление муниципальной услуги</w:t>
      </w:r>
      <w:r w:rsidRPr="004E5BF6">
        <w:rPr>
          <w:rFonts w:ascii="PT Astra Serif" w:hAnsi="PT Astra Serif"/>
          <w:sz w:val="28"/>
          <w:szCs w:val="28"/>
        </w:rPr>
        <w:t>, должен кратко подвести итоги и перечислить меры, которые необходимо принять (кто именно, когда и что должен сделать).</w:t>
      </w:r>
    </w:p>
    <w:p w:rsidR="005B6A61" w:rsidRPr="004E5BF6" w:rsidRDefault="00197F04" w:rsidP="00D46BBD">
      <w:pPr>
        <w:tabs>
          <w:tab w:val="left" w:pos="0"/>
        </w:tabs>
        <w:autoSpaceDE w:val="0"/>
        <w:autoSpaceDN w:val="0"/>
        <w:adjustRightInd w:val="0"/>
        <w:spacing w:line="360" w:lineRule="exact"/>
        <w:ind w:right="-283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1.3.7</w:t>
      </w:r>
      <w:r w:rsidR="005B6A61" w:rsidRPr="004E5BF6">
        <w:rPr>
          <w:rFonts w:ascii="PT Astra Serif" w:hAnsi="PT Astra Serif"/>
          <w:sz w:val="28"/>
          <w:szCs w:val="28"/>
        </w:rPr>
        <w:t>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5B6A61" w:rsidRPr="004E5BF6" w:rsidRDefault="005B6A61" w:rsidP="00D46BBD">
      <w:pPr>
        <w:autoSpaceDE w:val="0"/>
        <w:autoSpaceDN w:val="0"/>
        <w:adjustRightInd w:val="0"/>
        <w:spacing w:line="360" w:lineRule="exact"/>
        <w:ind w:right="-324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</w:t>
      </w:r>
      <w:r w:rsidR="003D0A5E" w:rsidRPr="004E5BF6">
        <w:rPr>
          <w:rFonts w:ascii="PT Astra Serif" w:hAnsi="PT Astra Serif"/>
          <w:iCs/>
          <w:sz w:val="28"/>
          <w:szCs w:val="28"/>
        </w:rPr>
        <w:t>администрации</w:t>
      </w:r>
      <w:r w:rsidRPr="004E5BF6">
        <w:rPr>
          <w:rFonts w:ascii="PT Astra Serif" w:hAnsi="PT Astra Serif"/>
          <w:sz w:val="28"/>
          <w:szCs w:val="28"/>
        </w:rPr>
        <w:t>.</w:t>
      </w:r>
    </w:p>
    <w:p w:rsidR="005B6A61" w:rsidRPr="004E5BF6" w:rsidRDefault="00197F04" w:rsidP="00D46BBD">
      <w:pPr>
        <w:autoSpaceDE w:val="0"/>
        <w:autoSpaceDN w:val="0"/>
        <w:adjustRightInd w:val="0"/>
        <w:spacing w:line="360" w:lineRule="exact"/>
        <w:ind w:right="-324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1.3.8</w:t>
      </w:r>
      <w:r w:rsidR="003D0A5E" w:rsidRPr="004E5BF6">
        <w:rPr>
          <w:rFonts w:ascii="PT Astra Serif" w:hAnsi="PT Astra Serif"/>
          <w:sz w:val="28"/>
          <w:szCs w:val="28"/>
        </w:rPr>
        <w:t xml:space="preserve">. </w:t>
      </w:r>
      <w:r w:rsidR="005B6A61" w:rsidRPr="004E5BF6">
        <w:rPr>
          <w:rFonts w:ascii="PT Astra Serif" w:hAnsi="PT Astra Serif"/>
          <w:sz w:val="28"/>
          <w:szCs w:val="28"/>
        </w:rP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муниципальный правовой акт об его утверждении:</w:t>
      </w:r>
    </w:p>
    <w:p w:rsidR="005B6A61" w:rsidRPr="004E5BF6" w:rsidRDefault="005B6A61" w:rsidP="00D46BBD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в средствах массовой информации;</w:t>
      </w:r>
    </w:p>
    <w:p w:rsidR="005B6A61" w:rsidRPr="004E5BF6" w:rsidRDefault="005B6A61" w:rsidP="00D46BBD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на официальном Интернет-сайте;</w:t>
      </w:r>
    </w:p>
    <w:p w:rsidR="005B6A61" w:rsidRPr="004E5BF6" w:rsidRDefault="005B6A61" w:rsidP="00D46BBD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 xml:space="preserve">на Портале государственных и муниципальных услуг (функций) </w:t>
      </w:r>
      <w:r w:rsidR="00F625D8" w:rsidRPr="004E5BF6">
        <w:rPr>
          <w:rFonts w:ascii="PT Astra Serif" w:hAnsi="PT Astra Serif" w:cs="Times New Roman"/>
          <w:sz w:val="28"/>
          <w:szCs w:val="28"/>
        </w:rPr>
        <w:t>Туль</w:t>
      </w:r>
      <w:r w:rsidRPr="004E5BF6">
        <w:rPr>
          <w:rFonts w:ascii="PT Astra Serif" w:hAnsi="PT Astra Serif" w:cs="Times New Roman"/>
          <w:sz w:val="28"/>
          <w:szCs w:val="28"/>
        </w:rPr>
        <w:t>ской области;</w:t>
      </w:r>
    </w:p>
    <w:p w:rsidR="005B6A61" w:rsidRPr="004E5BF6" w:rsidRDefault="005B6A61" w:rsidP="00D46BBD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 xml:space="preserve">на информационных стендах </w:t>
      </w:r>
      <w:r w:rsidR="00F625D8" w:rsidRPr="004E5BF6">
        <w:rPr>
          <w:rFonts w:ascii="PT Astra Serif" w:hAnsi="PT Astra Serif" w:cs="Times New Roman"/>
          <w:iCs/>
          <w:sz w:val="28"/>
          <w:szCs w:val="28"/>
        </w:rPr>
        <w:t>администрации</w:t>
      </w:r>
      <w:r w:rsidRPr="004E5BF6">
        <w:rPr>
          <w:rFonts w:ascii="PT Astra Serif" w:hAnsi="PT Astra Serif" w:cs="Times New Roman"/>
          <w:sz w:val="28"/>
          <w:szCs w:val="28"/>
        </w:rPr>
        <w:t>.</w:t>
      </w:r>
    </w:p>
    <w:p w:rsidR="005B6A61" w:rsidRPr="004E5BF6" w:rsidRDefault="005B6A61" w:rsidP="00D46BBD">
      <w:pPr>
        <w:pStyle w:val="ConsNormal"/>
        <w:tabs>
          <w:tab w:val="num" w:pos="0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- № 10).</w:t>
      </w:r>
    </w:p>
    <w:p w:rsidR="005B6A61" w:rsidRPr="004E5BF6" w:rsidRDefault="005B6A61" w:rsidP="00D46BBD">
      <w:pPr>
        <w:pStyle w:val="ConsNormal"/>
        <w:tabs>
          <w:tab w:val="num" w:pos="0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5B6A61" w:rsidRPr="004E5BF6" w:rsidRDefault="005B6A61" w:rsidP="00D46BBD">
      <w:pPr>
        <w:pStyle w:val="4"/>
        <w:spacing w:before="0" w:line="360" w:lineRule="exact"/>
        <w:rPr>
          <w:rFonts w:ascii="PT Astra Serif" w:hAnsi="PT Astra Serif"/>
          <w:b/>
        </w:rPr>
      </w:pPr>
      <w:r w:rsidRPr="004E5BF6">
        <w:rPr>
          <w:rFonts w:ascii="PT Astra Serif" w:hAnsi="PT Astra Serif"/>
          <w:b/>
          <w:lang w:val="en-US"/>
        </w:rPr>
        <w:t>II</w:t>
      </w:r>
      <w:r w:rsidRPr="004E5BF6">
        <w:rPr>
          <w:rFonts w:ascii="PT Astra Serif" w:hAnsi="PT Astra Serif"/>
          <w:b/>
        </w:rPr>
        <w:t xml:space="preserve">. </w:t>
      </w:r>
      <w:r w:rsidR="007033CD">
        <w:rPr>
          <w:rFonts w:ascii="PT Astra Serif" w:hAnsi="PT Astra Serif"/>
          <w:b/>
        </w:rPr>
        <w:t>Стандарт предоставления муниципальной услуги</w:t>
      </w:r>
    </w:p>
    <w:p w:rsidR="005B6A61" w:rsidRPr="004E5BF6" w:rsidRDefault="005B6A61" w:rsidP="00D46BBD">
      <w:pPr>
        <w:spacing w:line="360" w:lineRule="exact"/>
        <w:ind w:firstLine="709"/>
        <w:rPr>
          <w:rFonts w:ascii="PT Astra Serif" w:hAnsi="PT Astra Serif"/>
          <w:sz w:val="28"/>
          <w:szCs w:val="28"/>
        </w:rPr>
      </w:pPr>
    </w:p>
    <w:p w:rsidR="002B4749" w:rsidRPr="004E5BF6" w:rsidRDefault="005B6A61" w:rsidP="00D46BBD">
      <w:pPr>
        <w:pStyle w:val="4"/>
        <w:spacing w:before="0" w:line="360" w:lineRule="exact"/>
        <w:ind w:firstLine="709"/>
        <w:jc w:val="both"/>
        <w:rPr>
          <w:rFonts w:ascii="PT Astra Serif" w:hAnsi="PT Astra Serif"/>
        </w:rPr>
      </w:pPr>
      <w:r w:rsidRPr="004E5BF6">
        <w:rPr>
          <w:rFonts w:ascii="PT Astra Serif" w:hAnsi="PT Astra Serif"/>
          <w:i/>
          <w:iCs/>
        </w:rPr>
        <w:t>2.1.</w:t>
      </w:r>
      <w:r w:rsidRPr="004E5BF6">
        <w:rPr>
          <w:rFonts w:ascii="PT Astra Serif" w:hAnsi="PT Astra Serif"/>
          <w:i/>
          <w:iCs/>
        </w:rPr>
        <w:tab/>
        <w:t>Наименование муниципальной услуги</w:t>
      </w:r>
    </w:p>
    <w:p w:rsidR="00774F3B" w:rsidRPr="004E5BF6" w:rsidRDefault="00202645" w:rsidP="00D46BBD">
      <w:pPr>
        <w:pStyle w:val="ConsPlusNormal"/>
        <w:widowControl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сервитута.</w:t>
      </w:r>
    </w:p>
    <w:p w:rsidR="0021338F" w:rsidRPr="004E5BF6" w:rsidRDefault="0021338F" w:rsidP="00D46BBD">
      <w:pPr>
        <w:pStyle w:val="4"/>
        <w:spacing w:before="0" w:line="360" w:lineRule="exact"/>
        <w:ind w:firstLine="709"/>
        <w:jc w:val="both"/>
        <w:rPr>
          <w:rFonts w:ascii="PT Astra Serif" w:hAnsi="PT Astra Serif"/>
        </w:rPr>
      </w:pPr>
      <w:r w:rsidRPr="004E5BF6">
        <w:rPr>
          <w:rFonts w:ascii="PT Astra Serif" w:hAnsi="PT Astra Serif"/>
          <w:i/>
          <w:iCs/>
        </w:rPr>
        <w:t>2.2.</w:t>
      </w:r>
      <w:r w:rsidR="00CC5CF0" w:rsidRPr="004E5BF6">
        <w:rPr>
          <w:rFonts w:ascii="PT Astra Serif" w:hAnsi="PT Astra Serif"/>
          <w:i/>
          <w:iCs/>
        </w:rPr>
        <w:t xml:space="preserve"> </w:t>
      </w:r>
      <w:r w:rsidRPr="004E5BF6">
        <w:rPr>
          <w:rFonts w:ascii="PT Astra Serif" w:hAnsi="PT Astra Serif"/>
          <w:i/>
          <w:iCs/>
        </w:rPr>
        <w:t>Наименование органа местного самоуправления,</w:t>
      </w:r>
      <w:r w:rsidR="00E02057" w:rsidRPr="004E5BF6">
        <w:rPr>
          <w:rFonts w:ascii="PT Astra Serif" w:hAnsi="PT Astra Serif"/>
          <w:i/>
          <w:iCs/>
        </w:rPr>
        <w:t xml:space="preserve"> </w:t>
      </w:r>
      <w:r w:rsidRPr="004E5BF6">
        <w:rPr>
          <w:rFonts w:ascii="PT Astra Serif" w:hAnsi="PT Astra Serif"/>
          <w:i/>
          <w:iCs/>
        </w:rPr>
        <w:t>предоставляющего муниципальную услугу</w:t>
      </w:r>
    </w:p>
    <w:p w:rsidR="0021338F" w:rsidRPr="004E5BF6" w:rsidRDefault="0021338F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2.2.1. Муниципальная услуга предоставляется</w:t>
      </w:r>
      <w:r w:rsidR="00524F90" w:rsidRPr="004E5BF6">
        <w:rPr>
          <w:rFonts w:ascii="PT Astra Serif" w:hAnsi="PT Astra Serif"/>
          <w:sz w:val="28"/>
          <w:szCs w:val="28"/>
        </w:rPr>
        <w:t xml:space="preserve"> а</w:t>
      </w:r>
      <w:r w:rsidRPr="004E5BF6">
        <w:rPr>
          <w:rFonts w:ascii="PT Astra Serif" w:hAnsi="PT Astra Serif"/>
          <w:sz w:val="28"/>
          <w:szCs w:val="28"/>
        </w:rPr>
        <w:t xml:space="preserve">дминистрацией </w:t>
      </w:r>
      <w:r w:rsidR="0099273A" w:rsidRPr="004E5BF6">
        <w:rPr>
          <w:rFonts w:ascii="PT Astra Serif" w:hAnsi="PT Astra Serif"/>
          <w:sz w:val="28"/>
          <w:szCs w:val="28"/>
        </w:rPr>
        <w:t>муниципального образования Красноярское Киреевского района</w:t>
      </w:r>
      <w:r w:rsidR="00524F90" w:rsidRPr="004E5BF6">
        <w:rPr>
          <w:rFonts w:ascii="PT Astra Serif" w:hAnsi="PT Astra Serif"/>
          <w:sz w:val="28"/>
          <w:szCs w:val="28"/>
        </w:rPr>
        <w:t>.</w:t>
      </w:r>
    </w:p>
    <w:p w:rsidR="002C085A" w:rsidRPr="004E5BF6" w:rsidRDefault="0021338F" w:rsidP="00D46BBD">
      <w:pPr>
        <w:pStyle w:val="23"/>
        <w:spacing w:after="0" w:line="360" w:lineRule="exact"/>
        <w:ind w:right="-5" w:firstLine="709"/>
        <w:jc w:val="both"/>
        <w:rPr>
          <w:rFonts w:ascii="PT Astra Serif" w:hAnsi="PT Astra Serif"/>
          <w:bCs/>
          <w:iCs/>
          <w:sz w:val="28"/>
          <w:szCs w:val="28"/>
          <w:highlight w:val="magenta"/>
        </w:rPr>
      </w:pPr>
      <w:r w:rsidRPr="004E5BF6">
        <w:rPr>
          <w:rFonts w:ascii="PT Astra Serif" w:hAnsi="PT Astra Serif"/>
          <w:bCs/>
          <w:iCs/>
          <w:sz w:val="28"/>
          <w:szCs w:val="28"/>
        </w:rPr>
        <w:lastRenderedPageBreak/>
        <w:t xml:space="preserve">2.2.2. Должностные лица, ответственные за предоставление муниципальной услуги, определяются </w:t>
      </w:r>
      <w:r w:rsidR="002C085A" w:rsidRPr="004E5BF6">
        <w:rPr>
          <w:rFonts w:ascii="PT Astra Serif" w:hAnsi="PT Astra Serif"/>
          <w:bCs/>
          <w:iCs/>
          <w:sz w:val="28"/>
          <w:szCs w:val="28"/>
        </w:rPr>
        <w:t>муниципальным правовым актом администрации.</w:t>
      </w:r>
      <w:r w:rsidR="002C085A" w:rsidRPr="004E5BF6">
        <w:rPr>
          <w:rFonts w:ascii="PT Astra Serif" w:hAnsi="PT Astra Serif"/>
          <w:bCs/>
          <w:iCs/>
          <w:sz w:val="28"/>
          <w:szCs w:val="28"/>
          <w:highlight w:val="magenta"/>
        </w:rPr>
        <w:t xml:space="preserve"> </w:t>
      </w:r>
    </w:p>
    <w:p w:rsidR="0021338F" w:rsidRPr="004E5BF6" w:rsidRDefault="0021338F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6F39E7" w:rsidRPr="004E5BF6" w:rsidRDefault="0021338F" w:rsidP="00D46BBD">
      <w:pPr>
        <w:pStyle w:val="23"/>
        <w:spacing w:after="0" w:line="360" w:lineRule="exact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4E5BF6">
        <w:rPr>
          <w:rFonts w:ascii="PT Astra Serif" w:hAnsi="PT Astra Serif"/>
          <w:i/>
          <w:iCs/>
          <w:sz w:val="28"/>
          <w:szCs w:val="28"/>
        </w:rPr>
        <w:t>2.3.</w:t>
      </w:r>
      <w:r w:rsidRPr="004E5BF6">
        <w:rPr>
          <w:rFonts w:ascii="PT Astra Serif" w:hAnsi="PT Astra Serif"/>
          <w:i/>
          <w:iCs/>
          <w:sz w:val="28"/>
          <w:szCs w:val="28"/>
        </w:rPr>
        <w:tab/>
        <w:t>Результат предоставления муниципальной услуги</w:t>
      </w:r>
    </w:p>
    <w:p w:rsidR="0021338F" w:rsidRPr="004E5BF6" w:rsidRDefault="0021338F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Результатом предоставления муниципальной услуги являются:</w:t>
      </w:r>
    </w:p>
    <w:p w:rsidR="002B4749" w:rsidRPr="004E5BF6" w:rsidRDefault="001E219D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–</w:t>
      </w:r>
      <w:r w:rsidR="004847E6">
        <w:rPr>
          <w:rFonts w:ascii="PT Astra Serif" w:hAnsi="PT Astra Serif"/>
          <w:sz w:val="28"/>
          <w:szCs w:val="28"/>
        </w:rPr>
        <w:t xml:space="preserve"> </w:t>
      </w:r>
      <w:r w:rsidR="002B4749" w:rsidRPr="004E5BF6">
        <w:rPr>
          <w:rFonts w:ascii="PT Astra Serif" w:hAnsi="PT Astra Serif"/>
          <w:sz w:val="28"/>
          <w:szCs w:val="28"/>
        </w:rPr>
        <w:t>возврат заявления с указанием причин возврата с приложением представленного на рассмотрение заявления;</w:t>
      </w:r>
    </w:p>
    <w:p w:rsidR="002B4749" w:rsidRPr="004E5BF6" w:rsidRDefault="001E219D" w:rsidP="00D46BBD">
      <w:pPr>
        <w:pStyle w:val="1"/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–</w:t>
      </w:r>
      <w:r w:rsidR="004847E6">
        <w:rPr>
          <w:rFonts w:ascii="PT Astra Serif" w:hAnsi="PT Astra Serif"/>
          <w:sz w:val="28"/>
          <w:szCs w:val="28"/>
        </w:rPr>
        <w:t xml:space="preserve"> </w:t>
      </w:r>
      <w:r w:rsidR="002B4749" w:rsidRPr="004E5BF6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6F39E7" w:rsidRPr="004E5BF6">
        <w:rPr>
          <w:rFonts w:ascii="PT Astra Serif" w:hAnsi="PT Astra Serif"/>
          <w:sz w:val="28"/>
          <w:szCs w:val="28"/>
        </w:rPr>
        <w:t>муниципального образования</w:t>
      </w:r>
      <w:r w:rsidR="002B4749" w:rsidRPr="004E5BF6">
        <w:rPr>
          <w:rFonts w:ascii="PT Astra Serif" w:hAnsi="PT Astra Serif"/>
          <w:sz w:val="28"/>
          <w:szCs w:val="28"/>
        </w:rPr>
        <w:t xml:space="preserve"> о </w:t>
      </w:r>
      <w:r w:rsidR="00202645" w:rsidRPr="004E5BF6">
        <w:rPr>
          <w:rFonts w:ascii="PT Astra Serif" w:hAnsi="PT Astra Serif"/>
          <w:sz w:val="28"/>
          <w:szCs w:val="28"/>
        </w:rPr>
        <w:t>выдаче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</w:t>
      </w:r>
      <w:r w:rsidR="002B4749" w:rsidRPr="004E5BF6">
        <w:rPr>
          <w:rFonts w:ascii="PT Astra Serif" w:hAnsi="PT Astra Serif"/>
          <w:sz w:val="28"/>
          <w:szCs w:val="28"/>
        </w:rPr>
        <w:t xml:space="preserve"> в соответствии с прилагаемой схемой;</w:t>
      </w:r>
    </w:p>
    <w:p w:rsidR="002B4749" w:rsidRPr="004E5BF6" w:rsidRDefault="001E219D" w:rsidP="00D46BBD">
      <w:pPr>
        <w:pStyle w:val="1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E5BF6">
        <w:rPr>
          <w:rFonts w:ascii="PT Astra Serif" w:hAnsi="PT Astra Serif"/>
          <w:sz w:val="28"/>
          <w:szCs w:val="28"/>
        </w:rPr>
        <w:t>–</w:t>
      </w:r>
      <w:r w:rsidR="000F0DA2">
        <w:rPr>
          <w:rFonts w:ascii="PT Astra Serif" w:hAnsi="PT Astra Serif"/>
          <w:sz w:val="28"/>
          <w:szCs w:val="28"/>
        </w:rPr>
        <w:t xml:space="preserve"> </w:t>
      </w:r>
      <w:r w:rsidR="00202645" w:rsidRPr="004E5BF6">
        <w:rPr>
          <w:rFonts w:ascii="PT Astra Serif" w:hAnsi="PT Astra Serif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</w:t>
      </w:r>
      <w:r w:rsidR="002B4749" w:rsidRPr="004E5BF6">
        <w:rPr>
          <w:rFonts w:ascii="PT Astra Serif" w:hAnsi="PT Astra Serif"/>
          <w:sz w:val="28"/>
          <w:szCs w:val="28"/>
        </w:rPr>
        <w:t>;</w:t>
      </w:r>
    </w:p>
    <w:p w:rsidR="002B4749" w:rsidRPr="004E5BF6" w:rsidRDefault="001E219D" w:rsidP="00D46BBD">
      <w:pPr>
        <w:pStyle w:val="1"/>
        <w:spacing w:line="360" w:lineRule="exact"/>
        <w:ind w:left="0" w:firstLine="709"/>
        <w:contextualSpacing w:val="0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E5BF6">
        <w:rPr>
          <w:rFonts w:ascii="PT Astra Serif" w:hAnsi="PT Astra Serif"/>
          <w:sz w:val="28"/>
          <w:szCs w:val="28"/>
        </w:rPr>
        <w:t>–</w:t>
      </w:r>
      <w:r w:rsidR="000F0DA2">
        <w:rPr>
          <w:rFonts w:ascii="PT Astra Serif" w:hAnsi="PT Astra Serif"/>
          <w:sz w:val="28"/>
          <w:szCs w:val="28"/>
        </w:rPr>
        <w:t xml:space="preserve"> </w:t>
      </w:r>
      <w:r w:rsidR="002B4749" w:rsidRPr="004E5BF6">
        <w:rPr>
          <w:rFonts w:ascii="PT Astra Serif" w:hAnsi="PT Astra Serif"/>
          <w:sz w:val="28"/>
          <w:szCs w:val="28"/>
        </w:rPr>
        <w:t xml:space="preserve">постановление администрации </w:t>
      </w:r>
      <w:r w:rsidR="0083385F" w:rsidRPr="004E5BF6">
        <w:rPr>
          <w:rFonts w:ascii="PT Astra Serif" w:hAnsi="PT Astra Serif"/>
          <w:sz w:val="28"/>
          <w:szCs w:val="28"/>
        </w:rPr>
        <w:t>муниципального образования</w:t>
      </w:r>
      <w:r w:rsidR="002B4749" w:rsidRPr="004E5BF6">
        <w:rPr>
          <w:rFonts w:ascii="PT Astra Serif" w:eastAsia="Calibri" w:hAnsi="PT Astra Serif"/>
          <w:sz w:val="28"/>
          <w:szCs w:val="28"/>
          <w:lang w:eastAsia="en-US"/>
        </w:rPr>
        <w:t xml:space="preserve"> об отказе в </w:t>
      </w:r>
      <w:r w:rsidR="00202645" w:rsidRPr="004E5BF6">
        <w:rPr>
          <w:rFonts w:ascii="PT Astra Serif" w:eastAsia="Calibri" w:hAnsi="PT Astra Serif"/>
          <w:sz w:val="28"/>
          <w:szCs w:val="28"/>
          <w:lang w:eastAsia="en-US"/>
        </w:rPr>
        <w:t>выдаче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</w:t>
      </w:r>
      <w:r w:rsidR="002B4749" w:rsidRPr="004E5BF6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21338F" w:rsidRPr="004E5BF6" w:rsidRDefault="0021338F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i/>
          <w:iCs/>
          <w:sz w:val="28"/>
          <w:szCs w:val="28"/>
        </w:rPr>
        <w:t>2.4. Срок предоставления муниципальной услуги</w:t>
      </w:r>
    </w:p>
    <w:p w:rsidR="008C4597" w:rsidRDefault="00020D82" w:rsidP="00D46BBD">
      <w:pPr>
        <w:spacing w:line="360" w:lineRule="exact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2.4.1.</w:t>
      </w:r>
      <w:r w:rsidR="0021338F" w:rsidRPr="004E5BF6">
        <w:rPr>
          <w:rFonts w:ascii="PT Astra Serif" w:hAnsi="PT Astra Serif"/>
          <w:sz w:val="28"/>
          <w:szCs w:val="28"/>
        </w:rPr>
        <w:t xml:space="preserve"> </w:t>
      </w:r>
      <w:r w:rsidR="008C4597" w:rsidRPr="008C4597">
        <w:rPr>
          <w:rFonts w:ascii="PT Astra Serif" w:hAnsi="PT Astra Serif"/>
          <w:sz w:val="28"/>
          <w:szCs w:val="28"/>
        </w:rPr>
        <w:t>Решение о выдаче или об отказе в выдаче разрешения принимается уполномоченным органом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83385F" w:rsidRPr="004E5BF6" w:rsidRDefault="00020D82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  <w:r w:rsidRPr="004E5BF6">
        <w:rPr>
          <w:rFonts w:ascii="PT Astra Serif" w:hAnsi="PT Astra Serif"/>
          <w:i/>
          <w:i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4435A3" w:rsidRPr="004E5BF6" w:rsidRDefault="004435A3" w:rsidP="00D46BBD">
      <w:pPr>
        <w:widowControl w:val="0"/>
        <w:tabs>
          <w:tab w:val="left" w:pos="709"/>
          <w:tab w:val="left" w:pos="243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в соответствии с:</w:t>
      </w:r>
    </w:p>
    <w:p w:rsidR="004435A3" w:rsidRPr="004E5BF6" w:rsidRDefault="004435A3" w:rsidP="00D46BBD">
      <w:pPr>
        <w:widowControl w:val="0"/>
        <w:tabs>
          <w:tab w:val="left" w:pos="709"/>
          <w:tab w:val="left" w:pos="243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1)   Конституцией Российской Федерации;</w:t>
      </w:r>
    </w:p>
    <w:p w:rsidR="004435A3" w:rsidRPr="004E5BF6" w:rsidRDefault="004435A3" w:rsidP="00D46BBD">
      <w:pPr>
        <w:widowControl w:val="0"/>
        <w:tabs>
          <w:tab w:val="left" w:pos="709"/>
          <w:tab w:val="left" w:pos="243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2)   Земельным кодексом Российской Федерации от 25.10.2001              № 136-ФЗ;</w:t>
      </w:r>
    </w:p>
    <w:p w:rsidR="004435A3" w:rsidRPr="004E5BF6" w:rsidRDefault="004435A3" w:rsidP="00D46BBD">
      <w:pPr>
        <w:widowControl w:val="0"/>
        <w:tabs>
          <w:tab w:val="left" w:pos="709"/>
          <w:tab w:val="left" w:pos="243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3)   Федеральным законом от 25.10.2001 № 137-ФЗ «О введении в действие Земельного кодекса Российской Федерации»;</w:t>
      </w:r>
    </w:p>
    <w:p w:rsidR="004435A3" w:rsidRPr="004E5BF6" w:rsidRDefault="004435A3" w:rsidP="00D46BBD">
      <w:pPr>
        <w:widowControl w:val="0"/>
        <w:tabs>
          <w:tab w:val="left" w:pos="709"/>
          <w:tab w:val="left" w:pos="243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4) Федеральным законом от 06.10.2003 № 131-ФЗ «Об общих принципах организации местного самоуправления в Российской Федерации»;</w:t>
      </w:r>
    </w:p>
    <w:p w:rsidR="004435A3" w:rsidRPr="004E5BF6" w:rsidRDefault="004435A3" w:rsidP="00D46BBD">
      <w:pPr>
        <w:widowControl w:val="0"/>
        <w:tabs>
          <w:tab w:val="left" w:pos="709"/>
          <w:tab w:val="left" w:pos="243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lastRenderedPageBreak/>
        <w:t>5) Федеральным законом от 27.07.2010 № 210-ФЗ «Об организации предоставления государственных и муниципальных услуг»;</w:t>
      </w:r>
    </w:p>
    <w:p w:rsidR="004435A3" w:rsidRPr="004E5BF6" w:rsidRDefault="004435A3" w:rsidP="00D46BBD">
      <w:pPr>
        <w:widowControl w:val="0"/>
        <w:tabs>
          <w:tab w:val="left" w:pos="709"/>
          <w:tab w:val="left" w:pos="243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6)   Федеральным законом от 27.07.2006 № 152-ФЗ «О персональных данных»;</w:t>
      </w:r>
    </w:p>
    <w:p w:rsidR="004435A3" w:rsidRPr="004E5BF6" w:rsidRDefault="004435A3" w:rsidP="00D46BBD">
      <w:pPr>
        <w:widowControl w:val="0"/>
        <w:tabs>
          <w:tab w:val="left" w:pos="709"/>
          <w:tab w:val="left" w:pos="243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7) Постановлением Правительства Российской Федерации от 27.11.2014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собственности»;</w:t>
      </w:r>
    </w:p>
    <w:p w:rsidR="004435A3" w:rsidRPr="004E5BF6" w:rsidRDefault="004435A3" w:rsidP="00D46BBD">
      <w:pPr>
        <w:widowControl w:val="0"/>
        <w:tabs>
          <w:tab w:val="left" w:pos="709"/>
          <w:tab w:val="left" w:pos="243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8) Постановлением Правительства Российской Федерации                             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4435A3" w:rsidRPr="004E5BF6" w:rsidRDefault="004435A3" w:rsidP="00D46BBD">
      <w:pPr>
        <w:widowControl w:val="0"/>
        <w:tabs>
          <w:tab w:val="left" w:pos="709"/>
          <w:tab w:val="left" w:pos="243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9)  Постановлением Правительства Тульской области от 03.04.2015                 № 157 «Об утверждении Положения о порядке и условиях размещения объектов, виды которых установлены Правительством Российской Федерации»;</w:t>
      </w:r>
    </w:p>
    <w:p w:rsidR="004435A3" w:rsidRPr="004E5BF6" w:rsidRDefault="004435A3" w:rsidP="00D46BBD">
      <w:pPr>
        <w:widowControl w:val="0"/>
        <w:tabs>
          <w:tab w:val="left" w:pos="709"/>
          <w:tab w:val="left" w:pos="243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10)   Уставом муниципального образования Красноярское Киреевского района;</w:t>
      </w:r>
    </w:p>
    <w:p w:rsidR="004435A3" w:rsidRPr="004E5BF6" w:rsidRDefault="004435A3" w:rsidP="00D46BBD">
      <w:pPr>
        <w:widowControl w:val="0"/>
        <w:tabs>
          <w:tab w:val="left" w:pos="709"/>
          <w:tab w:val="left" w:pos="243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11) иными нормативными правовыми актами Российской Федерации, Тульской области, органов местного самоуправления муниципального образования Красноярское Киреевского района, регулирующими правоотношения в данной сфере.</w:t>
      </w:r>
    </w:p>
    <w:p w:rsidR="00D10088" w:rsidRPr="004E5BF6" w:rsidRDefault="005D0DC7" w:rsidP="00D46BBD">
      <w:pPr>
        <w:widowControl w:val="0"/>
        <w:tabs>
          <w:tab w:val="left" w:pos="709"/>
          <w:tab w:val="left" w:pos="2430"/>
        </w:tabs>
        <w:spacing w:line="360" w:lineRule="exact"/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4E5BF6">
        <w:rPr>
          <w:rFonts w:ascii="PT Astra Serif" w:hAnsi="PT Astra Serif"/>
          <w:i/>
          <w:iCs/>
          <w:sz w:val="28"/>
          <w:szCs w:val="28"/>
        </w:rPr>
        <w:t xml:space="preserve">2.6. </w:t>
      </w:r>
      <w:r w:rsidRPr="004E5BF6">
        <w:rPr>
          <w:rFonts w:ascii="PT Astra Serif" w:hAnsi="PT Astra Serif"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D10088" w:rsidRPr="004E5BF6" w:rsidRDefault="00D10088" w:rsidP="00D46BBD">
      <w:pPr>
        <w:spacing w:line="360" w:lineRule="exact"/>
        <w:ind w:firstLine="709"/>
        <w:jc w:val="both"/>
        <w:rPr>
          <w:rFonts w:ascii="PT Astra Serif" w:hAnsi="PT Astra Serif"/>
          <w:bCs/>
          <w:iCs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2.6.1. Для </w:t>
      </w:r>
      <w:r w:rsidRPr="004E5BF6">
        <w:rPr>
          <w:rStyle w:val="25"/>
          <w:rFonts w:ascii="PT Astra Serif" w:hAnsi="PT Astra Serif"/>
          <w:color w:val="auto"/>
          <w:sz w:val="28"/>
          <w:szCs w:val="28"/>
        </w:rPr>
        <w:t xml:space="preserve">предоставления администрацией </w:t>
      </w:r>
      <w:r w:rsidR="004435A3" w:rsidRPr="004E5BF6">
        <w:rPr>
          <w:rStyle w:val="25"/>
          <w:rFonts w:ascii="PT Astra Serif" w:hAnsi="PT Astra Serif"/>
          <w:color w:val="auto"/>
          <w:sz w:val="28"/>
          <w:szCs w:val="28"/>
        </w:rPr>
        <w:t>муниципального образования</w:t>
      </w:r>
      <w:r w:rsidRPr="004E5BF6">
        <w:rPr>
          <w:rStyle w:val="25"/>
          <w:rFonts w:ascii="PT Astra Serif" w:hAnsi="PT Astra Serif"/>
          <w:color w:val="auto"/>
          <w:sz w:val="28"/>
          <w:szCs w:val="28"/>
        </w:rPr>
        <w:t xml:space="preserve"> муниципальной услуги</w:t>
      </w:r>
      <w:r w:rsidRPr="004E5BF6">
        <w:rPr>
          <w:rFonts w:ascii="PT Astra Serif" w:hAnsi="PT Astra Serif"/>
          <w:sz w:val="28"/>
          <w:szCs w:val="28"/>
        </w:rPr>
        <w:t xml:space="preserve"> заявитель представляет следующие документы:</w:t>
      </w:r>
    </w:p>
    <w:p w:rsidR="00D10088" w:rsidRPr="004E5BF6" w:rsidRDefault="00D10088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bCs/>
          <w:iCs/>
          <w:sz w:val="28"/>
          <w:szCs w:val="28"/>
        </w:rPr>
        <w:t xml:space="preserve">1) заявление о </w:t>
      </w:r>
      <w:r w:rsidR="00DA6D35" w:rsidRPr="004E5BF6">
        <w:rPr>
          <w:rFonts w:ascii="PT Astra Serif" w:hAnsi="PT Astra Serif"/>
          <w:bCs/>
          <w:iCs/>
          <w:sz w:val="28"/>
          <w:szCs w:val="28"/>
        </w:rPr>
        <w:t>в</w:t>
      </w:r>
      <w:r w:rsidR="00DA6D35" w:rsidRPr="004E5BF6">
        <w:rPr>
          <w:rFonts w:ascii="PT Astra Serif" w:hAnsi="PT Astra Serif"/>
          <w:sz w:val="28"/>
          <w:szCs w:val="28"/>
        </w:rPr>
        <w:t xml:space="preserve">ыдаче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 </w:t>
      </w:r>
      <w:r w:rsidRPr="004E5BF6">
        <w:rPr>
          <w:rFonts w:ascii="PT Astra Serif" w:hAnsi="PT Astra Serif"/>
          <w:sz w:val="28"/>
          <w:szCs w:val="28"/>
        </w:rPr>
        <w:t>(форма приведена в приложении 1 к настоящему Административному регламенту), в котором указываются:</w:t>
      </w:r>
    </w:p>
    <w:p w:rsidR="00D10088" w:rsidRPr="004E5BF6" w:rsidRDefault="002B7245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</w:t>
      </w:r>
      <w:r w:rsidR="001E219D">
        <w:rPr>
          <w:rFonts w:ascii="PT Astra Serif" w:hAnsi="PT Astra Serif"/>
          <w:sz w:val="28"/>
          <w:szCs w:val="28"/>
        </w:rPr>
        <w:t xml:space="preserve"> </w:t>
      </w:r>
      <w:r w:rsidR="00D10088" w:rsidRPr="004E5BF6">
        <w:rPr>
          <w:rFonts w:ascii="PT Astra Serif" w:hAnsi="PT Astra Serif"/>
          <w:sz w:val="28"/>
          <w:szCs w:val="28"/>
        </w:rPr>
        <w:t>фамилия, имя</w:t>
      </w:r>
      <w:r w:rsidR="00550F78" w:rsidRPr="004E5BF6">
        <w:rPr>
          <w:rFonts w:ascii="PT Astra Serif" w:hAnsi="PT Astra Serif"/>
          <w:sz w:val="28"/>
          <w:szCs w:val="28"/>
        </w:rPr>
        <w:t>,</w:t>
      </w:r>
      <w:r w:rsidR="00D10088" w:rsidRPr="004E5BF6">
        <w:rPr>
          <w:rFonts w:ascii="PT Astra Serif" w:hAnsi="PT Astra Serif"/>
          <w:sz w:val="28"/>
          <w:szCs w:val="28"/>
        </w:rPr>
        <w:t xml:space="preserve"> и (при наличии) отчество заявителя, реквизиты документа, удостоверяющего его личность, в случае, если заявление подается физическим лицом;</w:t>
      </w:r>
    </w:p>
    <w:p w:rsidR="00D10088" w:rsidRPr="004E5BF6" w:rsidRDefault="002B7245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б)</w:t>
      </w:r>
      <w:r w:rsidR="00D10088" w:rsidRPr="004E5BF6">
        <w:rPr>
          <w:rFonts w:ascii="PT Astra Serif" w:hAnsi="PT Astra Serif"/>
          <w:sz w:val="28"/>
          <w:szCs w:val="28"/>
        </w:rPr>
        <w:t xml:space="preserve">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– в случае, если заявление подается юридическим лицом;</w:t>
      </w:r>
    </w:p>
    <w:p w:rsidR="00D10088" w:rsidRPr="004E5BF6" w:rsidRDefault="002B7245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в)</w:t>
      </w:r>
      <w:r w:rsidR="00D10088" w:rsidRPr="004E5BF6">
        <w:rPr>
          <w:rFonts w:ascii="PT Astra Serif" w:hAnsi="PT Astra Serif"/>
          <w:sz w:val="28"/>
          <w:szCs w:val="28"/>
        </w:rPr>
        <w:t xml:space="preserve">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D10088" w:rsidRDefault="002B7245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г)</w:t>
      </w:r>
      <w:r w:rsidR="00D10088" w:rsidRPr="004E5BF6">
        <w:rPr>
          <w:rFonts w:ascii="PT Astra Serif" w:hAnsi="PT Astra Serif"/>
          <w:sz w:val="28"/>
          <w:szCs w:val="28"/>
        </w:rPr>
        <w:t xml:space="preserve"> почтовый адрес, адрес электронной почты, номер телефона для связи с заявителем или представителем заявителя;</w:t>
      </w:r>
    </w:p>
    <w:p w:rsidR="0015020A" w:rsidRPr="004E5BF6" w:rsidRDefault="002B7245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д)</w:t>
      </w:r>
      <w:r w:rsidR="0015020A">
        <w:rPr>
          <w:rFonts w:ascii="PT Astra Serif" w:hAnsi="PT Astra Serif"/>
          <w:sz w:val="28"/>
          <w:szCs w:val="28"/>
        </w:rPr>
        <w:t xml:space="preserve"> предполагаемые цели использования земель </w:t>
      </w:r>
      <w:r w:rsidR="0015020A" w:rsidRPr="0015020A">
        <w:rPr>
          <w:rFonts w:ascii="PT Astra Serif" w:hAnsi="PT Astra Serif"/>
          <w:sz w:val="28"/>
          <w:szCs w:val="28"/>
        </w:rPr>
        <w:t>или земельного участка в соответствии с пунктом 1 статьи 39.34 Земельного кодекса Российской Федерации;</w:t>
      </w:r>
    </w:p>
    <w:p w:rsidR="00D10088" w:rsidRPr="004E5BF6" w:rsidRDefault="00A701F4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</w:t>
      </w:r>
      <w:r w:rsidR="002B7245">
        <w:rPr>
          <w:rFonts w:ascii="PT Astra Serif" w:hAnsi="PT Astra Serif"/>
          <w:sz w:val="28"/>
          <w:szCs w:val="28"/>
        </w:rPr>
        <w:t>)</w:t>
      </w:r>
      <w:r w:rsidR="00D10088" w:rsidRPr="004E5BF6">
        <w:rPr>
          <w:rFonts w:ascii="PT Astra Serif" w:hAnsi="PT Astra Serif"/>
          <w:sz w:val="28"/>
          <w:szCs w:val="28"/>
        </w:rPr>
        <w:t xml:space="preserve"> наименование объекта согласно перечню видов объектов, размещение которых может осуществляться на землях или земельн</w:t>
      </w:r>
      <w:r w:rsidR="00D953BA" w:rsidRPr="004E5BF6">
        <w:rPr>
          <w:rFonts w:ascii="PT Astra Serif" w:hAnsi="PT Astra Serif"/>
          <w:sz w:val="28"/>
          <w:szCs w:val="28"/>
        </w:rPr>
        <w:t>ом</w:t>
      </w:r>
      <w:r w:rsidR="00D10088" w:rsidRPr="004E5BF6">
        <w:rPr>
          <w:rFonts w:ascii="PT Astra Serif" w:hAnsi="PT Astra Serif"/>
          <w:sz w:val="28"/>
          <w:szCs w:val="28"/>
        </w:rPr>
        <w:t xml:space="preserve"> участк</w:t>
      </w:r>
      <w:r w:rsidR="00D953BA" w:rsidRPr="004E5BF6">
        <w:rPr>
          <w:rFonts w:ascii="PT Astra Serif" w:hAnsi="PT Astra Serif"/>
          <w:sz w:val="28"/>
          <w:szCs w:val="28"/>
        </w:rPr>
        <w:t>е</w:t>
      </w:r>
      <w:r w:rsidR="008C6330" w:rsidRPr="004E5BF6">
        <w:rPr>
          <w:rFonts w:ascii="PT Astra Serif" w:hAnsi="PT Astra Serif"/>
          <w:sz w:val="28"/>
          <w:szCs w:val="28"/>
        </w:rPr>
        <w:t xml:space="preserve">, </w:t>
      </w:r>
      <w:r w:rsidR="00D953BA" w:rsidRPr="004E5BF6">
        <w:rPr>
          <w:rFonts w:ascii="PT Astra Serif" w:hAnsi="PT Astra Serif"/>
          <w:sz w:val="28"/>
          <w:szCs w:val="28"/>
        </w:rPr>
        <w:t xml:space="preserve">которые </w:t>
      </w:r>
      <w:r w:rsidR="008C6330" w:rsidRPr="004E5BF6">
        <w:rPr>
          <w:rFonts w:ascii="PT Astra Serif" w:hAnsi="PT Astra Serif"/>
          <w:sz w:val="28"/>
          <w:szCs w:val="28"/>
        </w:rPr>
        <w:t>находя</w:t>
      </w:r>
      <w:r w:rsidR="00D953BA" w:rsidRPr="004E5BF6">
        <w:rPr>
          <w:rFonts w:ascii="PT Astra Serif" w:hAnsi="PT Astra Serif"/>
          <w:sz w:val="28"/>
          <w:szCs w:val="28"/>
        </w:rPr>
        <w:t>т</w:t>
      </w:r>
      <w:r w:rsidR="008C6330" w:rsidRPr="004E5BF6">
        <w:rPr>
          <w:rFonts w:ascii="PT Astra Serif" w:hAnsi="PT Astra Serif"/>
          <w:sz w:val="28"/>
          <w:szCs w:val="28"/>
        </w:rPr>
        <w:t xml:space="preserve">ся в </w:t>
      </w:r>
      <w:r w:rsidR="00D10088" w:rsidRPr="004E5BF6">
        <w:rPr>
          <w:rFonts w:ascii="PT Astra Serif" w:hAnsi="PT Astra Serif"/>
          <w:sz w:val="28"/>
          <w:szCs w:val="28"/>
        </w:rPr>
        <w:t>муниципальной собственности, без предоставления земельных участков и установления сервитут</w:t>
      </w:r>
      <w:r w:rsidR="00D953BA" w:rsidRPr="004E5BF6">
        <w:rPr>
          <w:rFonts w:ascii="PT Astra Serif" w:hAnsi="PT Astra Serif"/>
          <w:sz w:val="28"/>
          <w:szCs w:val="28"/>
        </w:rPr>
        <w:t>а</w:t>
      </w:r>
      <w:r w:rsidR="00D10088" w:rsidRPr="004E5BF6">
        <w:rPr>
          <w:rFonts w:ascii="PT Astra Serif" w:hAnsi="PT Astra Serif"/>
          <w:sz w:val="28"/>
          <w:szCs w:val="28"/>
        </w:rPr>
        <w:t>, информация, обосновывающая его размещение, предполагаемые цели использования объекта;</w:t>
      </w:r>
    </w:p>
    <w:p w:rsidR="00D10088" w:rsidRPr="004E5BF6" w:rsidRDefault="00A701F4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</w:t>
      </w:r>
      <w:r w:rsidR="002B7245">
        <w:rPr>
          <w:rFonts w:ascii="PT Astra Serif" w:hAnsi="PT Astra Serif"/>
          <w:sz w:val="28"/>
          <w:szCs w:val="28"/>
        </w:rPr>
        <w:t>)</w:t>
      </w:r>
      <w:r w:rsidR="00D10088" w:rsidRPr="004E5BF6">
        <w:rPr>
          <w:rFonts w:ascii="PT Astra Serif" w:hAnsi="PT Astra Serif"/>
          <w:sz w:val="28"/>
          <w:szCs w:val="28"/>
        </w:rPr>
        <w:t xml:space="preserve"> срок использования земель или земельного участка;</w:t>
      </w:r>
    </w:p>
    <w:p w:rsidR="00D10088" w:rsidRDefault="00A701F4" w:rsidP="00D46BBD">
      <w:pPr>
        <w:pStyle w:val="1"/>
        <w:tabs>
          <w:tab w:val="left" w:pos="0"/>
        </w:tabs>
        <w:spacing w:line="360" w:lineRule="exact"/>
        <w:ind w:left="0" w:firstLine="709"/>
        <w:contextualSpacing w:val="0"/>
        <w:jc w:val="both"/>
        <w:rPr>
          <w:rFonts w:ascii="PT Astra Serif" w:hAnsi="PT Astra Serif"/>
          <w:kern w:val="0"/>
          <w:sz w:val="28"/>
          <w:szCs w:val="28"/>
        </w:rPr>
      </w:pPr>
      <w:r>
        <w:rPr>
          <w:rFonts w:ascii="PT Astra Serif" w:hAnsi="PT Astra Serif"/>
          <w:kern w:val="0"/>
          <w:sz w:val="28"/>
          <w:szCs w:val="28"/>
        </w:rPr>
        <w:t>з</w:t>
      </w:r>
      <w:r w:rsidR="002B7245">
        <w:rPr>
          <w:rFonts w:ascii="PT Astra Serif" w:hAnsi="PT Astra Serif"/>
          <w:kern w:val="0"/>
          <w:sz w:val="28"/>
          <w:szCs w:val="28"/>
        </w:rPr>
        <w:t>)</w:t>
      </w:r>
      <w:r w:rsidR="00D10088" w:rsidRPr="004E5BF6">
        <w:rPr>
          <w:rFonts w:ascii="PT Astra Serif" w:hAnsi="PT Astra Serif"/>
          <w:kern w:val="0"/>
          <w:sz w:val="28"/>
          <w:szCs w:val="28"/>
        </w:rPr>
        <w:t xml:space="preserve"> кадастровый номер земельного участка или кадастровый ква</w:t>
      </w:r>
      <w:r w:rsidR="00D45AF1" w:rsidRPr="004E5BF6">
        <w:rPr>
          <w:rFonts w:ascii="PT Astra Serif" w:hAnsi="PT Astra Serif"/>
          <w:kern w:val="0"/>
          <w:sz w:val="28"/>
          <w:szCs w:val="28"/>
        </w:rPr>
        <w:t xml:space="preserve">ртал </w:t>
      </w:r>
      <w:r w:rsidR="00F34DE9" w:rsidRPr="004E5BF6">
        <w:rPr>
          <w:rFonts w:ascii="PT Astra Serif" w:hAnsi="PT Astra Serif"/>
          <w:kern w:val="0"/>
          <w:sz w:val="28"/>
          <w:szCs w:val="28"/>
        </w:rPr>
        <w:t>земель;</w:t>
      </w:r>
    </w:p>
    <w:p w:rsidR="002B7245" w:rsidRPr="004E5BF6" w:rsidRDefault="00A701F4" w:rsidP="00D46BBD">
      <w:pPr>
        <w:pStyle w:val="1"/>
        <w:tabs>
          <w:tab w:val="left" w:pos="0"/>
        </w:tabs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kern w:val="0"/>
          <w:sz w:val="28"/>
          <w:szCs w:val="28"/>
        </w:rPr>
        <w:t>и</w:t>
      </w:r>
      <w:r w:rsidR="002B7245">
        <w:rPr>
          <w:rFonts w:ascii="PT Astra Serif" w:hAnsi="PT Astra Serif"/>
          <w:kern w:val="0"/>
          <w:sz w:val="28"/>
          <w:szCs w:val="28"/>
        </w:rPr>
        <w:t xml:space="preserve">) </w:t>
      </w:r>
      <w:r w:rsidR="002B7245" w:rsidRPr="002B7245">
        <w:rPr>
          <w:rFonts w:ascii="PT Astra Serif" w:hAnsi="PT Astra Serif"/>
          <w:kern w:val="0"/>
          <w:sz w:val="28"/>
          <w:szCs w:val="28"/>
        </w:rPr>
        <w:t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населенных пунктов, предоставленных для обеспечения обороны и безопасности,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 (за исключением земель, указанных в пункте 3 части 2 статьи 23 Лесного кодекса Российской Федерации), в отношении которых подано заявление, - в случае такой необходимости</w:t>
      </w:r>
      <w:r w:rsidR="00A33103">
        <w:rPr>
          <w:rFonts w:ascii="PT Astra Serif" w:hAnsi="PT Astra Serif"/>
          <w:kern w:val="0"/>
          <w:sz w:val="28"/>
          <w:szCs w:val="28"/>
        </w:rPr>
        <w:t>;</w:t>
      </w:r>
    </w:p>
    <w:p w:rsidR="00D10088" w:rsidRPr="004E5BF6" w:rsidRDefault="00D10088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2)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D10088" w:rsidRPr="004E5BF6" w:rsidRDefault="00D10088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3) проектная документация, подтверждающая возможность размещения объектов;</w:t>
      </w:r>
    </w:p>
    <w:p w:rsidR="00D10088" w:rsidRPr="004E5BF6" w:rsidRDefault="00D10088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4)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координат, </w:t>
      </w:r>
      <w:r w:rsidRPr="004E5BF6">
        <w:rPr>
          <w:rFonts w:ascii="PT Astra Serif" w:hAnsi="PT Astra Serif"/>
          <w:sz w:val="28"/>
          <w:szCs w:val="28"/>
        </w:rPr>
        <w:lastRenderedPageBreak/>
        <w:t>применяемой при ведении государственного кадастра недвижимости, в случае, если планируется использовать земли или часть земельного участка (далее - схема границ).</w:t>
      </w:r>
    </w:p>
    <w:p w:rsidR="00D10088" w:rsidRPr="004E5BF6" w:rsidRDefault="00D953BA" w:rsidP="00D46BBD">
      <w:pPr>
        <w:pStyle w:val="1"/>
        <w:numPr>
          <w:ilvl w:val="2"/>
          <w:numId w:val="7"/>
        </w:numPr>
        <w:tabs>
          <w:tab w:val="left" w:pos="1134"/>
        </w:tabs>
        <w:spacing w:line="360" w:lineRule="exact"/>
        <w:ind w:left="0" w:firstLine="709"/>
        <w:contextualSpacing w:val="0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Заявление </w:t>
      </w:r>
      <w:r w:rsidR="00D10088" w:rsidRPr="004E5BF6">
        <w:rPr>
          <w:rFonts w:ascii="PT Astra Serif" w:hAnsi="PT Astra Serif"/>
          <w:sz w:val="28"/>
          <w:szCs w:val="28"/>
        </w:rPr>
        <w:t xml:space="preserve">может быть подано заявителем следующими способами: </w:t>
      </w:r>
    </w:p>
    <w:p w:rsidR="00D10088" w:rsidRPr="004E5BF6" w:rsidRDefault="001E219D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–</w:t>
      </w:r>
      <w:r w:rsidR="0099233A">
        <w:rPr>
          <w:rFonts w:ascii="PT Astra Serif" w:hAnsi="PT Astra Serif"/>
          <w:sz w:val="28"/>
          <w:szCs w:val="28"/>
        </w:rPr>
        <w:t xml:space="preserve"> </w:t>
      </w:r>
      <w:r w:rsidR="00D10088" w:rsidRPr="004E5BF6">
        <w:rPr>
          <w:rFonts w:ascii="PT Astra Serif" w:hAnsi="PT Astra Serif"/>
          <w:sz w:val="28"/>
          <w:szCs w:val="28"/>
        </w:rPr>
        <w:t xml:space="preserve">путем личного обращения в администрацию </w:t>
      </w:r>
      <w:r w:rsidR="0099233A">
        <w:rPr>
          <w:rFonts w:ascii="PT Astra Serif" w:hAnsi="PT Astra Serif"/>
          <w:sz w:val="28"/>
          <w:szCs w:val="28"/>
        </w:rPr>
        <w:t xml:space="preserve">муниципального </w:t>
      </w:r>
      <w:r w:rsidR="00094899" w:rsidRPr="004E5BF6">
        <w:rPr>
          <w:rFonts w:ascii="PT Astra Serif" w:hAnsi="PT Astra Serif"/>
          <w:sz w:val="28"/>
          <w:szCs w:val="28"/>
        </w:rPr>
        <w:t>образования</w:t>
      </w:r>
      <w:r w:rsidR="00D10088" w:rsidRPr="004E5BF6">
        <w:rPr>
          <w:rFonts w:ascii="PT Astra Serif" w:hAnsi="PT Astra Serif"/>
          <w:sz w:val="28"/>
          <w:szCs w:val="28"/>
        </w:rPr>
        <w:t>;</w:t>
      </w:r>
    </w:p>
    <w:p w:rsidR="00D10088" w:rsidRPr="004E5BF6" w:rsidRDefault="001E219D" w:rsidP="00D46BBD">
      <w:pPr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–</w:t>
      </w:r>
      <w:r w:rsidR="0099233A">
        <w:rPr>
          <w:rFonts w:ascii="PT Astra Serif" w:hAnsi="PT Astra Serif"/>
          <w:sz w:val="28"/>
          <w:szCs w:val="28"/>
        </w:rPr>
        <w:t xml:space="preserve"> </w:t>
      </w:r>
      <w:r w:rsidR="00D10088" w:rsidRPr="004E5BF6">
        <w:rPr>
          <w:rFonts w:ascii="PT Astra Serif" w:hAnsi="PT Astra Serif"/>
          <w:sz w:val="28"/>
          <w:szCs w:val="28"/>
        </w:rPr>
        <w:t>посредством почтового отправления;</w:t>
      </w:r>
    </w:p>
    <w:p w:rsidR="00D10088" w:rsidRPr="004E5BF6" w:rsidRDefault="001E219D" w:rsidP="00D46BBD">
      <w:pPr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–</w:t>
      </w:r>
      <w:r w:rsidR="0099233A">
        <w:rPr>
          <w:rFonts w:ascii="PT Astra Serif" w:hAnsi="PT Astra Serif"/>
          <w:sz w:val="28"/>
          <w:szCs w:val="28"/>
        </w:rPr>
        <w:t xml:space="preserve"> </w:t>
      </w:r>
      <w:r w:rsidR="00D10088" w:rsidRPr="004E5BF6">
        <w:rPr>
          <w:rFonts w:ascii="PT Astra Serif" w:hAnsi="PT Astra Serif"/>
          <w:sz w:val="28"/>
          <w:szCs w:val="28"/>
        </w:rPr>
        <w:t>путем обращения в МФЦ;</w:t>
      </w:r>
    </w:p>
    <w:p w:rsidR="00D10088" w:rsidRPr="004E5BF6" w:rsidRDefault="001E219D" w:rsidP="00D46BBD">
      <w:pPr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–</w:t>
      </w:r>
      <w:r w:rsidR="0099233A">
        <w:rPr>
          <w:rFonts w:ascii="PT Astra Serif" w:hAnsi="PT Astra Serif"/>
          <w:sz w:val="28"/>
          <w:szCs w:val="28"/>
        </w:rPr>
        <w:t xml:space="preserve"> </w:t>
      </w:r>
      <w:r w:rsidR="00D10088" w:rsidRPr="004E5BF6">
        <w:rPr>
          <w:rFonts w:ascii="PT Astra Serif" w:hAnsi="PT Astra Serif"/>
          <w:sz w:val="28"/>
          <w:szCs w:val="28"/>
        </w:rPr>
        <w:t>по электронной почте;</w:t>
      </w:r>
    </w:p>
    <w:p w:rsidR="00D10088" w:rsidRPr="004E5BF6" w:rsidRDefault="001E219D" w:rsidP="00D46BBD">
      <w:pPr>
        <w:spacing w:line="360" w:lineRule="exact"/>
        <w:ind w:left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–</w:t>
      </w:r>
      <w:r w:rsidR="0099233A">
        <w:rPr>
          <w:rFonts w:ascii="PT Astra Serif" w:hAnsi="PT Astra Serif"/>
          <w:sz w:val="28"/>
          <w:szCs w:val="28"/>
        </w:rPr>
        <w:t xml:space="preserve"> </w:t>
      </w:r>
      <w:r w:rsidR="00D10088" w:rsidRPr="004E5BF6">
        <w:rPr>
          <w:rFonts w:ascii="PT Astra Serif" w:hAnsi="PT Astra Serif"/>
          <w:sz w:val="28"/>
          <w:szCs w:val="28"/>
        </w:rPr>
        <w:t>через уполномоченного представителя.</w:t>
      </w:r>
    </w:p>
    <w:p w:rsidR="008900B6" w:rsidRPr="004E5BF6" w:rsidRDefault="008900B6" w:rsidP="00D46BBD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bookmarkStart w:id="2" w:name="Par1098"/>
      <w:bookmarkEnd w:id="2"/>
      <w:r w:rsidRPr="004E5BF6">
        <w:rPr>
          <w:rFonts w:ascii="PT Astra Serif" w:hAnsi="PT Astra Serif"/>
          <w:i/>
          <w:iCs/>
          <w:sz w:val="28"/>
          <w:szCs w:val="28"/>
        </w:rPr>
        <w:t>2.7.</w:t>
      </w:r>
      <w:r w:rsidR="00094899" w:rsidRPr="004E5BF6">
        <w:rPr>
          <w:rFonts w:ascii="PT Astra Serif" w:hAnsi="PT Astra Serif"/>
          <w:i/>
          <w:iCs/>
          <w:sz w:val="28"/>
          <w:szCs w:val="28"/>
        </w:rPr>
        <w:t xml:space="preserve"> </w:t>
      </w:r>
      <w:r w:rsidRPr="004E5BF6">
        <w:rPr>
          <w:rFonts w:ascii="PT Astra Serif" w:hAnsi="PT Astra Serif"/>
          <w:i/>
          <w:i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</w:r>
    </w:p>
    <w:p w:rsidR="00D10088" w:rsidRPr="004E5BF6" w:rsidRDefault="008900B6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2.7.1. </w:t>
      </w:r>
      <w:r w:rsidR="00D10088" w:rsidRPr="004E5BF6">
        <w:rPr>
          <w:rFonts w:ascii="PT Astra Serif" w:hAnsi="PT Astra Serif"/>
          <w:sz w:val="28"/>
          <w:szCs w:val="28"/>
        </w:rPr>
        <w:t xml:space="preserve"> Заявитель вправе представить:</w:t>
      </w:r>
    </w:p>
    <w:p w:rsidR="00D10088" w:rsidRPr="004E5BF6" w:rsidRDefault="00197F04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1) </w:t>
      </w:r>
      <w:r w:rsidR="004F5BE9" w:rsidRPr="004E5BF6">
        <w:rPr>
          <w:rFonts w:ascii="PT Astra Serif" w:hAnsi="PT Astra Serif"/>
          <w:sz w:val="28"/>
          <w:szCs w:val="28"/>
        </w:rPr>
        <w:t>в</w:t>
      </w:r>
      <w:r w:rsidRPr="004E5BF6">
        <w:rPr>
          <w:rStyle w:val="gwt-inlinehtml"/>
          <w:rFonts w:ascii="PT Astra Serif" w:hAnsi="PT Astra Serif"/>
          <w:sz w:val="28"/>
          <w:szCs w:val="28"/>
        </w:rPr>
        <w:t>ыписка из Единого государственного реестра недвижимости об основных характеристиках и зарегистрированных правах на объект недвижимости</w:t>
      </w:r>
      <w:r w:rsidR="00D10088" w:rsidRPr="004E5BF6">
        <w:rPr>
          <w:rFonts w:ascii="PT Astra Serif" w:hAnsi="PT Astra Serif"/>
          <w:sz w:val="28"/>
          <w:szCs w:val="28"/>
        </w:rPr>
        <w:t>;</w:t>
      </w:r>
    </w:p>
    <w:p w:rsidR="00D10088" w:rsidRPr="004E5BF6" w:rsidRDefault="00983AAF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2</w:t>
      </w:r>
      <w:r w:rsidR="008C28FF" w:rsidRPr="004E5BF6">
        <w:rPr>
          <w:rFonts w:ascii="PT Astra Serif" w:hAnsi="PT Astra Serif"/>
          <w:sz w:val="28"/>
          <w:szCs w:val="28"/>
        </w:rPr>
        <w:t>) сведения</w:t>
      </w:r>
      <w:r w:rsidRPr="004E5BF6">
        <w:rPr>
          <w:rFonts w:ascii="PT Astra Serif" w:hAnsi="PT Astra Serif"/>
          <w:sz w:val="28"/>
          <w:szCs w:val="28"/>
        </w:rPr>
        <w:t xml:space="preserve"> из Единого государственного реестра недвижимости </w:t>
      </w:r>
      <w:r w:rsidR="00D10088" w:rsidRPr="004E5BF6">
        <w:rPr>
          <w:rFonts w:ascii="PT Astra Serif" w:hAnsi="PT Astra Serif"/>
          <w:sz w:val="28"/>
          <w:szCs w:val="28"/>
        </w:rPr>
        <w:t>на земельный участок.</w:t>
      </w:r>
    </w:p>
    <w:p w:rsidR="00D10088" w:rsidRPr="004E5BF6" w:rsidRDefault="00D10088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2.7.2. В случае, если документы, предусмотренные пунктом 2.7.1 настоящего административного регламента, не представлены заявителем, они запрашиваются администрацией </w:t>
      </w:r>
      <w:r w:rsidR="000573F7" w:rsidRPr="004E5BF6">
        <w:rPr>
          <w:rFonts w:ascii="PT Astra Serif" w:hAnsi="PT Astra Serif"/>
          <w:sz w:val="28"/>
          <w:szCs w:val="28"/>
        </w:rPr>
        <w:t>муниципального образования</w:t>
      </w:r>
      <w:r w:rsidRPr="004E5BF6">
        <w:rPr>
          <w:rFonts w:ascii="PT Astra Serif" w:hAnsi="PT Astra Serif"/>
          <w:sz w:val="28"/>
          <w:szCs w:val="28"/>
        </w:rPr>
        <w:t xml:space="preserve"> в государственных органах и (или) подведомственных государственным органам организациях, в распоряжении которых находятся указанные документы.</w:t>
      </w:r>
    </w:p>
    <w:p w:rsidR="00D10088" w:rsidRPr="004E5BF6" w:rsidRDefault="00D10088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2.7.3. При предоставлении муниципальной услуги запрещается требовать от заявителя:</w:t>
      </w:r>
    </w:p>
    <w:p w:rsidR="00D10088" w:rsidRPr="004E5BF6" w:rsidRDefault="00C53B42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10088" w:rsidRPr="004E5BF6">
        <w:rPr>
          <w:rFonts w:ascii="PT Astra Serif" w:hAnsi="PT Astra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46363" w:rsidRPr="004E5BF6" w:rsidRDefault="00FF624A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D10088" w:rsidRPr="004E5BF6">
        <w:rPr>
          <w:rFonts w:ascii="PT Astra Serif" w:hAnsi="PT Astra Serif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</w:t>
      </w:r>
      <w:r w:rsidR="00D10088" w:rsidRPr="004E5BF6">
        <w:rPr>
          <w:rFonts w:ascii="PT Astra Serif" w:hAnsi="PT Astra Serif"/>
          <w:sz w:val="28"/>
          <w:szCs w:val="28"/>
        </w:rPr>
        <w:lastRenderedPageBreak/>
        <w:t xml:space="preserve">нормативными правовыми актами субъектов Российской Федерации и </w:t>
      </w:r>
      <w:r w:rsidR="002A374D">
        <w:rPr>
          <w:rFonts w:ascii="PT Astra Serif" w:hAnsi="PT Astra Serif"/>
          <w:sz w:val="28"/>
          <w:szCs w:val="28"/>
        </w:rPr>
        <w:t>муниципальными правовыми актами;</w:t>
      </w:r>
    </w:p>
    <w:p w:rsidR="00C46363" w:rsidRDefault="00FF624A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C46363" w:rsidRPr="004E5BF6">
        <w:rPr>
          <w:rFonts w:ascii="PT Astra Serif" w:hAnsi="PT Astra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 w:rsidR="00C42983" w:rsidRPr="004E5BF6">
        <w:rPr>
          <w:rFonts w:ascii="PT Astra Serif" w:hAnsi="PT Astra Serif"/>
          <w:sz w:val="28"/>
          <w:szCs w:val="28"/>
        </w:rPr>
        <w:t>,</w:t>
      </w:r>
      <w:r w:rsidR="001942DB" w:rsidRPr="004E5BF6">
        <w:rPr>
          <w:rFonts w:ascii="PT Astra Serif" w:hAnsi="PT Astra Serif"/>
          <w:sz w:val="28"/>
          <w:szCs w:val="28"/>
        </w:rPr>
        <w:t xml:space="preserve"> </w:t>
      </w:r>
      <w:r w:rsidR="00C46363" w:rsidRPr="004E5BF6">
        <w:rPr>
          <w:rFonts w:ascii="PT Astra Serif" w:hAnsi="PT Astra Serif"/>
          <w:sz w:val="28"/>
          <w:szCs w:val="28"/>
        </w:rPr>
        <w:t>предусмотренных пунктом 4 части 1 статьи 7 Федерального закона</w:t>
      </w:r>
      <w:r w:rsidR="00C46363" w:rsidRPr="004E5BF6">
        <w:rPr>
          <w:rFonts w:ascii="PT Astra Serif" w:hAnsi="PT Astra Serif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</w:t>
      </w:r>
      <w:r w:rsidR="002A374D">
        <w:rPr>
          <w:rFonts w:ascii="PT Astra Serif" w:hAnsi="PT Astra Serif"/>
          <w:sz w:val="28"/>
          <w:szCs w:val="28"/>
        </w:rPr>
        <w:t>»;</w:t>
      </w:r>
    </w:p>
    <w:p w:rsidR="002A374D" w:rsidRDefault="00FF624A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A374D" w:rsidRPr="00FF624A">
        <w:rPr>
          <w:rFonts w:ascii="PT Astra Serif" w:hAnsi="PT Astra Serif"/>
          <w:sz w:val="28"/>
          <w:szCs w:val="28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8" w:anchor="dst100056" w:history="1">
        <w:r w:rsidR="002A374D" w:rsidRPr="00FF624A">
          <w:rPr>
            <w:rStyle w:val="a6"/>
            <w:rFonts w:ascii="PT Astra Serif" w:hAnsi="PT Astra Serif"/>
            <w:color w:val="000000" w:themeColor="text1"/>
            <w:sz w:val="28"/>
            <w:szCs w:val="28"/>
            <w:u w:val="none"/>
          </w:rPr>
          <w:t>части 1 статьи 9</w:t>
        </w:r>
      </w:hyperlink>
      <w:r w:rsidR="002A374D" w:rsidRPr="00FF624A">
        <w:rPr>
          <w:rFonts w:ascii="PT Astra Serif" w:hAnsi="PT Astra Serif"/>
          <w:sz w:val="28"/>
          <w:szCs w:val="28"/>
        </w:rPr>
        <w:t xml:space="preserve"> Федерального закона</w:t>
      </w:r>
      <w:r w:rsidR="002A374D" w:rsidRPr="00FF624A">
        <w:rPr>
          <w:rFonts w:ascii="PT Astra Serif" w:hAnsi="PT Astra Serif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</w:t>
      </w:r>
      <w:r w:rsidR="002A374D" w:rsidRPr="00FF624A">
        <w:rPr>
          <w:rFonts w:ascii="PT Astra Serif" w:hAnsi="PT Astra Serif"/>
          <w:sz w:val="28"/>
          <w:szCs w:val="28"/>
        </w:rPr>
        <w:t>»;</w:t>
      </w:r>
    </w:p>
    <w:p w:rsidR="00BC6C8D" w:rsidRPr="002A374D" w:rsidRDefault="00BC6C8D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FF4CAA" w:rsidRPr="00FF4CAA">
        <w:rPr>
          <w:rFonts w:ascii="PT Astra Serif" w:hAnsi="PT Astra Serif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366067" w:rsidRPr="004E5BF6" w:rsidRDefault="00A820A3" w:rsidP="00D46BBD">
      <w:pPr>
        <w:pStyle w:val="4"/>
        <w:spacing w:before="0" w:line="360" w:lineRule="exact"/>
        <w:ind w:firstLine="709"/>
        <w:jc w:val="both"/>
        <w:rPr>
          <w:rFonts w:ascii="PT Astra Serif" w:hAnsi="PT Astra Serif"/>
        </w:rPr>
      </w:pPr>
      <w:r w:rsidRPr="004E5BF6">
        <w:rPr>
          <w:rFonts w:ascii="PT Astra Serif" w:hAnsi="PT Astra Serif"/>
          <w:i/>
          <w:iCs/>
        </w:rPr>
        <w:t>2.8.</w:t>
      </w:r>
      <w:r w:rsidR="00CF579C" w:rsidRPr="004E5BF6">
        <w:rPr>
          <w:rFonts w:ascii="PT Astra Serif" w:hAnsi="PT Astra Serif"/>
          <w:i/>
          <w:iCs/>
        </w:rPr>
        <w:t xml:space="preserve"> </w:t>
      </w:r>
      <w:r w:rsidRPr="004E5BF6">
        <w:rPr>
          <w:rFonts w:ascii="PT Astra Serif" w:hAnsi="PT Astra Serif"/>
          <w:i/>
          <w:iCs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66067" w:rsidRPr="004E5BF6" w:rsidRDefault="00366067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2.8.1. Заявление не соответствует требованиям п.</w:t>
      </w:r>
      <w:r w:rsidR="00824E08" w:rsidRPr="004E5BF6">
        <w:rPr>
          <w:rFonts w:ascii="PT Astra Serif" w:hAnsi="PT Astra Serif"/>
          <w:sz w:val="28"/>
          <w:szCs w:val="28"/>
        </w:rPr>
        <w:t xml:space="preserve"> </w:t>
      </w:r>
      <w:r w:rsidRPr="004E5BF6">
        <w:rPr>
          <w:rFonts w:ascii="PT Astra Serif" w:hAnsi="PT Astra Serif"/>
          <w:sz w:val="28"/>
          <w:szCs w:val="28"/>
        </w:rPr>
        <w:t>2.6.1 настоящего Административного регламента и не приложены документы, указанные в п.</w:t>
      </w:r>
      <w:r w:rsidR="008A47B2" w:rsidRPr="004E5BF6">
        <w:rPr>
          <w:rFonts w:ascii="PT Astra Serif" w:hAnsi="PT Astra Serif"/>
          <w:sz w:val="28"/>
          <w:szCs w:val="28"/>
        </w:rPr>
        <w:t> </w:t>
      </w:r>
      <w:r w:rsidRPr="004E5BF6">
        <w:rPr>
          <w:rFonts w:ascii="PT Astra Serif" w:hAnsi="PT Astra Serif"/>
          <w:sz w:val="28"/>
          <w:szCs w:val="28"/>
        </w:rPr>
        <w:t>2.6.2 настоящего Административно</w:t>
      </w:r>
      <w:r w:rsidR="00FF72B1" w:rsidRPr="004E5BF6">
        <w:rPr>
          <w:rFonts w:ascii="PT Astra Serif" w:hAnsi="PT Astra Serif"/>
          <w:sz w:val="28"/>
          <w:szCs w:val="28"/>
        </w:rPr>
        <w:t>го регламента.</w:t>
      </w:r>
    </w:p>
    <w:p w:rsidR="00366067" w:rsidRPr="004E5BF6" w:rsidRDefault="00366067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2.8.2. Текст з</w:t>
      </w:r>
      <w:r w:rsidR="00FF72B1" w:rsidRPr="004E5BF6">
        <w:rPr>
          <w:rFonts w:ascii="PT Astra Serif" w:hAnsi="PT Astra Serif"/>
          <w:sz w:val="28"/>
          <w:szCs w:val="28"/>
        </w:rPr>
        <w:t>аявления не поддается прочтению.</w:t>
      </w:r>
    </w:p>
    <w:p w:rsidR="00366067" w:rsidRPr="004E5BF6" w:rsidRDefault="00366067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2.8.3.</w:t>
      </w:r>
      <w:r w:rsidR="00FF72B1" w:rsidRPr="004E5BF6">
        <w:rPr>
          <w:rFonts w:ascii="PT Astra Serif" w:hAnsi="PT Astra Serif"/>
          <w:sz w:val="28"/>
          <w:szCs w:val="28"/>
        </w:rPr>
        <w:t xml:space="preserve"> </w:t>
      </w:r>
      <w:r w:rsidRPr="004E5BF6">
        <w:rPr>
          <w:rFonts w:ascii="PT Astra Serif" w:hAnsi="PT Astra Serif"/>
          <w:sz w:val="28"/>
          <w:szCs w:val="28"/>
        </w:rPr>
        <w:t>Заявителем (уполномоченным лицом) предоставлены документы, не отвечающие требованиям п. 2.6.3 настоящего Административного регламента.</w:t>
      </w:r>
    </w:p>
    <w:p w:rsidR="00A820A3" w:rsidRPr="004E5BF6" w:rsidRDefault="00A820A3" w:rsidP="00D46BBD">
      <w:pPr>
        <w:pStyle w:val="4"/>
        <w:spacing w:before="0" w:line="360" w:lineRule="exact"/>
        <w:ind w:firstLine="709"/>
        <w:jc w:val="both"/>
        <w:rPr>
          <w:rFonts w:ascii="PT Astra Serif" w:hAnsi="PT Astra Serif"/>
          <w:i/>
          <w:iCs/>
        </w:rPr>
      </w:pPr>
      <w:r w:rsidRPr="004E5BF6">
        <w:rPr>
          <w:rFonts w:ascii="PT Astra Serif" w:hAnsi="PT Astra Serif"/>
          <w:i/>
          <w:iCs/>
        </w:rPr>
        <w:t>2.9.</w:t>
      </w:r>
      <w:r w:rsidR="00AB1F59" w:rsidRPr="004E5BF6">
        <w:rPr>
          <w:rFonts w:ascii="PT Astra Serif" w:hAnsi="PT Astra Serif"/>
          <w:i/>
          <w:iCs/>
        </w:rPr>
        <w:t xml:space="preserve"> </w:t>
      </w:r>
      <w:r w:rsidRPr="004E5BF6">
        <w:rPr>
          <w:rFonts w:ascii="PT Astra Serif" w:hAnsi="PT Astra Serif"/>
          <w:i/>
          <w:iCs/>
        </w:rPr>
        <w:t>Исчерпывающий перечень оснований для приостановления или</w:t>
      </w:r>
      <w:r w:rsidR="00AB1F59" w:rsidRPr="004E5BF6">
        <w:rPr>
          <w:rFonts w:ascii="PT Astra Serif" w:hAnsi="PT Astra Serif"/>
          <w:i/>
          <w:iCs/>
        </w:rPr>
        <w:t xml:space="preserve"> </w:t>
      </w:r>
      <w:r w:rsidRPr="004E5BF6">
        <w:rPr>
          <w:rFonts w:ascii="PT Astra Serif" w:hAnsi="PT Astra Serif"/>
          <w:i/>
          <w:iCs/>
        </w:rPr>
        <w:t>отказа в предоставлении муниципальной услуги</w:t>
      </w:r>
    </w:p>
    <w:p w:rsidR="00366067" w:rsidRPr="004E5BF6" w:rsidRDefault="00030CF9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2.9.1.</w:t>
      </w:r>
      <w:r w:rsidR="00E47551" w:rsidRPr="004E5BF6">
        <w:rPr>
          <w:rFonts w:ascii="PT Astra Serif" w:hAnsi="PT Astra Serif"/>
          <w:sz w:val="28"/>
          <w:szCs w:val="28"/>
        </w:rPr>
        <w:t xml:space="preserve"> </w:t>
      </w:r>
      <w:r w:rsidRPr="004E5BF6">
        <w:rPr>
          <w:rFonts w:ascii="PT Astra Serif" w:hAnsi="PT Astra Serif"/>
          <w:sz w:val="28"/>
          <w:szCs w:val="28"/>
        </w:rPr>
        <w:t xml:space="preserve">Основания для приостановления предоставления муниципальной услуги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8D42B0" w:rsidRPr="004E5BF6">
        <w:rPr>
          <w:rFonts w:ascii="PT Astra Serif" w:hAnsi="PT Astra Serif"/>
          <w:sz w:val="28"/>
          <w:szCs w:val="28"/>
        </w:rPr>
        <w:t>Туль</w:t>
      </w:r>
      <w:r w:rsidRPr="004E5BF6">
        <w:rPr>
          <w:rFonts w:ascii="PT Astra Serif" w:hAnsi="PT Astra Serif"/>
          <w:sz w:val="28"/>
          <w:szCs w:val="28"/>
        </w:rPr>
        <w:t xml:space="preserve">ской </w:t>
      </w:r>
      <w:r w:rsidRPr="004E5BF6">
        <w:rPr>
          <w:rFonts w:ascii="PT Astra Serif" w:hAnsi="PT Astra Serif"/>
          <w:sz w:val="28"/>
          <w:szCs w:val="28"/>
        </w:rPr>
        <w:lastRenderedPageBreak/>
        <w:t>области, муниципальными правовыми актами</w:t>
      </w:r>
      <w:r w:rsidR="001E219D">
        <w:rPr>
          <w:rFonts w:ascii="PT Astra Serif" w:hAnsi="PT Astra Serif"/>
          <w:sz w:val="28"/>
          <w:szCs w:val="28"/>
        </w:rPr>
        <w:t xml:space="preserve"> органов местного самоуправления</w:t>
      </w:r>
      <w:r w:rsidRPr="004E5BF6">
        <w:rPr>
          <w:rFonts w:ascii="PT Astra Serif" w:hAnsi="PT Astra Serif"/>
          <w:sz w:val="28"/>
          <w:szCs w:val="28"/>
        </w:rPr>
        <w:t xml:space="preserve"> </w:t>
      </w:r>
      <w:r w:rsidR="008D42B0" w:rsidRPr="004E5BF6">
        <w:rPr>
          <w:rFonts w:ascii="PT Astra Serif" w:hAnsi="PT Astra Serif"/>
          <w:sz w:val="28"/>
          <w:szCs w:val="28"/>
        </w:rPr>
        <w:t>муниципального образования Красноярское Киреевского района</w:t>
      </w:r>
      <w:r w:rsidRPr="004E5BF6">
        <w:rPr>
          <w:rFonts w:ascii="PT Astra Serif" w:hAnsi="PT Astra Serif"/>
          <w:sz w:val="28"/>
          <w:szCs w:val="28"/>
        </w:rPr>
        <w:t>.</w:t>
      </w:r>
    </w:p>
    <w:p w:rsidR="00366067" w:rsidRPr="004E5BF6" w:rsidRDefault="001E04C1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2.9</w:t>
      </w:r>
      <w:r w:rsidR="00366067" w:rsidRPr="004E5BF6">
        <w:rPr>
          <w:rFonts w:ascii="PT Astra Serif" w:hAnsi="PT Astra Serif"/>
          <w:sz w:val="28"/>
          <w:szCs w:val="28"/>
        </w:rPr>
        <w:t>.</w:t>
      </w:r>
      <w:r w:rsidR="004C17F9" w:rsidRPr="004E5BF6">
        <w:rPr>
          <w:rFonts w:ascii="PT Astra Serif" w:hAnsi="PT Astra Serif"/>
          <w:sz w:val="28"/>
          <w:szCs w:val="28"/>
        </w:rPr>
        <w:t>2</w:t>
      </w:r>
      <w:r w:rsidR="00366067" w:rsidRPr="004E5BF6">
        <w:rPr>
          <w:rFonts w:ascii="PT Astra Serif" w:hAnsi="PT Astra Serif"/>
          <w:sz w:val="28"/>
          <w:szCs w:val="28"/>
        </w:rPr>
        <w:t>. Основания для отказа в предоставлении муниципальной услуги:</w:t>
      </w:r>
    </w:p>
    <w:p w:rsidR="00366067" w:rsidRPr="004E5BF6" w:rsidRDefault="00366067" w:rsidP="00D46BBD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E/>
        <w:autoSpaceDN/>
        <w:adjustRightInd/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в заявлении указаны объекты, не отнесенные к видам объектов, установленных перечнем видов объектов, размещение которых может осуществляться на землях или земельн</w:t>
      </w:r>
      <w:r w:rsidR="00D953BA" w:rsidRPr="004E5BF6">
        <w:rPr>
          <w:rFonts w:ascii="PT Astra Serif" w:hAnsi="PT Astra Serif" w:cs="Times New Roman"/>
          <w:sz w:val="28"/>
          <w:szCs w:val="28"/>
        </w:rPr>
        <w:t>ом</w:t>
      </w:r>
      <w:r w:rsidRPr="004E5BF6">
        <w:rPr>
          <w:rFonts w:ascii="PT Astra Serif" w:hAnsi="PT Astra Serif" w:cs="Times New Roman"/>
          <w:sz w:val="28"/>
          <w:szCs w:val="28"/>
        </w:rPr>
        <w:t xml:space="preserve"> участк</w:t>
      </w:r>
      <w:r w:rsidR="00D953BA" w:rsidRPr="004E5BF6">
        <w:rPr>
          <w:rFonts w:ascii="PT Astra Serif" w:hAnsi="PT Astra Serif" w:cs="Times New Roman"/>
          <w:sz w:val="28"/>
          <w:szCs w:val="28"/>
        </w:rPr>
        <w:t>е</w:t>
      </w:r>
      <w:r w:rsidR="008C6330" w:rsidRPr="004E5BF6">
        <w:rPr>
          <w:rFonts w:ascii="PT Astra Serif" w:hAnsi="PT Astra Serif" w:cs="Times New Roman"/>
          <w:sz w:val="28"/>
          <w:szCs w:val="28"/>
        </w:rPr>
        <w:t xml:space="preserve">, </w:t>
      </w:r>
      <w:r w:rsidR="00D953BA" w:rsidRPr="004E5BF6">
        <w:rPr>
          <w:rFonts w:ascii="PT Astra Serif" w:hAnsi="PT Astra Serif" w:cs="Times New Roman"/>
          <w:sz w:val="28"/>
          <w:szCs w:val="28"/>
        </w:rPr>
        <w:t>которые находят</w:t>
      </w:r>
      <w:r w:rsidR="008C6330" w:rsidRPr="004E5BF6">
        <w:rPr>
          <w:rFonts w:ascii="PT Astra Serif" w:hAnsi="PT Astra Serif" w:cs="Times New Roman"/>
          <w:sz w:val="28"/>
          <w:szCs w:val="28"/>
        </w:rPr>
        <w:t xml:space="preserve">ся в </w:t>
      </w:r>
      <w:r w:rsidRPr="004E5BF6">
        <w:rPr>
          <w:rFonts w:ascii="PT Astra Serif" w:hAnsi="PT Astra Serif" w:cs="Times New Roman"/>
          <w:sz w:val="28"/>
          <w:szCs w:val="28"/>
        </w:rPr>
        <w:t>муниципальной собственности, без предоставления земельных участков и установления сервитут</w:t>
      </w:r>
      <w:r w:rsidR="00D953BA" w:rsidRPr="004E5BF6">
        <w:rPr>
          <w:rFonts w:ascii="PT Astra Serif" w:hAnsi="PT Astra Serif" w:cs="Times New Roman"/>
          <w:sz w:val="28"/>
          <w:szCs w:val="28"/>
        </w:rPr>
        <w:t>а</w:t>
      </w:r>
      <w:r w:rsidRPr="004E5BF6">
        <w:rPr>
          <w:rFonts w:ascii="PT Astra Serif" w:hAnsi="PT Astra Serif" w:cs="Times New Roman"/>
          <w:sz w:val="28"/>
          <w:szCs w:val="28"/>
        </w:rPr>
        <w:t>;</w:t>
      </w:r>
    </w:p>
    <w:p w:rsidR="00366067" w:rsidRPr="004E5BF6" w:rsidRDefault="00366067" w:rsidP="00D46BBD">
      <w:pPr>
        <w:pStyle w:val="ConsPlusNormal"/>
        <w:numPr>
          <w:ilvl w:val="0"/>
          <w:numId w:val="10"/>
        </w:numPr>
        <w:tabs>
          <w:tab w:val="left" w:pos="993"/>
        </w:tabs>
        <w:suppressAutoHyphens/>
        <w:autoSpaceDE/>
        <w:autoSpaceDN/>
        <w:adjustRightInd/>
        <w:spacing w:line="360" w:lineRule="exact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земельный участок, на котором предполагается размещение объектов, предоставлен физическому или юридическому лицу; утверждены схема земельного участка или проект межевания территории; объявлен аукцион или принято решение о предварительном согласовании предоставления данного земельного участка.</w:t>
      </w:r>
    </w:p>
    <w:p w:rsidR="008900B6" w:rsidRPr="004E5BF6" w:rsidRDefault="00917250" w:rsidP="00D46BBD">
      <w:pPr>
        <w:pStyle w:val="4"/>
        <w:spacing w:before="0" w:line="360" w:lineRule="exact"/>
        <w:ind w:firstLine="709"/>
        <w:jc w:val="both"/>
        <w:rPr>
          <w:rFonts w:ascii="PT Astra Serif" w:hAnsi="PT Astra Serif"/>
        </w:rPr>
      </w:pPr>
      <w:r w:rsidRPr="004E5BF6">
        <w:rPr>
          <w:rFonts w:ascii="PT Astra Serif" w:hAnsi="PT Astra Serif"/>
          <w:i/>
          <w:iCs/>
        </w:rPr>
        <w:t>2.10. Порядок, размер и основания взимания плат</w:t>
      </w:r>
      <w:r w:rsidR="00817384" w:rsidRPr="004E5BF6">
        <w:rPr>
          <w:rFonts w:ascii="PT Astra Serif" w:hAnsi="PT Astra Serif"/>
          <w:i/>
          <w:iCs/>
        </w:rPr>
        <w:t>ы</w:t>
      </w:r>
      <w:r w:rsidRPr="004E5BF6">
        <w:rPr>
          <w:rFonts w:ascii="PT Astra Serif" w:hAnsi="PT Astra Serif"/>
          <w:i/>
          <w:iCs/>
        </w:rPr>
        <w:t xml:space="preserve"> за предоставление муниципальной услуги</w:t>
      </w:r>
    </w:p>
    <w:p w:rsidR="00304B09" w:rsidRPr="004E5BF6" w:rsidRDefault="00917250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2.10.1. </w:t>
      </w:r>
      <w:bookmarkStart w:id="3" w:name="Par257"/>
      <w:bookmarkEnd w:id="3"/>
      <w:r w:rsidR="00304B09" w:rsidRPr="004E5BF6">
        <w:rPr>
          <w:rFonts w:ascii="PT Astra Serif" w:hAnsi="PT Astra Serif"/>
          <w:sz w:val="28"/>
          <w:szCs w:val="28"/>
        </w:rPr>
        <w:t>Предоставление муниципальной услуги осуществляется на безвозмездной основе.</w:t>
      </w:r>
    </w:p>
    <w:p w:rsidR="00917250" w:rsidRPr="004E5BF6" w:rsidRDefault="00917250" w:rsidP="00D46BBD">
      <w:pPr>
        <w:pStyle w:val="4"/>
        <w:spacing w:before="0" w:line="360" w:lineRule="exact"/>
        <w:ind w:firstLine="709"/>
        <w:jc w:val="both"/>
        <w:rPr>
          <w:rFonts w:ascii="PT Astra Serif" w:hAnsi="PT Astra Serif"/>
        </w:rPr>
      </w:pPr>
      <w:r w:rsidRPr="004E5BF6">
        <w:rPr>
          <w:rFonts w:ascii="PT Astra Serif" w:hAnsi="PT Astra Serif"/>
          <w:i/>
          <w:iCs/>
        </w:rPr>
        <w:t>2.11.</w:t>
      </w:r>
      <w:r w:rsidR="00817384" w:rsidRPr="004E5BF6">
        <w:rPr>
          <w:rFonts w:ascii="PT Astra Serif" w:hAnsi="PT Astra Serif"/>
          <w:i/>
          <w:iCs/>
        </w:rPr>
        <w:t xml:space="preserve"> </w:t>
      </w:r>
      <w:r w:rsidRPr="004E5BF6">
        <w:rPr>
          <w:rFonts w:ascii="PT Astra Serif" w:hAnsi="PT Astra Serif"/>
          <w:i/>
          <w:iCs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917250" w:rsidRPr="004E5BF6" w:rsidRDefault="00917250" w:rsidP="00D46BBD">
      <w:pPr>
        <w:pStyle w:val="a9"/>
        <w:spacing w:after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B738B2" w:rsidRPr="004E5BF6" w:rsidRDefault="00B738B2" w:rsidP="00D46BBD">
      <w:pPr>
        <w:pStyle w:val="4"/>
        <w:spacing w:before="0" w:line="360" w:lineRule="exact"/>
        <w:ind w:firstLine="709"/>
        <w:jc w:val="both"/>
        <w:rPr>
          <w:rFonts w:ascii="PT Astra Serif" w:hAnsi="PT Astra Serif"/>
          <w:i/>
          <w:iCs/>
        </w:rPr>
      </w:pPr>
      <w:r w:rsidRPr="004E5BF6">
        <w:rPr>
          <w:rFonts w:ascii="PT Astra Serif" w:hAnsi="PT Astra Serif"/>
          <w:i/>
          <w:iCs/>
        </w:rPr>
        <w:t>2.12. Срок регистрации запроса заявителя о предоставлении муниципальной услуги</w:t>
      </w:r>
    </w:p>
    <w:p w:rsidR="00E868D8" w:rsidRPr="004E5BF6" w:rsidRDefault="00E868D8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2.1</w:t>
      </w:r>
      <w:r w:rsidR="00C40C0E" w:rsidRPr="004E5BF6">
        <w:rPr>
          <w:rFonts w:ascii="PT Astra Serif" w:hAnsi="PT Astra Serif"/>
          <w:sz w:val="28"/>
          <w:szCs w:val="28"/>
        </w:rPr>
        <w:t>2</w:t>
      </w:r>
      <w:r w:rsidRPr="004E5BF6">
        <w:rPr>
          <w:rFonts w:ascii="PT Astra Serif" w:hAnsi="PT Astra Serif"/>
          <w:sz w:val="28"/>
          <w:szCs w:val="28"/>
        </w:rPr>
        <w:t xml:space="preserve">.1. Специалист </w:t>
      </w:r>
      <w:r w:rsidR="00D47A7D" w:rsidRPr="004E5BF6">
        <w:rPr>
          <w:rFonts w:ascii="PT Astra Serif" w:hAnsi="PT Astra Serif"/>
          <w:sz w:val="28"/>
          <w:szCs w:val="28"/>
        </w:rPr>
        <w:t>администрации</w:t>
      </w:r>
      <w:r w:rsidRPr="004E5BF6">
        <w:rPr>
          <w:rFonts w:ascii="PT Astra Serif" w:hAnsi="PT Astra Serif"/>
          <w:sz w:val="28"/>
          <w:szCs w:val="28"/>
        </w:rPr>
        <w:t xml:space="preserve">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в </w:t>
      </w:r>
      <w:r w:rsidR="00D47A7D" w:rsidRPr="004E5BF6">
        <w:rPr>
          <w:rFonts w:ascii="PT Astra Serif" w:hAnsi="PT Astra Serif"/>
          <w:sz w:val="28"/>
          <w:szCs w:val="28"/>
        </w:rPr>
        <w:t>журнале</w:t>
      </w:r>
      <w:hyperlink r:id="rId9" w:history="1"/>
      <w:r w:rsidRPr="004E5BF6">
        <w:rPr>
          <w:rFonts w:ascii="PT Astra Serif" w:hAnsi="PT Astra Serif"/>
          <w:sz w:val="28"/>
          <w:szCs w:val="28"/>
        </w:rPr>
        <w:t xml:space="preserve"> регистрации заявлений (далее также - </w:t>
      </w:r>
      <w:r w:rsidR="00D47A7D" w:rsidRPr="004E5BF6">
        <w:rPr>
          <w:rFonts w:ascii="PT Astra Serif" w:hAnsi="PT Astra Serif"/>
          <w:sz w:val="28"/>
          <w:szCs w:val="28"/>
        </w:rPr>
        <w:t>Журнал</w:t>
      </w:r>
      <w:r w:rsidRPr="004E5BF6">
        <w:rPr>
          <w:rFonts w:ascii="PT Astra Serif" w:hAnsi="PT Astra Serif"/>
          <w:sz w:val="28"/>
          <w:szCs w:val="28"/>
        </w:rPr>
        <w:t xml:space="preserve"> регистрации).</w:t>
      </w:r>
    </w:p>
    <w:p w:rsidR="00E868D8" w:rsidRPr="004E5BF6" w:rsidRDefault="00E868D8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2.1</w:t>
      </w:r>
      <w:r w:rsidR="00C40C0E" w:rsidRPr="004E5BF6">
        <w:rPr>
          <w:rFonts w:ascii="PT Astra Serif" w:hAnsi="PT Astra Serif"/>
          <w:sz w:val="28"/>
          <w:szCs w:val="28"/>
        </w:rPr>
        <w:t>2</w:t>
      </w:r>
      <w:r w:rsidRPr="004E5BF6">
        <w:rPr>
          <w:rFonts w:ascii="PT Astra Serif" w:hAnsi="PT Astra Serif"/>
          <w:sz w:val="28"/>
          <w:szCs w:val="28"/>
        </w:rPr>
        <w:t>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</w:t>
      </w:r>
      <w:r w:rsidR="00D953BA" w:rsidRPr="004E5BF6">
        <w:rPr>
          <w:rFonts w:ascii="PT Astra Serif" w:hAnsi="PT Astra Serif"/>
          <w:sz w:val="28"/>
          <w:szCs w:val="28"/>
        </w:rPr>
        <w:t xml:space="preserve"> </w:t>
      </w:r>
      <w:r w:rsidR="0073196F" w:rsidRPr="004E5BF6">
        <w:rPr>
          <w:rFonts w:ascii="PT Astra Serif" w:hAnsi="PT Astra Serif"/>
          <w:sz w:val="28"/>
          <w:szCs w:val="28"/>
        </w:rPr>
        <w:t>календарны</w:t>
      </w:r>
      <w:r w:rsidR="00D953BA" w:rsidRPr="004E5BF6">
        <w:rPr>
          <w:rFonts w:ascii="PT Astra Serif" w:hAnsi="PT Astra Serif"/>
          <w:sz w:val="28"/>
          <w:szCs w:val="28"/>
        </w:rPr>
        <w:t>х</w:t>
      </w:r>
      <w:r w:rsidRPr="004E5BF6">
        <w:rPr>
          <w:rFonts w:ascii="PT Astra Serif" w:hAnsi="PT Astra Serif"/>
          <w:sz w:val="28"/>
          <w:szCs w:val="28"/>
        </w:rPr>
        <w:t xml:space="preserve">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E868D8" w:rsidRPr="004E5BF6" w:rsidRDefault="00E868D8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</w:t>
      </w:r>
      <w:r w:rsidRPr="004E5BF6">
        <w:rPr>
          <w:rFonts w:ascii="PT Astra Serif" w:hAnsi="PT Astra Serif"/>
          <w:sz w:val="28"/>
          <w:szCs w:val="28"/>
        </w:rPr>
        <w:lastRenderedPageBreak/>
        <w:t>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738B2" w:rsidRPr="004E5BF6" w:rsidRDefault="00B738B2" w:rsidP="00D46BBD">
      <w:pPr>
        <w:pStyle w:val="4"/>
        <w:spacing w:before="0" w:line="360" w:lineRule="exact"/>
        <w:ind w:firstLine="709"/>
        <w:jc w:val="both"/>
        <w:rPr>
          <w:rFonts w:ascii="PT Astra Serif" w:hAnsi="PT Astra Serif"/>
          <w:i/>
          <w:iCs/>
        </w:rPr>
      </w:pPr>
      <w:r w:rsidRPr="004E5BF6">
        <w:rPr>
          <w:rFonts w:ascii="PT Astra Serif" w:hAnsi="PT Astra Serif"/>
          <w:i/>
          <w:iCs/>
        </w:rPr>
        <w:t>2.13.</w:t>
      </w:r>
      <w:r w:rsidRPr="004E5BF6">
        <w:rPr>
          <w:rFonts w:ascii="PT Astra Serif" w:hAnsi="PT Astra Serif"/>
          <w:i/>
          <w:iCs/>
        </w:rPr>
        <w:tab/>
        <w:t>Требования к помещениям, в которых предоставляется</w:t>
      </w:r>
      <w:r w:rsidR="00CB2D6A">
        <w:rPr>
          <w:rFonts w:ascii="PT Astra Serif" w:hAnsi="PT Astra Serif"/>
          <w:i/>
          <w:iCs/>
        </w:rPr>
        <w:t xml:space="preserve"> </w:t>
      </w:r>
      <w:r w:rsidRPr="004E5BF6">
        <w:rPr>
          <w:rFonts w:ascii="PT Astra Serif" w:hAnsi="PT Astra Serif"/>
          <w:i/>
          <w:iCs/>
        </w:rPr>
        <w:t>муниципальная услуга</w:t>
      </w:r>
    </w:p>
    <w:p w:rsidR="00B738B2" w:rsidRPr="004E5BF6" w:rsidRDefault="00B738B2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2.13.1.</w:t>
      </w:r>
      <w:r w:rsidRPr="004E5BF6">
        <w:rPr>
          <w:rFonts w:ascii="PT Astra Serif" w:hAnsi="PT Astra Serif"/>
          <w:sz w:val="28"/>
          <w:szCs w:val="28"/>
        </w:rPr>
        <w:tab/>
        <w:t>Центральный вход в</w:t>
      </w:r>
      <w:r w:rsidR="000417D8" w:rsidRPr="004E5BF6">
        <w:rPr>
          <w:rFonts w:ascii="PT Astra Serif" w:hAnsi="PT Astra Serif"/>
          <w:sz w:val="28"/>
          <w:szCs w:val="28"/>
        </w:rPr>
        <w:t xml:space="preserve"> здание администрации муниципального образования Красноярское Киреевского района,</w:t>
      </w:r>
      <w:r w:rsidRPr="004E5BF6">
        <w:rPr>
          <w:rFonts w:ascii="PT Astra Serif" w:hAnsi="PT Astra Serif"/>
          <w:sz w:val="28"/>
          <w:szCs w:val="28"/>
        </w:rPr>
        <w:t xml:space="preserve">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B738B2" w:rsidRPr="004E5BF6" w:rsidRDefault="00B738B2" w:rsidP="00D46BB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2.13.2.</w:t>
      </w:r>
      <w:r w:rsidRPr="004E5BF6">
        <w:rPr>
          <w:rFonts w:ascii="PT Astra Serif" w:hAnsi="PT Astra Serif"/>
          <w:sz w:val="28"/>
          <w:szCs w:val="28"/>
        </w:rPr>
        <w:tab/>
      </w:r>
      <w:r w:rsidRPr="004E5BF6">
        <w:rPr>
          <w:rFonts w:ascii="PT Astra Serif" w:hAnsi="PT Astra Serif" w:cs="Times New Roman"/>
          <w:sz w:val="28"/>
          <w:szCs w:val="28"/>
        </w:rPr>
        <w:t>Помещения, предназначенные для предоставления муниципальной услуги, соответствуют санитарным правилам и нормам.</w:t>
      </w:r>
    </w:p>
    <w:p w:rsidR="00B738B2" w:rsidRPr="004E5BF6" w:rsidRDefault="00B738B2" w:rsidP="00D46BB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 xml:space="preserve">В помещениях на видном месте помещаются схемы размещения средств пожаротушения и путей эвакуации в экстренных случаях. </w:t>
      </w:r>
    </w:p>
    <w:p w:rsidR="00B738B2" w:rsidRPr="004E5BF6" w:rsidRDefault="00B738B2" w:rsidP="00D46BB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B738B2" w:rsidRPr="004E5BF6" w:rsidRDefault="00B738B2" w:rsidP="00D46BB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2.13.3.</w:t>
      </w:r>
      <w:r w:rsidRPr="004E5BF6">
        <w:rPr>
          <w:rFonts w:ascii="PT Astra Serif" w:hAnsi="PT Astra Serif"/>
          <w:sz w:val="28"/>
          <w:szCs w:val="28"/>
        </w:rPr>
        <w:tab/>
      </w:r>
      <w:r w:rsidRPr="004E5BF6">
        <w:rPr>
          <w:rFonts w:ascii="PT Astra Serif" w:hAnsi="PT Astra Serif" w:cs="Times New Roman"/>
          <w:sz w:val="28"/>
          <w:szCs w:val="28"/>
        </w:rPr>
        <w:t>Места информирования, предназначенные для ознакомления заявителя с информационными материалами, оборудуются информационным стендом.</w:t>
      </w:r>
    </w:p>
    <w:p w:rsidR="00B738B2" w:rsidRPr="004E5BF6" w:rsidRDefault="00B738B2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Настоящий административный регламент, муниципальный правовой акт об его утверждении, нормативные правовые акты, регулирующие предоставление муниципальной услуги, доступны для ознакомления на бумажных носителях, а также в электронном виде (информационные системы общего пользования).</w:t>
      </w:r>
    </w:p>
    <w:p w:rsidR="00B738B2" w:rsidRPr="004E5BF6" w:rsidRDefault="00B738B2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2.13.4.</w:t>
      </w:r>
      <w:r w:rsidRPr="004E5BF6">
        <w:rPr>
          <w:rFonts w:ascii="PT Astra Serif" w:hAnsi="PT Astra Serif"/>
          <w:sz w:val="28"/>
          <w:szCs w:val="28"/>
        </w:rPr>
        <w:tab/>
        <w:t xml:space="preserve">Места ожидания и приема заявителей соответствуют комфортным условиям, оборудованы столами, стульями для возможности оформления документов, обеспечиваются канцелярскими принадлежностями. </w:t>
      </w:r>
    </w:p>
    <w:p w:rsidR="00B738B2" w:rsidRPr="004E5BF6" w:rsidRDefault="00B738B2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B738B2" w:rsidRPr="004E5BF6" w:rsidRDefault="00B738B2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Кабинеты ответственных должностных лиц оборудуются информационными табличками (вывесками) с указанием номера кабинета и наименования отдела. </w:t>
      </w:r>
    </w:p>
    <w:p w:rsidR="00B738B2" w:rsidRPr="004E5BF6" w:rsidRDefault="00B738B2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B738B2" w:rsidRPr="004E5BF6" w:rsidRDefault="009A064C" w:rsidP="00D46BB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 xml:space="preserve">2.13.5. </w:t>
      </w:r>
      <w:r w:rsidR="00B738B2" w:rsidRPr="004E5BF6">
        <w:rPr>
          <w:rFonts w:ascii="PT Astra Serif" w:hAnsi="PT Astra Serif" w:cs="Times New Roman"/>
          <w:sz w:val="28"/>
          <w:szCs w:val="28"/>
        </w:rPr>
        <w:t>На автомобильных стоянках у зданий, в которых исполняется муниципальная услуга, предусматриваются места для парковки автомобилей лиц с ограниченными возможностями здоровья.</w:t>
      </w:r>
    </w:p>
    <w:p w:rsidR="00983AAF" w:rsidRPr="004E5BF6" w:rsidRDefault="00983AAF" w:rsidP="00D46BB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 xml:space="preserve">Обеспечивается соответствие помещений, в которых предоставляется </w:t>
      </w:r>
      <w:r w:rsidRPr="004E5BF6">
        <w:rPr>
          <w:rFonts w:ascii="PT Astra Serif" w:hAnsi="PT Astra Serif" w:cs="Times New Roman"/>
          <w:sz w:val="28"/>
          <w:szCs w:val="28"/>
        </w:rPr>
        <w:lastRenderedPageBreak/>
        <w:t>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B738B2" w:rsidRPr="004E5BF6" w:rsidRDefault="00B738B2" w:rsidP="00D46BBD">
      <w:pPr>
        <w:pStyle w:val="4"/>
        <w:spacing w:before="0" w:line="360" w:lineRule="exact"/>
        <w:ind w:firstLine="709"/>
        <w:jc w:val="both"/>
        <w:rPr>
          <w:rFonts w:ascii="PT Astra Serif" w:hAnsi="PT Astra Serif"/>
          <w:i/>
          <w:iCs/>
        </w:rPr>
      </w:pPr>
      <w:bookmarkStart w:id="4" w:name="_Toc294183582"/>
      <w:r w:rsidRPr="004E5BF6">
        <w:rPr>
          <w:rFonts w:ascii="PT Astra Serif" w:hAnsi="PT Astra Serif"/>
          <w:i/>
          <w:iCs/>
        </w:rPr>
        <w:t>2.14. Показатели доступности и качества муниципальной услуги</w:t>
      </w:r>
      <w:bookmarkEnd w:id="4"/>
    </w:p>
    <w:p w:rsidR="00B738B2" w:rsidRPr="004E5BF6" w:rsidRDefault="00B738B2" w:rsidP="00D46BBD">
      <w:pPr>
        <w:tabs>
          <w:tab w:val="left" w:pos="90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Показатели доступности: </w:t>
      </w:r>
    </w:p>
    <w:p w:rsidR="00F833A1" w:rsidRPr="004E5BF6" w:rsidRDefault="00F833A1" w:rsidP="00D46BBD">
      <w:pPr>
        <w:tabs>
          <w:tab w:val="left" w:pos="90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а) информация о предоставлении муниципальной услуги размещается на официальном сайте администрации Киреевский район http:// kireevsk.tularegion.ru/ в разделе муниципального образования Красноярское Киреевского района;</w:t>
      </w:r>
    </w:p>
    <w:p w:rsidR="00F833A1" w:rsidRPr="004E5BF6" w:rsidRDefault="00F833A1" w:rsidP="00D46BBD">
      <w:pPr>
        <w:tabs>
          <w:tab w:val="left" w:pos="90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б) оборудование территорий, прилегающих к месторасположению Уполномоченного органа, местами парковки автотранспортных средств, в том числе для лиц с ограниченными возможностями;</w:t>
      </w:r>
      <w:r w:rsidRPr="004E5BF6">
        <w:rPr>
          <w:rFonts w:ascii="PT Astra Serif" w:hAnsi="PT Astra Serif"/>
          <w:sz w:val="28"/>
          <w:szCs w:val="28"/>
        </w:rPr>
        <w:tab/>
      </w:r>
    </w:p>
    <w:p w:rsidR="00F833A1" w:rsidRPr="004E5BF6" w:rsidRDefault="00F833A1" w:rsidP="00D46BBD">
      <w:pPr>
        <w:tabs>
          <w:tab w:val="left" w:pos="90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в) соблюдение графика работы администрации муниципального образования Красноярское Киреевского района;</w:t>
      </w:r>
    </w:p>
    <w:p w:rsidR="00F833A1" w:rsidRPr="004E5BF6" w:rsidRDefault="00F833A1" w:rsidP="00D46BBD">
      <w:pPr>
        <w:tabs>
          <w:tab w:val="left" w:pos="90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г) услуга оказывается бесплатно.</w:t>
      </w:r>
    </w:p>
    <w:p w:rsidR="00B738B2" w:rsidRPr="004E5BF6" w:rsidRDefault="00B738B2" w:rsidP="00D46BBD">
      <w:pPr>
        <w:tabs>
          <w:tab w:val="left" w:pos="90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Показатели качества:</w:t>
      </w:r>
    </w:p>
    <w:p w:rsidR="00B738B2" w:rsidRPr="004E5BF6" w:rsidRDefault="00B738B2" w:rsidP="00D46BBD">
      <w:pPr>
        <w:tabs>
          <w:tab w:val="left" w:pos="90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а)</w:t>
      </w:r>
      <w:r w:rsidR="00F833A1" w:rsidRPr="004E5BF6">
        <w:rPr>
          <w:rFonts w:ascii="PT Astra Serif" w:hAnsi="PT Astra Serif"/>
          <w:sz w:val="28"/>
          <w:szCs w:val="28"/>
        </w:rPr>
        <w:t xml:space="preserve"> </w:t>
      </w:r>
      <w:r w:rsidRPr="004E5BF6">
        <w:rPr>
          <w:rFonts w:ascii="PT Astra Serif" w:hAnsi="PT Astra Serif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B738B2" w:rsidRPr="004E5BF6" w:rsidRDefault="00B738B2" w:rsidP="00D46BBD">
      <w:pPr>
        <w:tabs>
          <w:tab w:val="left" w:pos="900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б)</w:t>
      </w:r>
      <w:r w:rsidR="00F833A1" w:rsidRPr="004E5BF6">
        <w:rPr>
          <w:rFonts w:ascii="PT Astra Serif" w:hAnsi="PT Astra Serif"/>
          <w:sz w:val="28"/>
          <w:szCs w:val="28"/>
        </w:rPr>
        <w:t xml:space="preserve"> </w:t>
      </w:r>
      <w:r w:rsidRPr="004E5BF6">
        <w:rPr>
          <w:rFonts w:ascii="PT Astra Serif" w:hAnsi="PT Astra Serif"/>
          <w:sz w:val="28"/>
          <w:szCs w:val="28"/>
        </w:rPr>
        <w:t xml:space="preserve">количество обоснованных обращений граждан о несоблюдении порядка выполнения административных процедур, сроков предоставления муниципальной услуги, истребовании должностными лицами </w:t>
      </w:r>
      <w:r w:rsidR="00F833A1" w:rsidRPr="004E5BF6">
        <w:rPr>
          <w:rFonts w:ascii="PT Astra Serif" w:hAnsi="PT Astra Serif"/>
          <w:sz w:val="28"/>
          <w:szCs w:val="28"/>
        </w:rPr>
        <w:t>администрации муниципального образования Красноярское Киреевского района</w:t>
      </w:r>
      <w:r w:rsidR="00F833A1" w:rsidRPr="004E5BF6">
        <w:rPr>
          <w:rFonts w:ascii="PT Astra Serif" w:hAnsi="PT Astra Serif"/>
          <w:i/>
          <w:sz w:val="28"/>
          <w:szCs w:val="28"/>
        </w:rPr>
        <w:t xml:space="preserve"> </w:t>
      </w:r>
      <w:r w:rsidRPr="004E5BF6">
        <w:rPr>
          <w:rFonts w:ascii="PT Astra Serif" w:hAnsi="PT Astra Serif"/>
          <w:sz w:val="28"/>
          <w:szCs w:val="28"/>
        </w:rPr>
        <w:t>документов, не предусмотренных настоящим административным регламентом.</w:t>
      </w:r>
    </w:p>
    <w:p w:rsidR="00B738B2" w:rsidRPr="004E5BF6" w:rsidRDefault="00B738B2" w:rsidP="00D46BBD">
      <w:pPr>
        <w:autoSpaceDE w:val="0"/>
        <w:autoSpaceDN w:val="0"/>
        <w:adjustRightInd w:val="0"/>
        <w:spacing w:line="360" w:lineRule="exact"/>
        <w:ind w:firstLine="709"/>
        <w:jc w:val="both"/>
        <w:outlineLvl w:val="0"/>
        <w:rPr>
          <w:rFonts w:ascii="PT Astra Serif" w:hAnsi="PT Astra Serif"/>
          <w:i/>
          <w:sz w:val="28"/>
          <w:szCs w:val="28"/>
        </w:rPr>
      </w:pPr>
      <w:r w:rsidRPr="004E5BF6">
        <w:rPr>
          <w:rFonts w:ascii="PT Astra Serif" w:hAnsi="PT Astra Serif"/>
          <w:i/>
          <w:sz w:val="28"/>
          <w:szCs w:val="28"/>
        </w:rPr>
        <w:t>2.15. Перечень классов средств электронной подписи, которые</w:t>
      </w:r>
      <w:r w:rsidR="00CB2D6A">
        <w:rPr>
          <w:rFonts w:ascii="PT Astra Serif" w:hAnsi="PT Astra Serif"/>
          <w:i/>
          <w:sz w:val="28"/>
          <w:szCs w:val="28"/>
        </w:rPr>
        <w:t xml:space="preserve"> </w:t>
      </w:r>
      <w:r w:rsidRPr="004E5BF6">
        <w:rPr>
          <w:rFonts w:ascii="PT Astra Serif" w:hAnsi="PT Astra Serif"/>
          <w:i/>
          <w:sz w:val="28"/>
          <w:szCs w:val="28"/>
        </w:rPr>
        <w:t>допускаются к использованию при обращении за получением</w:t>
      </w:r>
      <w:r w:rsidR="00CB2D6A">
        <w:rPr>
          <w:rFonts w:ascii="PT Astra Serif" w:hAnsi="PT Astra Serif"/>
          <w:i/>
          <w:sz w:val="28"/>
          <w:szCs w:val="28"/>
        </w:rPr>
        <w:t xml:space="preserve"> </w:t>
      </w:r>
      <w:r w:rsidRPr="004E5BF6">
        <w:rPr>
          <w:rFonts w:ascii="PT Astra Serif" w:hAnsi="PT Astra Serif"/>
          <w:i/>
          <w:sz w:val="28"/>
          <w:szCs w:val="28"/>
        </w:rPr>
        <w:t>муниципальной услуги, оказываемой с применением</w:t>
      </w:r>
      <w:r w:rsidR="00CB2D6A">
        <w:rPr>
          <w:rFonts w:ascii="PT Astra Serif" w:hAnsi="PT Astra Serif"/>
          <w:i/>
          <w:sz w:val="28"/>
          <w:szCs w:val="28"/>
        </w:rPr>
        <w:t xml:space="preserve"> </w:t>
      </w:r>
      <w:r w:rsidRPr="004E5BF6">
        <w:rPr>
          <w:rFonts w:ascii="PT Astra Serif" w:hAnsi="PT Astra Serif"/>
          <w:i/>
          <w:sz w:val="28"/>
          <w:szCs w:val="28"/>
        </w:rPr>
        <w:t>усиленной квалифицированной электронной подписи</w:t>
      </w:r>
    </w:p>
    <w:p w:rsidR="00B738B2" w:rsidRPr="004E5BF6" w:rsidRDefault="00CB2D6A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B738B2" w:rsidRPr="004E5BF6">
        <w:rPr>
          <w:rFonts w:ascii="PT Astra Serif" w:hAnsi="PT Astra Serif"/>
          <w:sz w:val="28"/>
          <w:szCs w:val="28"/>
        </w:rPr>
        <w:t xml:space="preserve">еречень классов средств электронной подписи, которые допускаются к использованию при обращении за получением муниципальной услуги по </w:t>
      </w:r>
      <w:r w:rsidR="008C6330" w:rsidRPr="004E5BF6">
        <w:rPr>
          <w:rFonts w:ascii="PT Astra Serif" w:hAnsi="PT Astra Serif"/>
          <w:sz w:val="28"/>
          <w:szCs w:val="28"/>
        </w:rPr>
        <w:t xml:space="preserve">выдаче разрешения на использование земель или земельных участков, </w:t>
      </w:r>
      <w:r w:rsidR="00BB70B0" w:rsidRPr="004E5BF6">
        <w:rPr>
          <w:rFonts w:ascii="PT Astra Serif" w:hAnsi="PT Astra Serif"/>
          <w:sz w:val="28"/>
          <w:szCs w:val="28"/>
        </w:rPr>
        <w:t xml:space="preserve">находящихся в муниципальной собственности, без предоставления  земельных участков  и установления сервитута, </w:t>
      </w:r>
      <w:r w:rsidR="00B738B2" w:rsidRPr="004E5BF6">
        <w:rPr>
          <w:rFonts w:ascii="PT Astra Serif" w:hAnsi="PT Astra Serif"/>
          <w:sz w:val="28"/>
          <w:szCs w:val="28"/>
        </w:rPr>
        <w:t>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8900B6" w:rsidRPr="004E5BF6" w:rsidRDefault="008900B6" w:rsidP="00D46BBD">
      <w:pPr>
        <w:widowControl w:val="0"/>
        <w:tabs>
          <w:tab w:val="left" w:pos="709"/>
          <w:tab w:val="left" w:pos="993"/>
          <w:tab w:val="left" w:pos="127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A2F6D" w:rsidRPr="00ED397A" w:rsidRDefault="005A2F6D" w:rsidP="00D46BBD">
      <w:pPr>
        <w:pStyle w:val="23"/>
        <w:spacing w:after="0"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ED397A">
        <w:rPr>
          <w:rFonts w:ascii="PT Astra Serif" w:hAnsi="PT Astra Serif"/>
          <w:b/>
          <w:sz w:val="28"/>
          <w:szCs w:val="28"/>
          <w:lang w:val="en-US"/>
        </w:rPr>
        <w:t>III</w:t>
      </w:r>
      <w:r w:rsidRPr="00ED397A">
        <w:rPr>
          <w:rFonts w:ascii="PT Astra Serif" w:hAnsi="PT Astra Serif"/>
          <w:b/>
          <w:sz w:val="28"/>
          <w:szCs w:val="28"/>
        </w:rPr>
        <w:t xml:space="preserve">. </w:t>
      </w:r>
      <w:r w:rsidR="001D69C8">
        <w:rPr>
          <w:rFonts w:ascii="PT Astra Serif" w:hAnsi="PT Astra Serif"/>
          <w:b/>
          <w:sz w:val="28"/>
          <w:szCs w:val="28"/>
        </w:rPr>
        <w:t>Состав, последовательность и сроки</w:t>
      </w:r>
      <w:r w:rsidRPr="00ED397A">
        <w:rPr>
          <w:rFonts w:ascii="PT Astra Serif" w:hAnsi="PT Astra Serif"/>
          <w:b/>
          <w:sz w:val="28"/>
          <w:szCs w:val="28"/>
        </w:rPr>
        <w:t xml:space="preserve"> </w:t>
      </w:r>
      <w:r w:rsidR="001D69C8">
        <w:rPr>
          <w:rFonts w:ascii="PT Astra Serif" w:hAnsi="PT Astra Serif"/>
          <w:b/>
          <w:sz w:val="28"/>
          <w:szCs w:val="28"/>
        </w:rPr>
        <w:t>выполнения административных процедур</w:t>
      </w:r>
      <w:r w:rsidRPr="00ED397A">
        <w:rPr>
          <w:rFonts w:ascii="PT Astra Serif" w:hAnsi="PT Astra Serif"/>
          <w:b/>
          <w:sz w:val="28"/>
          <w:szCs w:val="28"/>
        </w:rPr>
        <w:t xml:space="preserve">, </w:t>
      </w:r>
      <w:r w:rsidR="001D69C8">
        <w:rPr>
          <w:rFonts w:ascii="PT Astra Serif" w:hAnsi="PT Astra Serif"/>
          <w:b/>
          <w:sz w:val="28"/>
          <w:szCs w:val="28"/>
        </w:rPr>
        <w:t>требования к порядку их выполнения</w:t>
      </w:r>
      <w:r w:rsidRPr="00ED397A">
        <w:rPr>
          <w:rFonts w:ascii="PT Astra Serif" w:hAnsi="PT Astra Serif"/>
          <w:b/>
          <w:sz w:val="28"/>
          <w:szCs w:val="28"/>
        </w:rPr>
        <w:t xml:space="preserve">, </w:t>
      </w:r>
      <w:r w:rsidR="001D69C8">
        <w:rPr>
          <w:rFonts w:ascii="PT Astra Serif" w:hAnsi="PT Astra Serif"/>
          <w:b/>
          <w:sz w:val="28"/>
          <w:szCs w:val="28"/>
        </w:rPr>
        <w:t xml:space="preserve">в том числе </w:t>
      </w:r>
      <w:r w:rsidR="001D69C8">
        <w:rPr>
          <w:rFonts w:ascii="PT Astra Serif" w:hAnsi="PT Astra Serif"/>
          <w:b/>
          <w:sz w:val="28"/>
          <w:szCs w:val="28"/>
        </w:rPr>
        <w:lastRenderedPageBreak/>
        <w:t>особенности выполнения</w:t>
      </w:r>
      <w:r w:rsidRPr="00ED397A">
        <w:rPr>
          <w:rFonts w:ascii="PT Astra Serif" w:hAnsi="PT Astra Serif"/>
          <w:b/>
          <w:sz w:val="28"/>
          <w:szCs w:val="28"/>
        </w:rPr>
        <w:t xml:space="preserve"> </w:t>
      </w:r>
      <w:r w:rsidR="001D69C8" w:rsidRPr="001D69C8">
        <w:rPr>
          <w:rFonts w:ascii="PT Astra Serif" w:hAnsi="PT Astra Serif"/>
          <w:b/>
          <w:sz w:val="28"/>
          <w:szCs w:val="28"/>
        </w:rPr>
        <w:t xml:space="preserve">административных процедур </w:t>
      </w:r>
      <w:r w:rsidR="001D69C8">
        <w:rPr>
          <w:rFonts w:ascii="PT Astra Serif" w:hAnsi="PT Astra Serif"/>
          <w:b/>
          <w:sz w:val="28"/>
          <w:szCs w:val="28"/>
        </w:rPr>
        <w:t>в электронной форме</w:t>
      </w:r>
      <w:r w:rsidRPr="00ED397A">
        <w:rPr>
          <w:rFonts w:ascii="PT Astra Serif" w:hAnsi="PT Astra Serif"/>
          <w:b/>
          <w:sz w:val="28"/>
          <w:szCs w:val="28"/>
        </w:rPr>
        <w:t xml:space="preserve">, </w:t>
      </w:r>
      <w:r w:rsidR="001D69C8">
        <w:rPr>
          <w:rFonts w:ascii="PT Astra Serif" w:hAnsi="PT Astra Serif"/>
          <w:b/>
          <w:sz w:val="28"/>
          <w:szCs w:val="28"/>
        </w:rPr>
        <w:t>а также особенности выполнения</w:t>
      </w:r>
      <w:r w:rsidRPr="00ED397A">
        <w:rPr>
          <w:rFonts w:ascii="PT Astra Serif" w:hAnsi="PT Astra Serif"/>
          <w:b/>
          <w:sz w:val="28"/>
          <w:szCs w:val="28"/>
        </w:rPr>
        <w:t xml:space="preserve"> </w:t>
      </w:r>
      <w:r w:rsidR="001D69C8" w:rsidRPr="001D69C8">
        <w:rPr>
          <w:rFonts w:ascii="PT Astra Serif" w:hAnsi="PT Astra Serif"/>
          <w:b/>
          <w:sz w:val="28"/>
          <w:szCs w:val="28"/>
        </w:rPr>
        <w:t>административных процедур</w:t>
      </w:r>
      <w:r w:rsidRPr="00ED397A">
        <w:rPr>
          <w:rFonts w:ascii="PT Astra Serif" w:hAnsi="PT Astra Serif"/>
          <w:b/>
          <w:sz w:val="28"/>
          <w:szCs w:val="28"/>
        </w:rPr>
        <w:t xml:space="preserve"> </w:t>
      </w:r>
      <w:r w:rsidR="001D69C8">
        <w:rPr>
          <w:rFonts w:ascii="PT Astra Serif" w:hAnsi="PT Astra Serif"/>
          <w:b/>
          <w:sz w:val="28"/>
          <w:szCs w:val="28"/>
        </w:rPr>
        <w:t>в многофункциональных центрах</w:t>
      </w:r>
    </w:p>
    <w:p w:rsidR="008900B6" w:rsidRPr="004E5BF6" w:rsidRDefault="008900B6" w:rsidP="00D46BBD">
      <w:pPr>
        <w:widowControl w:val="0"/>
        <w:tabs>
          <w:tab w:val="left" w:pos="709"/>
          <w:tab w:val="left" w:pos="993"/>
          <w:tab w:val="left" w:pos="1276"/>
        </w:tabs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193FB4" w:rsidRPr="004E5BF6" w:rsidRDefault="005A2F6D" w:rsidP="00D46BBD">
      <w:pPr>
        <w:spacing w:line="360" w:lineRule="exact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4E5BF6">
        <w:rPr>
          <w:rFonts w:ascii="PT Astra Serif" w:hAnsi="PT Astra Serif"/>
          <w:i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4E2FBC" w:rsidRPr="004E5BF6" w:rsidRDefault="004E2FBC" w:rsidP="00D46BBD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1) прием и регистрация заявления о выдаче разрешения на использование земель или земельн</w:t>
      </w:r>
      <w:r w:rsidR="00F833A1" w:rsidRPr="004E5BF6">
        <w:rPr>
          <w:rFonts w:ascii="PT Astra Serif" w:hAnsi="PT Astra Serif"/>
          <w:sz w:val="28"/>
          <w:szCs w:val="28"/>
        </w:rPr>
        <w:t>ого</w:t>
      </w:r>
      <w:r w:rsidRPr="004E5BF6">
        <w:rPr>
          <w:rFonts w:ascii="PT Astra Serif" w:hAnsi="PT Astra Serif"/>
          <w:sz w:val="28"/>
          <w:szCs w:val="28"/>
        </w:rPr>
        <w:t xml:space="preserve"> участк</w:t>
      </w:r>
      <w:r w:rsidR="00F833A1" w:rsidRPr="004E5BF6">
        <w:rPr>
          <w:rFonts w:ascii="PT Astra Serif" w:hAnsi="PT Astra Serif"/>
          <w:sz w:val="28"/>
          <w:szCs w:val="28"/>
        </w:rPr>
        <w:t>а</w:t>
      </w:r>
      <w:r w:rsidR="00BB70B0" w:rsidRPr="004E5BF6">
        <w:rPr>
          <w:rFonts w:ascii="PT Astra Serif" w:hAnsi="PT Astra Serif"/>
          <w:sz w:val="28"/>
          <w:szCs w:val="28"/>
        </w:rPr>
        <w:t>,</w:t>
      </w:r>
      <w:r w:rsidR="00F833A1" w:rsidRPr="004E5BF6">
        <w:rPr>
          <w:rFonts w:ascii="PT Astra Serif" w:hAnsi="PT Astra Serif"/>
          <w:sz w:val="28"/>
          <w:szCs w:val="28"/>
        </w:rPr>
        <w:t xml:space="preserve"> которые находят</w:t>
      </w:r>
      <w:r w:rsidR="00BB70B0" w:rsidRPr="004E5BF6">
        <w:rPr>
          <w:rFonts w:ascii="PT Astra Serif" w:hAnsi="PT Astra Serif"/>
          <w:sz w:val="28"/>
          <w:szCs w:val="28"/>
        </w:rPr>
        <w:t xml:space="preserve">ся в </w:t>
      </w:r>
      <w:r w:rsidRPr="004E5BF6">
        <w:rPr>
          <w:rFonts w:ascii="PT Astra Serif" w:hAnsi="PT Astra Serif"/>
          <w:sz w:val="28"/>
          <w:szCs w:val="28"/>
        </w:rPr>
        <w:t>муниципальной собственности, без предоставления земельных участков и установления сервитут</w:t>
      </w:r>
      <w:r w:rsidR="00F833A1" w:rsidRPr="004E5BF6">
        <w:rPr>
          <w:rFonts w:ascii="PT Astra Serif" w:hAnsi="PT Astra Serif"/>
          <w:sz w:val="28"/>
          <w:szCs w:val="28"/>
        </w:rPr>
        <w:t>а</w:t>
      </w:r>
      <w:r w:rsidRPr="004E5BF6">
        <w:rPr>
          <w:rFonts w:ascii="PT Astra Serif" w:hAnsi="PT Astra Serif"/>
          <w:sz w:val="28"/>
          <w:szCs w:val="28"/>
        </w:rPr>
        <w:t>;</w:t>
      </w:r>
    </w:p>
    <w:p w:rsidR="004E2FBC" w:rsidRPr="004E5BF6" w:rsidRDefault="004E2FBC" w:rsidP="00D46BBD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2) рассмотрение заявления о выдаче разрешения на использование земель или </w:t>
      </w:r>
      <w:r w:rsidR="00F833A1" w:rsidRPr="004E5BF6">
        <w:rPr>
          <w:rFonts w:ascii="PT Astra Serif" w:hAnsi="PT Astra Serif"/>
          <w:sz w:val="28"/>
          <w:szCs w:val="28"/>
        </w:rPr>
        <w:t>земельного участка, которые находятся в муниципальной собственности, без предоставления земельных участков и установления</w:t>
      </w:r>
      <w:r w:rsidR="00ED397A">
        <w:rPr>
          <w:rFonts w:ascii="PT Astra Serif" w:hAnsi="PT Astra Serif"/>
          <w:sz w:val="28"/>
          <w:szCs w:val="28"/>
        </w:rPr>
        <w:t xml:space="preserve"> </w:t>
      </w:r>
      <w:r w:rsidR="00F833A1" w:rsidRPr="004E5BF6">
        <w:rPr>
          <w:rFonts w:ascii="PT Astra Serif" w:hAnsi="PT Astra Serif"/>
          <w:sz w:val="28"/>
          <w:szCs w:val="28"/>
        </w:rPr>
        <w:t>сервитута</w:t>
      </w:r>
      <w:r w:rsidRPr="004E5BF6">
        <w:rPr>
          <w:rFonts w:ascii="PT Astra Serif" w:hAnsi="PT Astra Serif"/>
          <w:sz w:val="28"/>
          <w:szCs w:val="28"/>
        </w:rPr>
        <w:t xml:space="preserve"> и принятие решения по заявлению;</w:t>
      </w:r>
    </w:p>
    <w:p w:rsidR="004E2FBC" w:rsidRPr="004E5BF6" w:rsidRDefault="004E2FBC" w:rsidP="00D46BBD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3) направление (выдача) результатов предоставления государственной услуги.</w:t>
      </w:r>
    </w:p>
    <w:p w:rsidR="004E2FBC" w:rsidRPr="004E5BF6" w:rsidRDefault="004E2FBC" w:rsidP="00D46BBD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Последовательность административных процедур при предоставлении муниципальной услуги приведена в </w:t>
      </w:r>
      <w:hyperlink r:id="rId10" w:history="1">
        <w:r w:rsidRPr="00ED397A">
          <w:rPr>
            <w:rStyle w:val="a6"/>
            <w:rFonts w:ascii="PT Astra Serif" w:eastAsiaTheme="majorEastAsia" w:hAnsi="PT Astra Serif"/>
            <w:color w:val="auto"/>
            <w:sz w:val="28"/>
            <w:szCs w:val="28"/>
            <w:u w:val="none"/>
          </w:rPr>
          <w:t>блок-схеме</w:t>
        </w:r>
      </w:hyperlink>
      <w:r w:rsidRPr="004E5BF6">
        <w:rPr>
          <w:rFonts w:ascii="PT Astra Serif" w:hAnsi="PT Astra Serif"/>
          <w:sz w:val="28"/>
          <w:szCs w:val="28"/>
        </w:rPr>
        <w:t xml:space="preserve"> (приложение 2 к административному регламенту).</w:t>
      </w:r>
    </w:p>
    <w:p w:rsidR="00DA78D3" w:rsidRPr="004E5BF6" w:rsidRDefault="004E2FBC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4E5BF6">
        <w:rPr>
          <w:rFonts w:ascii="PT Astra Serif" w:hAnsi="PT Astra Serif"/>
          <w:i/>
          <w:sz w:val="28"/>
          <w:szCs w:val="28"/>
        </w:rPr>
        <w:t>3.2. Прием и регистрация</w:t>
      </w:r>
      <w:r w:rsidR="003C5627" w:rsidRPr="004E5BF6">
        <w:rPr>
          <w:rFonts w:ascii="PT Astra Serif" w:hAnsi="PT Astra Serif"/>
          <w:i/>
          <w:sz w:val="28"/>
          <w:szCs w:val="28"/>
        </w:rPr>
        <w:t xml:space="preserve"> заявления</w:t>
      </w:r>
      <w:r w:rsidR="00193FB4" w:rsidRPr="004E5BF6">
        <w:rPr>
          <w:rFonts w:ascii="PT Astra Serif" w:hAnsi="PT Astra Serif"/>
          <w:i/>
          <w:sz w:val="28"/>
          <w:szCs w:val="28"/>
        </w:rPr>
        <w:t xml:space="preserve"> и приложенных к нему документов</w:t>
      </w:r>
    </w:p>
    <w:p w:rsidR="004E2FBC" w:rsidRPr="004E5BF6" w:rsidRDefault="004E2FBC" w:rsidP="00D46BBD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3.2.1. Основанием для начала административной процедуры является посту</w:t>
      </w:r>
      <w:r w:rsidR="00774F3B" w:rsidRPr="004E5BF6">
        <w:rPr>
          <w:rFonts w:ascii="PT Astra Serif" w:hAnsi="PT Astra Serif"/>
          <w:sz w:val="28"/>
          <w:szCs w:val="28"/>
        </w:rPr>
        <w:t>пление в Уполномоченный орган</w:t>
      </w:r>
      <w:r w:rsidRPr="004E5BF6">
        <w:rPr>
          <w:rFonts w:ascii="PT Astra Serif" w:hAnsi="PT Astra Serif"/>
          <w:sz w:val="28"/>
          <w:szCs w:val="28"/>
        </w:rPr>
        <w:t xml:space="preserve"> заявления о выдаче разрешения на использование земель или </w:t>
      </w:r>
      <w:r w:rsidR="00F833A1" w:rsidRPr="004E5BF6">
        <w:rPr>
          <w:rFonts w:ascii="PT Astra Serif" w:hAnsi="PT Astra Serif"/>
          <w:sz w:val="28"/>
          <w:szCs w:val="28"/>
        </w:rPr>
        <w:t>земельного участка, которые находятся в муниципальной собственности, без предоставления земельных участков и установления сервитута</w:t>
      </w:r>
      <w:r w:rsidRPr="004E5BF6">
        <w:rPr>
          <w:rFonts w:ascii="PT Astra Serif" w:hAnsi="PT Astra Serif"/>
          <w:sz w:val="28"/>
          <w:szCs w:val="28"/>
        </w:rPr>
        <w:t xml:space="preserve"> (в том числе из МФЦ).</w:t>
      </w:r>
    </w:p>
    <w:p w:rsidR="004E2FBC" w:rsidRPr="004E5BF6" w:rsidRDefault="004E2FBC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3.2.2. Заявление регистрируется специалистом, ответственным за</w:t>
      </w:r>
      <w:r w:rsidR="00C40C0E" w:rsidRPr="004E5BF6">
        <w:rPr>
          <w:rFonts w:ascii="PT Astra Serif" w:hAnsi="PT Astra Serif"/>
          <w:sz w:val="28"/>
          <w:szCs w:val="28"/>
        </w:rPr>
        <w:t xml:space="preserve"> прием и регистрацию заявления</w:t>
      </w:r>
      <w:r w:rsidRPr="004E5BF6">
        <w:rPr>
          <w:rFonts w:ascii="PT Astra Serif" w:hAnsi="PT Astra Serif"/>
          <w:sz w:val="28"/>
          <w:szCs w:val="28"/>
        </w:rPr>
        <w:t xml:space="preserve">, в день его поступления (при поступлении в электронном виде в нерабочее время – в ближайший рабочий день, следующий за днем поступления заявления). </w:t>
      </w:r>
    </w:p>
    <w:p w:rsidR="004E2FBC" w:rsidRPr="004E5BF6" w:rsidRDefault="004E2FBC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3.2.3. Специалист, ответственный за </w:t>
      </w:r>
      <w:r w:rsidR="002458AE" w:rsidRPr="004E5BF6">
        <w:rPr>
          <w:rFonts w:ascii="PT Astra Serif" w:hAnsi="PT Astra Serif"/>
          <w:sz w:val="28"/>
          <w:szCs w:val="28"/>
        </w:rPr>
        <w:t>прием и регистр</w:t>
      </w:r>
      <w:r w:rsidR="00044196" w:rsidRPr="004E5BF6">
        <w:rPr>
          <w:rFonts w:ascii="PT Astra Serif" w:hAnsi="PT Astra Serif"/>
          <w:sz w:val="28"/>
          <w:szCs w:val="28"/>
        </w:rPr>
        <w:t>ацию заявления</w:t>
      </w:r>
      <w:r w:rsidR="002458AE" w:rsidRPr="004E5BF6">
        <w:rPr>
          <w:rFonts w:ascii="PT Astra Serif" w:hAnsi="PT Astra Serif"/>
          <w:sz w:val="28"/>
          <w:szCs w:val="28"/>
        </w:rPr>
        <w:t xml:space="preserve"> </w:t>
      </w:r>
      <w:r w:rsidRPr="004E5BF6">
        <w:rPr>
          <w:rFonts w:ascii="PT Astra Serif" w:hAnsi="PT Astra Serif"/>
          <w:sz w:val="28"/>
          <w:szCs w:val="28"/>
        </w:rPr>
        <w:t xml:space="preserve">не позднее следующего рабочего дня после регистрации направляет заявление </w:t>
      </w:r>
      <w:r w:rsidR="002458AE" w:rsidRPr="004E5BF6">
        <w:rPr>
          <w:rFonts w:ascii="PT Astra Serif" w:hAnsi="PT Astra Serif"/>
          <w:sz w:val="28"/>
          <w:szCs w:val="28"/>
        </w:rPr>
        <w:t>руководителю Уполномоченного органа</w:t>
      </w:r>
      <w:r w:rsidR="000B2F1F" w:rsidRPr="004E5BF6">
        <w:rPr>
          <w:rFonts w:ascii="PT Astra Serif" w:hAnsi="PT Astra Serif"/>
          <w:sz w:val="28"/>
          <w:szCs w:val="28"/>
        </w:rPr>
        <w:t xml:space="preserve">. Руководитель уполномоченного органа </w:t>
      </w:r>
      <w:r w:rsidRPr="004E5BF6">
        <w:rPr>
          <w:rFonts w:ascii="PT Astra Serif" w:hAnsi="PT Astra Serif"/>
          <w:sz w:val="28"/>
          <w:szCs w:val="28"/>
        </w:rPr>
        <w:t>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 путем наложения соответствующей резолюции на заявление и передает указанные документы ответственному исполнителю</w:t>
      </w:r>
      <w:r w:rsidR="00810410" w:rsidRPr="004E5BF6">
        <w:rPr>
          <w:rFonts w:ascii="PT Astra Serif" w:hAnsi="PT Astra Serif"/>
          <w:sz w:val="28"/>
          <w:szCs w:val="28"/>
        </w:rPr>
        <w:t>.</w:t>
      </w:r>
    </w:p>
    <w:p w:rsidR="004E2FBC" w:rsidRPr="004E5BF6" w:rsidRDefault="004E2FBC" w:rsidP="00D46BB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 xml:space="preserve">3.2.4. Максимальный срок исполнения указанной административной процедуры составляет не более 3 календарных дней со дня поступления заявления о выдаче разрешения на использование земель или </w:t>
      </w:r>
      <w:r w:rsidR="00810410" w:rsidRPr="004E5BF6">
        <w:rPr>
          <w:rFonts w:ascii="PT Astra Serif" w:hAnsi="PT Astra Serif" w:cs="Times New Roman"/>
          <w:sz w:val="28"/>
          <w:szCs w:val="28"/>
        </w:rPr>
        <w:t xml:space="preserve">земельного </w:t>
      </w:r>
      <w:r w:rsidR="00810410" w:rsidRPr="004E5BF6">
        <w:rPr>
          <w:rFonts w:ascii="PT Astra Serif" w:hAnsi="PT Astra Serif" w:cs="Times New Roman"/>
          <w:sz w:val="28"/>
          <w:szCs w:val="28"/>
        </w:rPr>
        <w:lastRenderedPageBreak/>
        <w:t>участка, которые находятся в муниципальной собственности, без предоставления земельных участков и установления сервитута</w:t>
      </w:r>
      <w:r w:rsidRPr="004E5BF6">
        <w:rPr>
          <w:rFonts w:ascii="PT Astra Serif" w:hAnsi="PT Astra Serif" w:cs="Times New Roman"/>
          <w:sz w:val="28"/>
          <w:szCs w:val="28"/>
        </w:rPr>
        <w:t xml:space="preserve"> в администрацию поселения.</w:t>
      </w:r>
    </w:p>
    <w:p w:rsidR="004E2FBC" w:rsidRPr="004E5BF6" w:rsidRDefault="004E2FBC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3.2.5. Результатом административной процедуры является регистрация заявления о выдаче разрешения на использование земель или </w:t>
      </w:r>
      <w:r w:rsidR="00810410" w:rsidRPr="004E5BF6">
        <w:rPr>
          <w:rFonts w:ascii="PT Astra Serif" w:hAnsi="PT Astra Serif"/>
          <w:sz w:val="28"/>
          <w:szCs w:val="28"/>
        </w:rPr>
        <w:t>земельного участка, которые находятся в муниципальной собственности, без предоставления земельных участков и установления сервитута</w:t>
      </w:r>
      <w:r w:rsidRPr="004E5BF6">
        <w:rPr>
          <w:rFonts w:ascii="PT Astra Serif" w:hAnsi="PT Astra Serif"/>
          <w:sz w:val="28"/>
          <w:szCs w:val="28"/>
        </w:rPr>
        <w:t xml:space="preserve"> и направление его ответственному исполнителю.</w:t>
      </w:r>
    </w:p>
    <w:p w:rsidR="005A2F6D" w:rsidRPr="004E5BF6" w:rsidRDefault="000B2F1F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i/>
          <w:sz w:val="28"/>
          <w:szCs w:val="28"/>
        </w:rPr>
        <w:t>3.3</w:t>
      </w:r>
      <w:r w:rsidR="00E06407" w:rsidRPr="004E5BF6">
        <w:rPr>
          <w:rFonts w:ascii="PT Astra Serif" w:hAnsi="PT Astra Serif"/>
          <w:i/>
          <w:sz w:val="28"/>
          <w:szCs w:val="28"/>
        </w:rPr>
        <w:t>. Рассмо</w:t>
      </w:r>
      <w:r w:rsidR="003C5627" w:rsidRPr="004E5BF6">
        <w:rPr>
          <w:rFonts w:ascii="PT Astra Serif" w:hAnsi="PT Astra Serif"/>
          <w:i/>
          <w:sz w:val="28"/>
          <w:szCs w:val="28"/>
        </w:rPr>
        <w:t>трение заявления</w:t>
      </w:r>
      <w:r w:rsidR="00C40C0E" w:rsidRPr="004E5BF6">
        <w:rPr>
          <w:rFonts w:ascii="PT Astra Serif" w:hAnsi="PT Astra Serif"/>
          <w:i/>
          <w:sz w:val="28"/>
          <w:szCs w:val="28"/>
        </w:rPr>
        <w:t xml:space="preserve"> и приложенных к нему документов</w:t>
      </w:r>
    </w:p>
    <w:p w:rsidR="000B2F1F" w:rsidRPr="004E5BF6" w:rsidRDefault="000B2F1F" w:rsidP="00D46BBD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3.3.1. Основанием для начала административной процедуры является получение ответственным исполнителем заявления о выдаче разрешения на использование земель или </w:t>
      </w:r>
      <w:r w:rsidR="009B7B75" w:rsidRPr="004E5BF6">
        <w:rPr>
          <w:rFonts w:ascii="PT Astra Serif" w:hAnsi="PT Astra Serif"/>
          <w:sz w:val="28"/>
          <w:szCs w:val="28"/>
        </w:rPr>
        <w:t>земельного участка, которые находятся в муниципальной собственности, без предоставления земельных участков и установления сервитута</w:t>
      </w:r>
      <w:r w:rsidRPr="004E5BF6">
        <w:rPr>
          <w:rFonts w:ascii="PT Astra Serif" w:hAnsi="PT Astra Serif"/>
          <w:sz w:val="28"/>
          <w:szCs w:val="28"/>
        </w:rPr>
        <w:t xml:space="preserve"> от руководителя Уполномоченного органа.</w:t>
      </w:r>
    </w:p>
    <w:p w:rsidR="000B2F1F" w:rsidRPr="004E5BF6" w:rsidRDefault="000B2F1F" w:rsidP="00D46BBD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3.3.2. Ответственный исполнитель в течение 2 календарных дней с даты регистрации заявления и прилагаемых к нему документов рассматривает представленные документы, проверяет их на соответствие требованиям земельного законодательства.</w:t>
      </w:r>
    </w:p>
    <w:p w:rsidR="000B2F1F" w:rsidRPr="004E5BF6" w:rsidRDefault="000B2F1F" w:rsidP="00D46BBD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3.3.3. В случае выявления оснований для возврата заявления ответственный исполнитель готовит уведомление о возврате заявления и приложенных к нему документов за подписью руководителя Уполномоченного органа.</w:t>
      </w:r>
    </w:p>
    <w:p w:rsidR="000B2F1F" w:rsidRPr="004E5BF6" w:rsidRDefault="000B2F1F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3.3.4. Специалист, ответственный за</w:t>
      </w:r>
      <w:r w:rsidR="00044196" w:rsidRPr="004E5BF6">
        <w:rPr>
          <w:rFonts w:ascii="PT Astra Serif" w:hAnsi="PT Astra Serif"/>
          <w:sz w:val="28"/>
          <w:szCs w:val="28"/>
        </w:rPr>
        <w:t xml:space="preserve"> прием и регистрацию заявления</w:t>
      </w:r>
      <w:r w:rsidRPr="004E5BF6">
        <w:rPr>
          <w:rFonts w:ascii="PT Astra Serif" w:hAnsi="PT Astra Serif"/>
          <w:sz w:val="28"/>
          <w:szCs w:val="28"/>
        </w:rPr>
        <w:t xml:space="preserve">, в течение 1 рабочего дня с даты поступления </w:t>
      </w:r>
      <w:r w:rsidRPr="004E5BF6">
        <w:rPr>
          <w:rFonts w:ascii="PT Astra Serif" w:eastAsia="Calibri" w:hAnsi="PT Astra Serif"/>
          <w:sz w:val="28"/>
          <w:szCs w:val="28"/>
          <w:lang w:eastAsia="en-US"/>
        </w:rPr>
        <w:t xml:space="preserve">уведомления </w:t>
      </w:r>
      <w:r w:rsidRPr="004E5BF6">
        <w:rPr>
          <w:rFonts w:ascii="PT Astra Serif" w:hAnsi="PT Astra Serif"/>
          <w:sz w:val="28"/>
          <w:szCs w:val="28"/>
        </w:rPr>
        <w:t>регистрирует его.</w:t>
      </w:r>
    </w:p>
    <w:p w:rsidR="000B2F1F" w:rsidRPr="004E5BF6" w:rsidRDefault="000B2F1F" w:rsidP="00D46BBD">
      <w:pPr>
        <w:pStyle w:val="21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3.3.5. Выдача (направление) уведомления о возврате осуществляется идентично административной процедуре по направлению (выдаче) результатов муниципальной услуги, установленной пунктом 3.4 настоящего административного регламента.</w:t>
      </w:r>
    </w:p>
    <w:p w:rsidR="000B2F1F" w:rsidRPr="004E5BF6" w:rsidRDefault="000B2F1F" w:rsidP="00D46BBD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3.3.6. В случае отсутствия оснований для возврата заявления о выдаче разрешения на использование земель или </w:t>
      </w:r>
      <w:r w:rsidR="002F7F96" w:rsidRPr="004E5BF6">
        <w:rPr>
          <w:rFonts w:ascii="PT Astra Serif" w:hAnsi="PT Astra Serif"/>
          <w:sz w:val="28"/>
          <w:szCs w:val="28"/>
        </w:rPr>
        <w:t>земельного участка, которые находятся в муниципальной собственности, без предоставления земельных участков и установления сервитута</w:t>
      </w:r>
      <w:r w:rsidRPr="004E5BF6">
        <w:rPr>
          <w:rFonts w:ascii="PT Astra Serif" w:hAnsi="PT Astra Serif"/>
          <w:sz w:val="28"/>
          <w:szCs w:val="28"/>
        </w:rPr>
        <w:t xml:space="preserve">, ответственный исполнитель рассматривает документы на наличие или отсутствие оснований для отказа в предоставлении </w:t>
      </w:r>
      <w:r w:rsidR="002F7F96" w:rsidRPr="004E5BF6">
        <w:rPr>
          <w:rFonts w:ascii="PT Astra Serif" w:hAnsi="PT Astra Serif"/>
          <w:sz w:val="28"/>
          <w:szCs w:val="28"/>
        </w:rPr>
        <w:t>муниципаль</w:t>
      </w:r>
      <w:r w:rsidRPr="004E5BF6">
        <w:rPr>
          <w:rFonts w:ascii="PT Astra Serif" w:hAnsi="PT Astra Serif"/>
          <w:sz w:val="28"/>
          <w:szCs w:val="28"/>
        </w:rPr>
        <w:t>ной услуги, указанных в пункте 2.8.3 настоящего административного регламента, в течение 10 календарных дней с даты получения заявления ответственным исполнителем.</w:t>
      </w:r>
    </w:p>
    <w:p w:rsidR="000B2F1F" w:rsidRPr="004E5BF6" w:rsidRDefault="000B2F1F" w:rsidP="00D46BBD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3.3.7. В случае соответствия представленных документов установленным требованиям, ответственный исполнитель осуществляет одно из следующих действий:</w:t>
      </w:r>
    </w:p>
    <w:p w:rsidR="000B2F1F" w:rsidRPr="004E5BF6" w:rsidRDefault="000B2F1F" w:rsidP="00D46BBD">
      <w:pPr>
        <w:widowControl w:val="0"/>
        <w:numPr>
          <w:ilvl w:val="0"/>
          <w:numId w:val="12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готовит проект постановления администрации о выдаче </w:t>
      </w:r>
      <w:r w:rsidRPr="004E5BF6">
        <w:rPr>
          <w:rFonts w:ascii="PT Astra Serif" w:hAnsi="PT Astra Serif"/>
          <w:sz w:val="28"/>
          <w:szCs w:val="28"/>
        </w:rPr>
        <w:lastRenderedPageBreak/>
        <w:t>разрешения на использование земель или земельн</w:t>
      </w:r>
      <w:r w:rsidR="002F7F96" w:rsidRPr="004E5BF6">
        <w:rPr>
          <w:rFonts w:ascii="PT Astra Serif" w:hAnsi="PT Astra Serif"/>
          <w:sz w:val="28"/>
          <w:szCs w:val="28"/>
        </w:rPr>
        <w:t>ого</w:t>
      </w:r>
      <w:r w:rsidRPr="004E5BF6">
        <w:rPr>
          <w:rFonts w:ascii="PT Astra Serif" w:hAnsi="PT Astra Serif"/>
          <w:sz w:val="28"/>
          <w:szCs w:val="28"/>
        </w:rPr>
        <w:t xml:space="preserve"> участк</w:t>
      </w:r>
      <w:r w:rsidR="002F7F96" w:rsidRPr="004E5BF6">
        <w:rPr>
          <w:rFonts w:ascii="PT Astra Serif" w:hAnsi="PT Astra Serif"/>
          <w:sz w:val="28"/>
          <w:szCs w:val="28"/>
        </w:rPr>
        <w:t>а</w:t>
      </w:r>
      <w:r w:rsidRPr="004E5BF6">
        <w:rPr>
          <w:rFonts w:ascii="PT Astra Serif" w:hAnsi="PT Astra Serif"/>
          <w:sz w:val="28"/>
          <w:szCs w:val="28"/>
        </w:rPr>
        <w:t xml:space="preserve">, </w:t>
      </w:r>
      <w:r w:rsidR="002F7F96" w:rsidRPr="004E5BF6">
        <w:rPr>
          <w:rFonts w:ascii="PT Astra Serif" w:hAnsi="PT Astra Serif"/>
          <w:sz w:val="28"/>
          <w:szCs w:val="28"/>
        </w:rPr>
        <w:t xml:space="preserve">которые находятся </w:t>
      </w:r>
      <w:r w:rsidR="00756F3C" w:rsidRPr="004E5BF6">
        <w:rPr>
          <w:rFonts w:ascii="PT Astra Serif" w:hAnsi="PT Astra Serif"/>
          <w:sz w:val="28"/>
          <w:szCs w:val="28"/>
        </w:rPr>
        <w:t xml:space="preserve">в </w:t>
      </w:r>
      <w:r w:rsidRPr="004E5BF6">
        <w:rPr>
          <w:rFonts w:ascii="PT Astra Serif" w:hAnsi="PT Astra Serif"/>
          <w:sz w:val="28"/>
          <w:szCs w:val="28"/>
        </w:rPr>
        <w:t>муниципальной собственности, без предоставления земельных участков и установления сервитут</w:t>
      </w:r>
      <w:r w:rsidR="002F7F96" w:rsidRPr="004E5BF6">
        <w:rPr>
          <w:rFonts w:ascii="PT Astra Serif" w:hAnsi="PT Astra Serif"/>
          <w:sz w:val="28"/>
          <w:szCs w:val="28"/>
        </w:rPr>
        <w:t>а</w:t>
      </w:r>
      <w:r w:rsidRPr="004E5BF6">
        <w:rPr>
          <w:rFonts w:ascii="PT Astra Serif" w:hAnsi="PT Astra Serif"/>
          <w:sz w:val="28"/>
          <w:szCs w:val="28"/>
        </w:rPr>
        <w:t xml:space="preserve"> с сопроводительным письмом за подписью руко</w:t>
      </w:r>
      <w:r w:rsidR="00ED397A">
        <w:rPr>
          <w:rFonts w:ascii="PT Astra Serif" w:hAnsi="PT Astra Serif"/>
          <w:sz w:val="28"/>
          <w:szCs w:val="28"/>
        </w:rPr>
        <w:t>водителя Уполномоченного органа;</w:t>
      </w:r>
    </w:p>
    <w:p w:rsidR="000B2F1F" w:rsidRPr="004E5BF6" w:rsidRDefault="000B2F1F" w:rsidP="00D46BBD">
      <w:pPr>
        <w:widowControl w:val="0"/>
        <w:numPr>
          <w:ilvl w:val="0"/>
          <w:numId w:val="12"/>
        </w:numPr>
        <w:tabs>
          <w:tab w:val="clear" w:pos="720"/>
          <w:tab w:val="num" w:pos="0"/>
        </w:tabs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готовит проект уведомления о выдаче разрешения на использование земель или </w:t>
      </w:r>
      <w:r w:rsidR="002F7F96" w:rsidRPr="004E5BF6">
        <w:rPr>
          <w:rFonts w:ascii="PT Astra Serif" w:hAnsi="PT Astra Serif"/>
          <w:sz w:val="28"/>
          <w:szCs w:val="28"/>
        </w:rPr>
        <w:t>земельного участка, которые находятся в муниципальной собственности, без предоставления земельных участков и установления сервитута</w:t>
      </w:r>
      <w:r w:rsidR="00D54EDD" w:rsidRPr="004E5BF6">
        <w:rPr>
          <w:rFonts w:ascii="PT Astra Serif" w:hAnsi="PT Astra Serif"/>
          <w:sz w:val="28"/>
          <w:szCs w:val="28"/>
        </w:rPr>
        <w:t xml:space="preserve"> за подписью руководителя Уполномоченного органа.</w:t>
      </w:r>
    </w:p>
    <w:p w:rsidR="000B2F1F" w:rsidRPr="004E5BF6" w:rsidRDefault="000B2F1F" w:rsidP="00D46BBD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3.3.8. В случае наличия оснований для отказа в предоставлении муниципальной услуги ответственный </w:t>
      </w:r>
      <w:r w:rsidR="00774F3B" w:rsidRPr="004E5BF6">
        <w:rPr>
          <w:rFonts w:ascii="PT Astra Serif" w:hAnsi="PT Astra Serif"/>
          <w:sz w:val="28"/>
          <w:szCs w:val="28"/>
        </w:rPr>
        <w:t>специалист готовит проект уведомления</w:t>
      </w:r>
      <w:r w:rsidRPr="004E5BF6">
        <w:rPr>
          <w:rFonts w:ascii="PT Astra Serif" w:hAnsi="PT Astra Serif"/>
          <w:sz w:val="28"/>
          <w:szCs w:val="28"/>
        </w:rPr>
        <w:t xml:space="preserve"> об отказе в выдаче разрешения на использование земель или </w:t>
      </w:r>
      <w:r w:rsidR="002F7F96" w:rsidRPr="004E5BF6">
        <w:rPr>
          <w:rFonts w:ascii="PT Astra Serif" w:hAnsi="PT Astra Serif"/>
          <w:sz w:val="28"/>
          <w:szCs w:val="28"/>
        </w:rPr>
        <w:t>земельного участка, которые находятся в муниципальной собственности, без предоставления земельных участков и установления сервитута</w:t>
      </w:r>
      <w:r w:rsidRPr="004E5BF6">
        <w:rPr>
          <w:rFonts w:ascii="PT Astra Serif" w:hAnsi="PT Astra Serif"/>
          <w:sz w:val="28"/>
          <w:szCs w:val="28"/>
        </w:rPr>
        <w:t xml:space="preserve"> с сопроводите</w:t>
      </w:r>
      <w:r w:rsidR="00774F3B" w:rsidRPr="004E5BF6">
        <w:rPr>
          <w:rFonts w:ascii="PT Astra Serif" w:hAnsi="PT Astra Serif"/>
          <w:sz w:val="28"/>
          <w:szCs w:val="28"/>
        </w:rPr>
        <w:t>льным письмом за подписью руководителя Уполномоченного органа.</w:t>
      </w:r>
    </w:p>
    <w:p w:rsidR="000B2F1F" w:rsidRPr="004E5BF6" w:rsidRDefault="000B2F1F" w:rsidP="00D46BBD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3.3.9. Ответственный специалист в день получения док</w:t>
      </w:r>
      <w:r w:rsidR="00D54EDD" w:rsidRPr="004E5BF6">
        <w:rPr>
          <w:rFonts w:ascii="PT Astra Serif" w:hAnsi="PT Astra Serif"/>
          <w:sz w:val="28"/>
          <w:szCs w:val="28"/>
        </w:rPr>
        <w:t>ументов, подписанных руководителем Уполномоченного органа</w:t>
      </w:r>
      <w:r w:rsidR="002F7F96" w:rsidRPr="004E5BF6">
        <w:rPr>
          <w:rFonts w:ascii="PT Astra Serif" w:hAnsi="PT Astra Serif"/>
          <w:sz w:val="28"/>
          <w:szCs w:val="28"/>
        </w:rPr>
        <w:t>,</w:t>
      </w:r>
      <w:r w:rsidRPr="004E5BF6">
        <w:rPr>
          <w:rFonts w:ascii="PT Astra Serif" w:hAnsi="PT Astra Serif"/>
          <w:sz w:val="28"/>
          <w:szCs w:val="28"/>
        </w:rPr>
        <w:t xml:space="preserve"> осуществляет одно из следующих действий:</w:t>
      </w:r>
    </w:p>
    <w:p w:rsidR="000B2F1F" w:rsidRPr="004E5BF6" w:rsidRDefault="000B2F1F" w:rsidP="00D46BBD">
      <w:pPr>
        <w:widowControl w:val="0"/>
        <w:numPr>
          <w:ilvl w:val="0"/>
          <w:numId w:val="13"/>
        </w:numPr>
        <w:tabs>
          <w:tab w:val="clear" w:pos="720"/>
        </w:tabs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регистрирует постановление администрации поселения о выдаче разрешения на использование земель или </w:t>
      </w:r>
      <w:r w:rsidR="002F7F96" w:rsidRPr="004E5BF6">
        <w:rPr>
          <w:rFonts w:ascii="PT Astra Serif" w:hAnsi="PT Astra Serif"/>
          <w:sz w:val="28"/>
          <w:szCs w:val="28"/>
        </w:rPr>
        <w:t>земельного участка, которые находятся в муниципальной собственности, без предоставления земельных участков и установления сервитута</w:t>
      </w:r>
      <w:r w:rsidRPr="004E5BF6">
        <w:rPr>
          <w:rFonts w:ascii="PT Astra Serif" w:hAnsi="PT Astra Serif"/>
          <w:sz w:val="28"/>
          <w:szCs w:val="28"/>
        </w:rPr>
        <w:t xml:space="preserve"> с сопроводительным письмом,</w:t>
      </w:r>
    </w:p>
    <w:p w:rsidR="000B2F1F" w:rsidRPr="004E5BF6" w:rsidRDefault="00044196" w:rsidP="00D46BBD">
      <w:pPr>
        <w:widowControl w:val="0"/>
        <w:numPr>
          <w:ilvl w:val="0"/>
          <w:numId w:val="13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регистрирует уведомление</w:t>
      </w:r>
      <w:r w:rsidR="000B2F1F" w:rsidRPr="004E5BF6">
        <w:rPr>
          <w:rFonts w:ascii="PT Astra Serif" w:hAnsi="PT Astra Serif"/>
          <w:sz w:val="28"/>
          <w:szCs w:val="28"/>
        </w:rPr>
        <w:t xml:space="preserve"> об отказе в выдаче разрешения на использование земель или </w:t>
      </w:r>
      <w:r w:rsidR="002F7F96" w:rsidRPr="004E5BF6">
        <w:rPr>
          <w:rFonts w:ascii="PT Astra Serif" w:hAnsi="PT Astra Serif"/>
          <w:sz w:val="28"/>
          <w:szCs w:val="28"/>
        </w:rPr>
        <w:t>земельного участка, которые находятся в муниципальной собственности, без предоставления земельных участков и установления сервитута</w:t>
      </w:r>
      <w:r w:rsidR="000B2F1F" w:rsidRPr="004E5BF6">
        <w:rPr>
          <w:rFonts w:ascii="PT Astra Serif" w:hAnsi="PT Astra Serif"/>
          <w:sz w:val="28"/>
          <w:szCs w:val="28"/>
        </w:rPr>
        <w:t>.</w:t>
      </w:r>
    </w:p>
    <w:p w:rsidR="000B2F1F" w:rsidRPr="004E5BF6" w:rsidRDefault="000B2F1F" w:rsidP="00D46BBD">
      <w:pPr>
        <w:widowControl w:val="0"/>
        <w:numPr>
          <w:ilvl w:val="0"/>
          <w:numId w:val="13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передает </w:t>
      </w:r>
      <w:r w:rsidRPr="004E5BF6">
        <w:rPr>
          <w:rFonts w:ascii="PT Astra Serif" w:eastAsia="Calibri" w:hAnsi="PT Astra Serif"/>
          <w:sz w:val="28"/>
          <w:szCs w:val="28"/>
          <w:lang w:eastAsia="en-US"/>
        </w:rPr>
        <w:t xml:space="preserve">уведомление </w:t>
      </w:r>
      <w:r w:rsidRPr="004E5BF6">
        <w:rPr>
          <w:rFonts w:ascii="PT Astra Serif" w:hAnsi="PT Astra Serif"/>
          <w:sz w:val="28"/>
          <w:szCs w:val="28"/>
        </w:rPr>
        <w:t xml:space="preserve">о выдаче разрешения на использование земель или </w:t>
      </w:r>
      <w:r w:rsidR="002F7F96" w:rsidRPr="004E5BF6">
        <w:rPr>
          <w:rFonts w:ascii="PT Astra Serif" w:hAnsi="PT Astra Serif"/>
          <w:sz w:val="28"/>
          <w:szCs w:val="28"/>
        </w:rPr>
        <w:t>земельного участка, которые находятся в муниципальной собственности, без предоставления земельных участков и установления сервитута</w:t>
      </w:r>
      <w:r w:rsidRPr="004E5BF6">
        <w:rPr>
          <w:rFonts w:ascii="PT Astra Serif" w:hAnsi="PT Astra Serif"/>
          <w:sz w:val="28"/>
          <w:szCs w:val="28"/>
        </w:rPr>
        <w:t xml:space="preserve"> специалисту, ответственн</w:t>
      </w:r>
      <w:r w:rsidR="00D54EDD" w:rsidRPr="004E5BF6">
        <w:rPr>
          <w:rFonts w:ascii="PT Astra Serif" w:hAnsi="PT Astra Serif"/>
          <w:sz w:val="28"/>
          <w:szCs w:val="28"/>
        </w:rPr>
        <w:t>ому з</w:t>
      </w:r>
      <w:r w:rsidR="00044196" w:rsidRPr="004E5BF6">
        <w:rPr>
          <w:rFonts w:ascii="PT Astra Serif" w:hAnsi="PT Astra Serif"/>
          <w:sz w:val="28"/>
          <w:szCs w:val="28"/>
        </w:rPr>
        <w:t>а прием и регистрацию заявления</w:t>
      </w:r>
      <w:r w:rsidRPr="004E5BF6">
        <w:rPr>
          <w:rFonts w:ascii="PT Astra Serif" w:hAnsi="PT Astra Serif"/>
          <w:sz w:val="28"/>
          <w:szCs w:val="28"/>
        </w:rPr>
        <w:t>.</w:t>
      </w:r>
    </w:p>
    <w:p w:rsidR="000B2F1F" w:rsidRPr="004E5BF6" w:rsidRDefault="000B2F1F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Спе</w:t>
      </w:r>
      <w:r w:rsidR="00D54EDD" w:rsidRPr="004E5BF6">
        <w:rPr>
          <w:rFonts w:ascii="PT Astra Serif" w:hAnsi="PT Astra Serif"/>
          <w:sz w:val="28"/>
          <w:szCs w:val="28"/>
        </w:rPr>
        <w:t>циалист, ответственный з</w:t>
      </w:r>
      <w:r w:rsidR="00044196" w:rsidRPr="004E5BF6">
        <w:rPr>
          <w:rFonts w:ascii="PT Astra Serif" w:hAnsi="PT Astra Serif"/>
          <w:sz w:val="28"/>
          <w:szCs w:val="28"/>
        </w:rPr>
        <w:t>а прием и регистрацию заявления</w:t>
      </w:r>
      <w:r w:rsidRPr="004E5BF6">
        <w:rPr>
          <w:rFonts w:ascii="PT Astra Serif" w:hAnsi="PT Astra Serif"/>
          <w:sz w:val="28"/>
          <w:szCs w:val="28"/>
        </w:rPr>
        <w:t xml:space="preserve">, в течение 1 рабочего дня с даты поступления </w:t>
      </w:r>
      <w:r w:rsidRPr="004E5BF6">
        <w:rPr>
          <w:rFonts w:ascii="PT Astra Serif" w:eastAsia="Calibri" w:hAnsi="PT Astra Serif"/>
          <w:sz w:val="28"/>
          <w:szCs w:val="28"/>
          <w:lang w:eastAsia="en-US"/>
        </w:rPr>
        <w:t xml:space="preserve">уведомления </w:t>
      </w:r>
      <w:r w:rsidRPr="004E5BF6">
        <w:rPr>
          <w:rFonts w:ascii="PT Astra Serif" w:hAnsi="PT Astra Serif"/>
          <w:sz w:val="28"/>
          <w:szCs w:val="28"/>
        </w:rPr>
        <w:t>о выдаче разрешения регистрирует и направляет его</w:t>
      </w:r>
      <w:r w:rsidR="009F4BD1" w:rsidRPr="009F4BD1">
        <w:rPr>
          <w:rFonts w:ascii="PT Astra Serif" w:hAnsi="PT Astra Serif"/>
          <w:sz w:val="28"/>
          <w:szCs w:val="28"/>
        </w:rPr>
        <w:t>.</w:t>
      </w:r>
    </w:p>
    <w:p w:rsidR="000B2F1F" w:rsidRDefault="000B2F1F" w:rsidP="00D46BBD">
      <w:pPr>
        <w:widowControl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3.3.10. Максимальный срок выполнения данной административной процедуры составляет не более </w:t>
      </w:r>
      <w:r w:rsidR="00E04ED8">
        <w:rPr>
          <w:rFonts w:ascii="PT Astra Serif" w:hAnsi="PT Astra Serif"/>
          <w:sz w:val="28"/>
          <w:szCs w:val="28"/>
        </w:rPr>
        <w:t>25</w:t>
      </w:r>
      <w:r w:rsidRPr="004E5BF6">
        <w:rPr>
          <w:rFonts w:ascii="PT Astra Serif" w:hAnsi="PT Astra Serif"/>
          <w:sz w:val="28"/>
          <w:szCs w:val="28"/>
        </w:rPr>
        <w:t xml:space="preserve"> календарных дней</w:t>
      </w:r>
      <w:r w:rsidR="009F4BD1" w:rsidRPr="009F4BD1">
        <w:t xml:space="preserve"> </w:t>
      </w:r>
      <w:r w:rsidR="009F4BD1" w:rsidRPr="009F4BD1">
        <w:rPr>
          <w:rFonts w:ascii="PT Astra Serif" w:hAnsi="PT Astra Serif"/>
          <w:sz w:val="28"/>
          <w:szCs w:val="28"/>
        </w:rPr>
        <w:t>со дня поступления заявления</w:t>
      </w:r>
      <w:r w:rsidRPr="004E5BF6">
        <w:rPr>
          <w:rFonts w:ascii="PT Astra Serif" w:hAnsi="PT Astra Serif"/>
          <w:sz w:val="28"/>
          <w:szCs w:val="28"/>
        </w:rPr>
        <w:t>.</w:t>
      </w:r>
    </w:p>
    <w:p w:rsidR="000B2F1F" w:rsidRPr="004E5BF6" w:rsidRDefault="000B2F1F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3.3.11. Результатом административной процедуры является передача зарегистрированных документов: постановления администрации о выдаче разрешения на использование земель или </w:t>
      </w:r>
      <w:r w:rsidR="002F7F96" w:rsidRPr="004E5BF6">
        <w:rPr>
          <w:rFonts w:ascii="PT Astra Serif" w:hAnsi="PT Astra Serif"/>
          <w:sz w:val="28"/>
          <w:szCs w:val="28"/>
        </w:rPr>
        <w:t xml:space="preserve">земельного участка, которые находятся в муниципальной собственности, без предоставления земельных </w:t>
      </w:r>
      <w:r w:rsidR="002F7F96" w:rsidRPr="004E5BF6">
        <w:rPr>
          <w:rFonts w:ascii="PT Astra Serif" w:hAnsi="PT Astra Serif"/>
          <w:sz w:val="28"/>
          <w:szCs w:val="28"/>
        </w:rPr>
        <w:lastRenderedPageBreak/>
        <w:t>участков и установления сервитута</w:t>
      </w:r>
      <w:r w:rsidRPr="004E5BF6">
        <w:rPr>
          <w:rFonts w:ascii="PT Astra Serif" w:hAnsi="PT Astra Serif"/>
          <w:sz w:val="28"/>
          <w:szCs w:val="28"/>
        </w:rPr>
        <w:t>,</w:t>
      </w:r>
      <w:r w:rsidRPr="004E5BF6">
        <w:rPr>
          <w:rFonts w:ascii="PT Astra Serif" w:eastAsia="Calibri" w:hAnsi="PT Astra Serif"/>
          <w:sz w:val="28"/>
          <w:szCs w:val="28"/>
          <w:lang w:eastAsia="en-US"/>
        </w:rPr>
        <w:t xml:space="preserve"> уведомления </w:t>
      </w:r>
      <w:r w:rsidRPr="004E5BF6">
        <w:rPr>
          <w:rFonts w:ascii="PT Astra Serif" w:hAnsi="PT Astra Serif"/>
          <w:sz w:val="28"/>
          <w:szCs w:val="28"/>
        </w:rPr>
        <w:t>о выдаче разрешения</w:t>
      </w:r>
      <w:r w:rsidRPr="004E5BF6">
        <w:rPr>
          <w:rFonts w:ascii="PT Astra Serif" w:eastAsia="Calibri" w:hAnsi="PT Astra Serif"/>
          <w:sz w:val="28"/>
          <w:szCs w:val="28"/>
          <w:lang w:eastAsia="en-US"/>
        </w:rPr>
        <w:t xml:space="preserve">, </w:t>
      </w:r>
      <w:r w:rsidR="00044196" w:rsidRPr="004E5BF6">
        <w:rPr>
          <w:rFonts w:ascii="PT Astra Serif" w:hAnsi="PT Astra Serif"/>
          <w:sz w:val="28"/>
          <w:szCs w:val="28"/>
        </w:rPr>
        <w:t>уведомления</w:t>
      </w:r>
      <w:r w:rsidRPr="004E5BF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4E5BF6">
        <w:rPr>
          <w:rFonts w:ascii="PT Astra Serif" w:hAnsi="PT Astra Serif"/>
          <w:sz w:val="28"/>
          <w:szCs w:val="28"/>
        </w:rPr>
        <w:t>об отказе в выдаче разрешения, -</w:t>
      </w:r>
      <w:r w:rsidRPr="004E5BF6">
        <w:rPr>
          <w:rFonts w:ascii="PT Astra Serif" w:eastAsia="Calibri" w:hAnsi="PT Astra Serif"/>
          <w:sz w:val="28"/>
          <w:szCs w:val="28"/>
          <w:lang w:eastAsia="en-US"/>
        </w:rPr>
        <w:t xml:space="preserve"> с сопроводительным письмом</w:t>
      </w:r>
      <w:r w:rsidRPr="004E5BF6">
        <w:rPr>
          <w:rFonts w:ascii="PT Astra Serif" w:hAnsi="PT Astra Serif"/>
          <w:sz w:val="28"/>
          <w:szCs w:val="28"/>
        </w:rPr>
        <w:t xml:space="preserve"> специалисту, ответственн</w:t>
      </w:r>
      <w:r w:rsidR="00D54EDD" w:rsidRPr="004E5BF6">
        <w:rPr>
          <w:rFonts w:ascii="PT Astra Serif" w:hAnsi="PT Astra Serif"/>
          <w:sz w:val="28"/>
          <w:szCs w:val="28"/>
        </w:rPr>
        <w:t>ому з</w:t>
      </w:r>
      <w:r w:rsidR="00044196" w:rsidRPr="004E5BF6">
        <w:rPr>
          <w:rFonts w:ascii="PT Astra Serif" w:hAnsi="PT Astra Serif"/>
          <w:sz w:val="28"/>
          <w:szCs w:val="28"/>
        </w:rPr>
        <w:t>а прием и регистрацию заявления</w:t>
      </w:r>
      <w:r w:rsidRPr="004E5BF6">
        <w:rPr>
          <w:rFonts w:ascii="PT Astra Serif" w:hAnsi="PT Astra Serif"/>
          <w:sz w:val="28"/>
          <w:szCs w:val="28"/>
        </w:rPr>
        <w:t>.</w:t>
      </w:r>
    </w:p>
    <w:p w:rsidR="00A00849" w:rsidRPr="004E5BF6" w:rsidRDefault="00D54EDD" w:rsidP="00D46BBD">
      <w:pPr>
        <w:pStyle w:val="ConsPlusNormal"/>
        <w:widowControl/>
        <w:numPr>
          <w:ilvl w:val="1"/>
          <w:numId w:val="14"/>
        </w:numPr>
        <w:suppressAutoHyphens/>
        <w:autoSpaceDE/>
        <w:autoSpaceDN/>
        <w:adjustRightInd/>
        <w:spacing w:line="360" w:lineRule="exact"/>
        <w:ind w:left="0" w:firstLine="709"/>
        <w:jc w:val="both"/>
        <w:rPr>
          <w:rFonts w:ascii="PT Astra Serif" w:hAnsi="PT Astra Serif" w:cs="Times New Roman"/>
          <w:i/>
          <w:sz w:val="28"/>
          <w:szCs w:val="28"/>
        </w:rPr>
      </w:pPr>
      <w:r w:rsidRPr="004E5BF6">
        <w:rPr>
          <w:rFonts w:ascii="PT Astra Serif" w:hAnsi="PT Astra Serif" w:cs="Times New Roman"/>
          <w:i/>
          <w:sz w:val="28"/>
          <w:szCs w:val="28"/>
        </w:rPr>
        <w:t>Направление (выдача) результатов предоставления муниципальной услуги</w:t>
      </w:r>
    </w:p>
    <w:p w:rsidR="00D54EDD" w:rsidRPr="004E5BF6" w:rsidRDefault="00D54EDD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3.4.1. Основанием для начала административной процедуры является поступление специалисту, ответственному за прием и регист</w:t>
      </w:r>
      <w:r w:rsidR="00625A1D" w:rsidRPr="004E5BF6">
        <w:rPr>
          <w:rFonts w:ascii="PT Astra Serif" w:hAnsi="PT Astra Serif"/>
          <w:sz w:val="28"/>
          <w:szCs w:val="28"/>
        </w:rPr>
        <w:t>рацию заявления</w:t>
      </w:r>
      <w:r w:rsidRPr="004E5BF6">
        <w:rPr>
          <w:rFonts w:ascii="PT Astra Serif" w:hAnsi="PT Astra Serif"/>
          <w:sz w:val="28"/>
          <w:szCs w:val="28"/>
        </w:rPr>
        <w:t xml:space="preserve"> пакета документов, являющихся результатом предоставления муниципальной услуги.</w:t>
      </w:r>
    </w:p>
    <w:p w:rsidR="00D54EDD" w:rsidRPr="004E5BF6" w:rsidRDefault="00D54EDD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3.4.2. Специалист, ответственный з</w:t>
      </w:r>
      <w:r w:rsidR="00625A1D" w:rsidRPr="004E5BF6">
        <w:rPr>
          <w:rFonts w:ascii="PT Astra Serif" w:hAnsi="PT Astra Serif"/>
          <w:sz w:val="28"/>
          <w:szCs w:val="28"/>
        </w:rPr>
        <w:t>а прием и регистрацию заявления</w:t>
      </w:r>
      <w:r w:rsidRPr="004E5BF6">
        <w:rPr>
          <w:rFonts w:ascii="PT Astra Serif" w:hAnsi="PT Astra Serif"/>
          <w:sz w:val="28"/>
          <w:szCs w:val="28"/>
        </w:rPr>
        <w:t xml:space="preserve">, не позднее следующего рабочего дня с даты получения пакета документов, являющихся результатом предоставления муниципальной услуги, направляет их заявителю способом, указанным в заявлении: почтовым отправлением с уведомлением, через МФЦ (в случае если заявление было подано через МФЦ), лично. </w:t>
      </w:r>
    </w:p>
    <w:p w:rsidR="00D54EDD" w:rsidRPr="004E5BF6" w:rsidRDefault="00D54EDD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В случае</w:t>
      </w:r>
      <w:r w:rsidR="00C7441E" w:rsidRPr="004E5BF6">
        <w:rPr>
          <w:rFonts w:ascii="PT Astra Serif" w:hAnsi="PT Astra Serif"/>
          <w:sz w:val="28"/>
          <w:szCs w:val="28"/>
        </w:rPr>
        <w:t>,</w:t>
      </w:r>
      <w:r w:rsidRPr="004E5BF6">
        <w:rPr>
          <w:rFonts w:ascii="PT Astra Serif" w:hAnsi="PT Astra Serif"/>
          <w:sz w:val="28"/>
          <w:szCs w:val="28"/>
        </w:rPr>
        <w:t xml:space="preserve"> если способ направления не указан</w:t>
      </w:r>
      <w:r w:rsidR="00C7441E" w:rsidRPr="004E5BF6">
        <w:rPr>
          <w:rFonts w:ascii="PT Astra Serif" w:hAnsi="PT Astra Serif"/>
          <w:sz w:val="28"/>
          <w:szCs w:val="28"/>
        </w:rPr>
        <w:t>,</w:t>
      </w:r>
      <w:r w:rsidRPr="004E5BF6">
        <w:rPr>
          <w:rFonts w:ascii="PT Astra Serif" w:hAnsi="PT Astra Serif"/>
          <w:sz w:val="28"/>
          <w:szCs w:val="28"/>
        </w:rPr>
        <w:t xml:space="preserve"> направление результатов предоставления муниципальной услуги осуществляется почтовым отправлением.</w:t>
      </w:r>
    </w:p>
    <w:p w:rsidR="00D54EDD" w:rsidRPr="004E5BF6" w:rsidRDefault="00D54EDD" w:rsidP="00D46BBD">
      <w:pPr>
        <w:pStyle w:val="210"/>
        <w:spacing w:after="0"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Документы могут быть выданы заявителю лично под роспись. В данном случае на втором экземпляре документа осуществляется отметка о получении. </w:t>
      </w:r>
    </w:p>
    <w:p w:rsidR="00D54EDD" w:rsidRPr="004E5BF6" w:rsidRDefault="00D54EDD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3.4.3.</w:t>
      </w:r>
      <w:r w:rsidR="00C7441E" w:rsidRPr="004E5BF6">
        <w:rPr>
          <w:rFonts w:ascii="PT Astra Serif" w:hAnsi="PT Astra Serif"/>
          <w:sz w:val="28"/>
          <w:szCs w:val="28"/>
        </w:rPr>
        <w:t xml:space="preserve"> </w:t>
      </w:r>
      <w:r w:rsidRPr="004E5BF6">
        <w:rPr>
          <w:rFonts w:ascii="PT Astra Serif" w:hAnsi="PT Astra Serif"/>
          <w:sz w:val="28"/>
          <w:szCs w:val="28"/>
        </w:rPr>
        <w:t xml:space="preserve">Максимальный срок исполнения данной административной процедуры составляет не более 3 </w:t>
      </w:r>
      <w:r w:rsidR="00577D5A">
        <w:rPr>
          <w:rFonts w:ascii="PT Astra Serif" w:hAnsi="PT Astra Serif"/>
          <w:sz w:val="28"/>
          <w:szCs w:val="28"/>
        </w:rPr>
        <w:t>рабочи</w:t>
      </w:r>
      <w:r w:rsidRPr="004E5BF6">
        <w:rPr>
          <w:rFonts w:ascii="PT Astra Serif" w:hAnsi="PT Astra Serif"/>
          <w:sz w:val="28"/>
          <w:szCs w:val="28"/>
        </w:rPr>
        <w:t>х дней.</w:t>
      </w:r>
    </w:p>
    <w:p w:rsidR="00D54EDD" w:rsidRPr="004E5BF6" w:rsidRDefault="00D54EDD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3.4.4. Результатом административной процедуры является направление (выдача) заявителю одного из следующих документов:</w:t>
      </w:r>
    </w:p>
    <w:p w:rsidR="00D54EDD" w:rsidRPr="004E5BF6" w:rsidRDefault="00D54EDD" w:rsidP="00D46BBD">
      <w:pPr>
        <w:numPr>
          <w:ilvl w:val="0"/>
          <w:numId w:val="15"/>
        </w:numPr>
        <w:suppressAutoHyphens/>
        <w:spacing w:line="360" w:lineRule="exac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уведомления о возврате заявления с указанием причин возврата с приложением представленного на рассмотрение заявления;</w:t>
      </w:r>
    </w:p>
    <w:p w:rsidR="00D54EDD" w:rsidRPr="004E5BF6" w:rsidRDefault="00D54EDD" w:rsidP="00D46BBD">
      <w:pPr>
        <w:numPr>
          <w:ilvl w:val="0"/>
          <w:numId w:val="15"/>
        </w:numPr>
        <w:suppressAutoHyphens/>
        <w:spacing w:line="360" w:lineRule="exact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E5BF6">
        <w:rPr>
          <w:rFonts w:ascii="PT Astra Serif" w:hAnsi="PT Astra Serif"/>
          <w:sz w:val="28"/>
          <w:szCs w:val="28"/>
        </w:rPr>
        <w:t>постановление администрации поселения о выдаче разрешения;</w:t>
      </w:r>
    </w:p>
    <w:p w:rsidR="00D54EDD" w:rsidRPr="004E5BF6" w:rsidRDefault="00D54EDD" w:rsidP="00D46BBD">
      <w:pPr>
        <w:numPr>
          <w:ilvl w:val="0"/>
          <w:numId w:val="15"/>
        </w:numPr>
        <w:suppressAutoHyphens/>
        <w:spacing w:line="360" w:lineRule="exact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E5BF6">
        <w:rPr>
          <w:rFonts w:ascii="PT Astra Serif" w:hAnsi="PT Astra Serif"/>
          <w:sz w:val="28"/>
          <w:szCs w:val="28"/>
        </w:rPr>
        <w:t>уведомление о выдаче разрешения;</w:t>
      </w:r>
    </w:p>
    <w:p w:rsidR="00D54EDD" w:rsidRPr="004E5BF6" w:rsidRDefault="00D54EDD" w:rsidP="00D46BBD">
      <w:pPr>
        <w:numPr>
          <w:ilvl w:val="0"/>
          <w:numId w:val="15"/>
        </w:numPr>
        <w:suppressAutoHyphens/>
        <w:spacing w:line="360" w:lineRule="exact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E5BF6">
        <w:rPr>
          <w:rFonts w:ascii="PT Astra Serif" w:hAnsi="PT Astra Serif"/>
          <w:sz w:val="28"/>
          <w:szCs w:val="28"/>
        </w:rPr>
        <w:t>уведомление об отказе в выдаче разрешения;</w:t>
      </w:r>
    </w:p>
    <w:p w:rsidR="00D54EDD" w:rsidRPr="004E5BF6" w:rsidRDefault="00D54EDD" w:rsidP="00D46BBD">
      <w:pPr>
        <w:numPr>
          <w:ilvl w:val="0"/>
          <w:numId w:val="15"/>
        </w:numPr>
        <w:suppressAutoHyphens/>
        <w:spacing w:line="360" w:lineRule="exact"/>
        <w:ind w:left="0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4E5BF6">
        <w:rPr>
          <w:rFonts w:ascii="PT Astra Serif" w:eastAsia="Calibri" w:hAnsi="PT Astra Serif"/>
          <w:sz w:val="28"/>
          <w:szCs w:val="28"/>
          <w:lang w:eastAsia="en-US"/>
        </w:rPr>
        <w:t xml:space="preserve">направление (выдача) проекта </w:t>
      </w:r>
      <w:r w:rsidRPr="004E5BF6">
        <w:rPr>
          <w:rFonts w:ascii="PT Astra Serif" w:hAnsi="PT Astra Serif"/>
          <w:sz w:val="28"/>
          <w:szCs w:val="28"/>
        </w:rPr>
        <w:t>о выдаче разрешения</w:t>
      </w:r>
      <w:r w:rsidRPr="004E5BF6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99370B" w:rsidRPr="004E5BF6" w:rsidRDefault="0099370B" w:rsidP="00D46BBD">
      <w:pPr>
        <w:autoSpaceDE w:val="0"/>
        <w:autoSpaceDN w:val="0"/>
        <w:adjustRightInd w:val="0"/>
        <w:spacing w:line="360" w:lineRule="exact"/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p w:rsidR="0099370B" w:rsidRPr="007C56DA" w:rsidRDefault="0099370B" w:rsidP="00D46BBD">
      <w:pPr>
        <w:pStyle w:val="4"/>
        <w:spacing w:before="0" w:line="360" w:lineRule="exact"/>
        <w:rPr>
          <w:rFonts w:ascii="PT Astra Serif" w:hAnsi="PT Astra Serif"/>
          <w:b/>
        </w:rPr>
      </w:pPr>
      <w:r w:rsidRPr="007C56DA">
        <w:rPr>
          <w:rFonts w:ascii="PT Astra Serif" w:hAnsi="PT Astra Serif"/>
          <w:b/>
          <w:lang w:val="en-US"/>
        </w:rPr>
        <w:t>IV</w:t>
      </w:r>
      <w:r w:rsidRPr="007C56DA">
        <w:rPr>
          <w:rFonts w:ascii="PT Astra Serif" w:hAnsi="PT Astra Serif"/>
          <w:b/>
        </w:rPr>
        <w:t xml:space="preserve">. </w:t>
      </w:r>
      <w:r w:rsidR="00B2254E">
        <w:rPr>
          <w:rFonts w:ascii="PT Astra Serif" w:hAnsi="PT Astra Serif"/>
          <w:b/>
        </w:rPr>
        <w:t>Формы контроля за исполнением административного регламента</w:t>
      </w:r>
    </w:p>
    <w:p w:rsidR="0099370B" w:rsidRPr="004E5BF6" w:rsidRDefault="0099370B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83AAF" w:rsidRPr="004E5BF6" w:rsidRDefault="00983AAF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4.1. 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лицами Уполномоченного органа, а также за принятием ими решений включает в себя общий, текущий контроль.</w:t>
      </w:r>
    </w:p>
    <w:p w:rsidR="00983AAF" w:rsidRPr="004E5BF6" w:rsidRDefault="00983AAF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lastRenderedPageBreak/>
        <w:t xml:space="preserve">4.2. Текущий контроль осуществляют должностные лица, определенные распоряжением администрации </w:t>
      </w:r>
      <w:r w:rsidR="00C7441E" w:rsidRPr="004E5BF6">
        <w:rPr>
          <w:rFonts w:ascii="PT Astra Serif" w:hAnsi="PT Astra Serif"/>
          <w:sz w:val="28"/>
          <w:szCs w:val="28"/>
        </w:rPr>
        <w:t>муниципального образования Красноярское Киреевского района</w:t>
      </w:r>
      <w:r w:rsidRPr="004E5BF6">
        <w:rPr>
          <w:rFonts w:ascii="PT Astra Serif" w:hAnsi="PT Astra Serif"/>
          <w:sz w:val="28"/>
          <w:szCs w:val="28"/>
        </w:rPr>
        <w:t>.</w:t>
      </w:r>
    </w:p>
    <w:p w:rsidR="00983AAF" w:rsidRPr="004E5BF6" w:rsidRDefault="00983AAF" w:rsidP="00D46BBD">
      <w:pPr>
        <w:tabs>
          <w:tab w:val="left" w:pos="6840"/>
        </w:tabs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4.3. Общий контроль над полнотой и качеством </w:t>
      </w:r>
      <w:r w:rsidRPr="004E5BF6">
        <w:rPr>
          <w:rFonts w:ascii="PT Astra Serif" w:hAnsi="PT Astra Serif"/>
          <w:spacing w:val="-4"/>
          <w:sz w:val="28"/>
          <w:szCs w:val="28"/>
        </w:rPr>
        <w:t>предоставления муниципальной услуги</w:t>
      </w:r>
      <w:r w:rsidRPr="004E5BF6">
        <w:rPr>
          <w:rFonts w:ascii="PT Astra Serif" w:hAnsi="PT Astra Serif"/>
          <w:sz w:val="28"/>
          <w:szCs w:val="28"/>
        </w:rPr>
        <w:t xml:space="preserve"> осуществляет глава </w:t>
      </w:r>
      <w:r w:rsidR="00C7441E" w:rsidRPr="004E5BF6">
        <w:rPr>
          <w:rFonts w:ascii="PT Astra Serif" w:hAnsi="PT Astra Serif"/>
          <w:sz w:val="28"/>
          <w:szCs w:val="28"/>
        </w:rPr>
        <w:t>администрации муниципального образования Красноярское Киреевского района</w:t>
      </w:r>
      <w:r w:rsidRPr="004E5BF6">
        <w:rPr>
          <w:rFonts w:ascii="PT Astra Serif" w:hAnsi="PT Astra Serif"/>
          <w:sz w:val="28"/>
          <w:szCs w:val="28"/>
        </w:rPr>
        <w:t>.</w:t>
      </w:r>
    </w:p>
    <w:p w:rsidR="00983AAF" w:rsidRPr="004E5BF6" w:rsidRDefault="00983AAF" w:rsidP="00D46BBD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4.4. Осуществление текущего контроля.</w:t>
      </w:r>
    </w:p>
    <w:p w:rsidR="00983AAF" w:rsidRPr="004E5BF6" w:rsidRDefault="00983AAF" w:rsidP="00D46BBD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outlineLvl w:val="2"/>
        <w:rPr>
          <w:rFonts w:ascii="PT Astra Serif" w:hAnsi="PT Astra Serif"/>
          <w:snapToGrid w:val="0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</w:t>
      </w:r>
      <w:r w:rsidR="00110BAF" w:rsidRPr="004E5BF6">
        <w:rPr>
          <w:rFonts w:ascii="PT Astra Serif" w:hAnsi="PT Astra Serif"/>
          <w:sz w:val="28"/>
          <w:szCs w:val="28"/>
        </w:rPr>
        <w:t>Тульской области</w:t>
      </w:r>
      <w:r w:rsidRPr="004E5BF6">
        <w:rPr>
          <w:rFonts w:ascii="PT Astra Serif" w:hAnsi="PT Astra Serif"/>
          <w:sz w:val="28"/>
          <w:szCs w:val="28"/>
        </w:rPr>
        <w:t>, устанавливающих требования к предоставлению муниципальной услуги.</w:t>
      </w:r>
    </w:p>
    <w:p w:rsidR="00983AAF" w:rsidRPr="004E5BF6" w:rsidRDefault="00983AAF" w:rsidP="00D46BBD">
      <w:pPr>
        <w:pStyle w:val="21"/>
        <w:spacing w:line="360" w:lineRule="exact"/>
        <w:ind w:firstLine="709"/>
        <w:rPr>
          <w:rFonts w:ascii="PT Astra Serif" w:hAnsi="PT Astra Serif"/>
          <w:snapToGrid w:val="0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Периодичность проверок – плановые 1 раз в год, внеплановые – по конкретному обращению заявителя.</w:t>
      </w:r>
    </w:p>
    <w:p w:rsidR="00983AAF" w:rsidRPr="004E5BF6" w:rsidRDefault="00983AAF" w:rsidP="00D46BBD">
      <w:pPr>
        <w:pStyle w:val="21"/>
        <w:tabs>
          <w:tab w:val="left" w:pos="0"/>
        </w:tabs>
        <w:spacing w:line="360" w:lineRule="exact"/>
        <w:ind w:firstLine="709"/>
        <w:rPr>
          <w:rFonts w:ascii="PT Astra Serif" w:hAnsi="PT Astra Serif"/>
          <w:snapToGrid w:val="0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При проведении проверки рассматриваются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распоряжением администрации </w:t>
      </w:r>
      <w:r w:rsidR="007C56DA">
        <w:rPr>
          <w:rFonts w:ascii="PT Astra Serif" w:hAnsi="PT Astra Serif"/>
          <w:sz w:val="28"/>
          <w:szCs w:val="28"/>
        </w:rPr>
        <w:t>муниципального образования Красноярское Киреевского района</w:t>
      </w:r>
      <w:r w:rsidRPr="004E5BF6">
        <w:rPr>
          <w:rFonts w:ascii="PT Astra Serif" w:hAnsi="PT Astra Serif"/>
          <w:i/>
          <w:sz w:val="28"/>
          <w:szCs w:val="28"/>
        </w:rPr>
        <w:t xml:space="preserve"> </w:t>
      </w:r>
      <w:r w:rsidRPr="004E5BF6">
        <w:rPr>
          <w:rFonts w:ascii="PT Astra Serif" w:hAnsi="PT Astra Serif"/>
          <w:sz w:val="28"/>
          <w:szCs w:val="28"/>
        </w:rPr>
        <w:t>о проведении проверки с учетом периодичности комплексных и тематических проверок не менее 1 раза в год.</w:t>
      </w:r>
    </w:p>
    <w:p w:rsidR="00983AAF" w:rsidRPr="004E5BF6" w:rsidRDefault="00983AAF" w:rsidP="00D46BBD">
      <w:pPr>
        <w:pStyle w:val="ConsPlusNormal"/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>По результатам текущего контроля составляется справка о результатах текущего контроля и выявленных нарушениях, которая представляется руководителю Уполномоченного органа в течение 10 рабочих дней после завершения проверки.</w:t>
      </w:r>
    </w:p>
    <w:p w:rsidR="00983AAF" w:rsidRPr="004E5BF6" w:rsidRDefault="00983AAF" w:rsidP="00D46BBD">
      <w:pPr>
        <w:pStyle w:val="21"/>
        <w:spacing w:line="360" w:lineRule="exact"/>
        <w:ind w:firstLine="709"/>
        <w:rPr>
          <w:rFonts w:ascii="PT Astra Serif" w:hAnsi="PT Astra Serif"/>
          <w:snapToGrid w:val="0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4.5.</w:t>
      </w:r>
      <w:r w:rsidR="00C5771C" w:rsidRPr="004E5BF6">
        <w:rPr>
          <w:rFonts w:ascii="PT Astra Serif" w:hAnsi="PT Astra Serif"/>
          <w:sz w:val="28"/>
          <w:szCs w:val="28"/>
        </w:rPr>
        <w:t xml:space="preserve"> </w:t>
      </w:r>
      <w:r w:rsidRPr="004E5BF6">
        <w:rPr>
          <w:rFonts w:ascii="PT Astra Serif" w:hAnsi="PT Astra Serif"/>
          <w:sz w:val="28"/>
          <w:szCs w:val="28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983AAF" w:rsidRPr="004E5BF6" w:rsidRDefault="00110BAF" w:rsidP="00D46BBD">
      <w:pPr>
        <w:pStyle w:val="21"/>
        <w:tabs>
          <w:tab w:val="left" w:pos="900"/>
          <w:tab w:val="left" w:pos="1080"/>
        </w:tabs>
        <w:spacing w:line="360" w:lineRule="exact"/>
        <w:ind w:firstLine="709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4</w:t>
      </w:r>
      <w:r w:rsidR="00983AAF" w:rsidRPr="004E5BF6">
        <w:rPr>
          <w:rFonts w:ascii="PT Astra Serif" w:hAnsi="PT Astra Serif"/>
          <w:sz w:val="28"/>
          <w:szCs w:val="28"/>
        </w:rPr>
        <w:t>.6.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983AAF" w:rsidRPr="004E5BF6" w:rsidRDefault="00983AAF" w:rsidP="00D46BBD">
      <w:pPr>
        <w:pStyle w:val="ConsPlusNormal"/>
        <w:tabs>
          <w:tab w:val="left" w:pos="900"/>
          <w:tab w:val="left" w:pos="1080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E5BF6">
        <w:rPr>
          <w:rFonts w:ascii="PT Astra Serif" w:hAnsi="PT Astra Serif" w:cs="Times New Roman"/>
          <w:sz w:val="28"/>
          <w:szCs w:val="28"/>
        </w:rPr>
        <w:t xml:space="preserve">4.7. Ответственность за неисполнение, ненадлежащее исполнение возложенных обязанностей по </w:t>
      </w:r>
      <w:r w:rsidRPr="004E5BF6">
        <w:rPr>
          <w:rFonts w:ascii="PT Astra Serif" w:hAnsi="PT Astra Serif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4E5BF6">
        <w:rPr>
          <w:rFonts w:ascii="PT Astra Serif" w:hAnsi="PT Astra Serif" w:cs="Times New Roman"/>
          <w:sz w:val="28"/>
          <w:szCs w:val="28"/>
        </w:rPr>
        <w:t>Российской Федерации</w:t>
      </w:r>
      <w:r w:rsidRPr="004E5BF6">
        <w:rPr>
          <w:rFonts w:ascii="PT Astra Serif" w:hAnsi="PT Astra Serif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4E5BF6">
        <w:rPr>
          <w:rFonts w:ascii="PT Astra Serif" w:hAnsi="PT Astra Serif" w:cs="Times New Roman"/>
          <w:sz w:val="28"/>
          <w:szCs w:val="28"/>
        </w:rPr>
        <w:t xml:space="preserve">возлагается на лиц, замещающих должности в Уполномоченном органе, ответственных за предоставление муниципальной услуги и работников МФЦ, </w:t>
      </w:r>
      <w:r w:rsidRPr="004E5BF6">
        <w:rPr>
          <w:rFonts w:ascii="PT Astra Serif" w:hAnsi="PT Astra Serif" w:cs="Times New Roman"/>
          <w:sz w:val="28"/>
          <w:szCs w:val="28"/>
        </w:rPr>
        <w:lastRenderedPageBreak/>
        <w:t>ответственных за предоставление муниципальной услуги.</w:t>
      </w:r>
    </w:p>
    <w:p w:rsidR="00983AAF" w:rsidRPr="004E5BF6" w:rsidRDefault="00983AAF" w:rsidP="00D46BBD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4.8.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983AAF" w:rsidRPr="004E5BF6" w:rsidRDefault="00983AAF" w:rsidP="00D46BBD">
      <w:pPr>
        <w:pStyle w:val="ConsPlusNormal"/>
        <w:tabs>
          <w:tab w:val="left" w:pos="900"/>
          <w:tab w:val="left" w:pos="1080"/>
        </w:tabs>
        <w:spacing w:line="360" w:lineRule="exact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983AAF" w:rsidRPr="007033CD" w:rsidRDefault="00983AAF" w:rsidP="00D46BBD">
      <w:pPr>
        <w:spacing w:line="360" w:lineRule="exact"/>
        <w:jc w:val="center"/>
        <w:rPr>
          <w:rFonts w:ascii="PT Astra Serif" w:hAnsi="PT Astra Serif"/>
          <w:b/>
          <w:sz w:val="28"/>
          <w:szCs w:val="28"/>
          <w:shd w:val="clear" w:color="auto" w:fill="FFFFFF"/>
        </w:rPr>
      </w:pPr>
      <w:r w:rsidRPr="004E5BF6">
        <w:rPr>
          <w:rFonts w:ascii="PT Astra Serif" w:hAnsi="PT Astra Serif"/>
          <w:sz w:val="28"/>
          <w:szCs w:val="28"/>
        </w:rPr>
        <w:t xml:space="preserve"> </w:t>
      </w:r>
      <w:r w:rsidRPr="007033CD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</w:t>
      </w:r>
      <w:r w:rsidRPr="007033CD">
        <w:rPr>
          <w:rFonts w:ascii="PT Astra Serif" w:hAnsi="PT Astra Serif"/>
          <w:b/>
          <w:sz w:val="28"/>
          <w:szCs w:val="28"/>
          <w:shd w:val="clear" w:color="auto" w:fill="FFFFFF"/>
        </w:rPr>
        <w:t xml:space="preserve"> организаций, указанных в </w:t>
      </w:r>
      <w:hyperlink r:id="rId11" w:anchor="/document/12177515/entry/16011" w:history="1">
        <w:r w:rsidRPr="007033CD">
          <w:rPr>
            <w:rStyle w:val="a6"/>
            <w:rFonts w:ascii="PT Astra Serif" w:hAnsi="PT Astra Serif"/>
            <w:b/>
            <w:color w:val="auto"/>
            <w:sz w:val="28"/>
            <w:szCs w:val="28"/>
            <w:u w:val="none"/>
            <w:shd w:val="clear" w:color="auto" w:fill="FFFFFF"/>
          </w:rPr>
          <w:t>части 1.1 статьи 16</w:t>
        </w:r>
      </w:hyperlink>
      <w:r w:rsidRPr="007033CD">
        <w:rPr>
          <w:rFonts w:ascii="PT Astra Serif" w:hAnsi="PT Astra Serif"/>
          <w:b/>
          <w:sz w:val="28"/>
          <w:szCs w:val="28"/>
          <w:shd w:val="clear" w:color="auto" w:fill="FFFFFF"/>
        </w:rPr>
        <w:t> Федерального закона от 27 июля 2010 г. № 210-ФЗ «Об организации предоставления государственных и муниципальных услуг», а также их должностных лиц или муниципальных служащих, работников</w:t>
      </w:r>
    </w:p>
    <w:p w:rsidR="00C46363" w:rsidRPr="004E5BF6" w:rsidRDefault="00C46363" w:rsidP="00D46BBD">
      <w:pPr>
        <w:pStyle w:val="ConsPlusNormal"/>
        <w:widowControl/>
        <w:spacing w:line="360" w:lineRule="exact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Заявитель может обратиться с жалобой, в том числе в следующих случаях: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E5BF6">
        <w:rPr>
          <w:rFonts w:ascii="PT Astra Serif" w:hAnsi="PT Astra Serif"/>
          <w:sz w:val="28"/>
          <w:szCs w:val="28"/>
        </w:rPr>
        <w:t>1) нарушение срока регистрации запроса о предоставлении муниципальной услуги, запроса, указанного в </w:t>
      </w:r>
      <w:hyperlink r:id="rId12" w:anchor="/document/12177515/entry/1510" w:history="1">
        <w:r w:rsidRPr="004E5BF6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статье 15.1</w:t>
        </w:r>
      </w:hyperlink>
      <w:r w:rsidRPr="004E5BF6">
        <w:rPr>
          <w:rFonts w:ascii="PT Astra Serif" w:hAnsi="PT Astra Serif"/>
          <w:sz w:val="28"/>
          <w:szCs w:val="28"/>
        </w:rPr>
        <w:t> Федерального закона</w:t>
      </w:r>
      <w:r w:rsidRPr="004E5BF6">
        <w:rPr>
          <w:rFonts w:ascii="PT Astra Serif" w:hAnsi="PT Astra Serif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услуг»;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2) нарушение срока </w:t>
      </w:r>
      <w:r w:rsidR="007D3028" w:rsidRPr="004E5BF6">
        <w:rPr>
          <w:rFonts w:ascii="PT Astra Serif" w:hAnsi="PT Astra Serif"/>
          <w:sz w:val="28"/>
          <w:szCs w:val="28"/>
        </w:rPr>
        <w:t xml:space="preserve">предоставления </w:t>
      </w:r>
      <w:r w:rsidRPr="004E5BF6">
        <w:rPr>
          <w:rFonts w:ascii="PT Astra Serif" w:hAnsi="PT Astra Serif"/>
          <w:sz w:val="28"/>
          <w:szCs w:val="28"/>
        </w:rPr>
        <w:t>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 </w:t>
      </w:r>
      <w:hyperlink r:id="rId13" w:anchor="/document/12177515/entry/160013" w:history="1">
        <w:r w:rsidRPr="004E5BF6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частью 1.3 статьи 16</w:t>
        </w:r>
      </w:hyperlink>
      <w:r w:rsidRPr="004E5BF6">
        <w:rPr>
          <w:rFonts w:ascii="PT Astra Serif" w:hAnsi="PT Astra Serif"/>
          <w:sz w:val="28"/>
          <w:szCs w:val="28"/>
        </w:rPr>
        <w:t xml:space="preserve"> Федерального закона </w:t>
      </w:r>
      <w:r w:rsidRPr="004E5BF6">
        <w:rPr>
          <w:rFonts w:ascii="PT Astra Serif" w:hAnsi="PT Astra Serif"/>
          <w:sz w:val="28"/>
          <w:szCs w:val="28"/>
          <w:shd w:val="clear" w:color="auto" w:fill="FFFFFF"/>
        </w:rPr>
        <w:t>от 27 июля 2010 г. № 210-ФЗ «Об организации предоставления государ</w:t>
      </w:r>
      <w:r w:rsidR="003B3429" w:rsidRPr="004E5BF6">
        <w:rPr>
          <w:rFonts w:ascii="PT Astra Serif" w:hAnsi="PT Astra Serif"/>
          <w:sz w:val="28"/>
          <w:szCs w:val="28"/>
          <w:shd w:val="clear" w:color="auto" w:fill="FFFFFF"/>
        </w:rPr>
        <w:t>ственных и муниципальных услуг»;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lastRenderedPageBreak/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8E5A90" w:rsidRPr="004E5BF6">
        <w:rPr>
          <w:rFonts w:ascii="PT Astra Serif" w:hAnsi="PT Astra Serif"/>
          <w:sz w:val="28"/>
          <w:szCs w:val="28"/>
        </w:rPr>
        <w:t>Туль</w:t>
      </w:r>
      <w:r w:rsidRPr="004E5BF6">
        <w:rPr>
          <w:rFonts w:ascii="PT Astra Serif" w:hAnsi="PT Astra Serif"/>
          <w:sz w:val="28"/>
          <w:szCs w:val="28"/>
        </w:rPr>
        <w:t>ской области, муниципальными правовыми актами</w:t>
      </w:r>
      <w:r w:rsidR="007033CD">
        <w:rPr>
          <w:rFonts w:ascii="PT Astra Serif" w:hAnsi="PT Astra Serif"/>
          <w:sz w:val="28"/>
          <w:szCs w:val="28"/>
        </w:rPr>
        <w:t xml:space="preserve"> органов местного самоуправления</w:t>
      </w:r>
      <w:r w:rsidRPr="004E5BF6">
        <w:rPr>
          <w:rFonts w:ascii="PT Astra Serif" w:hAnsi="PT Astra Serif"/>
          <w:sz w:val="28"/>
          <w:szCs w:val="28"/>
        </w:rPr>
        <w:t xml:space="preserve"> </w:t>
      </w:r>
      <w:r w:rsidR="008E5A90" w:rsidRPr="004E5BF6">
        <w:rPr>
          <w:rFonts w:ascii="PT Astra Serif" w:hAnsi="PT Astra Serif"/>
          <w:sz w:val="28"/>
          <w:szCs w:val="28"/>
        </w:rPr>
        <w:t>муниципального образования Красноярское Киреевского района</w:t>
      </w:r>
      <w:r w:rsidRPr="004E5BF6">
        <w:rPr>
          <w:rFonts w:ascii="PT Astra Serif" w:hAnsi="PT Astra Serif"/>
          <w:sz w:val="28"/>
          <w:szCs w:val="28"/>
        </w:rPr>
        <w:t xml:space="preserve"> для предоставления муниципальной услуги;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854FF9" w:rsidRPr="004E5BF6">
        <w:rPr>
          <w:rFonts w:ascii="PT Astra Serif" w:hAnsi="PT Astra Serif"/>
          <w:color w:val="000000"/>
          <w:sz w:val="28"/>
          <w:szCs w:val="28"/>
        </w:rPr>
        <w:t>Тульской</w:t>
      </w:r>
      <w:r w:rsidRPr="004E5BF6">
        <w:rPr>
          <w:rFonts w:ascii="PT Astra Serif" w:hAnsi="PT Astra Serif"/>
          <w:color w:val="000000"/>
          <w:sz w:val="28"/>
          <w:szCs w:val="28"/>
        </w:rPr>
        <w:t xml:space="preserve"> области, муниципальными правовыми актами </w:t>
      </w:r>
      <w:r w:rsidR="007033CD" w:rsidRPr="007033CD">
        <w:rPr>
          <w:rFonts w:ascii="PT Astra Serif" w:hAnsi="PT Astra Serif"/>
          <w:color w:val="000000"/>
          <w:sz w:val="28"/>
          <w:szCs w:val="28"/>
        </w:rPr>
        <w:t xml:space="preserve">органов местного самоуправления </w:t>
      </w:r>
      <w:r w:rsidR="00854FF9" w:rsidRPr="004E5BF6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Красноярское Киреевского района </w:t>
      </w:r>
      <w:r w:rsidRPr="004E5BF6">
        <w:rPr>
          <w:rFonts w:ascii="PT Astra Serif" w:hAnsi="PT Astra Serif"/>
          <w:color w:val="000000"/>
          <w:sz w:val="28"/>
          <w:szCs w:val="28"/>
        </w:rPr>
        <w:t>для предоставления муниципальной услуги, у заявителя;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DB297E" w:rsidRPr="004E5BF6">
        <w:rPr>
          <w:rFonts w:ascii="PT Astra Serif" w:hAnsi="PT Astra Serif"/>
          <w:color w:val="000000"/>
          <w:sz w:val="28"/>
          <w:szCs w:val="28"/>
        </w:rPr>
        <w:t>Тульской области</w:t>
      </w:r>
      <w:r w:rsidRPr="004E5BF6">
        <w:rPr>
          <w:rFonts w:ascii="PT Astra Serif" w:hAnsi="PT Astra Serif"/>
          <w:color w:val="000000"/>
          <w:sz w:val="28"/>
          <w:szCs w:val="28"/>
        </w:rPr>
        <w:t>, муниципальными правовыми актами</w:t>
      </w:r>
      <w:r w:rsidR="007033CD" w:rsidRPr="007033CD">
        <w:t xml:space="preserve"> </w:t>
      </w:r>
      <w:r w:rsidR="007033CD" w:rsidRPr="007033CD">
        <w:rPr>
          <w:rFonts w:ascii="PT Astra Serif" w:hAnsi="PT Astra Serif"/>
          <w:color w:val="000000"/>
          <w:sz w:val="28"/>
          <w:szCs w:val="28"/>
        </w:rPr>
        <w:t>органов местного самоуправления</w:t>
      </w:r>
      <w:r w:rsidRPr="004E5BF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B297E" w:rsidRPr="004E5BF6">
        <w:rPr>
          <w:rFonts w:ascii="PT Astra Serif" w:hAnsi="PT Astra Serif"/>
          <w:color w:val="000000"/>
          <w:sz w:val="28"/>
          <w:szCs w:val="28"/>
        </w:rPr>
        <w:t>муниципального образования Красноярское Киреевского района</w:t>
      </w:r>
      <w:r w:rsidRPr="004E5BF6">
        <w:rPr>
          <w:rFonts w:ascii="PT Astra Serif" w:hAnsi="PT Astra Serif"/>
          <w:color w:val="000000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 </w:t>
      </w:r>
      <w:hyperlink r:id="rId14" w:anchor="/document/12177515/entry/160013" w:history="1">
        <w:r w:rsidRPr="004E5BF6">
          <w:rPr>
            <w:rStyle w:val="a6"/>
            <w:rFonts w:ascii="PT Astra Serif" w:hAnsi="PT Astra Serif"/>
            <w:color w:val="000000"/>
            <w:sz w:val="28"/>
            <w:szCs w:val="28"/>
            <w:u w:val="none"/>
          </w:rPr>
          <w:t>частью 1.3 статьи 16</w:t>
        </w:r>
      </w:hyperlink>
      <w:r w:rsidRPr="004E5BF6">
        <w:rPr>
          <w:rFonts w:ascii="PT Astra Serif" w:hAnsi="PT Astra Serif"/>
          <w:color w:val="000000"/>
          <w:sz w:val="28"/>
          <w:szCs w:val="28"/>
        </w:rPr>
        <w:t>  Федерального закона</w:t>
      </w:r>
      <w:r w:rsidRPr="004E5BF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4E5BF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от 27 июля 2010 г. № 210-ФЗ «Об организации предоставления государственных и муниципальных услуг»;       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6) затребование</w:t>
      </w:r>
      <w:r w:rsidR="004F1A0C" w:rsidRPr="004E5BF6">
        <w:rPr>
          <w:rFonts w:ascii="PT Astra Serif" w:hAnsi="PT Astra Serif"/>
          <w:color w:val="000000"/>
          <w:sz w:val="28"/>
          <w:szCs w:val="28"/>
        </w:rPr>
        <w:t xml:space="preserve"> с заявителя при предоставлении </w:t>
      </w:r>
      <w:r w:rsidRPr="004E5BF6">
        <w:rPr>
          <w:rFonts w:ascii="PT Astra Serif" w:hAnsi="PT Astra Serif"/>
          <w:color w:val="000000"/>
          <w:sz w:val="28"/>
          <w:szCs w:val="28"/>
        </w:rPr>
        <w:t xml:space="preserve">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4F1A0C" w:rsidRPr="004E5BF6">
        <w:rPr>
          <w:rFonts w:ascii="PT Astra Serif" w:hAnsi="PT Astra Serif"/>
          <w:color w:val="000000"/>
          <w:sz w:val="28"/>
          <w:szCs w:val="28"/>
        </w:rPr>
        <w:t>Туль</w:t>
      </w:r>
      <w:r w:rsidRPr="004E5BF6">
        <w:rPr>
          <w:rFonts w:ascii="PT Astra Serif" w:hAnsi="PT Astra Serif"/>
          <w:color w:val="000000"/>
          <w:sz w:val="28"/>
          <w:szCs w:val="28"/>
        </w:rPr>
        <w:t>ской области, муниципальными правовыми актами</w:t>
      </w:r>
      <w:r w:rsidR="007033CD" w:rsidRPr="007033CD">
        <w:t xml:space="preserve"> </w:t>
      </w:r>
      <w:r w:rsidR="007033CD" w:rsidRPr="007033CD">
        <w:rPr>
          <w:rFonts w:ascii="PT Astra Serif" w:hAnsi="PT Astra Serif"/>
          <w:color w:val="000000"/>
          <w:sz w:val="28"/>
          <w:szCs w:val="28"/>
        </w:rPr>
        <w:t>органов местного самоуправления</w:t>
      </w:r>
      <w:r w:rsidR="001476F6" w:rsidRPr="004E5BF6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</w:t>
      </w:r>
      <w:r w:rsidRPr="004E5BF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4F1A0C" w:rsidRPr="004E5BF6">
        <w:rPr>
          <w:rFonts w:ascii="PT Astra Serif" w:hAnsi="PT Astra Serif"/>
          <w:color w:val="000000"/>
          <w:sz w:val="28"/>
          <w:szCs w:val="28"/>
        </w:rPr>
        <w:t>Красноярское Киреевского района</w:t>
      </w:r>
      <w:r w:rsidRPr="004E5BF6">
        <w:rPr>
          <w:rFonts w:ascii="PT Astra Serif" w:hAnsi="PT Astra Serif"/>
          <w:color w:val="000000"/>
          <w:sz w:val="28"/>
          <w:szCs w:val="28"/>
        </w:rPr>
        <w:t>;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 </w:t>
      </w:r>
      <w:hyperlink r:id="rId15" w:anchor="/document/12177515/entry/16011" w:history="1">
        <w:r w:rsidRPr="004E5BF6">
          <w:rPr>
            <w:rStyle w:val="a6"/>
            <w:rFonts w:ascii="PT Astra Serif" w:hAnsi="PT Astra Serif"/>
            <w:color w:val="000000"/>
            <w:sz w:val="28"/>
            <w:szCs w:val="28"/>
            <w:u w:val="none"/>
          </w:rPr>
          <w:t>частью 1.1 статьи 16</w:t>
        </w:r>
      </w:hyperlink>
      <w:r w:rsidRPr="004E5BF6">
        <w:rPr>
          <w:rFonts w:ascii="PT Astra Serif" w:hAnsi="PT Astra Serif"/>
          <w:color w:val="000000"/>
          <w:sz w:val="28"/>
          <w:szCs w:val="28"/>
        </w:rPr>
        <w:t xml:space="preserve">  Федерального закона </w:t>
      </w:r>
      <w:r w:rsidRPr="004E5BF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от 27 июля 2010 г. № 210-ФЗ «Об организации предоставления государственных и муниципальных услуг»</w:t>
      </w:r>
      <w:r w:rsidRPr="004E5BF6">
        <w:rPr>
          <w:rFonts w:ascii="PT Astra Serif" w:hAnsi="PT Astra Serif"/>
          <w:color w:val="000000"/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</w:t>
      </w:r>
      <w:r w:rsidRPr="004E5BF6">
        <w:rPr>
          <w:rFonts w:ascii="PT Astra Serif" w:hAnsi="PT Astra Serif"/>
          <w:color w:val="000000"/>
          <w:sz w:val="28"/>
          <w:szCs w:val="28"/>
        </w:rPr>
        <w:lastRenderedPageBreak/>
        <w:t>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 </w:t>
      </w:r>
      <w:hyperlink r:id="rId16" w:anchor="/document/12177515/entry/160013" w:history="1">
        <w:r w:rsidRPr="004E5BF6">
          <w:rPr>
            <w:rStyle w:val="a6"/>
            <w:rFonts w:ascii="PT Astra Serif" w:hAnsi="PT Astra Serif"/>
            <w:color w:val="000000"/>
            <w:sz w:val="28"/>
            <w:szCs w:val="28"/>
            <w:u w:val="none"/>
          </w:rPr>
          <w:t>частью 1.3 статьи 16</w:t>
        </w:r>
      </w:hyperlink>
      <w:r w:rsidRPr="004E5BF6">
        <w:rPr>
          <w:rFonts w:ascii="PT Astra Serif" w:hAnsi="PT Astra Serif"/>
          <w:color w:val="000000"/>
          <w:sz w:val="28"/>
          <w:szCs w:val="28"/>
        </w:rPr>
        <w:t>  Федерального закона</w:t>
      </w:r>
      <w:r w:rsidRPr="004E5BF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4E5BF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от 27 июля 2010 г. № 210-ФЗ «Об организации предоставления государственных и муниципальных услуг»</w:t>
      </w:r>
      <w:r w:rsidRPr="004E5BF6">
        <w:rPr>
          <w:rFonts w:ascii="PT Astra Serif" w:hAnsi="PT Astra Serif"/>
          <w:color w:val="000000"/>
          <w:sz w:val="28"/>
          <w:szCs w:val="28"/>
        </w:rPr>
        <w:t>;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C1258" w:rsidRPr="004E5BF6">
        <w:rPr>
          <w:rFonts w:ascii="PT Astra Serif" w:hAnsi="PT Astra Serif"/>
          <w:color w:val="000000"/>
          <w:sz w:val="28"/>
          <w:szCs w:val="28"/>
        </w:rPr>
        <w:t>Туль</w:t>
      </w:r>
      <w:r w:rsidRPr="004E5BF6">
        <w:rPr>
          <w:rFonts w:ascii="PT Astra Serif" w:hAnsi="PT Astra Serif"/>
          <w:color w:val="000000"/>
          <w:sz w:val="28"/>
          <w:szCs w:val="28"/>
        </w:rPr>
        <w:t>ской области, муниципальными правовыми актами</w:t>
      </w:r>
      <w:r w:rsidR="007033CD" w:rsidRPr="007033CD">
        <w:t xml:space="preserve"> </w:t>
      </w:r>
      <w:r w:rsidR="007033CD" w:rsidRPr="007033CD">
        <w:rPr>
          <w:rFonts w:ascii="PT Astra Serif" w:hAnsi="PT Astra Serif"/>
          <w:color w:val="000000"/>
          <w:sz w:val="28"/>
          <w:szCs w:val="28"/>
        </w:rPr>
        <w:t>органов местного самоуправления</w:t>
      </w:r>
      <w:r w:rsidR="006C1258" w:rsidRPr="004E5BF6">
        <w:rPr>
          <w:rFonts w:ascii="PT Astra Serif" w:hAnsi="PT Astra Serif"/>
          <w:color w:val="000000"/>
          <w:sz w:val="28"/>
          <w:szCs w:val="28"/>
        </w:rPr>
        <w:t xml:space="preserve"> муниципального образования</w:t>
      </w:r>
      <w:r w:rsidRPr="004E5BF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6C1258" w:rsidRPr="004E5BF6">
        <w:rPr>
          <w:rFonts w:ascii="PT Astra Serif" w:hAnsi="PT Astra Serif"/>
          <w:color w:val="000000"/>
          <w:sz w:val="28"/>
          <w:szCs w:val="28"/>
        </w:rPr>
        <w:t>Красноярское Киреевского района</w:t>
      </w:r>
      <w:r w:rsidRPr="004E5BF6">
        <w:rPr>
          <w:rFonts w:ascii="PT Astra Serif" w:hAnsi="PT Astra Serif"/>
          <w:color w:val="000000"/>
          <w:sz w:val="28"/>
          <w:szCs w:val="28"/>
        </w:rPr>
        <w:t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hyperlink r:id="rId17" w:anchor="/document/12177515/entry/160013" w:history="1">
        <w:r w:rsidRPr="004E5BF6">
          <w:rPr>
            <w:rStyle w:val="a6"/>
            <w:rFonts w:ascii="PT Astra Serif" w:hAnsi="PT Astra Serif"/>
            <w:color w:val="000000"/>
            <w:sz w:val="28"/>
            <w:szCs w:val="28"/>
            <w:u w:val="none"/>
          </w:rPr>
          <w:t>частью 1.3 статьи 16</w:t>
        </w:r>
      </w:hyperlink>
      <w:r w:rsidRPr="004E5BF6">
        <w:rPr>
          <w:rFonts w:ascii="PT Astra Serif" w:hAnsi="PT Astra Serif"/>
          <w:color w:val="000000"/>
          <w:sz w:val="28"/>
          <w:szCs w:val="28"/>
        </w:rPr>
        <w:t>  Федерального закона</w:t>
      </w:r>
      <w:r w:rsidRPr="004E5BF6"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4E5BF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от 27 июля 2010 г. № 210-ФЗ «Об организации предоставления государственных и муниципальных услуг».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 муниципальной услуги, за исключением случаев, предусмотренных </w:t>
      </w:r>
      <w:hyperlink w:anchor="sub_7014" w:history="1">
        <w:r w:rsidRPr="004E5BF6">
          <w:rPr>
            <w:rStyle w:val="af2"/>
            <w:rFonts w:ascii="PT Astra Serif" w:hAnsi="PT Astra Serif"/>
            <w:color w:val="auto"/>
            <w:sz w:val="28"/>
            <w:szCs w:val="28"/>
          </w:rPr>
          <w:t>пунктом 4 части 1 статьи 7</w:t>
        </w:r>
      </w:hyperlink>
      <w:r w:rsidRPr="004E5BF6">
        <w:rPr>
          <w:rFonts w:ascii="PT Astra Serif" w:hAnsi="PT Astra Serif"/>
          <w:sz w:val="28"/>
          <w:szCs w:val="28"/>
        </w:rPr>
        <w:t xml:space="preserve"> Федерального закона</w:t>
      </w:r>
      <w:r w:rsidRPr="004E5BF6">
        <w:rPr>
          <w:rFonts w:ascii="PT Astra Serif" w:hAnsi="PT Astra Serif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4E5BF6">
        <w:rPr>
          <w:rFonts w:ascii="PT Astra Serif" w:hAnsi="PT Astra Serif"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w:anchor="sub_160013" w:history="1">
        <w:r w:rsidRPr="004E5BF6">
          <w:rPr>
            <w:rStyle w:val="af2"/>
            <w:rFonts w:ascii="PT Astra Serif" w:hAnsi="PT Astra Serif"/>
            <w:color w:val="auto"/>
            <w:sz w:val="28"/>
            <w:szCs w:val="28"/>
          </w:rPr>
          <w:t>частью 1.3 статьи 16</w:t>
        </w:r>
      </w:hyperlink>
      <w:r w:rsidRPr="004E5BF6">
        <w:rPr>
          <w:rFonts w:ascii="PT Astra Serif" w:hAnsi="PT Astra Serif"/>
          <w:sz w:val="28"/>
          <w:szCs w:val="28"/>
        </w:rPr>
        <w:t xml:space="preserve"> Федерального закона</w:t>
      </w:r>
      <w:r w:rsidRPr="004E5BF6">
        <w:rPr>
          <w:rFonts w:ascii="PT Astra Serif" w:hAnsi="PT Astra Serif"/>
          <w:sz w:val="28"/>
          <w:szCs w:val="28"/>
          <w:shd w:val="clear" w:color="auto" w:fill="FFFFFF"/>
        </w:rPr>
        <w:t xml:space="preserve"> от 27 июля 2010 г. </w:t>
      </w:r>
      <w:r w:rsidRPr="004E5BF6">
        <w:rPr>
          <w:rFonts w:ascii="PT Astra Serif" w:hAnsi="PT Astra Serif"/>
          <w:sz w:val="28"/>
          <w:szCs w:val="28"/>
          <w:shd w:val="clear" w:color="auto" w:fill="FFFFFF"/>
        </w:rPr>
        <w:lastRenderedPageBreak/>
        <w:t>№ 210-ФЗ «Об организации предоставления государственных и муниципальных услуг»</w:t>
      </w:r>
      <w:r w:rsidRPr="004E5BF6">
        <w:rPr>
          <w:rFonts w:ascii="PT Astra Serif" w:hAnsi="PT Astra Serif"/>
          <w:sz w:val="28"/>
          <w:szCs w:val="28"/>
        </w:rPr>
        <w:t>.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4E5BF6">
        <w:rPr>
          <w:rFonts w:ascii="PT Astra Serif" w:hAnsi="PT Astra Serif"/>
          <w:sz w:val="28"/>
          <w:szCs w:val="28"/>
        </w:rPr>
        <w:t>5.3.  Жалоба подается в письменной форме на бумажном носителе, в электронной форме  в Уполномоченный орган, многофункциональный центр либо в соответствующий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 </w:t>
      </w:r>
      <w:hyperlink r:id="rId18" w:anchor="/document/12177515/entry/16011" w:history="1">
        <w:r w:rsidRPr="004E5BF6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частью 1.1 статьи 16</w:t>
        </w:r>
      </w:hyperlink>
      <w:r w:rsidRPr="004E5BF6">
        <w:rPr>
          <w:rFonts w:ascii="PT Astra Serif" w:hAnsi="PT Astra Serif"/>
          <w:sz w:val="28"/>
          <w:szCs w:val="28"/>
        </w:rPr>
        <w:t>  Федерального закона</w:t>
      </w:r>
      <w:r w:rsidRPr="004E5BF6">
        <w:rPr>
          <w:rFonts w:ascii="PT Astra Serif" w:hAnsi="PT Astra Serif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услуг».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Жалобы на решения и действия (бездействие) главы поселения, должностных лиц и муниципальных служащих Уполномоченного органа   рассматриваются непосредственно руководителем Уполномоченного органа. 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</w:t>
      </w:r>
      <w:r w:rsidRPr="004E5BF6">
        <w:rPr>
          <w:rFonts w:ascii="PT Astra Serif" w:hAnsi="PT Astra Serif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услуг», </w:t>
      </w:r>
      <w:r w:rsidRPr="004E5BF6">
        <w:rPr>
          <w:rFonts w:ascii="PT Astra Serif" w:hAnsi="PT Astra Serif"/>
          <w:sz w:val="28"/>
          <w:szCs w:val="28"/>
        </w:rPr>
        <w:t>подаются руководителям этих организаций.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5.4. Жалоба на решения и действия (бездействие) Уполномоченного органа, должностного лица, муниципального служащего, руководителя Уполномоченного органа может быть направлена по почте, через многофункциональный центр, с использованием информационно-телекоммуникационной сети </w:t>
      </w:r>
      <w:r w:rsidR="00257256" w:rsidRPr="004E5BF6">
        <w:rPr>
          <w:rFonts w:ascii="PT Astra Serif" w:hAnsi="PT Astra Serif"/>
          <w:sz w:val="28"/>
          <w:szCs w:val="28"/>
        </w:rPr>
        <w:t>«</w:t>
      </w:r>
      <w:r w:rsidRPr="004E5BF6">
        <w:rPr>
          <w:rFonts w:ascii="PT Astra Serif" w:hAnsi="PT Astra Serif"/>
          <w:sz w:val="28"/>
          <w:szCs w:val="28"/>
        </w:rPr>
        <w:t>Интернет</w:t>
      </w:r>
      <w:r w:rsidR="00257256" w:rsidRPr="004E5BF6">
        <w:rPr>
          <w:rFonts w:ascii="PT Astra Serif" w:hAnsi="PT Astra Serif"/>
          <w:sz w:val="28"/>
          <w:szCs w:val="28"/>
        </w:rPr>
        <w:t>»</w:t>
      </w:r>
      <w:r w:rsidRPr="004E5BF6">
        <w:rPr>
          <w:rFonts w:ascii="PT Astra Serif" w:hAnsi="PT Astra Serif"/>
          <w:sz w:val="28"/>
          <w:szCs w:val="28"/>
        </w:rPr>
        <w:t xml:space="preserve">, официального сайта Уполномоченного органа, единого портала государственных и муниципальных услуг либо портала государственных и муниципальных услуг </w:t>
      </w:r>
      <w:r w:rsidR="00257256" w:rsidRPr="004E5BF6">
        <w:rPr>
          <w:rFonts w:ascii="PT Astra Serif" w:hAnsi="PT Astra Serif"/>
          <w:sz w:val="28"/>
          <w:szCs w:val="28"/>
        </w:rPr>
        <w:t>Туль</w:t>
      </w:r>
      <w:r w:rsidRPr="004E5BF6">
        <w:rPr>
          <w:rFonts w:ascii="PT Astra Serif" w:hAnsi="PT Astra Serif"/>
          <w:sz w:val="28"/>
          <w:szCs w:val="28"/>
        </w:rPr>
        <w:t xml:space="preserve">ской области, а также может быть принята при личном приеме заявителя. 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257256" w:rsidRPr="004E5BF6">
        <w:rPr>
          <w:rFonts w:ascii="PT Astra Serif" w:hAnsi="PT Astra Serif"/>
          <w:sz w:val="28"/>
          <w:szCs w:val="28"/>
        </w:rPr>
        <w:t>«</w:t>
      </w:r>
      <w:r w:rsidRPr="004E5BF6">
        <w:rPr>
          <w:rFonts w:ascii="PT Astra Serif" w:hAnsi="PT Astra Serif"/>
          <w:sz w:val="28"/>
          <w:szCs w:val="28"/>
        </w:rPr>
        <w:t>Интернет</w:t>
      </w:r>
      <w:r w:rsidR="00257256" w:rsidRPr="004E5BF6">
        <w:rPr>
          <w:rFonts w:ascii="PT Astra Serif" w:hAnsi="PT Astra Serif"/>
          <w:sz w:val="28"/>
          <w:szCs w:val="28"/>
        </w:rPr>
        <w:t>»</w:t>
      </w:r>
      <w:r w:rsidRPr="004E5BF6">
        <w:rPr>
          <w:rFonts w:ascii="PT Astra Serif" w:hAnsi="PT Astra Serif"/>
          <w:sz w:val="28"/>
          <w:szCs w:val="28"/>
        </w:rPr>
        <w:t>, официального сайта многофункционального центра, единого портала государственных и муниципальных услуг либо</w:t>
      </w:r>
      <w:r w:rsidR="00257256" w:rsidRPr="004E5BF6">
        <w:rPr>
          <w:rFonts w:ascii="PT Astra Serif" w:hAnsi="PT Astra Serif"/>
          <w:sz w:val="28"/>
          <w:szCs w:val="28"/>
        </w:rPr>
        <w:t xml:space="preserve"> </w:t>
      </w:r>
      <w:r w:rsidRPr="004E5BF6">
        <w:rPr>
          <w:rFonts w:ascii="PT Astra Serif" w:hAnsi="PT Astra Serif"/>
          <w:sz w:val="28"/>
          <w:szCs w:val="28"/>
        </w:rPr>
        <w:t xml:space="preserve">портала государственных и муниципальных услуг </w:t>
      </w:r>
      <w:r w:rsidR="00257256" w:rsidRPr="004E5BF6">
        <w:rPr>
          <w:rFonts w:ascii="PT Astra Serif" w:hAnsi="PT Astra Serif"/>
          <w:sz w:val="28"/>
          <w:szCs w:val="28"/>
        </w:rPr>
        <w:t>Туль</w:t>
      </w:r>
      <w:r w:rsidRPr="004E5BF6">
        <w:rPr>
          <w:rFonts w:ascii="PT Astra Serif" w:hAnsi="PT Astra Serif"/>
          <w:sz w:val="28"/>
          <w:szCs w:val="28"/>
        </w:rPr>
        <w:t>ской области, а также может быть принята при личном приеме заявителя. Жалоба на решения и действия (бездействие) организаций, предусмотренных </w:t>
      </w:r>
      <w:hyperlink r:id="rId19" w:anchor="/document/12177515/entry/16011" w:history="1">
        <w:r w:rsidRPr="004E5BF6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частью 1.1 статьи 16</w:t>
        </w:r>
      </w:hyperlink>
      <w:r w:rsidRPr="004E5BF6">
        <w:rPr>
          <w:rFonts w:ascii="PT Astra Serif" w:hAnsi="PT Astra Serif"/>
          <w:sz w:val="28"/>
          <w:szCs w:val="28"/>
        </w:rPr>
        <w:t xml:space="preserve"> </w:t>
      </w:r>
      <w:r w:rsidRPr="004E5BF6">
        <w:rPr>
          <w:rFonts w:ascii="PT Astra Serif" w:hAnsi="PT Astra Serif"/>
          <w:sz w:val="28"/>
          <w:szCs w:val="28"/>
        </w:rPr>
        <w:lastRenderedPageBreak/>
        <w:t>Федерального закона</w:t>
      </w:r>
      <w:r w:rsidRPr="004E5BF6">
        <w:rPr>
          <w:rFonts w:ascii="PT Astra Serif" w:hAnsi="PT Astra Serif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4E5BF6">
        <w:rPr>
          <w:rFonts w:ascii="PT Astra Serif" w:hAnsi="PT Astra Serif"/>
          <w:sz w:val="28"/>
          <w:szCs w:val="28"/>
        </w:rPr>
        <w:t xml:space="preserve">, а также их работников может быть направлена по почте, с использованием информационно-телекоммуникационной сети </w:t>
      </w:r>
      <w:r w:rsidR="00257256" w:rsidRPr="004E5BF6">
        <w:rPr>
          <w:rFonts w:ascii="PT Astra Serif" w:hAnsi="PT Astra Serif"/>
          <w:sz w:val="28"/>
          <w:szCs w:val="28"/>
        </w:rPr>
        <w:t>«</w:t>
      </w:r>
      <w:r w:rsidRPr="004E5BF6">
        <w:rPr>
          <w:rFonts w:ascii="PT Astra Serif" w:hAnsi="PT Astra Serif"/>
          <w:sz w:val="28"/>
          <w:szCs w:val="28"/>
        </w:rPr>
        <w:t>Интернет</w:t>
      </w:r>
      <w:r w:rsidR="00257256" w:rsidRPr="004E5BF6">
        <w:rPr>
          <w:rFonts w:ascii="PT Astra Serif" w:hAnsi="PT Astra Serif"/>
          <w:sz w:val="28"/>
          <w:szCs w:val="28"/>
        </w:rPr>
        <w:t>»</w:t>
      </w:r>
      <w:r w:rsidRPr="004E5BF6">
        <w:rPr>
          <w:rFonts w:ascii="PT Astra Serif" w:hAnsi="PT Astra Serif"/>
          <w:sz w:val="28"/>
          <w:szCs w:val="28"/>
        </w:rPr>
        <w:t xml:space="preserve">, официальных сайтов этих организаций, единого портала государственных и муниципальных услуг либо  портала государственных и муниципальных услуг </w:t>
      </w:r>
      <w:r w:rsidR="00257256" w:rsidRPr="004E5BF6">
        <w:rPr>
          <w:rFonts w:ascii="PT Astra Serif" w:hAnsi="PT Astra Serif"/>
          <w:sz w:val="28"/>
          <w:szCs w:val="28"/>
        </w:rPr>
        <w:t>Туль</w:t>
      </w:r>
      <w:r w:rsidRPr="004E5BF6">
        <w:rPr>
          <w:rFonts w:ascii="PT Astra Serif" w:hAnsi="PT Astra Serif"/>
          <w:sz w:val="28"/>
          <w:szCs w:val="28"/>
        </w:rPr>
        <w:t>ской области, а также может быть принята при личном приеме заявителя.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5.5.</w:t>
      </w:r>
      <w:r w:rsidRPr="004E5BF6">
        <w:rPr>
          <w:rFonts w:ascii="PT Astra Serif" w:hAnsi="PT Astra Serif"/>
          <w:i/>
          <w:iCs/>
          <w:sz w:val="28"/>
          <w:szCs w:val="28"/>
          <w:lang w:eastAsia="en-US"/>
        </w:rPr>
        <w:t xml:space="preserve"> </w:t>
      </w:r>
      <w:r w:rsidRPr="004E5BF6">
        <w:rPr>
          <w:rFonts w:ascii="PT Astra Serif" w:hAnsi="PT Astra Serif"/>
          <w:color w:val="000000"/>
          <w:sz w:val="28"/>
          <w:szCs w:val="28"/>
        </w:rPr>
        <w:t>В электронном виде жалоба в Уполномоченный орган может быть подана заявителем посредством: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 xml:space="preserve">а) официального сайта </w:t>
      </w:r>
      <w:r w:rsidR="00257256" w:rsidRPr="004E5BF6">
        <w:rPr>
          <w:rFonts w:ascii="PT Astra Serif" w:hAnsi="PT Astra Serif"/>
          <w:color w:val="000000"/>
          <w:sz w:val="28"/>
          <w:szCs w:val="28"/>
        </w:rPr>
        <w:t xml:space="preserve">муниципального образования Киреевский район (раздел «Приемная») </w:t>
      </w:r>
      <w:r w:rsidRPr="004E5BF6">
        <w:rPr>
          <w:rFonts w:ascii="PT Astra Serif" w:hAnsi="PT Astra Serif"/>
          <w:color w:val="000000"/>
          <w:sz w:val="28"/>
          <w:szCs w:val="28"/>
        </w:rPr>
        <w:t xml:space="preserve">в информационно-телекоммуникационной сети </w:t>
      </w:r>
      <w:r w:rsidR="00257256" w:rsidRPr="004E5BF6">
        <w:rPr>
          <w:rFonts w:ascii="PT Astra Serif" w:hAnsi="PT Astra Serif"/>
          <w:color w:val="000000"/>
          <w:sz w:val="28"/>
          <w:szCs w:val="28"/>
        </w:rPr>
        <w:t>«</w:t>
      </w:r>
      <w:r w:rsidRPr="004E5BF6">
        <w:rPr>
          <w:rFonts w:ascii="PT Astra Serif" w:hAnsi="PT Astra Serif"/>
          <w:color w:val="000000"/>
          <w:sz w:val="28"/>
          <w:szCs w:val="28"/>
        </w:rPr>
        <w:t>Интернет</w:t>
      </w:r>
      <w:r w:rsidR="00257256" w:rsidRPr="004E5BF6">
        <w:rPr>
          <w:rFonts w:ascii="PT Astra Serif" w:hAnsi="PT Astra Serif"/>
          <w:color w:val="000000"/>
          <w:sz w:val="28"/>
          <w:szCs w:val="28"/>
        </w:rPr>
        <w:t>»;</w:t>
      </w:r>
      <w:r w:rsidRPr="004E5BF6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46363" w:rsidRPr="004E5BF6" w:rsidRDefault="00C46363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 xml:space="preserve">б) электронной почты администрации </w:t>
      </w:r>
      <w:r w:rsidR="00257256" w:rsidRPr="004E5BF6">
        <w:rPr>
          <w:rFonts w:ascii="PT Astra Serif" w:hAnsi="PT Astra Serif"/>
          <w:color w:val="000000"/>
          <w:sz w:val="28"/>
          <w:szCs w:val="28"/>
        </w:rPr>
        <w:t>муниципального образования Красноярское Киреевского района</w:t>
      </w:r>
      <w:r w:rsidRPr="004E5BF6">
        <w:rPr>
          <w:rFonts w:ascii="PT Astra Serif" w:hAnsi="PT Astra Serif"/>
          <w:color w:val="000000"/>
          <w:sz w:val="28"/>
          <w:szCs w:val="28"/>
        </w:rPr>
        <w:t xml:space="preserve"> (</w:t>
      </w:r>
      <w:r w:rsidR="00257256" w:rsidRPr="004E5BF6">
        <w:rPr>
          <w:rFonts w:ascii="PT Astra Serif" w:hAnsi="PT Astra Serif"/>
          <w:sz w:val="28"/>
          <w:szCs w:val="28"/>
          <w:lang w:val="en-US"/>
        </w:rPr>
        <w:t>adm</w:t>
      </w:r>
      <w:r w:rsidR="00257256" w:rsidRPr="004E5BF6">
        <w:rPr>
          <w:rFonts w:ascii="PT Astra Serif" w:hAnsi="PT Astra Serif"/>
          <w:sz w:val="28"/>
          <w:szCs w:val="28"/>
        </w:rPr>
        <w:t>.</w:t>
      </w:r>
      <w:r w:rsidR="00257256" w:rsidRPr="004E5BF6">
        <w:rPr>
          <w:rFonts w:ascii="PT Astra Serif" w:hAnsi="PT Astra Serif"/>
          <w:sz w:val="28"/>
          <w:szCs w:val="28"/>
          <w:lang w:val="en-US"/>
        </w:rPr>
        <w:t>mo</w:t>
      </w:r>
      <w:r w:rsidR="00257256" w:rsidRPr="004E5BF6">
        <w:rPr>
          <w:rFonts w:ascii="PT Astra Serif" w:hAnsi="PT Astra Serif"/>
          <w:sz w:val="28"/>
          <w:szCs w:val="28"/>
        </w:rPr>
        <w:t>.</w:t>
      </w:r>
      <w:r w:rsidR="00257256" w:rsidRPr="004E5BF6">
        <w:rPr>
          <w:rFonts w:ascii="PT Astra Serif" w:hAnsi="PT Astra Serif"/>
          <w:sz w:val="28"/>
          <w:szCs w:val="28"/>
          <w:lang w:val="en-US"/>
        </w:rPr>
        <w:t>krasnoyarskoe</w:t>
      </w:r>
      <w:r w:rsidR="00257256" w:rsidRPr="004E5BF6">
        <w:rPr>
          <w:rFonts w:ascii="PT Astra Serif" w:hAnsi="PT Astra Serif"/>
          <w:sz w:val="28"/>
          <w:szCs w:val="28"/>
        </w:rPr>
        <w:t>@</w:t>
      </w:r>
      <w:r w:rsidR="00257256" w:rsidRPr="004E5BF6">
        <w:rPr>
          <w:rFonts w:ascii="PT Astra Serif" w:hAnsi="PT Astra Serif"/>
          <w:sz w:val="28"/>
          <w:szCs w:val="28"/>
          <w:lang w:val="en-US"/>
        </w:rPr>
        <w:t>tularegion</w:t>
      </w:r>
      <w:r w:rsidR="00257256" w:rsidRPr="004E5BF6">
        <w:rPr>
          <w:rFonts w:ascii="PT Astra Serif" w:hAnsi="PT Astra Serif"/>
          <w:sz w:val="28"/>
          <w:szCs w:val="28"/>
        </w:rPr>
        <w:t>.</w:t>
      </w:r>
      <w:r w:rsidR="00257256" w:rsidRPr="004E5BF6">
        <w:rPr>
          <w:rFonts w:ascii="PT Astra Serif" w:hAnsi="PT Astra Serif"/>
          <w:sz w:val="28"/>
          <w:szCs w:val="28"/>
          <w:lang w:val="en-US"/>
        </w:rPr>
        <w:t>ru</w:t>
      </w:r>
      <w:r w:rsidR="007214E5">
        <w:rPr>
          <w:rFonts w:ascii="PT Astra Serif" w:hAnsi="PT Astra Serif"/>
          <w:sz w:val="28"/>
          <w:szCs w:val="28"/>
        </w:rPr>
        <w:t>);</w:t>
      </w:r>
    </w:p>
    <w:p w:rsidR="00C46363" w:rsidRPr="004E5BF6" w:rsidRDefault="00C46363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 xml:space="preserve">в) областной информационной системы «Портал государственных и муниципальных услуг (функций) </w:t>
      </w:r>
      <w:r w:rsidR="00257256" w:rsidRPr="004E5BF6">
        <w:rPr>
          <w:rFonts w:ascii="PT Astra Serif" w:hAnsi="PT Astra Serif"/>
          <w:color w:val="000000"/>
          <w:sz w:val="28"/>
          <w:szCs w:val="28"/>
        </w:rPr>
        <w:t>Туль</w:t>
      </w:r>
      <w:r w:rsidRPr="004E5BF6">
        <w:rPr>
          <w:rFonts w:ascii="PT Astra Serif" w:hAnsi="PT Astra Serif"/>
          <w:color w:val="000000"/>
          <w:sz w:val="28"/>
          <w:szCs w:val="28"/>
        </w:rPr>
        <w:t>ской области»;</w:t>
      </w:r>
    </w:p>
    <w:p w:rsidR="00C46363" w:rsidRPr="004E5BF6" w:rsidRDefault="00257256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г</w:t>
      </w:r>
      <w:r w:rsidR="00C46363" w:rsidRPr="004E5BF6">
        <w:rPr>
          <w:rFonts w:ascii="PT Astra Serif" w:hAnsi="PT Astra Serif"/>
          <w:color w:val="000000"/>
          <w:sz w:val="28"/>
          <w:szCs w:val="28"/>
        </w:rPr>
        <w:t xml:space="preserve">) федеральной государственной информационной системы </w:t>
      </w:r>
      <w:r w:rsidRPr="004E5BF6">
        <w:rPr>
          <w:rFonts w:ascii="PT Astra Serif" w:hAnsi="PT Astra Serif"/>
          <w:color w:val="000000"/>
          <w:sz w:val="28"/>
          <w:szCs w:val="28"/>
        </w:rPr>
        <w:t>«</w:t>
      </w:r>
      <w:r w:rsidR="00C46363" w:rsidRPr="004E5BF6">
        <w:rPr>
          <w:rFonts w:ascii="PT Astra Serif" w:hAnsi="PT Astra Serif"/>
          <w:color w:val="000000"/>
          <w:sz w:val="28"/>
          <w:szCs w:val="28"/>
        </w:rPr>
        <w:t xml:space="preserve">Единый портал государственных </w:t>
      </w:r>
      <w:r w:rsidRPr="004E5BF6">
        <w:rPr>
          <w:rFonts w:ascii="PT Astra Serif" w:hAnsi="PT Astra Serif"/>
          <w:color w:val="000000"/>
          <w:sz w:val="28"/>
          <w:szCs w:val="28"/>
        </w:rPr>
        <w:t>и муниципальных услуг (функций)»</w:t>
      </w:r>
      <w:r w:rsidR="00C46363" w:rsidRPr="004E5BF6">
        <w:rPr>
          <w:rFonts w:ascii="PT Astra Serif" w:hAnsi="PT Astra Serif"/>
          <w:color w:val="000000"/>
          <w:sz w:val="28"/>
          <w:szCs w:val="28"/>
        </w:rPr>
        <w:t>;</w:t>
      </w:r>
    </w:p>
    <w:p w:rsidR="00C46363" w:rsidRPr="004E5BF6" w:rsidRDefault="00C46363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д)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C46363" w:rsidRPr="004E5BF6" w:rsidRDefault="00C46363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 xml:space="preserve">При подаче жалобы в электронном виде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</w:t>
      </w:r>
      <w:hyperlink r:id="rId20" w:history="1">
        <w:r w:rsidRPr="004E5BF6">
          <w:rPr>
            <w:rFonts w:ascii="PT Astra Serif" w:hAnsi="PT Astra Serif"/>
            <w:color w:val="000000"/>
            <w:sz w:val="28"/>
            <w:szCs w:val="28"/>
          </w:rPr>
          <w:t>электронной подписью</w:t>
        </w:r>
      </w:hyperlink>
      <w:r w:rsidRPr="004E5BF6">
        <w:rPr>
          <w:rFonts w:ascii="PT Astra Serif" w:hAnsi="PT Astra Serif"/>
          <w:color w:val="000000"/>
          <w:sz w:val="28"/>
          <w:szCs w:val="28"/>
        </w:rPr>
        <w:t>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C46363" w:rsidRPr="004E5BF6" w:rsidRDefault="00C46363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Должностное лицо администрации поселения, ответственное за делопроизводство, при поступлении жалобы в электронной форме:</w:t>
      </w:r>
    </w:p>
    <w:p w:rsidR="00C46363" w:rsidRPr="004E5BF6" w:rsidRDefault="00C46363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- распечатывает жалобу на бумажный носитель;</w:t>
      </w:r>
    </w:p>
    <w:p w:rsidR="00C46363" w:rsidRPr="004E5BF6" w:rsidRDefault="00C46363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- регистрирует жалобу не позднее следующего рабочего дня со дня ее поступления;</w:t>
      </w:r>
    </w:p>
    <w:p w:rsidR="00C46363" w:rsidRPr="004E5BF6" w:rsidRDefault="00C46363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- передает зарегистрированную жалобу на рассмотрение должностному лицу, уполномоченному на рассмотрение жалоб.</w:t>
      </w:r>
    </w:p>
    <w:p w:rsidR="00C46363" w:rsidRPr="004E5BF6" w:rsidRDefault="00C46363" w:rsidP="00D46BBD">
      <w:pPr>
        <w:widowControl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color w:val="FF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Жалоба, поступившая в электронном виде, рассматривается в таком же порядке, как и жалоба, поступившая на бумажном носителе.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lastRenderedPageBreak/>
        <w:t>5.6. Жалоба должна содержать: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1) наименование органа, предоставляющего  муниципальную услугу, должностного лица органа,  предоставляющего муниципальную услугу, либо  муниципального служащего, многофункционального центра, его руководителя и (или) работника, организаций, предусмотренных </w:t>
      </w:r>
      <w:hyperlink r:id="rId21" w:anchor="/document/12177515/entry/16011" w:history="1">
        <w:r w:rsidRPr="004E5BF6">
          <w:rPr>
            <w:rStyle w:val="a6"/>
            <w:rFonts w:ascii="PT Astra Serif" w:hAnsi="PT Astra Serif"/>
            <w:color w:val="000000"/>
            <w:sz w:val="28"/>
            <w:szCs w:val="28"/>
            <w:u w:val="none"/>
          </w:rPr>
          <w:t>частью 1.1 статьи 16</w:t>
        </w:r>
      </w:hyperlink>
      <w:r w:rsidRPr="004E5BF6">
        <w:rPr>
          <w:rFonts w:ascii="PT Astra Serif" w:hAnsi="PT Astra Serif"/>
          <w:color w:val="000000"/>
          <w:sz w:val="28"/>
          <w:szCs w:val="28"/>
        </w:rPr>
        <w:t xml:space="preserve">  Федерального закона </w:t>
      </w:r>
      <w:r w:rsidRPr="004E5BF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4E5BF6">
        <w:rPr>
          <w:rFonts w:ascii="PT Astra Serif" w:hAnsi="PT Astra Serif"/>
          <w:color w:val="000000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3) сведения об обжалуемых решениях и действиях (бездействии) органа, 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2" w:anchor="/document/12177515/entry/16011" w:history="1">
        <w:r w:rsidRPr="004E5BF6">
          <w:rPr>
            <w:rStyle w:val="a6"/>
            <w:rFonts w:ascii="PT Astra Serif" w:hAnsi="PT Astra Serif"/>
            <w:color w:val="000000"/>
            <w:sz w:val="28"/>
            <w:szCs w:val="28"/>
            <w:u w:val="none"/>
          </w:rPr>
          <w:t>частью 1.1 статьи 16</w:t>
        </w:r>
      </w:hyperlink>
      <w:r w:rsidRPr="004E5BF6">
        <w:rPr>
          <w:rFonts w:ascii="PT Astra Serif" w:hAnsi="PT Astra Serif"/>
          <w:color w:val="000000"/>
          <w:sz w:val="28"/>
          <w:szCs w:val="28"/>
        </w:rPr>
        <w:t xml:space="preserve">  Федерального закона </w:t>
      </w:r>
      <w:r w:rsidRPr="004E5BF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4E5BF6">
        <w:rPr>
          <w:rFonts w:ascii="PT Astra Serif" w:hAnsi="PT Astra Serif"/>
          <w:color w:val="000000"/>
          <w:sz w:val="28"/>
          <w:szCs w:val="28"/>
        </w:rPr>
        <w:t>, их работников;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 муниципальную услугу, должностного лица органа, предоставляющего муниципальную услугу, либо   муниципального служащего, многофункционального центра, работника многофункционального центра, организаций, предусмотренных </w:t>
      </w:r>
      <w:hyperlink r:id="rId23" w:anchor="/document/12177515/entry/16011" w:history="1">
        <w:r w:rsidRPr="004E5BF6">
          <w:rPr>
            <w:rStyle w:val="a6"/>
            <w:rFonts w:ascii="PT Astra Serif" w:hAnsi="PT Astra Serif"/>
            <w:color w:val="000000"/>
            <w:sz w:val="28"/>
            <w:szCs w:val="28"/>
            <w:u w:val="none"/>
          </w:rPr>
          <w:t>частью 1.1 статьи 16</w:t>
        </w:r>
      </w:hyperlink>
      <w:r w:rsidRPr="004E5BF6">
        <w:rPr>
          <w:rFonts w:ascii="PT Astra Serif" w:hAnsi="PT Astra Serif"/>
          <w:color w:val="000000"/>
          <w:sz w:val="28"/>
          <w:szCs w:val="28"/>
        </w:rPr>
        <w:t xml:space="preserve">  Федерального закона </w:t>
      </w:r>
      <w:r w:rsidRPr="004E5BF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4E5BF6">
        <w:rPr>
          <w:rFonts w:ascii="PT Astra Serif" w:hAnsi="PT Astra Serif"/>
          <w:color w:val="000000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5.7. На стадии досудебного обжалования действий (бездействия) Уполномоченного органа, должностного лица Уполномоченного органа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C46363" w:rsidRPr="004E5BF6" w:rsidRDefault="00C46363" w:rsidP="00D46BBD">
      <w:pPr>
        <w:pStyle w:val="s1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lastRenderedPageBreak/>
        <w:t>5.8. Жалоба, поступившая в Уполномоченный  орган, многофункциональный центр, учредителю многофункционального центра, в организации, предусмотренные </w:t>
      </w:r>
      <w:hyperlink r:id="rId24" w:anchor="/document/12177515/entry/16011" w:history="1">
        <w:r w:rsidRPr="004E5BF6">
          <w:rPr>
            <w:rStyle w:val="a6"/>
            <w:rFonts w:ascii="PT Astra Serif" w:hAnsi="PT Astra Serif"/>
            <w:color w:val="auto"/>
            <w:sz w:val="28"/>
            <w:szCs w:val="28"/>
            <w:u w:val="none"/>
          </w:rPr>
          <w:t>частью 1.1 статьи 16</w:t>
        </w:r>
      </w:hyperlink>
      <w:r w:rsidRPr="004E5BF6">
        <w:rPr>
          <w:rFonts w:ascii="PT Astra Serif" w:hAnsi="PT Astra Serif"/>
          <w:sz w:val="28"/>
          <w:szCs w:val="28"/>
        </w:rPr>
        <w:t xml:space="preserve"> Федерального закона</w:t>
      </w:r>
      <w:r w:rsidRPr="004E5BF6">
        <w:rPr>
          <w:rFonts w:ascii="PT Astra Serif" w:hAnsi="PT Astra Serif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4E5BF6">
        <w:rPr>
          <w:rFonts w:ascii="PT Astra Serif" w:hAnsi="PT Astra Serif"/>
          <w:sz w:val="28"/>
          <w:szCs w:val="28"/>
        </w:rPr>
        <w:t>,  подлежит рассмотрению в течение пятнадцати рабочих дней со дня ее регистрации, а в случае обжалования отказа Уполномоченного органа,  многофункционального центра, организаций, предусмотренных частью 1.1 статьи 16 Федерального закона</w:t>
      </w:r>
      <w:r w:rsidRPr="004E5BF6">
        <w:rPr>
          <w:rFonts w:ascii="PT Astra Serif" w:hAnsi="PT Astra Serif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4E5BF6">
        <w:rPr>
          <w:rFonts w:ascii="PT Astra Serif" w:hAnsi="PT Astra Serif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5.9. Случаи оставления жалобы без ответа: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5.10. Случаи отказа в удовлетворении жалобы: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а) отсутствие нарушения порядка предоставления муниципальной услуги;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5.11. По результатам рассмотрения жалобы принимается одно из следующих решений:</w:t>
      </w:r>
    </w:p>
    <w:p w:rsidR="00C46363" w:rsidRPr="004E5BF6" w:rsidRDefault="004E5BF6" w:rsidP="00D46BBD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46363" w:rsidRPr="004E5BF6">
        <w:rPr>
          <w:rFonts w:ascii="PT Astra Serif" w:hAnsi="PT Astra Serif"/>
          <w:color w:val="000000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</w:t>
      </w:r>
      <w:r w:rsidR="00C46363" w:rsidRPr="004E5BF6">
        <w:rPr>
          <w:rFonts w:ascii="PT Astra Serif" w:hAnsi="PT Astra Serif"/>
          <w:color w:val="000000"/>
          <w:sz w:val="28"/>
          <w:szCs w:val="28"/>
        </w:rPr>
        <w:lastRenderedPageBreak/>
        <w:t xml:space="preserve">нормативными правовыми актами Российской Федерации, нормативными правовыми актами области, муниципальными правовыми актами </w:t>
      </w:r>
      <w:r w:rsidRPr="004E5BF6">
        <w:rPr>
          <w:rFonts w:ascii="PT Astra Serif" w:hAnsi="PT Astra Serif"/>
          <w:color w:val="000000"/>
          <w:sz w:val="28"/>
          <w:szCs w:val="28"/>
        </w:rPr>
        <w:t>муниципального образования Красноярское Киреевского района</w:t>
      </w:r>
      <w:r w:rsidR="00C46363" w:rsidRPr="004E5BF6">
        <w:rPr>
          <w:rFonts w:ascii="PT Astra Serif" w:hAnsi="PT Astra Serif"/>
          <w:color w:val="000000"/>
          <w:sz w:val="28"/>
          <w:szCs w:val="28"/>
        </w:rPr>
        <w:t>;</w:t>
      </w:r>
    </w:p>
    <w:p w:rsidR="00C46363" w:rsidRPr="004E5BF6" w:rsidRDefault="004E5BF6" w:rsidP="00D46BBD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46363" w:rsidRPr="004E5BF6">
        <w:rPr>
          <w:rFonts w:ascii="PT Astra Serif" w:hAnsi="PT Astra Serif"/>
          <w:color w:val="000000"/>
          <w:sz w:val="28"/>
          <w:szCs w:val="28"/>
        </w:rPr>
        <w:t>в удовлетворении жалобы отказывается.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 xml:space="preserve"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органом,   предоставляющим муниципальную услугу, многофункциональным центром либо организацией, предусмотренной </w:t>
      </w:r>
      <w:hyperlink w:anchor="sub_16011" w:history="1">
        <w:r w:rsidRPr="004E5BF6">
          <w:rPr>
            <w:rStyle w:val="af2"/>
            <w:rFonts w:ascii="PT Astra Serif" w:hAnsi="PT Astra Serif"/>
            <w:color w:val="auto"/>
            <w:sz w:val="28"/>
            <w:szCs w:val="28"/>
          </w:rPr>
          <w:t>частью 1.1 статьи 16</w:t>
        </w:r>
      </w:hyperlink>
      <w:r w:rsidRPr="004E5BF6">
        <w:rPr>
          <w:rFonts w:ascii="PT Astra Serif" w:hAnsi="PT Astra Serif"/>
          <w:sz w:val="28"/>
          <w:szCs w:val="28"/>
        </w:rPr>
        <w:t xml:space="preserve"> Федерального закона</w:t>
      </w:r>
      <w:r w:rsidRPr="004E5BF6">
        <w:rPr>
          <w:rFonts w:ascii="PT Astra Serif" w:hAnsi="PT Astra Serif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4E5BF6">
        <w:rPr>
          <w:rFonts w:ascii="PT Astra Serif" w:hAnsi="PT Astra Serif"/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46363" w:rsidRPr="004E5BF6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E5BF6">
        <w:rPr>
          <w:rFonts w:ascii="PT Astra Serif" w:hAnsi="PT Astra Serif"/>
          <w:sz w:val="28"/>
          <w:szCs w:val="28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46363" w:rsidRDefault="00C46363" w:rsidP="00D46BBD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4E5BF6">
        <w:rPr>
          <w:rFonts w:ascii="PT Astra Serif" w:hAnsi="PT Astra Serif"/>
          <w:color w:val="000000"/>
          <w:sz w:val="28"/>
          <w:szCs w:val="28"/>
        </w:rPr>
        <w:t>5.15</w:t>
      </w:r>
      <w:r w:rsidRPr="004E5BF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 </w:t>
      </w:r>
      <w:hyperlink r:id="rId25" w:anchor="/document/12177515/entry/11021" w:history="1">
        <w:r w:rsidRPr="004E5BF6">
          <w:rPr>
            <w:rStyle w:val="a6"/>
            <w:rFonts w:ascii="PT Astra Serif" w:hAnsi="PT Astra Serif"/>
            <w:color w:val="000000"/>
            <w:sz w:val="28"/>
            <w:szCs w:val="28"/>
            <w:u w:val="none"/>
            <w:shd w:val="clear" w:color="auto" w:fill="FFFFFF"/>
          </w:rPr>
          <w:t>частью 1</w:t>
        </w:r>
      </w:hyperlink>
      <w:r w:rsidRPr="004E5BF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статьи 11.2</w:t>
      </w:r>
      <w:r w:rsidRPr="004E5BF6">
        <w:rPr>
          <w:rFonts w:ascii="PT Astra Serif" w:hAnsi="PT Astra Serif"/>
          <w:color w:val="000000"/>
          <w:sz w:val="28"/>
          <w:szCs w:val="28"/>
        </w:rPr>
        <w:t xml:space="preserve"> Федерального закона</w:t>
      </w:r>
      <w:r w:rsidRPr="004E5BF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от 27 июля 2010 г. № 210-ФЗ «Об организации предоставления государственных и муниципальных услуг»</w:t>
      </w:r>
      <w:r w:rsidRPr="004E5BF6">
        <w:rPr>
          <w:rFonts w:ascii="PT Astra Serif" w:hAnsi="PT Astra Serif"/>
          <w:color w:val="000000"/>
          <w:sz w:val="28"/>
          <w:szCs w:val="28"/>
        </w:rPr>
        <w:t>,</w:t>
      </w:r>
      <w:r w:rsidRPr="004E5BF6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незамедлительно направляют имеющиеся материалы в органы прокуратуры.</w:t>
      </w:r>
    </w:p>
    <w:p w:rsidR="007033CD" w:rsidRDefault="007033CD" w:rsidP="00300863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7033CD" w:rsidRDefault="007033CD" w:rsidP="00300863">
      <w:pPr>
        <w:spacing w:line="36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A00849" w:rsidRDefault="00A00849" w:rsidP="00A00849">
      <w:pPr>
        <w:tabs>
          <w:tab w:val="left" w:pos="4070"/>
        </w:tabs>
        <w:rPr>
          <w:sz w:val="26"/>
          <w:szCs w:val="26"/>
        </w:rPr>
      </w:pPr>
    </w:p>
    <w:p w:rsidR="003D61FC" w:rsidRDefault="003D61FC" w:rsidP="00A00849">
      <w:pPr>
        <w:tabs>
          <w:tab w:val="left" w:pos="4070"/>
        </w:tabs>
        <w:rPr>
          <w:sz w:val="26"/>
          <w:szCs w:val="26"/>
        </w:rPr>
      </w:pPr>
    </w:p>
    <w:p w:rsidR="003D61FC" w:rsidRDefault="003D61FC" w:rsidP="00A00849">
      <w:pPr>
        <w:tabs>
          <w:tab w:val="left" w:pos="4070"/>
        </w:tabs>
        <w:rPr>
          <w:sz w:val="26"/>
          <w:szCs w:val="26"/>
        </w:rPr>
      </w:pPr>
    </w:p>
    <w:p w:rsidR="00D75E00" w:rsidRDefault="00D75E00" w:rsidP="00A00849">
      <w:pPr>
        <w:tabs>
          <w:tab w:val="left" w:pos="4070"/>
        </w:tabs>
        <w:rPr>
          <w:sz w:val="26"/>
          <w:szCs w:val="26"/>
        </w:rPr>
      </w:pPr>
    </w:p>
    <w:p w:rsidR="00D75E00" w:rsidRDefault="00D75E00" w:rsidP="00A00849">
      <w:pPr>
        <w:tabs>
          <w:tab w:val="left" w:pos="4070"/>
        </w:tabs>
        <w:rPr>
          <w:sz w:val="26"/>
          <w:szCs w:val="26"/>
        </w:rPr>
      </w:pPr>
    </w:p>
    <w:p w:rsidR="003D61FC" w:rsidRDefault="003D61FC" w:rsidP="00A00849">
      <w:pPr>
        <w:tabs>
          <w:tab w:val="left" w:pos="4070"/>
        </w:tabs>
        <w:rPr>
          <w:sz w:val="26"/>
          <w:szCs w:val="26"/>
        </w:rPr>
      </w:pPr>
    </w:p>
    <w:p w:rsidR="003D61FC" w:rsidRDefault="003D61FC" w:rsidP="00A00849">
      <w:pPr>
        <w:tabs>
          <w:tab w:val="left" w:pos="4070"/>
        </w:tabs>
        <w:rPr>
          <w:sz w:val="26"/>
          <w:szCs w:val="26"/>
        </w:rPr>
      </w:pPr>
    </w:p>
    <w:p w:rsidR="003D61FC" w:rsidRDefault="003D61FC" w:rsidP="00A00849">
      <w:pPr>
        <w:tabs>
          <w:tab w:val="left" w:pos="4070"/>
        </w:tabs>
        <w:rPr>
          <w:sz w:val="26"/>
          <w:szCs w:val="26"/>
        </w:rPr>
      </w:pPr>
    </w:p>
    <w:p w:rsidR="003D61FC" w:rsidRPr="00B105F1" w:rsidRDefault="003D61FC" w:rsidP="003D61FC">
      <w:pPr>
        <w:tabs>
          <w:tab w:val="left" w:pos="4070"/>
        </w:tabs>
        <w:jc w:val="right"/>
        <w:rPr>
          <w:rFonts w:ascii="PT Astra Serif" w:hAnsi="PT Astra Serif"/>
          <w:sz w:val="28"/>
          <w:szCs w:val="28"/>
        </w:rPr>
      </w:pPr>
      <w:r w:rsidRPr="00B105F1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3D61FC" w:rsidRPr="00B105F1" w:rsidRDefault="003D61FC" w:rsidP="003D61FC">
      <w:pPr>
        <w:tabs>
          <w:tab w:val="left" w:pos="4070"/>
        </w:tabs>
        <w:jc w:val="right"/>
        <w:rPr>
          <w:rFonts w:ascii="PT Astra Serif" w:hAnsi="PT Astra Serif"/>
          <w:sz w:val="28"/>
          <w:szCs w:val="28"/>
        </w:rPr>
      </w:pPr>
      <w:r w:rsidRPr="00B105F1">
        <w:rPr>
          <w:rFonts w:ascii="PT Astra Serif" w:hAnsi="PT Astra Serif"/>
          <w:sz w:val="28"/>
          <w:szCs w:val="28"/>
        </w:rPr>
        <w:t>К Административному регламенту</w:t>
      </w:r>
    </w:p>
    <w:p w:rsidR="00D75E00" w:rsidRDefault="00D75E00" w:rsidP="00A00849">
      <w:pPr>
        <w:jc w:val="right"/>
        <w:rPr>
          <w:rFonts w:ascii="PT Astra Serif" w:hAnsi="PT Astra Serif"/>
          <w:sz w:val="26"/>
          <w:szCs w:val="26"/>
        </w:rPr>
      </w:pPr>
    </w:p>
    <w:p w:rsidR="00D75E00" w:rsidRDefault="00D75E00" w:rsidP="00A00849">
      <w:pPr>
        <w:jc w:val="right"/>
        <w:rPr>
          <w:rFonts w:ascii="PT Astra Serif" w:hAnsi="PT Astra Serif"/>
          <w:sz w:val="26"/>
          <w:szCs w:val="26"/>
        </w:rPr>
      </w:pPr>
    </w:p>
    <w:p w:rsidR="00A00849" w:rsidRPr="00705FF1" w:rsidRDefault="00A00849" w:rsidP="00A00849">
      <w:pPr>
        <w:jc w:val="right"/>
        <w:rPr>
          <w:rFonts w:ascii="PT Astra Serif" w:hAnsi="PT Astra Serif"/>
          <w:sz w:val="26"/>
          <w:szCs w:val="26"/>
        </w:rPr>
      </w:pPr>
      <w:r w:rsidRPr="00705FF1">
        <w:rPr>
          <w:rFonts w:ascii="PT Astra Serif" w:hAnsi="PT Astra Serif"/>
          <w:sz w:val="26"/>
          <w:szCs w:val="26"/>
        </w:rPr>
        <w:t>В администрацию</w:t>
      </w:r>
    </w:p>
    <w:p w:rsidR="00A00849" w:rsidRPr="00705FF1" w:rsidRDefault="00B105F1" w:rsidP="00A00849">
      <w:pPr>
        <w:jc w:val="right"/>
        <w:rPr>
          <w:rFonts w:ascii="PT Astra Serif" w:hAnsi="PT Astra Serif"/>
          <w:sz w:val="26"/>
          <w:szCs w:val="26"/>
        </w:rPr>
      </w:pPr>
      <w:r w:rsidRPr="00705FF1">
        <w:rPr>
          <w:rFonts w:ascii="PT Astra Serif" w:hAnsi="PT Astra Serif"/>
          <w:sz w:val="26"/>
          <w:szCs w:val="26"/>
        </w:rPr>
        <w:t xml:space="preserve">муниципального образования </w:t>
      </w:r>
    </w:p>
    <w:p w:rsidR="00B105F1" w:rsidRPr="00705FF1" w:rsidRDefault="00B105F1" w:rsidP="00A00849">
      <w:pPr>
        <w:jc w:val="right"/>
        <w:rPr>
          <w:rFonts w:ascii="PT Astra Serif" w:hAnsi="PT Astra Serif"/>
          <w:sz w:val="26"/>
          <w:szCs w:val="26"/>
        </w:rPr>
      </w:pPr>
      <w:r w:rsidRPr="00705FF1">
        <w:rPr>
          <w:rFonts w:ascii="PT Astra Serif" w:hAnsi="PT Astra Serif"/>
          <w:sz w:val="26"/>
          <w:szCs w:val="26"/>
        </w:rPr>
        <w:t>Красноярское Киреевского района</w:t>
      </w:r>
    </w:p>
    <w:p w:rsidR="00A00849" w:rsidRPr="00705FF1" w:rsidRDefault="00A00849" w:rsidP="00A00849">
      <w:pPr>
        <w:ind w:left="4962"/>
        <w:jc w:val="both"/>
        <w:rPr>
          <w:rFonts w:ascii="PT Astra Serif" w:hAnsi="PT Astra Serif"/>
          <w:sz w:val="28"/>
          <w:szCs w:val="28"/>
        </w:rPr>
      </w:pPr>
      <w:r w:rsidRPr="00705FF1">
        <w:rPr>
          <w:rFonts w:ascii="PT Astra Serif" w:hAnsi="PT Astra Serif"/>
          <w:sz w:val="26"/>
          <w:szCs w:val="26"/>
        </w:rPr>
        <w:t>от ____________</w:t>
      </w:r>
      <w:r w:rsidR="00B105F1" w:rsidRPr="00705FF1">
        <w:rPr>
          <w:rFonts w:ascii="PT Astra Serif" w:hAnsi="PT Astra Serif"/>
          <w:sz w:val="28"/>
          <w:szCs w:val="28"/>
        </w:rPr>
        <w:t>____________________</w:t>
      </w:r>
    </w:p>
    <w:p w:rsidR="00A00849" w:rsidRPr="00705FF1" w:rsidRDefault="00A00849" w:rsidP="00A00849">
      <w:pPr>
        <w:ind w:left="4962"/>
        <w:jc w:val="both"/>
        <w:rPr>
          <w:rFonts w:ascii="PT Astra Serif" w:hAnsi="PT Astra Serif"/>
          <w:sz w:val="28"/>
          <w:szCs w:val="28"/>
        </w:rPr>
      </w:pPr>
      <w:r w:rsidRPr="00705FF1">
        <w:rPr>
          <w:rFonts w:ascii="PT Astra Serif" w:hAnsi="PT Astra Serif"/>
          <w:sz w:val="28"/>
          <w:szCs w:val="28"/>
        </w:rPr>
        <w:t>__</w:t>
      </w:r>
      <w:r w:rsidR="00B105F1" w:rsidRPr="00705FF1">
        <w:rPr>
          <w:rFonts w:ascii="PT Astra Serif" w:hAnsi="PT Astra Serif"/>
          <w:sz w:val="28"/>
          <w:szCs w:val="28"/>
        </w:rPr>
        <w:t>_____________________________</w:t>
      </w:r>
    </w:p>
    <w:p w:rsidR="00A00849" w:rsidRPr="00705FF1" w:rsidRDefault="00A00849" w:rsidP="00A00849">
      <w:pPr>
        <w:ind w:left="4962"/>
        <w:jc w:val="both"/>
        <w:rPr>
          <w:rFonts w:ascii="PT Astra Serif" w:hAnsi="PT Astra Serif"/>
        </w:rPr>
      </w:pPr>
      <w:r w:rsidRPr="00705FF1">
        <w:rPr>
          <w:rFonts w:ascii="PT Astra Serif" w:hAnsi="PT Astra Serif"/>
        </w:rPr>
        <w:t>________</w:t>
      </w:r>
      <w:r w:rsidR="00B105F1" w:rsidRPr="00705FF1">
        <w:rPr>
          <w:rFonts w:ascii="PT Astra Serif" w:hAnsi="PT Astra Serif"/>
        </w:rPr>
        <w:t>____________________________</w:t>
      </w:r>
    </w:p>
    <w:p w:rsidR="00A00849" w:rsidRPr="00705FF1" w:rsidRDefault="00A00849" w:rsidP="00A00849">
      <w:pPr>
        <w:ind w:left="4962"/>
        <w:jc w:val="both"/>
        <w:rPr>
          <w:rFonts w:ascii="PT Astra Serif" w:hAnsi="PT Astra Serif"/>
        </w:rPr>
      </w:pPr>
      <w:r w:rsidRPr="00705FF1">
        <w:rPr>
          <w:rFonts w:ascii="PT Astra Serif" w:hAnsi="PT Astra Serif"/>
        </w:rPr>
        <w:t>________</w:t>
      </w:r>
      <w:r w:rsidR="00B105F1" w:rsidRPr="00705FF1">
        <w:rPr>
          <w:rFonts w:ascii="PT Astra Serif" w:hAnsi="PT Astra Serif"/>
        </w:rPr>
        <w:t>____________________________</w:t>
      </w:r>
    </w:p>
    <w:p w:rsidR="00A00849" w:rsidRPr="00705FF1" w:rsidRDefault="00A00849" w:rsidP="00A00849">
      <w:pPr>
        <w:ind w:left="4962"/>
        <w:jc w:val="both"/>
        <w:rPr>
          <w:rFonts w:ascii="PT Astra Serif" w:hAnsi="PT Astra Serif"/>
        </w:rPr>
      </w:pPr>
      <w:r w:rsidRPr="00705FF1">
        <w:rPr>
          <w:rFonts w:ascii="PT Astra Serif" w:hAnsi="PT Astra Serif"/>
        </w:rPr>
        <w:t>________________________________________</w:t>
      </w:r>
      <w:r w:rsidR="00B105F1" w:rsidRPr="00705FF1">
        <w:rPr>
          <w:rFonts w:ascii="PT Astra Serif" w:hAnsi="PT Astra Serif"/>
        </w:rPr>
        <w:t>________________________________</w:t>
      </w:r>
    </w:p>
    <w:p w:rsidR="00A00849" w:rsidRPr="00705FF1" w:rsidRDefault="006D4FB7" w:rsidP="00A00849">
      <w:pPr>
        <w:ind w:left="496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241.35pt;margin-top:4.55pt;width:237.6pt;height:117.75pt;z-index:251695104" strokecolor="white" strokeweight=".05pt">
            <v:fill color2="black"/>
            <v:stroke color2="black"/>
            <v:textbox style="mso-next-textbox:#_x0000_s1093">
              <w:txbxContent>
                <w:p w:rsidR="009A064C" w:rsidRPr="00F2377A" w:rsidRDefault="009A064C" w:rsidP="00A00849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2377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 заявлении от гражданина указываются его Ф.И.О., паспортные данные, регистрация по месту проживания, адрес для отправки корреспонденции, контактный телефон; в заявлении от юридического лица указываются его полное наименование в соответствии с учредительными документами, юридический и почтовый адреса, контактный телефон, Ф.И.О. руководителя, ИНН, государственный регистрационный № записи о государственной регистрации юридического лица в ЕГРЮЛ</w:t>
                  </w:r>
                </w:p>
              </w:txbxContent>
            </v:textbox>
          </v:shape>
        </w:pict>
      </w:r>
    </w:p>
    <w:p w:rsidR="00A00849" w:rsidRPr="00705FF1" w:rsidRDefault="00A00849" w:rsidP="00A00849">
      <w:pPr>
        <w:ind w:left="4962"/>
        <w:jc w:val="center"/>
        <w:rPr>
          <w:rFonts w:ascii="PT Astra Serif" w:hAnsi="PT Astra Serif"/>
          <w:sz w:val="28"/>
          <w:szCs w:val="28"/>
        </w:rPr>
      </w:pPr>
    </w:p>
    <w:p w:rsidR="00A00849" w:rsidRPr="00705FF1" w:rsidRDefault="00A00849" w:rsidP="00A00849">
      <w:pPr>
        <w:ind w:left="4962"/>
        <w:jc w:val="center"/>
        <w:rPr>
          <w:rFonts w:ascii="PT Astra Serif" w:hAnsi="PT Astra Serif"/>
          <w:sz w:val="28"/>
          <w:szCs w:val="28"/>
        </w:rPr>
      </w:pPr>
    </w:p>
    <w:p w:rsidR="00A00849" w:rsidRPr="00705FF1" w:rsidRDefault="00A00849" w:rsidP="00A00849">
      <w:pPr>
        <w:ind w:left="4962"/>
        <w:jc w:val="center"/>
        <w:rPr>
          <w:rFonts w:ascii="PT Astra Serif" w:hAnsi="PT Astra Serif"/>
          <w:sz w:val="28"/>
          <w:szCs w:val="28"/>
        </w:rPr>
      </w:pPr>
    </w:p>
    <w:p w:rsidR="00A00849" w:rsidRPr="00705FF1" w:rsidRDefault="00A00849" w:rsidP="00A00849">
      <w:pPr>
        <w:ind w:left="4962"/>
        <w:jc w:val="center"/>
        <w:rPr>
          <w:rFonts w:ascii="PT Astra Serif" w:hAnsi="PT Astra Serif"/>
          <w:sz w:val="28"/>
          <w:szCs w:val="28"/>
        </w:rPr>
      </w:pPr>
    </w:p>
    <w:p w:rsidR="00A00849" w:rsidRPr="00705FF1" w:rsidRDefault="00A00849" w:rsidP="00A00849">
      <w:pPr>
        <w:ind w:left="4962"/>
        <w:jc w:val="center"/>
        <w:rPr>
          <w:rFonts w:ascii="PT Astra Serif" w:hAnsi="PT Astra Serif"/>
          <w:sz w:val="28"/>
          <w:szCs w:val="28"/>
        </w:rPr>
      </w:pPr>
    </w:p>
    <w:p w:rsidR="00A00849" w:rsidRPr="00705FF1" w:rsidRDefault="00A00849" w:rsidP="00A00849">
      <w:pPr>
        <w:rPr>
          <w:rFonts w:ascii="PT Astra Serif" w:hAnsi="PT Astra Serif"/>
          <w:sz w:val="28"/>
          <w:szCs w:val="28"/>
        </w:rPr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709"/>
        <w:gridCol w:w="854"/>
        <w:gridCol w:w="2123"/>
        <w:gridCol w:w="4879"/>
      </w:tblGrid>
      <w:tr w:rsidR="00A00849" w:rsidRPr="00705FF1" w:rsidTr="008C6330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105F1" w:rsidRPr="00705FF1" w:rsidRDefault="00B105F1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105F1" w:rsidRPr="00705FF1" w:rsidRDefault="00B105F1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B105F1" w:rsidRPr="00705FF1" w:rsidRDefault="00B105F1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A00849" w:rsidRPr="00705FF1" w:rsidRDefault="00A00849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705FF1">
              <w:rPr>
                <w:rFonts w:ascii="PT Astra Serif" w:hAnsi="PT Astra Serif"/>
                <w:b/>
                <w:sz w:val="26"/>
                <w:szCs w:val="26"/>
              </w:rPr>
              <w:t>ЗАЯВЛЕНИЕ</w:t>
            </w:r>
          </w:p>
        </w:tc>
      </w:tr>
      <w:tr w:rsidR="00A00849" w:rsidRPr="00705FF1" w:rsidTr="008C6330"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0849" w:rsidRPr="00705FF1" w:rsidRDefault="00A00849" w:rsidP="00705FF1">
            <w:pPr>
              <w:pStyle w:val="a9"/>
              <w:ind w:right="-48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705FF1">
              <w:rPr>
                <w:rFonts w:ascii="PT Astra Serif" w:hAnsi="PT Astra Serif"/>
                <w:sz w:val="26"/>
                <w:szCs w:val="26"/>
              </w:rPr>
              <w:t>О выдаче разрешения на использование земель или земельн</w:t>
            </w:r>
            <w:r w:rsidR="00AA4405" w:rsidRPr="00705FF1">
              <w:rPr>
                <w:rFonts w:ascii="PT Astra Serif" w:hAnsi="PT Astra Serif"/>
                <w:sz w:val="26"/>
                <w:szCs w:val="26"/>
              </w:rPr>
              <w:t>ого</w:t>
            </w:r>
            <w:r w:rsidRPr="00705FF1">
              <w:rPr>
                <w:rFonts w:ascii="PT Astra Serif" w:hAnsi="PT Astra Serif"/>
                <w:sz w:val="26"/>
                <w:szCs w:val="26"/>
              </w:rPr>
              <w:t xml:space="preserve"> участк</w:t>
            </w:r>
            <w:r w:rsidR="00AA4405" w:rsidRPr="00705FF1">
              <w:rPr>
                <w:rFonts w:ascii="PT Astra Serif" w:hAnsi="PT Astra Serif"/>
                <w:sz w:val="26"/>
                <w:szCs w:val="26"/>
              </w:rPr>
              <w:t>а</w:t>
            </w:r>
            <w:r w:rsidRPr="00705FF1">
              <w:rPr>
                <w:rFonts w:ascii="PT Astra Serif" w:hAnsi="PT Astra Serif"/>
                <w:sz w:val="26"/>
                <w:szCs w:val="26"/>
              </w:rPr>
              <w:t>,</w:t>
            </w:r>
            <w:r w:rsidR="00AA4405" w:rsidRPr="00705FF1">
              <w:rPr>
                <w:rFonts w:ascii="PT Astra Serif" w:hAnsi="PT Astra Serif"/>
                <w:sz w:val="26"/>
                <w:szCs w:val="26"/>
              </w:rPr>
              <w:t xml:space="preserve"> которые находятся</w:t>
            </w:r>
            <w:r w:rsidR="00B070F2" w:rsidRPr="00705FF1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756F3C" w:rsidRPr="00705FF1">
              <w:rPr>
                <w:rFonts w:ascii="PT Astra Serif" w:hAnsi="PT Astra Serif"/>
                <w:sz w:val="26"/>
                <w:szCs w:val="26"/>
              </w:rPr>
              <w:t xml:space="preserve">в </w:t>
            </w:r>
            <w:r w:rsidRPr="00705FF1">
              <w:rPr>
                <w:rFonts w:ascii="PT Astra Serif" w:hAnsi="PT Astra Serif"/>
                <w:sz w:val="26"/>
                <w:szCs w:val="26"/>
              </w:rPr>
              <w:t>муниципальной собственности, без предоставления земельных участков и установления сервитут</w:t>
            </w:r>
            <w:r w:rsidR="00AA4405" w:rsidRPr="00705FF1">
              <w:rPr>
                <w:rFonts w:ascii="PT Astra Serif" w:hAnsi="PT Astra Serif"/>
                <w:sz w:val="26"/>
                <w:szCs w:val="26"/>
              </w:rPr>
              <w:t>а</w:t>
            </w:r>
          </w:p>
          <w:p w:rsidR="00AA4405" w:rsidRPr="00705FF1" w:rsidRDefault="00AA4405" w:rsidP="00AA4405">
            <w:pPr>
              <w:pStyle w:val="a9"/>
              <w:ind w:right="-338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A00849" w:rsidRPr="00705FF1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5FF1">
              <w:rPr>
                <w:rFonts w:ascii="PT Astra Serif" w:hAnsi="PT Astra Serif"/>
                <w:sz w:val="16"/>
                <w:szCs w:val="16"/>
              </w:rPr>
              <w:t>(для физических лиц - фамилия, имя, отчество, паспортные данные, ИНН;</w:t>
            </w:r>
          </w:p>
        </w:tc>
      </w:tr>
      <w:tr w:rsidR="00A00849" w:rsidRPr="00705FF1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00849" w:rsidRPr="00705FF1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15"/>
        </w:trPr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5FF1">
              <w:rPr>
                <w:rFonts w:ascii="PT Astra Serif" w:hAnsi="PT Astra Serif"/>
                <w:sz w:val="16"/>
                <w:szCs w:val="16"/>
              </w:rPr>
              <w:t>для юридических лиц - полное наименование, организационно-правовая форма, сведения о государственной регистрации в ЕГРЮЛ)</w:t>
            </w:r>
          </w:p>
          <w:p w:rsidR="00232093" w:rsidRPr="00705FF1" w:rsidRDefault="00232093" w:rsidP="002320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  <w:p w:rsidR="00232093" w:rsidRPr="00705FF1" w:rsidRDefault="00232093" w:rsidP="00232093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00849" w:rsidRPr="00705FF1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0849" w:rsidRPr="00705FF1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5FF1">
              <w:rPr>
                <w:rFonts w:ascii="PT Astra Serif" w:hAnsi="PT Astra Serif"/>
                <w:sz w:val="16"/>
                <w:szCs w:val="16"/>
              </w:rPr>
              <w:t>(далее - заявитель).</w:t>
            </w:r>
          </w:p>
          <w:p w:rsidR="00A00849" w:rsidRPr="00705FF1" w:rsidRDefault="00A00849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00849" w:rsidRPr="00705FF1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05FF1">
              <w:rPr>
                <w:rFonts w:ascii="PT Astra Serif" w:hAnsi="PT Astra Serif"/>
              </w:rPr>
              <w:t>Адрес заявителя:</w:t>
            </w:r>
          </w:p>
        </w:tc>
        <w:tc>
          <w:tcPr>
            <w:tcW w:w="785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0849" w:rsidRPr="00705FF1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5FF1">
              <w:rPr>
                <w:rFonts w:ascii="PT Astra Serif" w:hAnsi="PT Astra Serif"/>
                <w:sz w:val="16"/>
                <w:szCs w:val="16"/>
              </w:rPr>
              <w:t>(для физических лиц - адрес регистрации и жительства, почтовый индекс;</w:t>
            </w:r>
          </w:p>
        </w:tc>
      </w:tr>
      <w:tr w:rsidR="00A00849" w:rsidRPr="00705FF1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00849" w:rsidRPr="00705FF1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5FF1">
              <w:rPr>
                <w:rFonts w:ascii="PT Astra Serif" w:hAnsi="PT Astra Serif"/>
                <w:sz w:val="16"/>
                <w:szCs w:val="16"/>
              </w:rPr>
              <w:t>для юридических лиц - почтовый и юридический адрес, почтовый индекс;</w:t>
            </w:r>
          </w:p>
        </w:tc>
      </w:tr>
      <w:tr w:rsidR="00A00849" w:rsidRPr="00705FF1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bottom w:val="single" w:sz="4" w:space="0" w:color="auto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00849" w:rsidRPr="00705FF1" w:rsidTr="008C63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9807" w:type="dxa"/>
            <w:gridSpan w:val="5"/>
            <w:tcBorders>
              <w:top w:val="single" w:sz="4" w:space="0" w:color="auto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5FF1">
              <w:rPr>
                <w:rFonts w:ascii="PT Astra Serif" w:hAnsi="PT Astra Serif"/>
                <w:sz w:val="16"/>
                <w:szCs w:val="16"/>
              </w:rPr>
              <w:t>контактные телефоны)</w:t>
            </w:r>
          </w:p>
        </w:tc>
      </w:tr>
      <w:tr w:rsidR="00A00849" w:rsidRPr="00705FF1" w:rsidTr="008C6330">
        <w:tc>
          <w:tcPr>
            <w:tcW w:w="4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05FF1">
              <w:rPr>
                <w:rFonts w:ascii="PT Astra Serif" w:hAnsi="PT Astra Serif"/>
              </w:rPr>
              <w:t>Прошу выдать разрешение на использование</w:t>
            </w:r>
          </w:p>
        </w:tc>
        <w:tc>
          <w:tcPr>
            <w:tcW w:w="48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0849" w:rsidRPr="00705FF1" w:rsidTr="008C6330">
        <w:tc>
          <w:tcPr>
            <w:tcW w:w="98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705FF1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  <w:tr w:rsidR="00A00849" w:rsidRPr="00705FF1" w:rsidTr="008C6330">
        <w:trPr>
          <w:trHeight w:val="263"/>
        </w:trPr>
        <w:tc>
          <w:tcPr>
            <w:tcW w:w="98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5FF1">
              <w:rPr>
                <w:rFonts w:ascii="PT Astra Serif" w:hAnsi="PT Astra Serif"/>
                <w:sz w:val="16"/>
                <w:szCs w:val="16"/>
              </w:rPr>
              <w:t>(земельного участка или части земельного участка)</w:t>
            </w:r>
          </w:p>
        </w:tc>
      </w:tr>
      <w:tr w:rsidR="00A00849" w:rsidRPr="00705FF1" w:rsidTr="008C6330">
        <w:trPr>
          <w:trHeight w:val="275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05FF1">
              <w:rPr>
                <w:rFonts w:ascii="PT Astra Serif" w:hAnsi="PT Astra Serif"/>
              </w:rPr>
              <w:t xml:space="preserve">с кадастровым номером </w:t>
            </w:r>
          </w:p>
        </w:tc>
        <w:tc>
          <w:tcPr>
            <w:tcW w:w="7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00849" w:rsidRPr="00705FF1" w:rsidTr="008C6330">
        <w:trPr>
          <w:trHeight w:val="275"/>
        </w:trPr>
        <w:tc>
          <w:tcPr>
            <w:tcW w:w="2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5FF1">
              <w:rPr>
                <w:rFonts w:ascii="PT Astra Serif" w:hAnsi="PT Astra Serif"/>
                <w:sz w:val="16"/>
                <w:szCs w:val="16"/>
              </w:rPr>
              <w:t>(в случае использования всего земельного участка)</w:t>
            </w:r>
          </w:p>
        </w:tc>
      </w:tr>
      <w:tr w:rsidR="00A00849" w:rsidRPr="00705FF1" w:rsidTr="008C6330">
        <w:trPr>
          <w:trHeight w:val="275"/>
        </w:trPr>
        <w:tc>
          <w:tcPr>
            <w:tcW w:w="28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0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0849" w:rsidRPr="00705FF1" w:rsidTr="008C6330">
        <w:trPr>
          <w:trHeight w:val="275"/>
        </w:trPr>
        <w:tc>
          <w:tcPr>
            <w:tcW w:w="98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5FF1">
              <w:rPr>
                <w:rFonts w:ascii="PT Astra Serif" w:hAnsi="PT Astra Serif"/>
                <w:sz w:val="16"/>
                <w:szCs w:val="16"/>
              </w:rPr>
              <w:t>(указать координаты характерных точек границ территории, если пред</w:t>
            </w:r>
            <w:r w:rsidR="00756F3C" w:rsidRPr="00705FF1">
              <w:rPr>
                <w:rFonts w:ascii="PT Astra Serif" w:hAnsi="PT Astra Serif"/>
                <w:sz w:val="16"/>
                <w:szCs w:val="16"/>
              </w:rPr>
              <w:t>полагается использование части земельного участка)</w:t>
            </w:r>
          </w:p>
        </w:tc>
      </w:tr>
      <w:tr w:rsidR="00A00849" w:rsidRPr="00705FF1" w:rsidTr="008C6330">
        <w:trPr>
          <w:trHeight w:val="275"/>
        </w:trPr>
        <w:tc>
          <w:tcPr>
            <w:tcW w:w="980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0849" w:rsidRPr="00705FF1" w:rsidTr="008C6330">
        <w:trPr>
          <w:trHeight w:val="275"/>
        </w:trPr>
        <w:tc>
          <w:tcPr>
            <w:tcW w:w="980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0849" w:rsidRPr="00705FF1" w:rsidRDefault="00A00849" w:rsidP="004E782F">
            <w:pPr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A00849" w:rsidRPr="00705FF1" w:rsidTr="008C633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05FF1">
              <w:rPr>
                <w:rFonts w:ascii="PT Astra Serif" w:hAnsi="PT Astra Serif"/>
              </w:rPr>
              <w:t xml:space="preserve">для целей </w:t>
            </w:r>
          </w:p>
        </w:tc>
        <w:tc>
          <w:tcPr>
            <w:tcW w:w="8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00849" w:rsidRPr="00705FF1" w:rsidTr="008C633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5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705FF1">
              <w:rPr>
                <w:rFonts w:ascii="PT Astra Serif" w:hAnsi="PT Astra Serif"/>
                <w:sz w:val="16"/>
                <w:szCs w:val="16"/>
              </w:rPr>
              <w:t>(указать цель использования земельного участка (части земельного участка))</w:t>
            </w:r>
          </w:p>
        </w:tc>
      </w:tr>
      <w:tr w:rsidR="00A00849" w:rsidRPr="00705FF1" w:rsidTr="008C6330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705FF1">
              <w:rPr>
                <w:rFonts w:ascii="PT Astra Serif" w:hAnsi="PT Astra Serif"/>
              </w:rPr>
              <w:t xml:space="preserve">на срок </w:t>
            </w:r>
          </w:p>
        </w:tc>
        <w:tc>
          <w:tcPr>
            <w:tcW w:w="85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0849" w:rsidRPr="00705FF1" w:rsidRDefault="00A00849" w:rsidP="008C63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A00849" w:rsidRPr="00705FF1" w:rsidRDefault="00A00849" w:rsidP="00A0084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Ind w:w="-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"/>
        <w:gridCol w:w="1232"/>
        <w:gridCol w:w="3505"/>
        <w:gridCol w:w="561"/>
        <w:gridCol w:w="698"/>
        <w:gridCol w:w="139"/>
        <w:gridCol w:w="142"/>
        <w:gridCol w:w="140"/>
        <w:gridCol w:w="1895"/>
        <w:gridCol w:w="128"/>
        <w:gridCol w:w="783"/>
        <w:gridCol w:w="350"/>
      </w:tblGrid>
      <w:tr w:rsidR="00A00849" w:rsidRPr="00705FF1" w:rsidTr="004E782F">
        <w:trPr>
          <w:gridBefore w:val="1"/>
          <w:gridAfter w:val="1"/>
          <w:wBefore w:w="80" w:type="dxa"/>
          <w:wAfter w:w="361" w:type="dxa"/>
        </w:trPr>
        <w:tc>
          <w:tcPr>
            <w:tcW w:w="1236" w:type="dxa"/>
          </w:tcPr>
          <w:p w:rsidR="00A00849" w:rsidRPr="00705FF1" w:rsidRDefault="00A00849" w:rsidP="008C6330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705FF1">
              <w:rPr>
                <w:rFonts w:ascii="PT Astra Serif" w:hAnsi="PT Astra Serif"/>
              </w:rPr>
              <w:t>Заявитель:</w:t>
            </w:r>
          </w:p>
        </w:tc>
        <w:tc>
          <w:tcPr>
            <w:tcW w:w="4888" w:type="dxa"/>
            <w:gridSpan w:val="3"/>
            <w:tcBorders>
              <w:bottom w:val="single" w:sz="4" w:space="0" w:color="auto"/>
            </w:tcBorders>
          </w:tcPr>
          <w:p w:rsidR="00A00849" w:rsidRPr="00705FF1" w:rsidRDefault="00A00849" w:rsidP="008C6330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425" w:type="dxa"/>
            <w:gridSpan w:val="3"/>
          </w:tcPr>
          <w:p w:rsidR="00A00849" w:rsidRPr="00705FF1" w:rsidRDefault="00A00849" w:rsidP="008C6330">
            <w:pPr>
              <w:spacing w:line="276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862" w:type="dxa"/>
            <w:gridSpan w:val="3"/>
            <w:tcBorders>
              <w:bottom w:val="single" w:sz="4" w:space="0" w:color="auto"/>
            </w:tcBorders>
          </w:tcPr>
          <w:p w:rsidR="00A00849" w:rsidRPr="00705FF1" w:rsidRDefault="00A00849" w:rsidP="008C6330">
            <w:pPr>
              <w:spacing w:line="276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A00849" w:rsidRPr="00705FF1" w:rsidTr="004E782F">
        <w:trPr>
          <w:gridBefore w:val="1"/>
          <w:gridAfter w:val="1"/>
          <w:wBefore w:w="80" w:type="dxa"/>
          <w:wAfter w:w="361" w:type="dxa"/>
        </w:trPr>
        <w:tc>
          <w:tcPr>
            <w:tcW w:w="1236" w:type="dxa"/>
          </w:tcPr>
          <w:p w:rsidR="00A00849" w:rsidRPr="00705FF1" w:rsidRDefault="00A00849" w:rsidP="008C6330">
            <w:pPr>
              <w:spacing w:line="276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nil"/>
            </w:tcBorders>
          </w:tcPr>
          <w:p w:rsidR="00A00849" w:rsidRPr="00705FF1" w:rsidRDefault="00A00849" w:rsidP="008C6330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05FF1">
              <w:rPr>
                <w:rFonts w:ascii="PT Astra Serif" w:hAnsi="PT Astra Serif"/>
                <w:sz w:val="20"/>
                <w:szCs w:val="20"/>
              </w:rPr>
              <w:t>(Ф.И.О., должность представителя юридического лица; Ф.И.О. физического лица)</w:t>
            </w:r>
          </w:p>
        </w:tc>
        <w:tc>
          <w:tcPr>
            <w:tcW w:w="425" w:type="dxa"/>
            <w:gridSpan w:val="3"/>
          </w:tcPr>
          <w:p w:rsidR="00A00849" w:rsidRPr="00705FF1" w:rsidRDefault="00A00849" w:rsidP="008C6330">
            <w:pPr>
              <w:spacing w:line="276" w:lineRule="auto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862" w:type="dxa"/>
            <w:gridSpan w:val="3"/>
            <w:tcBorders>
              <w:top w:val="single" w:sz="4" w:space="0" w:color="auto"/>
            </w:tcBorders>
          </w:tcPr>
          <w:p w:rsidR="00A00849" w:rsidRPr="00705FF1" w:rsidRDefault="00A00849" w:rsidP="008C6330">
            <w:pPr>
              <w:spacing w:line="276" w:lineRule="auto"/>
              <w:ind w:firstLine="708"/>
              <w:rPr>
                <w:rFonts w:ascii="PT Astra Serif" w:hAnsi="PT Astra Serif"/>
                <w:sz w:val="20"/>
                <w:szCs w:val="20"/>
              </w:rPr>
            </w:pPr>
            <w:r w:rsidRPr="00705FF1">
              <w:rPr>
                <w:rFonts w:ascii="PT Astra Serif" w:hAnsi="PT Astra Serif"/>
                <w:sz w:val="20"/>
                <w:szCs w:val="20"/>
              </w:rPr>
              <w:t xml:space="preserve">       (подпись)</w:t>
            </w:r>
          </w:p>
        </w:tc>
      </w:tr>
      <w:tr w:rsidR="00A00849" w:rsidRPr="00705FF1" w:rsidTr="004E782F">
        <w:trPr>
          <w:gridBefore w:val="1"/>
          <w:gridAfter w:val="1"/>
          <w:wBefore w:w="80" w:type="dxa"/>
          <w:wAfter w:w="361" w:type="dxa"/>
        </w:trPr>
        <w:tc>
          <w:tcPr>
            <w:tcW w:w="5415" w:type="dxa"/>
            <w:gridSpan w:val="3"/>
          </w:tcPr>
          <w:p w:rsidR="00A00849" w:rsidRPr="00705FF1" w:rsidRDefault="00A00849" w:rsidP="008C6330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705FF1">
              <w:rPr>
                <w:rFonts w:ascii="PT Astra Serif" w:hAnsi="PT Astra Serif"/>
              </w:rPr>
              <w:t xml:space="preserve">                        М.П.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A00849" w:rsidRPr="00705FF1" w:rsidRDefault="00A00849" w:rsidP="008C6330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  <w:r w:rsidRPr="00705FF1">
              <w:rPr>
                <w:rFonts w:ascii="PT Astra Serif" w:hAnsi="PT Astra Serif"/>
                <w:b/>
              </w:rPr>
              <w:t xml:space="preserve">«         »     </w:t>
            </w:r>
          </w:p>
        </w:tc>
        <w:tc>
          <w:tcPr>
            <w:tcW w:w="142" w:type="dxa"/>
          </w:tcPr>
          <w:p w:rsidR="00A00849" w:rsidRPr="00705FF1" w:rsidRDefault="00A00849" w:rsidP="008C6330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</w:tcPr>
          <w:p w:rsidR="00A00849" w:rsidRPr="00705FF1" w:rsidRDefault="00A00849" w:rsidP="008C6330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28" w:type="dxa"/>
          </w:tcPr>
          <w:p w:rsidR="00A00849" w:rsidRPr="00705FF1" w:rsidRDefault="00A00849" w:rsidP="008C6330">
            <w:pPr>
              <w:spacing w:line="276" w:lineRule="auto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785" w:type="dxa"/>
          </w:tcPr>
          <w:p w:rsidR="00A00849" w:rsidRPr="00705FF1" w:rsidRDefault="00A00849" w:rsidP="008C6330">
            <w:pPr>
              <w:spacing w:line="276" w:lineRule="auto"/>
              <w:jc w:val="both"/>
              <w:rPr>
                <w:rFonts w:ascii="PT Astra Serif" w:hAnsi="PT Astra Serif"/>
              </w:rPr>
            </w:pPr>
            <w:r w:rsidRPr="00705FF1">
              <w:rPr>
                <w:rFonts w:ascii="PT Astra Serif" w:hAnsi="PT Astra Serif"/>
              </w:rPr>
              <w:t>20__ г.</w:t>
            </w:r>
          </w:p>
        </w:tc>
      </w:tr>
      <w:tr w:rsidR="00A00849" w:rsidRPr="00B118C0" w:rsidTr="004E782F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727"/>
        </w:trPr>
        <w:tc>
          <w:tcPr>
            <w:tcW w:w="4926" w:type="dxa"/>
            <w:gridSpan w:val="3"/>
            <w:shd w:val="clear" w:color="auto" w:fill="auto"/>
          </w:tcPr>
          <w:p w:rsidR="00A00849" w:rsidRPr="00B118C0" w:rsidRDefault="00A00849" w:rsidP="004E782F"/>
        </w:tc>
        <w:tc>
          <w:tcPr>
            <w:tcW w:w="4926" w:type="dxa"/>
            <w:gridSpan w:val="9"/>
            <w:shd w:val="clear" w:color="auto" w:fill="auto"/>
          </w:tcPr>
          <w:p w:rsidR="00F2229E" w:rsidRPr="00B118C0" w:rsidRDefault="00F2229E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232093" w:rsidRDefault="00232093" w:rsidP="00A00849">
            <w:pPr>
              <w:jc w:val="right"/>
              <w:rPr>
                <w:sz w:val="28"/>
                <w:szCs w:val="28"/>
              </w:rPr>
            </w:pPr>
          </w:p>
          <w:p w:rsidR="00D75E00" w:rsidRDefault="00D75E00" w:rsidP="00A00849">
            <w:pPr>
              <w:jc w:val="right"/>
              <w:rPr>
                <w:sz w:val="28"/>
                <w:szCs w:val="28"/>
              </w:rPr>
            </w:pPr>
          </w:p>
          <w:p w:rsidR="00D75E00" w:rsidRDefault="00D75E00" w:rsidP="00A00849">
            <w:pPr>
              <w:jc w:val="right"/>
              <w:rPr>
                <w:sz w:val="28"/>
                <w:szCs w:val="28"/>
              </w:rPr>
            </w:pPr>
          </w:p>
          <w:p w:rsidR="00A00849" w:rsidRPr="00B118C0" w:rsidRDefault="00A00849" w:rsidP="00A00849">
            <w:pPr>
              <w:jc w:val="right"/>
              <w:rPr>
                <w:sz w:val="28"/>
                <w:szCs w:val="28"/>
              </w:rPr>
            </w:pPr>
            <w:r w:rsidRPr="00B118C0">
              <w:rPr>
                <w:sz w:val="28"/>
                <w:szCs w:val="28"/>
              </w:rPr>
              <w:lastRenderedPageBreak/>
              <w:t>Приложение 2</w:t>
            </w:r>
          </w:p>
          <w:p w:rsidR="00A00849" w:rsidRPr="00B118C0" w:rsidRDefault="00A00849" w:rsidP="00A00849">
            <w:pPr>
              <w:jc w:val="right"/>
            </w:pPr>
            <w:r w:rsidRPr="00B118C0">
              <w:rPr>
                <w:sz w:val="28"/>
                <w:szCs w:val="28"/>
              </w:rPr>
              <w:t>к Административному регламенту</w:t>
            </w:r>
          </w:p>
          <w:p w:rsidR="00A00849" w:rsidRPr="00B118C0" w:rsidRDefault="00A00849" w:rsidP="008C6330"/>
        </w:tc>
      </w:tr>
    </w:tbl>
    <w:p w:rsidR="00A00849" w:rsidRPr="00B118C0" w:rsidRDefault="00A00849" w:rsidP="00A00849">
      <w:pPr>
        <w:jc w:val="center"/>
        <w:rPr>
          <w:sz w:val="28"/>
          <w:szCs w:val="28"/>
        </w:rPr>
      </w:pPr>
    </w:p>
    <w:p w:rsidR="00A00849" w:rsidRPr="00AC2E1B" w:rsidRDefault="00A00849" w:rsidP="00A00849">
      <w:pPr>
        <w:jc w:val="center"/>
        <w:rPr>
          <w:rFonts w:ascii="PT Astra Serif" w:hAnsi="PT Astra Serif"/>
          <w:sz w:val="22"/>
          <w:szCs w:val="22"/>
        </w:rPr>
      </w:pPr>
      <w:r w:rsidRPr="00AC2E1B">
        <w:rPr>
          <w:rFonts w:ascii="PT Astra Serif" w:hAnsi="PT Astra Serif"/>
          <w:sz w:val="28"/>
          <w:szCs w:val="28"/>
        </w:rPr>
        <w:t>БЛОК-СХЕМА</w:t>
      </w:r>
    </w:p>
    <w:p w:rsidR="00A00849" w:rsidRPr="00AC2E1B" w:rsidRDefault="00A00849" w:rsidP="00A00849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AC2E1B">
        <w:rPr>
          <w:rFonts w:ascii="PT Astra Serif" w:hAnsi="PT Astra Serif"/>
          <w:sz w:val="28"/>
          <w:szCs w:val="28"/>
        </w:rPr>
        <w:t>последовательности действий при предоставлении муниципальной услуги</w:t>
      </w:r>
    </w:p>
    <w:p w:rsidR="00A00849" w:rsidRPr="00AC2E1B" w:rsidRDefault="00A00849" w:rsidP="00A00849">
      <w:pPr>
        <w:jc w:val="both"/>
        <w:rPr>
          <w:rFonts w:ascii="PT Astra Serif" w:hAnsi="PT Astra Serif"/>
          <w:b/>
          <w:sz w:val="22"/>
          <w:szCs w:val="22"/>
        </w:rPr>
      </w:pPr>
    </w:p>
    <w:p w:rsidR="00A00849" w:rsidRPr="00AC2E1B" w:rsidRDefault="006D4FB7" w:rsidP="00A00849">
      <w:pPr>
        <w:jc w:val="both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</w:rPr>
        <w:pict>
          <v:shape id="_x0000_s1094" type="#_x0000_t202" style="position:absolute;left:0;text-align:left;margin-left:1.9pt;margin-top:10.15pt;width:473.1pt;height:49.3pt;z-index:251696128" strokeweight=".05pt">
            <v:fill color2="black"/>
            <v:textbox style="mso-next-textbox:#_x0000_s1094">
              <w:txbxContent>
                <w:p w:rsidR="009A064C" w:rsidRPr="00AC2E1B" w:rsidRDefault="009A064C" w:rsidP="00A00849">
                  <w:pPr>
                    <w:pStyle w:val="FrameContents"/>
                    <w:jc w:val="center"/>
                    <w:rPr>
                      <w:rFonts w:ascii="PT Astra Serif" w:hAnsi="PT Astra Serif"/>
                    </w:rPr>
                  </w:pPr>
                  <w:r w:rsidRPr="00AC2E1B">
                    <w:rPr>
                      <w:rFonts w:ascii="PT Astra Serif" w:hAnsi="PT Astra Serif"/>
                    </w:rPr>
                    <w:t>Прием и регистрация заявления о</w:t>
                  </w:r>
                  <w:r w:rsidRPr="00AC2E1B">
                    <w:rPr>
                      <w:rFonts w:ascii="PT Astra Serif" w:hAnsi="PT Astra Serif"/>
                      <w:sz w:val="26"/>
                      <w:szCs w:val="26"/>
                    </w:rPr>
                    <w:t xml:space="preserve"> </w:t>
                  </w:r>
                  <w:r w:rsidRPr="00AC2E1B">
                    <w:rPr>
                      <w:rFonts w:ascii="PT Astra Serif" w:hAnsi="PT Astra Serif"/>
                      <w:sz w:val="22"/>
                      <w:szCs w:val="22"/>
                    </w:rPr>
                    <w:t>выдаче разрешения на использование земель или земельн</w:t>
                  </w:r>
                  <w:r w:rsidR="00AC2E1B" w:rsidRPr="00AC2E1B">
                    <w:rPr>
                      <w:rFonts w:ascii="PT Astra Serif" w:hAnsi="PT Astra Serif"/>
                      <w:sz w:val="22"/>
                      <w:szCs w:val="22"/>
                    </w:rPr>
                    <w:t>ого</w:t>
                  </w:r>
                  <w:r w:rsidRPr="00AC2E1B">
                    <w:rPr>
                      <w:rFonts w:ascii="PT Astra Serif" w:hAnsi="PT Astra Serif"/>
                      <w:sz w:val="22"/>
                      <w:szCs w:val="22"/>
                    </w:rPr>
                    <w:t xml:space="preserve"> участк</w:t>
                  </w:r>
                  <w:r w:rsidR="00AC2E1B" w:rsidRPr="00AC2E1B">
                    <w:rPr>
                      <w:rFonts w:ascii="PT Astra Serif" w:hAnsi="PT Astra Serif"/>
                      <w:sz w:val="22"/>
                      <w:szCs w:val="22"/>
                    </w:rPr>
                    <w:t>а</w:t>
                  </w:r>
                  <w:r w:rsidRPr="00AC2E1B">
                    <w:rPr>
                      <w:rFonts w:ascii="PT Astra Serif" w:hAnsi="PT Astra Serif"/>
                      <w:sz w:val="22"/>
                      <w:szCs w:val="22"/>
                    </w:rPr>
                    <w:t>,</w:t>
                  </w:r>
                  <w:r w:rsidR="00AC2E1B" w:rsidRPr="00AC2E1B">
                    <w:rPr>
                      <w:rFonts w:ascii="PT Astra Serif" w:hAnsi="PT Astra Serif"/>
                      <w:sz w:val="22"/>
                      <w:szCs w:val="22"/>
                    </w:rPr>
                    <w:t xml:space="preserve"> которые находятся</w:t>
                  </w:r>
                  <w:r w:rsidRPr="00AC2E1B">
                    <w:rPr>
                      <w:rFonts w:ascii="PT Astra Serif" w:hAnsi="PT Astra Serif"/>
                      <w:sz w:val="22"/>
                      <w:szCs w:val="22"/>
                    </w:rPr>
                    <w:t xml:space="preserve"> в муниципальной собственности, без предоставления земельных участков и установления</w:t>
                  </w:r>
                  <w:r w:rsidRPr="00AC2E1B"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Pr="00AC2E1B">
                    <w:rPr>
                      <w:rFonts w:ascii="PT Astra Serif" w:hAnsi="PT Astra Serif"/>
                      <w:sz w:val="22"/>
                      <w:szCs w:val="22"/>
                    </w:rPr>
                    <w:t>сервитут</w:t>
                  </w:r>
                  <w:r w:rsidR="00AC2E1B" w:rsidRPr="00AC2E1B">
                    <w:rPr>
                      <w:rFonts w:ascii="PT Astra Serif" w:hAnsi="PT Astra Serif"/>
                      <w:sz w:val="22"/>
                      <w:szCs w:val="22"/>
                    </w:rPr>
                    <w:t>а</w:t>
                  </w:r>
                  <w:r w:rsidRPr="00AC2E1B">
                    <w:rPr>
                      <w:rFonts w:ascii="PT Astra Serif" w:hAnsi="PT Astra Serif"/>
                      <w:sz w:val="22"/>
                      <w:szCs w:val="22"/>
                    </w:rPr>
                    <w:t xml:space="preserve"> (3 календарных дней)</w:t>
                  </w:r>
                </w:p>
              </w:txbxContent>
            </v:textbox>
          </v:shape>
        </w:pict>
      </w:r>
    </w:p>
    <w:p w:rsidR="00A00849" w:rsidRPr="00AC2E1B" w:rsidRDefault="00A00849" w:rsidP="00A00849">
      <w:pPr>
        <w:jc w:val="both"/>
        <w:rPr>
          <w:rFonts w:ascii="PT Astra Serif" w:hAnsi="PT Astra Serif"/>
          <w:b/>
          <w:sz w:val="22"/>
          <w:szCs w:val="22"/>
        </w:rPr>
      </w:pP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6D4FB7" w:rsidP="00A00849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0" type="#_x0000_t32" style="position:absolute;left:0;text-align:left;margin-left:115.8pt;margin-top:8.25pt;width:139pt;height:48.5pt;flip:x;z-index:-251614208;mso-wrap-style:none;v-text-anchor:middle">
            <v:stroke endarrow="block"/>
          </v:shape>
        </w:pict>
      </w:r>
      <w:r>
        <w:rPr>
          <w:rFonts w:ascii="PT Astra Serif" w:hAnsi="PT Astra Serif"/>
        </w:rPr>
        <w:pict>
          <v:shape id="_x0000_s1101" type="#_x0000_t32" style="position:absolute;left:0;text-align:left;margin-left:279.9pt;margin-top:8.25pt;width:71.15pt;height:48.5pt;z-index:-251613184;mso-wrap-style:none;v-text-anchor:middle">
            <v:stroke endarrow="block"/>
          </v:shape>
        </w:pict>
      </w: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6D4FB7" w:rsidP="00A00849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</w:rPr>
        <w:pict>
          <v:shape id="_x0000_s1096" type="#_x0000_t202" style="position:absolute;left:0;text-align:left;margin-left:188.65pt;margin-top:6.15pt;width:286.35pt;height:74.45pt;z-index:251698176" strokeweight=".05pt">
            <v:fill color2="black"/>
            <v:textbox style="mso-next-textbox:#_x0000_s1096">
              <w:txbxContent>
                <w:p w:rsidR="009A064C" w:rsidRPr="00AC2E1B" w:rsidRDefault="009A064C" w:rsidP="00A00849">
                  <w:pPr>
                    <w:pStyle w:val="FrameContents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C2E1B">
                    <w:rPr>
                      <w:rFonts w:ascii="PT Astra Serif" w:hAnsi="PT Astra Serif"/>
                      <w:sz w:val="22"/>
                      <w:szCs w:val="22"/>
                    </w:rPr>
                    <w:t>Рассмотрение представленных документов на наличие или отсутствие оснований для отказа в предоставлении муниципальной услуги</w:t>
                  </w:r>
                </w:p>
                <w:p w:rsidR="009A064C" w:rsidRPr="00AC2E1B" w:rsidRDefault="009A064C" w:rsidP="00A00849">
                  <w:pPr>
                    <w:pStyle w:val="FrameContents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C2E1B">
                    <w:rPr>
                      <w:rFonts w:ascii="PT Astra Serif" w:hAnsi="PT Astra Serif"/>
                      <w:sz w:val="22"/>
                      <w:szCs w:val="22"/>
                    </w:rPr>
                    <w:t xml:space="preserve"> (10 календарных дней)</w:t>
                  </w:r>
                </w:p>
              </w:txbxContent>
            </v:textbox>
          </v:shape>
        </w:pict>
      </w:r>
      <w:r>
        <w:rPr>
          <w:rFonts w:ascii="PT Astra Serif" w:hAnsi="PT Astra Serif"/>
        </w:rPr>
        <w:pict>
          <v:shape id="_x0000_s1095" type="#_x0000_t202" style="position:absolute;left:0;text-align:left;margin-left:2.55pt;margin-top:6.15pt;width:151.85pt;height:206.75pt;z-index:251697152" strokeweight=".05pt">
            <v:fill color2="black"/>
            <v:textbox style="mso-next-textbox:#_x0000_s1095">
              <w:txbxContent>
                <w:p w:rsidR="009A064C" w:rsidRPr="00AC2E1B" w:rsidRDefault="009A064C" w:rsidP="00A00849">
                  <w:pPr>
                    <w:pStyle w:val="FrameContents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C2E1B">
                    <w:rPr>
                      <w:rFonts w:ascii="PT Astra Serif" w:hAnsi="PT Astra Serif"/>
                      <w:sz w:val="22"/>
                      <w:szCs w:val="22"/>
                    </w:rPr>
                    <w:t>Рассмотрение представленных документов на выявление оснований для их возврата, подготовка, подписание, регистрация уведомления о возврате представленных документов</w:t>
                  </w:r>
                </w:p>
                <w:p w:rsidR="009A064C" w:rsidRPr="00AC2E1B" w:rsidRDefault="009A064C" w:rsidP="00A00849">
                  <w:pPr>
                    <w:pStyle w:val="FrameContents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C2E1B">
                    <w:rPr>
                      <w:rFonts w:ascii="PT Astra Serif" w:hAnsi="PT Astra Serif"/>
                      <w:sz w:val="22"/>
                      <w:szCs w:val="22"/>
                    </w:rPr>
                    <w:t>(4 календарных дня)</w:t>
                  </w:r>
                </w:p>
              </w:txbxContent>
            </v:textbox>
          </v:shape>
        </w:pict>
      </w: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6D4FB7" w:rsidP="00A00849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noProof/>
          <w:sz w:val="22"/>
          <w:szCs w:val="22"/>
        </w:rPr>
        <w:pict>
          <v:shape id="_x0000_s1108" type="#_x0000_t32" style="position:absolute;left:0;text-align:left;margin-left:154.4pt;margin-top:8.6pt;width:34.25pt;height:0;z-index:-251607040;mso-wrap-style:none;v-text-anchor:middle" adj="-151011,-1,-151011">
            <v:stroke endarrow="block"/>
          </v:shape>
        </w:pict>
      </w: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6D4FB7" w:rsidP="00A00849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noProof/>
          <w:sz w:val="22"/>
          <w:szCs w:val="22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109" type="#_x0000_t34" style="position:absolute;left:0;text-align:left;margin-left:276.4pt;margin-top:17.5pt;width:25.65pt;height:.05pt;rotation:90;z-index:-251606016;mso-wrap-style:none;v-text-anchor:middle" adj="10779,-141350400,-315200">
            <v:stroke endarrow="block"/>
          </v:shape>
        </w:pict>
      </w: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6D4FB7" w:rsidP="00A00849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</w:rPr>
        <w:pict>
          <v:shape id="_x0000_s1097" type="#_x0000_t202" style="position:absolute;left:0;text-align:left;margin-left:228pt;margin-top:5.05pt;width:127.2pt;height:147.65pt;z-index:251699200" strokeweight=".05pt">
            <v:fill color2="black"/>
            <v:textbox style="mso-next-textbox:#_x0000_s1097">
              <w:txbxContent>
                <w:p w:rsidR="009A064C" w:rsidRDefault="009A064C" w:rsidP="00A00849">
                  <w:pPr>
                    <w:pStyle w:val="FrameContents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C2E1B">
                    <w:rPr>
                      <w:rFonts w:ascii="PT Astra Serif" w:hAnsi="PT Astra Serif"/>
                      <w:sz w:val="22"/>
                      <w:szCs w:val="22"/>
                    </w:rPr>
                    <w:t>Подготовка, подписание, регистрация постановления (уведомления о выдаче разрешения)</w:t>
                  </w:r>
                  <w:r w:rsidR="00EB5F3A">
                    <w:rPr>
                      <w:rFonts w:ascii="PT Astra Serif" w:hAnsi="PT Astra Serif"/>
                      <w:sz w:val="22"/>
                      <w:szCs w:val="22"/>
                    </w:rPr>
                    <w:t>;</w:t>
                  </w:r>
                </w:p>
                <w:p w:rsidR="00EB5F3A" w:rsidRPr="00AC2E1B" w:rsidRDefault="00EB5F3A" w:rsidP="00A00849">
                  <w:pPr>
                    <w:pStyle w:val="FrameContents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EB5F3A">
                    <w:rPr>
                      <w:rFonts w:ascii="PT Astra Serif" w:hAnsi="PT Astra Serif"/>
                      <w:sz w:val="22"/>
                      <w:szCs w:val="22"/>
                    </w:rPr>
                    <w:t>Подготовка и подписание проекта о выдаче разрешения</w:t>
                  </w:r>
                </w:p>
                <w:p w:rsidR="009A064C" w:rsidRPr="00AC2E1B" w:rsidRDefault="009A064C" w:rsidP="00A00849">
                  <w:pPr>
                    <w:pStyle w:val="FrameContents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C2E1B">
                    <w:rPr>
                      <w:rFonts w:ascii="PT Astra Serif" w:hAnsi="PT Astra Serif"/>
                      <w:sz w:val="22"/>
                      <w:szCs w:val="22"/>
                    </w:rPr>
                    <w:t>(</w:t>
                  </w:r>
                  <w:r w:rsidR="00EB5F3A">
                    <w:rPr>
                      <w:rFonts w:ascii="PT Astra Serif" w:hAnsi="PT Astra Serif"/>
                      <w:sz w:val="22"/>
                      <w:szCs w:val="22"/>
                    </w:rPr>
                    <w:t>8</w:t>
                  </w:r>
                  <w:r w:rsidRPr="00AC2E1B">
                    <w:rPr>
                      <w:rFonts w:ascii="PT Astra Serif" w:hAnsi="PT Astra Serif"/>
                      <w:sz w:val="22"/>
                      <w:szCs w:val="22"/>
                    </w:rPr>
                    <w:t xml:space="preserve"> календарных дней)</w:t>
                  </w:r>
                </w:p>
                <w:p w:rsidR="009A064C" w:rsidRDefault="009A064C" w:rsidP="00A00849">
                  <w:pPr>
                    <w:pStyle w:val="FrameContents"/>
                  </w:pPr>
                </w:p>
              </w:txbxContent>
            </v:textbox>
          </v:shape>
        </w:pict>
      </w: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6D4FB7" w:rsidP="00A00849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</w:rPr>
        <w:pict>
          <v:shape id="_x0000_s1104" type="#_x0000_t32" style="position:absolute;left:0;text-align:left;margin-left:78.95pt;margin-top:10.55pt;width:117.2pt;height:73.65pt;z-index:-251610112;mso-wrap-style:none;v-text-anchor:middle">
            <v:stroke endarrow="block"/>
          </v:shape>
        </w:pict>
      </w: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6D4FB7" w:rsidP="00A00849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</w:rPr>
        <w:pict>
          <v:shape id="_x0000_s1105" type="#_x0000_t34" style="position:absolute;left:0;text-align:left;margin-left:273.2pt;margin-top:21.45pt;width:41.1pt;height:.05pt;rotation:90;flip:x;z-index:-251609088;mso-wrap-style:none;v-text-anchor:middle" adj=",216216000,-178161">
            <v:stroke endarrow="block"/>
          </v:shape>
        </w:pict>
      </w: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A00849" w:rsidP="00A00849">
      <w:pPr>
        <w:jc w:val="center"/>
        <w:rPr>
          <w:rFonts w:ascii="PT Astra Serif" w:hAnsi="PT Astra Serif"/>
          <w:b/>
          <w:sz w:val="22"/>
          <w:szCs w:val="22"/>
        </w:rPr>
      </w:pPr>
    </w:p>
    <w:p w:rsidR="00A00849" w:rsidRPr="00AC2E1B" w:rsidRDefault="006D4FB7" w:rsidP="00A00849">
      <w:pPr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</w:rPr>
        <w:pict>
          <v:shape id="_x0000_s1098" type="#_x0000_t202" style="position:absolute;margin-left:11.6pt;margin-top:7.55pt;width:463.4pt;height:35.35pt;z-index:251700224" strokeweight=".05pt">
            <v:fill color2="black"/>
            <v:textbox style="mso-next-textbox:#_x0000_s1098">
              <w:txbxContent>
                <w:p w:rsidR="009A064C" w:rsidRPr="00AC2E1B" w:rsidRDefault="009A064C" w:rsidP="00A00849">
                  <w:pPr>
                    <w:pStyle w:val="FrameContents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C2E1B">
                    <w:rPr>
                      <w:rFonts w:ascii="PT Astra Serif" w:hAnsi="PT Astra Serif"/>
                      <w:sz w:val="22"/>
                      <w:szCs w:val="22"/>
                    </w:rPr>
                    <w:t>Направление (выдача) результатов предоставления государственной услуги</w:t>
                  </w:r>
                </w:p>
                <w:p w:rsidR="009A064C" w:rsidRPr="00AC2E1B" w:rsidRDefault="009A064C" w:rsidP="00A00849">
                  <w:pPr>
                    <w:pStyle w:val="FrameContents"/>
                    <w:jc w:val="center"/>
                    <w:rPr>
                      <w:rFonts w:ascii="PT Astra Serif" w:hAnsi="PT Astra Serif"/>
                      <w:sz w:val="22"/>
                      <w:szCs w:val="22"/>
                    </w:rPr>
                  </w:pPr>
                  <w:r w:rsidRPr="00AC2E1B">
                    <w:rPr>
                      <w:rFonts w:ascii="PT Astra Serif" w:hAnsi="PT Astra Serif"/>
                      <w:sz w:val="22"/>
                      <w:szCs w:val="22"/>
                    </w:rPr>
                    <w:t xml:space="preserve">(3 </w:t>
                  </w:r>
                  <w:r w:rsidR="00CB54AE">
                    <w:rPr>
                      <w:rFonts w:ascii="PT Astra Serif" w:hAnsi="PT Astra Serif"/>
                      <w:sz w:val="22"/>
                      <w:szCs w:val="22"/>
                    </w:rPr>
                    <w:t>рабочи</w:t>
                  </w:r>
                  <w:r w:rsidRPr="00AC2E1B">
                    <w:rPr>
                      <w:rFonts w:ascii="PT Astra Serif" w:hAnsi="PT Astra Serif"/>
                      <w:sz w:val="22"/>
                      <w:szCs w:val="22"/>
                    </w:rPr>
                    <w:t>х дня)</w:t>
                  </w:r>
                </w:p>
                <w:p w:rsidR="009A064C" w:rsidRDefault="009A064C" w:rsidP="00A00849">
                  <w:pPr>
                    <w:pStyle w:val="FrameContents"/>
                    <w:jc w:val="center"/>
                  </w:pPr>
                </w:p>
              </w:txbxContent>
            </v:textbox>
          </v:shape>
        </w:pict>
      </w:r>
    </w:p>
    <w:p w:rsidR="00A00849" w:rsidRPr="00AC2E1B" w:rsidRDefault="00A00849" w:rsidP="00A00849">
      <w:pPr>
        <w:tabs>
          <w:tab w:val="left" w:pos="2461"/>
        </w:tabs>
        <w:rPr>
          <w:rFonts w:ascii="PT Astra Serif" w:hAnsi="PT Astra Serif"/>
          <w:b/>
          <w:sz w:val="22"/>
          <w:szCs w:val="22"/>
        </w:rPr>
      </w:pPr>
    </w:p>
    <w:p w:rsidR="00A00849" w:rsidRPr="00AC2E1B" w:rsidRDefault="00A00849" w:rsidP="00A00849">
      <w:pPr>
        <w:tabs>
          <w:tab w:val="left" w:pos="2694"/>
        </w:tabs>
        <w:rPr>
          <w:rFonts w:ascii="PT Astra Serif" w:hAnsi="PT Astra Serif"/>
          <w:sz w:val="28"/>
          <w:szCs w:val="28"/>
        </w:rPr>
      </w:pPr>
    </w:p>
    <w:p w:rsidR="00A00849" w:rsidRPr="00AC2E1B" w:rsidRDefault="00A00849" w:rsidP="00A00849">
      <w:pPr>
        <w:jc w:val="center"/>
        <w:rPr>
          <w:rFonts w:ascii="PT Astra Serif" w:hAnsi="PT Astra Serif"/>
        </w:rPr>
      </w:pPr>
    </w:p>
    <w:p w:rsidR="00A00849" w:rsidRPr="00AC2E1B" w:rsidRDefault="00A00849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00849" w:rsidRPr="00A20B2C" w:rsidRDefault="00AC2E1B" w:rsidP="00AC2E1B">
      <w:pPr>
        <w:widowControl w:val="0"/>
        <w:tabs>
          <w:tab w:val="left" w:pos="709"/>
          <w:tab w:val="left" w:pos="993"/>
          <w:tab w:val="left" w:pos="1276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99370B" w:rsidRPr="00A20B2C" w:rsidRDefault="0099370B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99370B" w:rsidRPr="00A20B2C" w:rsidRDefault="0099370B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99370B" w:rsidRPr="00A20B2C" w:rsidRDefault="0099370B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p w:rsidR="0048419E" w:rsidRPr="00A20B2C" w:rsidRDefault="0048419E" w:rsidP="005D0DC7">
      <w:pPr>
        <w:widowControl w:val="0"/>
        <w:tabs>
          <w:tab w:val="left" w:pos="709"/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</w:p>
    <w:sectPr w:rsidR="0048419E" w:rsidRPr="00A20B2C" w:rsidSect="004E5BF6">
      <w:headerReference w:type="default" r:id="rId26"/>
      <w:headerReference w:type="first" r:id="rId2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FB7" w:rsidRDefault="006D4FB7" w:rsidP="00193FB4">
      <w:r>
        <w:separator/>
      </w:r>
    </w:p>
  </w:endnote>
  <w:endnote w:type="continuationSeparator" w:id="0">
    <w:p w:rsidR="006D4FB7" w:rsidRDefault="006D4FB7" w:rsidP="001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FB7" w:rsidRDefault="006D4FB7" w:rsidP="00193FB4">
      <w:r>
        <w:separator/>
      </w:r>
    </w:p>
  </w:footnote>
  <w:footnote w:type="continuationSeparator" w:id="0">
    <w:p w:rsidR="006D4FB7" w:rsidRDefault="006D4FB7" w:rsidP="00193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6096028"/>
      <w:docPartObj>
        <w:docPartGallery w:val="Page Numbers (Top of Page)"/>
        <w:docPartUnique/>
      </w:docPartObj>
    </w:sdtPr>
    <w:sdtEndPr>
      <w:rPr>
        <w:rFonts w:ascii="PT Astra Serif" w:hAnsi="PT Astra Serif"/>
        <w:sz w:val="20"/>
        <w:szCs w:val="20"/>
      </w:rPr>
    </w:sdtEndPr>
    <w:sdtContent>
      <w:p w:rsidR="009A064C" w:rsidRPr="00146879" w:rsidRDefault="009A064C">
        <w:pPr>
          <w:pStyle w:val="ab"/>
          <w:jc w:val="center"/>
          <w:rPr>
            <w:rFonts w:ascii="PT Astra Serif" w:hAnsi="PT Astra Serif"/>
            <w:sz w:val="20"/>
            <w:szCs w:val="20"/>
          </w:rPr>
        </w:pPr>
        <w:r w:rsidRPr="00146879">
          <w:rPr>
            <w:rFonts w:ascii="PT Astra Serif" w:hAnsi="PT Astra Serif"/>
            <w:sz w:val="20"/>
            <w:szCs w:val="20"/>
          </w:rPr>
          <w:fldChar w:fldCharType="begin"/>
        </w:r>
        <w:r w:rsidRPr="00146879">
          <w:rPr>
            <w:rFonts w:ascii="PT Astra Serif" w:hAnsi="PT Astra Serif"/>
            <w:sz w:val="20"/>
            <w:szCs w:val="20"/>
          </w:rPr>
          <w:instrText>PAGE   \* MERGEFORMAT</w:instrText>
        </w:r>
        <w:r w:rsidRPr="00146879">
          <w:rPr>
            <w:rFonts w:ascii="PT Astra Serif" w:hAnsi="PT Astra Serif"/>
            <w:sz w:val="20"/>
            <w:szCs w:val="20"/>
          </w:rPr>
          <w:fldChar w:fldCharType="separate"/>
        </w:r>
        <w:r w:rsidR="00D95DA2">
          <w:rPr>
            <w:rFonts w:ascii="PT Astra Serif" w:hAnsi="PT Astra Serif"/>
            <w:noProof/>
            <w:sz w:val="20"/>
            <w:szCs w:val="20"/>
          </w:rPr>
          <w:t>2</w:t>
        </w:r>
        <w:r w:rsidRPr="00146879">
          <w:rPr>
            <w:rFonts w:ascii="PT Astra Serif" w:hAnsi="PT Astra Serif"/>
            <w:sz w:val="20"/>
            <w:szCs w:val="20"/>
          </w:rPr>
          <w:fldChar w:fldCharType="end"/>
        </w:r>
      </w:p>
    </w:sdtContent>
  </w:sdt>
  <w:p w:rsidR="009A064C" w:rsidRDefault="009A064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BF6" w:rsidRPr="004E5BF6" w:rsidRDefault="004E5BF6">
    <w:pPr>
      <w:pStyle w:val="ab"/>
      <w:jc w:val="center"/>
      <w:rPr>
        <w:rFonts w:ascii="PT Astra Serif" w:hAnsi="PT Astra Serif"/>
        <w:sz w:val="20"/>
        <w:szCs w:val="20"/>
      </w:rPr>
    </w:pPr>
  </w:p>
  <w:p w:rsidR="004E5BF6" w:rsidRDefault="004E5BF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00000006"/>
    <w:name w:val="WWNum12"/>
    <w:lvl w:ilvl="0">
      <w:start w:val="2"/>
      <w:numFmt w:val="decimal"/>
      <w:lvlText w:val="%1."/>
      <w:lvlJc w:val="left"/>
      <w:pPr>
        <w:tabs>
          <w:tab w:val="num" w:pos="0"/>
        </w:tabs>
        <w:ind w:left="648" w:hanging="648"/>
      </w:pPr>
      <w:rPr>
        <w:rFonts w:cs="Times New Roman"/>
        <w:sz w:val="28"/>
      </w:rPr>
    </w:lvl>
    <w:lvl w:ilvl="1">
      <w:start w:val="6"/>
      <w:numFmt w:val="decimal"/>
      <w:lvlText w:val="%1.%2."/>
      <w:lvlJc w:val="left"/>
      <w:pPr>
        <w:tabs>
          <w:tab w:val="num" w:pos="0"/>
        </w:tabs>
        <w:ind w:left="1434" w:hanging="720"/>
      </w:pPr>
      <w:rPr>
        <w:rFonts w:cs="Times New Roman"/>
        <w:sz w:val="28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2148" w:hanging="720"/>
      </w:pPr>
      <w:rPr>
        <w:rFonts w:cs="Times New Roman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22" w:hanging="1080"/>
      </w:pPr>
      <w:rPr>
        <w:rFonts w:cs="Times New Roman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36" w:hanging="1080"/>
      </w:pPr>
      <w:rPr>
        <w:rFonts w:cs="Times New Roman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10" w:hanging="1440"/>
      </w:pPr>
      <w:rPr>
        <w:rFonts w:cs="Times New Roman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84" w:hanging="1800"/>
      </w:pPr>
      <w:rPr>
        <w:rFonts w:cs="Times New Roman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98" w:hanging="1800"/>
      </w:pPr>
      <w:rPr>
        <w:rFonts w:cs="Times New Roman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72" w:hanging="2160"/>
      </w:pPr>
      <w:rPr>
        <w:rFonts w:cs="Times New Roman"/>
        <w:sz w:val="28"/>
      </w:rPr>
    </w:lvl>
  </w:abstractNum>
  <w:abstractNum w:abstractNumId="2">
    <w:nsid w:val="00000009"/>
    <w:multiLevelType w:val="multilevel"/>
    <w:tmpl w:val="00000009"/>
    <w:name w:val="WWNum16"/>
    <w:lvl w:ilvl="0">
      <w:start w:val="3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</w:lvl>
  </w:abstractNum>
  <w:abstractNum w:abstractNumId="3">
    <w:nsid w:val="2E48493B"/>
    <w:multiLevelType w:val="hybridMultilevel"/>
    <w:tmpl w:val="38D0D856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A17C12"/>
    <w:multiLevelType w:val="hybridMultilevel"/>
    <w:tmpl w:val="267A7986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763B97"/>
    <w:multiLevelType w:val="hybridMultilevel"/>
    <w:tmpl w:val="B6DA5272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FA4067"/>
    <w:multiLevelType w:val="hybridMultilevel"/>
    <w:tmpl w:val="01A226E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56B1C"/>
    <w:multiLevelType w:val="hybridMultilevel"/>
    <w:tmpl w:val="D69EF2B2"/>
    <w:lvl w:ilvl="0" w:tplc="FD24F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314B8C"/>
    <w:multiLevelType w:val="hybridMultilevel"/>
    <w:tmpl w:val="148A4D3C"/>
    <w:lvl w:ilvl="0" w:tplc="E7E0400A">
      <w:start w:val="1"/>
      <w:numFmt w:val="bullet"/>
      <w:lvlText w:val=""/>
      <w:lvlJc w:val="left"/>
      <w:pPr>
        <w:ind w:left="13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58130CCC"/>
    <w:multiLevelType w:val="hybridMultilevel"/>
    <w:tmpl w:val="2938BD20"/>
    <w:lvl w:ilvl="0" w:tplc="E7E04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5EE413C2"/>
    <w:multiLevelType w:val="hybridMultilevel"/>
    <w:tmpl w:val="43E07A66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131669F"/>
    <w:multiLevelType w:val="hybridMultilevel"/>
    <w:tmpl w:val="3BFC9D8E"/>
    <w:lvl w:ilvl="0" w:tplc="E7E04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61E96B6C"/>
    <w:multiLevelType w:val="hybridMultilevel"/>
    <w:tmpl w:val="C27A3B08"/>
    <w:lvl w:ilvl="0" w:tplc="E7E0400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8357789"/>
    <w:multiLevelType w:val="hybridMultilevel"/>
    <w:tmpl w:val="0BB22982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B795A"/>
    <w:multiLevelType w:val="hybridMultilevel"/>
    <w:tmpl w:val="960A67D4"/>
    <w:lvl w:ilvl="0" w:tplc="E7E040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13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A1D"/>
    <w:rsid w:val="00020D82"/>
    <w:rsid w:val="00030CF9"/>
    <w:rsid w:val="000417D8"/>
    <w:rsid w:val="00044196"/>
    <w:rsid w:val="00050067"/>
    <w:rsid w:val="000573F7"/>
    <w:rsid w:val="000813CF"/>
    <w:rsid w:val="00094899"/>
    <w:rsid w:val="00095207"/>
    <w:rsid w:val="00097529"/>
    <w:rsid w:val="00097A84"/>
    <w:rsid w:val="000A1DE3"/>
    <w:rsid w:val="000A4869"/>
    <w:rsid w:val="000B21FD"/>
    <w:rsid w:val="000B2F1F"/>
    <w:rsid w:val="000B4EBC"/>
    <w:rsid w:val="000C011B"/>
    <w:rsid w:val="000D4666"/>
    <w:rsid w:val="000D78EB"/>
    <w:rsid w:val="000F0DA2"/>
    <w:rsid w:val="000F2385"/>
    <w:rsid w:val="001017DE"/>
    <w:rsid w:val="0010436D"/>
    <w:rsid w:val="00104A24"/>
    <w:rsid w:val="00110187"/>
    <w:rsid w:val="00110383"/>
    <w:rsid w:val="00110BAF"/>
    <w:rsid w:val="00111123"/>
    <w:rsid w:val="00112946"/>
    <w:rsid w:val="00113859"/>
    <w:rsid w:val="00114890"/>
    <w:rsid w:val="0011782A"/>
    <w:rsid w:val="00123E44"/>
    <w:rsid w:val="001300A6"/>
    <w:rsid w:val="001305FA"/>
    <w:rsid w:val="00146879"/>
    <w:rsid w:val="001476F6"/>
    <w:rsid w:val="0015020A"/>
    <w:rsid w:val="00193FB4"/>
    <w:rsid w:val="001942DB"/>
    <w:rsid w:val="00197F04"/>
    <w:rsid w:val="001C5352"/>
    <w:rsid w:val="001D69C8"/>
    <w:rsid w:val="001E04C1"/>
    <w:rsid w:val="001E219D"/>
    <w:rsid w:val="001E35F4"/>
    <w:rsid w:val="00200096"/>
    <w:rsid w:val="00202645"/>
    <w:rsid w:val="00207D89"/>
    <w:rsid w:val="0021338F"/>
    <w:rsid w:val="00232093"/>
    <w:rsid w:val="00233033"/>
    <w:rsid w:val="00234229"/>
    <w:rsid w:val="002358B6"/>
    <w:rsid w:val="002458AE"/>
    <w:rsid w:val="00257256"/>
    <w:rsid w:val="00261490"/>
    <w:rsid w:val="002710BA"/>
    <w:rsid w:val="002726B1"/>
    <w:rsid w:val="00272979"/>
    <w:rsid w:val="002A374D"/>
    <w:rsid w:val="002A7D0F"/>
    <w:rsid w:val="002B4749"/>
    <w:rsid w:val="002B7245"/>
    <w:rsid w:val="002C085A"/>
    <w:rsid w:val="002E66A8"/>
    <w:rsid w:val="002F26E9"/>
    <w:rsid w:val="002F2DCC"/>
    <w:rsid w:val="002F7F96"/>
    <w:rsid w:val="00300863"/>
    <w:rsid w:val="00304B09"/>
    <w:rsid w:val="00314609"/>
    <w:rsid w:val="00320666"/>
    <w:rsid w:val="003465BC"/>
    <w:rsid w:val="00351E11"/>
    <w:rsid w:val="00366067"/>
    <w:rsid w:val="00371870"/>
    <w:rsid w:val="00387D6D"/>
    <w:rsid w:val="00394A5C"/>
    <w:rsid w:val="003B2795"/>
    <w:rsid w:val="003B3429"/>
    <w:rsid w:val="003B43CA"/>
    <w:rsid w:val="003B549D"/>
    <w:rsid w:val="003C2998"/>
    <w:rsid w:val="003C5627"/>
    <w:rsid w:val="003D0A5E"/>
    <w:rsid w:val="003D1EA6"/>
    <w:rsid w:val="003D61FC"/>
    <w:rsid w:val="003E0731"/>
    <w:rsid w:val="003E55DD"/>
    <w:rsid w:val="003F2D7B"/>
    <w:rsid w:val="003F67D6"/>
    <w:rsid w:val="003F67D9"/>
    <w:rsid w:val="00401F4E"/>
    <w:rsid w:val="00412A1D"/>
    <w:rsid w:val="00413245"/>
    <w:rsid w:val="00426856"/>
    <w:rsid w:val="0043761C"/>
    <w:rsid w:val="00440571"/>
    <w:rsid w:val="00441D0D"/>
    <w:rsid w:val="004435A3"/>
    <w:rsid w:val="00443A1D"/>
    <w:rsid w:val="00443EA1"/>
    <w:rsid w:val="00457F86"/>
    <w:rsid w:val="00462BE5"/>
    <w:rsid w:val="00463BEA"/>
    <w:rsid w:val="0046673B"/>
    <w:rsid w:val="0048419E"/>
    <w:rsid w:val="004847E6"/>
    <w:rsid w:val="004B560D"/>
    <w:rsid w:val="004B7734"/>
    <w:rsid w:val="004C17F9"/>
    <w:rsid w:val="004E057C"/>
    <w:rsid w:val="004E1903"/>
    <w:rsid w:val="004E2FBC"/>
    <w:rsid w:val="004E5BF6"/>
    <w:rsid w:val="004E782F"/>
    <w:rsid w:val="004F1A0C"/>
    <w:rsid w:val="004F5BE9"/>
    <w:rsid w:val="004F725A"/>
    <w:rsid w:val="00505B08"/>
    <w:rsid w:val="005070C9"/>
    <w:rsid w:val="00512030"/>
    <w:rsid w:val="005220A1"/>
    <w:rsid w:val="00524F90"/>
    <w:rsid w:val="005265C1"/>
    <w:rsid w:val="005321A1"/>
    <w:rsid w:val="0053748B"/>
    <w:rsid w:val="00540C7D"/>
    <w:rsid w:val="0055043B"/>
    <w:rsid w:val="00550F78"/>
    <w:rsid w:val="005518E7"/>
    <w:rsid w:val="0055250A"/>
    <w:rsid w:val="00562297"/>
    <w:rsid w:val="00562D36"/>
    <w:rsid w:val="00565E7C"/>
    <w:rsid w:val="00566383"/>
    <w:rsid w:val="00572B47"/>
    <w:rsid w:val="00577D5A"/>
    <w:rsid w:val="0058093A"/>
    <w:rsid w:val="00594C63"/>
    <w:rsid w:val="005A2B0E"/>
    <w:rsid w:val="005A2F6D"/>
    <w:rsid w:val="005A5475"/>
    <w:rsid w:val="005B1F1C"/>
    <w:rsid w:val="005B6A61"/>
    <w:rsid w:val="005D0DC7"/>
    <w:rsid w:val="005E1014"/>
    <w:rsid w:val="005E6B46"/>
    <w:rsid w:val="005E6FE9"/>
    <w:rsid w:val="005F0DA5"/>
    <w:rsid w:val="00605FB4"/>
    <w:rsid w:val="006104B7"/>
    <w:rsid w:val="00612996"/>
    <w:rsid w:val="00613067"/>
    <w:rsid w:val="00625A1D"/>
    <w:rsid w:val="0063488B"/>
    <w:rsid w:val="00650FB0"/>
    <w:rsid w:val="00654B6B"/>
    <w:rsid w:val="006620ED"/>
    <w:rsid w:val="00674E74"/>
    <w:rsid w:val="006819F9"/>
    <w:rsid w:val="006866EB"/>
    <w:rsid w:val="006B1A36"/>
    <w:rsid w:val="006B6B7E"/>
    <w:rsid w:val="006C1258"/>
    <w:rsid w:val="006C21E8"/>
    <w:rsid w:val="006D4FB7"/>
    <w:rsid w:val="006E21D0"/>
    <w:rsid w:val="006E5133"/>
    <w:rsid w:val="006F39E7"/>
    <w:rsid w:val="007033CD"/>
    <w:rsid w:val="00705FF1"/>
    <w:rsid w:val="007128C8"/>
    <w:rsid w:val="007208A6"/>
    <w:rsid w:val="007214E5"/>
    <w:rsid w:val="00723CD2"/>
    <w:rsid w:val="00725DF5"/>
    <w:rsid w:val="007269F0"/>
    <w:rsid w:val="0073196F"/>
    <w:rsid w:val="007374BE"/>
    <w:rsid w:val="00756F3C"/>
    <w:rsid w:val="00757EFD"/>
    <w:rsid w:val="007655E9"/>
    <w:rsid w:val="00774F3B"/>
    <w:rsid w:val="0078146A"/>
    <w:rsid w:val="00781F29"/>
    <w:rsid w:val="00790865"/>
    <w:rsid w:val="007A0900"/>
    <w:rsid w:val="007A10D5"/>
    <w:rsid w:val="007C56DA"/>
    <w:rsid w:val="007D3028"/>
    <w:rsid w:val="007D35FD"/>
    <w:rsid w:val="007D6789"/>
    <w:rsid w:val="007F2FE2"/>
    <w:rsid w:val="00810410"/>
    <w:rsid w:val="00817384"/>
    <w:rsid w:val="008233F8"/>
    <w:rsid w:val="00824E08"/>
    <w:rsid w:val="00833150"/>
    <w:rsid w:val="0083385F"/>
    <w:rsid w:val="008340E2"/>
    <w:rsid w:val="008370BA"/>
    <w:rsid w:val="00854FF9"/>
    <w:rsid w:val="00863AA4"/>
    <w:rsid w:val="00875533"/>
    <w:rsid w:val="00876243"/>
    <w:rsid w:val="008900B6"/>
    <w:rsid w:val="0089648A"/>
    <w:rsid w:val="0089670A"/>
    <w:rsid w:val="008A47B2"/>
    <w:rsid w:val="008B4107"/>
    <w:rsid w:val="008C28FF"/>
    <w:rsid w:val="008C4124"/>
    <w:rsid w:val="008C4597"/>
    <w:rsid w:val="008C6330"/>
    <w:rsid w:val="008D25E4"/>
    <w:rsid w:val="008D35AC"/>
    <w:rsid w:val="008D42B0"/>
    <w:rsid w:val="008E5092"/>
    <w:rsid w:val="008E5A90"/>
    <w:rsid w:val="008E6C2E"/>
    <w:rsid w:val="00904406"/>
    <w:rsid w:val="0091300E"/>
    <w:rsid w:val="00917250"/>
    <w:rsid w:val="009619EC"/>
    <w:rsid w:val="00965EE3"/>
    <w:rsid w:val="00970958"/>
    <w:rsid w:val="0097168B"/>
    <w:rsid w:val="00982759"/>
    <w:rsid w:val="00983AAF"/>
    <w:rsid w:val="0099233A"/>
    <w:rsid w:val="0099273A"/>
    <w:rsid w:val="0099370B"/>
    <w:rsid w:val="009954C0"/>
    <w:rsid w:val="009A064C"/>
    <w:rsid w:val="009B7B75"/>
    <w:rsid w:val="009D2DF3"/>
    <w:rsid w:val="009D640B"/>
    <w:rsid w:val="009E33E4"/>
    <w:rsid w:val="009E49BD"/>
    <w:rsid w:val="009F09E3"/>
    <w:rsid w:val="009F4BD1"/>
    <w:rsid w:val="00A00849"/>
    <w:rsid w:val="00A0730C"/>
    <w:rsid w:val="00A07D43"/>
    <w:rsid w:val="00A119ED"/>
    <w:rsid w:val="00A120DF"/>
    <w:rsid w:val="00A20B2C"/>
    <w:rsid w:val="00A23578"/>
    <w:rsid w:val="00A3068E"/>
    <w:rsid w:val="00A31BD6"/>
    <w:rsid w:val="00A33103"/>
    <w:rsid w:val="00A351F3"/>
    <w:rsid w:val="00A4328B"/>
    <w:rsid w:val="00A701F4"/>
    <w:rsid w:val="00A70630"/>
    <w:rsid w:val="00A820A3"/>
    <w:rsid w:val="00A8532C"/>
    <w:rsid w:val="00A93580"/>
    <w:rsid w:val="00A97040"/>
    <w:rsid w:val="00AA4405"/>
    <w:rsid w:val="00AB1F59"/>
    <w:rsid w:val="00AC2E1B"/>
    <w:rsid w:val="00AF1681"/>
    <w:rsid w:val="00B01B8F"/>
    <w:rsid w:val="00B02A6F"/>
    <w:rsid w:val="00B02C84"/>
    <w:rsid w:val="00B05156"/>
    <w:rsid w:val="00B070F2"/>
    <w:rsid w:val="00B105F1"/>
    <w:rsid w:val="00B107B0"/>
    <w:rsid w:val="00B118C0"/>
    <w:rsid w:val="00B125DB"/>
    <w:rsid w:val="00B13DCD"/>
    <w:rsid w:val="00B14C98"/>
    <w:rsid w:val="00B1577E"/>
    <w:rsid w:val="00B16382"/>
    <w:rsid w:val="00B169F5"/>
    <w:rsid w:val="00B2254E"/>
    <w:rsid w:val="00B254B1"/>
    <w:rsid w:val="00B3350E"/>
    <w:rsid w:val="00B33FAB"/>
    <w:rsid w:val="00B47171"/>
    <w:rsid w:val="00B65E19"/>
    <w:rsid w:val="00B70C39"/>
    <w:rsid w:val="00B738B2"/>
    <w:rsid w:val="00B759C4"/>
    <w:rsid w:val="00BA3E41"/>
    <w:rsid w:val="00BB70B0"/>
    <w:rsid w:val="00BC55F7"/>
    <w:rsid w:val="00BC6C8D"/>
    <w:rsid w:val="00BD6B89"/>
    <w:rsid w:val="00BE2BF1"/>
    <w:rsid w:val="00BE5FC3"/>
    <w:rsid w:val="00C15DBA"/>
    <w:rsid w:val="00C30C68"/>
    <w:rsid w:val="00C40C0E"/>
    <w:rsid w:val="00C42983"/>
    <w:rsid w:val="00C46363"/>
    <w:rsid w:val="00C53B42"/>
    <w:rsid w:val="00C56FA4"/>
    <w:rsid w:val="00C5771C"/>
    <w:rsid w:val="00C7441E"/>
    <w:rsid w:val="00C75561"/>
    <w:rsid w:val="00C83E0E"/>
    <w:rsid w:val="00CB2D6A"/>
    <w:rsid w:val="00CB54AE"/>
    <w:rsid w:val="00CB7B5E"/>
    <w:rsid w:val="00CC4D69"/>
    <w:rsid w:val="00CC536F"/>
    <w:rsid w:val="00CC5CF0"/>
    <w:rsid w:val="00CC66BC"/>
    <w:rsid w:val="00CE136C"/>
    <w:rsid w:val="00CF579C"/>
    <w:rsid w:val="00D03B62"/>
    <w:rsid w:val="00D10088"/>
    <w:rsid w:val="00D21B7C"/>
    <w:rsid w:val="00D35C2F"/>
    <w:rsid w:val="00D41839"/>
    <w:rsid w:val="00D45AF1"/>
    <w:rsid w:val="00D46BBD"/>
    <w:rsid w:val="00D47A7D"/>
    <w:rsid w:val="00D54718"/>
    <w:rsid w:val="00D54EDD"/>
    <w:rsid w:val="00D67D4B"/>
    <w:rsid w:val="00D75003"/>
    <w:rsid w:val="00D75E00"/>
    <w:rsid w:val="00D953BA"/>
    <w:rsid w:val="00D95DA2"/>
    <w:rsid w:val="00DA6D35"/>
    <w:rsid w:val="00DA78D3"/>
    <w:rsid w:val="00DA7D75"/>
    <w:rsid w:val="00DB297E"/>
    <w:rsid w:val="00DB4FCB"/>
    <w:rsid w:val="00DC1714"/>
    <w:rsid w:val="00DE6F61"/>
    <w:rsid w:val="00DF0EB3"/>
    <w:rsid w:val="00E00606"/>
    <w:rsid w:val="00E02057"/>
    <w:rsid w:val="00E04ED8"/>
    <w:rsid w:val="00E06407"/>
    <w:rsid w:val="00E27F78"/>
    <w:rsid w:val="00E3016F"/>
    <w:rsid w:val="00E330E2"/>
    <w:rsid w:val="00E37397"/>
    <w:rsid w:val="00E47551"/>
    <w:rsid w:val="00E67382"/>
    <w:rsid w:val="00E86565"/>
    <w:rsid w:val="00E868D8"/>
    <w:rsid w:val="00EA1D8A"/>
    <w:rsid w:val="00EB5F3A"/>
    <w:rsid w:val="00EC101A"/>
    <w:rsid w:val="00ED2603"/>
    <w:rsid w:val="00ED397A"/>
    <w:rsid w:val="00ED6EB4"/>
    <w:rsid w:val="00EE471E"/>
    <w:rsid w:val="00EF410F"/>
    <w:rsid w:val="00F06701"/>
    <w:rsid w:val="00F143F6"/>
    <w:rsid w:val="00F2229E"/>
    <w:rsid w:val="00F25CDD"/>
    <w:rsid w:val="00F34DE9"/>
    <w:rsid w:val="00F61FFE"/>
    <w:rsid w:val="00F625D8"/>
    <w:rsid w:val="00F74FE6"/>
    <w:rsid w:val="00F75AA4"/>
    <w:rsid w:val="00F833A1"/>
    <w:rsid w:val="00F91163"/>
    <w:rsid w:val="00FB5046"/>
    <w:rsid w:val="00FC0838"/>
    <w:rsid w:val="00FC4562"/>
    <w:rsid w:val="00FD0570"/>
    <w:rsid w:val="00FD44E8"/>
    <w:rsid w:val="00FD7969"/>
    <w:rsid w:val="00FE18D2"/>
    <w:rsid w:val="00FE79F8"/>
    <w:rsid w:val="00FF4CAA"/>
    <w:rsid w:val="00FF624A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00"/>
        <o:r id="V:Rule2" type="connector" idref="#_x0000_s1105"/>
        <o:r id="V:Rule3" type="connector" idref="#_x0000_s1101"/>
        <o:r id="V:Rule4" type="connector" idref="#_x0000_s1109"/>
        <o:r id="V:Rule5" type="connector" idref="#_x0000_s1104"/>
        <o:r id="V:Rule6" type="connector" idref="#_x0000_s1108"/>
      </o:rules>
    </o:shapelayout>
  </w:shapeDefaults>
  <w:decimalSymbol w:val=","/>
  <w:listSeparator w:val=";"/>
  <w15:docId w15:val="{7B82735F-B30F-43FF-B22B-EA3094E4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0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1"/>
    <w:qFormat/>
    <w:rsid w:val="005B6A61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2A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412A1D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412A1D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3">
    <w:name w:val="Знак"/>
    <w:basedOn w:val="a"/>
    <w:rsid w:val="00412A1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 Spacing"/>
    <w:link w:val="a5"/>
    <w:uiPriority w:val="1"/>
    <w:qFormat/>
    <w:rsid w:val="00412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8D25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B410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B6A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5B6A61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rsid w:val="005B6A61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5B6A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5B6A6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41">
    <w:name w:val="Заголовок 4 Знак1"/>
    <w:basedOn w:val="a0"/>
    <w:link w:val="4"/>
    <w:rsid w:val="005B6A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2"/>
    <w:basedOn w:val="a"/>
    <w:link w:val="24"/>
    <w:uiPriority w:val="99"/>
    <w:unhideWhenUsed/>
    <w:rsid w:val="0021338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133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2"/>
    <w:basedOn w:val="a0"/>
    <w:rsid w:val="00213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5D0DC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D0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0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unhideWhenUsed/>
    <w:rsid w:val="0091725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9172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93FB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93FB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93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B4749"/>
    <w:pPr>
      <w:suppressAutoHyphens/>
      <w:ind w:left="720"/>
      <w:contextualSpacing/>
    </w:pPr>
    <w:rPr>
      <w:kern w:val="1"/>
    </w:rPr>
  </w:style>
  <w:style w:type="paragraph" w:customStyle="1" w:styleId="210">
    <w:name w:val="Основной текст с отступом 21"/>
    <w:basedOn w:val="a"/>
    <w:rsid w:val="000B2F1F"/>
    <w:pPr>
      <w:suppressAutoHyphens/>
      <w:spacing w:after="120" w:line="480" w:lineRule="auto"/>
      <w:ind w:left="283"/>
    </w:pPr>
    <w:rPr>
      <w:kern w:val="1"/>
    </w:rPr>
  </w:style>
  <w:style w:type="paragraph" w:customStyle="1" w:styleId="ConsPlusNonformat">
    <w:name w:val="ConsPlusNonformat"/>
    <w:rsid w:val="00A00849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ru-RU"/>
    </w:rPr>
  </w:style>
  <w:style w:type="paragraph" w:customStyle="1" w:styleId="FrameContents">
    <w:name w:val="Frame Contents"/>
    <w:basedOn w:val="a"/>
    <w:rsid w:val="00A00849"/>
    <w:pPr>
      <w:suppressAutoHyphens/>
    </w:pPr>
    <w:rPr>
      <w:kern w:val="1"/>
    </w:rPr>
  </w:style>
  <w:style w:type="table" w:styleId="af">
    <w:name w:val="Table Grid"/>
    <w:basedOn w:val="a1"/>
    <w:uiPriority w:val="59"/>
    <w:rsid w:val="00A0084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link w:val="af1"/>
    <w:qFormat/>
    <w:rsid w:val="006B6B7E"/>
    <w:pPr>
      <w:ind w:left="720"/>
      <w:contextualSpacing/>
    </w:pPr>
  </w:style>
  <w:style w:type="paragraph" w:customStyle="1" w:styleId="s1">
    <w:name w:val="s_1"/>
    <w:basedOn w:val="a"/>
    <w:rsid w:val="00983AAF"/>
    <w:pPr>
      <w:spacing w:before="100" w:beforeAutospacing="1" w:after="100" w:afterAutospacing="1"/>
    </w:pPr>
  </w:style>
  <w:style w:type="character" w:customStyle="1" w:styleId="af2">
    <w:name w:val="Гипертекстовая ссылка"/>
    <w:basedOn w:val="a0"/>
    <w:uiPriority w:val="99"/>
    <w:rsid w:val="00C46363"/>
    <w:rPr>
      <w:color w:val="106BBE"/>
    </w:rPr>
  </w:style>
  <w:style w:type="character" w:customStyle="1" w:styleId="gwt-inlinehtml">
    <w:name w:val="gwt-inlinehtml"/>
    <w:basedOn w:val="a0"/>
    <w:rsid w:val="00197F04"/>
  </w:style>
  <w:style w:type="paragraph" w:styleId="af3">
    <w:name w:val="Balloon Text"/>
    <w:basedOn w:val="a"/>
    <w:link w:val="af4"/>
    <w:uiPriority w:val="99"/>
    <w:semiHidden/>
    <w:unhideWhenUsed/>
    <w:rsid w:val="004E782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E782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Абзац списка Знак"/>
    <w:link w:val="af0"/>
    <w:locked/>
    <w:rsid w:val="004E5B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12864/585cf44cd76d6cfd2491e5713fd663e8e56a3831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vo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garantF1://12084522.21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/E:/&#1088;&#1077;&#1075;&#1083;&#1072;&#1084;&#1077;&#1085;&#1090;%2520&#1087;&#1086;%2520&#1087;&#1088;&#1077;&#1076;&#1086;&#1089;&#1090;&#1072;&#1074;&#1083;&#1077;&#1085;&#1080;&#1102;%2520&#1087;&#1086;&#1076;%2520&#1079;&#1076;&#1072;&#1085;&#1080;&#1103;&#1084;&#1080;,%2520&#1089;&#1090;&#1088;&#1086;&#1077;&#1085;&#1080;&#1103;&#1084;&#1080;,%2520&#1089;&#1086;&#1086;&#1088;&#1091;&#1078;&#1077;&#1085;&#1080;&#1103;&#1084;&#1080;%2520&#1087;&#1088;&#1072;&#1074;&#1083;.docx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690B69C1CDF2D499744AAA8E0979DB15FCB7486D126C73B7C4D16D8347733B44E6987CA1826806484527Fv7L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6EA057-CA52-4CE2-8206-E4C9F9FBF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29</Pages>
  <Words>9026</Words>
  <Characters>51452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Денискина</dc:creator>
  <cp:keywords/>
  <dc:description/>
  <cp:lastModifiedBy>kr-u-00002</cp:lastModifiedBy>
  <cp:revision>274</cp:revision>
  <cp:lastPrinted>2022-09-30T16:02:00Z</cp:lastPrinted>
  <dcterms:created xsi:type="dcterms:W3CDTF">2016-02-16T05:39:00Z</dcterms:created>
  <dcterms:modified xsi:type="dcterms:W3CDTF">2022-09-30T16:05:00Z</dcterms:modified>
</cp:coreProperties>
</file>