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37" w:rsidRPr="00AE5512" w:rsidRDefault="00135337" w:rsidP="00135337">
      <w:pPr>
        <w:jc w:val="center"/>
        <w:rPr>
          <w:rFonts w:ascii="PT Astra Serif" w:hAnsi="PT Astra Serif"/>
          <w:szCs w:val="28"/>
        </w:rPr>
      </w:pPr>
      <w:r w:rsidRPr="00AE5512">
        <w:rPr>
          <w:rFonts w:ascii="PT Astra Serif" w:hAnsi="PT Astra Serif"/>
          <w:szCs w:val="28"/>
        </w:rPr>
        <w:t>МУНИЦИПАЛЬНОЕ ОБРАЗОВАНИЕ</w:t>
      </w:r>
    </w:p>
    <w:p w:rsidR="00135337" w:rsidRPr="00AE5512" w:rsidRDefault="00135337" w:rsidP="00135337">
      <w:pPr>
        <w:jc w:val="center"/>
        <w:rPr>
          <w:rFonts w:ascii="PT Astra Serif" w:hAnsi="PT Astra Serif"/>
          <w:szCs w:val="28"/>
        </w:rPr>
      </w:pPr>
      <w:r w:rsidRPr="00AE5512">
        <w:rPr>
          <w:rFonts w:ascii="PT Astra Serif" w:hAnsi="PT Astra Serif"/>
          <w:szCs w:val="28"/>
        </w:rPr>
        <w:t xml:space="preserve">КРАСНОЯРСКОЕ КИРЕЕВСКОГО РАЙОНА </w:t>
      </w:r>
    </w:p>
    <w:p w:rsidR="00135337" w:rsidRPr="00AE5512" w:rsidRDefault="00135337" w:rsidP="00135337">
      <w:pPr>
        <w:jc w:val="center"/>
        <w:rPr>
          <w:rFonts w:ascii="PT Astra Serif" w:hAnsi="PT Astra Serif"/>
          <w:szCs w:val="28"/>
        </w:rPr>
      </w:pPr>
      <w:r w:rsidRPr="00AE5512">
        <w:rPr>
          <w:rFonts w:ascii="PT Astra Serif" w:hAnsi="PT Astra Serif"/>
          <w:szCs w:val="28"/>
        </w:rPr>
        <w:t>АДМИНИСТРАЦИЯ</w:t>
      </w:r>
    </w:p>
    <w:p w:rsidR="00135337" w:rsidRPr="00AE5512" w:rsidRDefault="00135337" w:rsidP="00135337">
      <w:pPr>
        <w:jc w:val="center"/>
        <w:rPr>
          <w:rFonts w:ascii="PT Astra Serif" w:hAnsi="PT Astra Serif"/>
          <w:szCs w:val="28"/>
        </w:rPr>
      </w:pPr>
    </w:p>
    <w:p w:rsidR="00135337" w:rsidRPr="00AE5512" w:rsidRDefault="00135337" w:rsidP="00135337">
      <w:pPr>
        <w:jc w:val="right"/>
        <w:rPr>
          <w:rFonts w:ascii="PT Astra Serif" w:hAnsi="PT Astra Serif"/>
          <w:szCs w:val="28"/>
        </w:rPr>
      </w:pPr>
    </w:p>
    <w:p w:rsidR="00135337" w:rsidRPr="00AE5512" w:rsidRDefault="00135337" w:rsidP="00135337">
      <w:pPr>
        <w:jc w:val="center"/>
        <w:rPr>
          <w:rFonts w:ascii="PT Astra Serif" w:hAnsi="PT Astra Serif"/>
          <w:b/>
          <w:szCs w:val="28"/>
        </w:rPr>
      </w:pPr>
      <w:r w:rsidRPr="00AE5512">
        <w:rPr>
          <w:rFonts w:ascii="PT Astra Serif" w:hAnsi="PT Astra Serif"/>
          <w:b/>
          <w:szCs w:val="28"/>
        </w:rPr>
        <w:t>ПОСТАНОВЛЕНИЕ</w:t>
      </w:r>
    </w:p>
    <w:p w:rsidR="00135337" w:rsidRPr="00AE5512" w:rsidRDefault="00135337" w:rsidP="00135337">
      <w:pPr>
        <w:jc w:val="right"/>
        <w:rPr>
          <w:rFonts w:ascii="PT Astra Serif" w:hAnsi="PT Astra Serif"/>
          <w:szCs w:val="28"/>
        </w:rPr>
      </w:pPr>
    </w:p>
    <w:p w:rsidR="00135337" w:rsidRPr="00AE5512" w:rsidRDefault="00135337" w:rsidP="00135337">
      <w:pPr>
        <w:jc w:val="right"/>
        <w:rPr>
          <w:rFonts w:ascii="PT Astra Serif" w:hAnsi="PT Astra Serif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1"/>
        <w:gridCol w:w="4683"/>
      </w:tblGrid>
      <w:tr w:rsidR="00135337" w:rsidRPr="00AE5512" w:rsidTr="006179BD">
        <w:tc>
          <w:tcPr>
            <w:tcW w:w="2497" w:type="pct"/>
          </w:tcPr>
          <w:p w:rsidR="00135337" w:rsidRPr="00AE5512" w:rsidRDefault="00135337" w:rsidP="00E7632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E5512">
              <w:rPr>
                <w:rFonts w:ascii="PT Astra Serif" w:hAnsi="PT Astra Serif"/>
              </w:rPr>
              <w:t xml:space="preserve">от </w:t>
            </w:r>
            <w:r w:rsidR="00E76326">
              <w:rPr>
                <w:rFonts w:ascii="PT Astra Serif" w:hAnsi="PT Astra Serif"/>
              </w:rPr>
              <w:t>27</w:t>
            </w:r>
            <w:r w:rsidR="00554E90">
              <w:rPr>
                <w:rFonts w:ascii="PT Astra Serif" w:hAnsi="PT Astra Serif"/>
              </w:rPr>
              <w:t xml:space="preserve"> января 2025 г.</w:t>
            </w:r>
            <w:r w:rsidRPr="00AE5512">
              <w:rPr>
                <w:rFonts w:ascii="PT Astra Serif" w:hAnsi="PT Astra Serif"/>
                <w:b/>
                <w:szCs w:val="28"/>
              </w:rPr>
              <w:t xml:space="preserve"> </w:t>
            </w:r>
          </w:p>
        </w:tc>
        <w:tc>
          <w:tcPr>
            <w:tcW w:w="2503" w:type="pct"/>
          </w:tcPr>
          <w:p w:rsidR="00135337" w:rsidRPr="00AE5512" w:rsidRDefault="00135337" w:rsidP="00554E90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E5512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 w:rsidR="00E76326">
              <w:rPr>
                <w:rFonts w:ascii="PT Astra Serif" w:hAnsi="PT Astra Serif"/>
              </w:rPr>
              <w:t>5</w:t>
            </w:r>
            <w:r w:rsidRPr="00AE5512">
              <w:rPr>
                <w:rFonts w:ascii="PT Astra Serif" w:hAnsi="PT Astra Serif"/>
                <w:b/>
                <w:szCs w:val="28"/>
              </w:rPr>
              <w:t xml:space="preserve"> </w:t>
            </w:r>
          </w:p>
        </w:tc>
      </w:tr>
    </w:tbl>
    <w:p w:rsidR="00135337" w:rsidRDefault="00135337" w:rsidP="003C2FD3">
      <w:pPr>
        <w:tabs>
          <w:tab w:val="left" w:pos="0"/>
        </w:tabs>
        <w:ind w:firstLine="567"/>
        <w:jc w:val="center"/>
        <w:rPr>
          <w:rFonts w:ascii="PT Astra Serif" w:eastAsiaTheme="minorEastAsia" w:hAnsi="PT Astra Serif" w:cs="Arial"/>
          <w:b/>
          <w:szCs w:val="28"/>
        </w:rPr>
      </w:pPr>
    </w:p>
    <w:p w:rsidR="00135337" w:rsidRDefault="00135337" w:rsidP="003C2FD3">
      <w:pPr>
        <w:tabs>
          <w:tab w:val="left" w:pos="0"/>
        </w:tabs>
        <w:ind w:firstLine="567"/>
        <w:jc w:val="center"/>
        <w:rPr>
          <w:rFonts w:ascii="PT Astra Serif" w:eastAsiaTheme="minorEastAsia" w:hAnsi="PT Astra Serif" w:cs="Arial"/>
          <w:b/>
          <w:szCs w:val="28"/>
        </w:rPr>
      </w:pPr>
    </w:p>
    <w:p w:rsidR="00E76326" w:rsidRPr="00E76326" w:rsidRDefault="00E76326" w:rsidP="00E76326">
      <w:pPr>
        <w:tabs>
          <w:tab w:val="left" w:pos="0"/>
        </w:tabs>
        <w:jc w:val="center"/>
        <w:rPr>
          <w:rFonts w:ascii="PT Astra Serif" w:eastAsiaTheme="minorEastAsia" w:hAnsi="PT Astra Serif" w:cs="Arial"/>
          <w:b/>
          <w:szCs w:val="28"/>
        </w:rPr>
      </w:pPr>
      <w:r w:rsidRPr="00E76326">
        <w:rPr>
          <w:rFonts w:ascii="PT Astra Serif" w:eastAsiaTheme="minorEastAsia" w:hAnsi="PT Astra Serif" w:cs="Arial"/>
          <w:b/>
          <w:szCs w:val="28"/>
        </w:rPr>
        <w:t xml:space="preserve">О внесении изменений в постановление администрации </w:t>
      </w:r>
    </w:p>
    <w:p w:rsidR="00E76326" w:rsidRPr="00E76326" w:rsidRDefault="00E76326" w:rsidP="00E76326">
      <w:pPr>
        <w:tabs>
          <w:tab w:val="left" w:pos="0"/>
        </w:tabs>
        <w:jc w:val="center"/>
        <w:rPr>
          <w:rFonts w:ascii="PT Astra Serif" w:eastAsiaTheme="minorEastAsia" w:hAnsi="PT Astra Serif" w:cs="Arial"/>
          <w:b/>
          <w:szCs w:val="28"/>
        </w:rPr>
      </w:pPr>
      <w:r w:rsidRPr="00E76326">
        <w:rPr>
          <w:rFonts w:ascii="PT Astra Serif" w:eastAsiaTheme="minorEastAsia" w:hAnsi="PT Astra Serif" w:cs="Arial"/>
          <w:b/>
          <w:szCs w:val="28"/>
        </w:rPr>
        <w:t xml:space="preserve">муниципального образования Красноярское Киреевского района </w:t>
      </w:r>
    </w:p>
    <w:p w:rsidR="00E76326" w:rsidRPr="00E76326" w:rsidRDefault="00E76326" w:rsidP="00E76326">
      <w:pPr>
        <w:tabs>
          <w:tab w:val="left" w:pos="0"/>
        </w:tabs>
        <w:jc w:val="center"/>
        <w:rPr>
          <w:rFonts w:ascii="PT Astra Serif" w:eastAsiaTheme="minorEastAsia" w:hAnsi="PT Astra Serif" w:cs="Arial"/>
          <w:b/>
          <w:szCs w:val="28"/>
        </w:rPr>
      </w:pPr>
      <w:r w:rsidRPr="00E76326">
        <w:rPr>
          <w:rFonts w:ascii="PT Astra Serif" w:eastAsiaTheme="minorEastAsia" w:hAnsi="PT Astra Serif" w:cs="Arial"/>
          <w:b/>
          <w:szCs w:val="28"/>
        </w:rPr>
        <w:t xml:space="preserve">от 26.12.2017 года №109 «О перечне должностей и об оплате труда работников администрации муниципального образования Красноярское Киреевского района, замещающих должности, не отнесенные </w:t>
      </w:r>
    </w:p>
    <w:p w:rsidR="003C2FD3" w:rsidRDefault="00E76326" w:rsidP="00E76326">
      <w:pPr>
        <w:tabs>
          <w:tab w:val="left" w:pos="0"/>
        </w:tabs>
        <w:jc w:val="center"/>
        <w:rPr>
          <w:rFonts w:ascii="PT Astra Serif" w:eastAsiaTheme="minorEastAsia" w:hAnsi="PT Astra Serif" w:cs="Arial"/>
          <w:b/>
          <w:bCs/>
          <w:szCs w:val="28"/>
        </w:rPr>
      </w:pPr>
      <w:r w:rsidRPr="00E76326">
        <w:rPr>
          <w:rFonts w:ascii="PT Astra Serif" w:eastAsiaTheme="minorEastAsia" w:hAnsi="PT Astra Serif" w:cs="Arial"/>
          <w:b/>
          <w:szCs w:val="28"/>
        </w:rPr>
        <w:t>к должностям муниципальной службы»</w:t>
      </w:r>
    </w:p>
    <w:p w:rsidR="00F00939" w:rsidRDefault="00F00939" w:rsidP="003C2FD3">
      <w:pPr>
        <w:tabs>
          <w:tab w:val="left" w:pos="0"/>
        </w:tabs>
        <w:ind w:firstLine="567"/>
        <w:jc w:val="center"/>
        <w:rPr>
          <w:rFonts w:ascii="PT Astra Serif" w:eastAsiaTheme="minorEastAsia" w:hAnsi="PT Astra Serif" w:cs="Arial"/>
          <w:b/>
          <w:szCs w:val="28"/>
        </w:rPr>
      </w:pPr>
    </w:p>
    <w:p w:rsidR="00A939DB" w:rsidRPr="00DB1752" w:rsidRDefault="00A939DB" w:rsidP="003C2FD3">
      <w:pPr>
        <w:tabs>
          <w:tab w:val="left" w:pos="0"/>
        </w:tabs>
        <w:ind w:firstLine="567"/>
        <w:jc w:val="center"/>
        <w:rPr>
          <w:rFonts w:ascii="PT Astra Serif" w:eastAsiaTheme="minorEastAsia" w:hAnsi="PT Astra Serif" w:cs="Arial"/>
          <w:b/>
          <w:szCs w:val="28"/>
        </w:rPr>
      </w:pPr>
    </w:p>
    <w:p w:rsidR="00224FCC" w:rsidRPr="00224FCC" w:rsidRDefault="00224FCC" w:rsidP="00224FCC">
      <w:pPr>
        <w:ind w:firstLine="709"/>
        <w:jc w:val="both"/>
        <w:rPr>
          <w:rFonts w:ascii="PT Astra Serif" w:eastAsiaTheme="minorEastAsia" w:hAnsi="PT Astra Serif" w:cs="Arial"/>
          <w:szCs w:val="28"/>
        </w:rPr>
      </w:pPr>
      <w:r w:rsidRPr="00224FCC">
        <w:rPr>
          <w:rFonts w:ascii="PT Astra Serif" w:eastAsiaTheme="minorEastAsia" w:hAnsi="PT Astra Serif" w:cs="Arial"/>
          <w:szCs w:val="28"/>
        </w:rPr>
        <w:t>В целях обеспечения социальных гарантий и упорядочения оплаты труда лиц, замещающих должности, не отнесённые к должностям  муниципальной службы и исполняющие обязанности по организационному, информационному, документационному,  хозяйственному, техническому и иному обеспечению деятельности администрации муниципального образования Красноярское Киреевского  района, в соответствии с Федеральным Законом от 06.10.2003г. № 131–ФЗ «Об общих принципах организации местного самоуправления в Российской Федерации»,  статьей 135 Трудового кодекса РФ, на основании постановления правительства Тульской области от 2</w:t>
      </w:r>
      <w:r w:rsidR="00EE455C">
        <w:rPr>
          <w:rFonts w:ascii="PT Astra Serif" w:eastAsiaTheme="minorEastAsia" w:hAnsi="PT Astra Serif" w:cs="Arial"/>
          <w:szCs w:val="28"/>
        </w:rPr>
        <w:t>8</w:t>
      </w:r>
      <w:r w:rsidRPr="00224FCC">
        <w:rPr>
          <w:rFonts w:ascii="PT Astra Serif" w:eastAsiaTheme="minorEastAsia" w:hAnsi="PT Astra Serif" w:cs="Arial"/>
          <w:szCs w:val="28"/>
        </w:rPr>
        <w:t>.</w:t>
      </w:r>
      <w:r w:rsidR="00EE455C">
        <w:rPr>
          <w:rFonts w:ascii="PT Astra Serif" w:eastAsiaTheme="minorEastAsia" w:hAnsi="PT Astra Serif" w:cs="Arial"/>
          <w:szCs w:val="28"/>
        </w:rPr>
        <w:t>12</w:t>
      </w:r>
      <w:r w:rsidRPr="00224FCC">
        <w:rPr>
          <w:rFonts w:ascii="PT Astra Serif" w:eastAsiaTheme="minorEastAsia" w:hAnsi="PT Astra Serif" w:cs="Arial"/>
          <w:szCs w:val="28"/>
        </w:rPr>
        <w:t>.202</w:t>
      </w:r>
      <w:r w:rsidR="00EE455C">
        <w:rPr>
          <w:rFonts w:ascii="PT Astra Serif" w:eastAsiaTheme="minorEastAsia" w:hAnsi="PT Astra Serif" w:cs="Arial"/>
          <w:szCs w:val="28"/>
        </w:rPr>
        <w:t>4</w:t>
      </w:r>
      <w:r w:rsidRPr="00224FCC">
        <w:rPr>
          <w:rFonts w:ascii="PT Astra Serif" w:eastAsiaTheme="minorEastAsia" w:hAnsi="PT Astra Serif" w:cs="Arial"/>
          <w:szCs w:val="28"/>
        </w:rPr>
        <w:t xml:space="preserve"> №7</w:t>
      </w:r>
      <w:r w:rsidR="00EE455C">
        <w:rPr>
          <w:rFonts w:ascii="PT Astra Serif" w:eastAsiaTheme="minorEastAsia" w:hAnsi="PT Astra Serif" w:cs="Arial"/>
          <w:szCs w:val="28"/>
        </w:rPr>
        <w:t>58</w:t>
      </w:r>
      <w:r w:rsidRPr="00224FCC">
        <w:rPr>
          <w:rFonts w:ascii="PT Astra Serif" w:eastAsiaTheme="minorEastAsia" w:hAnsi="PT Astra Serif" w:cs="Arial"/>
          <w:szCs w:val="28"/>
        </w:rPr>
        <w:t xml:space="preserve"> «О внесении изменений в постановление правительства Тульской области от 14.11.2017 №538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 муниципальных служащих и содержание органов местного самоуправления Тульской области», на основании пункта 5 статьи 43 Устава муниципального образования Красноярское Киреевского района администрация муниципального образования Красноярское Киреевского района  ПОСТАНОВЛЯЕТ:</w:t>
      </w:r>
    </w:p>
    <w:p w:rsidR="00224FCC" w:rsidRPr="00224FCC" w:rsidRDefault="00224FCC" w:rsidP="00224FCC">
      <w:pPr>
        <w:ind w:firstLine="709"/>
        <w:jc w:val="both"/>
        <w:rPr>
          <w:rFonts w:ascii="PT Astra Serif" w:eastAsiaTheme="minorEastAsia" w:hAnsi="PT Astra Serif" w:cs="Arial"/>
          <w:szCs w:val="28"/>
        </w:rPr>
      </w:pPr>
      <w:r w:rsidRPr="00224FCC">
        <w:rPr>
          <w:rFonts w:ascii="PT Astra Serif" w:eastAsiaTheme="minorEastAsia" w:hAnsi="PT Astra Serif" w:cs="Arial"/>
          <w:szCs w:val="28"/>
        </w:rPr>
        <w:t>1.</w:t>
      </w:r>
      <w:r w:rsidR="00AA1348">
        <w:rPr>
          <w:rFonts w:ascii="PT Astra Serif" w:eastAsiaTheme="minorEastAsia" w:hAnsi="PT Astra Serif" w:cs="Arial"/>
          <w:szCs w:val="28"/>
        </w:rPr>
        <w:t xml:space="preserve"> </w:t>
      </w:r>
      <w:r w:rsidRPr="00224FCC">
        <w:rPr>
          <w:rFonts w:ascii="PT Astra Serif" w:eastAsiaTheme="minorEastAsia" w:hAnsi="PT Astra Serif" w:cs="Arial"/>
          <w:szCs w:val="28"/>
        </w:rPr>
        <w:t>Внести в постановление администрации муниципального образования Красноярское Киреевского района от 26.12.2017 №109 «О перечне должностей и об оплате труда работников администрации муниципального образования Красноярское Киреевского района, замещающих должности, не отнесенные к должностям муниципальной службы» следующие изменения:</w:t>
      </w:r>
    </w:p>
    <w:p w:rsidR="00224FCC" w:rsidRPr="00224FCC" w:rsidRDefault="000D273C" w:rsidP="00224FCC">
      <w:pPr>
        <w:ind w:firstLine="709"/>
        <w:jc w:val="both"/>
        <w:rPr>
          <w:rFonts w:ascii="PT Astra Serif" w:eastAsiaTheme="minorEastAsia" w:hAnsi="PT Astra Serif" w:cs="Arial"/>
          <w:szCs w:val="28"/>
        </w:rPr>
      </w:pPr>
      <w:r>
        <w:rPr>
          <w:rFonts w:ascii="PT Astra Serif" w:eastAsiaTheme="minorEastAsia" w:hAnsi="PT Astra Serif" w:cs="Arial"/>
          <w:szCs w:val="28"/>
        </w:rPr>
        <w:t xml:space="preserve">1.1. </w:t>
      </w:r>
      <w:r w:rsidR="00224FCC" w:rsidRPr="00224FCC">
        <w:rPr>
          <w:rFonts w:ascii="PT Astra Serif" w:eastAsiaTheme="minorEastAsia" w:hAnsi="PT Astra Serif" w:cs="Arial"/>
          <w:szCs w:val="28"/>
        </w:rPr>
        <w:t>Приложение № 1 изложить в новой редакции приложения к настоящему постановлению.</w:t>
      </w:r>
    </w:p>
    <w:p w:rsidR="00224FCC" w:rsidRPr="00224FCC" w:rsidRDefault="000D273C" w:rsidP="00224FCC">
      <w:pPr>
        <w:ind w:firstLine="709"/>
        <w:contextualSpacing/>
        <w:jc w:val="both"/>
        <w:rPr>
          <w:rFonts w:ascii="PT Astra Serif" w:eastAsiaTheme="minorEastAsia" w:hAnsi="PT Astra Serif" w:cs="Arial"/>
          <w:szCs w:val="28"/>
        </w:rPr>
      </w:pPr>
      <w:r>
        <w:rPr>
          <w:rFonts w:ascii="PT Astra Serif" w:eastAsiaTheme="minorEastAsia" w:hAnsi="PT Astra Serif" w:cs="Arial"/>
          <w:szCs w:val="28"/>
        </w:rPr>
        <w:lastRenderedPageBreak/>
        <w:t xml:space="preserve">2. </w:t>
      </w:r>
      <w:r w:rsidR="00224FCC" w:rsidRPr="00224FCC">
        <w:rPr>
          <w:rFonts w:ascii="PT Astra Serif" w:eastAsiaTheme="minorEastAsia" w:hAnsi="PT Astra Serif" w:cs="Arial"/>
          <w:szCs w:val="28"/>
        </w:rPr>
        <w:t>Контроль за исполнением настоящего постановления оставляю за собой.</w:t>
      </w:r>
    </w:p>
    <w:p w:rsidR="00457AB2" w:rsidRDefault="000D273C" w:rsidP="00224FCC">
      <w:pPr>
        <w:ind w:firstLine="709"/>
        <w:contextualSpacing/>
        <w:jc w:val="both"/>
        <w:rPr>
          <w:rFonts w:ascii="PT Astra Serif" w:hAnsi="PT Astra Serif" w:cs="Arial"/>
          <w:szCs w:val="28"/>
        </w:rPr>
      </w:pPr>
      <w:r>
        <w:rPr>
          <w:rFonts w:ascii="PT Astra Serif" w:eastAsiaTheme="minorEastAsia" w:hAnsi="PT Astra Serif" w:cs="Arial"/>
          <w:szCs w:val="28"/>
        </w:rPr>
        <w:t xml:space="preserve">3. </w:t>
      </w:r>
      <w:r w:rsidR="00224FCC" w:rsidRPr="00224FCC">
        <w:rPr>
          <w:rFonts w:ascii="PT Astra Serif" w:eastAsiaTheme="minorEastAsia" w:hAnsi="PT Astra Serif" w:cs="Arial"/>
          <w:szCs w:val="28"/>
        </w:rPr>
        <w:t xml:space="preserve">Постановление вступает в силу со дня его подписания и распространяет своё действие на правоотношения, возникшие с 1 </w:t>
      </w:r>
      <w:r w:rsidR="00E82958">
        <w:rPr>
          <w:rFonts w:ascii="PT Astra Serif" w:eastAsiaTheme="minorEastAsia" w:hAnsi="PT Astra Serif" w:cs="Arial"/>
          <w:szCs w:val="28"/>
        </w:rPr>
        <w:t>октябр</w:t>
      </w:r>
      <w:r w:rsidR="00224FCC" w:rsidRPr="00224FCC">
        <w:rPr>
          <w:rFonts w:ascii="PT Astra Serif" w:eastAsiaTheme="minorEastAsia" w:hAnsi="PT Astra Serif" w:cs="Arial"/>
          <w:szCs w:val="28"/>
        </w:rPr>
        <w:t>я 2024 года.</w:t>
      </w:r>
    </w:p>
    <w:p w:rsidR="00457AB2" w:rsidRDefault="00457AB2" w:rsidP="00B34D11">
      <w:pPr>
        <w:ind w:firstLine="709"/>
        <w:contextualSpacing/>
        <w:jc w:val="both"/>
        <w:rPr>
          <w:rFonts w:ascii="PT Astra Serif" w:hAnsi="PT Astra Serif" w:cs="Arial"/>
          <w:szCs w:val="28"/>
        </w:rPr>
      </w:pPr>
    </w:p>
    <w:p w:rsidR="00135337" w:rsidRDefault="00135337" w:rsidP="00B34D11">
      <w:pPr>
        <w:ind w:firstLine="709"/>
        <w:contextualSpacing/>
        <w:jc w:val="both"/>
        <w:rPr>
          <w:rFonts w:ascii="PT Astra Serif" w:hAnsi="PT Astra Serif" w:cs="Arial"/>
          <w:szCs w:val="28"/>
        </w:rPr>
      </w:pPr>
    </w:p>
    <w:p w:rsidR="00140196" w:rsidRDefault="00140196" w:rsidP="00B34D11">
      <w:pPr>
        <w:ind w:firstLine="709"/>
        <w:contextualSpacing/>
        <w:jc w:val="both"/>
        <w:rPr>
          <w:rFonts w:ascii="PT Astra Serif" w:hAnsi="PT Astra Serif" w:cs="Arial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211"/>
        <w:gridCol w:w="4145"/>
      </w:tblGrid>
      <w:tr w:rsidR="00457AB2" w:rsidRPr="006432E3" w:rsidTr="00431D7F">
        <w:tc>
          <w:tcPr>
            <w:tcW w:w="5211" w:type="dxa"/>
          </w:tcPr>
          <w:p w:rsidR="00457AB2" w:rsidRPr="006432E3" w:rsidRDefault="00746AD0" w:rsidP="006179BD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Г</w:t>
            </w:r>
            <w:r w:rsidR="00457AB2" w:rsidRPr="006432E3">
              <w:rPr>
                <w:rFonts w:ascii="PT Astra Serif" w:hAnsi="PT Astra Serif"/>
                <w:b/>
                <w:szCs w:val="28"/>
              </w:rPr>
              <w:t>лав</w:t>
            </w:r>
            <w:r>
              <w:rPr>
                <w:rFonts w:ascii="PT Astra Serif" w:hAnsi="PT Astra Serif"/>
                <w:b/>
                <w:szCs w:val="28"/>
              </w:rPr>
              <w:t>а</w:t>
            </w:r>
            <w:r w:rsidR="00457AB2" w:rsidRPr="006432E3">
              <w:rPr>
                <w:rFonts w:ascii="PT Astra Serif" w:hAnsi="PT Astra Serif"/>
                <w:b/>
                <w:szCs w:val="28"/>
              </w:rPr>
              <w:t xml:space="preserve"> администрации муниципального образования</w:t>
            </w:r>
          </w:p>
          <w:p w:rsidR="00457AB2" w:rsidRPr="006432E3" w:rsidRDefault="00457AB2" w:rsidP="006179BD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6432E3">
              <w:rPr>
                <w:rFonts w:ascii="PT Astra Serif" w:hAnsi="PT Astra Serif"/>
                <w:b/>
                <w:szCs w:val="28"/>
              </w:rPr>
              <w:t>Красноярское Киреевского района</w:t>
            </w:r>
          </w:p>
        </w:tc>
        <w:tc>
          <w:tcPr>
            <w:tcW w:w="4145" w:type="dxa"/>
          </w:tcPr>
          <w:p w:rsidR="00457AB2" w:rsidRPr="006432E3" w:rsidRDefault="00457AB2" w:rsidP="006179BD">
            <w:pPr>
              <w:jc w:val="both"/>
              <w:rPr>
                <w:rFonts w:ascii="PT Astra Serif" w:hAnsi="PT Astra Serif"/>
                <w:b/>
                <w:szCs w:val="28"/>
              </w:rPr>
            </w:pPr>
          </w:p>
          <w:p w:rsidR="00457AB2" w:rsidRPr="006432E3" w:rsidRDefault="00457AB2" w:rsidP="006179BD">
            <w:pPr>
              <w:jc w:val="right"/>
              <w:rPr>
                <w:rFonts w:ascii="PT Astra Serif" w:hAnsi="PT Astra Serif"/>
                <w:b/>
                <w:szCs w:val="28"/>
              </w:rPr>
            </w:pPr>
          </w:p>
          <w:p w:rsidR="00457AB2" w:rsidRPr="006432E3" w:rsidRDefault="00746AD0" w:rsidP="00431D7F">
            <w:pPr>
              <w:ind w:right="-108"/>
              <w:jc w:val="right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О.А. Трещилин</w:t>
            </w:r>
          </w:p>
        </w:tc>
      </w:tr>
    </w:tbl>
    <w:p w:rsidR="00135337" w:rsidRPr="00E2325D" w:rsidRDefault="00135337" w:rsidP="00B34D11">
      <w:pPr>
        <w:ind w:firstLine="709"/>
        <w:contextualSpacing/>
        <w:jc w:val="both"/>
        <w:rPr>
          <w:rFonts w:ascii="PT Astra Serif" w:hAnsi="PT Astra Serif" w:cs="Arial"/>
          <w:szCs w:val="28"/>
        </w:rPr>
      </w:pPr>
    </w:p>
    <w:p w:rsidR="00B34D11" w:rsidRPr="00E2325D" w:rsidRDefault="00B34D11" w:rsidP="00B34D11">
      <w:pPr>
        <w:rPr>
          <w:rFonts w:ascii="PT Astra Serif" w:hAnsi="PT Astra Serif" w:cs="Arial"/>
          <w:szCs w:val="28"/>
        </w:rPr>
      </w:pPr>
    </w:p>
    <w:p w:rsidR="00F00939" w:rsidRPr="00E2325D" w:rsidRDefault="00F00939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  <w:r w:rsidRPr="00E2325D">
        <w:rPr>
          <w:rFonts w:ascii="PT Astra Serif" w:hAnsi="PT Astra Serif" w:cs="Arial"/>
          <w:b/>
          <w:bCs/>
          <w:szCs w:val="28"/>
        </w:rPr>
        <w:t> </w:t>
      </w:r>
    </w:p>
    <w:p w:rsidR="00F00939" w:rsidRPr="00E2325D" w:rsidRDefault="00F00939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  <w:r w:rsidRPr="00E2325D">
        <w:rPr>
          <w:rFonts w:ascii="PT Astra Serif" w:hAnsi="PT Astra Serif" w:cs="Arial"/>
          <w:szCs w:val="28"/>
        </w:rPr>
        <w:t> </w:t>
      </w:r>
    </w:p>
    <w:p w:rsidR="00F00939" w:rsidRPr="00E2325D" w:rsidRDefault="00F00939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  <w:r w:rsidRPr="00E2325D">
        <w:rPr>
          <w:rFonts w:ascii="PT Astra Serif" w:hAnsi="PT Astra Serif" w:cs="Arial"/>
          <w:szCs w:val="28"/>
        </w:rPr>
        <w:t> </w:t>
      </w:r>
    </w:p>
    <w:p w:rsidR="00F00939" w:rsidRDefault="00F00939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  <w:r w:rsidRPr="00E2325D">
        <w:rPr>
          <w:rFonts w:ascii="PT Astra Serif" w:hAnsi="PT Astra Serif" w:cs="Arial"/>
          <w:szCs w:val="28"/>
        </w:rPr>
        <w:t> </w:t>
      </w: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Default="001331C7" w:rsidP="00F00939">
      <w:pPr>
        <w:shd w:val="clear" w:color="auto" w:fill="FFFFFF"/>
        <w:ind w:firstLine="709"/>
        <w:jc w:val="both"/>
        <w:rPr>
          <w:rFonts w:ascii="PT Astra Serif" w:hAnsi="PT Astra Serif" w:cs="Arial"/>
          <w:szCs w:val="28"/>
        </w:rPr>
      </w:pPr>
    </w:p>
    <w:p w:rsidR="001331C7" w:rsidRPr="001331C7" w:rsidRDefault="001331C7" w:rsidP="001331C7">
      <w:pPr>
        <w:tabs>
          <w:tab w:val="left" w:pos="8400"/>
        </w:tabs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lastRenderedPageBreak/>
        <w:t>Приложение</w:t>
      </w:r>
    </w:p>
    <w:p w:rsidR="001331C7" w:rsidRPr="001331C7" w:rsidRDefault="001331C7" w:rsidP="001331C7">
      <w:pPr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 xml:space="preserve"> к постановлению администрации </w:t>
      </w:r>
    </w:p>
    <w:p w:rsidR="001331C7" w:rsidRPr="001331C7" w:rsidRDefault="001331C7" w:rsidP="001331C7">
      <w:pPr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 xml:space="preserve">                                               муниципального образования</w:t>
      </w:r>
    </w:p>
    <w:p w:rsidR="001331C7" w:rsidRPr="001331C7" w:rsidRDefault="001331C7" w:rsidP="001331C7">
      <w:pPr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 xml:space="preserve"> Красноярское Киреевского района</w:t>
      </w:r>
    </w:p>
    <w:p w:rsidR="001331C7" w:rsidRPr="001331C7" w:rsidRDefault="001331C7" w:rsidP="001331C7">
      <w:pPr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 xml:space="preserve">от </w:t>
      </w:r>
      <w:r w:rsidRPr="00087765">
        <w:rPr>
          <w:rFonts w:ascii="PT Astra Serif" w:hAnsi="PT Astra Serif"/>
          <w:szCs w:val="28"/>
        </w:rPr>
        <w:t>27.01.</w:t>
      </w:r>
      <w:r w:rsidRPr="001331C7">
        <w:rPr>
          <w:rFonts w:ascii="PT Astra Serif" w:hAnsi="PT Astra Serif"/>
          <w:szCs w:val="28"/>
        </w:rPr>
        <w:t>2024 года №</w:t>
      </w:r>
      <w:r w:rsidRPr="00087765">
        <w:rPr>
          <w:rFonts w:ascii="PT Astra Serif" w:hAnsi="PT Astra Serif"/>
          <w:szCs w:val="28"/>
        </w:rPr>
        <w:t xml:space="preserve"> 5</w:t>
      </w:r>
    </w:p>
    <w:p w:rsidR="001331C7" w:rsidRPr="00087765" w:rsidRDefault="001331C7" w:rsidP="001331C7">
      <w:pPr>
        <w:suppressAutoHyphens/>
        <w:ind w:firstLine="851"/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 xml:space="preserve">                                                          </w:t>
      </w:r>
    </w:p>
    <w:p w:rsidR="001331C7" w:rsidRPr="001331C7" w:rsidRDefault="001331C7" w:rsidP="001331C7">
      <w:pPr>
        <w:suppressAutoHyphens/>
        <w:ind w:firstLine="851"/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>Приложение 1</w:t>
      </w:r>
    </w:p>
    <w:p w:rsidR="001331C7" w:rsidRPr="00087765" w:rsidRDefault="001331C7" w:rsidP="001331C7">
      <w:pPr>
        <w:suppressAutoHyphens/>
        <w:ind w:firstLine="851"/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>к постановлению</w:t>
      </w:r>
      <w:r w:rsidRPr="00087765">
        <w:rPr>
          <w:rFonts w:ascii="PT Astra Serif" w:hAnsi="PT Astra Serif"/>
          <w:szCs w:val="28"/>
        </w:rPr>
        <w:t xml:space="preserve"> </w:t>
      </w:r>
      <w:r w:rsidRPr="001331C7">
        <w:rPr>
          <w:rFonts w:ascii="PT Astra Serif" w:hAnsi="PT Astra Serif"/>
          <w:szCs w:val="28"/>
        </w:rPr>
        <w:t>администрации</w:t>
      </w:r>
    </w:p>
    <w:p w:rsidR="001331C7" w:rsidRPr="00087765" w:rsidRDefault="001331C7" w:rsidP="001331C7">
      <w:pPr>
        <w:suppressAutoHyphens/>
        <w:ind w:firstLine="851"/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>муниципального</w:t>
      </w:r>
      <w:r w:rsidRPr="00087765">
        <w:rPr>
          <w:rFonts w:ascii="PT Astra Serif" w:hAnsi="PT Astra Serif"/>
          <w:szCs w:val="28"/>
        </w:rPr>
        <w:t xml:space="preserve"> </w:t>
      </w:r>
      <w:r w:rsidRPr="001331C7">
        <w:rPr>
          <w:rFonts w:ascii="PT Astra Serif" w:hAnsi="PT Astra Serif"/>
          <w:szCs w:val="28"/>
        </w:rPr>
        <w:t>образования</w:t>
      </w:r>
    </w:p>
    <w:p w:rsidR="001331C7" w:rsidRPr="001331C7" w:rsidRDefault="001331C7" w:rsidP="001331C7">
      <w:pPr>
        <w:suppressAutoHyphens/>
        <w:ind w:firstLine="851"/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>Красноярское Киреевского района</w:t>
      </w:r>
    </w:p>
    <w:p w:rsidR="001331C7" w:rsidRPr="00087765" w:rsidRDefault="001331C7" w:rsidP="001331C7">
      <w:pPr>
        <w:tabs>
          <w:tab w:val="left" w:pos="5812"/>
        </w:tabs>
        <w:suppressAutoHyphens/>
        <w:jc w:val="right"/>
        <w:rPr>
          <w:rFonts w:ascii="PT Astra Serif" w:hAnsi="PT Astra Serif"/>
          <w:szCs w:val="28"/>
        </w:rPr>
      </w:pPr>
      <w:r w:rsidRPr="001331C7">
        <w:rPr>
          <w:rFonts w:ascii="PT Astra Serif" w:hAnsi="PT Astra Serif"/>
          <w:szCs w:val="28"/>
        </w:rPr>
        <w:t>от 26.12.2017 г. №109</w:t>
      </w:r>
    </w:p>
    <w:p w:rsidR="002F410C" w:rsidRPr="00087765" w:rsidRDefault="002F410C" w:rsidP="001331C7">
      <w:pPr>
        <w:tabs>
          <w:tab w:val="left" w:pos="5812"/>
        </w:tabs>
        <w:suppressAutoHyphens/>
        <w:jc w:val="right"/>
        <w:rPr>
          <w:rFonts w:ascii="PT Astra Serif" w:hAnsi="PT Astra Serif"/>
          <w:szCs w:val="28"/>
        </w:rPr>
      </w:pPr>
    </w:p>
    <w:p w:rsidR="002F410C" w:rsidRPr="002F410C" w:rsidRDefault="002F410C" w:rsidP="002F410C">
      <w:pPr>
        <w:tabs>
          <w:tab w:val="left" w:pos="5812"/>
        </w:tabs>
        <w:suppressAutoHyphens/>
        <w:jc w:val="center"/>
        <w:outlineLvl w:val="0"/>
        <w:rPr>
          <w:rFonts w:ascii="PT Astra Serif" w:hAnsi="PT Astra Serif"/>
          <w:b/>
          <w:szCs w:val="28"/>
        </w:rPr>
      </w:pPr>
      <w:r w:rsidRPr="002F410C">
        <w:rPr>
          <w:rFonts w:ascii="PT Astra Serif" w:hAnsi="PT Astra Serif"/>
          <w:b/>
          <w:szCs w:val="28"/>
        </w:rPr>
        <w:t>Перечень и размеры должностных окладов работников</w:t>
      </w:r>
    </w:p>
    <w:p w:rsidR="002F410C" w:rsidRPr="002F410C" w:rsidRDefault="002F410C" w:rsidP="002F410C">
      <w:pPr>
        <w:tabs>
          <w:tab w:val="left" w:pos="5812"/>
        </w:tabs>
        <w:suppressAutoHyphens/>
        <w:jc w:val="center"/>
        <w:rPr>
          <w:rFonts w:ascii="PT Astra Serif" w:hAnsi="PT Astra Serif"/>
          <w:b/>
          <w:szCs w:val="28"/>
        </w:rPr>
      </w:pPr>
      <w:r w:rsidRPr="002F410C">
        <w:rPr>
          <w:rFonts w:ascii="PT Astra Serif" w:hAnsi="PT Astra Serif"/>
          <w:b/>
          <w:szCs w:val="28"/>
        </w:rPr>
        <w:t>администрации муниципального образования Красноярское Киреевского района, замещающих должности, не отнесенные к должностям муниципальной службы</w:t>
      </w:r>
    </w:p>
    <w:p w:rsidR="002F410C" w:rsidRPr="00087765" w:rsidRDefault="002F410C" w:rsidP="002F410C">
      <w:pPr>
        <w:tabs>
          <w:tab w:val="left" w:pos="5812"/>
        </w:tabs>
        <w:suppressAutoHyphens/>
        <w:jc w:val="center"/>
        <w:rPr>
          <w:rFonts w:ascii="PT Astra Serif" w:hAnsi="PT Astra Serif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028"/>
        <w:gridCol w:w="3085"/>
      </w:tblGrid>
      <w:tr w:rsidR="008B6300" w:rsidRPr="008B6300" w:rsidTr="004F0ADD">
        <w:trPr>
          <w:trHeight w:val="276"/>
        </w:trPr>
        <w:tc>
          <w:tcPr>
            <w:tcW w:w="1134" w:type="dxa"/>
            <w:vAlign w:val="center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№ п./п.</w:t>
            </w:r>
          </w:p>
        </w:tc>
        <w:tc>
          <w:tcPr>
            <w:tcW w:w="5106" w:type="dxa"/>
            <w:vAlign w:val="center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Наименование должности</w:t>
            </w:r>
          </w:p>
        </w:tc>
        <w:tc>
          <w:tcPr>
            <w:tcW w:w="3120" w:type="dxa"/>
            <w:vAlign w:val="center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Должностной оклад (руб. в месяц)</w:t>
            </w:r>
          </w:p>
        </w:tc>
      </w:tr>
      <w:tr w:rsidR="008B6300" w:rsidRPr="008B6300" w:rsidTr="004F0ADD">
        <w:trPr>
          <w:trHeight w:val="142"/>
        </w:trPr>
        <w:tc>
          <w:tcPr>
            <w:tcW w:w="1134" w:type="dxa"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106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b/>
                <w:szCs w:val="28"/>
              </w:rPr>
            </w:pPr>
            <w:r w:rsidRPr="008B6300">
              <w:rPr>
                <w:rFonts w:ascii="PT Astra Serif" w:hAnsi="PT Astra Serif"/>
                <w:b/>
                <w:szCs w:val="28"/>
              </w:rPr>
              <w:t>Руководители</w:t>
            </w:r>
          </w:p>
        </w:tc>
        <w:tc>
          <w:tcPr>
            <w:tcW w:w="3120" w:type="dxa"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8B6300" w:rsidRPr="008B6300" w:rsidTr="004F0ADD">
        <w:trPr>
          <w:trHeight w:val="142"/>
        </w:trPr>
        <w:tc>
          <w:tcPr>
            <w:tcW w:w="1134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5106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 xml:space="preserve">Советник главы администрации </w:t>
            </w:r>
          </w:p>
        </w:tc>
        <w:tc>
          <w:tcPr>
            <w:tcW w:w="3120" w:type="dxa"/>
            <w:hideMark/>
          </w:tcPr>
          <w:p w:rsidR="008B6300" w:rsidRPr="008B6300" w:rsidRDefault="008B6300" w:rsidP="00B0228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1</w:t>
            </w:r>
            <w:r w:rsidR="00B02285" w:rsidRPr="00087765">
              <w:rPr>
                <w:rFonts w:ascii="PT Astra Serif" w:hAnsi="PT Astra Serif"/>
                <w:szCs w:val="28"/>
              </w:rPr>
              <w:t>43</w:t>
            </w:r>
            <w:r w:rsidRPr="008B6300">
              <w:rPr>
                <w:rFonts w:ascii="PT Astra Serif" w:hAnsi="PT Astra Serif"/>
                <w:szCs w:val="28"/>
              </w:rPr>
              <w:t>8</w:t>
            </w:r>
            <w:r w:rsidR="00B02285" w:rsidRPr="00087765">
              <w:rPr>
                <w:rFonts w:ascii="PT Astra Serif" w:hAnsi="PT Astra Serif"/>
                <w:szCs w:val="28"/>
              </w:rPr>
              <w:t>4</w:t>
            </w:r>
            <w:r w:rsidRPr="008B6300">
              <w:rPr>
                <w:rFonts w:ascii="PT Astra Serif" w:hAnsi="PT Astra Serif"/>
                <w:szCs w:val="28"/>
              </w:rPr>
              <w:t>,00</w:t>
            </w:r>
          </w:p>
        </w:tc>
      </w:tr>
      <w:tr w:rsidR="008B6300" w:rsidRPr="008B6300" w:rsidTr="004F0ADD">
        <w:trPr>
          <w:trHeight w:val="142"/>
        </w:trPr>
        <w:tc>
          <w:tcPr>
            <w:tcW w:w="1134" w:type="dxa"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106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b/>
                <w:szCs w:val="28"/>
              </w:rPr>
            </w:pPr>
            <w:r w:rsidRPr="00087765">
              <w:rPr>
                <w:rFonts w:ascii="PT Astra Serif" w:eastAsiaTheme="majorEastAsia" w:hAnsi="PT Astra Serif"/>
                <w:b/>
                <w:szCs w:val="28"/>
              </w:rPr>
              <w:t>Служащие</w:t>
            </w:r>
          </w:p>
        </w:tc>
        <w:tc>
          <w:tcPr>
            <w:tcW w:w="3120" w:type="dxa"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8B6300" w:rsidRPr="008B6300" w:rsidTr="004F0ADD">
        <w:trPr>
          <w:trHeight w:val="142"/>
        </w:trPr>
        <w:tc>
          <w:tcPr>
            <w:tcW w:w="1134" w:type="dxa"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5106" w:type="dxa"/>
          </w:tcPr>
          <w:p w:rsidR="008B6300" w:rsidRPr="00087765" w:rsidRDefault="008B6300" w:rsidP="008B6300">
            <w:pPr>
              <w:tabs>
                <w:tab w:val="left" w:pos="5812"/>
              </w:tabs>
              <w:suppressAutoHyphens/>
              <w:rPr>
                <w:rFonts w:ascii="PT Astra Serif" w:eastAsiaTheme="majorEastAsia" w:hAnsi="PT Astra Serif"/>
                <w:b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Заведующий сектором организационно-хозяйственной деятельности</w:t>
            </w:r>
          </w:p>
        </w:tc>
        <w:tc>
          <w:tcPr>
            <w:tcW w:w="3120" w:type="dxa"/>
            <w:vAlign w:val="center"/>
          </w:tcPr>
          <w:p w:rsidR="008B6300" w:rsidRPr="008B6300" w:rsidRDefault="003B557A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087765">
              <w:rPr>
                <w:rFonts w:ascii="PT Astra Serif" w:hAnsi="PT Astra Serif"/>
                <w:szCs w:val="28"/>
              </w:rPr>
              <w:t>9114</w:t>
            </w:r>
            <w:r w:rsidR="008B6300" w:rsidRPr="008B6300">
              <w:rPr>
                <w:rFonts w:ascii="PT Astra Serif" w:hAnsi="PT Astra Serif"/>
                <w:szCs w:val="28"/>
              </w:rPr>
              <w:t>,00</w:t>
            </w:r>
          </w:p>
        </w:tc>
      </w:tr>
      <w:tr w:rsidR="008B6300" w:rsidRPr="008B6300" w:rsidTr="004F0ADD">
        <w:trPr>
          <w:trHeight w:val="276"/>
        </w:trPr>
        <w:tc>
          <w:tcPr>
            <w:tcW w:w="1134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5106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Референт 1 категории</w:t>
            </w:r>
          </w:p>
        </w:tc>
        <w:tc>
          <w:tcPr>
            <w:tcW w:w="3120" w:type="dxa"/>
            <w:hideMark/>
          </w:tcPr>
          <w:p w:rsidR="008B6300" w:rsidRPr="008B6300" w:rsidRDefault="008B6300" w:rsidP="00087765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6</w:t>
            </w:r>
            <w:r w:rsidR="00087765" w:rsidRPr="00087765">
              <w:rPr>
                <w:rFonts w:ascii="PT Astra Serif" w:hAnsi="PT Astra Serif"/>
                <w:szCs w:val="28"/>
              </w:rPr>
              <w:t>653</w:t>
            </w:r>
            <w:r w:rsidRPr="008B6300">
              <w:rPr>
                <w:rFonts w:ascii="PT Astra Serif" w:hAnsi="PT Astra Serif"/>
                <w:szCs w:val="28"/>
              </w:rPr>
              <w:t>,00</w:t>
            </w:r>
          </w:p>
        </w:tc>
      </w:tr>
      <w:tr w:rsidR="008B6300" w:rsidRPr="008B6300" w:rsidTr="004F0ADD">
        <w:trPr>
          <w:trHeight w:val="276"/>
        </w:trPr>
        <w:tc>
          <w:tcPr>
            <w:tcW w:w="1134" w:type="dxa"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5106" w:type="dxa"/>
          </w:tcPr>
          <w:p w:rsidR="008B6300" w:rsidRPr="008B6300" w:rsidRDefault="008B6300" w:rsidP="00087765">
            <w:pPr>
              <w:rPr>
                <w:rFonts w:ascii="PT Astra Serif" w:hAnsi="PT Astra Serif"/>
                <w:szCs w:val="28"/>
                <w:lang w:eastAsia="en-US"/>
              </w:rPr>
            </w:pPr>
            <w:r w:rsidRPr="008B6300">
              <w:rPr>
                <w:rFonts w:ascii="PT Astra Serif" w:hAnsi="PT Astra Serif"/>
                <w:szCs w:val="28"/>
                <w:lang w:eastAsia="en-US"/>
              </w:rPr>
              <w:t>Ведущий специалист по военно-учетной работе</w:t>
            </w:r>
          </w:p>
        </w:tc>
        <w:tc>
          <w:tcPr>
            <w:tcW w:w="3120" w:type="dxa"/>
            <w:vAlign w:val="center"/>
          </w:tcPr>
          <w:p w:rsidR="008B6300" w:rsidRPr="008B6300" w:rsidRDefault="00087765" w:rsidP="008B6300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087765">
              <w:rPr>
                <w:rFonts w:ascii="PT Astra Serif" w:hAnsi="PT Astra Serif"/>
                <w:szCs w:val="28"/>
                <w:lang w:eastAsia="en-US"/>
              </w:rPr>
              <w:t>6653,00</w:t>
            </w:r>
          </w:p>
        </w:tc>
      </w:tr>
      <w:tr w:rsidR="008B6300" w:rsidRPr="008B6300" w:rsidTr="004F0ADD">
        <w:trPr>
          <w:trHeight w:val="276"/>
        </w:trPr>
        <w:tc>
          <w:tcPr>
            <w:tcW w:w="1134" w:type="dxa"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106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b/>
                <w:szCs w:val="28"/>
              </w:rPr>
            </w:pPr>
            <w:r w:rsidRPr="008B6300">
              <w:rPr>
                <w:rFonts w:ascii="PT Astra Serif" w:hAnsi="PT Astra Serif"/>
                <w:b/>
                <w:szCs w:val="28"/>
              </w:rPr>
              <w:t>Рабочие</w:t>
            </w:r>
          </w:p>
        </w:tc>
        <w:tc>
          <w:tcPr>
            <w:tcW w:w="3120" w:type="dxa"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8B6300" w:rsidRPr="008B6300" w:rsidTr="004F0ADD">
        <w:trPr>
          <w:trHeight w:val="276"/>
        </w:trPr>
        <w:tc>
          <w:tcPr>
            <w:tcW w:w="1134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5106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Водитель</w:t>
            </w:r>
          </w:p>
        </w:tc>
        <w:tc>
          <w:tcPr>
            <w:tcW w:w="3120" w:type="dxa"/>
            <w:hideMark/>
          </w:tcPr>
          <w:p w:rsidR="008B6300" w:rsidRPr="008B6300" w:rsidRDefault="008B6300" w:rsidP="004C292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4</w:t>
            </w:r>
            <w:r w:rsidR="004C292A">
              <w:rPr>
                <w:rFonts w:ascii="PT Astra Serif" w:hAnsi="PT Astra Serif"/>
                <w:szCs w:val="28"/>
              </w:rPr>
              <w:t>586</w:t>
            </w:r>
            <w:r w:rsidRPr="008B6300">
              <w:rPr>
                <w:rFonts w:ascii="PT Astra Serif" w:hAnsi="PT Astra Serif"/>
                <w:szCs w:val="28"/>
              </w:rPr>
              <w:t>,00</w:t>
            </w:r>
          </w:p>
        </w:tc>
      </w:tr>
      <w:tr w:rsidR="008B6300" w:rsidRPr="008B6300" w:rsidTr="004F0ADD">
        <w:trPr>
          <w:trHeight w:val="276"/>
        </w:trPr>
        <w:tc>
          <w:tcPr>
            <w:tcW w:w="1134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5106" w:type="dxa"/>
            <w:hideMark/>
          </w:tcPr>
          <w:p w:rsidR="008B6300" w:rsidRPr="008B6300" w:rsidRDefault="008B6300" w:rsidP="008B6300">
            <w:pPr>
              <w:tabs>
                <w:tab w:val="left" w:pos="5812"/>
              </w:tabs>
              <w:suppressAutoHyphens/>
              <w:jc w:val="both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Уборщик служебных помещений</w:t>
            </w:r>
          </w:p>
        </w:tc>
        <w:tc>
          <w:tcPr>
            <w:tcW w:w="3120" w:type="dxa"/>
            <w:hideMark/>
          </w:tcPr>
          <w:p w:rsidR="008B6300" w:rsidRPr="008B6300" w:rsidRDefault="008B6300" w:rsidP="004C292A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8B6300">
              <w:rPr>
                <w:rFonts w:ascii="PT Astra Serif" w:hAnsi="PT Astra Serif"/>
                <w:szCs w:val="28"/>
              </w:rPr>
              <w:t>3</w:t>
            </w:r>
            <w:r w:rsidR="004C292A">
              <w:rPr>
                <w:rFonts w:ascii="PT Astra Serif" w:hAnsi="PT Astra Serif"/>
                <w:szCs w:val="28"/>
              </w:rPr>
              <w:t>364</w:t>
            </w:r>
            <w:r w:rsidRPr="008B6300">
              <w:rPr>
                <w:rFonts w:ascii="PT Astra Serif" w:hAnsi="PT Astra Serif"/>
                <w:szCs w:val="28"/>
              </w:rPr>
              <w:t>,00</w:t>
            </w:r>
          </w:p>
        </w:tc>
      </w:tr>
    </w:tbl>
    <w:p w:rsidR="008B6300" w:rsidRPr="001331C7" w:rsidRDefault="008B6300" w:rsidP="008B6300">
      <w:pPr>
        <w:tabs>
          <w:tab w:val="left" w:pos="5812"/>
        </w:tabs>
        <w:suppressAutoHyphens/>
        <w:jc w:val="both"/>
        <w:rPr>
          <w:rFonts w:ascii="PT Astra Serif" w:hAnsi="PT Astra Serif"/>
          <w:szCs w:val="28"/>
        </w:rPr>
      </w:pPr>
    </w:p>
    <w:p w:rsidR="001331C7" w:rsidRPr="00087765" w:rsidRDefault="00855C90" w:rsidP="001F6776">
      <w:pPr>
        <w:shd w:val="clear" w:color="auto" w:fill="FFFFFF"/>
        <w:jc w:val="center"/>
        <w:rPr>
          <w:rFonts w:ascii="PT Astra Serif" w:hAnsi="PT Astra Serif" w:cs="Arial"/>
          <w:szCs w:val="28"/>
        </w:rPr>
      </w:pPr>
      <w:bookmarkStart w:id="0" w:name="_GoBack"/>
      <w:bookmarkEnd w:id="0"/>
      <w:r>
        <w:rPr>
          <w:rFonts w:ascii="PT Astra Serif" w:hAnsi="PT Astra Serif" w:cs="Arial"/>
          <w:szCs w:val="28"/>
        </w:rPr>
        <w:t>________________</w:t>
      </w:r>
    </w:p>
    <w:sectPr w:rsidR="001331C7" w:rsidRPr="00087765" w:rsidSect="0052104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63" w:rsidRDefault="007A2B63" w:rsidP="00135337">
      <w:r>
        <w:separator/>
      </w:r>
    </w:p>
  </w:endnote>
  <w:endnote w:type="continuationSeparator" w:id="0">
    <w:p w:rsidR="007A2B63" w:rsidRDefault="007A2B63" w:rsidP="0013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63" w:rsidRDefault="007A2B63" w:rsidP="00135337">
      <w:r>
        <w:separator/>
      </w:r>
    </w:p>
  </w:footnote>
  <w:footnote w:type="continuationSeparator" w:id="0">
    <w:p w:rsidR="007A2B63" w:rsidRDefault="007A2B63" w:rsidP="00135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626685"/>
      <w:docPartObj>
        <w:docPartGallery w:val="Page Numbers (Top of Page)"/>
        <w:docPartUnique/>
      </w:docPartObj>
    </w:sdtPr>
    <w:sdtEndPr>
      <w:rPr>
        <w:rFonts w:ascii="PT Astra Serif" w:hAnsi="PT Astra Serif"/>
        <w:sz w:val="16"/>
        <w:szCs w:val="16"/>
      </w:rPr>
    </w:sdtEndPr>
    <w:sdtContent>
      <w:p w:rsidR="00BA36FB" w:rsidRPr="00135337" w:rsidRDefault="00BA36FB">
        <w:pPr>
          <w:pStyle w:val="ae"/>
          <w:jc w:val="center"/>
          <w:rPr>
            <w:rFonts w:ascii="PT Astra Serif" w:hAnsi="PT Astra Serif"/>
            <w:sz w:val="16"/>
            <w:szCs w:val="16"/>
          </w:rPr>
        </w:pPr>
        <w:r w:rsidRPr="00135337">
          <w:rPr>
            <w:rFonts w:ascii="PT Astra Serif" w:hAnsi="PT Astra Serif"/>
            <w:sz w:val="16"/>
            <w:szCs w:val="16"/>
          </w:rPr>
          <w:fldChar w:fldCharType="begin"/>
        </w:r>
        <w:r w:rsidRPr="00135337">
          <w:rPr>
            <w:rFonts w:ascii="PT Astra Serif" w:hAnsi="PT Astra Serif"/>
            <w:sz w:val="16"/>
            <w:szCs w:val="16"/>
          </w:rPr>
          <w:instrText>PAGE   \* MERGEFORMAT</w:instrText>
        </w:r>
        <w:r w:rsidRPr="00135337">
          <w:rPr>
            <w:rFonts w:ascii="PT Astra Serif" w:hAnsi="PT Astra Serif"/>
            <w:sz w:val="16"/>
            <w:szCs w:val="16"/>
          </w:rPr>
          <w:fldChar w:fldCharType="separate"/>
        </w:r>
        <w:r w:rsidR="001F6776">
          <w:rPr>
            <w:rFonts w:ascii="PT Astra Serif" w:hAnsi="PT Astra Serif"/>
            <w:noProof/>
            <w:sz w:val="16"/>
            <w:szCs w:val="16"/>
          </w:rPr>
          <w:t>2</w:t>
        </w:r>
        <w:r w:rsidRPr="00135337">
          <w:rPr>
            <w:rFonts w:ascii="PT Astra Serif" w:hAnsi="PT Astra Serif"/>
            <w:sz w:val="16"/>
            <w:szCs w:val="16"/>
          </w:rPr>
          <w:fldChar w:fldCharType="end"/>
        </w:r>
      </w:p>
    </w:sdtContent>
  </w:sdt>
  <w:p w:rsidR="00BA36FB" w:rsidRDefault="00BA36F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14086A"/>
    <w:multiLevelType w:val="hybridMultilevel"/>
    <w:tmpl w:val="4442E9C0"/>
    <w:lvl w:ilvl="0" w:tplc="751C2B9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B21103"/>
    <w:multiLevelType w:val="hybridMultilevel"/>
    <w:tmpl w:val="1FAEB88A"/>
    <w:lvl w:ilvl="0" w:tplc="0419000F">
      <w:start w:val="9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728C"/>
    <w:multiLevelType w:val="hybridMultilevel"/>
    <w:tmpl w:val="E82A275A"/>
    <w:lvl w:ilvl="0" w:tplc="00DEAAA8">
      <w:start w:val="47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91604C"/>
    <w:multiLevelType w:val="hybridMultilevel"/>
    <w:tmpl w:val="1682C012"/>
    <w:lvl w:ilvl="0" w:tplc="124406C6">
      <w:start w:val="8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4010D"/>
    <w:multiLevelType w:val="hybridMultilevel"/>
    <w:tmpl w:val="3CBE9BEC"/>
    <w:lvl w:ilvl="0" w:tplc="B6A0BE4E">
      <w:start w:val="1"/>
      <w:numFmt w:val="decimal"/>
      <w:lvlText w:val="%1."/>
      <w:lvlJc w:val="left"/>
      <w:pPr>
        <w:ind w:left="1251" w:hanging="684"/>
      </w:pPr>
      <w:rPr>
        <w:rFonts w:hint="default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016555"/>
    <w:multiLevelType w:val="hybridMultilevel"/>
    <w:tmpl w:val="1FAEB88A"/>
    <w:lvl w:ilvl="0" w:tplc="0419000F">
      <w:start w:val="9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21BB4"/>
    <w:multiLevelType w:val="hybridMultilevel"/>
    <w:tmpl w:val="DF1A9680"/>
    <w:lvl w:ilvl="0" w:tplc="7C2C47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83732E9"/>
    <w:multiLevelType w:val="hybridMultilevel"/>
    <w:tmpl w:val="6BA63E00"/>
    <w:lvl w:ilvl="0" w:tplc="3B8A7E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F3A2E3E"/>
    <w:multiLevelType w:val="hybridMultilevel"/>
    <w:tmpl w:val="4442E9C0"/>
    <w:lvl w:ilvl="0" w:tplc="751C2B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92066C5"/>
    <w:multiLevelType w:val="hybridMultilevel"/>
    <w:tmpl w:val="CA1AFCD2"/>
    <w:lvl w:ilvl="0" w:tplc="DEDE88FC">
      <w:start w:val="3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5"/>
  </w:num>
  <w:num w:numId="5">
    <w:abstractNumId w:val="20"/>
  </w:num>
  <w:num w:numId="6">
    <w:abstractNumId w:val="19"/>
  </w:num>
  <w:num w:numId="7">
    <w:abstractNumId w:val="11"/>
  </w:num>
  <w:num w:numId="8">
    <w:abstractNumId w:val="8"/>
  </w:num>
  <w:num w:numId="9">
    <w:abstractNumId w:val="18"/>
  </w:num>
  <w:num w:numId="10">
    <w:abstractNumId w:val="14"/>
  </w:num>
  <w:num w:numId="11">
    <w:abstractNumId w:val="0"/>
  </w:num>
  <w:num w:numId="12">
    <w:abstractNumId w:val="17"/>
  </w:num>
  <w:num w:numId="13">
    <w:abstractNumId w:val="9"/>
  </w:num>
  <w:num w:numId="14">
    <w:abstractNumId w:val="13"/>
  </w:num>
  <w:num w:numId="15">
    <w:abstractNumId w:val="16"/>
  </w:num>
  <w:num w:numId="16">
    <w:abstractNumId w:val="3"/>
  </w:num>
  <w:num w:numId="17">
    <w:abstractNumId w:val="2"/>
  </w:num>
  <w:num w:numId="18">
    <w:abstractNumId w:val="10"/>
  </w:num>
  <w:num w:numId="19">
    <w:abstractNumId w:val="1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D3"/>
    <w:rsid w:val="000031FF"/>
    <w:rsid w:val="000105BC"/>
    <w:rsid w:val="00021359"/>
    <w:rsid w:val="00024221"/>
    <w:rsid w:val="000252BF"/>
    <w:rsid w:val="00034BDB"/>
    <w:rsid w:val="00040193"/>
    <w:rsid w:val="00042446"/>
    <w:rsid w:val="00042F70"/>
    <w:rsid w:val="00043627"/>
    <w:rsid w:val="00053048"/>
    <w:rsid w:val="000533D2"/>
    <w:rsid w:val="00066BBF"/>
    <w:rsid w:val="000817CF"/>
    <w:rsid w:val="00087765"/>
    <w:rsid w:val="00092229"/>
    <w:rsid w:val="000C2FB0"/>
    <w:rsid w:val="000D273C"/>
    <w:rsid w:val="000E1B45"/>
    <w:rsid w:val="001003D2"/>
    <w:rsid w:val="001055A7"/>
    <w:rsid w:val="00116C28"/>
    <w:rsid w:val="001331C7"/>
    <w:rsid w:val="0013380E"/>
    <w:rsid w:val="0013385F"/>
    <w:rsid w:val="00135337"/>
    <w:rsid w:val="00140196"/>
    <w:rsid w:val="0014515C"/>
    <w:rsid w:val="00145B0E"/>
    <w:rsid w:val="001738F3"/>
    <w:rsid w:val="00173957"/>
    <w:rsid w:val="00176978"/>
    <w:rsid w:val="001867C1"/>
    <w:rsid w:val="0019007D"/>
    <w:rsid w:val="00190F73"/>
    <w:rsid w:val="00191DA5"/>
    <w:rsid w:val="001935EC"/>
    <w:rsid w:val="001946F0"/>
    <w:rsid w:val="001A1DB0"/>
    <w:rsid w:val="001A6809"/>
    <w:rsid w:val="001B6EEB"/>
    <w:rsid w:val="001D77ED"/>
    <w:rsid w:val="001F6776"/>
    <w:rsid w:val="00200B7A"/>
    <w:rsid w:val="00204EDD"/>
    <w:rsid w:val="002155D6"/>
    <w:rsid w:val="002173B8"/>
    <w:rsid w:val="00220AA1"/>
    <w:rsid w:val="00224FCC"/>
    <w:rsid w:val="002813C9"/>
    <w:rsid w:val="0028710C"/>
    <w:rsid w:val="002A4F23"/>
    <w:rsid w:val="002D2B22"/>
    <w:rsid w:val="002D7612"/>
    <w:rsid w:val="002E45CA"/>
    <w:rsid w:val="002F39EC"/>
    <w:rsid w:val="002F410C"/>
    <w:rsid w:val="002F6C88"/>
    <w:rsid w:val="0030345C"/>
    <w:rsid w:val="00307390"/>
    <w:rsid w:val="00334E78"/>
    <w:rsid w:val="00342436"/>
    <w:rsid w:val="00356443"/>
    <w:rsid w:val="00367356"/>
    <w:rsid w:val="00370B19"/>
    <w:rsid w:val="00372FE6"/>
    <w:rsid w:val="003879C0"/>
    <w:rsid w:val="003909DE"/>
    <w:rsid w:val="00391B3B"/>
    <w:rsid w:val="003A1002"/>
    <w:rsid w:val="003B096C"/>
    <w:rsid w:val="003B557A"/>
    <w:rsid w:val="003C0D72"/>
    <w:rsid w:val="003C2FD3"/>
    <w:rsid w:val="003D2A96"/>
    <w:rsid w:val="003D7A1D"/>
    <w:rsid w:val="00400FAE"/>
    <w:rsid w:val="00415281"/>
    <w:rsid w:val="00415489"/>
    <w:rsid w:val="00421D3D"/>
    <w:rsid w:val="00431D7F"/>
    <w:rsid w:val="00434A6A"/>
    <w:rsid w:val="004417FE"/>
    <w:rsid w:val="00441FB5"/>
    <w:rsid w:val="00442322"/>
    <w:rsid w:val="004469A5"/>
    <w:rsid w:val="00447C1D"/>
    <w:rsid w:val="004540E3"/>
    <w:rsid w:val="00456775"/>
    <w:rsid w:val="00457AB2"/>
    <w:rsid w:val="0047407B"/>
    <w:rsid w:val="004831AC"/>
    <w:rsid w:val="004906D7"/>
    <w:rsid w:val="004A6083"/>
    <w:rsid w:val="004C292A"/>
    <w:rsid w:val="004D3A38"/>
    <w:rsid w:val="004E7BD1"/>
    <w:rsid w:val="004F7FDF"/>
    <w:rsid w:val="00503ECB"/>
    <w:rsid w:val="00506598"/>
    <w:rsid w:val="0051775B"/>
    <w:rsid w:val="00521049"/>
    <w:rsid w:val="00526297"/>
    <w:rsid w:val="00554E90"/>
    <w:rsid w:val="00596113"/>
    <w:rsid w:val="005A635E"/>
    <w:rsid w:val="005B0032"/>
    <w:rsid w:val="005B63D6"/>
    <w:rsid w:val="005B78FA"/>
    <w:rsid w:val="005F2331"/>
    <w:rsid w:val="005F596B"/>
    <w:rsid w:val="005F779C"/>
    <w:rsid w:val="006043FD"/>
    <w:rsid w:val="006179BD"/>
    <w:rsid w:val="00627E86"/>
    <w:rsid w:val="0063211D"/>
    <w:rsid w:val="00633B5E"/>
    <w:rsid w:val="00642D61"/>
    <w:rsid w:val="00652E5A"/>
    <w:rsid w:val="00654B66"/>
    <w:rsid w:val="006631F5"/>
    <w:rsid w:val="00690B0D"/>
    <w:rsid w:val="00697447"/>
    <w:rsid w:val="00697DEB"/>
    <w:rsid w:val="006B310A"/>
    <w:rsid w:val="006B5703"/>
    <w:rsid w:val="006E0C47"/>
    <w:rsid w:val="006E4854"/>
    <w:rsid w:val="00720335"/>
    <w:rsid w:val="007239A7"/>
    <w:rsid w:val="00724E0A"/>
    <w:rsid w:val="007376D7"/>
    <w:rsid w:val="00746AD0"/>
    <w:rsid w:val="0075244F"/>
    <w:rsid w:val="007823EF"/>
    <w:rsid w:val="00791489"/>
    <w:rsid w:val="007A2B63"/>
    <w:rsid w:val="007B3922"/>
    <w:rsid w:val="007D50D7"/>
    <w:rsid w:val="007E2EFF"/>
    <w:rsid w:val="007F3153"/>
    <w:rsid w:val="00807FDD"/>
    <w:rsid w:val="008205B7"/>
    <w:rsid w:val="00837627"/>
    <w:rsid w:val="0084328D"/>
    <w:rsid w:val="00851296"/>
    <w:rsid w:val="00853591"/>
    <w:rsid w:val="00853961"/>
    <w:rsid w:val="00855C90"/>
    <w:rsid w:val="00862ECA"/>
    <w:rsid w:val="0087200A"/>
    <w:rsid w:val="0087375E"/>
    <w:rsid w:val="00877D82"/>
    <w:rsid w:val="00894345"/>
    <w:rsid w:val="008969F9"/>
    <w:rsid w:val="008A09E3"/>
    <w:rsid w:val="008A639B"/>
    <w:rsid w:val="008A7D3E"/>
    <w:rsid w:val="008B0F5B"/>
    <w:rsid w:val="008B4D42"/>
    <w:rsid w:val="008B6300"/>
    <w:rsid w:val="008B667E"/>
    <w:rsid w:val="008C031B"/>
    <w:rsid w:val="008C2734"/>
    <w:rsid w:val="008D49C8"/>
    <w:rsid w:val="008D60C9"/>
    <w:rsid w:val="008D78F0"/>
    <w:rsid w:val="008E0969"/>
    <w:rsid w:val="008E7C46"/>
    <w:rsid w:val="008F0CE1"/>
    <w:rsid w:val="008F5542"/>
    <w:rsid w:val="00907C30"/>
    <w:rsid w:val="00920DC6"/>
    <w:rsid w:val="009279C9"/>
    <w:rsid w:val="00930FF7"/>
    <w:rsid w:val="009429E8"/>
    <w:rsid w:val="00951F2B"/>
    <w:rsid w:val="009677D7"/>
    <w:rsid w:val="00971C15"/>
    <w:rsid w:val="009A624B"/>
    <w:rsid w:val="009A794D"/>
    <w:rsid w:val="009E192D"/>
    <w:rsid w:val="009E209B"/>
    <w:rsid w:val="009E4D42"/>
    <w:rsid w:val="00A03920"/>
    <w:rsid w:val="00A17D2A"/>
    <w:rsid w:val="00A25300"/>
    <w:rsid w:val="00A32BD3"/>
    <w:rsid w:val="00A35C27"/>
    <w:rsid w:val="00A449D0"/>
    <w:rsid w:val="00A45044"/>
    <w:rsid w:val="00A526D2"/>
    <w:rsid w:val="00A60B0F"/>
    <w:rsid w:val="00A61EF8"/>
    <w:rsid w:val="00A62B47"/>
    <w:rsid w:val="00A66EE9"/>
    <w:rsid w:val="00A7077B"/>
    <w:rsid w:val="00A76F56"/>
    <w:rsid w:val="00A82C66"/>
    <w:rsid w:val="00A939DB"/>
    <w:rsid w:val="00AA1348"/>
    <w:rsid w:val="00AB580D"/>
    <w:rsid w:val="00AC52AC"/>
    <w:rsid w:val="00AC759E"/>
    <w:rsid w:val="00B02285"/>
    <w:rsid w:val="00B07C18"/>
    <w:rsid w:val="00B124A3"/>
    <w:rsid w:val="00B16C28"/>
    <w:rsid w:val="00B16E77"/>
    <w:rsid w:val="00B22FAB"/>
    <w:rsid w:val="00B271C8"/>
    <w:rsid w:val="00B27653"/>
    <w:rsid w:val="00B34D11"/>
    <w:rsid w:val="00B4153F"/>
    <w:rsid w:val="00B4460A"/>
    <w:rsid w:val="00B45983"/>
    <w:rsid w:val="00B50A56"/>
    <w:rsid w:val="00B54ED0"/>
    <w:rsid w:val="00B67373"/>
    <w:rsid w:val="00B7266E"/>
    <w:rsid w:val="00B72B7B"/>
    <w:rsid w:val="00B76962"/>
    <w:rsid w:val="00BA36FB"/>
    <w:rsid w:val="00BA4AC5"/>
    <w:rsid w:val="00BA4AC7"/>
    <w:rsid w:val="00BC0986"/>
    <w:rsid w:val="00BC19B4"/>
    <w:rsid w:val="00BC268B"/>
    <w:rsid w:val="00BD5A2B"/>
    <w:rsid w:val="00BE75BD"/>
    <w:rsid w:val="00BF746C"/>
    <w:rsid w:val="00C00D8E"/>
    <w:rsid w:val="00C04D4A"/>
    <w:rsid w:val="00C05173"/>
    <w:rsid w:val="00C11623"/>
    <w:rsid w:val="00C25FBC"/>
    <w:rsid w:val="00C34737"/>
    <w:rsid w:val="00C424E7"/>
    <w:rsid w:val="00C43628"/>
    <w:rsid w:val="00C513F3"/>
    <w:rsid w:val="00C529EC"/>
    <w:rsid w:val="00C6586C"/>
    <w:rsid w:val="00C7012B"/>
    <w:rsid w:val="00C75962"/>
    <w:rsid w:val="00C7649F"/>
    <w:rsid w:val="00CA4AA3"/>
    <w:rsid w:val="00CA7AEC"/>
    <w:rsid w:val="00CB3689"/>
    <w:rsid w:val="00CB5F69"/>
    <w:rsid w:val="00CC1C0E"/>
    <w:rsid w:val="00CC596E"/>
    <w:rsid w:val="00CD052B"/>
    <w:rsid w:val="00D061FC"/>
    <w:rsid w:val="00D174F2"/>
    <w:rsid w:val="00D333B6"/>
    <w:rsid w:val="00D33F10"/>
    <w:rsid w:val="00D40D08"/>
    <w:rsid w:val="00D43EC5"/>
    <w:rsid w:val="00D55C03"/>
    <w:rsid w:val="00D63456"/>
    <w:rsid w:val="00D6786E"/>
    <w:rsid w:val="00D73CD4"/>
    <w:rsid w:val="00D9298E"/>
    <w:rsid w:val="00D932A9"/>
    <w:rsid w:val="00DA4CF7"/>
    <w:rsid w:val="00DB1752"/>
    <w:rsid w:val="00DC08C7"/>
    <w:rsid w:val="00DC0C5A"/>
    <w:rsid w:val="00DC200F"/>
    <w:rsid w:val="00DE0C3C"/>
    <w:rsid w:val="00DF4E78"/>
    <w:rsid w:val="00DF7CAB"/>
    <w:rsid w:val="00E03A21"/>
    <w:rsid w:val="00E141D9"/>
    <w:rsid w:val="00E20B77"/>
    <w:rsid w:val="00E23208"/>
    <w:rsid w:val="00E2325D"/>
    <w:rsid w:val="00E33EA7"/>
    <w:rsid w:val="00E52433"/>
    <w:rsid w:val="00E53963"/>
    <w:rsid w:val="00E63EA6"/>
    <w:rsid w:val="00E70E78"/>
    <w:rsid w:val="00E76326"/>
    <w:rsid w:val="00E82958"/>
    <w:rsid w:val="00EA330D"/>
    <w:rsid w:val="00EB31B5"/>
    <w:rsid w:val="00EC2D40"/>
    <w:rsid w:val="00EC4F2B"/>
    <w:rsid w:val="00ED6E0C"/>
    <w:rsid w:val="00EE18BB"/>
    <w:rsid w:val="00EE1D13"/>
    <w:rsid w:val="00EE4296"/>
    <w:rsid w:val="00EE455C"/>
    <w:rsid w:val="00EF01E4"/>
    <w:rsid w:val="00EF2746"/>
    <w:rsid w:val="00F00939"/>
    <w:rsid w:val="00F01822"/>
    <w:rsid w:val="00F165B0"/>
    <w:rsid w:val="00F16E6A"/>
    <w:rsid w:val="00F23B1B"/>
    <w:rsid w:val="00F376B7"/>
    <w:rsid w:val="00F468C9"/>
    <w:rsid w:val="00F55DE6"/>
    <w:rsid w:val="00F72D78"/>
    <w:rsid w:val="00F73666"/>
    <w:rsid w:val="00F73DDA"/>
    <w:rsid w:val="00F81947"/>
    <w:rsid w:val="00F8360B"/>
    <w:rsid w:val="00F845EA"/>
    <w:rsid w:val="00F96E33"/>
    <w:rsid w:val="00FA2B35"/>
    <w:rsid w:val="00FA3BD4"/>
    <w:rsid w:val="00FB7698"/>
    <w:rsid w:val="00FC37C8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5ADF-666C-4F34-923F-6659A993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456775"/>
    <w:pPr>
      <w:spacing w:before="100" w:beforeAutospacing="1" w:after="100" w:afterAutospacing="1"/>
      <w:outlineLvl w:val="0"/>
    </w:pPr>
    <w:rPr>
      <w:rFonts w:ascii="Tahoma" w:hAnsi="Tahoma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76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512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76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116C28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4567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"/>
    <w:locked/>
    <w:rsid w:val="00456775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567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МУ Обычный стиль"/>
    <w:basedOn w:val="a"/>
    <w:autoRedefine/>
    <w:rsid w:val="00456775"/>
    <w:pPr>
      <w:tabs>
        <w:tab w:val="left" w:pos="851"/>
      </w:tabs>
      <w:autoSpaceDE w:val="0"/>
      <w:autoSpaceDN w:val="0"/>
      <w:adjustRightInd w:val="0"/>
      <w:spacing w:line="360" w:lineRule="auto"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56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45677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6775"/>
    <w:pPr>
      <w:spacing w:after="200"/>
    </w:pPr>
    <w:rPr>
      <w:rFonts w:ascii="Calibri" w:hAnsi="Calibri"/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677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67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677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nhideWhenUsed/>
    <w:rsid w:val="004567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77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5677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456775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5677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456775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6775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456775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unhideWhenUsed/>
    <w:rsid w:val="00456775"/>
    <w:rPr>
      <w:rFonts w:ascii="Calibri" w:hAnsi="Calibr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456775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456775"/>
    <w:rPr>
      <w:rFonts w:cs="Times New Roman"/>
      <w:vertAlign w:val="superscript"/>
    </w:rPr>
  </w:style>
  <w:style w:type="paragraph" w:customStyle="1" w:styleId="ConsPlusNonformat">
    <w:name w:val="ConsPlusNonformat"/>
    <w:rsid w:val="004567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Рецензия1"/>
    <w:hidden/>
    <w:uiPriority w:val="99"/>
    <w:semiHidden/>
    <w:rsid w:val="00456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semiHidden/>
    <w:unhideWhenUsed/>
    <w:rsid w:val="00456775"/>
    <w:rPr>
      <w:rFonts w:cs="Times New Roman"/>
      <w:color w:val="800080"/>
      <w:u w:val="single"/>
    </w:rPr>
  </w:style>
  <w:style w:type="character" w:customStyle="1" w:styleId="small">
    <w:name w:val="small"/>
    <w:rsid w:val="00456775"/>
    <w:rPr>
      <w:rFonts w:cs="Times New Roman"/>
    </w:rPr>
  </w:style>
  <w:style w:type="paragraph" w:styleId="af7">
    <w:name w:val="Normal (Web)"/>
    <w:basedOn w:val="a"/>
    <w:uiPriority w:val="99"/>
    <w:rsid w:val="00456775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4567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rsid w:val="00456775"/>
  </w:style>
  <w:style w:type="paragraph" w:customStyle="1" w:styleId="formattext">
    <w:name w:val="formattext"/>
    <w:basedOn w:val="a"/>
    <w:rsid w:val="004567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kr-u-00002</cp:lastModifiedBy>
  <cp:revision>299</cp:revision>
  <cp:lastPrinted>2025-01-31T12:32:00Z</cp:lastPrinted>
  <dcterms:created xsi:type="dcterms:W3CDTF">2022-10-04T06:11:00Z</dcterms:created>
  <dcterms:modified xsi:type="dcterms:W3CDTF">2025-02-14T11:34:00Z</dcterms:modified>
</cp:coreProperties>
</file>