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5030"/>
        <w:gridCol w:w="4424"/>
      </w:tblGrid>
      <w:tr w:rsidR="00AA543D" w:rsidRPr="00AA543D" w:rsidTr="008D1C4B">
        <w:trPr>
          <w:trHeight w:val="322"/>
        </w:trPr>
        <w:tc>
          <w:tcPr>
            <w:tcW w:w="94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543D" w:rsidRPr="00AA543D" w:rsidRDefault="00AA543D" w:rsidP="008D1C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</w:pPr>
            <w:r w:rsidRPr="00AA543D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>Тульская область</w:t>
            </w:r>
          </w:p>
        </w:tc>
      </w:tr>
      <w:tr w:rsidR="00AA543D" w:rsidRPr="00AA543D" w:rsidTr="008D1C4B">
        <w:trPr>
          <w:trHeight w:val="338"/>
        </w:trPr>
        <w:tc>
          <w:tcPr>
            <w:tcW w:w="94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543D" w:rsidRPr="00AA543D" w:rsidRDefault="00623D35" w:rsidP="008D1C4B">
            <w:pPr>
              <w:autoSpaceDE w:val="0"/>
              <w:autoSpaceDN w:val="0"/>
              <w:adjustRightInd w:val="0"/>
              <w:spacing w:after="0" w:line="240" w:lineRule="auto"/>
              <w:ind w:firstLine="680"/>
              <w:jc w:val="center"/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</w:pPr>
            <w:r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>м</w:t>
            </w:r>
            <w:r w:rsidR="00AA543D" w:rsidRPr="00AA543D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 xml:space="preserve">униципальное образование </w:t>
            </w:r>
            <w:proofErr w:type="spellStart"/>
            <w:r w:rsidR="00AA543D" w:rsidRPr="00AA543D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>Приупское</w:t>
            </w:r>
            <w:proofErr w:type="spellEnd"/>
            <w:r w:rsidR="00AA543D" w:rsidRPr="00AA543D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 xml:space="preserve"> Киреевского района</w:t>
            </w:r>
          </w:p>
        </w:tc>
      </w:tr>
      <w:tr w:rsidR="00AA543D" w:rsidRPr="00AA543D" w:rsidTr="008D1C4B">
        <w:trPr>
          <w:trHeight w:val="322"/>
        </w:trPr>
        <w:tc>
          <w:tcPr>
            <w:tcW w:w="94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543D" w:rsidRPr="00AA543D" w:rsidRDefault="00AA543D" w:rsidP="008D1C4B">
            <w:pPr>
              <w:tabs>
                <w:tab w:val="left" w:pos="9214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</w:pPr>
            <w:r w:rsidRPr="00AA543D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>Собрание депутатов</w:t>
            </w:r>
          </w:p>
        </w:tc>
      </w:tr>
      <w:tr w:rsidR="00AA543D" w:rsidRPr="00AA543D" w:rsidTr="008D1C4B">
        <w:trPr>
          <w:trHeight w:val="338"/>
        </w:trPr>
        <w:tc>
          <w:tcPr>
            <w:tcW w:w="94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543D" w:rsidRPr="00AA543D" w:rsidRDefault="00AA543D" w:rsidP="008D1C4B">
            <w:pPr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AA543D" w:rsidRPr="00AA543D" w:rsidTr="008D1C4B">
        <w:trPr>
          <w:trHeight w:val="366"/>
        </w:trPr>
        <w:tc>
          <w:tcPr>
            <w:tcW w:w="94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543D" w:rsidRPr="00AA543D" w:rsidRDefault="00AA543D" w:rsidP="008D1C4B">
            <w:pPr>
              <w:autoSpaceDE w:val="0"/>
              <w:autoSpaceDN w:val="0"/>
              <w:adjustRightInd w:val="0"/>
              <w:spacing w:after="0" w:line="240" w:lineRule="auto"/>
              <w:ind w:right="-76"/>
              <w:jc w:val="center"/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</w:pPr>
            <w:r w:rsidRPr="00AA543D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>Решение</w:t>
            </w:r>
          </w:p>
        </w:tc>
      </w:tr>
      <w:tr w:rsidR="00AA543D" w:rsidRPr="00AA543D" w:rsidTr="008D1C4B">
        <w:trPr>
          <w:trHeight w:val="694"/>
        </w:trPr>
        <w:tc>
          <w:tcPr>
            <w:tcW w:w="945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A543D" w:rsidRPr="00AA543D" w:rsidRDefault="00AA543D" w:rsidP="008D1C4B">
            <w:pPr>
              <w:autoSpaceDE w:val="0"/>
              <w:autoSpaceDN w:val="0"/>
              <w:adjustRightInd w:val="0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AA543D" w:rsidRPr="00AA543D" w:rsidTr="008D1C4B">
        <w:trPr>
          <w:trHeight w:val="429"/>
        </w:trPr>
        <w:tc>
          <w:tcPr>
            <w:tcW w:w="5030" w:type="dxa"/>
            <w:tcBorders>
              <w:top w:val="nil"/>
              <w:left w:val="nil"/>
              <w:bottom w:val="nil"/>
              <w:right w:val="nil"/>
            </w:tcBorders>
          </w:tcPr>
          <w:p w:rsidR="00AA543D" w:rsidRPr="00AA543D" w:rsidRDefault="00AA543D" w:rsidP="00D324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b/>
                <w:bCs/>
                <w:sz w:val="28"/>
                <w:szCs w:val="28"/>
                <w:u w:val="single"/>
              </w:rPr>
            </w:pPr>
            <w:r w:rsidRPr="00AA543D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 xml:space="preserve">от </w:t>
            </w:r>
            <w:r w:rsidR="00F33AA9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>1</w:t>
            </w:r>
            <w:r w:rsidR="00D32449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>9</w:t>
            </w:r>
            <w:bookmarkStart w:id="0" w:name="_GoBack"/>
            <w:bookmarkEnd w:id="0"/>
            <w:r w:rsidR="00F33AA9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 xml:space="preserve"> июня </w:t>
            </w:r>
            <w:r w:rsidRPr="00AA543D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>2023 года</w:t>
            </w:r>
          </w:p>
        </w:tc>
        <w:tc>
          <w:tcPr>
            <w:tcW w:w="4424" w:type="dxa"/>
            <w:tcBorders>
              <w:top w:val="nil"/>
              <w:left w:val="nil"/>
              <w:bottom w:val="nil"/>
              <w:right w:val="nil"/>
            </w:tcBorders>
          </w:tcPr>
          <w:p w:rsidR="00AA543D" w:rsidRPr="00AA543D" w:rsidRDefault="00AA543D" w:rsidP="00F33AA9">
            <w:pPr>
              <w:tabs>
                <w:tab w:val="left" w:pos="4044"/>
              </w:tabs>
              <w:autoSpaceDE w:val="0"/>
              <w:autoSpaceDN w:val="0"/>
              <w:adjustRightInd w:val="0"/>
              <w:spacing w:after="0" w:line="240" w:lineRule="auto"/>
              <w:ind w:right="34"/>
              <w:jc w:val="center"/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</w:pPr>
            <w:r w:rsidRPr="00AA543D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 xml:space="preserve">№ </w:t>
            </w:r>
            <w:r w:rsidR="00F33AA9">
              <w:rPr>
                <w:rFonts w:ascii="PT Astra Serif" w:hAnsi="PT Astra Serif" w:cs="Times New Roman"/>
                <w:b/>
                <w:bCs/>
                <w:sz w:val="28"/>
                <w:szCs w:val="28"/>
              </w:rPr>
              <w:t>63-182</w:t>
            </w:r>
          </w:p>
        </w:tc>
      </w:tr>
    </w:tbl>
    <w:p w:rsidR="00AA543D" w:rsidRPr="00AA543D" w:rsidRDefault="00AA543D" w:rsidP="00AA543D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AA543D" w:rsidRPr="00AA543D" w:rsidRDefault="00AA543D" w:rsidP="00AA543D">
      <w:pPr>
        <w:shd w:val="clear" w:color="auto" w:fill="FFFFFF"/>
        <w:autoSpaceDE w:val="0"/>
        <w:autoSpaceDN w:val="0"/>
        <w:adjustRightInd w:val="0"/>
        <w:spacing w:before="100" w:after="0" w:line="240" w:lineRule="auto"/>
        <w:ind w:firstLine="709"/>
        <w:jc w:val="center"/>
        <w:rPr>
          <w:rFonts w:ascii="PT Astra Serif" w:hAnsi="PT Astra Serif" w:cs="Times New Roman"/>
          <w:b/>
          <w:bCs/>
          <w:color w:val="000000"/>
          <w:sz w:val="28"/>
          <w:szCs w:val="28"/>
        </w:rPr>
      </w:pPr>
      <w:r w:rsidRPr="00AA543D">
        <w:rPr>
          <w:rFonts w:ascii="PT Astra Serif" w:hAnsi="PT Astra Serif" w:cs="Times New Roman"/>
          <w:b/>
          <w:bCs/>
          <w:color w:val="000000"/>
          <w:sz w:val="28"/>
          <w:szCs w:val="28"/>
        </w:rPr>
        <w:t>О внесении изменений в решение Собрания депутатов</w:t>
      </w:r>
    </w:p>
    <w:p w:rsidR="00AA543D" w:rsidRPr="00AA543D" w:rsidRDefault="00AA543D" w:rsidP="00AA543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hAnsi="PT Astra Serif" w:cs="Times New Roman"/>
          <w:b/>
          <w:bCs/>
          <w:color w:val="000000"/>
          <w:sz w:val="28"/>
          <w:szCs w:val="28"/>
        </w:rPr>
      </w:pPr>
      <w:r w:rsidRPr="00AA543D">
        <w:rPr>
          <w:rFonts w:ascii="PT Astra Serif" w:hAnsi="PT Astra Serif" w:cs="Times New Roman"/>
          <w:b/>
          <w:bCs/>
          <w:color w:val="000000"/>
          <w:sz w:val="28"/>
          <w:szCs w:val="28"/>
        </w:rPr>
        <w:t xml:space="preserve">муниципального образования </w:t>
      </w:r>
      <w:proofErr w:type="spellStart"/>
      <w:r w:rsidRPr="00AA543D">
        <w:rPr>
          <w:rFonts w:ascii="PT Astra Serif" w:hAnsi="PT Astra Serif" w:cs="Times New Roman"/>
          <w:b/>
          <w:bCs/>
          <w:color w:val="000000"/>
          <w:sz w:val="28"/>
          <w:szCs w:val="28"/>
        </w:rPr>
        <w:t>Приупское</w:t>
      </w:r>
      <w:proofErr w:type="spellEnd"/>
      <w:r w:rsidRPr="00AA543D">
        <w:rPr>
          <w:rFonts w:ascii="PT Astra Serif" w:hAnsi="PT Astra Serif" w:cs="Times New Roman"/>
          <w:b/>
          <w:bCs/>
          <w:color w:val="000000"/>
          <w:sz w:val="28"/>
          <w:szCs w:val="28"/>
        </w:rPr>
        <w:t xml:space="preserve"> Киреевского района</w:t>
      </w:r>
    </w:p>
    <w:p w:rsidR="00AA543D" w:rsidRPr="00AA543D" w:rsidRDefault="00AA543D" w:rsidP="00AA543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hAnsi="PT Astra Serif" w:cs="Times New Roman"/>
          <w:b/>
          <w:bCs/>
          <w:color w:val="000000"/>
          <w:sz w:val="28"/>
          <w:szCs w:val="28"/>
        </w:rPr>
      </w:pPr>
      <w:r w:rsidRPr="00AA543D">
        <w:rPr>
          <w:rFonts w:ascii="PT Astra Serif" w:hAnsi="PT Astra Serif" w:cs="Times New Roman"/>
          <w:b/>
          <w:bCs/>
          <w:color w:val="000000"/>
          <w:sz w:val="28"/>
          <w:szCs w:val="28"/>
        </w:rPr>
        <w:t xml:space="preserve"> от 23.12.2022 года № 57-159 «О бюджете муниципального образования </w:t>
      </w:r>
      <w:proofErr w:type="spellStart"/>
      <w:r w:rsidRPr="00AA543D">
        <w:rPr>
          <w:rFonts w:ascii="PT Astra Serif" w:hAnsi="PT Astra Serif" w:cs="Times New Roman"/>
          <w:b/>
          <w:bCs/>
          <w:color w:val="000000"/>
          <w:sz w:val="28"/>
          <w:szCs w:val="28"/>
        </w:rPr>
        <w:t>Приупское</w:t>
      </w:r>
      <w:proofErr w:type="spellEnd"/>
      <w:r w:rsidRPr="00AA543D">
        <w:rPr>
          <w:rFonts w:ascii="PT Astra Serif" w:hAnsi="PT Astra Serif" w:cs="Times New Roman"/>
          <w:b/>
          <w:bCs/>
          <w:color w:val="000000"/>
          <w:sz w:val="28"/>
          <w:szCs w:val="28"/>
        </w:rPr>
        <w:t xml:space="preserve"> Киреевского района на 2023 год и на плановый период 2024 и 2025 годов»</w:t>
      </w:r>
    </w:p>
    <w:p w:rsidR="00AA543D" w:rsidRPr="00AA543D" w:rsidRDefault="00AA543D" w:rsidP="00AA543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hAnsi="PT Astra Serif" w:cs="Times New Roman"/>
          <w:b/>
          <w:bCs/>
          <w:color w:val="000000"/>
          <w:sz w:val="28"/>
          <w:szCs w:val="28"/>
        </w:rPr>
      </w:pPr>
    </w:p>
    <w:p w:rsidR="00AA543D" w:rsidRPr="00AA543D" w:rsidRDefault="00AA543D" w:rsidP="00AA543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hAnsi="PT Astra Serif" w:cs="Times New Roman"/>
          <w:color w:val="000000"/>
          <w:sz w:val="28"/>
          <w:szCs w:val="28"/>
        </w:rPr>
      </w:pPr>
    </w:p>
    <w:p w:rsidR="00AA543D" w:rsidRPr="00AA543D" w:rsidRDefault="00AA543D" w:rsidP="00AA54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AA543D">
        <w:rPr>
          <w:rFonts w:ascii="PT Astra Serif" w:hAnsi="PT Astra Serif" w:cs="Times New Roman"/>
          <w:color w:val="000000"/>
          <w:sz w:val="28"/>
          <w:szCs w:val="28"/>
        </w:rPr>
        <w:t xml:space="preserve">Рассмотрев основные направления бюджетной и налоговой политики муниципального образования </w:t>
      </w:r>
      <w:proofErr w:type="spellStart"/>
      <w:r w:rsidRPr="00AA543D">
        <w:rPr>
          <w:rFonts w:ascii="PT Astra Serif" w:hAnsi="PT Astra Serif" w:cs="Times New Roman"/>
          <w:color w:val="000000"/>
          <w:sz w:val="28"/>
          <w:szCs w:val="28"/>
        </w:rPr>
        <w:t>Приупское</w:t>
      </w:r>
      <w:proofErr w:type="spellEnd"/>
      <w:r w:rsidRPr="00AA543D">
        <w:rPr>
          <w:rFonts w:ascii="PT Astra Serif" w:hAnsi="PT Astra Serif" w:cs="Times New Roman"/>
          <w:color w:val="000000"/>
          <w:sz w:val="28"/>
          <w:szCs w:val="28"/>
        </w:rPr>
        <w:t xml:space="preserve"> Киреевского района, основные характеристики местного бюджета, руководствуясь ст.55 Устава муниципального образования </w:t>
      </w:r>
      <w:proofErr w:type="spellStart"/>
      <w:r w:rsidRPr="00AA543D">
        <w:rPr>
          <w:rFonts w:ascii="PT Astra Serif" w:hAnsi="PT Astra Serif" w:cs="Times New Roman"/>
          <w:color w:val="000000"/>
          <w:sz w:val="28"/>
          <w:szCs w:val="28"/>
        </w:rPr>
        <w:t>Приупское</w:t>
      </w:r>
      <w:proofErr w:type="spellEnd"/>
      <w:r w:rsidRPr="00AA543D">
        <w:rPr>
          <w:rFonts w:ascii="PT Astra Serif" w:hAnsi="PT Astra Serif" w:cs="Times New Roman"/>
          <w:color w:val="000000"/>
          <w:sz w:val="28"/>
          <w:szCs w:val="28"/>
        </w:rPr>
        <w:t xml:space="preserve"> Киреевского района,  Положением «О бюджетном процессе в муниципальном образовании </w:t>
      </w:r>
      <w:proofErr w:type="spellStart"/>
      <w:r w:rsidRPr="00AA543D">
        <w:rPr>
          <w:rFonts w:ascii="PT Astra Serif" w:hAnsi="PT Astra Serif" w:cs="Times New Roman"/>
          <w:color w:val="000000"/>
          <w:sz w:val="28"/>
          <w:szCs w:val="28"/>
        </w:rPr>
        <w:t>Приупское</w:t>
      </w:r>
      <w:proofErr w:type="spellEnd"/>
      <w:r w:rsidRPr="00AA543D">
        <w:rPr>
          <w:rFonts w:ascii="PT Astra Serif" w:hAnsi="PT Astra Serif" w:cs="Times New Roman"/>
          <w:color w:val="000000"/>
          <w:sz w:val="28"/>
          <w:szCs w:val="28"/>
        </w:rPr>
        <w:t xml:space="preserve"> Киреевского района», утвержденным решением Собрания депутатов муниципального образования </w:t>
      </w:r>
      <w:proofErr w:type="spellStart"/>
      <w:r w:rsidRPr="00AA543D">
        <w:rPr>
          <w:rFonts w:ascii="PT Astra Serif" w:hAnsi="PT Astra Serif" w:cs="Times New Roman"/>
          <w:color w:val="000000"/>
          <w:sz w:val="28"/>
          <w:szCs w:val="28"/>
        </w:rPr>
        <w:t>Приупское</w:t>
      </w:r>
      <w:proofErr w:type="spellEnd"/>
      <w:r w:rsidRPr="00AA543D">
        <w:rPr>
          <w:rFonts w:ascii="PT Astra Serif" w:hAnsi="PT Astra Serif" w:cs="Times New Roman"/>
          <w:color w:val="000000"/>
          <w:sz w:val="28"/>
          <w:szCs w:val="28"/>
        </w:rPr>
        <w:t xml:space="preserve"> Киреевского </w:t>
      </w:r>
      <w:r w:rsidRPr="00AA543D">
        <w:rPr>
          <w:rFonts w:ascii="PT Astra Serif" w:hAnsi="PT Astra Serif" w:cs="Times New Roman"/>
          <w:color w:val="000000" w:themeColor="text1"/>
          <w:sz w:val="28"/>
          <w:szCs w:val="28"/>
        </w:rPr>
        <w:t>района от 15.12.2016 год  №15-50</w:t>
      </w:r>
      <w:r w:rsidRPr="00AA543D">
        <w:rPr>
          <w:rFonts w:ascii="PT Astra Serif" w:hAnsi="PT Astra Serif" w:cs="Times New Roman"/>
          <w:color w:val="000000"/>
          <w:sz w:val="28"/>
          <w:szCs w:val="28"/>
        </w:rPr>
        <w:t xml:space="preserve">, Бюджетным Кодексом РФ, Собрание депутатов муниципального образования </w:t>
      </w:r>
      <w:proofErr w:type="spellStart"/>
      <w:r w:rsidRPr="00AA543D">
        <w:rPr>
          <w:rFonts w:ascii="PT Astra Serif" w:hAnsi="PT Astra Serif" w:cs="Times New Roman"/>
          <w:color w:val="000000"/>
          <w:sz w:val="28"/>
          <w:szCs w:val="28"/>
        </w:rPr>
        <w:t>Приупское</w:t>
      </w:r>
      <w:proofErr w:type="spellEnd"/>
      <w:r w:rsidRPr="00AA543D">
        <w:rPr>
          <w:rFonts w:ascii="PT Astra Serif" w:hAnsi="PT Astra Serif" w:cs="Times New Roman"/>
          <w:color w:val="000000"/>
          <w:sz w:val="28"/>
          <w:szCs w:val="28"/>
        </w:rPr>
        <w:t xml:space="preserve"> Киреевского района РЕШИЛО:</w:t>
      </w:r>
    </w:p>
    <w:p w:rsidR="00AA543D" w:rsidRPr="00AA543D" w:rsidRDefault="00AA543D" w:rsidP="00AA543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color w:val="000000"/>
          <w:sz w:val="28"/>
          <w:szCs w:val="28"/>
        </w:rPr>
      </w:pPr>
      <w:r w:rsidRPr="00AA543D">
        <w:rPr>
          <w:rFonts w:ascii="PT Astra Serif" w:hAnsi="PT Astra Serif" w:cs="Times New Roman"/>
          <w:color w:val="000000"/>
          <w:sz w:val="28"/>
          <w:szCs w:val="28"/>
        </w:rPr>
        <w:t xml:space="preserve">Внести в решение Собрания депутатов муниципального образования </w:t>
      </w:r>
      <w:proofErr w:type="spellStart"/>
      <w:r w:rsidRPr="00AA543D">
        <w:rPr>
          <w:rFonts w:ascii="PT Astra Serif" w:hAnsi="PT Astra Serif" w:cs="Times New Roman"/>
          <w:color w:val="000000"/>
          <w:sz w:val="28"/>
          <w:szCs w:val="28"/>
        </w:rPr>
        <w:t>Приупское</w:t>
      </w:r>
      <w:proofErr w:type="spellEnd"/>
      <w:r w:rsidRPr="00AA543D">
        <w:rPr>
          <w:rFonts w:ascii="PT Astra Serif" w:hAnsi="PT Astra Serif" w:cs="Times New Roman"/>
          <w:color w:val="000000"/>
          <w:sz w:val="28"/>
          <w:szCs w:val="28"/>
        </w:rPr>
        <w:t xml:space="preserve"> Киреевского района от 23 декабря 2022 года № 57-159 «О бюджете муниципального образования </w:t>
      </w:r>
      <w:proofErr w:type="spellStart"/>
      <w:r w:rsidRPr="00AA543D">
        <w:rPr>
          <w:rFonts w:ascii="PT Astra Serif" w:hAnsi="PT Astra Serif" w:cs="Times New Roman"/>
          <w:color w:val="000000"/>
          <w:sz w:val="28"/>
          <w:szCs w:val="28"/>
        </w:rPr>
        <w:t>Приупское</w:t>
      </w:r>
      <w:proofErr w:type="spellEnd"/>
      <w:r w:rsidRPr="00AA543D">
        <w:rPr>
          <w:rFonts w:ascii="PT Astra Serif" w:hAnsi="PT Astra Serif" w:cs="Times New Roman"/>
          <w:color w:val="000000"/>
          <w:sz w:val="28"/>
          <w:szCs w:val="28"/>
        </w:rPr>
        <w:t xml:space="preserve"> Киреевского района на 2023 год и на плановый период 2024 и 2025 </w:t>
      </w:r>
      <w:proofErr w:type="gramStart"/>
      <w:r w:rsidRPr="00AA543D">
        <w:rPr>
          <w:rFonts w:ascii="PT Astra Serif" w:hAnsi="PT Astra Serif" w:cs="Times New Roman"/>
          <w:color w:val="000000"/>
          <w:sz w:val="28"/>
          <w:szCs w:val="28"/>
        </w:rPr>
        <w:t>годов »</w:t>
      </w:r>
      <w:proofErr w:type="gramEnd"/>
      <w:r w:rsidRPr="00AA543D">
        <w:rPr>
          <w:rFonts w:ascii="PT Astra Serif" w:hAnsi="PT Astra Serif" w:cs="Times New Roman"/>
          <w:color w:val="000000"/>
          <w:sz w:val="28"/>
          <w:szCs w:val="28"/>
        </w:rPr>
        <w:t xml:space="preserve">  изменения и дополнения:</w:t>
      </w:r>
    </w:p>
    <w:p w:rsidR="00AA543D" w:rsidRPr="00AA543D" w:rsidRDefault="00AA543D" w:rsidP="00AA54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A543D">
        <w:rPr>
          <w:rFonts w:ascii="PT Astra Serif" w:hAnsi="PT Astra Serif" w:cs="Times New Roman"/>
          <w:sz w:val="28"/>
          <w:szCs w:val="28"/>
        </w:rPr>
        <w:t xml:space="preserve">1.   Пункт 1 изложить в следующей редакции:            </w:t>
      </w:r>
    </w:p>
    <w:p w:rsidR="00AA543D" w:rsidRPr="00AA543D" w:rsidRDefault="00AA543D" w:rsidP="00AA543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AA543D">
        <w:rPr>
          <w:rFonts w:ascii="PT Astra Serif" w:hAnsi="PT Astra Serif" w:cs="Times New Roman"/>
          <w:sz w:val="28"/>
          <w:szCs w:val="28"/>
        </w:rPr>
        <w:t xml:space="preserve">        «1. Утвердить основные характеристики бюджета муниципального образования </w:t>
      </w:r>
      <w:proofErr w:type="spellStart"/>
      <w:r w:rsidRPr="00AA543D">
        <w:rPr>
          <w:rFonts w:ascii="PT Astra Serif" w:hAnsi="PT Astra Serif" w:cs="Times New Roman"/>
          <w:sz w:val="28"/>
          <w:szCs w:val="28"/>
        </w:rPr>
        <w:t>Приупское</w:t>
      </w:r>
      <w:proofErr w:type="spellEnd"/>
      <w:r w:rsidRPr="00AA543D">
        <w:rPr>
          <w:rFonts w:ascii="PT Astra Serif" w:hAnsi="PT Astra Serif" w:cs="Times New Roman"/>
          <w:sz w:val="28"/>
          <w:szCs w:val="28"/>
        </w:rPr>
        <w:t xml:space="preserve"> Киреевского района на 2023 год:</w:t>
      </w:r>
    </w:p>
    <w:p w:rsidR="00AA543D" w:rsidRPr="00AA543D" w:rsidRDefault="00AA543D" w:rsidP="00AA54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A543D">
        <w:rPr>
          <w:rFonts w:ascii="PT Astra Serif" w:hAnsi="PT Astra Serif" w:cs="Times New Roman"/>
          <w:sz w:val="28"/>
          <w:szCs w:val="28"/>
        </w:rPr>
        <w:t xml:space="preserve">1) общий объем доходов бюджета муниципального образования </w:t>
      </w:r>
      <w:proofErr w:type="spellStart"/>
      <w:r w:rsidRPr="00AA543D">
        <w:rPr>
          <w:rFonts w:ascii="PT Astra Serif" w:hAnsi="PT Astra Serif" w:cs="Times New Roman"/>
          <w:sz w:val="28"/>
          <w:szCs w:val="28"/>
        </w:rPr>
        <w:t>Приупское</w:t>
      </w:r>
      <w:proofErr w:type="spellEnd"/>
      <w:r w:rsidRPr="00AA543D">
        <w:rPr>
          <w:rFonts w:ascii="PT Astra Serif" w:hAnsi="PT Astra Serif" w:cs="Times New Roman"/>
          <w:sz w:val="28"/>
          <w:szCs w:val="28"/>
        </w:rPr>
        <w:t xml:space="preserve"> Киреевского района </w:t>
      </w:r>
      <w:r w:rsidR="006E1B96">
        <w:rPr>
          <w:rFonts w:ascii="PT Astra Serif" w:hAnsi="PT Astra Serif" w:cs="Times New Roman"/>
          <w:sz w:val="28"/>
          <w:szCs w:val="28"/>
        </w:rPr>
        <w:t>2</w:t>
      </w:r>
      <w:r w:rsidR="00CB5CAA">
        <w:rPr>
          <w:rFonts w:ascii="PT Astra Serif" w:hAnsi="PT Astra Serif" w:cs="Times New Roman"/>
          <w:sz w:val="28"/>
          <w:szCs w:val="28"/>
        </w:rPr>
        <w:t>2</w:t>
      </w:r>
      <w:r w:rsidR="006E1B96">
        <w:rPr>
          <w:rFonts w:ascii="PT Astra Serif" w:hAnsi="PT Astra Serif" w:cs="Times New Roman"/>
          <w:sz w:val="28"/>
          <w:szCs w:val="28"/>
        </w:rPr>
        <w:t> </w:t>
      </w:r>
      <w:r w:rsidR="00CB5CAA">
        <w:rPr>
          <w:rFonts w:ascii="PT Astra Serif" w:hAnsi="PT Astra Serif" w:cs="Times New Roman"/>
          <w:sz w:val="28"/>
          <w:szCs w:val="28"/>
        </w:rPr>
        <w:t>02</w:t>
      </w:r>
      <w:r w:rsidR="006E1B96">
        <w:rPr>
          <w:rFonts w:ascii="PT Astra Serif" w:hAnsi="PT Astra Serif" w:cs="Times New Roman"/>
          <w:sz w:val="28"/>
          <w:szCs w:val="28"/>
        </w:rPr>
        <w:t>6 741,43</w:t>
      </w:r>
      <w:r w:rsidRPr="00AA543D">
        <w:rPr>
          <w:rFonts w:ascii="PT Astra Serif" w:hAnsi="PT Astra Serif" w:cs="Times New Roman"/>
          <w:sz w:val="28"/>
          <w:szCs w:val="28"/>
        </w:rPr>
        <w:t xml:space="preserve"> рублей;              </w:t>
      </w:r>
    </w:p>
    <w:p w:rsidR="00AA543D" w:rsidRPr="00AA543D" w:rsidRDefault="00AA543D" w:rsidP="00AA543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AA543D">
        <w:rPr>
          <w:rFonts w:ascii="PT Astra Serif" w:hAnsi="PT Astra Serif" w:cs="Times New Roman"/>
          <w:sz w:val="28"/>
          <w:szCs w:val="28"/>
        </w:rPr>
        <w:t xml:space="preserve">2) общий объем расходов бюджета муниципального образования </w:t>
      </w:r>
      <w:proofErr w:type="spellStart"/>
      <w:r w:rsidRPr="00AA543D">
        <w:rPr>
          <w:rFonts w:ascii="PT Astra Serif" w:hAnsi="PT Astra Serif" w:cs="Times New Roman"/>
          <w:sz w:val="28"/>
          <w:szCs w:val="28"/>
        </w:rPr>
        <w:t>Приупское</w:t>
      </w:r>
      <w:proofErr w:type="spellEnd"/>
      <w:r w:rsidRPr="00AA543D">
        <w:rPr>
          <w:rFonts w:ascii="PT Astra Serif" w:hAnsi="PT Astra Serif" w:cs="Times New Roman"/>
          <w:sz w:val="28"/>
          <w:szCs w:val="28"/>
        </w:rPr>
        <w:t xml:space="preserve"> Киреевского района в сумме </w:t>
      </w:r>
      <w:r w:rsidR="00CB5CAA">
        <w:rPr>
          <w:rFonts w:ascii="PT Astra Serif" w:hAnsi="PT Astra Serif" w:cs="Times New Roman"/>
          <w:sz w:val="28"/>
          <w:szCs w:val="28"/>
        </w:rPr>
        <w:t>22</w:t>
      </w:r>
      <w:r w:rsidR="006E1B96">
        <w:rPr>
          <w:rFonts w:ascii="PT Astra Serif" w:hAnsi="PT Astra Serif" w:cs="Times New Roman"/>
          <w:sz w:val="28"/>
          <w:szCs w:val="28"/>
        </w:rPr>
        <w:t> </w:t>
      </w:r>
      <w:r w:rsidR="00CB5CAA">
        <w:rPr>
          <w:rFonts w:ascii="PT Astra Serif" w:hAnsi="PT Astra Serif" w:cs="Times New Roman"/>
          <w:sz w:val="28"/>
          <w:szCs w:val="28"/>
        </w:rPr>
        <w:t>3</w:t>
      </w:r>
      <w:r w:rsidR="006E1B96">
        <w:rPr>
          <w:rFonts w:ascii="PT Astra Serif" w:hAnsi="PT Astra Serif" w:cs="Times New Roman"/>
          <w:sz w:val="28"/>
          <w:szCs w:val="28"/>
        </w:rPr>
        <w:t>12 491,93</w:t>
      </w:r>
      <w:r w:rsidRPr="00AA543D">
        <w:rPr>
          <w:rFonts w:ascii="PT Astra Serif" w:hAnsi="PT Astra Serif" w:cs="Times New Roman"/>
          <w:sz w:val="28"/>
          <w:szCs w:val="28"/>
        </w:rPr>
        <w:t xml:space="preserve"> рублей; </w:t>
      </w:r>
    </w:p>
    <w:p w:rsidR="00AA543D" w:rsidRPr="00AA543D" w:rsidRDefault="00AA543D" w:rsidP="00AA543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AA543D">
        <w:rPr>
          <w:rFonts w:ascii="PT Astra Serif" w:hAnsi="PT Astra Serif" w:cs="Times New Roman"/>
          <w:sz w:val="28"/>
          <w:szCs w:val="28"/>
        </w:rPr>
        <w:t xml:space="preserve">          3) дефицит бюджета муниципального образования </w:t>
      </w:r>
      <w:proofErr w:type="spellStart"/>
      <w:r w:rsidRPr="00AA543D">
        <w:rPr>
          <w:rFonts w:ascii="PT Astra Serif" w:hAnsi="PT Astra Serif" w:cs="Times New Roman"/>
          <w:sz w:val="28"/>
          <w:szCs w:val="28"/>
        </w:rPr>
        <w:t>Приупское</w:t>
      </w:r>
      <w:proofErr w:type="spellEnd"/>
      <w:r w:rsidRPr="00AA543D">
        <w:rPr>
          <w:rFonts w:ascii="PT Astra Serif" w:hAnsi="PT Astra Serif" w:cs="Times New Roman"/>
          <w:sz w:val="28"/>
          <w:szCs w:val="28"/>
        </w:rPr>
        <w:t xml:space="preserve"> Киреевского района на 2023 год в сумме 285 750,50 рублей.</w:t>
      </w:r>
    </w:p>
    <w:p w:rsidR="004E7CAD" w:rsidRDefault="00AA543D" w:rsidP="00AA543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AA543D">
        <w:rPr>
          <w:rFonts w:ascii="PT Astra Serif" w:hAnsi="PT Astra Serif" w:cs="Times New Roman"/>
          <w:sz w:val="28"/>
          <w:szCs w:val="28"/>
        </w:rPr>
        <w:t xml:space="preserve">          </w:t>
      </w:r>
      <w:r w:rsidR="004E7CAD">
        <w:rPr>
          <w:rFonts w:ascii="PT Astra Serif" w:hAnsi="PT Astra Serif" w:cs="Times New Roman"/>
          <w:sz w:val="28"/>
          <w:szCs w:val="28"/>
        </w:rPr>
        <w:t>2. В пункте 5 подпункты 2 и 3 изложить в следующей редакции</w:t>
      </w:r>
      <w:r w:rsidR="004E7CAD" w:rsidRPr="004E7CAD">
        <w:rPr>
          <w:rFonts w:ascii="PT Astra Serif" w:hAnsi="PT Astra Serif" w:cs="Times New Roman"/>
          <w:sz w:val="28"/>
          <w:szCs w:val="28"/>
        </w:rPr>
        <w:t>:</w:t>
      </w:r>
    </w:p>
    <w:p w:rsidR="004E7CAD" w:rsidRDefault="004E7CAD" w:rsidP="00AA543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 w:rsidRPr="004E7CAD">
        <w:rPr>
          <w:rFonts w:ascii="PT Astra Serif" w:hAnsi="PT Astra Serif" w:cs="Times New Roman"/>
          <w:sz w:val="28"/>
          <w:szCs w:val="28"/>
        </w:rPr>
        <w:t xml:space="preserve">          </w:t>
      </w:r>
      <w:proofErr w:type="gramStart"/>
      <w:r>
        <w:rPr>
          <w:rFonts w:ascii="PT Astra Serif" w:hAnsi="PT Astra Serif" w:cs="Times New Roman"/>
          <w:sz w:val="28"/>
          <w:szCs w:val="28"/>
        </w:rPr>
        <w:t>« 2</w:t>
      </w:r>
      <w:proofErr w:type="gramEnd"/>
      <w:r>
        <w:rPr>
          <w:rFonts w:ascii="PT Astra Serif" w:hAnsi="PT Astra Serif" w:cs="Times New Roman"/>
          <w:sz w:val="28"/>
          <w:szCs w:val="28"/>
        </w:rPr>
        <w:t>) Утвердить общий объем безвозмездных поступлений, полученных</w:t>
      </w:r>
      <w:r w:rsidR="00F0488C">
        <w:rPr>
          <w:rFonts w:ascii="PT Astra Serif" w:hAnsi="PT Astra Serif" w:cs="Times New Roman"/>
          <w:sz w:val="28"/>
          <w:szCs w:val="28"/>
        </w:rPr>
        <w:t xml:space="preserve"> из бюджета муниципального образования Киреевский район в 2023 году в сумме 16</w:t>
      </w:r>
      <w:r w:rsidR="00AE37C2">
        <w:rPr>
          <w:rFonts w:ascii="PT Astra Serif" w:hAnsi="PT Astra Serif" w:cs="Times New Roman"/>
          <w:sz w:val="28"/>
          <w:szCs w:val="28"/>
        </w:rPr>
        <w:t xml:space="preserve"> 7</w:t>
      </w:r>
      <w:r w:rsidR="00F0488C">
        <w:rPr>
          <w:rFonts w:ascii="PT Astra Serif" w:hAnsi="PT Astra Serif" w:cs="Times New Roman"/>
          <w:sz w:val="28"/>
          <w:szCs w:val="28"/>
        </w:rPr>
        <w:t>85 703,43 рублей, в 2024 году в сумме 9 370 435,65 рублей, в 2025 году в сумме 9 410 258,24 рублей.</w:t>
      </w:r>
    </w:p>
    <w:p w:rsidR="00F0488C" w:rsidRPr="004E7CAD" w:rsidRDefault="00F0488C" w:rsidP="00AA543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lastRenderedPageBreak/>
        <w:t xml:space="preserve">             3) Учесть в доходах бюджета муниципального образования </w:t>
      </w:r>
      <w:proofErr w:type="spellStart"/>
      <w:r>
        <w:rPr>
          <w:rFonts w:ascii="PT Astra Serif" w:hAnsi="PT Astra Serif" w:cs="Times New Roman"/>
          <w:sz w:val="28"/>
          <w:szCs w:val="28"/>
        </w:rPr>
        <w:t>Приупское</w:t>
      </w:r>
      <w:proofErr w:type="spellEnd"/>
      <w:r>
        <w:rPr>
          <w:rFonts w:ascii="PT Astra Serif" w:hAnsi="PT Astra Serif" w:cs="Times New Roman"/>
          <w:sz w:val="28"/>
          <w:szCs w:val="28"/>
        </w:rPr>
        <w:t xml:space="preserve"> Киреевского района поступления межбюджетных трансфертов из бюджета муниципального образования Киреевски</w:t>
      </w:r>
      <w:r w:rsidR="00AE37C2">
        <w:rPr>
          <w:rFonts w:ascii="PT Astra Serif" w:hAnsi="PT Astra Serif" w:cs="Times New Roman"/>
          <w:sz w:val="28"/>
          <w:szCs w:val="28"/>
        </w:rPr>
        <w:t>й район в 2023 году в сумме 13 7</w:t>
      </w:r>
      <w:r>
        <w:rPr>
          <w:rFonts w:ascii="PT Astra Serif" w:hAnsi="PT Astra Serif" w:cs="Times New Roman"/>
          <w:sz w:val="28"/>
          <w:szCs w:val="28"/>
        </w:rPr>
        <w:t>37 016,24 рублей, в 2024 году в сумме 6 212 500,00 рублей, в 2025 году в сумме 6 212 500,00 рублей.»</w:t>
      </w:r>
    </w:p>
    <w:p w:rsidR="00850762" w:rsidRPr="00874B75" w:rsidRDefault="007532DB" w:rsidP="00457A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>3</w:t>
      </w:r>
      <w:r w:rsidR="00850762" w:rsidRPr="00AA543D">
        <w:rPr>
          <w:rFonts w:ascii="PT Astra Serif" w:hAnsi="PT Astra Serif" w:cs="Times New Roman"/>
          <w:sz w:val="28"/>
          <w:szCs w:val="28"/>
        </w:rPr>
        <w:t xml:space="preserve">. Приложения </w:t>
      </w:r>
      <w:r w:rsidR="00850762">
        <w:rPr>
          <w:rFonts w:ascii="PT Astra Serif" w:hAnsi="PT Astra Serif" w:cs="Times New Roman"/>
          <w:sz w:val="28"/>
          <w:szCs w:val="28"/>
        </w:rPr>
        <w:t>3,4,</w:t>
      </w:r>
      <w:r w:rsidR="00850762" w:rsidRPr="00AA543D">
        <w:rPr>
          <w:rFonts w:ascii="PT Astra Serif" w:hAnsi="PT Astra Serif" w:cs="Times New Roman"/>
          <w:sz w:val="28"/>
          <w:szCs w:val="28"/>
        </w:rPr>
        <w:t>5,6,9 изложить в редакции приложений 1,2,3</w:t>
      </w:r>
      <w:r w:rsidR="00850762">
        <w:rPr>
          <w:rFonts w:ascii="PT Astra Serif" w:hAnsi="PT Astra Serif" w:cs="Times New Roman"/>
          <w:sz w:val="28"/>
          <w:szCs w:val="28"/>
        </w:rPr>
        <w:t>,4,5</w:t>
      </w:r>
      <w:r w:rsidR="00850762" w:rsidRPr="00AA543D">
        <w:rPr>
          <w:rFonts w:ascii="PT Astra Serif" w:hAnsi="PT Astra Serif" w:cs="Times New Roman"/>
          <w:sz w:val="28"/>
          <w:szCs w:val="28"/>
        </w:rPr>
        <w:t xml:space="preserve"> к настоящему решению.</w:t>
      </w:r>
    </w:p>
    <w:p w:rsidR="00AA543D" w:rsidRPr="00AA543D" w:rsidRDefault="00AA543D" w:rsidP="00AA543D">
      <w:pPr>
        <w:autoSpaceDE w:val="0"/>
        <w:autoSpaceDN w:val="0"/>
        <w:adjustRightInd w:val="0"/>
        <w:spacing w:after="0" w:line="240" w:lineRule="auto"/>
        <w:ind w:hanging="502"/>
        <w:jc w:val="both"/>
        <w:rPr>
          <w:rFonts w:ascii="PT Astra Serif" w:hAnsi="PT Astra Serif" w:cs="Times New Roman"/>
          <w:sz w:val="28"/>
          <w:szCs w:val="28"/>
        </w:rPr>
      </w:pPr>
      <w:r w:rsidRPr="00AA543D">
        <w:rPr>
          <w:rFonts w:ascii="PT Astra Serif" w:hAnsi="PT Astra Serif" w:cs="Times New Roman"/>
          <w:sz w:val="28"/>
          <w:szCs w:val="28"/>
        </w:rPr>
        <w:t xml:space="preserve">                 </w:t>
      </w:r>
      <w:r w:rsidR="007532DB">
        <w:rPr>
          <w:rFonts w:ascii="PT Astra Serif" w:hAnsi="PT Astra Serif" w:cs="Times New Roman"/>
          <w:sz w:val="28"/>
          <w:szCs w:val="28"/>
        </w:rPr>
        <w:t>4</w:t>
      </w:r>
      <w:r w:rsidRPr="00AA543D">
        <w:rPr>
          <w:rFonts w:ascii="PT Astra Serif" w:hAnsi="PT Astra Serif" w:cs="Times New Roman"/>
          <w:sz w:val="28"/>
          <w:szCs w:val="28"/>
        </w:rPr>
        <w:t>. Настоящее решение вступает в силу со дня подписания и подлежит   обязательному обнародованию.</w:t>
      </w:r>
    </w:p>
    <w:p w:rsidR="00AA543D" w:rsidRPr="00AA543D" w:rsidRDefault="00AA543D" w:rsidP="00AA543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left="360"/>
        <w:jc w:val="both"/>
        <w:rPr>
          <w:rFonts w:ascii="PT Astra Serif" w:hAnsi="PT Astra Serif" w:cs="Times New Roman"/>
          <w:sz w:val="28"/>
          <w:szCs w:val="28"/>
        </w:rPr>
      </w:pPr>
      <w:r w:rsidRPr="00AA543D">
        <w:rPr>
          <w:rFonts w:ascii="PT Astra Serif" w:hAnsi="PT Astra Serif" w:cs="Times New Roman"/>
          <w:sz w:val="28"/>
          <w:szCs w:val="28"/>
        </w:rPr>
        <w:t xml:space="preserve">     </w:t>
      </w:r>
      <w:r w:rsidR="007532DB">
        <w:rPr>
          <w:rFonts w:ascii="PT Astra Serif" w:hAnsi="PT Astra Serif" w:cs="Times New Roman"/>
          <w:sz w:val="28"/>
          <w:szCs w:val="28"/>
        </w:rPr>
        <w:t>5</w:t>
      </w:r>
      <w:r w:rsidRPr="00AA543D">
        <w:rPr>
          <w:rFonts w:ascii="PT Astra Serif" w:hAnsi="PT Astra Serif" w:cs="Times New Roman"/>
          <w:sz w:val="28"/>
          <w:szCs w:val="28"/>
        </w:rPr>
        <w:t>. Контроль над исполнением данного решения оставляю за собой.</w:t>
      </w:r>
    </w:p>
    <w:p w:rsidR="00AA543D" w:rsidRPr="00AA543D" w:rsidRDefault="00AA543D" w:rsidP="00AA543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AA543D" w:rsidRPr="00AA543D" w:rsidRDefault="00AA543D" w:rsidP="00AA543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AA543D" w:rsidRPr="00AA543D" w:rsidRDefault="00AA543D" w:rsidP="00AA543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sz w:val="28"/>
          <w:szCs w:val="28"/>
        </w:rPr>
      </w:pPr>
    </w:p>
    <w:p w:rsidR="00AA543D" w:rsidRPr="00AA543D" w:rsidRDefault="00AA543D" w:rsidP="00AA543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bCs/>
          <w:sz w:val="28"/>
          <w:szCs w:val="28"/>
        </w:rPr>
      </w:pPr>
      <w:r w:rsidRPr="00AA543D">
        <w:rPr>
          <w:rFonts w:ascii="PT Astra Serif" w:hAnsi="PT Astra Serif" w:cs="Times New Roman"/>
          <w:b/>
          <w:bCs/>
          <w:sz w:val="28"/>
          <w:szCs w:val="28"/>
        </w:rPr>
        <w:t>Глава муниципального образования</w:t>
      </w:r>
    </w:p>
    <w:p w:rsidR="00AA543D" w:rsidRPr="00AA543D" w:rsidRDefault="00AA543D" w:rsidP="00AA543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bCs/>
          <w:sz w:val="28"/>
          <w:szCs w:val="28"/>
        </w:rPr>
      </w:pPr>
      <w:r w:rsidRPr="00AA543D">
        <w:rPr>
          <w:rFonts w:ascii="PT Astra Serif" w:hAnsi="PT Astra Serif" w:cs="Times New Roman"/>
          <w:b/>
          <w:bCs/>
          <w:sz w:val="28"/>
          <w:szCs w:val="28"/>
        </w:rPr>
        <w:t xml:space="preserve">  </w:t>
      </w:r>
      <w:proofErr w:type="spellStart"/>
      <w:r w:rsidRPr="00AA543D">
        <w:rPr>
          <w:rFonts w:ascii="PT Astra Serif" w:hAnsi="PT Astra Serif" w:cs="Times New Roman"/>
          <w:b/>
          <w:bCs/>
          <w:sz w:val="28"/>
          <w:szCs w:val="28"/>
        </w:rPr>
        <w:t>Приупское</w:t>
      </w:r>
      <w:proofErr w:type="spellEnd"/>
      <w:r w:rsidRPr="00AA543D">
        <w:rPr>
          <w:rFonts w:ascii="PT Astra Serif" w:hAnsi="PT Astra Serif" w:cs="Times New Roman"/>
          <w:b/>
          <w:bCs/>
          <w:sz w:val="28"/>
          <w:szCs w:val="28"/>
        </w:rPr>
        <w:t xml:space="preserve"> Киреевского района                                            С.Н. </w:t>
      </w:r>
      <w:proofErr w:type="spellStart"/>
      <w:r w:rsidRPr="00AA543D">
        <w:rPr>
          <w:rFonts w:ascii="PT Astra Serif" w:hAnsi="PT Astra Serif" w:cs="Times New Roman"/>
          <w:b/>
          <w:bCs/>
          <w:sz w:val="28"/>
          <w:szCs w:val="28"/>
        </w:rPr>
        <w:t>Кретинин</w:t>
      </w:r>
      <w:proofErr w:type="spellEnd"/>
    </w:p>
    <w:p w:rsidR="00AA543D" w:rsidRPr="00AA543D" w:rsidRDefault="00AA543D" w:rsidP="00AA543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bCs/>
          <w:sz w:val="28"/>
          <w:szCs w:val="28"/>
        </w:rPr>
      </w:pPr>
    </w:p>
    <w:p w:rsidR="00AA543D" w:rsidRPr="00AA543D" w:rsidRDefault="00AA543D" w:rsidP="00AA543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bCs/>
          <w:sz w:val="28"/>
          <w:szCs w:val="28"/>
        </w:rPr>
      </w:pPr>
    </w:p>
    <w:p w:rsidR="00AA543D" w:rsidRPr="00AA543D" w:rsidRDefault="00AA543D" w:rsidP="00AA543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bCs/>
          <w:sz w:val="28"/>
          <w:szCs w:val="28"/>
        </w:rPr>
      </w:pPr>
    </w:p>
    <w:p w:rsidR="00AA543D" w:rsidRPr="00AA543D" w:rsidRDefault="00AA543D" w:rsidP="00AA543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bCs/>
          <w:sz w:val="28"/>
          <w:szCs w:val="28"/>
        </w:rPr>
      </w:pPr>
    </w:p>
    <w:p w:rsidR="00AA543D" w:rsidRPr="00AA543D" w:rsidRDefault="00AA543D" w:rsidP="00AA543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bCs/>
          <w:sz w:val="28"/>
          <w:szCs w:val="28"/>
        </w:rPr>
      </w:pPr>
    </w:p>
    <w:p w:rsidR="00AA543D" w:rsidRPr="00AA543D" w:rsidRDefault="00AA543D" w:rsidP="00AA543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bCs/>
          <w:sz w:val="28"/>
          <w:szCs w:val="28"/>
        </w:rPr>
      </w:pPr>
    </w:p>
    <w:p w:rsidR="00AA543D" w:rsidRPr="00AA543D" w:rsidRDefault="00AA543D" w:rsidP="00AA543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bCs/>
          <w:sz w:val="28"/>
          <w:szCs w:val="28"/>
        </w:rPr>
      </w:pPr>
    </w:p>
    <w:p w:rsidR="00AA543D" w:rsidRPr="00AA543D" w:rsidRDefault="00AA543D" w:rsidP="00AA543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bCs/>
          <w:sz w:val="28"/>
          <w:szCs w:val="28"/>
        </w:rPr>
      </w:pPr>
    </w:p>
    <w:p w:rsidR="00AA543D" w:rsidRPr="00AA543D" w:rsidRDefault="00AA543D" w:rsidP="00AA543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bCs/>
          <w:sz w:val="28"/>
          <w:szCs w:val="28"/>
        </w:rPr>
      </w:pPr>
    </w:p>
    <w:p w:rsidR="00AA543D" w:rsidRPr="00AA543D" w:rsidRDefault="00AA543D" w:rsidP="00AA543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bCs/>
          <w:sz w:val="28"/>
          <w:szCs w:val="28"/>
        </w:rPr>
      </w:pPr>
    </w:p>
    <w:p w:rsidR="00AA543D" w:rsidRPr="00AA543D" w:rsidRDefault="00AA543D" w:rsidP="00AA543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bCs/>
          <w:sz w:val="28"/>
          <w:szCs w:val="28"/>
        </w:rPr>
      </w:pPr>
    </w:p>
    <w:p w:rsidR="00AA543D" w:rsidRPr="00AA543D" w:rsidRDefault="00AA543D" w:rsidP="00AA543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bCs/>
          <w:sz w:val="28"/>
          <w:szCs w:val="28"/>
        </w:rPr>
      </w:pPr>
    </w:p>
    <w:p w:rsidR="00AA543D" w:rsidRPr="00AA543D" w:rsidRDefault="00AA543D" w:rsidP="00AA543D"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 w:cs="Times New Roman"/>
          <w:b/>
          <w:bCs/>
          <w:sz w:val="28"/>
          <w:szCs w:val="28"/>
        </w:rPr>
      </w:pPr>
    </w:p>
    <w:p w:rsidR="00E8161F" w:rsidRPr="00AA543D" w:rsidRDefault="00E8161F">
      <w:pPr>
        <w:rPr>
          <w:rFonts w:ascii="PT Astra Serif" w:hAnsi="PT Astra Serif"/>
          <w:sz w:val="28"/>
          <w:szCs w:val="28"/>
        </w:rPr>
      </w:pPr>
    </w:p>
    <w:sectPr w:rsidR="00E8161F" w:rsidRPr="00AA54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43D"/>
    <w:rsid w:val="00023ED0"/>
    <w:rsid w:val="000F3FBB"/>
    <w:rsid w:val="00406A87"/>
    <w:rsid w:val="0045555E"/>
    <w:rsid w:val="00457A74"/>
    <w:rsid w:val="004E7CAD"/>
    <w:rsid w:val="005F4616"/>
    <w:rsid w:val="00613272"/>
    <w:rsid w:val="00623D35"/>
    <w:rsid w:val="006E1B96"/>
    <w:rsid w:val="007532DB"/>
    <w:rsid w:val="00755E84"/>
    <w:rsid w:val="00850762"/>
    <w:rsid w:val="00874B75"/>
    <w:rsid w:val="00AA543D"/>
    <w:rsid w:val="00AC6178"/>
    <w:rsid w:val="00AE37C2"/>
    <w:rsid w:val="00C97558"/>
    <w:rsid w:val="00CB5CAA"/>
    <w:rsid w:val="00CD26EF"/>
    <w:rsid w:val="00CF2E90"/>
    <w:rsid w:val="00D32449"/>
    <w:rsid w:val="00E8161F"/>
    <w:rsid w:val="00F0488C"/>
    <w:rsid w:val="00F33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2F8C1"/>
  <w15:chartTrackingRefBased/>
  <w15:docId w15:val="{41439FBC-93FF-4A20-8E4A-DA3668183B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43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F3F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F3F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421</Words>
  <Characters>2405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Spec</dc:creator>
  <cp:keywords/>
  <dc:description/>
  <cp:lastModifiedBy>Spec</cp:lastModifiedBy>
  <cp:revision>6</cp:revision>
  <cp:lastPrinted>2023-05-18T06:55:00Z</cp:lastPrinted>
  <dcterms:created xsi:type="dcterms:W3CDTF">2023-06-07T08:04:00Z</dcterms:created>
  <dcterms:modified xsi:type="dcterms:W3CDTF">2023-06-21T06:48:00Z</dcterms:modified>
</cp:coreProperties>
</file>