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D0084C" w:rsidTr="00D0084C">
        <w:trPr>
          <w:trHeight w:val="242"/>
        </w:trPr>
        <w:tc>
          <w:tcPr>
            <w:tcW w:w="9468" w:type="dxa"/>
          </w:tcPr>
          <w:p w:rsidR="00D0084C" w:rsidRDefault="00D0084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МУНИЦИПАЛЬНОЕ ОБРАЗОВАНИЕ ПРИУПСКОЕ </w:t>
            </w:r>
          </w:p>
          <w:p w:rsidR="00D0084C" w:rsidRDefault="00D0084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КИРЕЕВСКОГО РАЙОНА</w:t>
            </w:r>
          </w:p>
          <w:p w:rsidR="00D0084C" w:rsidRDefault="00D0084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СОБРАНИЕ ДЕПУТАТОВ</w:t>
            </w:r>
          </w:p>
          <w:p w:rsidR="00D0084C" w:rsidRDefault="00D0084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6-й созыв</w:t>
            </w:r>
          </w:p>
          <w:p w:rsidR="00D0084C" w:rsidRDefault="00D0084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0084C" w:rsidRDefault="00D0084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0084C" w:rsidRDefault="00D0084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D0084C" w:rsidRDefault="00D0084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0084C" w:rsidRDefault="00D008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от  08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ноября  2024                                      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   № 14-37</w:t>
            </w:r>
          </w:p>
          <w:p w:rsidR="00D0084C" w:rsidRDefault="00D0084C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0084C" w:rsidRDefault="00D0084C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D0084C" w:rsidRDefault="00D0084C" w:rsidP="00D0084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D0084C" w:rsidRDefault="00D0084C" w:rsidP="00D0084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D0084C" w:rsidRDefault="00D0084C" w:rsidP="00D0084C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прекращен</w:t>
      </w:r>
      <w:r>
        <w:rPr>
          <w:rFonts w:ascii="PT Astra Serif" w:hAnsi="PT Astra Serif"/>
          <w:b/>
          <w:sz w:val="28"/>
          <w:szCs w:val="28"/>
        </w:rPr>
        <w:t xml:space="preserve">ии полномочий старосты </w:t>
      </w:r>
      <w:proofErr w:type="spellStart"/>
      <w:r>
        <w:rPr>
          <w:rFonts w:ascii="PT Astra Serif" w:hAnsi="PT Astra Serif"/>
          <w:b/>
          <w:sz w:val="28"/>
          <w:szCs w:val="28"/>
        </w:rPr>
        <w:t>д.Зубаревка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 в муниципальном образовании </w:t>
      </w:r>
      <w:proofErr w:type="gramStart"/>
      <w:r>
        <w:rPr>
          <w:rFonts w:ascii="PT Astra Serif" w:hAnsi="PT Astra Serif"/>
          <w:b/>
          <w:sz w:val="28"/>
          <w:szCs w:val="28"/>
        </w:rPr>
        <w:t>Приупское  Киреевского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D0084C" w:rsidRDefault="00D0084C" w:rsidP="00D0084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0084C" w:rsidRDefault="00D0084C" w:rsidP="00D0084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proofErr w:type="spellStart"/>
      <w:r>
        <w:rPr>
          <w:rFonts w:ascii="PT Astra Serif" w:hAnsi="PT Astra Serif"/>
          <w:sz w:val="28"/>
          <w:szCs w:val="28"/>
        </w:rPr>
        <w:t>п.п</w:t>
      </w:r>
      <w:proofErr w:type="spellEnd"/>
      <w:r>
        <w:rPr>
          <w:rFonts w:ascii="PT Astra Serif" w:hAnsi="PT Astra Serif"/>
          <w:sz w:val="28"/>
          <w:szCs w:val="28"/>
        </w:rPr>
        <w:t xml:space="preserve">. 2 п. 5 ст. 27.1 </w:t>
      </w:r>
      <w:r>
        <w:rPr>
          <w:rFonts w:ascii="PT Astra Serif" w:hAnsi="PT Astra Serif"/>
          <w:bCs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в связи с </w:t>
      </w:r>
      <w:r>
        <w:rPr>
          <w:rFonts w:ascii="PT Astra Serif" w:hAnsi="PT Astra Serif"/>
          <w:bCs/>
          <w:sz w:val="28"/>
          <w:szCs w:val="28"/>
        </w:rPr>
        <w:t xml:space="preserve">досрочным прекращением полномочий старосты </w:t>
      </w:r>
      <w:proofErr w:type="spellStart"/>
      <w:r>
        <w:rPr>
          <w:rFonts w:ascii="PT Astra Serif" w:hAnsi="PT Astra Serif"/>
          <w:bCs/>
          <w:sz w:val="28"/>
          <w:szCs w:val="28"/>
        </w:rPr>
        <w:t>д.Зубаревка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– </w:t>
      </w:r>
      <w:proofErr w:type="spellStart"/>
      <w:r>
        <w:rPr>
          <w:rFonts w:ascii="PT Astra Serif" w:hAnsi="PT Astra Serif"/>
          <w:bCs/>
          <w:sz w:val="28"/>
          <w:szCs w:val="28"/>
        </w:rPr>
        <w:t>Осмаковой</w:t>
      </w:r>
      <w:proofErr w:type="spellEnd"/>
      <w:r w:rsidRPr="00D0084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Анжелики Олеговны</w:t>
      </w:r>
      <w:r>
        <w:rPr>
          <w:rFonts w:ascii="PT Astra Serif" w:hAnsi="PT Astra Serif"/>
          <w:bCs/>
          <w:sz w:val="28"/>
          <w:szCs w:val="28"/>
        </w:rPr>
        <w:t xml:space="preserve"> (личное </w:t>
      </w:r>
      <w:bookmarkStart w:id="0" w:name="_GoBack"/>
      <w:bookmarkEnd w:id="0"/>
      <w:r>
        <w:rPr>
          <w:rFonts w:ascii="PT Astra Serif" w:hAnsi="PT Astra Serif"/>
          <w:bCs/>
          <w:sz w:val="28"/>
          <w:szCs w:val="28"/>
        </w:rPr>
        <w:t>заявление)</w:t>
      </w:r>
      <w:r w:rsidR="00EB083D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Собрание депутатов муниципального образования  Приупское  Киреевского района РЕШИЛО</w:t>
      </w:r>
      <w:r>
        <w:rPr>
          <w:rFonts w:ascii="PT Astra Serif" w:hAnsi="PT Astra Serif"/>
          <w:sz w:val="28"/>
          <w:szCs w:val="28"/>
        </w:rPr>
        <w:t>:</w:t>
      </w:r>
    </w:p>
    <w:p w:rsidR="00D0084C" w:rsidRDefault="00D0084C" w:rsidP="00D008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1. Прек</w:t>
      </w:r>
      <w:r>
        <w:rPr>
          <w:rFonts w:ascii="PT Astra Serif" w:hAnsi="PT Astra Serif"/>
          <w:sz w:val="28"/>
          <w:szCs w:val="28"/>
        </w:rPr>
        <w:t xml:space="preserve">ратить полномочия старосты </w:t>
      </w:r>
      <w:proofErr w:type="spellStart"/>
      <w:r>
        <w:rPr>
          <w:rFonts w:ascii="PT Astra Serif" w:hAnsi="PT Astra Serif"/>
          <w:sz w:val="28"/>
          <w:szCs w:val="28"/>
        </w:rPr>
        <w:t>д.Зубаревка</w:t>
      </w:r>
      <w:proofErr w:type="spellEnd"/>
      <w:r>
        <w:rPr>
          <w:rFonts w:ascii="PT Astra Serif" w:hAnsi="PT Astra Serif"/>
          <w:sz w:val="28"/>
          <w:szCs w:val="28"/>
        </w:rPr>
        <w:t xml:space="preserve"> – </w:t>
      </w:r>
      <w:proofErr w:type="spellStart"/>
      <w:r>
        <w:rPr>
          <w:rFonts w:ascii="PT Astra Serif" w:hAnsi="PT Astra Serif"/>
          <w:sz w:val="28"/>
          <w:szCs w:val="28"/>
        </w:rPr>
        <w:t>Осмаковой</w:t>
      </w:r>
      <w:proofErr w:type="spellEnd"/>
      <w:r>
        <w:rPr>
          <w:rFonts w:ascii="PT Astra Serif" w:hAnsi="PT Astra Serif"/>
          <w:sz w:val="28"/>
          <w:szCs w:val="28"/>
        </w:rPr>
        <w:t xml:space="preserve"> Анжелики Олеговны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D0084C" w:rsidRDefault="00D0084C" w:rsidP="00D008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Обнародовать настоящее решение в местах обнародования.</w:t>
      </w:r>
    </w:p>
    <w:p w:rsidR="00D0084C" w:rsidRDefault="00D0084C" w:rsidP="00D008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обнародования.</w:t>
      </w:r>
    </w:p>
    <w:p w:rsidR="00D0084C" w:rsidRDefault="00D0084C" w:rsidP="00D0084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0084C" w:rsidRDefault="00D0084C" w:rsidP="00D0084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0084C" w:rsidRDefault="00D0084C" w:rsidP="00D0084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0084C" w:rsidRDefault="00D0084C" w:rsidP="00D0084C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D0084C" w:rsidRDefault="00D0084C" w:rsidP="00D0084C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Приупское Киреевского района          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С.Н.Кретинин</w:t>
      </w:r>
      <w:proofErr w:type="spellEnd"/>
    </w:p>
    <w:p w:rsidR="00D0084C" w:rsidRDefault="00D0084C" w:rsidP="00D0084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0084C" w:rsidRDefault="00D0084C" w:rsidP="00D0084C">
      <w:pPr>
        <w:ind w:firstLine="709"/>
        <w:jc w:val="both"/>
        <w:rPr>
          <w:b/>
          <w:sz w:val="28"/>
          <w:szCs w:val="28"/>
        </w:rPr>
      </w:pPr>
    </w:p>
    <w:p w:rsidR="00890E4B" w:rsidRDefault="00890E4B"/>
    <w:sectPr w:rsidR="0089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4C"/>
    <w:rsid w:val="00890E4B"/>
    <w:rsid w:val="00D0084C"/>
    <w:rsid w:val="00E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B9D5"/>
  <w15:chartTrackingRefBased/>
  <w15:docId w15:val="{CE11529E-EED5-4117-8465-5C568890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2024-11-08T07:38:00Z</dcterms:created>
  <dcterms:modified xsi:type="dcterms:W3CDTF">2024-11-08T07:49:00Z</dcterms:modified>
</cp:coreProperties>
</file>