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EB" w:rsidRDefault="00AF73EB" w:rsidP="00AF73EB">
      <w:pPr>
        <w:pStyle w:val="1"/>
        <w:rPr>
          <w:sz w:val="32"/>
          <w:szCs w:val="32"/>
        </w:rPr>
      </w:pP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  <w:r w:rsidRPr="00AF4632">
        <w:rPr>
          <w:rFonts w:ascii="Arial" w:hAnsi="Arial" w:cs="Arial"/>
          <w:b/>
          <w:sz w:val="32"/>
          <w:szCs w:val="32"/>
        </w:rPr>
        <w:t xml:space="preserve">МУНИЦИПАЛЬНОЕ ОБРАЗОВАНИЕ ПРИУПСКОЕ </w:t>
      </w: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  <w:r w:rsidRPr="00AF4632">
        <w:rPr>
          <w:rFonts w:ascii="Arial" w:hAnsi="Arial" w:cs="Arial"/>
          <w:b/>
          <w:sz w:val="32"/>
          <w:szCs w:val="32"/>
        </w:rPr>
        <w:t xml:space="preserve"> КИРЕЕВСКОГО РАЙОНА</w:t>
      </w: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  <w:r w:rsidRPr="00AF463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  <w:r w:rsidRPr="00AF4632">
        <w:rPr>
          <w:rFonts w:ascii="Arial" w:hAnsi="Arial" w:cs="Arial"/>
          <w:b/>
          <w:sz w:val="32"/>
          <w:szCs w:val="32"/>
        </w:rPr>
        <w:t>6-й созыв</w:t>
      </w: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  <w:r w:rsidRPr="00AF4632">
        <w:rPr>
          <w:rFonts w:ascii="Arial" w:hAnsi="Arial" w:cs="Arial"/>
          <w:b/>
          <w:sz w:val="32"/>
          <w:szCs w:val="32"/>
        </w:rPr>
        <w:t>РЕШЕНИЕ</w:t>
      </w: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</w:p>
    <w:p w:rsidR="00AF73EB" w:rsidRPr="00AF4632" w:rsidRDefault="00AF73EB" w:rsidP="00AF73EB">
      <w:pPr>
        <w:jc w:val="center"/>
        <w:rPr>
          <w:rFonts w:ascii="Arial" w:hAnsi="Arial" w:cs="Arial"/>
          <w:b/>
          <w:sz w:val="32"/>
          <w:szCs w:val="32"/>
        </w:rPr>
      </w:pPr>
    </w:p>
    <w:p w:rsidR="00AF73EB" w:rsidRPr="00AF4632" w:rsidRDefault="000253D8" w:rsidP="00AF4632">
      <w:pPr>
        <w:rPr>
          <w:rFonts w:ascii="Arial" w:hAnsi="Arial" w:cs="Arial"/>
          <w:b/>
          <w:sz w:val="32"/>
          <w:szCs w:val="32"/>
        </w:rPr>
      </w:pPr>
      <w:proofErr w:type="gramStart"/>
      <w:r w:rsidRPr="00AF4632">
        <w:rPr>
          <w:rFonts w:ascii="Arial" w:hAnsi="Arial" w:cs="Arial"/>
          <w:b/>
          <w:sz w:val="32"/>
          <w:szCs w:val="32"/>
        </w:rPr>
        <w:t xml:space="preserve">от  </w:t>
      </w:r>
      <w:r w:rsidR="00215245" w:rsidRPr="00AF4632">
        <w:rPr>
          <w:rFonts w:ascii="Arial" w:hAnsi="Arial" w:cs="Arial"/>
          <w:b/>
          <w:sz w:val="32"/>
          <w:szCs w:val="32"/>
        </w:rPr>
        <w:t>04</w:t>
      </w:r>
      <w:proofErr w:type="gramEnd"/>
      <w:r w:rsidR="00215245" w:rsidRPr="00AF4632">
        <w:rPr>
          <w:rFonts w:ascii="Arial" w:hAnsi="Arial" w:cs="Arial"/>
          <w:b/>
          <w:sz w:val="32"/>
          <w:szCs w:val="32"/>
        </w:rPr>
        <w:t xml:space="preserve"> декабря</w:t>
      </w:r>
      <w:r w:rsidR="00AF73EB" w:rsidRPr="00AF4632">
        <w:rPr>
          <w:rFonts w:ascii="Arial" w:hAnsi="Arial" w:cs="Arial"/>
          <w:b/>
          <w:sz w:val="32"/>
          <w:szCs w:val="32"/>
        </w:rPr>
        <w:t xml:space="preserve">  2024  года                                   </w:t>
      </w:r>
      <w:r w:rsidR="00AF4632">
        <w:rPr>
          <w:rFonts w:ascii="Arial" w:hAnsi="Arial" w:cs="Arial"/>
          <w:b/>
          <w:sz w:val="32"/>
          <w:szCs w:val="32"/>
        </w:rPr>
        <w:t xml:space="preserve">               </w:t>
      </w:r>
      <w:r w:rsidR="00215245" w:rsidRPr="00AF4632">
        <w:rPr>
          <w:rFonts w:ascii="Arial" w:hAnsi="Arial" w:cs="Arial"/>
          <w:b/>
          <w:sz w:val="32"/>
          <w:szCs w:val="32"/>
        </w:rPr>
        <w:t>№16-46</w:t>
      </w:r>
      <w:r w:rsidR="00AF73EB" w:rsidRPr="00AF4632">
        <w:rPr>
          <w:rFonts w:ascii="Arial" w:hAnsi="Arial" w:cs="Arial"/>
          <w:b/>
          <w:sz w:val="32"/>
          <w:szCs w:val="32"/>
        </w:rPr>
        <w:t xml:space="preserve"> </w:t>
      </w:r>
    </w:p>
    <w:p w:rsidR="00AF73EB" w:rsidRPr="00AF4632" w:rsidRDefault="00AF73EB" w:rsidP="00AF73EB">
      <w:pPr>
        <w:pStyle w:val="1"/>
        <w:rPr>
          <w:rFonts w:ascii="Arial" w:hAnsi="Arial" w:cs="Arial"/>
          <w:sz w:val="32"/>
          <w:szCs w:val="32"/>
        </w:rPr>
      </w:pPr>
    </w:p>
    <w:p w:rsidR="00AF73EB" w:rsidRPr="00AF4632" w:rsidRDefault="00AF73EB" w:rsidP="00AF73EB">
      <w:pPr>
        <w:pStyle w:val="1"/>
        <w:jc w:val="left"/>
        <w:rPr>
          <w:rFonts w:ascii="Arial" w:hAnsi="Arial" w:cs="Arial"/>
          <w:sz w:val="32"/>
          <w:szCs w:val="32"/>
        </w:rPr>
      </w:pPr>
    </w:p>
    <w:p w:rsidR="00AF73EB" w:rsidRPr="00AF4632" w:rsidRDefault="00AF73EB" w:rsidP="00AF73EB">
      <w:pPr>
        <w:pStyle w:val="1"/>
        <w:rPr>
          <w:rFonts w:ascii="Arial" w:hAnsi="Arial" w:cs="Arial"/>
          <w:sz w:val="32"/>
          <w:szCs w:val="32"/>
        </w:rPr>
      </w:pPr>
      <w:r w:rsidRPr="00AF4632">
        <w:rPr>
          <w:rFonts w:ascii="Arial" w:hAnsi="Arial" w:cs="Arial"/>
          <w:sz w:val="32"/>
          <w:szCs w:val="32"/>
        </w:rPr>
        <w:t>О</w:t>
      </w:r>
      <w:r w:rsidR="00AF4632" w:rsidRPr="00AF4632">
        <w:rPr>
          <w:rFonts w:ascii="Arial" w:hAnsi="Arial" w:cs="Arial"/>
          <w:sz w:val="32"/>
          <w:szCs w:val="32"/>
        </w:rPr>
        <w:t>Б ОТМЕНЕ РЕШЕНИЯ СОБРАНИЯ ДЕПУТАТОВ МУНИЦИПАЛЬНОГО ОБРАЗОВАНИЯ ПРИУПСКОЕ КИРЕЕВСКОГО РАЙОНА ОТ</w:t>
      </w:r>
      <w:r w:rsidR="00215245" w:rsidRPr="00AF4632">
        <w:rPr>
          <w:rFonts w:ascii="Arial" w:hAnsi="Arial" w:cs="Arial"/>
          <w:sz w:val="32"/>
          <w:szCs w:val="32"/>
        </w:rPr>
        <w:t xml:space="preserve"> 18.11.2024 </w:t>
      </w:r>
      <w:r w:rsidRPr="00AF4632">
        <w:rPr>
          <w:rFonts w:ascii="Arial" w:hAnsi="Arial" w:cs="Arial"/>
          <w:sz w:val="32"/>
          <w:szCs w:val="32"/>
        </w:rPr>
        <w:t xml:space="preserve"> </w:t>
      </w:r>
      <w:r w:rsidR="00711DAD" w:rsidRPr="00AF4632">
        <w:rPr>
          <w:rFonts w:ascii="Arial" w:hAnsi="Arial" w:cs="Arial"/>
          <w:sz w:val="32"/>
          <w:szCs w:val="32"/>
        </w:rPr>
        <w:t xml:space="preserve"> </w:t>
      </w:r>
      <w:r w:rsidRPr="00AF4632">
        <w:rPr>
          <w:rFonts w:ascii="Arial" w:hAnsi="Arial" w:cs="Arial"/>
          <w:sz w:val="32"/>
          <w:szCs w:val="32"/>
        </w:rPr>
        <w:t xml:space="preserve">№ </w:t>
      </w:r>
      <w:r w:rsidR="00215245" w:rsidRPr="00AF4632">
        <w:rPr>
          <w:rFonts w:ascii="Arial" w:hAnsi="Arial" w:cs="Arial"/>
          <w:sz w:val="32"/>
          <w:szCs w:val="32"/>
        </w:rPr>
        <w:t xml:space="preserve">15-41 </w:t>
      </w:r>
      <w:r w:rsidRPr="00AF4632">
        <w:rPr>
          <w:rFonts w:ascii="Arial" w:hAnsi="Arial" w:cs="Arial"/>
          <w:sz w:val="32"/>
          <w:szCs w:val="32"/>
        </w:rPr>
        <w:t>«О</w:t>
      </w:r>
      <w:r w:rsidR="00AF4632" w:rsidRPr="00AF4632">
        <w:rPr>
          <w:rFonts w:ascii="Arial" w:hAnsi="Arial" w:cs="Arial"/>
          <w:sz w:val="32"/>
          <w:szCs w:val="32"/>
        </w:rPr>
        <w:t xml:space="preserve"> ВНЕСЕНИИ ИЗМЕНЕНИЙ И ДОПОЛНЕНИЙ В УСТАВ МУНИЦИПАЛЬНОГО ОБРАЗОВАНИЯ ПРИУПСКОЕ КИРЕЕВСКОГО РАЙОНА</w:t>
      </w:r>
      <w:r w:rsidRPr="00AF4632">
        <w:rPr>
          <w:rFonts w:ascii="Arial" w:hAnsi="Arial" w:cs="Arial"/>
          <w:sz w:val="32"/>
          <w:szCs w:val="32"/>
        </w:rPr>
        <w:t>»</w:t>
      </w:r>
    </w:p>
    <w:p w:rsidR="00AF73EB" w:rsidRDefault="00AF73EB" w:rsidP="00AF73EB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AF73EB" w:rsidRDefault="00AF73EB" w:rsidP="00AF73EB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AF73EB" w:rsidRPr="00AF4632" w:rsidRDefault="00AF73EB" w:rsidP="00AF73E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BD7098">
        <w:rPr>
          <w:sz w:val="28"/>
          <w:szCs w:val="28"/>
        </w:rPr>
        <w:t xml:space="preserve">На основании  </w:t>
      </w:r>
      <w:hyperlink r:id="rId6" w:history="1">
        <w:r w:rsidRPr="00BD7098">
          <w:rPr>
            <w:sz w:val="28"/>
            <w:szCs w:val="28"/>
          </w:rPr>
          <w:t>Устава</w:t>
        </w:r>
      </w:hyperlink>
      <w:r w:rsidRPr="00BD7098">
        <w:rPr>
          <w:sz w:val="28"/>
          <w:szCs w:val="28"/>
        </w:rPr>
        <w:t xml:space="preserve"> муниципального образования Приупское Киреевского </w:t>
      </w:r>
      <w:r w:rsidRPr="00AF4632">
        <w:rPr>
          <w:rFonts w:ascii="Arial" w:hAnsi="Arial" w:cs="Arial"/>
          <w:sz w:val="24"/>
          <w:szCs w:val="24"/>
        </w:rPr>
        <w:t>района, Собрание депутатов муниципального образования Приупское Киреевского района РЕШИЛО:</w:t>
      </w:r>
    </w:p>
    <w:p w:rsidR="00AF73EB" w:rsidRPr="00AF4632" w:rsidRDefault="00AF73EB" w:rsidP="00AF73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4632">
        <w:rPr>
          <w:rFonts w:ascii="Arial" w:hAnsi="Arial" w:cs="Arial"/>
          <w:sz w:val="24"/>
          <w:szCs w:val="24"/>
        </w:rPr>
        <w:t xml:space="preserve">1. Отменить решение Собрания депутатов от </w:t>
      </w:r>
      <w:r w:rsidR="00215245" w:rsidRPr="00AF4632">
        <w:rPr>
          <w:rFonts w:ascii="Arial" w:hAnsi="Arial" w:cs="Arial"/>
          <w:sz w:val="24"/>
          <w:szCs w:val="24"/>
        </w:rPr>
        <w:t>18</w:t>
      </w:r>
      <w:r w:rsidR="00711DAD" w:rsidRPr="00AF4632">
        <w:rPr>
          <w:rFonts w:ascii="Arial" w:hAnsi="Arial" w:cs="Arial"/>
          <w:sz w:val="24"/>
          <w:szCs w:val="24"/>
        </w:rPr>
        <w:t xml:space="preserve"> ноября</w:t>
      </w:r>
      <w:r w:rsidRPr="00AF4632">
        <w:rPr>
          <w:rFonts w:ascii="Arial" w:hAnsi="Arial" w:cs="Arial"/>
          <w:sz w:val="24"/>
          <w:szCs w:val="24"/>
        </w:rPr>
        <w:t xml:space="preserve"> </w:t>
      </w:r>
      <w:r w:rsidR="00215245" w:rsidRPr="00AF4632">
        <w:rPr>
          <w:rFonts w:ascii="Arial" w:hAnsi="Arial" w:cs="Arial"/>
          <w:sz w:val="24"/>
          <w:szCs w:val="24"/>
        </w:rPr>
        <w:t xml:space="preserve">2024 </w:t>
      </w:r>
      <w:proofErr w:type="gramStart"/>
      <w:r w:rsidR="00215245" w:rsidRPr="00AF4632">
        <w:rPr>
          <w:rFonts w:ascii="Arial" w:hAnsi="Arial" w:cs="Arial"/>
          <w:sz w:val="24"/>
          <w:szCs w:val="24"/>
        </w:rPr>
        <w:t>года  №</w:t>
      </w:r>
      <w:proofErr w:type="gramEnd"/>
      <w:r w:rsidR="00215245" w:rsidRPr="00AF4632">
        <w:rPr>
          <w:rFonts w:ascii="Arial" w:hAnsi="Arial" w:cs="Arial"/>
          <w:sz w:val="24"/>
          <w:szCs w:val="24"/>
        </w:rPr>
        <w:t>15-41</w:t>
      </w:r>
      <w:r w:rsidRPr="00AF4632">
        <w:rPr>
          <w:rFonts w:ascii="Arial" w:hAnsi="Arial" w:cs="Arial"/>
          <w:sz w:val="24"/>
          <w:szCs w:val="24"/>
        </w:rPr>
        <w:t xml:space="preserve">  «О  внесении изменений и дополнений  в Устав  муниципального образования Приупское Киреевского района».</w:t>
      </w:r>
    </w:p>
    <w:p w:rsidR="00AF73EB" w:rsidRPr="00AF4632" w:rsidRDefault="00AF73EB" w:rsidP="00AF73E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F4632">
        <w:rPr>
          <w:rFonts w:ascii="Arial" w:hAnsi="Arial" w:cs="Arial"/>
          <w:sz w:val="24"/>
          <w:szCs w:val="24"/>
        </w:rPr>
        <w:t xml:space="preserve">2. Решение вступает в силу со дня опубликования. </w:t>
      </w:r>
    </w:p>
    <w:p w:rsidR="00AF73EB" w:rsidRPr="00AF4632" w:rsidRDefault="00AF73EB" w:rsidP="00AF73E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F4632">
        <w:rPr>
          <w:rFonts w:ascii="Arial" w:hAnsi="Arial" w:cs="Arial"/>
          <w:sz w:val="24"/>
          <w:szCs w:val="24"/>
        </w:rPr>
        <w:t>3. Контроль исполнения настоящего решения оставляю за собой.</w:t>
      </w:r>
    </w:p>
    <w:p w:rsidR="00AF73EB" w:rsidRPr="00AF4632" w:rsidRDefault="00AF73EB" w:rsidP="00AF73EB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bookmarkEnd w:id="0"/>
    <w:p w:rsidR="00AF73EB" w:rsidRPr="00AF4632" w:rsidRDefault="00AF73EB" w:rsidP="00AF73EB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AF73EB" w:rsidRPr="00AF4632" w:rsidRDefault="00AF73EB" w:rsidP="00AF73EB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AF73EB" w:rsidRPr="00AF4632" w:rsidRDefault="00AF73EB" w:rsidP="00AF4632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F4632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AF4632" w:rsidRDefault="00AF73EB" w:rsidP="00AF4632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AF4632">
        <w:rPr>
          <w:rFonts w:ascii="Arial" w:hAnsi="Arial" w:cs="Arial"/>
          <w:b/>
          <w:sz w:val="24"/>
          <w:szCs w:val="24"/>
        </w:rPr>
        <w:t>Приупское  Киреевского</w:t>
      </w:r>
      <w:proofErr w:type="gramEnd"/>
      <w:r w:rsidRPr="00AF4632">
        <w:rPr>
          <w:rFonts w:ascii="Arial" w:hAnsi="Arial" w:cs="Arial"/>
          <w:b/>
          <w:sz w:val="24"/>
          <w:szCs w:val="24"/>
        </w:rPr>
        <w:t xml:space="preserve"> района                                                </w:t>
      </w:r>
    </w:p>
    <w:p w:rsidR="00AF73EB" w:rsidRPr="00AF4632" w:rsidRDefault="00AF73EB" w:rsidP="00AF4632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F4632">
        <w:rPr>
          <w:rFonts w:ascii="Arial" w:hAnsi="Arial" w:cs="Arial"/>
          <w:b/>
          <w:sz w:val="24"/>
          <w:szCs w:val="24"/>
        </w:rPr>
        <w:t xml:space="preserve"> С.Н. </w:t>
      </w:r>
      <w:proofErr w:type="spellStart"/>
      <w:r w:rsidRPr="00AF4632">
        <w:rPr>
          <w:rFonts w:ascii="Arial" w:hAnsi="Arial" w:cs="Arial"/>
          <w:b/>
          <w:sz w:val="24"/>
          <w:szCs w:val="24"/>
        </w:rPr>
        <w:t>Кретинин</w:t>
      </w:r>
      <w:proofErr w:type="spellEnd"/>
    </w:p>
    <w:p w:rsidR="00AF73EB" w:rsidRPr="00AF4632" w:rsidRDefault="00AF73EB" w:rsidP="00AF73EB">
      <w:pPr>
        <w:rPr>
          <w:rFonts w:ascii="Arial" w:hAnsi="Arial" w:cs="Arial"/>
          <w:b/>
          <w:sz w:val="24"/>
          <w:szCs w:val="24"/>
        </w:rPr>
      </w:pPr>
    </w:p>
    <w:p w:rsidR="00AF73EB" w:rsidRPr="00215245" w:rsidRDefault="00AF73EB" w:rsidP="00AF73EB">
      <w:pPr>
        <w:rPr>
          <w:b/>
        </w:rPr>
      </w:pPr>
    </w:p>
    <w:p w:rsidR="00CB1C82" w:rsidRDefault="00CB1C82"/>
    <w:sectPr w:rsidR="00CB1C82" w:rsidSect="00AF4632">
      <w:headerReference w:type="default" r:id="rId7"/>
      <w:footnotePr>
        <w:pos w:val="beneathText"/>
      </w:footnotePr>
      <w:pgSz w:w="11905" w:h="16837"/>
      <w:pgMar w:top="1134" w:right="567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E7" w:rsidRDefault="00FF28E7">
      <w:r>
        <w:separator/>
      </w:r>
    </w:p>
  </w:endnote>
  <w:endnote w:type="continuationSeparator" w:id="0">
    <w:p w:rsidR="00FF28E7" w:rsidRDefault="00FF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E7" w:rsidRDefault="00FF28E7">
      <w:r>
        <w:separator/>
      </w:r>
    </w:p>
  </w:footnote>
  <w:footnote w:type="continuationSeparator" w:id="0">
    <w:p w:rsidR="00FF28E7" w:rsidRDefault="00FF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CF0B8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FF28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EB"/>
    <w:rsid w:val="000253D8"/>
    <w:rsid w:val="00215245"/>
    <w:rsid w:val="00711DAD"/>
    <w:rsid w:val="00AF4632"/>
    <w:rsid w:val="00AF73EB"/>
    <w:rsid w:val="00CB1C82"/>
    <w:rsid w:val="00CF0B87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9B3A"/>
  <w15:chartTrackingRefBased/>
  <w15:docId w15:val="{6637719E-83E3-4D38-9212-6E30BCF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F73EB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3E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AF73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3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52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2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12515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2024-12-04T09:08:00Z</cp:lastPrinted>
  <dcterms:created xsi:type="dcterms:W3CDTF">2024-12-04T08:31:00Z</dcterms:created>
  <dcterms:modified xsi:type="dcterms:W3CDTF">2024-12-11T07:26:00Z</dcterms:modified>
</cp:coreProperties>
</file>