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B8" w:rsidRPr="008C03DD" w:rsidRDefault="00402BB8" w:rsidP="00402B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D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02BB8" w:rsidRPr="008C03DD" w:rsidTr="00F30242">
        <w:trPr>
          <w:trHeight w:val="231"/>
        </w:trPr>
        <w:tc>
          <w:tcPr>
            <w:tcW w:w="9468" w:type="dxa"/>
          </w:tcPr>
          <w:p w:rsidR="00402BB8" w:rsidRPr="008C03DD" w:rsidRDefault="00402BB8" w:rsidP="00F302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D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Приупское Киреевского района</w:t>
            </w:r>
          </w:p>
          <w:p w:rsidR="00402BB8" w:rsidRPr="008C03DD" w:rsidRDefault="00402BB8" w:rsidP="00F302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  <w:p w:rsidR="00402BB8" w:rsidRPr="008C03DD" w:rsidRDefault="00402BB8" w:rsidP="00F3024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BB8" w:rsidRPr="008C03DD" w:rsidRDefault="00402BB8" w:rsidP="00F3024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D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402BB8" w:rsidRDefault="00402BB8" w:rsidP="00F3024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03DD">
              <w:rPr>
                <w:rFonts w:ascii="Times New Roman" w:hAnsi="Times New Roman" w:cs="Times New Roman"/>
                <w:b/>
                <w:sz w:val="28"/>
                <w:szCs w:val="28"/>
              </w:rPr>
              <w:t>19 июня 2025 года                                                     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24-64</w:t>
            </w:r>
            <w:r w:rsidRPr="008C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02BB8" w:rsidRPr="008C03DD" w:rsidRDefault="00402BB8" w:rsidP="00F3024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BB8" w:rsidRPr="008C03DD" w:rsidRDefault="00402BB8" w:rsidP="00402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DD">
        <w:rPr>
          <w:rFonts w:ascii="Times New Roman" w:hAnsi="Times New Roman" w:cs="Times New Roman"/>
          <w:sz w:val="28"/>
          <w:szCs w:val="28"/>
        </w:rPr>
        <w:tab/>
      </w:r>
      <w:r w:rsidRPr="008C03D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отмене решения  </w:t>
      </w:r>
      <w:r w:rsidRPr="008C03DD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Пр</w:t>
      </w:r>
      <w:r>
        <w:rPr>
          <w:rFonts w:ascii="Times New Roman" w:hAnsi="Times New Roman" w:cs="Times New Roman"/>
          <w:b/>
          <w:sz w:val="28"/>
          <w:szCs w:val="28"/>
        </w:rPr>
        <w:t>иупское Киреевского района от 28.02.2025 №19-57 «О расторжении соглашения между муниципальным образованием Киреевский район и муниципальным образованием Приупское Киреевского района о передаче осуществления части полномочий на 2024-2026 годы от 28.12.2023№11-03/5</w:t>
      </w:r>
      <w:r w:rsidRPr="008C03D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BB8" w:rsidRPr="008C03DD" w:rsidRDefault="00402BB8" w:rsidP="00402BB8">
      <w:pPr>
        <w:rPr>
          <w:rFonts w:ascii="Times New Roman" w:hAnsi="Times New Roman" w:cs="Times New Roman"/>
          <w:sz w:val="28"/>
          <w:szCs w:val="28"/>
        </w:rPr>
      </w:pPr>
    </w:p>
    <w:p w:rsidR="00402BB8" w:rsidRPr="00402BB8" w:rsidRDefault="00402BB8" w:rsidP="0040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Федеральными законами от 06.10.2003 </w:t>
      </w:r>
      <w:hyperlink r:id="rId4" w:history="1">
        <w:r w:rsidRPr="00402B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Собрание депутатов  муниципального образования Приупское Киреевского района РЕШИЛО:</w:t>
      </w:r>
    </w:p>
    <w:p w:rsidR="00795098" w:rsidRDefault="00402BB8" w:rsidP="00402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B8">
        <w:rPr>
          <w:rFonts w:ascii="Times New Roman" w:hAnsi="Times New Roman" w:cs="Times New Roman"/>
          <w:sz w:val="28"/>
          <w:szCs w:val="28"/>
        </w:rPr>
        <w:t>1.Р</w:t>
      </w:r>
      <w:r w:rsidRPr="00402BB8">
        <w:rPr>
          <w:rFonts w:ascii="Times New Roman" w:hAnsi="Times New Roman" w:cs="Times New Roman"/>
          <w:sz w:val="28"/>
          <w:szCs w:val="28"/>
        </w:rPr>
        <w:t>ешения   Собрания депутатов муниципального образования Приупское Киреевского района от 28.02.2025 №19-57 «О расторжении соглашения между муниципальным образованием Киреевский район и муниципальным образованием Приупское Киреевского района о передаче осуществления части полномочий на 2024-2026 годы от 28.12.2023№11-03/5»</w:t>
      </w:r>
      <w:r w:rsidRPr="00402BB8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402BB8" w:rsidRPr="00402BB8" w:rsidRDefault="00402BB8" w:rsidP="0040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B8">
        <w:rPr>
          <w:rFonts w:ascii="Times New Roman" w:hAnsi="Times New Roman" w:cs="Times New Roman"/>
          <w:sz w:val="28"/>
          <w:szCs w:val="28"/>
        </w:rPr>
        <w:t>2.</w:t>
      </w:r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02BB8" w:rsidRPr="00402BB8" w:rsidRDefault="00402BB8" w:rsidP="0040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:rsidR="00402BB8" w:rsidRPr="00402BB8" w:rsidRDefault="00402BB8" w:rsidP="00402BB8">
      <w:pPr>
        <w:tabs>
          <w:tab w:val="left" w:pos="9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B8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опубликовать в местной газете «Вестник» и разместить на сайте администрации муниципального образования Киреевский район.</w:t>
      </w:r>
    </w:p>
    <w:p w:rsidR="00402BB8" w:rsidRPr="00402BB8" w:rsidRDefault="00402BB8" w:rsidP="00402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BB8" w:rsidRPr="00402BB8" w:rsidRDefault="00402BB8" w:rsidP="00402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02BB8" w:rsidRPr="00402BB8" w:rsidRDefault="00402BB8" w:rsidP="00402BB8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Приупское Киреевского района</w:t>
      </w:r>
      <w:r w:rsidRPr="0040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 Н. </w:t>
      </w:r>
      <w:proofErr w:type="spellStart"/>
      <w:r w:rsidRPr="0040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Кретинин</w:t>
      </w:r>
      <w:proofErr w:type="spellEnd"/>
    </w:p>
    <w:p w:rsidR="00402BB8" w:rsidRPr="00402BB8" w:rsidRDefault="00402BB8" w:rsidP="00402BB8">
      <w:pPr>
        <w:tabs>
          <w:tab w:val="left" w:pos="685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2BB8" w:rsidRPr="00402BB8" w:rsidRDefault="00402BB8" w:rsidP="00402BB8">
      <w:pPr>
        <w:tabs>
          <w:tab w:val="left" w:pos="685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2BB8" w:rsidRPr="00402BB8" w:rsidRDefault="00402BB8" w:rsidP="00402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2BB8" w:rsidRPr="0040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8"/>
    <w:rsid w:val="00402BB8"/>
    <w:rsid w:val="007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47E"/>
  <w15:chartTrackingRefBased/>
  <w15:docId w15:val="{1DF100E7-2D1B-4A5E-BAAD-E223BE48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8A1A29DC47D347F65B31C25BB42564410309D8D86BEA3927C43B2CC5HA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2025-06-19T07:49:00Z</cp:lastPrinted>
  <dcterms:created xsi:type="dcterms:W3CDTF">2025-06-19T07:39:00Z</dcterms:created>
  <dcterms:modified xsi:type="dcterms:W3CDTF">2025-06-19T07:49:00Z</dcterms:modified>
</cp:coreProperties>
</file>