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2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9961BD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  <w:r w:rsidR="003E2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Приупское К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иреевского района</w:t>
            </w:r>
          </w:p>
        </w:tc>
      </w:tr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F34586" w:rsidP="002666D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383CD8"/>
        </w:tc>
      </w:tr>
      <w:tr w:rsidR="002666DD" w:rsidRPr="009926F2" w:rsidTr="00F34586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C10B74" w:rsidP="00C10B74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ешение</w:t>
            </w:r>
          </w:p>
        </w:tc>
      </w:tr>
      <w:tr w:rsidR="002666DD" w:rsidRPr="009926F2" w:rsidTr="00F34586">
        <w:trPr>
          <w:trHeight w:val="363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266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DD" w:rsidRPr="009926F2" w:rsidTr="00F34586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1A611E" w:rsidRDefault="00C10B74" w:rsidP="000B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A6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 сентября </w:t>
            </w:r>
            <w:r w:rsidR="0025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25110B">
            <w:pPr>
              <w:tabs>
                <w:tab w:val="left" w:pos="404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0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№37-120</w:t>
            </w:r>
          </w:p>
        </w:tc>
      </w:tr>
    </w:tbl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2666DD" w:rsidRPr="009926F2" w:rsidRDefault="002666DD" w:rsidP="009961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Приупское Киреевского района</w:t>
      </w: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24.12.2020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года №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28-96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годов»</w:t>
      </w:r>
    </w:p>
    <w:bookmarkEnd w:id="0"/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5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9926F2">
        <w:rPr>
          <w:rFonts w:ascii="Times New Roman" w:hAnsi="Times New Roman" w:cs="Times New Roman"/>
          <w:color w:val="0000FF"/>
          <w:sz w:val="28"/>
          <w:szCs w:val="28"/>
        </w:rPr>
        <w:t>района от 15.12.2016 год  №15-50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, Бюджетным Кодексом РФ, Собрание депутатов муниципального образования Приупское Киреевского района РЕШИЛО: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Собрания депутатов муниципального образования Приупское Киреевского района от 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 xml:space="preserve">24.12.2020 года №28-96 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 годов»следующие изменения и дополнения: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1.   Пункт 1 изложить в следующей редакции: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«1. Утвердить основные характеристики бюджета муниципального образования Приу</w:t>
      </w:r>
      <w:r w:rsidR="001A611E">
        <w:rPr>
          <w:rFonts w:ascii="Times New Roman" w:hAnsi="Times New Roman" w:cs="Times New Roman"/>
          <w:sz w:val="28"/>
          <w:szCs w:val="28"/>
        </w:rPr>
        <w:t>пское Киреевского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муниципального образования Приупское Киреевского района </w:t>
      </w:r>
      <w:r w:rsidR="00924790">
        <w:rPr>
          <w:rFonts w:ascii="Times New Roman" w:hAnsi="Times New Roman" w:cs="Times New Roman"/>
          <w:sz w:val="28"/>
          <w:szCs w:val="28"/>
        </w:rPr>
        <w:t>16642,33549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 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образования Приупское Киреевского района в сумме </w:t>
      </w:r>
      <w:r w:rsidR="00924790">
        <w:rPr>
          <w:rFonts w:ascii="Times New Roman" w:hAnsi="Times New Roman" w:cs="Times New Roman"/>
          <w:sz w:val="28"/>
          <w:szCs w:val="28"/>
        </w:rPr>
        <w:t>17815,01469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666DD" w:rsidRPr="001A611E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  3) дефицит бюджета муниципального образования Приупское К</w:t>
      </w:r>
      <w:r w:rsidR="001A611E">
        <w:rPr>
          <w:rFonts w:ascii="Times New Roman" w:hAnsi="Times New Roman" w:cs="Times New Roman"/>
          <w:sz w:val="28"/>
          <w:szCs w:val="28"/>
        </w:rPr>
        <w:t>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D62">
        <w:rPr>
          <w:rFonts w:ascii="Times New Roman" w:hAnsi="Times New Roman" w:cs="Times New Roman"/>
          <w:sz w:val="28"/>
          <w:szCs w:val="28"/>
        </w:rPr>
        <w:t>1172</w:t>
      </w:r>
      <w:r w:rsidR="008F77BF" w:rsidRPr="008F77BF">
        <w:rPr>
          <w:rFonts w:ascii="Times New Roman" w:hAnsi="Times New Roman" w:cs="Times New Roman"/>
          <w:sz w:val="28"/>
          <w:szCs w:val="28"/>
        </w:rPr>
        <w:t>,6792</w:t>
      </w:r>
      <w:r w:rsidR="008F77BF">
        <w:rPr>
          <w:rFonts w:ascii="Times New Roman" w:hAnsi="Times New Roman" w:cs="Times New Roman"/>
          <w:sz w:val="28"/>
          <w:szCs w:val="28"/>
        </w:rPr>
        <w:t>0</w:t>
      </w:r>
      <w:r w:rsidRPr="009926F2">
        <w:rPr>
          <w:rFonts w:ascii="Times New Roman" w:hAnsi="Times New Roman" w:cs="Times New Roman"/>
          <w:sz w:val="28"/>
          <w:szCs w:val="28"/>
        </w:rPr>
        <w:t>тыс. руб.»</w:t>
      </w:r>
    </w:p>
    <w:p w:rsidR="002666DD" w:rsidRPr="009926F2" w:rsidRDefault="00CE0C06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47">
        <w:rPr>
          <w:rFonts w:ascii="Times New Roman" w:hAnsi="Times New Roman" w:cs="Times New Roman"/>
          <w:sz w:val="28"/>
          <w:szCs w:val="28"/>
        </w:rPr>
        <w:t xml:space="preserve">2. </w:t>
      </w:r>
      <w:r w:rsidR="00053047" w:rsidRPr="0005304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8F77BF">
        <w:rPr>
          <w:rFonts w:ascii="Times New Roman" w:hAnsi="Times New Roman" w:cs="Times New Roman"/>
          <w:sz w:val="28"/>
          <w:szCs w:val="28"/>
        </w:rPr>
        <w:t>6,7,</w:t>
      </w:r>
      <w:r w:rsidRPr="00053047">
        <w:rPr>
          <w:rFonts w:ascii="Times New Roman" w:hAnsi="Times New Roman" w:cs="Times New Roman"/>
          <w:sz w:val="28"/>
          <w:szCs w:val="28"/>
        </w:rPr>
        <w:t>8,9</w:t>
      </w:r>
      <w:r w:rsidR="00A02834" w:rsidRPr="00053047">
        <w:rPr>
          <w:rFonts w:ascii="Times New Roman" w:hAnsi="Times New Roman" w:cs="Times New Roman"/>
          <w:sz w:val="28"/>
          <w:szCs w:val="28"/>
        </w:rPr>
        <w:t>,12</w:t>
      </w:r>
      <w:r w:rsidR="002666DD" w:rsidRPr="00053047">
        <w:rPr>
          <w:rFonts w:ascii="Times New Roman" w:hAnsi="Times New Roman" w:cs="Times New Roman"/>
          <w:sz w:val="28"/>
          <w:szCs w:val="28"/>
        </w:rPr>
        <w:t>изложить</w:t>
      </w:r>
      <w:r w:rsidRPr="00053047">
        <w:rPr>
          <w:rFonts w:ascii="Times New Roman" w:hAnsi="Times New Roman" w:cs="Times New Roman"/>
          <w:sz w:val="28"/>
          <w:szCs w:val="28"/>
        </w:rPr>
        <w:t xml:space="preserve"> в редакции приложений 1,2,3</w:t>
      </w:r>
      <w:r w:rsidR="008F77BF">
        <w:rPr>
          <w:rFonts w:ascii="Times New Roman" w:hAnsi="Times New Roman" w:cs="Times New Roman"/>
          <w:sz w:val="28"/>
          <w:szCs w:val="28"/>
        </w:rPr>
        <w:t>,4,5</w:t>
      </w:r>
      <w:r w:rsidR="002666DD" w:rsidRPr="0005304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666DD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F2" w:rsidRPr="009926F2" w:rsidRDefault="009926F2" w:rsidP="0099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3. Настоящее решение вступает в силу со дня подписания и подлежит   обязательному обнародованию.</w:t>
      </w:r>
    </w:p>
    <w:p w:rsidR="002666DD" w:rsidRPr="009926F2" w:rsidRDefault="002666DD" w:rsidP="00266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4.  Контроль над исполнением данного решения оставляю за собой.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 xml:space="preserve">  Приупское Киреевского района                     С.Н. Кретинин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4ACB" w:rsidRDefault="007E4ACB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26" w:type="dxa"/>
        <w:tblInd w:w="-670" w:type="dxa"/>
        <w:tblLook w:val="04A0" w:firstRow="1" w:lastRow="0" w:firstColumn="1" w:lastColumn="0" w:noHBand="0" w:noVBand="1"/>
      </w:tblPr>
      <w:tblGrid>
        <w:gridCol w:w="1778"/>
        <w:gridCol w:w="4400"/>
        <w:gridCol w:w="1384"/>
        <w:gridCol w:w="1384"/>
        <w:gridCol w:w="1480"/>
      </w:tblGrid>
      <w:tr w:rsidR="00C10B74" w:rsidRPr="00C10B74" w:rsidTr="00C10B74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460" w:rsidRDefault="00C10B74" w:rsidP="00C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1 к решению Собрания депутатов муниципального образования Приупское Киреевского района </w:t>
            </w:r>
          </w:p>
          <w:p w:rsidR="00410460" w:rsidRPr="00410460" w:rsidRDefault="00410460" w:rsidP="0041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09 сентября 2021 </w:t>
            </w: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37-120</w:t>
            </w:r>
          </w:p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24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6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76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42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B74" w:rsidRPr="00C10B74" w:rsidTr="00C10B74">
        <w:trPr>
          <w:trHeight w:val="16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 к решению Собрания депутатов муниципального образования Приупское Киреевского района от 24.12.2020 года №28-96</w:t>
            </w:r>
          </w:p>
        </w:tc>
      </w:tr>
      <w:tr w:rsidR="00C10B74" w:rsidRPr="00C10B74" w:rsidTr="00C10B74">
        <w:trPr>
          <w:trHeight w:val="780"/>
        </w:trPr>
        <w:tc>
          <w:tcPr>
            <w:tcW w:w="10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B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Бюджет по доходам муниципального образования Приупское  Киреевского района  на 2021 год и на плановый период 2022 и 2023 годов                                                                                                                                                                                </w:t>
            </w:r>
          </w:p>
        </w:tc>
      </w:tr>
      <w:tr w:rsidR="00C10B74" w:rsidRPr="00C10B74" w:rsidTr="00C10B74">
        <w:trPr>
          <w:trHeight w:val="10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0B74" w:rsidRPr="00C10B74" w:rsidTr="004F3557">
        <w:trPr>
          <w:trHeight w:val="24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B74" w:rsidRPr="00C10B74" w:rsidTr="004F3557">
        <w:trPr>
          <w:trHeight w:val="255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бюджетов РФ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0B74" w:rsidRPr="00C10B74" w:rsidTr="004F3557">
        <w:trPr>
          <w:trHeight w:val="675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0B74" w:rsidRPr="00C10B74" w:rsidTr="004F3557">
        <w:trPr>
          <w:trHeight w:val="255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C10B74" w:rsidRPr="00C10B74" w:rsidTr="00C10B74">
        <w:trPr>
          <w:trHeight w:val="255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6424,30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4969,00</w:t>
            </w:r>
          </w:p>
        </w:tc>
      </w:tr>
      <w:tr w:rsidR="00C10B74" w:rsidRPr="00C10B74" w:rsidTr="00C10B74">
        <w:trPr>
          <w:trHeight w:val="540"/>
        </w:trPr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C10B74" w:rsidRPr="00C10B74" w:rsidTr="00C10B74">
        <w:trPr>
          <w:trHeight w:val="525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C10B74" w:rsidRPr="00C10B74" w:rsidTr="00C10B74">
        <w:trPr>
          <w:trHeight w:val="181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177,52</w:t>
            </w:r>
          </w:p>
        </w:tc>
      </w:tr>
      <w:tr w:rsidR="00C10B74" w:rsidRPr="00C10B74" w:rsidTr="00C10B74">
        <w:trPr>
          <w:trHeight w:val="255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10B74" w:rsidRPr="00C10B74" w:rsidTr="00C10B74">
        <w:trPr>
          <w:trHeight w:val="1035"/>
        </w:trPr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182 1 01 02030 01 0000 110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10B74" w:rsidRPr="00C10B74" w:rsidTr="00C10B74">
        <w:trPr>
          <w:trHeight w:val="630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10B74" w:rsidRPr="00C10B74" w:rsidTr="004F3557">
        <w:trPr>
          <w:trHeight w:val="52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182 1 06 00000 00 0000 110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1212,88</w:t>
            </w:r>
          </w:p>
        </w:tc>
      </w:tr>
      <w:tr w:rsidR="00C10B74" w:rsidRPr="00C10B74" w:rsidTr="004F3557">
        <w:trPr>
          <w:trHeight w:val="1035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182 1 06 01030 10 0000 110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150,24</w:t>
            </w:r>
          </w:p>
        </w:tc>
      </w:tr>
      <w:tr w:rsidR="00C10B74" w:rsidRPr="00C10B74" w:rsidTr="00C10B74">
        <w:trPr>
          <w:trHeight w:val="690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1035,14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1062,64</w:t>
            </w:r>
          </w:p>
        </w:tc>
      </w:tr>
      <w:tr w:rsidR="00C10B74" w:rsidRPr="00C10B74" w:rsidTr="00C10B74">
        <w:trPr>
          <w:trHeight w:val="88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115,20</w:t>
            </w:r>
          </w:p>
        </w:tc>
      </w:tr>
      <w:tr w:rsidR="00C10B74" w:rsidRPr="00C10B74" w:rsidTr="00C10B74">
        <w:trPr>
          <w:trHeight w:val="1035"/>
        </w:trPr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947,44</w:t>
            </w:r>
          </w:p>
        </w:tc>
      </w:tr>
      <w:tr w:rsidR="00C10B74" w:rsidRPr="00C10B74" w:rsidTr="00C10B74">
        <w:trPr>
          <w:trHeight w:val="1830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871 1 08 04020 01 1000 110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C10B74" w:rsidRPr="00C10B74" w:rsidTr="00C10B74">
        <w:trPr>
          <w:trHeight w:val="111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871 1 11 00000 00 0000 000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933,60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938,60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943,60</w:t>
            </w:r>
          </w:p>
        </w:tc>
      </w:tr>
      <w:tr w:rsidR="00C10B74" w:rsidRPr="00C10B74" w:rsidTr="00C10B74">
        <w:trPr>
          <w:trHeight w:val="204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851 1 11 05013 05 0000 120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</w:tr>
      <w:tr w:rsidR="00C10B74" w:rsidRPr="00C10B74" w:rsidTr="00C10B74">
        <w:trPr>
          <w:trHeight w:val="151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871 1 11 05035 10 0000 120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C10B74" w:rsidRPr="00C10B74" w:rsidTr="00C10B74">
        <w:trPr>
          <w:trHeight w:val="840"/>
        </w:trPr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871 1 11 05075 10 0000 120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10B74" w:rsidRPr="00C10B74" w:rsidTr="00C10B74">
        <w:trPr>
          <w:trHeight w:val="1800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871 1 11 09045 10 0000 120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455,00</w:t>
            </w:r>
          </w:p>
        </w:tc>
      </w:tr>
      <w:tr w:rsidR="00C10B74" w:rsidRPr="00C10B74" w:rsidTr="00C10B74">
        <w:trPr>
          <w:trHeight w:val="780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871 1 13 01995 10 0000 130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2600,0</w:t>
            </w:r>
          </w:p>
        </w:tc>
      </w:tr>
      <w:tr w:rsidR="00C10B74" w:rsidRPr="00C10B74" w:rsidTr="004F3557">
        <w:trPr>
          <w:trHeight w:val="73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871 114 00000 00 0000 000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10B74" w:rsidRPr="00C10B74" w:rsidTr="004F3557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871 114 06025 10 0000 430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10B74" w:rsidRPr="00C10B74" w:rsidTr="004F3557">
        <w:trPr>
          <w:trHeight w:val="525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871 1 17 05050 10 0000 180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10B74" w:rsidRPr="00C10B74" w:rsidTr="00C10B74">
        <w:trPr>
          <w:trHeight w:val="78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10218,035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6645,140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6871,036</w:t>
            </w:r>
          </w:p>
        </w:tc>
      </w:tr>
      <w:tr w:rsidR="00C10B74" w:rsidRPr="00C10B74" w:rsidTr="00C10B74">
        <w:trPr>
          <w:trHeight w:val="10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3404,876</w:t>
            </w:r>
          </w:p>
        </w:tc>
      </w:tr>
      <w:tr w:rsidR="00C10B74" w:rsidRPr="00C10B74" w:rsidTr="00C10B74">
        <w:trPr>
          <w:trHeight w:val="7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3404,876</w:t>
            </w:r>
          </w:p>
        </w:tc>
      </w:tr>
      <w:tr w:rsidR="00C10B74" w:rsidRPr="00C10B74" w:rsidTr="00C10B74">
        <w:trPr>
          <w:trHeight w:val="510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262,700</w:t>
            </w:r>
          </w:p>
        </w:tc>
      </w:tr>
      <w:tr w:rsidR="00C10B74" w:rsidRPr="00C10B74" w:rsidTr="00C10B74">
        <w:trPr>
          <w:trHeight w:val="52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871 202 30000 00 0000 150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C10B74" w:rsidRPr="00C10B74" w:rsidTr="00C10B74">
        <w:trPr>
          <w:trHeight w:val="78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871 202 35118 00 0000 150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C10B74" w:rsidRPr="00C10B74" w:rsidTr="00C10B74">
        <w:trPr>
          <w:trHeight w:val="103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C10B74" w:rsidRPr="00C10B74" w:rsidTr="00C10B74">
        <w:trPr>
          <w:trHeight w:val="52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6951,245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</w:tr>
      <w:tr w:rsidR="00C10B74" w:rsidRPr="00C10B74" w:rsidTr="00C10B74">
        <w:trPr>
          <w:trHeight w:val="154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871 2 02 40014 10 0000 150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3689,000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</w:tr>
      <w:tr w:rsidR="00C10B74" w:rsidRPr="00C10B74" w:rsidTr="00C10B74">
        <w:trPr>
          <w:trHeight w:val="87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871 202 49999 10 0000 150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из них: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3262,245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</w:tr>
      <w:tr w:rsidR="00C10B74" w:rsidRPr="00C10B74" w:rsidTr="00C10B74">
        <w:trPr>
          <w:trHeight w:val="84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</w:tr>
      <w:tr w:rsidR="00C10B74" w:rsidRPr="00C10B74" w:rsidTr="00C10B74">
        <w:trPr>
          <w:trHeight w:val="112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счёт субсидии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C10B74" w:rsidRPr="00C10B74" w:rsidTr="004F3557">
        <w:trPr>
          <w:trHeight w:val="150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 межбюджетные трансферты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1867,836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C10B74" w:rsidRPr="00C10B74" w:rsidTr="004F3557">
        <w:trPr>
          <w:trHeight w:val="840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межбюдженые трансферты на финансовое обеспечение программных продуктов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</w:tr>
      <w:tr w:rsidR="00C10B74" w:rsidRPr="00C10B74" w:rsidTr="00C10B74">
        <w:trPr>
          <w:trHeight w:val="1005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871 203 05020 10 0000 150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C10B74" w:rsidRPr="00C10B74" w:rsidTr="00C10B74">
        <w:trPr>
          <w:trHeight w:val="105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871 207 05020 10 0000 150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C10B74" w:rsidRPr="00C10B74" w:rsidTr="00C10B74">
        <w:trPr>
          <w:trHeight w:val="540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871 207 05030 10 0000 150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C10B74" w:rsidRPr="00C10B74" w:rsidTr="00C10B74">
        <w:trPr>
          <w:trHeight w:val="270"/>
        </w:trPr>
        <w:tc>
          <w:tcPr>
            <w:tcW w:w="6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16642,33549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11542,34000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11840,03600</w:t>
            </w:r>
          </w:p>
        </w:tc>
      </w:tr>
      <w:tr w:rsidR="00C10B74" w:rsidRPr="00C10B74" w:rsidTr="00C10B74">
        <w:trPr>
          <w:trHeight w:val="16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0B74" w:rsidRPr="00C10B74" w:rsidTr="00C10B74">
        <w:trPr>
          <w:trHeight w:val="255"/>
        </w:trPr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И.О. начальника отдела экономики и финансов  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74" w:rsidRPr="00C10B74" w:rsidRDefault="00C10B74" w:rsidP="00C10B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 Катанова</w:t>
            </w:r>
          </w:p>
        </w:tc>
      </w:tr>
    </w:tbl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774DA6" w:rsidRDefault="00774DA6">
      <w:pPr>
        <w:rPr>
          <w:rFonts w:ascii="Times New Roman" w:hAnsi="Times New Roman" w:cs="Times New Roman"/>
          <w:sz w:val="28"/>
          <w:szCs w:val="28"/>
        </w:rPr>
        <w:sectPr w:rsidR="00774DA6" w:rsidSect="00C10B74">
          <w:pgSz w:w="11906" w:h="16838" w:code="9"/>
          <w:pgMar w:top="851" w:right="991" w:bottom="1134" w:left="1418" w:header="709" w:footer="709" w:gutter="0"/>
          <w:cols w:space="720"/>
          <w:noEndnote/>
        </w:sectPr>
      </w:pPr>
    </w:p>
    <w:tbl>
      <w:tblPr>
        <w:tblW w:w="16424" w:type="dxa"/>
        <w:tblInd w:w="93" w:type="dxa"/>
        <w:tblLook w:val="04A0" w:firstRow="1" w:lastRow="0" w:firstColumn="1" w:lastColumn="0" w:noHBand="0" w:noVBand="1"/>
      </w:tblPr>
      <w:tblGrid>
        <w:gridCol w:w="1269"/>
        <w:gridCol w:w="860"/>
        <w:gridCol w:w="490"/>
        <w:gridCol w:w="216"/>
        <w:gridCol w:w="307"/>
        <w:gridCol w:w="216"/>
        <w:gridCol w:w="388"/>
        <w:gridCol w:w="216"/>
        <w:gridCol w:w="388"/>
        <w:gridCol w:w="216"/>
        <w:gridCol w:w="327"/>
        <w:gridCol w:w="236"/>
        <w:gridCol w:w="394"/>
        <w:gridCol w:w="221"/>
        <w:gridCol w:w="361"/>
        <w:gridCol w:w="254"/>
        <w:gridCol w:w="309"/>
        <w:gridCol w:w="222"/>
        <w:gridCol w:w="687"/>
        <w:gridCol w:w="530"/>
        <w:gridCol w:w="569"/>
        <w:gridCol w:w="609"/>
        <w:gridCol w:w="534"/>
        <w:gridCol w:w="357"/>
        <w:gridCol w:w="220"/>
        <w:gridCol w:w="648"/>
        <w:gridCol w:w="648"/>
        <w:gridCol w:w="648"/>
        <w:gridCol w:w="687"/>
        <w:gridCol w:w="530"/>
        <w:gridCol w:w="216"/>
        <w:gridCol w:w="314"/>
        <w:gridCol w:w="766"/>
        <w:gridCol w:w="766"/>
        <w:gridCol w:w="805"/>
      </w:tblGrid>
      <w:tr w:rsidR="00774DA6" w:rsidRPr="00774DA6" w:rsidTr="00923F41">
        <w:trPr>
          <w:gridAfter w:val="4"/>
          <w:wAfter w:w="2871" w:type="dxa"/>
          <w:trHeight w:val="1620"/>
        </w:trPr>
        <w:tc>
          <w:tcPr>
            <w:tcW w:w="10016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DA6" w:rsidRPr="00774DA6" w:rsidRDefault="00774DA6" w:rsidP="00774D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DA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бюджета                                                                                                                                            муниципального образования Киреевский район, на 2021-2023 годы</w:t>
            </w:r>
          </w:p>
        </w:tc>
        <w:tc>
          <w:tcPr>
            <w:tcW w:w="3537" w:type="dxa"/>
            <w:gridSpan w:val="7"/>
            <w:vAlign w:val="bottom"/>
          </w:tcPr>
          <w:p w:rsidR="00774DA6" w:rsidRDefault="00774DA6" w:rsidP="004104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Приложение № 2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  <w:t>к решению Собрания депутатов</w:t>
            </w:r>
            <w:r>
              <w:rPr>
                <w:rFonts w:ascii="Calibri" w:hAnsi="Calibri"/>
                <w:color w:val="000000"/>
              </w:rPr>
              <w:br/>
              <w:t xml:space="preserve">муниципального образования </w:t>
            </w:r>
            <w:r>
              <w:rPr>
                <w:rFonts w:ascii="Calibri" w:hAnsi="Calibri"/>
                <w:color w:val="000000"/>
              </w:rPr>
              <w:br/>
              <w:t>Приупское Киреевского района</w:t>
            </w:r>
            <w:r>
              <w:rPr>
                <w:rFonts w:ascii="Calibri" w:hAnsi="Calibri"/>
                <w:color w:val="000000"/>
              </w:rPr>
              <w:br/>
              <w:t>от</w:t>
            </w:r>
            <w:r w:rsidR="00410460">
              <w:rPr>
                <w:rFonts w:ascii="Calibri" w:hAnsi="Calibri"/>
                <w:color w:val="000000"/>
              </w:rPr>
              <w:t xml:space="preserve"> </w:t>
            </w:r>
            <w:r w:rsidR="00410460">
              <w:rPr>
                <w:rFonts w:ascii="Calibri" w:hAnsi="Calibri"/>
                <w:color w:val="000000"/>
                <w:u w:val="single"/>
              </w:rPr>
              <w:t>09 сентября 2021</w:t>
            </w:r>
            <w:r>
              <w:rPr>
                <w:rFonts w:ascii="Calibri" w:hAnsi="Calibri"/>
                <w:color w:val="000000"/>
              </w:rPr>
              <w:t>года №</w:t>
            </w:r>
            <w:r w:rsidR="00410460">
              <w:rPr>
                <w:rFonts w:ascii="Calibri" w:hAnsi="Calibri"/>
                <w:color w:val="000000"/>
              </w:rPr>
              <w:t xml:space="preserve"> </w:t>
            </w:r>
            <w:r w:rsidR="00410460" w:rsidRPr="00410460">
              <w:rPr>
                <w:rFonts w:ascii="Calibri" w:hAnsi="Calibri"/>
                <w:color w:val="000000"/>
                <w:u w:val="single"/>
              </w:rPr>
              <w:t>37-120</w:t>
            </w:r>
          </w:p>
        </w:tc>
      </w:tr>
      <w:tr w:rsidR="00923F41" w:rsidRPr="00774DA6" w:rsidTr="00923F41">
        <w:trPr>
          <w:gridAfter w:val="4"/>
          <w:wAfter w:w="2871" w:type="dxa"/>
          <w:trHeight w:val="1695"/>
        </w:trPr>
        <w:tc>
          <w:tcPr>
            <w:tcW w:w="100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41" w:rsidRPr="00774DA6" w:rsidRDefault="00923F41" w:rsidP="00774DA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7"/>
            <w:vAlign w:val="bottom"/>
          </w:tcPr>
          <w:p w:rsidR="00923F41" w:rsidRDefault="00923F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Приложение № 7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  <w:t>к решению Собрания депутатов</w:t>
            </w:r>
            <w:r>
              <w:rPr>
                <w:rFonts w:ascii="Calibri" w:hAnsi="Calibri"/>
                <w:color w:val="000000"/>
              </w:rPr>
              <w:br/>
              <w:t xml:space="preserve">муниципального образования </w:t>
            </w:r>
            <w:r>
              <w:rPr>
                <w:rFonts w:ascii="Calibri" w:hAnsi="Calibri"/>
                <w:color w:val="000000"/>
              </w:rPr>
              <w:br/>
              <w:t>Приупское Киреевского района</w:t>
            </w:r>
            <w:r>
              <w:rPr>
                <w:rFonts w:ascii="Calibri" w:hAnsi="Calibri"/>
                <w:color w:val="000000"/>
              </w:rPr>
              <w:br/>
              <w:t>от 24 декабря 2020  года № 28-96</w:t>
            </w:r>
          </w:p>
        </w:tc>
      </w:tr>
      <w:tr w:rsidR="00923F41" w:rsidRPr="00774DA6" w:rsidTr="00923F41">
        <w:trPr>
          <w:gridAfter w:val="11"/>
          <w:wAfter w:w="6408" w:type="dxa"/>
          <w:trHeight w:val="300"/>
        </w:trPr>
        <w:tc>
          <w:tcPr>
            <w:tcW w:w="1001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F41" w:rsidRPr="00774DA6" w:rsidRDefault="00923F41" w:rsidP="00774DA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3F41" w:rsidRPr="00923F41" w:rsidTr="00923F41">
        <w:trPr>
          <w:trHeight w:val="81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отходов,  РП 0502</w:t>
            </w:r>
          </w:p>
        </w:tc>
        <w:tc>
          <w:tcPr>
            <w:tcW w:w="3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в границах поселения                          электро-, тепло-, газо- и водоснабжения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                  РП 0409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за счет субсидии на оказание поддержки сльским старостам, руководителям территориальных общественнных самоуправлений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межбюджетне трансферты на финансовое обеспечение программных продуктов</w:t>
            </w:r>
          </w:p>
        </w:tc>
        <w:tc>
          <w:tcPr>
            <w:tcW w:w="1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Межбюджетне трансферты (Мероприятие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поселения; приобретение квартир по решению суда)</w:t>
            </w:r>
          </w:p>
        </w:tc>
        <w:tc>
          <w:tcPr>
            <w:tcW w:w="2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3F41" w:rsidRPr="00923F41" w:rsidTr="00923F41">
        <w:trPr>
          <w:trHeight w:val="25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газопроводов, РП 0502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водопроводных и канализационых сетей,              РП 0502</w:t>
            </w:r>
          </w:p>
        </w:tc>
        <w:tc>
          <w:tcPr>
            <w:tcW w:w="1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3F41" w:rsidRPr="00923F41" w:rsidTr="00923F41">
        <w:trPr>
          <w:trHeight w:val="46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923F41" w:rsidRPr="00923F41" w:rsidTr="00923F41">
        <w:trPr>
          <w:trHeight w:val="2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23F41" w:rsidRPr="00923F41" w:rsidTr="00923F41">
        <w:trPr>
          <w:trHeight w:val="4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мо Приупское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######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26,909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######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23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1963,460</w:t>
            </w:r>
          </w:p>
        </w:tc>
      </w:tr>
      <w:tr w:rsidR="00923F41" w:rsidRPr="00923F41" w:rsidTr="00923F41">
        <w:trPr>
          <w:gridAfter w:val="18"/>
          <w:wAfter w:w="10164" w:type="dxa"/>
          <w:trHeight w:val="31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И.О. начальника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F41" w:rsidRPr="00923F41" w:rsidTr="00923F41">
        <w:trPr>
          <w:gridAfter w:val="18"/>
          <w:wAfter w:w="10164" w:type="dxa"/>
          <w:trHeight w:val="315"/>
        </w:trPr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отдела экономики и финансов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41" w:rsidRPr="00923F41" w:rsidRDefault="00923F41" w:rsidP="0092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А.В. Катанова</w:t>
            </w:r>
          </w:p>
        </w:tc>
      </w:tr>
    </w:tbl>
    <w:p w:rsidR="00C10B74" w:rsidRDefault="00C10B74">
      <w:pPr>
        <w:rPr>
          <w:rFonts w:ascii="Times New Roman" w:hAnsi="Times New Roman" w:cs="Times New Roman"/>
          <w:sz w:val="28"/>
          <w:szCs w:val="28"/>
        </w:rPr>
      </w:pPr>
    </w:p>
    <w:p w:rsidR="00923F41" w:rsidRDefault="00923F41">
      <w:pPr>
        <w:rPr>
          <w:rFonts w:ascii="Times New Roman" w:hAnsi="Times New Roman" w:cs="Times New Roman"/>
          <w:sz w:val="28"/>
          <w:szCs w:val="28"/>
        </w:rPr>
        <w:sectPr w:rsidR="00923F41" w:rsidSect="00774DA6">
          <w:pgSz w:w="16838" w:h="11906" w:orient="landscape" w:code="9"/>
          <w:pgMar w:top="284" w:right="253" w:bottom="284" w:left="284" w:header="709" w:footer="709" w:gutter="0"/>
          <w:cols w:space="720"/>
          <w:noEndnote/>
        </w:sectPr>
      </w:pPr>
    </w:p>
    <w:tbl>
      <w:tblPr>
        <w:tblW w:w="11200" w:type="dxa"/>
        <w:tblInd w:w="108" w:type="dxa"/>
        <w:tblLook w:val="04A0" w:firstRow="1" w:lastRow="0" w:firstColumn="1" w:lastColumn="0" w:noHBand="0" w:noVBand="1"/>
      </w:tblPr>
      <w:tblGrid>
        <w:gridCol w:w="3656"/>
        <w:gridCol w:w="616"/>
        <w:gridCol w:w="5012"/>
        <w:gridCol w:w="1916"/>
      </w:tblGrid>
      <w:tr w:rsidR="00644706" w:rsidRPr="00644706" w:rsidTr="00644706">
        <w:trPr>
          <w:trHeight w:val="30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460" w:rsidRDefault="00644706" w:rsidP="0041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3 к решению Собрания депутатов муниципального образования Приупское Киреевского района </w:t>
            </w:r>
          </w:p>
          <w:p w:rsidR="00410460" w:rsidRPr="00410460" w:rsidRDefault="00410460" w:rsidP="0041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09 сентября 2021 </w:t>
            </w: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37-120</w:t>
            </w:r>
          </w:p>
          <w:p w:rsidR="00644706" w:rsidRPr="00C54585" w:rsidRDefault="00644706" w:rsidP="006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4706" w:rsidRPr="00644706" w:rsidTr="00644706">
        <w:trPr>
          <w:trHeight w:val="126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706" w:rsidRPr="00C54585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4706" w:rsidRPr="00644706" w:rsidTr="00644706">
        <w:trPr>
          <w:trHeight w:val="4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706" w:rsidRPr="00C54585" w:rsidRDefault="00644706" w:rsidP="006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 к решению Собрания депутатов муниципального образования Приупское Киреевского района от 24.12.2020 года №28-96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4706" w:rsidRPr="00644706" w:rsidTr="00644706">
        <w:trPr>
          <w:trHeight w:val="138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706" w:rsidRPr="00C54585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4706" w:rsidRPr="00644706" w:rsidTr="00644706">
        <w:trPr>
          <w:trHeight w:val="420"/>
        </w:trPr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706" w:rsidRPr="00C54585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6" w:rsidRPr="00644706" w:rsidRDefault="00644706" w:rsidP="00644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706" w:rsidRPr="00644706" w:rsidTr="00644706">
        <w:trPr>
          <w:trHeight w:val="1545"/>
        </w:trPr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706" w:rsidRPr="00C54585" w:rsidRDefault="00644706" w:rsidP="006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 Приупское Киреевского района на 2021 год и плановый период 2022 - 2023 годов по разделам, подразделам, целевым статьям и видам расходов  функциональной классификации расходов бюджета Российской Федерации</w:t>
            </w:r>
          </w:p>
        </w:tc>
      </w:tr>
      <w:tr w:rsidR="00644706" w:rsidRPr="00644706" w:rsidTr="00C54585">
        <w:trPr>
          <w:trHeight w:val="272"/>
        </w:trPr>
        <w:tc>
          <w:tcPr>
            <w:tcW w:w="1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706" w:rsidRPr="00C54585" w:rsidRDefault="00644706" w:rsidP="006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</w:tbl>
    <w:p w:rsidR="0084506E" w:rsidRPr="00C54585" w:rsidRDefault="00C54585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4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66"/>
        <w:gridCol w:w="425"/>
        <w:gridCol w:w="425"/>
        <w:gridCol w:w="1559"/>
        <w:gridCol w:w="851"/>
        <w:gridCol w:w="1417"/>
        <w:gridCol w:w="1701"/>
        <w:gridCol w:w="1843"/>
      </w:tblGrid>
      <w:tr w:rsidR="0084506E" w:rsidRPr="0084506E" w:rsidTr="0084506E">
        <w:trPr>
          <w:trHeight w:val="14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06E" w:rsidRPr="0084506E" w:rsidRDefault="0084506E" w:rsidP="0084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г.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4581,64255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5192,22000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5192,22000</w:t>
            </w:r>
          </w:p>
        </w:tc>
      </w:tr>
      <w:tr w:rsidR="0084506E" w:rsidRPr="0084506E" w:rsidTr="0084506E">
        <w:trPr>
          <w:trHeight w:val="27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3715,34851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4525,22000</w:t>
            </w:r>
          </w:p>
        </w:tc>
      </w:tr>
      <w:tr w:rsidR="0084506E" w:rsidRPr="0084506E" w:rsidTr="0084506E">
        <w:trPr>
          <w:trHeight w:val="14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3696,64851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4506,52000</w:t>
            </w:r>
          </w:p>
        </w:tc>
      </w:tr>
      <w:tr w:rsidR="0084506E" w:rsidRPr="0084506E" w:rsidTr="0084506E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72 1 00 00000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</w:tr>
      <w:tr w:rsidR="0084506E" w:rsidRPr="0084506E" w:rsidTr="0084506E">
        <w:trPr>
          <w:trHeight w:val="92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главе администрациим.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</w:tr>
      <w:tr w:rsidR="0084506E" w:rsidRPr="0084506E" w:rsidTr="0084506E">
        <w:trPr>
          <w:trHeight w:val="9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</w:tr>
      <w:tr w:rsidR="0084506E" w:rsidRPr="0084506E" w:rsidTr="0084506E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администрации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3064,94851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3734,52000</w:t>
            </w:r>
          </w:p>
        </w:tc>
      </w:tr>
      <w:tr w:rsidR="0084506E" w:rsidRPr="0084506E" w:rsidTr="0084506E">
        <w:trPr>
          <w:trHeight w:val="13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</w:tr>
      <w:tr w:rsidR="0084506E" w:rsidRPr="0084506E" w:rsidTr="0084506E">
        <w:trPr>
          <w:trHeight w:val="11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</w:tr>
      <w:tr w:rsidR="0084506E" w:rsidRPr="0084506E" w:rsidTr="0084506E">
        <w:trPr>
          <w:trHeight w:val="17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666,52000</w:t>
            </w:r>
          </w:p>
        </w:tc>
      </w:tr>
      <w:tr w:rsidR="0084506E" w:rsidRPr="0084506E" w:rsidTr="0084506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659,94851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650,52000</w:t>
            </w:r>
          </w:p>
        </w:tc>
      </w:tr>
      <w:tr w:rsidR="0084506E" w:rsidRPr="0084506E" w:rsidTr="0084506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16,00000</w:t>
            </w:r>
          </w:p>
        </w:tc>
      </w:tr>
      <w:tr w:rsidR="0084506E" w:rsidRPr="0084506E" w:rsidTr="0084506E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</w:tr>
      <w:tr w:rsidR="0084506E" w:rsidRPr="0084506E" w:rsidTr="0084506E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</w:tr>
      <w:tr w:rsidR="0084506E" w:rsidRPr="0084506E" w:rsidTr="0084506E">
        <w:trPr>
          <w:trHeight w:val="6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</w:tr>
      <w:tr w:rsidR="0084506E" w:rsidRPr="0084506E" w:rsidTr="0084506E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</w:tr>
      <w:tr w:rsidR="0084506E" w:rsidRPr="0084506E" w:rsidTr="0084506E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4506E" w:rsidRPr="0084506E" w:rsidTr="0084506E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4506E" w:rsidRPr="0084506E" w:rsidTr="0084506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4506E" w:rsidRPr="0084506E" w:rsidTr="0084506E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4506E" w:rsidRPr="0084506E" w:rsidTr="0084506E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4506E" w:rsidRPr="0084506E" w:rsidTr="0084506E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567,00000</w:t>
            </w:r>
          </w:p>
        </w:tc>
      </w:tr>
      <w:tr w:rsidR="0084506E" w:rsidRPr="0084506E" w:rsidTr="0084506E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</w:tr>
      <w:tr w:rsidR="0084506E" w:rsidRPr="0084506E" w:rsidTr="0084506E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</w:tr>
      <w:tr w:rsidR="0084506E" w:rsidRPr="0084506E" w:rsidTr="0084506E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</w:tr>
      <w:tr w:rsidR="0084506E" w:rsidRPr="0084506E" w:rsidTr="0084506E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4506E" w:rsidRPr="0084506E" w:rsidTr="0084506E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84506E" w:rsidRPr="0084506E" w:rsidTr="0084506E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муниципального имущества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0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6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S0530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</w:tr>
      <w:tr w:rsidR="0084506E" w:rsidRPr="0084506E" w:rsidTr="0084506E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S0530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</w:tr>
      <w:tr w:rsidR="0084506E" w:rsidRPr="0084506E" w:rsidTr="0084506E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4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99 0 00 00000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13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</w:tr>
      <w:tr w:rsidR="0084506E" w:rsidRPr="0084506E" w:rsidTr="0084506E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4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84506E" w:rsidRPr="0084506E" w:rsidTr="0084506E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1865,90900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1000,86000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1000,86000</w:t>
            </w:r>
          </w:p>
        </w:tc>
      </w:tr>
      <w:tr w:rsidR="0084506E" w:rsidRPr="0084506E" w:rsidTr="0084506E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4506E" w:rsidRPr="0084506E" w:rsidTr="0084506E">
        <w:trPr>
          <w:trHeight w:val="4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4506E" w:rsidRPr="0084506E" w:rsidTr="0084506E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23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3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4506E" w:rsidRPr="0084506E" w:rsidTr="0084506E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</w:tr>
      <w:tr w:rsidR="0084506E" w:rsidRPr="0084506E" w:rsidTr="0084506E">
        <w:trPr>
          <w:trHeight w:val="17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01 3 00 20091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8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7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</w:tr>
      <w:tr w:rsidR="0084506E" w:rsidRPr="0084506E" w:rsidTr="0084506E">
        <w:trPr>
          <w:trHeight w:val="10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финансовое обеспечение  програмных продуктов,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999 00 80450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</w:tr>
      <w:tr w:rsidR="0084506E" w:rsidRPr="0084506E" w:rsidTr="0084506E">
        <w:trPr>
          <w:trHeight w:val="7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999 00 80450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</w:tr>
      <w:tr w:rsidR="0084506E" w:rsidRPr="0084506E" w:rsidTr="0084506E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</w:tr>
      <w:tr w:rsidR="0084506E" w:rsidRPr="0084506E" w:rsidTr="0084506E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</w:tr>
      <w:tr w:rsidR="0084506E" w:rsidRPr="0084506E" w:rsidTr="0084506E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</w:tr>
      <w:tr w:rsidR="0084506E" w:rsidRPr="0084506E" w:rsidTr="0084506E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</w:tr>
      <w:tr w:rsidR="0084506E" w:rsidRPr="0084506E" w:rsidTr="0084506E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10859,16314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4635,05300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4675,56220</w:t>
            </w:r>
          </w:p>
        </w:tc>
      </w:tr>
      <w:tr w:rsidR="0084506E" w:rsidRPr="0084506E" w:rsidTr="0084506E">
        <w:trPr>
          <w:trHeight w:val="5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4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24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9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5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обеспечения государственных</w:t>
            </w: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1027,60000</w:t>
            </w:r>
          </w:p>
        </w:tc>
      </w:tr>
      <w:tr w:rsidR="0084506E" w:rsidRPr="0084506E" w:rsidTr="0084506E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</w:tr>
      <w:tr w:rsidR="0084506E" w:rsidRPr="0084506E" w:rsidTr="0084506E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</w:tr>
      <w:tr w:rsidR="0084506E" w:rsidRPr="0084506E" w:rsidTr="0084506E">
        <w:trPr>
          <w:trHeight w:val="14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195,04435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2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195,04435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24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1988,34516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2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1988,34516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</w:tr>
      <w:tr w:rsidR="0084506E" w:rsidRPr="0084506E" w:rsidTr="0084506E">
        <w:trPr>
          <w:trHeight w:val="7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</w:tr>
      <w:tr w:rsidR="0084506E" w:rsidRPr="0084506E" w:rsidTr="0084506E">
        <w:trPr>
          <w:trHeight w:val="24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1057,45300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1047,96220</w:t>
            </w:r>
          </w:p>
        </w:tc>
      </w:tr>
      <w:tr w:rsidR="0084506E" w:rsidRPr="0084506E" w:rsidTr="0084506E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84506E" w:rsidRPr="0084506E" w:rsidTr="0084506E">
        <w:trPr>
          <w:trHeight w:val="10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</w:t>
            </w: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02 3 00 20370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84506E" w:rsidRPr="0084506E" w:rsidTr="0084506E">
        <w:trPr>
          <w:trHeight w:val="11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"Замена и ремонт уличного освещения"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84506E" w:rsidRPr="0084506E" w:rsidTr="0084506E">
        <w:trPr>
          <w:trHeight w:val="23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84506E" w:rsidRPr="0084506E" w:rsidTr="0084506E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1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11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1113,52583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</w:tr>
      <w:tr w:rsidR="0084506E" w:rsidRPr="0084506E" w:rsidTr="0084506E">
        <w:trPr>
          <w:trHeight w:val="10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1113,52583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</w:tr>
      <w:tr w:rsidR="0084506E" w:rsidRPr="0084506E" w:rsidTr="0084506E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257,45300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147,96220</w:t>
            </w:r>
          </w:p>
        </w:tc>
      </w:tr>
      <w:tr w:rsidR="0084506E" w:rsidRPr="0084506E" w:rsidTr="0084506E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257,45300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147,96220</w:t>
            </w:r>
          </w:p>
        </w:tc>
      </w:tr>
      <w:tr w:rsidR="0084506E" w:rsidRPr="0084506E" w:rsidTr="0084506E">
        <w:trPr>
          <w:trHeight w:val="9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4891,14000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</w:tr>
      <w:tr w:rsidR="0084506E" w:rsidRPr="0084506E" w:rsidTr="0084506E">
        <w:trPr>
          <w:trHeight w:val="14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</w:tr>
      <w:tr w:rsidR="0084506E" w:rsidRPr="0084506E" w:rsidTr="0084506E">
        <w:trPr>
          <w:trHeight w:val="8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</w:tr>
      <w:tr w:rsidR="0084506E" w:rsidRPr="0084506E" w:rsidTr="0084506E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</w:tr>
      <w:tr w:rsidR="0084506E" w:rsidRPr="0084506E" w:rsidTr="0084506E">
        <w:trPr>
          <w:trHeight w:val="10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3360,11828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</w:tr>
      <w:tr w:rsidR="0084506E" w:rsidRPr="0084506E" w:rsidTr="0084506E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5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31,02172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7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4506E" w:rsidRPr="0084506E" w:rsidTr="0084506E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7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4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доплатой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84506E" w:rsidRPr="0084506E" w:rsidTr="0084506E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06E" w:rsidRPr="0084506E" w:rsidRDefault="0084506E" w:rsidP="0084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17815,01469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11542,34000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06E" w:rsidRPr="0084506E" w:rsidRDefault="0084506E" w:rsidP="0084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11840,03600</w:t>
            </w:r>
          </w:p>
        </w:tc>
      </w:tr>
    </w:tbl>
    <w:p w:rsidR="00923F41" w:rsidRDefault="00923F41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693" w:type="dxa"/>
        <w:tblInd w:w="-670" w:type="dxa"/>
        <w:tblLook w:val="04A0" w:firstRow="1" w:lastRow="0" w:firstColumn="1" w:lastColumn="0" w:noHBand="0" w:noVBand="1"/>
      </w:tblPr>
      <w:tblGrid>
        <w:gridCol w:w="6178"/>
        <w:gridCol w:w="5515"/>
      </w:tblGrid>
      <w:tr w:rsidR="00116020" w:rsidRPr="00116020" w:rsidTr="00901D72">
        <w:trPr>
          <w:trHeight w:val="255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901D72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начальника отдела экономики и финансов  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901D72">
            <w:pPr>
              <w:spacing w:after="0" w:line="240" w:lineRule="auto"/>
              <w:ind w:left="567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Катанова</w:t>
            </w:r>
          </w:p>
        </w:tc>
      </w:tr>
    </w:tbl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2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459"/>
        <w:gridCol w:w="1525"/>
        <w:gridCol w:w="918"/>
        <w:gridCol w:w="1266"/>
        <w:gridCol w:w="1360"/>
        <w:gridCol w:w="709"/>
        <w:gridCol w:w="850"/>
        <w:gridCol w:w="570"/>
        <w:gridCol w:w="902"/>
      </w:tblGrid>
      <w:tr w:rsidR="00844D04" w:rsidRPr="00844D04" w:rsidTr="00844D04">
        <w:trPr>
          <w:gridAfter w:val="3"/>
          <w:wAfter w:w="2322" w:type="dxa"/>
          <w:trHeight w:val="157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4 к решению Собрания </w:t>
            </w: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муниципального образования</w:t>
            </w: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Приупское Киреевского района</w:t>
            </w:r>
          </w:p>
          <w:p w:rsidR="00410460" w:rsidRPr="00410460" w:rsidRDefault="00844D04" w:rsidP="0041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10460"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4104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09 сентября 2021 </w:t>
            </w:r>
            <w:r w:rsidR="00410460"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№</w:t>
            </w:r>
            <w:r w:rsidR="004104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37-120</w:t>
            </w:r>
          </w:p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D04" w:rsidRPr="00844D04" w:rsidTr="00844D04">
        <w:trPr>
          <w:gridAfter w:val="3"/>
          <w:wAfter w:w="2322" w:type="dxa"/>
          <w:trHeight w:val="40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41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9 к решению Собрания </w:t>
            </w: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депутатов муниципального образования </w:t>
            </w: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Приупское Киреевского района</w:t>
            </w:r>
          </w:p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24.12.2020</w:t>
            </w: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28-96</w:t>
            </w:r>
          </w:p>
        </w:tc>
      </w:tr>
      <w:tr w:rsidR="00844D04" w:rsidRPr="00844D04" w:rsidTr="00844D04">
        <w:trPr>
          <w:gridAfter w:val="1"/>
          <w:wAfter w:w="902" w:type="dxa"/>
          <w:trHeight w:val="78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структура  расходов бюджета муниципального образования Приупское Киреевского  района на 2021 год и плановый период 2022-2023 годов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gridAfter w:val="1"/>
          <w:wAfter w:w="902" w:type="dxa"/>
          <w:trHeight w:val="46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0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04" w:rsidRPr="00844D04" w:rsidRDefault="00844D04" w:rsidP="008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4581,64255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5192,22000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5192,22000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3715,34851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4525,22000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4525,22000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72 0 00 00000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3696,64851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4506,52000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72 1 00 00000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главе администрациим.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72 1 00 00110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72 1 00 00110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3064,94851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3734,52000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690,94851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666,52000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659,94851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650,52000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866,29404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696,29404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696,29404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S0530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S0530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99 0 00 00000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99 9 00 51180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1865,90900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1000,86000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1000,86000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3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1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8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01 3 00 20091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финансовое обеспечение  програмных продуктов,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999 00 80450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999 00 80450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10859,16314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4635,05300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4675,56220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04" w:rsidRPr="00844D04" w:rsidTr="00844D04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</w:t>
            </w: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обеспечения государственных</w:t>
            </w: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44D04" w:rsidRPr="00844D04" w:rsidTr="00844D0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3483,38951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195,04435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195,04435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1988,34516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1988,34516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99 9 00 80460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1027,60000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1444,63363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1057,45300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1047,96220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1444,63363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</w:t>
            </w: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02 3 00 20370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"Замена и ремонт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48,01780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2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48,01780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1113,52583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1113,52583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257,45300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147,96220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257,45300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147,96220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4891,14000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4391,14000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4391,14000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3360,11828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99 9 00 20273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31,02172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доплатой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99 9 00 99900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234,60700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483,69380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4D04" w:rsidRPr="00844D04" w:rsidTr="00844D0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04" w:rsidRPr="00844D04" w:rsidRDefault="00844D04" w:rsidP="0084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17815,01469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11542,34000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11840,03600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D04" w:rsidRPr="00844D04" w:rsidRDefault="00844D04" w:rsidP="00844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4506E" w:rsidRDefault="0084506E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1693" w:type="dxa"/>
        <w:tblInd w:w="-670" w:type="dxa"/>
        <w:tblLook w:val="04A0" w:firstRow="1" w:lastRow="0" w:firstColumn="1" w:lastColumn="0" w:noHBand="0" w:noVBand="1"/>
      </w:tblPr>
      <w:tblGrid>
        <w:gridCol w:w="6178"/>
        <w:gridCol w:w="5515"/>
      </w:tblGrid>
      <w:tr w:rsidR="00116020" w:rsidRPr="00116020" w:rsidTr="00901D72">
        <w:trPr>
          <w:trHeight w:val="255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901D72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начальника отдела экономики и финансов  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901D72">
            <w:pPr>
              <w:spacing w:after="0" w:line="240" w:lineRule="auto"/>
              <w:ind w:left="567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Катанова</w:t>
            </w:r>
          </w:p>
        </w:tc>
      </w:tr>
    </w:tbl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844D04" w:rsidRDefault="00844D04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2080"/>
        <w:gridCol w:w="3240"/>
        <w:gridCol w:w="1580"/>
        <w:gridCol w:w="1400"/>
        <w:gridCol w:w="1480"/>
      </w:tblGrid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839F4" w:rsidRPr="00B839F4" w:rsidRDefault="00116020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Приупское Киреевского района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410460" w:rsidRDefault="00410460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839F4"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09 сентября 2021 </w:t>
            </w:r>
            <w:r w:rsidR="00B839F4"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37-120</w:t>
            </w:r>
          </w:p>
          <w:p w:rsidR="00116020" w:rsidRPr="00B839F4" w:rsidRDefault="00116020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F4" w:rsidRPr="00B839F4" w:rsidTr="00B839F4">
        <w:trPr>
          <w:trHeight w:val="13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Приупское</w:t>
            </w:r>
            <w:r w:rsid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</w:tr>
      <w:tr w:rsidR="00B839F4" w:rsidRPr="00B839F4" w:rsidTr="00B839F4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24.12.2020  года №28-96</w:t>
            </w:r>
          </w:p>
        </w:tc>
      </w:tr>
      <w:tr w:rsidR="00B839F4" w:rsidRPr="00B839F4" w:rsidTr="00B839F4">
        <w:trPr>
          <w:trHeight w:val="132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9F4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Приупское Киреевского района на 2021 год  и на п</w:t>
            </w:r>
            <w:r w:rsid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лановый период 202</w:t>
            </w:r>
            <w:r w:rsidRPr="00B8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2023 годов</w:t>
            </w:r>
          </w:p>
          <w:p w:rsidR="00116020" w:rsidRPr="00B839F4" w:rsidRDefault="00116020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F4" w:rsidRPr="00B839F4" w:rsidTr="00B839F4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9F4" w:rsidRPr="00B839F4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9F4" w:rsidRPr="00116020" w:rsidTr="00B839F4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B839F4" w:rsidRPr="00116020" w:rsidTr="00B839F4">
        <w:trPr>
          <w:trHeight w:val="13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1172,67920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9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839F4" w:rsidRPr="00116020" w:rsidTr="00B839F4">
        <w:trPr>
          <w:trHeight w:val="12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839F4" w:rsidRPr="00116020" w:rsidTr="00B839F4">
        <w:trPr>
          <w:trHeight w:val="15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839F4" w:rsidRPr="00116020" w:rsidTr="00B839F4">
        <w:trPr>
          <w:trHeight w:val="12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839F4" w:rsidRPr="00116020" w:rsidTr="00B839F4">
        <w:trPr>
          <w:trHeight w:val="9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1172,67920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6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-16642,33549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B839F4" w:rsidRPr="00116020" w:rsidTr="00B839F4">
        <w:trPr>
          <w:trHeight w:val="6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-16642,33549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B839F4" w:rsidRPr="00116020" w:rsidTr="00B839F4">
        <w:trPr>
          <w:trHeight w:val="8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-16642,33549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B839F4" w:rsidRPr="00116020" w:rsidTr="00B839F4">
        <w:trPr>
          <w:trHeight w:val="8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-16642,33549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B839F4" w:rsidRPr="00116020" w:rsidTr="00B839F4">
        <w:trPr>
          <w:trHeight w:val="6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17815,01469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B839F4" w:rsidRPr="00116020" w:rsidTr="00B839F4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17815,01469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B839F4" w:rsidRPr="00116020" w:rsidTr="00B839F4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17815,01469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B839F4" w:rsidRPr="00116020" w:rsidTr="00B839F4">
        <w:trPr>
          <w:trHeight w:val="8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17815,01469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B839F4" w:rsidRPr="00116020" w:rsidTr="00B839F4">
        <w:trPr>
          <w:trHeight w:val="12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12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839F4" w:rsidRPr="00116020" w:rsidTr="00B839F4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9F4" w:rsidRPr="00116020" w:rsidRDefault="00B839F4" w:rsidP="00B8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44D04" w:rsidRDefault="00116020" w:rsidP="00C54585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16020" w:rsidRDefault="00116020" w:rsidP="00116020">
      <w:pPr>
        <w:tabs>
          <w:tab w:val="left" w:pos="2235"/>
        </w:tabs>
        <w:ind w:left="567" w:firstLine="142"/>
        <w:rPr>
          <w:rFonts w:ascii="Times New Roman" w:hAnsi="Times New Roman" w:cs="Times New Roman"/>
          <w:sz w:val="20"/>
          <w:szCs w:val="20"/>
        </w:rPr>
      </w:pPr>
    </w:p>
    <w:p w:rsidR="00116020" w:rsidRDefault="00116020" w:rsidP="00116020">
      <w:pPr>
        <w:tabs>
          <w:tab w:val="left" w:pos="2235"/>
        </w:tabs>
        <w:ind w:left="567" w:firstLine="142"/>
        <w:rPr>
          <w:rFonts w:ascii="Times New Roman" w:hAnsi="Times New Roman" w:cs="Times New Roman"/>
          <w:sz w:val="20"/>
          <w:szCs w:val="20"/>
        </w:rPr>
      </w:pPr>
    </w:p>
    <w:tbl>
      <w:tblPr>
        <w:tblW w:w="11693" w:type="dxa"/>
        <w:tblInd w:w="-670" w:type="dxa"/>
        <w:tblLook w:val="04A0" w:firstRow="1" w:lastRow="0" w:firstColumn="1" w:lastColumn="0" w:noHBand="0" w:noVBand="1"/>
      </w:tblPr>
      <w:tblGrid>
        <w:gridCol w:w="6178"/>
        <w:gridCol w:w="5515"/>
      </w:tblGrid>
      <w:tr w:rsidR="00116020" w:rsidRPr="00116020" w:rsidTr="00116020">
        <w:trPr>
          <w:trHeight w:val="255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116020">
            <w:pPr>
              <w:spacing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начальника отдела экономики и финансов  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20" w:rsidRPr="00116020" w:rsidRDefault="00116020" w:rsidP="00116020">
            <w:pPr>
              <w:spacing w:after="0" w:line="240" w:lineRule="auto"/>
              <w:ind w:left="567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Катанова</w:t>
            </w:r>
          </w:p>
        </w:tc>
      </w:tr>
    </w:tbl>
    <w:p w:rsidR="00116020" w:rsidRPr="00116020" w:rsidRDefault="00116020" w:rsidP="00116020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sectPr w:rsidR="00116020" w:rsidRPr="00116020" w:rsidSect="00116020">
      <w:pgSz w:w="11906" w:h="16838" w:code="9"/>
      <w:pgMar w:top="284" w:right="566" w:bottom="289" w:left="28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17" w:rsidRDefault="00C45617" w:rsidP="005F6FB4">
      <w:pPr>
        <w:spacing w:after="0" w:line="240" w:lineRule="auto"/>
      </w:pPr>
      <w:r>
        <w:separator/>
      </w:r>
    </w:p>
  </w:endnote>
  <w:endnote w:type="continuationSeparator" w:id="0">
    <w:p w:rsidR="00C45617" w:rsidRDefault="00C45617" w:rsidP="005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17" w:rsidRDefault="00C45617" w:rsidP="005F6FB4">
      <w:pPr>
        <w:spacing w:after="0" w:line="240" w:lineRule="auto"/>
      </w:pPr>
      <w:r>
        <w:separator/>
      </w:r>
    </w:p>
  </w:footnote>
  <w:footnote w:type="continuationSeparator" w:id="0">
    <w:p w:rsidR="00C45617" w:rsidRDefault="00C45617" w:rsidP="005F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B"/>
    <w:rsid w:val="00015DA9"/>
    <w:rsid w:val="00053047"/>
    <w:rsid w:val="0005308D"/>
    <w:rsid w:val="000B0398"/>
    <w:rsid w:val="00116020"/>
    <w:rsid w:val="00140F64"/>
    <w:rsid w:val="00166A1E"/>
    <w:rsid w:val="001A611E"/>
    <w:rsid w:val="0025110B"/>
    <w:rsid w:val="002666DD"/>
    <w:rsid w:val="0030639F"/>
    <w:rsid w:val="00383CD8"/>
    <w:rsid w:val="003A67A0"/>
    <w:rsid w:val="003E2371"/>
    <w:rsid w:val="00410460"/>
    <w:rsid w:val="0042423F"/>
    <w:rsid w:val="004F3557"/>
    <w:rsid w:val="00510483"/>
    <w:rsid w:val="00535F20"/>
    <w:rsid w:val="00580285"/>
    <w:rsid w:val="00580A55"/>
    <w:rsid w:val="005B5953"/>
    <w:rsid w:val="005F6FB4"/>
    <w:rsid w:val="00644706"/>
    <w:rsid w:val="006F27B3"/>
    <w:rsid w:val="00761413"/>
    <w:rsid w:val="00774DA6"/>
    <w:rsid w:val="007E4ACB"/>
    <w:rsid w:val="007F2FED"/>
    <w:rsid w:val="00805D62"/>
    <w:rsid w:val="00844D04"/>
    <w:rsid w:val="0084506E"/>
    <w:rsid w:val="00850863"/>
    <w:rsid w:val="008E59FB"/>
    <w:rsid w:val="008F77BF"/>
    <w:rsid w:val="00923F41"/>
    <w:rsid w:val="00924790"/>
    <w:rsid w:val="009926F2"/>
    <w:rsid w:val="009961BD"/>
    <w:rsid w:val="00A02834"/>
    <w:rsid w:val="00A71F73"/>
    <w:rsid w:val="00AD140E"/>
    <w:rsid w:val="00AD61D1"/>
    <w:rsid w:val="00AE4A0F"/>
    <w:rsid w:val="00B839F4"/>
    <w:rsid w:val="00BC605D"/>
    <w:rsid w:val="00C10B74"/>
    <w:rsid w:val="00C45617"/>
    <w:rsid w:val="00C54585"/>
    <w:rsid w:val="00CA53C4"/>
    <w:rsid w:val="00CC1663"/>
    <w:rsid w:val="00CE0C06"/>
    <w:rsid w:val="00D377CD"/>
    <w:rsid w:val="00D74BD5"/>
    <w:rsid w:val="00D8508A"/>
    <w:rsid w:val="00EC54F8"/>
    <w:rsid w:val="00F34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E77E0-CE29-43BB-9CFF-FAB50D1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6D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666D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B4"/>
  </w:style>
  <w:style w:type="paragraph" w:styleId="a7">
    <w:name w:val="footer"/>
    <w:basedOn w:val="a"/>
    <w:link w:val="a8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B4"/>
  </w:style>
  <w:style w:type="paragraph" w:styleId="a9">
    <w:name w:val="Balloon Text"/>
    <w:basedOn w:val="a"/>
    <w:link w:val="aa"/>
    <w:uiPriority w:val="99"/>
    <w:semiHidden/>
    <w:unhideWhenUsed/>
    <w:rsid w:val="0064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1F75-D9EE-4C56-87DF-977B5381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Алексей Вячеславович Валиков</cp:lastModifiedBy>
  <cp:revision>2</cp:revision>
  <dcterms:created xsi:type="dcterms:W3CDTF">2025-06-06T06:29:00Z</dcterms:created>
  <dcterms:modified xsi:type="dcterms:W3CDTF">2025-06-06T06:29:00Z</dcterms:modified>
</cp:coreProperties>
</file>