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FC57AB" w:rsidRPr="00FC57AB" w:rsidTr="00FC57AB">
        <w:trPr>
          <w:trHeight w:val="286"/>
        </w:trPr>
        <w:tc>
          <w:tcPr>
            <w:tcW w:w="9574" w:type="dxa"/>
            <w:gridSpan w:val="2"/>
            <w:hideMark/>
          </w:tcPr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6450"/>
              </w:tabs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ТУЛЬСКЯ ОБЛАСТЬ</w:t>
            </w:r>
          </w:p>
        </w:tc>
      </w:tr>
      <w:tr w:rsidR="00FC57AB" w:rsidRPr="00FC57AB" w:rsidTr="00FC57AB">
        <w:trPr>
          <w:trHeight w:val="620"/>
        </w:trPr>
        <w:tc>
          <w:tcPr>
            <w:tcW w:w="9574" w:type="dxa"/>
            <w:gridSpan w:val="2"/>
            <w:hideMark/>
          </w:tcPr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ПРИУПСКОЕ КИРЕЕВСКОГО РАЙОНА</w:t>
            </w:r>
          </w:p>
        </w:tc>
      </w:tr>
      <w:tr w:rsidR="00FC57AB" w:rsidRPr="00FC57AB" w:rsidTr="00FC57AB">
        <w:tc>
          <w:tcPr>
            <w:tcW w:w="9574" w:type="dxa"/>
            <w:gridSpan w:val="2"/>
          </w:tcPr>
          <w:p w:rsidR="00FC57AB" w:rsidRPr="00FC57AB" w:rsidRDefault="006459D2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C57AB" w:rsidRPr="00FC57AB" w:rsidTr="00FC57AB">
        <w:tc>
          <w:tcPr>
            <w:tcW w:w="9574" w:type="dxa"/>
            <w:gridSpan w:val="2"/>
            <w:hideMark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C57AB" w:rsidRPr="00FC57AB" w:rsidTr="00FC57AB">
        <w:trPr>
          <w:trHeight w:val="136"/>
        </w:trPr>
        <w:tc>
          <w:tcPr>
            <w:tcW w:w="9574" w:type="dxa"/>
            <w:gridSpan w:val="2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FC57AB" w:rsidRPr="00FC57AB" w:rsidTr="00FC57AB">
        <w:trPr>
          <w:trHeight w:val="338"/>
        </w:trPr>
        <w:tc>
          <w:tcPr>
            <w:tcW w:w="4787" w:type="dxa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          от  </w:t>
            </w:r>
            <w:r w:rsidR="005D161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16.11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. 202</w:t>
            </w:r>
            <w:r w:rsidR="005D161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FC57AB" w:rsidRPr="00FC57AB" w:rsidRDefault="005D1619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    №40</w:t>
            </w:r>
            <w:r w:rsidR="00CB27B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124</w:t>
            </w:r>
          </w:p>
        </w:tc>
      </w:tr>
    </w:tbl>
    <w:p w:rsidR="00FC57AB" w:rsidRPr="00FC57AB" w:rsidRDefault="00FC57AB" w:rsidP="00FC57AB">
      <w:pPr>
        <w:widowControl w:val="0"/>
        <w:spacing w:after="0" w:line="23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30" w:lineRule="exact"/>
        <w:ind w:firstLine="709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tabs>
          <w:tab w:val="right" w:pos="7200"/>
          <w:tab w:val="right" w:pos="7882"/>
        </w:tabs>
        <w:spacing w:after="0" w:line="230" w:lineRule="exact"/>
        <w:ind w:firstLine="709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FC57AB">
        <w:rPr>
          <w:rFonts w:ascii="Arial" w:eastAsia="Arial" w:hAnsi="Arial" w:cs="Arial"/>
          <w:b/>
          <w:bCs/>
          <w:sz w:val="23"/>
          <w:szCs w:val="23"/>
        </w:rPr>
        <w:tab/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proofErr w:type="gramStart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О  назначении</w:t>
      </w:r>
      <w:proofErr w:type="gramEnd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публичных слушаний по проекту  решения о бюджете   муниципального</w:t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образования   </w:t>
      </w:r>
      <w:proofErr w:type="spellStart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Приуп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ское</w:t>
      </w:r>
      <w:proofErr w:type="spellEnd"/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Киреевского района на 2022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 и плановый период </w:t>
      </w:r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>2023и 2024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годов.</w:t>
      </w:r>
    </w:p>
    <w:bookmarkEnd w:id="0"/>
    <w:p w:rsidR="00FC57AB" w:rsidRPr="00FC57AB" w:rsidRDefault="00FC57AB" w:rsidP="00FC57AB">
      <w:pPr>
        <w:widowControl w:val="0"/>
        <w:spacing w:after="0" w:line="365" w:lineRule="exact"/>
        <w:ind w:firstLine="709"/>
        <w:rPr>
          <w:rFonts w:ascii="Arial" w:eastAsia="Arial" w:hAnsi="Arial" w:cs="Arial"/>
          <w:b/>
          <w:bCs/>
          <w:sz w:val="24"/>
          <w:szCs w:val="24"/>
        </w:rPr>
      </w:pPr>
    </w:p>
    <w:p w:rsidR="00FC57AB" w:rsidRPr="00FC57AB" w:rsidRDefault="00FC57AB" w:rsidP="00FC57A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</w:t>
      </w:r>
      <w:proofErr w:type="spellStart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Приупское</w:t>
      </w:r>
      <w:proofErr w:type="spellEnd"/>
      <w:r w:rsidRPr="00FC57A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Киреевского района РЕШИЛО: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1.Обсудить предложенный проект решения о  бюджете муниципального образования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 xml:space="preserve"> Киреевского района на  публичных слушаньях.</w:t>
      </w:r>
    </w:p>
    <w:p w:rsidR="00FC57AB" w:rsidRPr="00FC57AB" w:rsidRDefault="00FC57AB" w:rsidP="00FC57AB">
      <w:pPr>
        <w:widowControl w:val="0"/>
        <w:spacing w:after="0" w:line="365" w:lineRule="exact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C57AB">
        <w:rPr>
          <w:rFonts w:ascii="Times New Roman" w:eastAsia="Arial" w:hAnsi="Times New Roman" w:cs="Times New Roman"/>
          <w:bCs/>
          <w:sz w:val="28"/>
          <w:szCs w:val="28"/>
        </w:rPr>
        <w:t xml:space="preserve">2.Назначить публичные слушания по проекту решения о бюджете   муниципального образования </w:t>
      </w:r>
      <w:proofErr w:type="spellStart"/>
      <w:r w:rsidRPr="00FC57AB">
        <w:rPr>
          <w:rFonts w:ascii="Times New Roman" w:eastAsia="Arial" w:hAnsi="Times New Roman" w:cs="Times New Roman"/>
          <w:bCs/>
          <w:sz w:val="28"/>
          <w:szCs w:val="28"/>
        </w:rPr>
        <w:t>Приуп</w:t>
      </w:r>
      <w:r w:rsidR="005D1619">
        <w:rPr>
          <w:rFonts w:ascii="Times New Roman" w:eastAsia="Arial" w:hAnsi="Times New Roman" w:cs="Times New Roman"/>
          <w:bCs/>
          <w:sz w:val="28"/>
          <w:szCs w:val="28"/>
        </w:rPr>
        <w:t>ское</w:t>
      </w:r>
      <w:proofErr w:type="spellEnd"/>
      <w:r w:rsidR="005D1619">
        <w:rPr>
          <w:rFonts w:ascii="Times New Roman" w:eastAsia="Arial" w:hAnsi="Times New Roman" w:cs="Times New Roman"/>
          <w:bCs/>
          <w:sz w:val="28"/>
          <w:szCs w:val="28"/>
        </w:rPr>
        <w:t xml:space="preserve">  Киреевского района на 2022 год и плановый период 2023 и 2024 годов  на 30  ноября  2021</w:t>
      </w:r>
      <w:r w:rsidRPr="00FC57AB">
        <w:rPr>
          <w:rFonts w:ascii="Times New Roman" w:eastAsia="Arial" w:hAnsi="Times New Roman" w:cs="Times New Roman"/>
          <w:bCs/>
          <w:sz w:val="28"/>
          <w:szCs w:val="28"/>
        </w:rPr>
        <w:t xml:space="preserve"> года.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>Время проведения публичных слушаний: 16:00 часов.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Приупский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>, ул. Клубная, д.7(здание администрации).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 xml:space="preserve"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</w:t>
      </w:r>
      <w:proofErr w:type="spellStart"/>
      <w:r w:rsidRPr="00FC57AB">
        <w:rPr>
          <w:rFonts w:ascii="Times New Roman" w:eastAsia="Arial" w:hAnsi="Times New Roman" w:cs="Times New Roman"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sz w:val="28"/>
          <w:szCs w:val="28"/>
        </w:rPr>
        <w:t xml:space="preserve"> Киреевского района.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C57AB">
        <w:rPr>
          <w:rFonts w:ascii="Times New Roman" w:eastAsia="Arial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tabs>
          <w:tab w:val="left" w:pos="205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C57AB" w:rsidRPr="00FC57AB" w:rsidRDefault="00FC57AB" w:rsidP="00FC57AB">
      <w:pPr>
        <w:widowControl w:val="0"/>
        <w:spacing w:after="0" w:line="274" w:lineRule="exact"/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74" w:lineRule="exact"/>
        <w:ind w:firstLine="709"/>
        <w:jc w:val="both"/>
        <w:rPr>
          <w:rFonts w:ascii="Arial" w:eastAsia="Arial" w:hAnsi="Arial" w:cs="Arial"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C57AB" w:rsidRPr="00FC57AB" w:rsidRDefault="00FC57AB" w:rsidP="00FC57AB">
      <w:pPr>
        <w:widowControl w:val="0"/>
        <w:tabs>
          <w:tab w:val="left" w:pos="7245"/>
        </w:tabs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FC57AB">
        <w:rPr>
          <w:rFonts w:ascii="Times New Roman" w:eastAsia="Arial" w:hAnsi="Times New Roman" w:cs="Times New Roman"/>
          <w:b/>
          <w:sz w:val="28"/>
          <w:szCs w:val="28"/>
        </w:rPr>
        <w:t>Приупское</w:t>
      </w:r>
      <w:proofErr w:type="spellEnd"/>
      <w:r w:rsidRPr="00FC57AB">
        <w:rPr>
          <w:rFonts w:ascii="Times New Roman" w:eastAsia="Arial" w:hAnsi="Times New Roman" w:cs="Times New Roman"/>
          <w:b/>
          <w:sz w:val="28"/>
          <w:szCs w:val="28"/>
        </w:rPr>
        <w:t xml:space="preserve"> Киреевского района    </w:t>
      </w:r>
      <w:r w:rsidRPr="00FC57AB">
        <w:rPr>
          <w:rFonts w:ascii="Times New Roman" w:eastAsia="Arial" w:hAnsi="Times New Roman" w:cs="Times New Roman"/>
          <w:b/>
          <w:sz w:val="28"/>
          <w:szCs w:val="28"/>
        </w:rPr>
        <w:tab/>
        <w:t xml:space="preserve">С. Н. </w:t>
      </w:r>
      <w:proofErr w:type="spellStart"/>
      <w:r w:rsidRPr="00FC57AB">
        <w:rPr>
          <w:rFonts w:ascii="Times New Roman" w:eastAsia="Arial" w:hAnsi="Times New Roman" w:cs="Times New Roman"/>
          <w:b/>
          <w:sz w:val="28"/>
          <w:szCs w:val="28"/>
        </w:rPr>
        <w:t>Кретинин</w:t>
      </w:r>
      <w:proofErr w:type="spellEnd"/>
    </w:p>
    <w:p w:rsidR="00FC57AB" w:rsidRPr="00FC57AB" w:rsidRDefault="00FC57AB" w:rsidP="00FC57AB">
      <w:pPr>
        <w:widowControl w:val="0"/>
        <w:spacing w:after="0" w:line="274" w:lineRule="exact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</w:p>
    <w:p w:rsidR="00FC57AB" w:rsidRPr="00FC57AB" w:rsidRDefault="00FC57AB" w:rsidP="00FC57A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C57AB" w:rsidRPr="00FC57AB" w:rsidRDefault="00FC57AB" w:rsidP="00FC57A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D5EF2" w:rsidRDefault="001D5EF2"/>
    <w:sectPr w:rsidR="001D5EF2" w:rsidSect="004F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B"/>
    <w:rsid w:val="001D5EF2"/>
    <w:rsid w:val="004F7A0B"/>
    <w:rsid w:val="005D1619"/>
    <w:rsid w:val="006459D2"/>
    <w:rsid w:val="00CB27B0"/>
    <w:rsid w:val="00EC6F75"/>
    <w:rsid w:val="00FC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B5682-9421-4097-BB65-6CF50B5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2025-06-06T06:24:00Z</dcterms:created>
  <dcterms:modified xsi:type="dcterms:W3CDTF">2025-06-06T06:24:00Z</dcterms:modified>
</cp:coreProperties>
</file>