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623F" w:rsidTr="00FD545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23F" w:rsidRPr="002E13F9" w:rsidRDefault="00FD545F" w:rsidP="007F62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7F623F" w:rsidRPr="002E13F9">
              <w:rPr>
                <w:rFonts w:ascii="Arial" w:hAnsi="Arial" w:cs="Arial"/>
                <w:b/>
                <w:sz w:val="24"/>
                <w:szCs w:val="24"/>
              </w:rPr>
              <w:t>ульская область</w:t>
            </w:r>
          </w:p>
        </w:tc>
      </w:tr>
      <w:tr w:rsidR="007F623F" w:rsidTr="00FD545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23F" w:rsidRPr="002E13F9" w:rsidRDefault="007F623F" w:rsidP="002E1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13F9">
              <w:rPr>
                <w:rFonts w:ascii="Arial" w:hAnsi="Arial" w:cs="Arial"/>
                <w:b/>
                <w:sz w:val="24"/>
                <w:szCs w:val="24"/>
              </w:rPr>
              <w:t xml:space="preserve">                  Муниципальное образование</w:t>
            </w:r>
            <w:r w:rsidR="002E13F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E13F9">
              <w:rPr>
                <w:rFonts w:ascii="Arial" w:hAnsi="Arial" w:cs="Arial"/>
                <w:b/>
                <w:sz w:val="24"/>
                <w:szCs w:val="24"/>
              </w:rPr>
              <w:t xml:space="preserve"> Приупское Киреевского района</w:t>
            </w:r>
          </w:p>
        </w:tc>
      </w:tr>
      <w:tr w:rsidR="007F623F" w:rsidTr="00FD545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23F" w:rsidRDefault="002E13F9" w:rsidP="007F623F">
            <w:pPr>
              <w:tabs>
                <w:tab w:val="left" w:pos="40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</w:t>
            </w:r>
            <w:r w:rsidR="007F623F" w:rsidRPr="002E13F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E13F9" w:rsidRDefault="002E13F9" w:rsidP="007F623F">
            <w:pPr>
              <w:tabs>
                <w:tab w:val="left" w:pos="40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13F9" w:rsidRPr="002E13F9" w:rsidRDefault="002E13F9" w:rsidP="007F623F">
            <w:pPr>
              <w:tabs>
                <w:tab w:val="left" w:pos="40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23F" w:rsidTr="00FD545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23F" w:rsidRDefault="007F623F" w:rsidP="007F62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2E13F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2E13F9" w:rsidRPr="002E13F9" w:rsidRDefault="002E13F9" w:rsidP="007F62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623F" w:rsidTr="00FD545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623F" w:rsidRPr="0022055F" w:rsidRDefault="007F6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055F">
              <w:rPr>
                <w:b/>
              </w:rPr>
              <w:t xml:space="preserve">                              </w:t>
            </w:r>
            <w:r w:rsidRPr="0022055F">
              <w:rPr>
                <w:rFonts w:ascii="Arial" w:hAnsi="Arial" w:cs="Arial"/>
                <w:b/>
                <w:sz w:val="24"/>
                <w:szCs w:val="24"/>
              </w:rPr>
              <w:t>от  04</w:t>
            </w:r>
            <w:r w:rsidR="00504DA7" w:rsidRPr="002205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2055F">
              <w:rPr>
                <w:rFonts w:ascii="Arial" w:hAnsi="Arial" w:cs="Arial"/>
                <w:b/>
                <w:sz w:val="24"/>
                <w:szCs w:val="24"/>
              </w:rPr>
              <w:t>октября 2016г.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623F" w:rsidRPr="0022055F" w:rsidRDefault="007F623F" w:rsidP="007F623F">
            <w:pPr>
              <w:tabs>
                <w:tab w:val="left" w:pos="16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2055F">
              <w:rPr>
                <w:b/>
              </w:rPr>
              <w:tab/>
            </w:r>
            <w:r w:rsidRPr="0022055F">
              <w:rPr>
                <w:rFonts w:ascii="Arial" w:hAnsi="Arial" w:cs="Arial"/>
                <w:b/>
                <w:sz w:val="24"/>
                <w:szCs w:val="24"/>
              </w:rPr>
              <w:t>№136</w:t>
            </w:r>
          </w:p>
        </w:tc>
      </w:tr>
    </w:tbl>
    <w:p w:rsidR="005B58A3" w:rsidRDefault="005B58A3"/>
    <w:p w:rsidR="007F623F" w:rsidRDefault="007F623F" w:rsidP="007F623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623F">
        <w:rPr>
          <w:rFonts w:ascii="Arial" w:hAnsi="Arial" w:cs="Arial"/>
          <w:b/>
          <w:sz w:val="32"/>
          <w:szCs w:val="32"/>
        </w:rPr>
        <w:t xml:space="preserve">О внесении изменений в учредительные документы муниципального казённого учреждения </w:t>
      </w:r>
    </w:p>
    <w:p w:rsidR="007F623F" w:rsidRPr="007F623F" w:rsidRDefault="007F623F" w:rsidP="007F623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623F">
        <w:rPr>
          <w:rFonts w:ascii="Arial" w:hAnsi="Arial" w:cs="Arial"/>
          <w:b/>
          <w:sz w:val="32"/>
          <w:szCs w:val="32"/>
        </w:rPr>
        <w:t>«Приупский сервис» муниципального образования Приупское Киреевского района</w:t>
      </w:r>
    </w:p>
    <w:bookmarkEnd w:id="0"/>
    <w:p w:rsidR="007F623F" w:rsidRPr="007F623F" w:rsidRDefault="007F623F" w:rsidP="007F623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F623F" w:rsidRPr="00504DA7" w:rsidRDefault="007F623F" w:rsidP="00504D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4DA7">
        <w:rPr>
          <w:rFonts w:ascii="Arial" w:hAnsi="Arial" w:cs="Arial"/>
          <w:sz w:val="24"/>
          <w:szCs w:val="24"/>
        </w:rPr>
        <w:t>В соответствии со ст. 7, 43 Федерального закона от 06.10.2003 №131-ФЗ «Об общих принципах организации местного самоуправления в Российской Федерации», ст. 17.1 Федерального закона от 12.01.1996 №7-ФЗ «О некоммерческих организациях», Уставом муниципального образования Приупское Киреевского района, Решением Собрания депутатов муниципального образования №6-22 «О создании муниципального казённого учреждения «Приупский сервис» муниципального образования Приупское Киреевского района ПОСТАНОВЛЯЕТ:</w:t>
      </w:r>
    </w:p>
    <w:p w:rsidR="007F623F" w:rsidRPr="00504DA7" w:rsidRDefault="00504DA7" w:rsidP="00504D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F623F" w:rsidRPr="00504DA7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ивести учредительные документы м</w:t>
      </w:r>
      <w:r w:rsidR="007F623F" w:rsidRPr="00504DA7">
        <w:rPr>
          <w:rFonts w:ascii="Arial" w:hAnsi="Arial" w:cs="Arial"/>
          <w:sz w:val="24"/>
          <w:szCs w:val="24"/>
        </w:rPr>
        <w:t>униципального казённого учреждения   «Приупский сервис» в соответствие с действующим законодательством.</w:t>
      </w:r>
    </w:p>
    <w:p w:rsidR="007F623F" w:rsidRPr="00504DA7" w:rsidRDefault="00504DA7" w:rsidP="00504D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F623F" w:rsidRPr="00504DA7">
        <w:rPr>
          <w:rFonts w:ascii="Arial" w:hAnsi="Arial" w:cs="Arial"/>
          <w:sz w:val="24"/>
          <w:szCs w:val="24"/>
        </w:rPr>
        <w:t>Зарегистрировать новую редакцию Устава муниципального казённого учреждения «Приупский сервис» в межрайонной инспекции Федеральной налоговой службы №10 по Тульской области в соответствии с Федеральным законом от 08.08.200</w:t>
      </w:r>
      <w:r w:rsidR="002508E1">
        <w:rPr>
          <w:rFonts w:ascii="Arial" w:hAnsi="Arial" w:cs="Arial"/>
          <w:sz w:val="24"/>
          <w:szCs w:val="24"/>
        </w:rPr>
        <w:t>1г. №</w:t>
      </w:r>
      <w:r w:rsidR="007F623F" w:rsidRPr="00504DA7">
        <w:rPr>
          <w:rFonts w:ascii="Arial" w:hAnsi="Arial" w:cs="Arial"/>
          <w:sz w:val="24"/>
          <w:szCs w:val="24"/>
        </w:rPr>
        <w:t>129-ФЗ "О государственной регистрации юридических лиц и индивидуальных предпринимателей".</w:t>
      </w:r>
    </w:p>
    <w:p w:rsidR="007F623F" w:rsidRPr="00504DA7" w:rsidRDefault="007F623F" w:rsidP="00504D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4DA7">
        <w:rPr>
          <w:rFonts w:ascii="Arial" w:hAnsi="Arial" w:cs="Arial"/>
          <w:sz w:val="24"/>
          <w:szCs w:val="24"/>
        </w:rPr>
        <w:t>3.Наделить Кочененко Евгения Ивановича, паспорт серии 70 05 №759578, выдан Отделом внутренних дел Киреевского рай</w:t>
      </w:r>
      <w:r w:rsidR="00504DA7">
        <w:rPr>
          <w:rFonts w:ascii="Arial" w:hAnsi="Arial" w:cs="Arial"/>
          <w:sz w:val="24"/>
          <w:szCs w:val="24"/>
        </w:rPr>
        <w:t>она Тульской области 04.05.2006</w:t>
      </w:r>
      <w:r w:rsidRPr="00504DA7">
        <w:rPr>
          <w:rFonts w:ascii="Arial" w:hAnsi="Arial" w:cs="Arial"/>
          <w:sz w:val="24"/>
          <w:szCs w:val="24"/>
        </w:rPr>
        <w:t xml:space="preserve">г., зарегистрированного </w:t>
      </w:r>
      <w:r w:rsidR="00504DA7">
        <w:rPr>
          <w:rFonts w:ascii="Arial" w:hAnsi="Arial" w:cs="Arial"/>
          <w:sz w:val="24"/>
          <w:szCs w:val="24"/>
        </w:rPr>
        <w:t>по адресу: Тульская область, г.</w:t>
      </w:r>
      <w:r w:rsidRPr="00504DA7">
        <w:rPr>
          <w:rFonts w:ascii="Arial" w:hAnsi="Arial" w:cs="Arial"/>
          <w:sz w:val="24"/>
          <w:szCs w:val="24"/>
        </w:rPr>
        <w:t>Киреевск, ул. Малая Садовая, д. 24 полномочиями для подачи документов на государственную регистрацию в межрайонную инспекцию Федеральной налоговой службы №10 по Тульской области.</w:t>
      </w:r>
    </w:p>
    <w:p w:rsidR="007F623F" w:rsidRPr="00504DA7" w:rsidRDefault="007F623F" w:rsidP="00504D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4DA7">
        <w:rPr>
          <w:rFonts w:ascii="Arial" w:hAnsi="Arial" w:cs="Arial"/>
          <w:sz w:val="24"/>
          <w:szCs w:val="24"/>
        </w:rPr>
        <w:t>4. Представить зарегистрированный устав в новой редакции в администрацию муниципального образования Приупское.</w:t>
      </w:r>
    </w:p>
    <w:p w:rsidR="007F623F" w:rsidRPr="00504DA7" w:rsidRDefault="007F623F" w:rsidP="00504D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4DA7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7F623F" w:rsidRPr="00504DA7" w:rsidRDefault="007F623F" w:rsidP="00504D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4DA7">
        <w:rPr>
          <w:rFonts w:ascii="Arial" w:hAnsi="Arial" w:cs="Arial"/>
          <w:sz w:val="24"/>
          <w:szCs w:val="24"/>
        </w:rPr>
        <w:t xml:space="preserve">6. Постановление вступает в силу со дня его подписания. </w:t>
      </w:r>
    </w:p>
    <w:p w:rsidR="007F623F" w:rsidRPr="00504DA7" w:rsidRDefault="007F623F" w:rsidP="00504DA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F623F" w:rsidRPr="00504DA7" w:rsidRDefault="007F623F" w:rsidP="00504DA7">
      <w:pPr>
        <w:spacing w:after="0"/>
        <w:rPr>
          <w:rFonts w:ascii="Arial" w:hAnsi="Arial" w:cs="Arial"/>
          <w:sz w:val="24"/>
          <w:szCs w:val="24"/>
        </w:rPr>
      </w:pPr>
      <w:r w:rsidRPr="00504DA7">
        <w:rPr>
          <w:rFonts w:ascii="Arial" w:hAnsi="Arial" w:cs="Arial"/>
          <w:sz w:val="24"/>
          <w:szCs w:val="24"/>
        </w:rPr>
        <w:t>Глава администрации</w:t>
      </w:r>
    </w:p>
    <w:p w:rsidR="007F623F" w:rsidRPr="00504DA7" w:rsidRDefault="007F623F" w:rsidP="00504DA7">
      <w:pPr>
        <w:spacing w:after="0"/>
        <w:rPr>
          <w:rFonts w:ascii="Arial" w:hAnsi="Arial" w:cs="Arial"/>
          <w:sz w:val="24"/>
          <w:szCs w:val="24"/>
        </w:rPr>
      </w:pPr>
      <w:r w:rsidRPr="00504DA7">
        <w:rPr>
          <w:rFonts w:ascii="Arial" w:hAnsi="Arial" w:cs="Arial"/>
          <w:sz w:val="24"/>
          <w:szCs w:val="24"/>
        </w:rPr>
        <w:t>муниципального образования</w:t>
      </w:r>
    </w:p>
    <w:p w:rsidR="007F623F" w:rsidRPr="00504DA7" w:rsidRDefault="007F623F" w:rsidP="00504DA7">
      <w:pPr>
        <w:spacing w:after="0"/>
        <w:rPr>
          <w:rFonts w:ascii="Arial" w:hAnsi="Arial" w:cs="Arial"/>
          <w:sz w:val="24"/>
          <w:szCs w:val="24"/>
        </w:rPr>
      </w:pPr>
      <w:r w:rsidRPr="00504DA7">
        <w:rPr>
          <w:rFonts w:ascii="Arial" w:hAnsi="Arial" w:cs="Arial"/>
          <w:sz w:val="24"/>
          <w:szCs w:val="24"/>
        </w:rPr>
        <w:t xml:space="preserve">Приупское Киреевского района                                                              </w:t>
      </w:r>
      <w:r w:rsidR="00504DA7">
        <w:rPr>
          <w:rFonts w:ascii="Arial" w:hAnsi="Arial" w:cs="Arial"/>
          <w:sz w:val="24"/>
          <w:szCs w:val="24"/>
        </w:rPr>
        <w:t>Ю.Н.</w:t>
      </w:r>
      <w:r w:rsidRPr="00504DA7">
        <w:rPr>
          <w:rFonts w:ascii="Arial" w:hAnsi="Arial" w:cs="Arial"/>
          <w:sz w:val="24"/>
          <w:szCs w:val="24"/>
        </w:rPr>
        <w:t>Шевченко</w:t>
      </w:r>
    </w:p>
    <w:p w:rsidR="007F623F" w:rsidRPr="007F623F" w:rsidRDefault="007F623F" w:rsidP="007F6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23F" w:rsidRDefault="007F623F"/>
    <w:sectPr w:rsidR="007F623F" w:rsidSect="00504DA7"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4C" w:rsidRDefault="00FB1D4C" w:rsidP="002E13F9">
      <w:pPr>
        <w:spacing w:after="0" w:line="240" w:lineRule="auto"/>
      </w:pPr>
      <w:r>
        <w:separator/>
      </w:r>
    </w:p>
  </w:endnote>
  <w:endnote w:type="continuationSeparator" w:id="0">
    <w:p w:rsidR="00FB1D4C" w:rsidRDefault="00FB1D4C" w:rsidP="002E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4C" w:rsidRDefault="00FB1D4C" w:rsidP="002E13F9">
      <w:pPr>
        <w:spacing w:after="0" w:line="240" w:lineRule="auto"/>
      </w:pPr>
      <w:r>
        <w:separator/>
      </w:r>
    </w:p>
  </w:footnote>
  <w:footnote w:type="continuationSeparator" w:id="0">
    <w:p w:rsidR="00FB1D4C" w:rsidRDefault="00FB1D4C" w:rsidP="002E1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3F"/>
    <w:rsid w:val="0022055F"/>
    <w:rsid w:val="002508E1"/>
    <w:rsid w:val="002E13F9"/>
    <w:rsid w:val="004B0B4B"/>
    <w:rsid w:val="00504DA7"/>
    <w:rsid w:val="005B58A3"/>
    <w:rsid w:val="00692FBC"/>
    <w:rsid w:val="007017E7"/>
    <w:rsid w:val="007F623F"/>
    <w:rsid w:val="00880ECA"/>
    <w:rsid w:val="00AB6FB3"/>
    <w:rsid w:val="00FB1D4C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0B326-9491-4F04-BEE0-F5EE604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E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13F9"/>
  </w:style>
  <w:style w:type="paragraph" w:styleId="a6">
    <w:name w:val="footer"/>
    <w:basedOn w:val="a"/>
    <w:link w:val="a7"/>
    <w:uiPriority w:val="99"/>
    <w:semiHidden/>
    <w:unhideWhenUsed/>
    <w:rsid w:val="002E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71DA-3083-4EAF-9FAB-57E841EA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VKS2</cp:lastModifiedBy>
  <cp:revision>2</cp:revision>
  <dcterms:created xsi:type="dcterms:W3CDTF">2025-06-04T08:56:00Z</dcterms:created>
  <dcterms:modified xsi:type="dcterms:W3CDTF">2025-06-04T08:56:00Z</dcterms:modified>
</cp:coreProperties>
</file>