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28BB" w:rsidTr="00D328BB">
        <w:tc>
          <w:tcPr>
            <w:tcW w:w="9911" w:type="dxa"/>
            <w:gridSpan w:val="2"/>
          </w:tcPr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Тульская область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Собрание депутатов</w:t>
            </w:r>
          </w:p>
          <w:p w:rsid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Решение</w:t>
            </w:r>
          </w:p>
        </w:tc>
      </w:tr>
      <w:tr w:rsidR="00D328BB" w:rsidTr="00D328BB">
        <w:tc>
          <w:tcPr>
            <w:tcW w:w="9911" w:type="dxa"/>
            <w:gridSpan w:val="2"/>
          </w:tcPr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D328BB" w:rsidTr="00D328BB">
        <w:tc>
          <w:tcPr>
            <w:tcW w:w="4955" w:type="dxa"/>
          </w:tcPr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от 27 марта 2020 года</w:t>
            </w:r>
          </w:p>
        </w:tc>
        <w:tc>
          <w:tcPr>
            <w:tcW w:w="4956" w:type="dxa"/>
          </w:tcPr>
          <w:p w:rsidR="00D328BB" w:rsidRPr="00D328BB" w:rsidRDefault="00D328BB" w:rsidP="00D328BB">
            <w:pPr>
              <w:tabs>
                <w:tab w:val="left" w:pos="5040"/>
                <w:tab w:val="left" w:pos="522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№28-89</w:t>
            </w:r>
          </w:p>
        </w:tc>
      </w:tr>
    </w:tbl>
    <w:p w:rsidR="008B0CAC" w:rsidRPr="00D328BB" w:rsidRDefault="008B0CAC" w:rsidP="00D328BB">
      <w:pPr>
        <w:tabs>
          <w:tab w:val="left" w:pos="5040"/>
          <w:tab w:val="left" w:pos="5220"/>
        </w:tabs>
        <w:ind w:firstLine="5041"/>
        <w:rPr>
          <w:rFonts w:ascii="Arial" w:hAnsi="Arial" w:cs="Arial"/>
          <w:b/>
          <w:noProof/>
          <w:sz w:val="24"/>
          <w:szCs w:val="24"/>
        </w:rPr>
      </w:pPr>
    </w:p>
    <w:p w:rsidR="007526DA" w:rsidRPr="00D328BB" w:rsidRDefault="007526DA" w:rsidP="00D328BB">
      <w:pPr>
        <w:tabs>
          <w:tab w:val="left" w:pos="5040"/>
          <w:tab w:val="left" w:pos="5220"/>
        </w:tabs>
        <w:ind w:firstLine="5041"/>
        <w:rPr>
          <w:rFonts w:ascii="Arial" w:hAnsi="Arial" w:cs="Arial"/>
          <w:b/>
          <w:noProof/>
          <w:sz w:val="24"/>
          <w:szCs w:val="24"/>
        </w:rPr>
      </w:pPr>
    </w:p>
    <w:p w:rsidR="008B0CAC" w:rsidRPr="00D328BB" w:rsidRDefault="00892130" w:rsidP="00D328BB">
      <w:pPr>
        <w:jc w:val="center"/>
        <w:rPr>
          <w:rFonts w:ascii="Arial" w:hAnsi="Arial" w:cs="Arial"/>
          <w:b/>
          <w:sz w:val="32"/>
          <w:szCs w:val="32"/>
        </w:rPr>
      </w:pPr>
      <w:r w:rsidRPr="00D328BB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7526DA" w:rsidRPr="00D328BB">
        <w:rPr>
          <w:rFonts w:ascii="Arial" w:hAnsi="Arial" w:cs="Arial"/>
          <w:b/>
          <w:sz w:val="32"/>
          <w:szCs w:val="32"/>
        </w:rPr>
        <w:t>р</w:t>
      </w:r>
      <w:r w:rsidRPr="00D328BB">
        <w:rPr>
          <w:rFonts w:ascii="Arial" w:hAnsi="Arial" w:cs="Arial"/>
          <w:b/>
          <w:sz w:val="32"/>
          <w:szCs w:val="32"/>
        </w:rPr>
        <w:t xml:space="preserve">ешение </w:t>
      </w:r>
      <w:r w:rsidR="007526DA" w:rsidRPr="00D328BB">
        <w:rPr>
          <w:rFonts w:ascii="Arial" w:hAnsi="Arial" w:cs="Arial"/>
          <w:b/>
          <w:sz w:val="32"/>
          <w:szCs w:val="32"/>
        </w:rPr>
        <w:t xml:space="preserve">Собрания депутатов муниципального образования Шварцевское Киреевского района </w:t>
      </w:r>
      <w:r w:rsidRPr="00D328BB">
        <w:rPr>
          <w:rFonts w:ascii="Arial" w:hAnsi="Arial" w:cs="Arial"/>
          <w:b/>
          <w:sz w:val="32"/>
          <w:szCs w:val="32"/>
        </w:rPr>
        <w:t>от 17 марта 2020 года</w:t>
      </w:r>
      <w:r w:rsidR="007526DA" w:rsidRPr="00D328BB">
        <w:rPr>
          <w:rFonts w:ascii="Arial" w:hAnsi="Arial" w:cs="Arial"/>
          <w:b/>
          <w:sz w:val="32"/>
          <w:szCs w:val="32"/>
        </w:rPr>
        <w:t xml:space="preserve"> </w:t>
      </w:r>
      <w:r w:rsidRPr="00D328BB">
        <w:rPr>
          <w:rFonts w:ascii="Arial" w:hAnsi="Arial" w:cs="Arial"/>
          <w:b/>
          <w:sz w:val="32"/>
          <w:szCs w:val="32"/>
        </w:rPr>
        <w:t>№27-86 «</w:t>
      </w:r>
      <w:r w:rsidR="008B0CAC" w:rsidRPr="00D328BB">
        <w:rPr>
          <w:rFonts w:ascii="Arial" w:hAnsi="Arial" w:cs="Arial"/>
          <w:b/>
          <w:sz w:val="32"/>
          <w:szCs w:val="32"/>
        </w:rPr>
        <w:t>Об утверждении положения</w:t>
      </w:r>
      <w:r w:rsidRPr="00D328BB">
        <w:rPr>
          <w:rFonts w:ascii="Arial" w:hAnsi="Arial" w:cs="Arial"/>
          <w:b/>
          <w:sz w:val="32"/>
          <w:szCs w:val="32"/>
        </w:rPr>
        <w:t xml:space="preserve"> </w:t>
      </w:r>
      <w:r w:rsidR="00E82139" w:rsidRPr="00D328BB">
        <w:rPr>
          <w:rFonts w:ascii="Arial" w:hAnsi="Arial" w:cs="Arial"/>
          <w:b/>
          <w:sz w:val="32"/>
          <w:szCs w:val="32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 w:rsidRPr="00D328BB">
        <w:rPr>
          <w:rFonts w:ascii="Arial" w:hAnsi="Arial" w:cs="Arial"/>
          <w:b/>
          <w:sz w:val="32"/>
          <w:szCs w:val="32"/>
        </w:rPr>
        <w:t xml:space="preserve"> </w:t>
      </w:r>
      <w:r w:rsidR="008B0CAC" w:rsidRPr="00D328BB">
        <w:rPr>
          <w:rFonts w:ascii="Arial" w:hAnsi="Arial" w:cs="Arial"/>
          <w:b/>
          <w:sz w:val="32"/>
          <w:szCs w:val="32"/>
        </w:rPr>
        <w:t>в муниципальном образовании Шварцевское Киреевского района</w:t>
      </w:r>
      <w:r w:rsidRPr="00D328BB">
        <w:rPr>
          <w:rFonts w:ascii="Arial" w:hAnsi="Arial" w:cs="Arial"/>
          <w:b/>
          <w:sz w:val="32"/>
          <w:szCs w:val="32"/>
        </w:rPr>
        <w:t>»</w:t>
      </w:r>
    </w:p>
    <w:p w:rsidR="008B0CAC" w:rsidRPr="00D328BB" w:rsidRDefault="008B0CAC" w:rsidP="00D328BB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4"/>
          <w:szCs w:val="24"/>
        </w:rPr>
      </w:pPr>
    </w:p>
    <w:p w:rsidR="007526DA" w:rsidRPr="00D328BB" w:rsidRDefault="007526DA" w:rsidP="00D328BB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53519" w:rsidRPr="00D328BB" w:rsidRDefault="008B0CAC" w:rsidP="00D328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 xml:space="preserve">В соответствии с </w:t>
      </w:r>
      <w:r w:rsidRPr="00D328BB">
        <w:rPr>
          <w:rFonts w:ascii="Arial" w:hAnsi="Arial" w:cs="Arial"/>
          <w:bCs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D328B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 ,</w:t>
      </w:r>
      <w:r w:rsidRPr="00D328BB">
        <w:rPr>
          <w:rFonts w:ascii="Arial" w:hAnsi="Arial" w:cs="Arial"/>
          <w:bCs/>
          <w:sz w:val="24"/>
          <w:szCs w:val="24"/>
        </w:rPr>
        <w:t xml:space="preserve"> на основании </w:t>
      </w:r>
      <w:hyperlink r:id="rId8" w:history="1">
        <w:r w:rsidRPr="00D328BB">
          <w:rPr>
            <w:rStyle w:val="ad"/>
            <w:rFonts w:ascii="Arial" w:hAnsi="Arial" w:cs="Arial"/>
            <w:bCs/>
            <w:color w:val="auto"/>
            <w:sz w:val="24"/>
            <w:szCs w:val="24"/>
            <w:u w:val="none"/>
          </w:rPr>
          <w:t>Устава</w:t>
        </w:r>
      </w:hyperlink>
      <w:r w:rsidRPr="00D328BB">
        <w:rPr>
          <w:rFonts w:ascii="Arial" w:hAnsi="Arial" w:cs="Arial"/>
          <w:bCs/>
          <w:sz w:val="24"/>
          <w:szCs w:val="24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</w:t>
      </w:r>
      <w:r w:rsidR="007526DA" w:rsidRPr="00D328BB">
        <w:rPr>
          <w:rFonts w:ascii="Arial" w:hAnsi="Arial" w:cs="Arial"/>
          <w:bCs/>
          <w:sz w:val="24"/>
          <w:szCs w:val="24"/>
        </w:rPr>
        <w:t>ЕШИЛО</w:t>
      </w:r>
      <w:r w:rsidRPr="00D328BB">
        <w:rPr>
          <w:rFonts w:ascii="Arial" w:hAnsi="Arial" w:cs="Arial"/>
          <w:sz w:val="24"/>
          <w:szCs w:val="24"/>
        </w:rPr>
        <w:t>:</w:t>
      </w:r>
    </w:p>
    <w:p w:rsidR="007526DA" w:rsidRPr="00D328BB" w:rsidRDefault="00E82139" w:rsidP="00D328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 xml:space="preserve"> </w:t>
      </w:r>
      <w:r w:rsidR="008B0CAC" w:rsidRPr="00D328BB">
        <w:rPr>
          <w:rFonts w:ascii="Arial" w:hAnsi="Arial" w:cs="Arial"/>
          <w:sz w:val="24"/>
          <w:szCs w:val="24"/>
        </w:rPr>
        <w:t>1.</w:t>
      </w:r>
      <w:r w:rsidR="00892130" w:rsidRPr="00D328BB">
        <w:rPr>
          <w:rFonts w:ascii="Arial" w:hAnsi="Arial" w:cs="Arial"/>
          <w:sz w:val="24"/>
          <w:szCs w:val="24"/>
        </w:rPr>
        <w:t xml:space="preserve"> </w:t>
      </w:r>
      <w:r w:rsidR="007526DA" w:rsidRPr="00D328BB">
        <w:rPr>
          <w:rFonts w:ascii="Arial" w:hAnsi="Arial" w:cs="Arial"/>
          <w:sz w:val="24"/>
          <w:szCs w:val="24"/>
        </w:rPr>
        <w:t>Внести изменения в приложение к решению Собрания депутатов муниципального образования Шварцевское Киреевского района от 17 марта 2020 года №27-86 «Об утверждении положения об оказании материальной поддержки сельским старостам и руководителям территориальных общественных самоуправлений в муниципальном образовании Шварцевское Киреевского района» следующие изменения:</w:t>
      </w:r>
    </w:p>
    <w:p w:rsidR="007526DA" w:rsidRPr="00D328BB" w:rsidRDefault="007526DA" w:rsidP="00D328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- п</w:t>
      </w:r>
      <w:r w:rsidR="00892130" w:rsidRPr="00D328BB">
        <w:rPr>
          <w:rFonts w:ascii="Arial" w:hAnsi="Arial" w:cs="Arial"/>
          <w:sz w:val="24"/>
          <w:szCs w:val="24"/>
        </w:rPr>
        <w:t>ункт 8</w:t>
      </w:r>
      <w:r w:rsidRPr="00D328B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C53519" w:rsidRPr="00D328BB" w:rsidRDefault="007526DA" w:rsidP="00D328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«</w:t>
      </w:r>
      <w:r w:rsidR="00C53519" w:rsidRPr="00D328BB">
        <w:rPr>
          <w:rFonts w:ascii="Arial" w:hAnsi="Arial" w:cs="Arial"/>
          <w:sz w:val="24"/>
          <w:szCs w:val="24"/>
        </w:rPr>
        <w:t xml:space="preserve"> Сельским старостам и руководителям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Шварцевское Киреевского района и выплата за счет средств субсидии из бюджета Тульской области бюджету муниципального образования Киреевский район</w:t>
      </w:r>
      <w:r w:rsidR="00C53519" w:rsidRPr="00D328BB">
        <w:rPr>
          <w:rFonts w:ascii="Arial" w:hAnsi="Arial" w:cs="Arial"/>
          <w:i/>
          <w:sz w:val="24"/>
          <w:szCs w:val="24"/>
        </w:rPr>
        <w:t xml:space="preserve"> </w:t>
      </w:r>
      <w:r w:rsidR="00C53519" w:rsidRPr="00D328BB">
        <w:rPr>
          <w:rFonts w:ascii="Arial" w:hAnsi="Arial" w:cs="Arial"/>
          <w:sz w:val="24"/>
          <w:szCs w:val="24"/>
        </w:rPr>
        <w:t xml:space="preserve"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C53519" w:rsidRPr="00D328BB" w:rsidRDefault="00C53519" w:rsidP="00D328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Киреевский район направляются в виде межбюджетных трансфертов из бюджета муниципального образования Киреевский район бюджету муниципального образования Шварцевское Киреевского района в целях оказания финансовой поддержки выполнения органами местного самоуправления полномочий по вопросам местного значения. </w:t>
      </w:r>
      <w:r w:rsidRPr="00D328BB">
        <w:rPr>
          <w:rFonts w:ascii="Arial" w:hAnsi="Arial" w:cs="Arial"/>
          <w:sz w:val="24"/>
          <w:szCs w:val="24"/>
        </w:rPr>
        <w:lastRenderedPageBreak/>
        <w:t>Выплата подлежит обложению налогообложению в соответствии с действующим законодательством Российской Федерации.</w:t>
      </w:r>
    </w:p>
    <w:p w:rsidR="008B0CAC" w:rsidRPr="00D328BB" w:rsidRDefault="00E82139" w:rsidP="00D328BB">
      <w:pPr>
        <w:ind w:firstLine="709"/>
        <w:jc w:val="both"/>
        <w:rPr>
          <w:rFonts w:ascii="Arial" w:hAnsi="Arial" w:cs="Arial"/>
          <w:spacing w:val="-27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2</w:t>
      </w:r>
      <w:r w:rsidR="008B0CAC" w:rsidRPr="00D328BB">
        <w:rPr>
          <w:rFonts w:ascii="Arial" w:hAnsi="Arial" w:cs="Arial"/>
          <w:sz w:val="24"/>
          <w:szCs w:val="24"/>
        </w:rPr>
        <w:t xml:space="preserve">. Направить настоящее </w:t>
      </w:r>
      <w:r w:rsidR="00390DCC" w:rsidRPr="00D328BB">
        <w:rPr>
          <w:rFonts w:ascii="Arial" w:hAnsi="Arial" w:cs="Arial"/>
          <w:sz w:val="24"/>
          <w:szCs w:val="24"/>
        </w:rPr>
        <w:t>решение</w:t>
      </w:r>
      <w:r w:rsidR="008B0CAC" w:rsidRPr="00D328BB">
        <w:rPr>
          <w:rFonts w:ascii="Arial" w:hAnsi="Arial" w:cs="Arial"/>
          <w:sz w:val="24"/>
          <w:szCs w:val="24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8B0CAC" w:rsidRPr="00D328BB" w:rsidRDefault="00E82139" w:rsidP="00D328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3</w:t>
      </w:r>
      <w:r w:rsidR="008B0CAC" w:rsidRPr="00D328BB">
        <w:rPr>
          <w:rFonts w:ascii="Arial" w:hAnsi="Arial" w:cs="Arial"/>
          <w:sz w:val="24"/>
          <w:szCs w:val="24"/>
        </w:rPr>
        <w:t>. Обнародовать настоящее решение в местах обнародования.</w:t>
      </w:r>
    </w:p>
    <w:p w:rsidR="007A2C0C" w:rsidRDefault="00E82139" w:rsidP="007A2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4</w:t>
      </w:r>
      <w:r w:rsidR="008B0CAC" w:rsidRPr="00D328BB">
        <w:rPr>
          <w:rFonts w:ascii="Arial" w:hAnsi="Arial" w:cs="Arial"/>
          <w:sz w:val="24"/>
          <w:szCs w:val="24"/>
        </w:rPr>
        <w:t>. Решение вступает в силу со дня обнародования</w:t>
      </w:r>
      <w:r w:rsidR="007A2C0C">
        <w:rPr>
          <w:rFonts w:ascii="Arial" w:hAnsi="Arial" w:cs="Arial"/>
          <w:sz w:val="24"/>
          <w:szCs w:val="24"/>
        </w:rPr>
        <w:t xml:space="preserve"> и распространяет свои правоотношения, возникшие с 01.01.2020.</w:t>
      </w:r>
    </w:p>
    <w:p w:rsidR="008B0CAC" w:rsidRPr="00D328BB" w:rsidRDefault="008B0CAC" w:rsidP="00D328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.</w:t>
      </w:r>
    </w:p>
    <w:p w:rsidR="00AC4C8F" w:rsidRPr="00D328BB" w:rsidRDefault="00AC4C8F" w:rsidP="00D328B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17B0D" w:rsidRPr="00D328BB" w:rsidRDefault="00E17B0D" w:rsidP="00D328B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17B0D" w:rsidRPr="00D328BB" w:rsidRDefault="00E17B0D" w:rsidP="00D328B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B0CAC" w:rsidRPr="00D328BB" w:rsidRDefault="008B0CAC" w:rsidP="00D328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B0CAC" w:rsidRPr="00D328BB" w:rsidRDefault="008B0CAC" w:rsidP="00D328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8BB">
        <w:rPr>
          <w:rFonts w:ascii="Arial" w:hAnsi="Arial" w:cs="Arial"/>
          <w:sz w:val="24"/>
          <w:szCs w:val="24"/>
        </w:rPr>
        <w:t xml:space="preserve">Шварцевское Киреевского района                  </w:t>
      </w:r>
      <w:r w:rsidR="00E17B0D" w:rsidRPr="00D328BB">
        <w:rPr>
          <w:rFonts w:ascii="Arial" w:hAnsi="Arial" w:cs="Arial"/>
          <w:sz w:val="24"/>
          <w:szCs w:val="24"/>
        </w:rPr>
        <w:t xml:space="preserve">         </w:t>
      </w:r>
      <w:r w:rsidR="00D328BB">
        <w:rPr>
          <w:rFonts w:ascii="Arial" w:hAnsi="Arial" w:cs="Arial"/>
          <w:sz w:val="24"/>
          <w:szCs w:val="24"/>
        </w:rPr>
        <w:t xml:space="preserve">              </w:t>
      </w:r>
      <w:r w:rsidR="00E17B0D" w:rsidRPr="00D328BB">
        <w:rPr>
          <w:rFonts w:ascii="Arial" w:hAnsi="Arial" w:cs="Arial"/>
          <w:sz w:val="24"/>
          <w:szCs w:val="24"/>
        </w:rPr>
        <w:t xml:space="preserve">         </w:t>
      </w:r>
      <w:r w:rsidRPr="00D328BB">
        <w:rPr>
          <w:rFonts w:ascii="Arial" w:hAnsi="Arial" w:cs="Arial"/>
          <w:sz w:val="24"/>
          <w:szCs w:val="24"/>
        </w:rPr>
        <w:t xml:space="preserve">      А.Н. Абрамова                                              </w:t>
      </w:r>
    </w:p>
    <w:p w:rsidR="008B0CAC" w:rsidRPr="00E82139" w:rsidRDefault="008B0CAC" w:rsidP="00D328B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D328BB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EA" w:rsidRDefault="000F15EA">
      <w:r>
        <w:separator/>
      </w:r>
    </w:p>
  </w:endnote>
  <w:endnote w:type="continuationSeparator" w:id="0">
    <w:p w:rsidR="000F15EA" w:rsidRDefault="000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EA" w:rsidRDefault="000F15EA">
      <w:r>
        <w:separator/>
      </w:r>
    </w:p>
  </w:footnote>
  <w:footnote w:type="continuationSeparator" w:id="0">
    <w:p w:rsidR="000F15EA" w:rsidRDefault="000F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528839"/>
      <w:docPartObj>
        <w:docPartGallery w:val="Page Numbers (Top of Page)"/>
        <w:docPartUnique/>
      </w:docPartObj>
    </w:sdtPr>
    <w:sdtEndPr/>
    <w:sdtContent>
      <w:p w:rsidR="00D328BB" w:rsidRDefault="00D328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2C">
          <w:rPr>
            <w:noProof/>
          </w:rPr>
          <w:t>2</w:t>
        </w:r>
        <w:r>
          <w:fldChar w:fldCharType="end"/>
        </w:r>
      </w:p>
    </w:sdtContent>
  </w:sdt>
  <w:p w:rsidR="00D328BB" w:rsidRDefault="00D328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5EA"/>
    <w:rsid w:val="000F1FD4"/>
    <w:rsid w:val="000F2B44"/>
    <w:rsid w:val="000F2DE7"/>
    <w:rsid w:val="000F4643"/>
    <w:rsid w:val="001018F3"/>
    <w:rsid w:val="00102F8E"/>
    <w:rsid w:val="00104B3D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18CC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662C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26DA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2C0C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28B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309A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328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28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2124-A214-4D69-BAF5-532EFF74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2020-03-20T07:22:00Z</cp:lastPrinted>
  <dcterms:created xsi:type="dcterms:W3CDTF">2025-06-03T07:07:00Z</dcterms:created>
  <dcterms:modified xsi:type="dcterms:W3CDTF">2025-06-03T07:07:00Z</dcterms:modified>
</cp:coreProperties>
</file>