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901"/>
      </w:tblGrid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  <w:r w:rsidRPr="00183E60">
              <w:rPr>
                <w:sz w:val="28"/>
                <w:szCs w:val="28"/>
              </w:rPr>
              <w:t>Тульская область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9C6AD0" w:rsidRPr="00183E60">
              <w:rPr>
                <w:b/>
                <w:sz w:val="28"/>
                <w:szCs w:val="28"/>
              </w:rPr>
              <w:t>Шварцевское</w:t>
            </w:r>
            <w:r w:rsidRPr="00183E60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Собрание депутатов</w:t>
            </w: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AA65B9">
        <w:trPr>
          <w:trHeight w:val="885"/>
        </w:trPr>
        <w:tc>
          <w:tcPr>
            <w:tcW w:w="9781" w:type="dxa"/>
            <w:gridSpan w:val="2"/>
          </w:tcPr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Решение</w:t>
            </w: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8763A1">
        <w:tc>
          <w:tcPr>
            <w:tcW w:w="4818" w:type="dxa"/>
          </w:tcPr>
          <w:p w:rsidR="008763A1" w:rsidRPr="00183E60" w:rsidRDefault="008763A1" w:rsidP="00AA65B9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от </w:t>
            </w:r>
            <w:r w:rsidR="00AA65B9" w:rsidRPr="00183E60">
              <w:rPr>
                <w:b/>
                <w:sz w:val="28"/>
                <w:szCs w:val="28"/>
              </w:rPr>
              <w:t>22 ноября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3D7683" w:rsidRPr="00183E60">
              <w:rPr>
                <w:b/>
                <w:sz w:val="28"/>
                <w:szCs w:val="28"/>
              </w:rPr>
              <w:t>201</w:t>
            </w:r>
            <w:r w:rsidR="00AA65B9" w:rsidRPr="00183E60">
              <w:rPr>
                <w:b/>
                <w:sz w:val="28"/>
                <w:szCs w:val="28"/>
              </w:rPr>
              <w:t>9</w:t>
            </w:r>
            <w:r w:rsidR="003D7683" w:rsidRPr="00183E60">
              <w:rPr>
                <w:b/>
                <w:sz w:val="28"/>
                <w:szCs w:val="28"/>
              </w:rPr>
              <w:t xml:space="preserve"> </w:t>
            </w:r>
            <w:r w:rsidRPr="00183E6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963" w:type="dxa"/>
          </w:tcPr>
          <w:p w:rsidR="008763A1" w:rsidRPr="00183E60" w:rsidRDefault="008763A1" w:rsidP="00D95A78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№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D95A78">
              <w:rPr>
                <w:b/>
                <w:sz w:val="28"/>
                <w:szCs w:val="28"/>
              </w:rPr>
              <w:t>21-65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CF64D1" w:rsidRPr="00AA65B9" w:rsidRDefault="003D7683" w:rsidP="00AA65B9">
      <w:pPr>
        <w:ind w:left="57"/>
        <w:jc w:val="center"/>
        <w:rPr>
          <w:sz w:val="28"/>
          <w:szCs w:val="28"/>
        </w:rPr>
      </w:pPr>
      <w:r w:rsidRPr="00AA65B9">
        <w:rPr>
          <w:b/>
          <w:sz w:val="28"/>
          <w:szCs w:val="28"/>
        </w:rPr>
        <w:t>Об отмене решения собрания депутатов от 2</w:t>
      </w:r>
      <w:r w:rsidR="00AA65B9" w:rsidRPr="00AA65B9">
        <w:rPr>
          <w:b/>
          <w:sz w:val="28"/>
          <w:szCs w:val="28"/>
        </w:rPr>
        <w:t>2</w:t>
      </w:r>
      <w:r w:rsidRPr="00AA65B9">
        <w:rPr>
          <w:b/>
          <w:sz w:val="28"/>
          <w:szCs w:val="28"/>
        </w:rPr>
        <w:t>.0</w:t>
      </w:r>
      <w:r w:rsidR="00AA65B9" w:rsidRPr="00AA65B9">
        <w:rPr>
          <w:b/>
          <w:sz w:val="28"/>
          <w:szCs w:val="28"/>
        </w:rPr>
        <w:t>2</w:t>
      </w:r>
      <w:r w:rsidRPr="00AA65B9">
        <w:rPr>
          <w:b/>
          <w:sz w:val="28"/>
          <w:szCs w:val="28"/>
        </w:rPr>
        <w:t>.201</w:t>
      </w:r>
      <w:r w:rsidR="00AA65B9" w:rsidRPr="00AA65B9">
        <w:rPr>
          <w:b/>
          <w:sz w:val="28"/>
          <w:szCs w:val="28"/>
        </w:rPr>
        <w:t>9</w:t>
      </w:r>
      <w:r w:rsidRPr="00AA65B9">
        <w:rPr>
          <w:b/>
          <w:sz w:val="28"/>
          <w:szCs w:val="28"/>
        </w:rPr>
        <w:t xml:space="preserve">г№ </w:t>
      </w:r>
      <w:r w:rsidR="00AA65B9" w:rsidRPr="00AA65B9">
        <w:rPr>
          <w:b/>
          <w:sz w:val="28"/>
          <w:szCs w:val="28"/>
        </w:rPr>
        <w:t>9-28</w:t>
      </w:r>
      <w:r w:rsidRPr="00AA65B9">
        <w:rPr>
          <w:b/>
          <w:sz w:val="28"/>
          <w:szCs w:val="28"/>
        </w:rPr>
        <w:t xml:space="preserve"> «</w:t>
      </w:r>
      <w:r w:rsidR="00AA65B9" w:rsidRPr="00AA65B9">
        <w:rPr>
          <w:b/>
          <w:sz w:val="28"/>
          <w:szCs w:val="28"/>
        </w:rPr>
        <w:t>О плате 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  <w:r w:rsidRPr="00AA65B9">
        <w:rPr>
          <w:b/>
          <w:sz w:val="28"/>
          <w:szCs w:val="28"/>
        </w:rPr>
        <w:t>»</w:t>
      </w:r>
    </w:p>
    <w:p w:rsidR="00CF64D1" w:rsidRDefault="00CF64D1" w:rsidP="003D7683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3E067A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sz w:val="28"/>
          <w:szCs w:val="28"/>
        </w:rPr>
      </w:pPr>
    </w:p>
    <w:p w:rsidR="00AA65B9" w:rsidRPr="003E067A" w:rsidRDefault="00AA65B9" w:rsidP="003E067A">
      <w:pPr>
        <w:tabs>
          <w:tab w:val="left" w:pos="0"/>
          <w:tab w:val="left" w:pos="5966"/>
        </w:tabs>
        <w:ind w:left="-284" w:right="567" w:firstLine="709"/>
        <w:jc w:val="both"/>
        <w:rPr>
          <w:sz w:val="28"/>
          <w:szCs w:val="28"/>
        </w:rPr>
      </w:pPr>
      <w:r w:rsidRPr="003E067A">
        <w:rPr>
          <w:sz w:val="28"/>
          <w:szCs w:val="28"/>
        </w:rPr>
        <w:t>В соответствии со статьей 156 </w:t>
      </w:r>
      <w:hyperlink r:id="rId8" w:history="1">
        <w:r w:rsidRPr="003E067A">
          <w:rPr>
            <w:sz w:val="28"/>
            <w:szCs w:val="28"/>
          </w:rPr>
          <w:t>Жилищного кодекса Российской Федерации</w:t>
        </w:r>
      </w:hyperlink>
      <w:r w:rsidRPr="003E067A">
        <w:rPr>
          <w:sz w:val="28"/>
          <w:szCs w:val="28"/>
        </w:rPr>
        <w:t>, </w:t>
      </w:r>
      <w:hyperlink r:id="rId9" w:history="1">
        <w:r w:rsidRPr="003E067A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E067A">
        <w:rPr>
          <w:sz w:val="28"/>
          <w:szCs w:val="28"/>
        </w:rPr>
        <w:t>, </w:t>
      </w:r>
      <w:hyperlink r:id="rId10" w:history="1">
        <w:r w:rsidRPr="003E067A">
          <w:rPr>
            <w:sz w:val="28"/>
            <w:szCs w:val="28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r w:rsidRPr="003E067A">
          <w:rPr>
            <w:sz w:val="28"/>
            <w:szCs w:val="28"/>
          </w:rPr>
          <w:t>пр</w:t>
        </w:r>
        <w:proofErr w:type="spellEnd"/>
        <w:r w:rsidRPr="003E067A">
          <w:rPr>
            <w:sz w:val="28"/>
            <w:szCs w:val="28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3E067A">
        <w:rPr>
          <w:sz w:val="28"/>
          <w:szCs w:val="28"/>
        </w:rPr>
        <w:t>, на основании Устава муниципального образования Шварцевское Киреевского района Собрание депутатов муниципального образования Шварцевское Киреевского района  РЕШИЛО:</w:t>
      </w:r>
    </w:p>
    <w:p w:rsidR="00AA65B9" w:rsidRPr="003E067A" w:rsidRDefault="003E067A" w:rsidP="003E067A">
      <w:pPr>
        <w:spacing w:before="240"/>
        <w:ind w:left="-567" w:right="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CF6" w:rsidRPr="003E067A">
        <w:rPr>
          <w:sz w:val="28"/>
          <w:szCs w:val="28"/>
        </w:rPr>
        <w:t>1</w:t>
      </w:r>
      <w:r w:rsidR="00A423AC" w:rsidRPr="003E067A">
        <w:rPr>
          <w:sz w:val="28"/>
          <w:szCs w:val="28"/>
        </w:rPr>
        <w:t xml:space="preserve">. </w:t>
      </w:r>
      <w:proofErr w:type="gramStart"/>
      <w:r w:rsidR="001A03A2" w:rsidRPr="003E067A">
        <w:rPr>
          <w:sz w:val="28"/>
          <w:szCs w:val="28"/>
        </w:rPr>
        <w:t xml:space="preserve">Отменить </w:t>
      </w:r>
      <w:r w:rsidR="00AA65B9" w:rsidRPr="003E067A">
        <w:rPr>
          <w:sz w:val="28"/>
          <w:szCs w:val="28"/>
        </w:rPr>
        <w:t xml:space="preserve"> решение</w:t>
      </w:r>
      <w:proofErr w:type="gramEnd"/>
      <w:r w:rsidR="00AA65B9" w:rsidRPr="003E067A">
        <w:rPr>
          <w:sz w:val="28"/>
          <w:szCs w:val="28"/>
        </w:rPr>
        <w:t xml:space="preserve"> собрания депутатов от 22.02.2019г№ 9-28 «О плате за содержание и текущий ремонт общего имущества многоквартирных домов на территории муниципального образования Шварцевское Киреевского района»</w:t>
      </w:r>
    </w:p>
    <w:p w:rsidR="00D95A78" w:rsidRDefault="00D95A78" w:rsidP="00D95A7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CF6" w:rsidRPr="003E06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E7509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начальника сектора по земельным и имущественным отношениям и ЖКХ</w:t>
      </w:r>
      <w:r w:rsidRPr="006E750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Шварцевское Киреевского района Горбач А.С.</w:t>
      </w:r>
    </w:p>
    <w:p w:rsidR="00D95A78" w:rsidRDefault="00D95A78" w:rsidP="00D95A7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AB43A2">
        <w:rPr>
          <w:sz w:val="28"/>
          <w:szCs w:val="28"/>
        </w:rPr>
        <w:t>Настоящее решение подлежит официальному о</w:t>
      </w:r>
      <w:r>
        <w:rPr>
          <w:sz w:val="28"/>
          <w:szCs w:val="28"/>
        </w:rPr>
        <w:t xml:space="preserve">бнародованию </w:t>
      </w:r>
      <w:r w:rsidRPr="00AB43A2">
        <w:rPr>
          <w:sz w:val="28"/>
          <w:szCs w:val="28"/>
        </w:rPr>
        <w:t>и размещению на официальном сайте администрации муниципального образования Киреевский район в сети Интернет</w:t>
      </w:r>
      <w:r>
        <w:rPr>
          <w:sz w:val="28"/>
          <w:szCs w:val="28"/>
        </w:rPr>
        <w:t xml:space="preserve"> в подразделе муниципального образования Шварцевское Киреевского района</w:t>
      </w:r>
      <w:r w:rsidRPr="00AB43A2">
        <w:rPr>
          <w:sz w:val="28"/>
          <w:szCs w:val="28"/>
        </w:rPr>
        <w:t>.</w:t>
      </w:r>
    </w:p>
    <w:p w:rsidR="00D95A78" w:rsidRPr="006E7509" w:rsidRDefault="00D95A78" w:rsidP="00D95A78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6E7509">
        <w:rPr>
          <w:sz w:val="28"/>
          <w:szCs w:val="28"/>
        </w:rPr>
        <w:t>Решение вступает в силу со дня его официального обнародования и распространяется на правоотношения с 01.</w:t>
      </w:r>
      <w:r>
        <w:rPr>
          <w:sz w:val="28"/>
          <w:szCs w:val="28"/>
        </w:rPr>
        <w:t>01</w:t>
      </w:r>
      <w:r w:rsidRPr="006E750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E7509">
        <w:rPr>
          <w:sz w:val="28"/>
          <w:szCs w:val="28"/>
        </w:rPr>
        <w:t>.</w:t>
      </w:r>
    </w:p>
    <w:p w:rsidR="00A423AC" w:rsidRPr="003E067A" w:rsidRDefault="003E067A" w:rsidP="00D95A78">
      <w:pPr>
        <w:autoSpaceDE w:val="0"/>
        <w:autoSpaceDN w:val="0"/>
        <w:adjustRightInd w:val="0"/>
        <w:ind w:left="-284" w:right="567" w:hanging="142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423AC" w:rsidRPr="003E067A" w:rsidRDefault="00A423AC" w:rsidP="003E067A">
      <w:pPr>
        <w:tabs>
          <w:tab w:val="left" w:pos="0"/>
        </w:tabs>
        <w:ind w:left="567" w:right="567" w:firstLine="5965"/>
        <w:rPr>
          <w:sz w:val="28"/>
          <w:szCs w:val="28"/>
        </w:rPr>
      </w:pPr>
    </w:p>
    <w:p w:rsidR="00A423AC" w:rsidRDefault="00A423AC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1007F0" w:rsidRPr="000C5B7A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038F" w:rsidRPr="003E067A" w:rsidRDefault="001007F0" w:rsidP="008763A1">
      <w:pPr>
        <w:ind w:firstLine="709"/>
        <w:jc w:val="both"/>
        <w:rPr>
          <w:sz w:val="28"/>
          <w:szCs w:val="28"/>
        </w:rPr>
      </w:pPr>
      <w:r w:rsidRPr="003E067A">
        <w:rPr>
          <w:sz w:val="28"/>
          <w:szCs w:val="28"/>
        </w:rPr>
        <w:t>Глава муниципального</w:t>
      </w:r>
      <w:r w:rsidR="0040038F" w:rsidRPr="003E067A">
        <w:rPr>
          <w:sz w:val="28"/>
          <w:szCs w:val="28"/>
        </w:rPr>
        <w:t xml:space="preserve"> </w:t>
      </w:r>
      <w:r w:rsidR="00C104FC" w:rsidRPr="003E067A">
        <w:rPr>
          <w:sz w:val="28"/>
          <w:szCs w:val="28"/>
        </w:rPr>
        <w:t>о</w:t>
      </w:r>
      <w:r w:rsidRPr="003E067A">
        <w:rPr>
          <w:sz w:val="28"/>
          <w:szCs w:val="28"/>
        </w:rPr>
        <w:t>бразования</w:t>
      </w:r>
      <w:r w:rsidR="00C104FC" w:rsidRPr="003E067A">
        <w:rPr>
          <w:sz w:val="28"/>
          <w:szCs w:val="28"/>
        </w:rPr>
        <w:t xml:space="preserve"> </w:t>
      </w:r>
    </w:p>
    <w:p w:rsidR="00A423AC" w:rsidRDefault="009C6AD0" w:rsidP="003E0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067A">
        <w:rPr>
          <w:sz w:val="28"/>
          <w:szCs w:val="28"/>
        </w:rPr>
        <w:t>Шварцевское</w:t>
      </w:r>
      <w:r w:rsidR="0040038F" w:rsidRPr="003E067A">
        <w:rPr>
          <w:sz w:val="28"/>
          <w:szCs w:val="28"/>
        </w:rPr>
        <w:t xml:space="preserve"> </w:t>
      </w:r>
      <w:r w:rsidR="001007F0" w:rsidRPr="003E067A">
        <w:rPr>
          <w:sz w:val="28"/>
          <w:szCs w:val="28"/>
        </w:rPr>
        <w:t>Киреевского района</w:t>
      </w:r>
      <w:r w:rsidR="001007F0" w:rsidRPr="003E067A">
        <w:rPr>
          <w:sz w:val="28"/>
          <w:szCs w:val="28"/>
        </w:rPr>
        <w:tab/>
        <w:t xml:space="preserve">         </w:t>
      </w:r>
      <w:r w:rsidR="00C104FC" w:rsidRPr="003E067A">
        <w:rPr>
          <w:sz w:val="28"/>
          <w:szCs w:val="28"/>
        </w:rPr>
        <w:t xml:space="preserve">                              </w:t>
      </w:r>
      <w:r w:rsidR="001007F0" w:rsidRPr="003E067A">
        <w:rPr>
          <w:sz w:val="28"/>
          <w:szCs w:val="28"/>
        </w:rPr>
        <w:t xml:space="preserve">   </w:t>
      </w:r>
      <w:r w:rsidR="003E067A" w:rsidRPr="003E067A">
        <w:rPr>
          <w:sz w:val="28"/>
          <w:szCs w:val="28"/>
        </w:rPr>
        <w:t>А.Н. Абрамова</w:t>
      </w:r>
    </w:p>
    <w:sectPr w:rsidR="00A423AC" w:rsidSect="008763A1">
      <w:headerReference w:type="default" r:id="rId11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40" w:rsidRDefault="00FE1340" w:rsidP="008763A1">
      <w:r>
        <w:separator/>
      </w:r>
    </w:p>
  </w:endnote>
  <w:endnote w:type="continuationSeparator" w:id="0">
    <w:p w:rsidR="00FE1340" w:rsidRDefault="00FE1340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40" w:rsidRDefault="00FE1340" w:rsidP="008763A1">
      <w:r>
        <w:separator/>
      </w:r>
    </w:p>
  </w:footnote>
  <w:footnote w:type="continuationSeparator" w:id="0">
    <w:p w:rsidR="00FE1340" w:rsidRDefault="00FE1340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8F"/>
    <w:rsid w:val="00425253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7B18"/>
    <w:rsid w:val="00702724"/>
    <w:rsid w:val="00702C35"/>
    <w:rsid w:val="007373B1"/>
    <w:rsid w:val="0074312A"/>
    <w:rsid w:val="00746B73"/>
    <w:rsid w:val="0075030D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C104FC"/>
    <w:rsid w:val="00C147C2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56772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9FFC-2E9A-4AB6-88D1-45E88CC1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VKS2</cp:lastModifiedBy>
  <cp:revision>2</cp:revision>
  <cp:lastPrinted>2019-11-22T10:30:00Z</cp:lastPrinted>
  <dcterms:created xsi:type="dcterms:W3CDTF">2025-06-03T08:20:00Z</dcterms:created>
  <dcterms:modified xsi:type="dcterms:W3CDTF">2025-06-03T08:20:00Z</dcterms:modified>
</cp:coreProperties>
</file>