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07" w:rsidRDefault="00341707">
      <w:bookmarkStart w:id="0" w:name="_GoBack"/>
      <w:bookmarkEnd w:id="0"/>
    </w:p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961"/>
      </w:tblGrid>
      <w:tr w:rsidR="005B036B" w:rsidTr="00341707">
        <w:trPr>
          <w:jc w:val="center"/>
        </w:trPr>
        <w:tc>
          <w:tcPr>
            <w:tcW w:w="9744" w:type="dxa"/>
            <w:gridSpan w:val="2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5B036B" w:rsidTr="00341707">
        <w:trPr>
          <w:jc w:val="center"/>
        </w:trPr>
        <w:tc>
          <w:tcPr>
            <w:tcW w:w="9744" w:type="dxa"/>
            <w:gridSpan w:val="2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5B036B" w:rsidTr="00341707">
        <w:trPr>
          <w:jc w:val="center"/>
        </w:trPr>
        <w:tc>
          <w:tcPr>
            <w:tcW w:w="9744" w:type="dxa"/>
            <w:gridSpan w:val="2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341707">
        <w:trPr>
          <w:jc w:val="center"/>
        </w:trPr>
        <w:tc>
          <w:tcPr>
            <w:tcW w:w="9744" w:type="dxa"/>
            <w:gridSpan w:val="2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341707">
        <w:trPr>
          <w:jc w:val="center"/>
        </w:trPr>
        <w:tc>
          <w:tcPr>
            <w:tcW w:w="9744" w:type="dxa"/>
            <w:gridSpan w:val="2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5B036B" w:rsidTr="00341707">
        <w:trPr>
          <w:jc w:val="center"/>
        </w:trPr>
        <w:tc>
          <w:tcPr>
            <w:tcW w:w="9744" w:type="dxa"/>
            <w:gridSpan w:val="2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341707">
        <w:trPr>
          <w:jc w:val="center"/>
        </w:trPr>
        <w:tc>
          <w:tcPr>
            <w:tcW w:w="4783" w:type="dxa"/>
            <w:hideMark/>
          </w:tcPr>
          <w:p w:rsidR="005B036B" w:rsidRDefault="005B036B" w:rsidP="0096667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966679">
              <w:rPr>
                <w:rFonts w:ascii="PT Astra Serif" w:hAnsi="PT Astra Serif"/>
                <w:sz w:val="28"/>
                <w:szCs w:val="28"/>
                <w:lang w:eastAsia="en-US"/>
              </w:rPr>
              <w:t>28.03.2023</w:t>
            </w:r>
          </w:p>
        </w:tc>
        <w:tc>
          <w:tcPr>
            <w:tcW w:w="4961" w:type="dxa"/>
            <w:hideMark/>
          </w:tcPr>
          <w:p w:rsidR="005B036B" w:rsidRDefault="005B036B" w:rsidP="0096667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           №</w:t>
            </w:r>
            <w:r w:rsidR="001904B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66679">
              <w:rPr>
                <w:rFonts w:ascii="PT Astra Serif" w:hAnsi="PT Astra Serif"/>
                <w:sz w:val="28"/>
                <w:szCs w:val="28"/>
                <w:lang w:eastAsia="en-US"/>
              </w:rPr>
              <w:t>69-201</w:t>
            </w:r>
          </w:p>
        </w:tc>
      </w:tr>
    </w:tbl>
    <w:p w:rsidR="005B036B" w:rsidRDefault="005B036B" w:rsidP="005B036B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B036B" w:rsidRDefault="005B036B" w:rsidP="005B036B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341707" w:rsidRDefault="00341707" w:rsidP="0034170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и дополнений в Устав муниципального образования Шварцевское Киреевского района</w:t>
      </w:r>
    </w:p>
    <w:p w:rsidR="00341707" w:rsidRDefault="00341707" w:rsidP="00341707">
      <w:pPr>
        <w:rPr>
          <w:rFonts w:ascii="PT Astra Serif" w:hAnsi="PT Astra Serif"/>
          <w:sz w:val="28"/>
          <w:szCs w:val="28"/>
        </w:rPr>
      </w:pPr>
    </w:p>
    <w:p w:rsidR="00341707" w:rsidRDefault="00341707" w:rsidP="0034170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Рассмотрев проект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района», с целью приведения Устава муниципального образования Шварцевское Киреевского района в соответствие с Федеральным законом от 06.10.2003 № 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статей 65, 66 Устава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341707" w:rsidRDefault="00341707" w:rsidP="0034170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Устав муниципального образования Шварцевское Киреевского района следующие изменения и дополнения:</w:t>
      </w:r>
    </w:p>
    <w:p w:rsidR="00341707" w:rsidRDefault="00341707" w:rsidP="0034170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 В статье 21.1 часть 2 изложить в следующей редакции:</w:t>
      </w:r>
    </w:p>
    <w:p w:rsidR="00341707" w:rsidRDefault="00341707" w:rsidP="0034170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 Староста сельского населенного пункта назначается Собранием депутатов муниципального образования 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341707" w:rsidRDefault="00341707" w:rsidP="0034170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 Статью 33 дополнить частью 2 следующего содержания:</w:t>
      </w:r>
    </w:p>
    <w:p w:rsidR="00341707" w:rsidRDefault="00341707" w:rsidP="0034170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</w:t>
      </w:r>
      <w:r w:rsidR="00966679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шести месяцев подряд.»;</w:t>
      </w:r>
    </w:p>
    <w:p w:rsidR="00341707" w:rsidRDefault="00341707" w:rsidP="0034170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Направить настоящее в решение в Управление Министерства юстиции Российской Федерации по Тульской области для государственной </w:t>
      </w:r>
      <w:r>
        <w:rPr>
          <w:rFonts w:ascii="PT Astra Serif" w:hAnsi="PT Astra Serif"/>
          <w:sz w:val="28"/>
          <w:szCs w:val="28"/>
        </w:rPr>
        <w:lastRenderedPageBreak/>
        <w:t>регистрации и официального опубликования (обнародования) на портале Минюста России.</w:t>
      </w:r>
    </w:p>
    <w:p w:rsidR="00341707" w:rsidRDefault="00341707" w:rsidP="00341707">
      <w:pPr>
        <w:spacing w:line="360" w:lineRule="exact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Опубликовать настоящее решение в районной газете «Маяк</w:t>
      </w:r>
      <w:r w:rsidR="00966679">
        <w:rPr>
          <w:rFonts w:ascii="PT Astra Serif" w:hAnsi="PT Astra Serif"/>
          <w:sz w:val="28"/>
          <w:szCs w:val="28"/>
        </w:rPr>
        <w:t>. Киреевский район</w:t>
      </w:r>
      <w:r>
        <w:rPr>
          <w:rFonts w:ascii="PT Astra Serif" w:hAnsi="PT Astra Serif"/>
          <w:sz w:val="28"/>
          <w:szCs w:val="28"/>
        </w:rPr>
        <w:t>» после его государственной регистрации</w:t>
      </w:r>
      <w:r>
        <w:rPr>
          <w:sz w:val="28"/>
          <w:szCs w:val="28"/>
        </w:rPr>
        <w:t>.</w:t>
      </w:r>
    </w:p>
    <w:p w:rsidR="00341707" w:rsidRDefault="00341707" w:rsidP="0034170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4.Настоящее решение вступает в силу со дня официального опубликования.</w:t>
      </w:r>
    </w:p>
    <w:p w:rsidR="00341707" w:rsidRDefault="00341707" w:rsidP="00341707">
      <w:pPr>
        <w:jc w:val="both"/>
        <w:rPr>
          <w:sz w:val="28"/>
          <w:szCs w:val="28"/>
        </w:rPr>
      </w:pPr>
    </w:p>
    <w:p w:rsidR="00341707" w:rsidRDefault="00341707" w:rsidP="0034170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341707" w:rsidRDefault="00341707" w:rsidP="0034170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341707" w:rsidRDefault="00341707" w:rsidP="0034170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А.Н. Абрамова</w:t>
      </w:r>
    </w:p>
    <w:p w:rsidR="00341707" w:rsidRDefault="00341707" w:rsidP="00341707">
      <w:pPr>
        <w:rPr>
          <w:rFonts w:ascii="PT Astra Serif" w:hAnsi="PT Astra Serif"/>
          <w:sz w:val="28"/>
          <w:szCs w:val="28"/>
        </w:rPr>
      </w:pPr>
    </w:p>
    <w:p w:rsidR="00341707" w:rsidRDefault="00341707" w:rsidP="00341707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341707" w:rsidRDefault="00341707" w:rsidP="00341707"/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b/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sz w:val="28"/>
          <w:szCs w:val="28"/>
        </w:rPr>
      </w:pPr>
    </w:p>
    <w:p w:rsidR="00622E84" w:rsidRDefault="00622E84"/>
    <w:sectPr w:rsidR="0062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40" w:rsidRDefault="00595A40" w:rsidP="00341707">
      <w:r>
        <w:separator/>
      </w:r>
    </w:p>
  </w:endnote>
  <w:endnote w:type="continuationSeparator" w:id="0">
    <w:p w:rsidR="00595A40" w:rsidRDefault="00595A40" w:rsidP="0034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40" w:rsidRDefault="00595A40" w:rsidP="00341707">
      <w:r>
        <w:separator/>
      </w:r>
    </w:p>
  </w:footnote>
  <w:footnote w:type="continuationSeparator" w:id="0">
    <w:p w:rsidR="00595A40" w:rsidRDefault="00595A40" w:rsidP="0034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B"/>
    <w:rsid w:val="0008145D"/>
    <w:rsid w:val="001904B1"/>
    <w:rsid w:val="00341707"/>
    <w:rsid w:val="003B13E6"/>
    <w:rsid w:val="00595A40"/>
    <w:rsid w:val="005B036B"/>
    <w:rsid w:val="00622E84"/>
    <w:rsid w:val="0096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D51D-8E07-41A4-A011-211E0AA9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17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7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shv-u-00045</dc:creator>
  <cp:keywords/>
  <dc:description/>
  <cp:lastModifiedBy>1</cp:lastModifiedBy>
  <cp:revision>2</cp:revision>
  <dcterms:created xsi:type="dcterms:W3CDTF">2025-05-30T07:19:00Z</dcterms:created>
  <dcterms:modified xsi:type="dcterms:W3CDTF">2025-05-30T07:19:00Z</dcterms:modified>
</cp:coreProperties>
</file>