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Default="009C3519"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0E2EE9" w:rsidRPr="006C79C7" w:rsidTr="009C3519">
        <w:tc>
          <w:tcPr>
            <w:tcW w:w="9813" w:type="dxa"/>
          </w:tcPr>
          <w:p w:rsidR="009C3519" w:rsidRPr="006C79C7" w:rsidRDefault="009C3519" w:rsidP="004A2304">
            <w:pPr>
              <w:jc w:val="center"/>
              <w:rPr>
                <w:b/>
                <w:sz w:val="28"/>
                <w:szCs w:val="28"/>
              </w:rPr>
            </w:pPr>
          </w:p>
          <w:p w:rsidR="009C351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  <w:r w:rsidRPr="006C79C7">
              <w:rPr>
                <w:b/>
                <w:sz w:val="28"/>
                <w:szCs w:val="28"/>
              </w:rPr>
              <w:t>Тульская область</w:t>
            </w:r>
            <w:r w:rsidR="009C3519" w:rsidRPr="006C79C7"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EE9" w:rsidRPr="006C79C7" w:rsidTr="009C3519">
        <w:trPr>
          <w:trHeight w:val="289"/>
        </w:trPr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  <w:r w:rsidRPr="006C79C7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0E2EE9" w:rsidRPr="006C79C7" w:rsidTr="009C3519">
        <w:trPr>
          <w:trHeight w:val="534"/>
        </w:trPr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  <w:r w:rsidRPr="006C79C7">
              <w:rPr>
                <w:b/>
                <w:sz w:val="28"/>
                <w:szCs w:val="28"/>
              </w:rPr>
              <w:t>Собрание депутатов</w:t>
            </w:r>
          </w:p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  <w:r w:rsidRPr="006C79C7">
              <w:rPr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6C79C7" w:rsidRDefault="00023D92" w:rsidP="00023D9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C79C7">
        <w:rPr>
          <w:b/>
          <w:bCs/>
          <w:sz w:val="28"/>
          <w:szCs w:val="28"/>
        </w:rPr>
        <w:t xml:space="preserve">                </w:t>
      </w:r>
      <w:r w:rsidR="005617B7" w:rsidRPr="006C79C7">
        <w:rPr>
          <w:b/>
          <w:bCs/>
          <w:sz w:val="28"/>
          <w:szCs w:val="28"/>
        </w:rPr>
        <w:t>о</w:t>
      </w:r>
      <w:r w:rsidRPr="006C79C7">
        <w:rPr>
          <w:b/>
          <w:bCs/>
          <w:sz w:val="28"/>
          <w:szCs w:val="28"/>
        </w:rPr>
        <w:t>т</w:t>
      </w:r>
      <w:r w:rsidR="00E141A7" w:rsidRPr="006C79C7">
        <w:rPr>
          <w:b/>
          <w:bCs/>
          <w:sz w:val="28"/>
          <w:szCs w:val="28"/>
        </w:rPr>
        <w:t xml:space="preserve"> </w:t>
      </w:r>
      <w:r w:rsidR="006C79C7" w:rsidRPr="006C79C7">
        <w:rPr>
          <w:b/>
          <w:bCs/>
          <w:sz w:val="28"/>
          <w:szCs w:val="28"/>
        </w:rPr>
        <w:t>15 ноября</w:t>
      </w:r>
      <w:r w:rsidR="00E141A7" w:rsidRPr="006C79C7">
        <w:rPr>
          <w:b/>
          <w:bCs/>
          <w:sz w:val="28"/>
          <w:szCs w:val="28"/>
        </w:rPr>
        <w:t xml:space="preserve"> 2018</w:t>
      </w:r>
      <w:r w:rsidRPr="006C79C7">
        <w:rPr>
          <w:b/>
          <w:bCs/>
          <w:sz w:val="28"/>
          <w:szCs w:val="28"/>
        </w:rPr>
        <w:t xml:space="preserve"> г.                                                              N </w:t>
      </w:r>
      <w:r w:rsidR="006C79C7" w:rsidRPr="006C79C7">
        <w:rPr>
          <w:b/>
          <w:bCs/>
          <w:sz w:val="28"/>
          <w:szCs w:val="28"/>
        </w:rPr>
        <w:t>3-19</w:t>
      </w:r>
      <w:r w:rsidRPr="006C79C7">
        <w:rPr>
          <w:b/>
          <w:bCs/>
          <w:sz w:val="28"/>
          <w:szCs w:val="28"/>
        </w:rPr>
        <w:t xml:space="preserve">  </w:t>
      </w:r>
    </w:p>
    <w:p w:rsidR="00023D92" w:rsidRDefault="00023D92" w:rsidP="00023D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3D92" w:rsidRPr="006C79C7" w:rsidRDefault="00023D92" w:rsidP="00023D9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C7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proofErr w:type="gramStart"/>
      <w:r w:rsidR="00320937" w:rsidRPr="006C79C7">
        <w:rPr>
          <w:rFonts w:ascii="Times New Roman" w:hAnsi="Times New Roman" w:cs="Times New Roman"/>
          <w:b/>
          <w:sz w:val="28"/>
          <w:szCs w:val="28"/>
        </w:rPr>
        <w:t>15</w:t>
      </w:r>
      <w:r w:rsidRPr="006C79C7">
        <w:rPr>
          <w:rFonts w:ascii="Times New Roman" w:hAnsi="Times New Roman" w:cs="Times New Roman"/>
          <w:b/>
          <w:sz w:val="28"/>
          <w:szCs w:val="28"/>
        </w:rPr>
        <w:t>.11.201</w:t>
      </w:r>
      <w:r w:rsidR="00320937" w:rsidRPr="006C79C7">
        <w:rPr>
          <w:rFonts w:ascii="Times New Roman" w:hAnsi="Times New Roman" w:cs="Times New Roman"/>
          <w:b/>
          <w:sz w:val="28"/>
          <w:szCs w:val="28"/>
        </w:rPr>
        <w:t>7</w:t>
      </w:r>
      <w:r w:rsidRPr="006C79C7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320937" w:rsidRPr="006C79C7">
        <w:rPr>
          <w:rFonts w:ascii="Times New Roman" w:hAnsi="Times New Roman" w:cs="Times New Roman"/>
          <w:b/>
          <w:sz w:val="28"/>
          <w:szCs w:val="28"/>
        </w:rPr>
        <w:t>68-185</w:t>
      </w:r>
      <w:r w:rsidRPr="006C79C7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617B7" w:rsidRPr="005617B7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837B4" w:rsidRPr="00AA6E0F" w:rsidRDefault="002837B4" w:rsidP="005617B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E0F">
        <w:rPr>
          <w:b w:val="0"/>
          <w:sz w:val="28"/>
          <w:szCs w:val="28"/>
        </w:rPr>
        <w:t>В соответствии с</w:t>
      </w:r>
      <w:r w:rsidR="0003767B" w:rsidRPr="00AA6E0F">
        <w:rPr>
          <w:b w:val="0"/>
          <w:sz w:val="28"/>
          <w:szCs w:val="28"/>
        </w:rPr>
        <w:t xml:space="preserve"> </w:t>
      </w:r>
      <w:r w:rsidR="00AA3210" w:rsidRPr="00AA6E0F">
        <w:rPr>
          <w:b w:val="0"/>
          <w:sz w:val="28"/>
          <w:szCs w:val="28"/>
        </w:rPr>
        <w:t xml:space="preserve">Федеральный закон </w:t>
      </w:r>
      <w:r w:rsidR="005617B7" w:rsidRPr="00AA6E0F">
        <w:rPr>
          <w:b w:val="0"/>
          <w:sz w:val="28"/>
          <w:szCs w:val="28"/>
        </w:rPr>
        <w:t xml:space="preserve">от 28.12.2017 N 436-ФЗ </w:t>
      </w:r>
      <w:r w:rsidR="00AA3210" w:rsidRPr="00AA6E0F">
        <w:rPr>
          <w:b w:val="0"/>
          <w:sz w:val="28"/>
          <w:szCs w:val="28"/>
        </w:rPr>
        <w:t>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Pr="00AA6E0F">
        <w:rPr>
          <w:b w:val="0"/>
          <w:sz w:val="28"/>
          <w:szCs w:val="28"/>
        </w:rPr>
        <w:t>,</w:t>
      </w:r>
      <w:r w:rsidR="00CD129D" w:rsidRPr="00AA6E0F">
        <w:rPr>
          <w:b w:val="0"/>
          <w:sz w:val="28"/>
          <w:szCs w:val="28"/>
        </w:rPr>
        <w:t xml:space="preserve"> </w:t>
      </w:r>
      <w:r w:rsidR="005617B7" w:rsidRPr="00AA6E0F">
        <w:rPr>
          <w:b w:val="0"/>
          <w:sz w:val="28"/>
          <w:szCs w:val="28"/>
        </w:rPr>
        <w:t>У</w:t>
      </w:r>
      <w:r w:rsidRPr="00AA6E0F">
        <w:rPr>
          <w:b w:val="0"/>
          <w:sz w:val="28"/>
          <w:szCs w:val="28"/>
        </w:rPr>
        <w:t xml:space="preserve">ставом муниципального образования </w:t>
      </w:r>
      <w:proofErr w:type="gramStart"/>
      <w:r w:rsidRPr="00AA6E0F">
        <w:rPr>
          <w:b w:val="0"/>
          <w:sz w:val="28"/>
          <w:szCs w:val="28"/>
        </w:rPr>
        <w:t>Шварцевское  Киреевского</w:t>
      </w:r>
      <w:proofErr w:type="gramEnd"/>
      <w:r w:rsidRPr="00AA6E0F">
        <w:rPr>
          <w:b w:val="0"/>
          <w:sz w:val="28"/>
          <w:szCs w:val="28"/>
        </w:rPr>
        <w:t xml:space="preserve"> района</w:t>
      </w:r>
      <w:r w:rsidR="0003767B" w:rsidRPr="00AA6E0F">
        <w:rPr>
          <w:b w:val="0"/>
          <w:sz w:val="28"/>
          <w:szCs w:val="28"/>
        </w:rPr>
        <w:t xml:space="preserve">, </w:t>
      </w:r>
      <w:r w:rsidR="005617B7" w:rsidRPr="00AA6E0F">
        <w:rPr>
          <w:b w:val="0"/>
          <w:sz w:val="28"/>
          <w:szCs w:val="28"/>
        </w:rPr>
        <w:t>С</w:t>
      </w:r>
      <w:r w:rsidR="0003767B" w:rsidRPr="00AA6E0F">
        <w:rPr>
          <w:b w:val="0"/>
          <w:sz w:val="28"/>
          <w:szCs w:val="28"/>
        </w:rPr>
        <w:t xml:space="preserve">обрание депутатов </w:t>
      </w:r>
      <w:proofErr w:type="spellStart"/>
      <w:r w:rsidR="0003767B" w:rsidRPr="00AA6E0F">
        <w:rPr>
          <w:b w:val="0"/>
          <w:sz w:val="28"/>
          <w:szCs w:val="28"/>
        </w:rPr>
        <w:t>м.о</w:t>
      </w:r>
      <w:proofErr w:type="spellEnd"/>
      <w:r w:rsidR="0003767B" w:rsidRPr="00AA6E0F">
        <w:rPr>
          <w:b w:val="0"/>
          <w:sz w:val="28"/>
          <w:szCs w:val="28"/>
        </w:rPr>
        <w:t xml:space="preserve"> </w:t>
      </w:r>
      <w:proofErr w:type="spellStart"/>
      <w:r w:rsidR="0003767B" w:rsidRPr="00AA6E0F">
        <w:rPr>
          <w:b w:val="0"/>
          <w:sz w:val="28"/>
          <w:szCs w:val="28"/>
        </w:rPr>
        <w:t>Шварцевское</w:t>
      </w:r>
      <w:proofErr w:type="spellEnd"/>
      <w:r w:rsidR="0003767B" w:rsidRPr="00AA6E0F">
        <w:rPr>
          <w:b w:val="0"/>
          <w:sz w:val="28"/>
          <w:szCs w:val="28"/>
        </w:rPr>
        <w:t xml:space="preserve"> Киреевского района</w:t>
      </w:r>
      <w:r w:rsidR="00AA3210" w:rsidRPr="00AA6E0F">
        <w:rPr>
          <w:b w:val="0"/>
          <w:sz w:val="28"/>
          <w:szCs w:val="28"/>
        </w:rPr>
        <w:t xml:space="preserve"> </w:t>
      </w:r>
      <w:r w:rsidRPr="00AA6E0F">
        <w:rPr>
          <w:b w:val="0"/>
          <w:sz w:val="28"/>
          <w:szCs w:val="28"/>
        </w:rPr>
        <w:t>РЕШИЛО</w:t>
      </w:r>
      <w:r w:rsidRPr="00AA6E0F">
        <w:rPr>
          <w:sz w:val="28"/>
          <w:szCs w:val="28"/>
        </w:rPr>
        <w:t>:</w:t>
      </w:r>
    </w:p>
    <w:p w:rsidR="002837B4" w:rsidRPr="00AA6E0F" w:rsidRDefault="002837B4" w:rsidP="005617B7">
      <w:pPr>
        <w:ind w:firstLine="709"/>
        <w:jc w:val="both"/>
        <w:rPr>
          <w:sz w:val="28"/>
          <w:szCs w:val="28"/>
        </w:rPr>
      </w:pPr>
      <w:r w:rsidRPr="00AA6E0F">
        <w:rPr>
          <w:sz w:val="28"/>
          <w:szCs w:val="28"/>
        </w:rPr>
        <w:t xml:space="preserve">1. Внести в решение Собрания депутатов от </w:t>
      </w:r>
      <w:proofErr w:type="gramStart"/>
      <w:r w:rsidR="00320937" w:rsidRPr="00AA6E0F">
        <w:rPr>
          <w:sz w:val="28"/>
          <w:szCs w:val="28"/>
        </w:rPr>
        <w:t>15</w:t>
      </w:r>
      <w:r w:rsidRPr="00AA6E0F">
        <w:rPr>
          <w:sz w:val="28"/>
          <w:szCs w:val="28"/>
        </w:rPr>
        <w:t>.11.201</w:t>
      </w:r>
      <w:r w:rsidR="00320937" w:rsidRPr="00AA6E0F">
        <w:rPr>
          <w:sz w:val="28"/>
          <w:szCs w:val="28"/>
        </w:rPr>
        <w:t>7  №</w:t>
      </w:r>
      <w:proofErr w:type="gramEnd"/>
      <w:r w:rsidR="00320937" w:rsidRPr="00AA6E0F">
        <w:rPr>
          <w:sz w:val="28"/>
          <w:szCs w:val="28"/>
        </w:rPr>
        <w:t xml:space="preserve"> 68-18</w:t>
      </w:r>
      <w:r w:rsidRPr="00AA6E0F">
        <w:rPr>
          <w:sz w:val="28"/>
          <w:szCs w:val="28"/>
        </w:rPr>
        <w:t xml:space="preserve">5 «Об установлении  земельного налога на территории муниципального образования Шварцевское Киреевского района» следующие изменения: </w:t>
      </w:r>
    </w:p>
    <w:p w:rsidR="00137774" w:rsidRPr="009C3519" w:rsidRDefault="00137774" w:rsidP="005617B7">
      <w:pPr>
        <w:ind w:firstLine="709"/>
        <w:jc w:val="both"/>
        <w:rPr>
          <w:sz w:val="28"/>
          <w:szCs w:val="28"/>
        </w:rPr>
      </w:pPr>
      <w:r w:rsidRPr="009C3519">
        <w:rPr>
          <w:sz w:val="28"/>
          <w:szCs w:val="28"/>
        </w:rPr>
        <w:t>П. 5 настоящего решения изложить в следующей редакции:</w:t>
      </w:r>
    </w:p>
    <w:p w:rsidR="00137774" w:rsidRPr="009C3519" w:rsidRDefault="00137774" w:rsidP="005617B7">
      <w:pPr>
        <w:ind w:firstLine="709"/>
        <w:jc w:val="both"/>
        <w:rPr>
          <w:sz w:val="28"/>
          <w:szCs w:val="28"/>
        </w:rPr>
      </w:pPr>
      <w:r w:rsidRPr="009C3519">
        <w:rPr>
          <w:sz w:val="28"/>
          <w:szCs w:val="28"/>
        </w:rPr>
        <w:t>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не позднее последнего числа месяца, следующего за истекшим отчетным периодом.</w:t>
      </w:r>
    </w:p>
    <w:p w:rsidR="00137774" w:rsidRPr="009C3519" w:rsidRDefault="00137774" w:rsidP="005617B7">
      <w:pPr>
        <w:ind w:firstLine="709"/>
        <w:jc w:val="both"/>
        <w:rPr>
          <w:sz w:val="28"/>
          <w:szCs w:val="28"/>
        </w:rPr>
      </w:pPr>
      <w:r w:rsidRPr="009C3519">
        <w:rPr>
          <w:sz w:val="28"/>
          <w:szCs w:val="28"/>
        </w:rPr>
        <w:t>Сумма налога, подлежащая уплате по истечении налогового периода, уплачивается не позднее 1 февраля года, следующего за истекшим налоговым периодом.</w:t>
      </w:r>
    </w:p>
    <w:p w:rsidR="00390B9E" w:rsidRPr="009C3519" w:rsidRDefault="00137774" w:rsidP="006302BC">
      <w:pPr>
        <w:ind w:firstLine="709"/>
        <w:jc w:val="both"/>
        <w:rPr>
          <w:rStyle w:val="msonormal0"/>
          <w:color w:val="000000"/>
          <w:sz w:val="28"/>
          <w:szCs w:val="28"/>
        </w:rPr>
      </w:pPr>
      <w:r w:rsidRPr="009C3519">
        <w:rPr>
          <w:sz w:val="28"/>
          <w:szCs w:val="28"/>
        </w:rPr>
        <w:t>Авансовые платежи по налогу, уплаченные налогоплательщиками-организациями, засчитываются в счет уплаты по окончании налогового периода.</w:t>
      </w:r>
      <w:r w:rsidR="00320937" w:rsidRPr="009C3519">
        <w:rPr>
          <w:rStyle w:val="msonormal0"/>
          <w:color w:val="000000"/>
          <w:sz w:val="28"/>
          <w:szCs w:val="28"/>
        </w:rPr>
        <w:t xml:space="preserve"> </w:t>
      </w:r>
    </w:p>
    <w:p w:rsidR="002837B4" w:rsidRPr="009C3519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7B4" w:rsidRPr="009C3519">
        <w:rPr>
          <w:sz w:val="28"/>
          <w:szCs w:val="28"/>
        </w:rPr>
        <w:t xml:space="preserve">. Контроль за исполнением настоящего решения </w:t>
      </w:r>
      <w:r w:rsidR="00152926" w:rsidRPr="009C3519">
        <w:rPr>
          <w:sz w:val="28"/>
          <w:szCs w:val="28"/>
        </w:rPr>
        <w:t>оставляю за собой.</w:t>
      </w:r>
    </w:p>
    <w:p w:rsidR="002837B4" w:rsidRPr="009C3519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7B4" w:rsidRPr="009C3519">
        <w:rPr>
          <w:sz w:val="28"/>
          <w:szCs w:val="28"/>
        </w:rPr>
        <w:t>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Default="00D239CB" w:rsidP="00561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7B4" w:rsidRPr="009C3519">
        <w:rPr>
          <w:sz w:val="28"/>
          <w:szCs w:val="28"/>
        </w:rPr>
        <w:t>.Решение вступает в силу по истечению месяца со дня официального опубликования.</w:t>
      </w:r>
    </w:p>
    <w:p w:rsidR="006C79C7" w:rsidRDefault="006C79C7" w:rsidP="005617B7">
      <w:pPr>
        <w:ind w:firstLine="709"/>
        <w:jc w:val="both"/>
        <w:rPr>
          <w:sz w:val="28"/>
          <w:szCs w:val="28"/>
        </w:rPr>
      </w:pPr>
    </w:p>
    <w:p w:rsidR="00023D92" w:rsidRPr="009C3519" w:rsidRDefault="00023D92" w:rsidP="00023D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3519">
        <w:rPr>
          <w:bCs/>
          <w:sz w:val="28"/>
          <w:szCs w:val="28"/>
        </w:rPr>
        <w:t>Глава муниципального образования</w:t>
      </w:r>
    </w:p>
    <w:p w:rsidR="00023D92" w:rsidRPr="00AA6E0F" w:rsidRDefault="00023D92" w:rsidP="00023D9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3519">
        <w:rPr>
          <w:bCs/>
          <w:sz w:val="28"/>
          <w:szCs w:val="28"/>
        </w:rPr>
        <w:t>Шварцевское Киреевского района</w:t>
      </w:r>
      <w:r w:rsidRPr="00AA6E0F">
        <w:rPr>
          <w:bCs/>
          <w:sz w:val="28"/>
          <w:szCs w:val="28"/>
        </w:rPr>
        <w:t xml:space="preserve">                                                             </w:t>
      </w:r>
      <w:r w:rsidR="0053659C" w:rsidRPr="00AA6E0F">
        <w:rPr>
          <w:bCs/>
          <w:sz w:val="28"/>
          <w:szCs w:val="28"/>
        </w:rPr>
        <w:t>А.Н. Абрамова</w:t>
      </w:r>
    </w:p>
    <w:sectPr w:rsidR="00023D92" w:rsidRPr="00AA6E0F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7E" w:rsidRDefault="00BB737E" w:rsidP="00A55E86">
      <w:r>
        <w:separator/>
      </w:r>
    </w:p>
  </w:endnote>
  <w:endnote w:type="continuationSeparator" w:id="0">
    <w:p w:rsidR="00BB737E" w:rsidRDefault="00BB737E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7E" w:rsidRDefault="00BB737E" w:rsidP="00A55E86">
      <w:r>
        <w:separator/>
      </w:r>
    </w:p>
  </w:footnote>
  <w:footnote w:type="continuationSeparator" w:id="0">
    <w:p w:rsidR="00BB737E" w:rsidRDefault="00BB737E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308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508EE"/>
    <w:rsid w:val="004575FD"/>
    <w:rsid w:val="004616AF"/>
    <w:rsid w:val="004849D5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3E42"/>
    <w:rsid w:val="007F7DC5"/>
    <w:rsid w:val="008025A8"/>
    <w:rsid w:val="00803C3D"/>
    <w:rsid w:val="008053D9"/>
    <w:rsid w:val="00832BB5"/>
    <w:rsid w:val="008437F1"/>
    <w:rsid w:val="00851754"/>
    <w:rsid w:val="00856435"/>
    <w:rsid w:val="00875A55"/>
    <w:rsid w:val="00884A2A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A7174"/>
    <w:rsid w:val="009B152A"/>
    <w:rsid w:val="009B71BD"/>
    <w:rsid w:val="009C3519"/>
    <w:rsid w:val="009D654E"/>
    <w:rsid w:val="009D6EFF"/>
    <w:rsid w:val="009E5B33"/>
    <w:rsid w:val="00A15008"/>
    <w:rsid w:val="00A21644"/>
    <w:rsid w:val="00A242FF"/>
    <w:rsid w:val="00A24D2E"/>
    <w:rsid w:val="00A4188A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A2308"/>
    <w:rsid w:val="00DB0A90"/>
    <w:rsid w:val="00DD23A6"/>
    <w:rsid w:val="00DD712E"/>
    <w:rsid w:val="00DE456E"/>
    <w:rsid w:val="00DE6C88"/>
    <w:rsid w:val="00DF3466"/>
    <w:rsid w:val="00E01BC7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22C3-C147-4CD9-8775-E9C177CE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2018-11-15T13:22:00Z</cp:lastPrinted>
  <dcterms:created xsi:type="dcterms:W3CDTF">2025-06-04T07:39:00Z</dcterms:created>
  <dcterms:modified xsi:type="dcterms:W3CDTF">2025-06-04T07:39:00Z</dcterms:modified>
</cp:coreProperties>
</file>