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23C3D" w:rsidRPr="003A4C5F" w:rsidRDefault="00D23C3D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D23C3D" w:rsidP="00A2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F0A">
        <w:rPr>
          <w:rFonts w:ascii="Times New Roman" w:hAnsi="Times New Roman" w:cs="Times New Roman"/>
          <w:sz w:val="28"/>
          <w:szCs w:val="28"/>
        </w:rPr>
        <w:t>1</w:t>
      </w:r>
      <w:r w:rsidR="001378A1">
        <w:rPr>
          <w:rFonts w:ascii="Times New Roman" w:hAnsi="Times New Roman" w:cs="Times New Roman"/>
          <w:sz w:val="28"/>
          <w:szCs w:val="28"/>
        </w:rPr>
        <w:t>7</w:t>
      </w:r>
      <w:r w:rsidR="00EE3DBD">
        <w:rPr>
          <w:rFonts w:ascii="Times New Roman" w:hAnsi="Times New Roman" w:cs="Times New Roman"/>
          <w:sz w:val="28"/>
          <w:szCs w:val="28"/>
        </w:rPr>
        <w:t xml:space="preserve"> </w:t>
      </w:r>
      <w:r w:rsidR="001378A1">
        <w:rPr>
          <w:rFonts w:ascii="Times New Roman" w:hAnsi="Times New Roman" w:cs="Times New Roman"/>
          <w:sz w:val="28"/>
          <w:szCs w:val="28"/>
        </w:rPr>
        <w:t>марта</w:t>
      </w:r>
      <w:r w:rsidR="00A22695">
        <w:rPr>
          <w:rFonts w:ascii="Times New Roman" w:hAnsi="Times New Roman" w:cs="Times New Roman"/>
          <w:sz w:val="28"/>
          <w:szCs w:val="28"/>
        </w:rPr>
        <w:t xml:space="preserve"> 20</w:t>
      </w:r>
      <w:r w:rsidR="00EE3D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№</w:t>
      </w:r>
      <w:r w:rsidR="00EE3DBD">
        <w:rPr>
          <w:rFonts w:ascii="Times New Roman" w:hAnsi="Times New Roman" w:cs="Times New Roman"/>
          <w:sz w:val="28"/>
          <w:szCs w:val="28"/>
        </w:rPr>
        <w:t>2</w:t>
      </w:r>
      <w:r w:rsidR="001378A1">
        <w:rPr>
          <w:rFonts w:ascii="Times New Roman" w:hAnsi="Times New Roman" w:cs="Times New Roman"/>
          <w:sz w:val="28"/>
          <w:szCs w:val="28"/>
        </w:rPr>
        <w:t>7</w:t>
      </w:r>
      <w:r w:rsidR="00EE3DBD">
        <w:rPr>
          <w:rFonts w:ascii="Times New Roman" w:hAnsi="Times New Roman" w:cs="Times New Roman"/>
          <w:sz w:val="28"/>
          <w:szCs w:val="28"/>
        </w:rPr>
        <w:t>-8</w:t>
      </w:r>
      <w:r w:rsidR="001378A1">
        <w:rPr>
          <w:rFonts w:ascii="Times New Roman" w:hAnsi="Times New Roman" w:cs="Times New Roman"/>
          <w:sz w:val="28"/>
          <w:szCs w:val="28"/>
        </w:rPr>
        <w:t>5</w:t>
      </w:r>
    </w:p>
    <w:p w:rsidR="00FD22DA" w:rsidRDefault="00FD22DA" w:rsidP="00FD22DA">
      <w:pPr>
        <w:pStyle w:val="a8"/>
        <w:spacing w:after="0"/>
        <w:ind w:left="57"/>
        <w:rPr>
          <w:b/>
          <w:sz w:val="29"/>
          <w:szCs w:val="29"/>
        </w:rPr>
      </w:pP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от 15.11.2017 г № 68-184 «О передаче осуществления части полномочий по решению вопросов местного значения муниципального образования Шварцевское Киреевского района муниципальному образованию Киреевский район на 2018 – 2020 годы</w:t>
      </w:r>
    </w:p>
    <w:p w:rsidR="00FD22DA" w:rsidRPr="00FD22DA" w:rsidRDefault="00FD22DA" w:rsidP="00FD22DA">
      <w:pPr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DA">
        <w:rPr>
          <w:rFonts w:ascii="Times New Roman" w:hAnsi="Times New Roman" w:cs="Times New Roman"/>
          <w:sz w:val="28"/>
          <w:szCs w:val="28"/>
        </w:rPr>
        <w:t>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FD22DA" w:rsidRPr="00CB2FE5" w:rsidRDefault="00FD22DA" w:rsidP="00CB2FE5">
      <w:pPr>
        <w:pStyle w:val="aa"/>
        <w:numPr>
          <w:ilvl w:val="0"/>
          <w:numId w:val="1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FE5">
        <w:rPr>
          <w:rFonts w:ascii="Times New Roman" w:hAnsi="Times New Roman" w:cs="Times New Roman"/>
          <w:sz w:val="28"/>
          <w:szCs w:val="28"/>
        </w:rPr>
        <w:t>Приложение к решению читать в новой редакции:(прилагается).</w:t>
      </w:r>
    </w:p>
    <w:p w:rsidR="00CB2FE5" w:rsidRPr="00CB2FE5" w:rsidRDefault="00CB2FE5" w:rsidP="00CB2FE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8A1">
        <w:rPr>
          <w:rFonts w:ascii="Times New Roman" w:hAnsi="Times New Roman" w:cs="Times New Roman"/>
          <w:sz w:val="28"/>
          <w:szCs w:val="28"/>
        </w:rPr>
        <w:t>2.Решение от 14</w:t>
      </w:r>
      <w:r w:rsidRPr="00CB2FE5">
        <w:rPr>
          <w:rFonts w:ascii="Times New Roman" w:hAnsi="Times New Roman" w:cs="Times New Roman"/>
          <w:sz w:val="28"/>
          <w:szCs w:val="28"/>
        </w:rPr>
        <w:t>.</w:t>
      </w:r>
      <w:r w:rsidR="001378A1">
        <w:rPr>
          <w:rFonts w:ascii="Times New Roman" w:hAnsi="Times New Roman" w:cs="Times New Roman"/>
          <w:sz w:val="28"/>
          <w:szCs w:val="28"/>
        </w:rPr>
        <w:t>02</w:t>
      </w:r>
      <w:r w:rsidRPr="00CB2FE5">
        <w:rPr>
          <w:rFonts w:ascii="Times New Roman" w:hAnsi="Times New Roman" w:cs="Times New Roman"/>
          <w:sz w:val="28"/>
          <w:szCs w:val="28"/>
        </w:rPr>
        <w:t>.20</w:t>
      </w:r>
      <w:r w:rsidR="001378A1">
        <w:rPr>
          <w:rFonts w:ascii="Times New Roman" w:hAnsi="Times New Roman" w:cs="Times New Roman"/>
          <w:sz w:val="28"/>
          <w:szCs w:val="28"/>
        </w:rPr>
        <w:t>20</w:t>
      </w:r>
      <w:r w:rsidRPr="00CB2FE5">
        <w:rPr>
          <w:rFonts w:ascii="Times New Roman" w:hAnsi="Times New Roman" w:cs="Times New Roman"/>
          <w:sz w:val="28"/>
          <w:szCs w:val="28"/>
        </w:rPr>
        <w:t xml:space="preserve">г № </w:t>
      </w:r>
      <w:r w:rsidR="001378A1">
        <w:rPr>
          <w:rFonts w:ascii="Times New Roman" w:hAnsi="Times New Roman" w:cs="Times New Roman"/>
          <w:sz w:val="28"/>
          <w:szCs w:val="28"/>
        </w:rPr>
        <w:t>26-81</w:t>
      </w:r>
      <w:r w:rsidRPr="00CB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FE5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CB2FE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15.11.2017 г № 68-184 «О передаче осуществления части полномочий по решению вопросов местного значения муниципального образования Шварцевское Киреевского района муниципальному образованию Киреевский район на 2018 – 2020 годы» 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2. </w:t>
      </w:r>
      <w:r w:rsidR="00D32FF2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FD22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Шварцевское Киреевского района </w:t>
      </w:r>
      <w:r w:rsidR="00D32FF2">
        <w:rPr>
          <w:rFonts w:ascii="Times New Roman" w:hAnsi="Times New Roman" w:cs="Times New Roman"/>
          <w:sz w:val="28"/>
          <w:szCs w:val="28"/>
        </w:rPr>
        <w:t xml:space="preserve">Фоминой О.А. </w:t>
      </w:r>
      <w:r w:rsidRPr="00FD22DA">
        <w:rPr>
          <w:rFonts w:ascii="Times New Roman" w:hAnsi="Times New Roman" w:cs="Times New Roman"/>
          <w:sz w:val="28"/>
          <w:szCs w:val="28"/>
        </w:rPr>
        <w:t>заключить дополнительное соглашение между муниципальным образованием Шварцевское Киреевского района и муниципальным образованием Киреевский район о передаче осуществления части полномочий на 2018 - 2020 годы.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4. Решение вступает в силу со дня обнародования.</w:t>
      </w: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Шварцевское Киреевского района                            А.Н. Абрамова</w:t>
      </w:r>
    </w:p>
    <w:p w:rsidR="00FD22DA" w:rsidRPr="00FD22DA" w:rsidRDefault="00FD22DA" w:rsidP="00FD22DA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2DA" w:rsidRPr="00FD22DA" w:rsidRDefault="00FD22DA" w:rsidP="00FD22DA">
      <w:pPr>
        <w:tabs>
          <w:tab w:val="left" w:pos="10206"/>
        </w:tabs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ind w:left="708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Шварцевское Киреевского района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от </w:t>
      </w:r>
      <w:r w:rsidR="00CB2FE5">
        <w:rPr>
          <w:rFonts w:ascii="Times New Roman" w:hAnsi="Times New Roman" w:cs="Times New Roman"/>
          <w:sz w:val="24"/>
          <w:szCs w:val="24"/>
        </w:rPr>
        <w:t>1</w:t>
      </w:r>
      <w:r w:rsidR="001378A1">
        <w:rPr>
          <w:rFonts w:ascii="Times New Roman" w:hAnsi="Times New Roman" w:cs="Times New Roman"/>
          <w:sz w:val="24"/>
          <w:szCs w:val="24"/>
        </w:rPr>
        <w:t>7</w:t>
      </w:r>
      <w:r w:rsidR="00CB2FE5">
        <w:rPr>
          <w:rFonts w:ascii="Times New Roman" w:hAnsi="Times New Roman" w:cs="Times New Roman"/>
          <w:sz w:val="24"/>
          <w:szCs w:val="24"/>
        </w:rPr>
        <w:t xml:space="preserve"> </w:t>
      </w:r>
      <w:r w:rsidR="001378A1">
        <w:rPr>
          <w:rFonts w:ascii="Times New Roman" w:hAnsi="Times New Roman" w:cs="Times New Roman"/>
          <w:sz w:val="24"/>
          <w:szCs w:val="24"/>
        </w:rPr>
        <w:t>марта</w:t>
      </w:r>
      <w:r w:rsidRPr="00FD22DA">
        <w:rPr>
          <w:rFonts w:ascii="Times New Roman" w:hAnsi="Times New Roman" w:cs="Times New Roman"/>
          <w:sz w:val="24"/>
          <w:szCs w:val="24"/>
        </w:rPr>
        <w:t xml:space="preserve"> 20</w:t>
      </w:r>
      <w:r w:rsidR="00CB2FE5">
        <w:rPr>
          <w:rFonts w:ascii="Times New Roman" w:hAnsi="Times New Roman" w:cs="Times New Roman"/>
          <w:sz w:val="24"/>
          <w:szCs w:val="24"/>
        </w:rPr>
        <w:t>20</w:t>
      </w:r>
      <w:r w:rsidRPr="00FD22D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B2FE5">
        <w:rPr>
          <w:rFonts w:ascii="Times New Roman" w:hAnsi="Times New Roman" w:cs="Times New Roman"/>
          <w:sz w:val="24"/>
          <w:szCs w:val="24"/>
        </w:rPr>
        <w:t>2</w:t>
      </w:r>
      <w:r w:rsidR="001378A1">
        <w:rPr>
          <w:rFonts w:ascii="Times New Roman" w:hAnsi="Times New Roman" w:cs="Times New Roman"/>
          <w:sz w:val="24"/>
          <w:szCs w:val="24"/>
        </w:rPr>
        <w:t>7</w:t>
      </w:r>
      <w:r w:rsidR="00CB2FE5">
        <w:rPr>
          <w:rFonts w:ascii="Times New Roman" w:hAnsi="Times New Roman" w:cs="Times New Roman"/>
          <w:sz w:val="24"/>
          <w:szCs w:val="24"/>
        </w:rPr>
        <w:t>-8</w:t>
      </w:r>
      <w:r w:rsidR="001378A1">
        <w:rPr>
          <w:rFonts w:ascii="Times New Roman" w:hAnsi="Times New Roman" w:cs="Times New Roman"/>
          <w:sz w:val="24"/>
          <w:szCs w:val="24"/>
        </w:rPr>
        <w:t>5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от 15.11.2017 г 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№ 68-184 «О передаче осуществления части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полномочий по решению вопросов местного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значения муниципального образования Шварцевское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Киреевского района муниципальному образованию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Киреевский район на 2018 – 2020 годы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r w:rsidRPr="00FD22DA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Киреевского района, передаваемых для осуществления полномочий муниципальному образованию Киреевский район на 2018 -2020 год</w:t>
      </w:r>
    </w:p>
    <w:p w:rsidR="00FD22DA" w:rsidRPr="00FD22DA" w:rsidRDefault="00FD22DA" w:rsidP="00FD22DA">
      <w:pPr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1.Утверждение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 и осуществление </w:t>
      </w:r>
      <w:r w:rsidR="00D23C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22DA">
        <w:rPr>
          <w:rFonts w:ascii="Times New Roman" w:hAnsi="Times New Roman" w:cs="Times New Roman"/>
          <w:sz w:val="28"/>
          <w:szCs w:val="28"/>
        </w:rPr>
        <w:t>контроля за их соблюдением.</w:t>
      </w: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 </w:t>
      </w:r>
      <w:r w:rsidRPr="00CB2FE5">
        <w:rPr>
          <w:rFonts w:ascii="Times New Roman" w:hAnsi="Times New Roman" w:cs="Times New Roman"/>
          <w:sz w:val="28"/>
          <w:szCs w:val="28"/>
        </w:rPr>
        <w:t>2.Осуществление муниципального контроля в области торговой деятельности</w:t>
      </w:r>
      <w:r w:rsidR="00CB2FE5" w:rsidRPr="00CB2FE5">
        <w:rPr>
          <w:rFonts w:ascii="Times New Roman" w:hAnsi="Times New Roman" w:cs="Times New Roman"/>
          <w:sz w:val="28"/>
          <w:szCs w:val="28"/>
        </w:rPr>
        <w:t xml:space="preserve"> и розничной продажи алкогольной продукции, спиртосодержащей продукции</w:t>
      </w:r>
      <w:r w:rsidR="001A6C43">
        <w:rPr>
          <w:rFonts w:ascii="Times New Roman" w:hAnsi="Times New Roman" w:cs="Times New Roman"/>
          <w:sz w:val="28"/>
          <w:szCs w:val="28"/>
        </w:rPr>
        <w:t xml:space="preserve">, контроля в области использования и охраны недр при добыче общераспространенных полезных ископаемых </w:t>
      </w:r>
      <w:r w:rsidRPr="00FD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_________________</w:t>
      </w:r>
    </w:p>
    <w:p w:rsidR="00664C1D" w:rsidRPr="00FD22DA" w:rsidRDefault="00664C1D" w:rsidP="00FD2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4C1D" w:rsidRPr="00FD22DA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158C"/>
    <w:multiLevelType w:val="hybridMultilevel"/>
    <w:tmpl w:val="747C4430"/>
    <w:lvl w:ilvl="0" w:tplc="E4B69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378A1"/>
    <w:rsid w:val="00142EB8"/>
    <w:rsid w:val="00183FDE"/>
    <w:rsid w:val="001A6C43"/>
    <w:rsid w:val="001E277C"/>
    <w:rsid w:val="00232B92"/>
    <w:rsid w:val="002421ED"/>
    <w:rsid w:val="002F1E0F"/>
    <w:rsid w:val="00302326"/>
    <w:rsid w:val="0034110E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85784"/>
    <w:rsid w:val="00497456"/>
    <w:rsid w:val="004A1E6A"/>
    <w:rsid w:val="004E5143"/>
    <w:rsid w:val="005343F2"/>
    <w:rsid w:val="00560B5D"/>
    <w:rsid w:val="005C0501"/>
    <w:rsid w:val="005C159F"/>
    <w:rsid w:val="005D2D97"/>
    <w:rsid w:val="005D59D1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82035F"/>
    <w:rsid w:val="008A535F"/>
    <w:rsid w:val="008D3764"/>
    <w:rsid w:val="00922AFF"/>
    <w:rsid w:val="00996518"/>
    <w:rsid w:val="009A5C08"/>
    <w:rsid w:val="009D2E08"/>
    <w:rsid w:val="00A22695"/>
    <w:rsid w:val="00A3149E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B2FE5"/>
    <w:rsid w:val="00CE3BBA"/>
    <w:rsid w:val="00D23C3D"/>
    <w:rsid w:val="00D32FF2"/>
    <w:rsid w:val="00D97866"/>
    <w:rsid w:val="00DC2DE8"/>
    <w:rsid w:val="00DC32D4"/>
    <w:rsid w:val="00E11A0B"/>
    <w:rsid w:val="00E139F0"/>
    <w:rsid w:val="00EA58CF"/>
    <w:rsid w:val="00EC56DF"/>
    <w:rsid w:val="00EE3DBD"/>
    <w:rsid w:val="00F10451"/>
    <w:rsid w:val="00F77741"/>
    <w:rsid w:val="00FC496C"/>
    <w:rsid w:val="00FD22DA"/>
    <w:rsid w:val="00FD4F0A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FD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FD22D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22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2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Виктор Александрович Лебедев</cp:lastModifiedBy>
  <cp:revision>2</cp:revision>
  <cp:lastPrinted>2020-03-20T07:36:00Z</cp:lastPrinted>
  <dcterms:created xsi:type="dcterms:W3CDTF">2025-06-02T09:06:00Z</dcterms:created>
  <dcterms:modified xsi:type="dcterms:W3CDTF">2025-06-02T09:06:00Z</dcterms:modified>
</cp:coreProperties>
</file>