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24" w:rsidRPr="007D5527" w:rsidRDefault="00115D24" w:rsidP="00115D24">
      <w:pPr>
        <w:jc w:val="center"/>
        <w:rPr>
          <w:b/>
          <w:sz w:val="28"/>
          <w:szCs w:val="28"/>
        </w:rPr>
      </w:pPr>
      <w:bookmarkStart w:id="0" w:name="_GoBack"/>
      <w:bookmarkEnd w:id="0"/>
      <w:r w:rsidRPr="007D5527">
        <w:rPr>
          <w:b/>
          <w:sz w:val="28"/>
          <w:szCs w:val="28"/>
        </w:rPr>
        <w:t>ТУЛЬСКАЯ ОБЛАСТЬ</w:t>
      </w:r>
    </w:p>
    <w:tbl>
      <w:tblPr>
        <w:tblW w:w="0" w:type="auto"/>
        <w:jc w:val="center"/>
        <w:tblLook w:val="01E0" w:firstRow="1" w:lastRow="1" w:firstColumn="1" w:lastColumn="1" w:noHBand="0" w:noVBand="0"/>
      </w:tblPr>
      <w:tblGrid>
        <w:gridCol w:w="4785"/>
        <w:gridCol w:w="4786"/>
      </w:tblGrid>
      <w:tr w:rsidR="00115D24" w:rsidRPr="002264C1" w:rsidTr="00924C28">
        <w:trPr>
          <w:jc w:val="center"/>
        </w:trPr>
        <w:tc>
          <w:tcPr>
            <w:tcW w:w="9571" w:type="dxa"/>
            <w:gridSpan w:val="2"/>
          </w:tcPr>
          <w:p w:rsidR="00115D24" w:rsidRPr="002264C1" w:rsidRDefault="00115D24" w:rsidP="00924C28">
            <w:pPr>
              <w:jc w:val="center"/>
              <w:rPr>
                <w:b/>
                <w:sz w:val="28"/>
                <w:szCs w:val="28"/>
              </w:rPr>
            </w:pPr>
            <w:r w:rsidRPr="002264C1">
              <w:rPr>
                <w:b/>
                <w:sz w:val="28"/>
                <w:szCs w:val="28"/>
              </w:rPr>
              <w:t>МУНИЦИПАЛЬНОЕ ОБРАЗОВАНИЕ</w:t>
            </w:r>
          </w:p>
        </w:tc>
      </w:tr>
      <w:tr w:rsidR="00115D24" w:rsidRPr="002264C1" w:rsidTr="00924C28">
        <w:trPr>
          <w:jc w:val="center"/>
        </w:trPr>
        <w:tc>
          <w:tcPr>
            <w:tcW w:w="9571" w:type="dxa"/>
            <w:gridSpan w:val="2"/>
          </w:tcPr>
          <w:p w:rsidR="00115D24" w:rsidRPr="002264C1" w:rsidRDefault="00A1672B" w:rsidP="00924C28">
            <w:pPr>
              <w:jc w:val="center"/>
              <w:rPr>
                <w:b/>
                <w:sz w:val="28"/>
                <w:szCs w:val="28"/>
              </w:rPr>
            </w:pPr>
            <w:r>
              <w:rPr>
                <w:b/>
                <w:sz w:val="28"/>
                <w:szCs w:val="28"/>
              </w:rPr>
              <w:t>ШВАРЦЕВСКОЕ</w:t>
            </w:r>
            <w:r w:rsidR="00115D24" w:rsidRPr="002264C1">
              <w:rPr>
                <w:b/>
                <w:sz w:val="28"/>
                <w:szCs w:val="28"/>
              </w:rPr>
              <w:t xml:space="preserve"> КИРЕЕВСКОГО РАЙОНА</w:t>
            </w:r>
          </w:p>
        </w:tc>
      </w:tr>
      <w:tr w:rsidR="00115D24" w:rsidRPr="002264C1" w:rsidTr="00924C28">
        <w:trPr>
          <w:jc w:val="center"/>
        </w:trPr>
        <w:tc>
          <w:tcPr>
            <w:tcW w:w="9571" w:type="dxa"/>
            <w:gridSpan w:val="2"/>
          </w:tcPr>
          <w:p w:rsidR="00115D24" w:rsidRPr="002264C1" w:rsidRDefault="00115D24" w:rsidP="00A1672B">
            <w:pPr>
              <w:jc w:val="center"/>
              <w:rPr>
                <w:b/>
                <w:sz w:val="28"/>
                <w:szCs w:val="28"/>
              </w:rPr>
            </w:pPr>
            <w:r w:rsidRPr="002264C1">
              <w:rPr>
                <w:b/>
                <w:sz w:val="28"/>
                <w:szCs w:val="28"/>
              </w:rPr>
              <w:t xml:space="preserve">СОБРАНИЕ ДЕПУТАТОВ </w:t>
            </w:r>
            <w:r w:rsidR="00A1672B">
              <w:rPr>
                <w:b/>
                <w:sz w:val="28"/>
                <w:szCs w:val="28"/>
              </w:rPr>
              <w:t>1-</w:t>
            </w:r>
            <w:r w:rsidRPr="002264C1">
              <w:rPr>
                <w:b/>
                <w:sz w:val="28"/>
                <w:szCs w:val="28"/>
              </w:rPr>
              <w:t>ГО СОЗЫВА</w:t>
            </w:r>
          </w:p>
        </w:tc>
      </w:tr>
      <w:tr w:rsidR="00115D24" w:rsidRPr="002264C1" w:rsidTr="00924C28">
        <w:trPr>
          <w:jc w:val="center"/>
        </w:trPr>
        <w:tc>
          <w:tcPr>
            <w:tcW w:w="9571" w:type="dxa"/>
            <w:gridSpan w:val="2"/>
          </w:tcPr>
          <w:p w:rsidR="00115D24" w:rsidRPr="002264C1" w:rsidRDefault="00CC72EA" w:rsidP="00D70DEF">
            <w:pPr>
              <w:jc w:val="center"/>
              <w:rPr>
                <w:b/>
                <w:sz w:val="28"/>
                <w:szCs w:val="28"/>
              </w:rPr>
            </w:pPr>
            <w:r>
              <w:rPr>
                <w:b/>
                <w:sz w:val="28"/>
                <w:szCs w:val="28"/>
              </w:rPr>
              <w:t>6</w:t>
            </w:r>
            <w:r w:rsidR="00D70DEF">
              <w:rPr>
                <w:b/>
                <w:sz w:val="28"/>
                <w:szCs w:val="28"/>
              </w:rPr>
              <w:t>8</w:t>
            </w:r>
            <w:r w:rsidR="00396421">
              <w:rPr>
                <w:b/>
                <w:sz w:val="28"/>
                <w:szCs w:val="28"/>
              </w:rPr>
              <w:t>-Е ЗАСЕДАНИЕ</w:t>
            </w:r>
          </w:p>
        </w:tc>
      </w:tr>
      <w:tr w:rsidR="00115D24" w:rsidRPr="002264C1" w:rsidTr="00924C28">
        <w:trPr>
          <w:jc w:val="center"/>
        </w:trPr>
        <w:tc>
          <w:tcPr>
            <w:tcW w:w="9571" w:type="dxa"/>
            <w:gridSpan w:val="2"/>
          </w:tcPr>
          <w:p w:rsidR="00115D24" w:rsidRPr="002264C1" w:rsidRDefault="00115D24" w:rsidP="00924C28">
            <w:pPr>
              <w:jc w:val="center"/>
              <w:rPr>
                <w:sz w:val="28"/>
                <w:szCs w:val="28"/>
              </w:rPr>
            </w:pPr>
          </w:p>
        </w:tc>
      </w:tr>
      <w:tr w:rsidR="00115D24" w:rsidRPr="002264C1" w:rsidTr="00924C28">
        <w:trPr>
          <w:jc w:val="center"/>
        </w:trPr>
        <w:tc>
          <w:tcPr>
            <w:tcW w:w="9571" w:type="dxa"/>
            <w:gridSpan w:val="2"/>
          </w:tcPr>
          <w:p w:rsidR="00115D24" w:rsidRPr="002264C1" w:rsidRDefault="00115D24" w:rsidP="00924C28">
            <w:pPr>
              <w:jc w:val="center"/>
              <w:rPr>
                <w:sz w:val="28"/>
                <w:szCs w:val="28"/>
              </w:rPr>
            </w:pPr>
          </w:p>
        </w:tc>
      </w:tr>
      <w:tr w:rsidR="00115D24" w:rsidRPr="002264C1" w:rsidTr="00924C28">
        <w:trPr>
          <w:jc w:val="center"/>
        </w:trPr>
        <w:tc>
          <w:tcPr>
            <w:tcW w:w="9571" w:type="dxa"/>
            <w:gridSpan w:val="2"/>
          </w:tcPr>
          <w:p w:rsidR="00115D24" w:rsidRPr="002264C1" w:rsidRDefault="00115D24" w:rsidP="00924C28">
            <w:pPr>
              <w:jc w:val="center"/>
              <w:rPr>
                <w:b/>
                <w:sz w:val="28"/>
                <w:szCs w:val="28"/>
              </w:rPr>
            </w:pPr>
            <w:r w:rsidRPr="002264C1">
              <w:rPr>
                <w:b/>
                <w:sz w:val="28"/>
                <w:szCs w:val="28"/>
              </w:rPr>
              <w:t>РЕШЕНИЕ</w:t>
            </w:r>
          </w:p>
        </w:tc>
      </w:tr>
      <w:tr w:rsidR="00115D24" w:rsidRPr="002264C1" w:rsidTr="00924C28">
        <w:trPr>
          <w:jc w:val="center"/>
        </w:trPr>
        <w:tc>
          <w:tcPr>
            <w:tcW w:w="9571" w:type="dxa"/>
            <w:gridSpan w:val="2"/>
          </w:tcPr>
          <w:p w:rsidR="00115D24" w:rsidRPr="002264C1" w:rsidRDefault="00115D24" w:rsidP="00924C28">
            <w:pPr>
              <w:jc w:val="center"/>
              <w:rPr>
                <w:sz w:val="28"/>
                <w:szCs w:val="28"/>
              </w:rPr>
            </w:pPr>
          </w:p>
        </w:tc>
      </w:tr>
      <w:tr w:rsidR="00115D24" w:rsidRPr="007D5527" w:rsidTr="00924C28">
        <w:trPr>
          <w:jc w:val="center"/>
        </w:trPr>
        <w:tc>
          <w:tcPr>
            <w:tcW w:w="4785" w:type="dxa"/>
          </w:tcPr>
          <w:p w:rsidR="00115D24" w:rsidRPr="007D5527" w:rsidRDefault="00115D24" w:rsidP="00D70DEF">
            <w:pPr>
              <w:rPr>
                <w:b/>
                <w:sz w:val="28"/>
                <w:szCs w:val="28"/>
              </w:rPr>
            </w:pPr>
            <w:r w:rsidRPr="007D5527">
              <w:rPr>
                <w:b/>
                <w:sz w:val="28"/>
                <w:szCs w:val="28"/>
              </w:rPr>
              <w:t xml:space="preserve">от </w:t>
            </w:r>
            <w:r w:rsidR="00F93F47">
              <w:rPr>
                <w:b/>
                <w:sz w:val="28"/>
                <w:szCs w:val="28"/>
              </w:rPr>
              <w:t xml:space="preserve"> </w:t>
            </w:r>
            <w:r w:rsidR="00687856">
              <w:rPr>
                <w:b/>
                <w:sz w:val="28"/>
                <w:szCs w:val="28"/>
              </w:rPr>
              <w:t>1</w:t>
            </w:r>
            <w:r w:rsidR="00D70DEF">
              <w:rPr>
                <w:b/>
                <w:sz w:val="28"/>
                <w:szCs w:val="28"/>
              </w:rPr>
              <w:t>5 ноября</w:t>
            </w:r>
            <w:r w:rsidR="00396421">
              <w:rPr>
                <w:b/>
                <w:sz w:val="28"/>
                <w:szCs w:val="28"/>
              </w:rPr>
              <w:t xml:space="preserve"> 201</w:t>
            </w:r>
            <w:r w:rsidR="00FD02C5">
              <w:rPr>
                <w:b/>
                <w:sz w:val="28"/>
                <w:szCs w:val="28"/>
              </w:rPr>
              <w:t>7</w:t>
            </w:r>
            <w:r w:rsidRPr="007D5527">
              <w:rPr>
                <w:b/>
                <w:sz w:val="28"/>
                <w:szCs w:val="28"/>
              </w:rPr>
              <w:t xml:space="preserve"> года</w:t>
            </w:r>
          </w:p>
        </w:tc>
        <w:tc>
          <w:tcPr>
            <w:tcW w:w="4786" w:type="dxa"/>
          </w:tcPr>
          <w:p w:rsidR="00115D24" w:rsidRPr="007D5527" w:rsidRDefault="00115D24" w:rsidP="002A42FA">
            <w:pPr>
              <w:jc w:val="right"/>
              <w:rPr>
                <w:b/>
                <w:sz w:val="28"/>
                <w:szCs w:val="28"/>
              </w:rPr>
            </w:pPr>
            <w:r w:rsidRPr="007D5527">
              <w:rPr>
                <w:b/>
                <w:sz w:val="28"/>
                <w:szCs w:val="28"/>
              </w:rPr>
              <w:t>№</w:t>
            </w:r>
            <w:r>
              <w:rPr>
                <w:b/>
                <w:sz w:val="28"/>
                <w:szCs w:val="28"/>
              </w:rPr>
              <w:t xml:space="preserve"> </w:t>
            </w:r>
            <w:r w:rsidR="00687856">
              <w:rPr>
                <w:b/>
                <w:sz w:val="28"/>
                <w:szCs w:val="28"/>
              </w:rPr>
              <w:t>6</w:t>
            </w:r>
            <w:r w:rsidR="00D70DEF">
              <w:rPr>
                <w:b/>
                <w:sz w:val="28"/>
                <w:szCs w:val="28"/>
              </w:rPr>
              <w:t>8-18</w:t>
            </w:r>
            <w:r w:rsidR="002A42FA">
              <w:rPr>
                <w:b/>
                <w:sz w:val="28"/>
                <w:szCs w:val="28"/>
              </w:rPr>
              <w:t>6</w:t>
            </w:r>
          </w:p>
        </w:tc>
      </w:tr>
      <w:tr w:rsidR="00115D24" w:rsidRPr="002264C1" w:rsidTr="00924C28">
        <w:trPr>
          <w:jc w:val="center"/>
        </w:trPr>
        <w:tc>
          <w:tcPr>
            <w:tcW w:w="9571" w:type="dxa"/>
            <w:gridSpan w:val="2"/>
          </w:tcPr>
          <w:p w:rsidR="00115D24" w:rsidRPr="002264C1" w:rsidRDefault="00115D24" w:rsidP="00924C28">
            <w:pPr>
              <w:jc w:val="center"/>
              <w:rPr>
                <w:sz w:val="28"/>
                <w:szCs w:val="28"/>
              </w:rPr>
            </w:pPr>
          </w:p>
        </w:tc>
      </w:tr>
      <w:tr w:rsidR="00115D24" w:rsidRPr="002264C1" w:rsidTr="00924C28">
        <w:trPr>
          <w:jc w:val="center"/>
        </w:trPr>
        <w:tc>
          <w:tcPr>
            <w:tcW w:w="9571" w:type="dxa"/>
            <w:gridSpan w:val="2"/>
          </w:tcPr>
          <w:p w:rsidR="00115D24" w:rsidRPr="002264C1" w:rsidRDefault="00115D24" w:rsidP="00924C28">
            <w:pPr>
              <w:jc w:val="center"/>
              <w:rPr>
                <w:sz w:val="28"/>
                <w:szCs w:val="28"/>
              </w:rPr>
            </w:pPr>
          </w:p>
        </w:tc>
      </w:tr>
    </w:tbl>
    <w:p w:rsidR="00344688" w:rsidRDefault="00344688" w:rsidP="00344688">
      <w:pPr>
        <w:rPr>
          <w:b/>
          <w:sz w:val="28"/>
          <w:szCs w:val="28"/>
        </w:rPr>
      </w:pPr>
    </w:p>
    <w:p w:rsidR="002A42FA" w:rsidRPr="00576E28" w:rsidRDefault="002A42FA" w:rsidP="002A42FA">
      <w:pPr>
        <w:pStyle w:val="a6"/>
        <w:tabs>
          <w:tab w:val="left" w:pos="9639"/>
        </w:tabs>
        <w:ind w:right="-1"/>
        <w:rPr>
          <w:b/>
          <w:sz w:val="32"/>
          <w:szCs w:val="32"/>
        </w:rPr>
      </w:pPr>
      <w:r w:rsidRPr="00576E28">
        <w:rPr>
          <w:b/>
          <w:sz w:val="32"/>
          <w:szCs w:val="32"/>
        </w:rPr>
        <w:t>Об утверждении Положения о территориальном</w:t>
      </w:r>
    </w:p>
    <w:p w:rsidR="002A42FA" w:rsidRPr="00576E28" w:rsidRDefault="002A42FA" w:rsidP="002A42FA">
      <w:pPr>
        <w:pStyle w:val="a6"/>
        <w:tabs>
          <w:tab w:val="left" w:pos="9356"/>
          <w:tab w:val="left" w:pos="9639"/>
        </w:tabs>
        <w:ind w:right="-1"/>
        <w:rPr>
          <w:b/>
          <w:sz w:val="32"/>
          <w:szCs w:val="32"/>
        </w:rPr>
      </w:pPr>
      <w:r w:rsidRPr="00576E28">
        <w:rPr>
          <w:b/>
          <w:sz w:val="32"/>
          <w:szCs w:val="32"/>
        </w:rPr>
        <w:t>общественном самоуправлении</w:t>
      </w:r>
    </w:p>
    <w:p w:rsidR="002A42FA" w:rsidRPr="0013218E" w:rsidRDefault="002A42FA" w:rsidP="002A42FA">
      <w:pPr>
        <w:pStyle w:val="a6"/>
        <w:tabs>
          <w:tab w:val="left" w:pos="9356"/>
          <w:tab w:val="left" w:pos="9639"/>
        </w:tabs>
        <w:ind w:right="-1"/>
        <w:rPr>
          <w:szCs w:val="28"/>
        </w:rPr>
      </w:pPr>
    </w:p>
    <w:p w:rsidR="002A42FA" w:rsidRDefault="002A42FA" w:rsidP="002A42FA">
      <w:pPr>
        <w:ind w:firstLine="709"/>
        <w:jc w:val="both"/>
        <w:rPr>
          <w:sz w:val="28"/>
          <w:szCs w:val="28"/>
        </w:rPr>
      </w:pPr>
      <w:r>
        <w:rPr>
          <w:sz w:val="28"/>
          <w:szCs w:val="28"/>
        </w:rPr>
        <w:t xml:space="preserve">В соответствии с Конституцией Российской Федерации, статьёй </w:t>
      </w:r>
      <w:r w:rsidRPr="0013218E">
        <w:rPr>
          <w:sz w:val="28"/>
          <w:szCs w:val="28"/>
        </w:rPr>
        <w:t xml:space="preserve">27 </w:t>
      </w:r>
      <w:r>
        <w:rPr>
          <w:sz w:val="28"/>
          <w:szCs w:val="28"/>
        </w:rPr>
        <w:t xml:space="preserve">главы 5 Федерального закона от 6 октября 2003 г. № </w:t>
      </w:r>
      <w:r w:rsidRPr="0013218E">
        <w:rPr>
          <w:sz w:val="28"/>
          <w:szCs w:val="28"/>
        </w:rPr>
        <w:t>131</w:t>
      </w:r>
      <w:r>
        <w:rPr>
          <w:sz w:val="28"/>
          <w:szCs w:val="28"/>
        </w:rPr>
        <w:t>-</w:t>
      </w:r>
      <w:r w:rsidRPr="0013218E">
        <w:rPr>
          <w:sz w:val="28"/>
          <w:szCs w:val="28"/>
        </w:rPr>
        <w:t>ФЗ «Об общих принципах организации местного самоуправления в Российской Федерации»</w:t>
      </w:r>
      <w:r>
        <w:rPr>
          <w:sz w:val="28"/>
          <w:szCs w:val="28"/>
        </w:rPr>
        <w:t>, на основании Устав</w:t>
      </w:r>
      <w:r w:rsidRPr="0013218E">
        <w:rPr>
          <w:sz w:val="28"/>
          <w:szCs w:val="28"/>
        </w:rPr>
        <w:t xml:space="preserve">а муниципального образования </w:t>
      </w:r>
      <w:proofErr w:type="spellStart"/>
      <w:r>
        <w:rPr>
          <w:sz w:val="28"/>
          <w:szCs w:val="28"/>
        </w:rPr>
        <w:t>Шварцевское</w:t>
      </w:r>
      <w:proofErr w:type="spellEnd"/>
      <w:r>
        <w:rPr>
          <w:sz w:val="28"/>
          <w:szCs w:val="28"/>
        </w:rPr>
        <w:t xml:space="preserve"> Киреевского района</w:t>
      </w:r>
      <w:r w:rsidRPr="0013218E">
        <w:rPr>
          <w:sz w:val="28"/>
          <w:szCs w:val="28"/>
        </w:rPr>
        <w:t xml:space="preserve">, Собрание депутатов муниципального образования </w:t>
      </w:r>
      <w:proofErr w:type="spellStart"/>
      <w:r>
        <w:rPr>
          <w:sz w:val="28"/>
          <w:szCs w:val="28"/>
        </w:rPr>
        <w:t>Шварцевское</w:t>
      </w:r>
      <w:proofErr w:type="spellEnd"/>
      <w:r>
        <w:rPr>
          <w:sz w:val="28"/>
          <w:szCs w:val="28"/>
        </w:rPr>
        <w:t xml:space="preserve"> Киреевского района</w:t>
      </w:r>
      <w:r w:rsidRPr="0013218E">
        <w:rPr>
          <w:sz w:val="28"/>
          <w:szCs w:val="28"/>
        </w:rPr>
        <w:t xml:space="preserve"> РЕШИЛО:</w:t>
      </w:r>
    </w:p>
    <w:p w:rsidR="002A42FA" w:rsidRDefault="002A42FA" w:rsidP="002A42FA">
      <w:pPr>
        <w:ind w:firstLine="709"/>
        <w:jc w:val="both"/>
        <w:rPr>
          <w:sz w:val="28"/>
          <w:szCs w:val="28"/>
        </w:rPr>
      </w:pPr>
      <w:r>
        <w:rPr>
          <w:sz w:val="28"/>
          <w:szCs w:val="28"/>
        </w:rPr>
        <w:t>1. Утвердить</w:t>
      </w:r>
      <w:r w:rsidRPr="0013218E">
        <w:rPr>
          <w:sz w:val="28"/>
          <w:szCs w:val="28"/>
        </w:rPr>
        <w:t xml:space="preserve"> Положение о территориальном общественном самоуправ</w:t>
      </w:r>
      <w:r>
        <w:rPr>
          <w:sz w:val="28"/>
          <w:szCs w:val="28"/>
        </w:rPr>
        <w:t xml:space="preserve">лении в </w:t>
      </w:r>
      <w:r w:rsidRPr="0013218E">
        <w:rPr>
          <w:sz w:val="28"/>
          <w:szCs w:val="28"/>
        </w:rPr>
        <w:t>муниципальном образовании</w:t>
      </w:r>
      <w:r>
        <w:rPr>
          <w:sz w:val="28"/>
          <w:szCs w:val="28"/>
        </w:rPr>
        <w:t xml:space="preserve"> </w:t>
      </w:r>
      <w:r w:rsidRPr="0013218E">
        <w:rPr>
          <w:sz w:val="28"/>
          <w:szCs w:val="28"/>
        </w:rPr>
        <w:t>(</w:t>
      </w:r>
      <w:r>
        <w:rPr>
          <w:sz w:val="28"/>
          <w:szCs w:val="28"/>
        </w:rPr>
        <w:t>приложение</w:t>
      </w:r>
      <w:r w:rsidRPr="0013218E">
        <w:rPr>
          <w:sz w:val="28"/>
          <w:szCs w:val="28"/>
        </w:rPr>
        <w:t>).</w:t>
      </w:r>
    </w:p>
    <w:p w:rsidR="002A42FA" w:rsidRPr="00351A5D" w:rsidRDefault="002A42FA" w:rsidP="002A42FA">
      <w:pPr>
        <w:jc w:val="both"/>
        <w:rPr>
          <w:sz w:val="28"/>
          <w:szCs w:val="28"/>
        </w:rPr>
      </w:pPr>
      <w:r>
        <w:rPr>
          <w:sz w:val="28"/>
          <w:szCs w:val="28"/>
        </w:rPr>
        <w:t xml:space="preserve">           2.</w:t>
      </w:r>
      <w:r w:rsidRPr="00351A5D">
        <w:rPr>
          <w:sz w:val="28"/>
          <w:szCs w:val="28"/>
        </w:rPr>
        <w:t xml:space="preserve">Обнародовать настоящее решение в местах для обнародования, установленных постановлением администрации муниципального образования </w:t>
      </w:r>
      <w:proofErr w:type="spellStart"/>
      <w:r>
        <w:rPr>
          <w:sz w:val="28"/>
          <w:szCs w:val="28"/>
        </w:rPr>
        <w:t>Шварцевское</w:t>
      </w:r>
      <w:proofErr w:type="spellEnd"/>
      <w:r w:rsidRPr="00351A5D">
        <w:rPr>
          <w:sz w:val="28"/>
          <w:szCs w:val="28"/>
        </w:rPr>
        <w:t xml:space="preserve"> Киреевского района от </w:t>
      </w:r>
      <w:r>
        <w:rPr>
          <w:sz w:val="28"/>
          <w:szCs w:val="28"/>
        </w:rPr>
        <w:t>03</w:t>
      </w:r>
      <w:r w:rsidRPr="00351A5D">
        <w:rPr>
          <w:sz w:val="28"/>
          <w:szCs w:val="28"/>
        </w:rPr>
        <w:t>.</w:t>
      </w:r>
      <w:r>
        <w:rPr>
          <w:sz w:val="28"/>
          <w:szCs w:val="28"/>
        </w:rPr>
        <w:t>10</w:t>
      </w:r>
      <w:r w:rsidRPr="00351A5D">
        <w:rPr>
          <w:sz w:val="28"/>
          <w:szCs w:val="28"/>
        </w:rPr>
        <w:t>.201</w:t>
      </w:r>
      <w:r>
        <w:rPr>
          <w:sz w:val="28"/>
          <w:szCs w:val="28"/>
        </w:rPr>
        <w:t>3</w:t>
      </w:r>
      <w:r w:rsidRPr="00351A5D">
        <w:rPr>
          <w:sz w:val="28"/>
          <w:szCs w:val="28"/>
        </w:rPr>
        <w:t xml:space="preserve">г. № </w:t>
      </w:r>
      <w:r>
        <w:rPr>
          <w:sz w:val="28"/>
          <w:szCs w:val="28"/>
        </w:rPr>
        <w:t>1</w:t>
      </w:r>
      <w:r w:rsidRPr="00351A5D">
        <w:rPr>
          <w:sz w:val="28"/>
          <w:szCs w:val="28"/>
        </w:rPr>
        <w:t xml:space="preserve"> «Об утверждении перечня установленных мест обнародования муниципальных правовых актов на территории муниципального образования </w:t>
      </w:r>
      <w:proofErr w:type="spellStart"/>
      <w:r>
        <w:rPr>
          <w:sz w:val="28"/>
          <w:szCs w:val="28"/>
        </w:rPr>
        <w:t>Шварцевское</w:t>
      </w:r>
      <w:proofErr w:type="spellEnd"/>
      <w:r w:rsidRPr="00351A5D">
        <w:rPr>
          <w:sz w:val="28"/>
          <w:szCs w:val="28"/>
        </w:rPr>
        <w:t xml:space="preserve"> Киреевского района».</w:t>
      </w:r>
    </w:p>
    <w:p w:rsidR="002A42FA" w:rsidRPr="00351A5D" w:rsidRDefault="002A42FA" w:rsidP="002A42FA">
      <w:pPr>
        <w:jc w:val="both"/>
        <w:rPr>
          <w:sz w:val="28"/>
          <w:szCs w:val="28"/>
        </w:rPr>
      </w:pPr>
      <w:r>
        <w:rPr>
          <w:sz w:val="28"/>
          <w:szCs w:val="28"/>
        </w:rPr>
        <w:t xml:space="preserve">           3.</w:t>
      </w:r>
      <w:r w:rsidRPr="00351A5D">
        <w:rPr>
          <w:sz w:val="28"/>
          <w:szCs w:val="28"/>
        </w:rPr>
        <w:t>. Настоящее решение вступает в силу со дня обнародования.</w:t>
      </w:r>
    </w:p>
    <w:p w:rsidR="002A42FA" w:rsidRDefault="002A42FA" w:rsidP="002A42FA">
      <w:pPr>
        <w:ind w:firstLine="709"/>
        <w:jc w:val="both"/>
        <w:rPr>
          <w:sz w:val="28"/>
          <w:szCs w:val="28"/>
        </w:rPr>
      </w:pPr>
    </w:p>
    <w:p w:rsidR="002A42FA" w:rsidRDefault="002A42FA" w:rsidP="002A42FA">
      <w:pPr>
        <w:ind w:firstLine="709"/>
        <w:jc w:val="both"/>
        <w:rPr>
          <w:sz w:val="28"/>
          <w:szCs w:val="28"/>
        </w:rPr>
      </w:pPr>
    </w:p>
    <w:tbl>
      <w:tblPr>
        <w:tblW w:w="0" w:type="auto"/>
        <w:tblLook w:val="01E0" w:firstRow="1" w:lastRow="1" w:firstColumn="1" w:lastColumn="1" w:noHBand="0" w:noVBand="0"/>
      </w:tblPr>
      <w:tblGrid>
        <w:gridCol w:w="5508"/>
        <w:gridCol w:w="4062"/>
      </w:tblGrid>
      <w:tr w:rsidR="002A42FA" w:rsidRPr="00AB4FA0" w:rsidTr="007B4958">
        <w:tc>
          <w:tcPr>
            <w:tcW w:w="5508" w:type="dxa"/>
          </w:tcPr>
          <w:p w:rsidR="002A42FA" w:rsidRPr="00AB4FA0" w:rsidRDefault="002A42FA" w:rsidP="007B4958">
            <w:pPr>
              <w:rPr>
                <w:b/>
                <w:bCs/>
                <w:sz w:val="28"/>
                <w:szCs w:val="28"/>
              </w:rPr>
            </w:pPr>
            <w:r>
              <w:rPr>
                <w:b/>
                <w:bCs/>
                <w:sz w:val="28"/>
                <w:szCs w:val="28"/>
              </w:rPr>
              <w:t xml:space="preserve">Глава </w:t>
            </w:r>
            <w:r w:rsidRPr="00AB4FA0">
              <w:rPr>
                <w:b/>
                <w:bCs/>
                <w:sz w:val="28"/>
                <w:szCs w:val="28"/>
              </w:rPr>
              <w:t>муниципального образования</w:t>
            </w:r>
          </w:p>
          <w:p w:rsidR="002A42FA" w:rsidRPr="00AB4FA0" w:rsidRDefault="002A42FA" w:rsidP="007B4958">
            <w:pPr>
              <w:rPr>
                <w:b/>
                <w:bCs/>
                <w:sz w:val="28"/>
                <w:szCs w:val="28"/>
              </w:rPr>
            </w:pPr>
            <w:proofErr w:type="spellStart"/>
            <w:r>
              <w:rPr>
                <w:b/>
                <w:bCs/>
                <w:sz w:val="28"/>
                <w:szCs w:val="28"/>
              </w:rPr>
              <w:t>Шварцевское</w:t>
            </w:r>
            <w:proofErr w:type="spellEnd"/>
            <w:r w:rsidRPr="00AB4FA0">
              <w:rPr>
                <w:b/>
                <w:bCs/>
                <w:sz w:val="28"/>
                <w:szCs w:val="28"/>
              </w:rPr>
              <w:t xml:space="preserve"> Киреевского района</w:t>
            </w:r>
          </w:p>
        </w:tc>
        <w:tc>
          <w:tcPr>
            <w:tcW w:w="4062" w:type="dxa"/>
          </w:tcPr>
          <w:p w:rsidR="002A42FA" w:rsidRPr="00AB4FA0" w:rsidRDefault="002A42FA" w:rsidP="007B4958">
            <w:pPr>
              <w:rPr>
                <w:bCs/>
                <w:sz w:val="28"/>
                <w:szCs w:val="28"/>
              </w:rPr>
            </w:pPr>
          </w:p>
          <w:p w:rsidR="002A42FA" w:rsidRPr="009C21DC" w:rsidRDefault="002A42FA" w:rsidP="007B4958">
            <w:pPr>
              <w:jc w:val="right"/>
              <w:rPr>
                <w:b/>
                <w:bCs/>
                <w:sz w:val="28"/>
                <w:szCs w:val="28"/>
              </w:rPr>
            </w:pPr>
            <w:r>
              <w:rPr>
                <w:b/>
                <w:bCs/>
                <w:sz w:val="28"/>
                <w:szCs w:val="28"/>
              </w:rPr>
              <w:t>Н.И. Капитонова</w:t>
            </w:r>
          </w:p>
          <w:p w:rsidR="002A42FA" w:rsidRPr="00AB4FA0" w:rsidRDefault="002A42FA" w:rsidP="007B4958">
            <w:pPr>
              <w:jc w:val="right"/>
              <w:rPr>
                <w:b/>
                <w:bCs/>
                <w:sz w:val="28"/>
                <w:szCs w:val="28"/>
              </w:rPr>
            </w:pPr>
          </w:p>
        </w:tc>
      </w:tr>
    </w:tbl>
    <w:p w:rsidR="002A42FA" w:rsidRPr="003B06CC" w:rsidRDefault="002A42FA" w:rsidP="002A42FA">
      <w:pPr>
        <w:jc w:val="right"/>
        <w:rPr>
          <w:sz w:val="28"/>
          <w:szCs w:val="28"/>
        </w:rPr>
      </w:pPr>
      <w:r>
        <w:rPr>
          <w:sz w:val="28"/>
          <w:szCs w:val="28"/>
        </w:rPr>
        <w:br w:type="page"/>
      </w:r>
      <w:r w:rsidRPr="003B06CC">
        <w:rPr>
          <w:sz w:val="28"/>
          <w:szCs w:val="28"/>
        </w:rPr>
        <w:lastRenderedPageBreak/>
        <w:t>Приложение</w:t>
      </w:r>
    </w:p>
    <w:p w:rsidR="002A42FA" w:rsidRPr="003B06CC" w:rsidRDefault="002A42FA" w:rsidP="002A42FA">
      <w:pPr>
        <w:jc w:val="right"/>
        <w:rPr>
          <w:sz w:val="28"/>
          <w:szCs w:val="28"/>
        </w:rPr>
      </w:pPr>
      <w:r>
        <w:rPr>
          <w:sz w:val="28"/>
          <w:szCs w:val="28"/>
        </w:rPr>
        <w:t>к</w:t>
      </w:r>
      <w:r w:rsidRPr="003B06CC">
        <w:rPr>
          <w:sz w:val="28"/>
          <w:szCs w:val="28"/>
        </w:rPr>
        <w:t xml:space="preserve"> решению Собрания депутатов</w:t>
      </w:r>
    </w:p>
    <w:p w:rsidR="002A42FA" w:rsidRPr="003B06CC" w:rsidRDefault="002A42FA" w:rsidP="002A42FA">
      <w:pPr>
        <w:jc w:val="right"/>
        <w:rPr>
          <w:sz w:val="28"/>
          <w:szCs w:val="28"/>
        </w:rPr>
      </w:pPr>
      <w:r w:rsidRPr="003B06CC">
        <w:rPr>
          <w:sz w:val="28"/>
          <w:szCs w:val="28"/>
        </w:rPr>
        <w:t>муниципального образования</w:t>
      </w:r>
    </w:p>
    <w:p w:rsidR="002A42FA" w:rsidRDefault="002A42FA" w:rsidP="002A42FA">
      <w:pPr>
        <w:jc w:val="right"/>
        <w:rPr>
          <w:sz w:val="28"/>
          <w:szCs w:val="28"/>
        </w:rPr>
      </w:pPr>
      <w:proofErr w:type="spellStart"/>
      <w:r>
        <w:rPr>
          <w:sz w:val="28"/>
          <w:szCs w:val="28"/>
        </w:rPr>
        <w:t>Шварцевское</w:t>
      </w:r>
      <w:proofErr w:type="spellEnd"/>
      <w:r w:rsidRPr="003B06CC">
        <w:rPr>
          <w:sz w:val="28"/>
          <w:szCs w:val="28"/>
        </w:rPr>
        <w:t xml:space="preserve"> Киреевского района</w:t>
      </w:r>
    </w:p>
    <w:p w:rsidR="002A42FA" w:rsidRDefault="002A42FA" w:rsidP="002A42FA">
      <w:pPr>
        <w:jc w:val="right"/>
        <w:rPr>
          <w:sz w:val="28"/>
          <w:szCs w:val="28"/>
        </w:rPr>
      </w:pPr>
      <w:r>
        <w:rPr>
          <w:sz w:val="28"/>
          <w:szCs w:val="28"/>
        </w:rPr>
        <w:t>«</w:t>
      </w:r>
      <w:r w:rsidRPr="00162D56">
        <w:rPr>
          <w:sz w:val="28"/>
          <w:szCs w:val="28"/>
        </w:rPr>
        <w:t>Об утверждении Положения</w:t>
      </w:r>
    </w:p>
    <w:p w:rsidR="002A42FA" w:rsidRPr="00162D56" w:rsidRDefault="002A42FA" w:rsidP="002A42FA">
      <w:pPr>
        <w:jc w:val="right"/>
        <w:rPr>
          <w:sz w:val="28"/>
          <w:szCs w:val="28"/>
        </w:rPr>
      </w:pPr>
      <w:r w:rsidRPr="00162D56">
        <w:rPr>
          <w:sz w:val="28"/>
          <w:szCs w:val="28"/>
        </w:rPr>
        <w:t>о территориальном</w:t>
      </w:r>
    </w:p>
    <w:p w:rsidR="002A42FA" w:rsidRDefault="002A42FA" w:rsidP="002A42FA">
      <w:pPr>
        <w:jc w:val="right"/>
        <w:rPr>
          <w:sz w:val="28"/>
          <w:szCs w:val="28"/>
        </w:rPr>
      </w:pPr>
      <w:r w:rsidRPr="00162D56">
        <w:rPr>
          <w:sz w:val="28"/>
          <w:szCs w:val="28"/>
        </w:rPr>
        <w:t>общественном самоуправлении</w:t>
      </w:r>
      <w:r>
        <w:rPr>
          <w:sz w:val="28"/>
          <w:szCs w:val="28"/>
        </w:rPr>
        <w:t>»</w:t>
      </w:r>
    </w:p>
    <w:p w:rsidR="002A42FA" w:rsidRDefault="002A42FA" w:rsidP="002A42FA">
      <w:pPr>
        <w:jc w:val="right"/>
        <w:rPr>
          <w:sz w:val="28"/>
          <w:szCs w:val="28"/>
        </w:rPr>
      </w:pPr>
      <w:r>
        <w:rPr>
          <w:sz w:val="28"/>
          <w:szCs w:val="28"/>
        </w:rPr>
        <w:t>от 15.11.2017 г. № 68-186</w:t>
      </w:r>
    </w:p>
    <w:p w:rsidR="002A42FA" w:rsidRDefault="002A42FA" w:rsidP="002A42FA">
      <w:pPr>
        <w:jc w:val="right"/>
        <w:rPr>
          <w:sz w:val="28"/>
          <w:szCs w:val="28"/>
        </w:rPr>
      </w:pPr>
    </w:p>
    <w:p w:rsidR="002A42FA" w:rsidRPr="00927691" w:rsidRDefault="002A42FA" w:rsidP="002A42FA">
      <w:pPr>
        <w:jc w:val="center"/>
        <w:rPr>
          <w:b/>
          <w:sz w:val="26"/>
          <w:szCs w:val="26"/>
        </w:rPr>
      </w:pPr>
      <w:r w:rsidRPr="00927691">
        <w:rPr>
          <w:b/>
          <w:sz w:val="26"/>
          <w:szCs w:val="26"/>
        </w:rPr>
        <w:t>ПОЛОЖЕНИЕ</w:t>
      </w:r>
    </w:p>
    <w:p w:rsidR="002A42FA" w:rsidRPr="00927691" w:rsidRDefault="002A42FA" w:rsidP="002A42FA">
      <w:pPr>
        <w:jc w:val="center"/>
        <w:rPr>
          <w:b/>
          <w:sz w:val="26"/>
          <w:szCs w:val="26"/>
        </w:rPr>
      </w:pPr>
      <w:r w:rsidRPr="00927691">
        <w:rPr>
          <w:b/>
          <w:sz w:val="26"/>
          <w:szCs w:val="26"/>
        </w:rPr>
        <w:t>О ТЕРРИТОРИАЛЬНОМ ОБЩЕСТВЕННОМ САМОУПРАВЛЕНИИ</w:t>
      </w:r>
    </w:p>
    <w:p w:rsidR="002A42FA" w:rsidRPr="00927691" w:rsidRDefault="002A42FA" w:rsidP="002A42FA">
      <w:pPr>
        <w:jc w:val="both"/>
        <w:rPr>
          <w:sz w:val="26"/>
          <w:szCs w:val="26"/>
        </w:rPr>
      </w:pPr>
    </w:p>
    <w:p w:rsidR="002A42FA" w:rsidRPr="00540743" w:rsidRDefault="002A42FA" w:rsidP="002A42FA">
      <w:pPr>
        <w:ind w:firstLine="709"/>
        <w:jc w:val="both"/>
        <w:rPr>
          <w:sz w:val="28"/>
          <w:szCs w:val="28"/>
        </w:rPr>
      </w:pPr>
      <w:r w:rsidRPr="00540743">
        <w:rPr>
          <w:sz w:val="28"/>
          <w:szCs w:val="28"/>
        </w:rPr>
        <w:t>Настоящее положение определяет общие принципы и формы организации территориального общественного самоуправления, полномочия и виды деятельности органов территориального общественного самоуправления, их права и гарантии.</w:t>
      </w:r>
    </w:p>
    <w:p w:rsidR="002A42FA" w:rsidRPr="00540743" w:rsidRDefault="002A42FA" w:rsidP="002A42FA">
      <w:pPr>
        <w:ind w:firstLine="709"/>
        <w:jc w:val="both"/>
        <w:rPr>
          <w:sz w:val="28"/>
          <w:szCs w:val="28"/>
        </w:rPr>
      </w:pPr>
    </w:p>
    <w:p w:rsidR="002A42FA" w:rsidRDefault="002A42FA" w:rsidP="002A42FA">
      <w:pPr>
        <w:ind w:firstLine="709"/>
        <w:jc w:val="both"/>
        <w:rPr>
          <w:sz w:val="28"/>
          <w:szCs w:val="28"/>
        </w:rPr>
      </w:pPr>
      <w:r>
        <w:rPr>
          <w:b/>
          <w:sz w:val="28"/>
          <w:szCs w:val="28"/>
        </w:rPr>
        <w:t xml:space="preserve">Статья 1. </w:t>
      </w:r>
      <w:r w:rsidRPr="00411655">
        <w:rPr>
          <w:sz w:val="28"/>
          <w:szCs w:val="28"/>
        </w:rPr>
        <w:t>Понятие территориального общественного самоуправления</w:t>
      </w:r>
    </w:p>
    <w:p w:rsidR="002A42FA" w:rsidRDefault="002A42FA" w:rsidP="002A42FA">
      <w:pPr>
        <w:ind w:firstLine="709"/>
        <w:jc w:val="both"/>
        <w:rPr>
          <w:sz w:val="28"/>
          <w:szCs w:val="28"/>
        </w:rPr>
      </w:pPr>
      <w:r>
        <w:rPr>
          <w:sz w:val="28"/>
          <w:szCs w:val="28"/>
        </w:rPr>
        <w:t xml:space="preserve">1. </w:t>
      </w:r>
      <w:r w:rsidRPr="00411655">
        <w:rPr>
          <w:sz w:val="28"/>
          <w:szCs w:val="28"/>
        </w:rPr>
        <w:t>Территориальное общественное самоуправление (далее –ТОС) -</w:t>
      </w:r>
      <w:r>
        <w:rPr>
          <w:sz w:val="28"/>
          <w:szCs w:val="28"/>
        </w:rPr>
        <w:t xml:space="preserve"> </w:t>
      </w:r>
      <w:r w:rsidRPr="00411655">
        <w:rPr>
          <w:sz w:val="28"/>
          <w:szCs w:val="28"/>
        </w:rPr>
        <w:t xml:space="preserve">это самоорганизация граждан по месту их жительства на части территории муниципального образования </w:t>
      </w:r>
      <w:proofErr w:type="spellStart"/>
      <w:r>
        <w:rPr>
          <w:sz w:val="28"/>
          <w:szCs w:val="28"/>
        </w:rPr>
        <w:t>Шварцевское</w:t>
      </w:r>
      <w:proofErr w:type="spellEnd"/>
      <w:r w:rsidRPr="00411655">
        <w:rPr>
          <w:sz w:val="28"/>
          <w:szCs w:val="28"/>
        </w:rPr>
        <w:t xml:space="preserve"> </w:t>
      </w:r>
      <w:r>
        <w:rPr>
          <w:sz w:val="28"/>
          <w:szCs w:val="28"/>
        </w:rPr>
        <w:t xml:space="preserve">Киреевского района </w:t>
      </w:r>
      <w:r w:rsidRPr="00411655">
        <w:rPr>
          <w:sz w:val="28"/>
          <w:szCs w:val="28"/>
        </w:rPr>
        <w:t>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органы территориального общественного самоуправления.</w:t>
      </w:r>
    </w:p>
    <w:p w:rsidR="002A42FA" w:rsidRPr="00411655" w:rsidRDefault="002A42FA" w:rsidP="002A42FA">
      <w:pPr>
        <w:ind w:firstLine="709"/>
        <w:jc w:val="both"/>
        <w:rPr>
          <w:sz w:val="28"/>
          <w:szCs w:val="28"/>
        </w:rPr>
      </w:pPr>
    </w:p>
    <w:p w:rsidR="002A42FA" w:rsidRDefault="002A42FA" w:rsidP="002A42FA">
      <w:pPr>
        <w:pStyle w:val="a8"/>
        <w:ind w:left="0" w:firstLine="709"/>
        <w:jc w:val="both"/>
        <w:rPr>
          <w:sz w:val="28"/>
          <w:szCs w:val="28"/>
        </w:rPr>
      </w:pPr>
      <w:r>
        <w:rPr>
          <w:b/>
          <w:sz w:val="28"/>
          <w:szCs w:val="28"/>
        </w:rPr>
        <w:t xml:space="preserve">Статья 2. </w:t>
      </w:r>
      <w:r w:rsidRPr="00411655">
        <w:rPr>
          <w:sz w:val="28"/>
          <w:szCs w:val="28"/>
        </w:rPr>
        <w:t>Правовая основа территориального общественного самоуправления</w:t>
      </w:r>
    </w:p>
    <w:p w:rsidR="002A42FA" w:rsidRDefault="002A42FA" w:rsidP="002A42FA">
      <w:pPr>
        <w:pStyle w:val="a8"/>
        <w:ind w:left="0" w:firstLine="709"/>
        <w:jc w:val="both"/>
        <w:rPr>
          <w:sz w:val="28"/>
          <w:szCs w:val="28"/>
        </w:rPr>
      </w:pPr>
      <w:r>
        <w:rPr>
          <w:sz w:val="28"/>
          <w:szCs w:val="28"/>
        </w:rPr>
        <w:t xml:space="preserve">1. Правовую основу ТОС составляют Конституция Российской Федерации, федеральное и областное законодательство, Устав муниципального образования </w:t>
      </w:r>
      <w:proofErr w:type="spellStart"/>
      <w:r>
        <w:rPr>
          <w:sz w:val="28"/>
          <w:szCs w:val="28"/>
        </w:rPr>
        <w:t>Шварцевское</w:t>
      </w:r>
      <w:proofErr w:type="spellEnd"/>
      <w:r>
        <w:rPr>
          <w:sz w:val="28"/>
          <w:szCs w:val="28"/>
        </w:rPr>
        <w:t xml:space="preserve"> Киреевского района, нормативные акты органов местного самоуправления муниципального образования, настоящее Положение, а также Уставы соответствующих органов ТОС.</w:t>
      </w:r>
    </w:p>
    <w:p w:rsidR="002A42FA" w:rsidRPr="00651140" w:rsidRDefault="002A42FA" w:rsidP="002A42FA">
      <w:pPr>
        <w:pStyle w:val="a8"/>
        <w:ind w:left="0" w:firstLine="709"/>
        <w:jc w:val="both"/>
        <w:rPr>
          <w:sz w:val="28"/>
          <w:szCs w:val="28"/>
        </w:rPr>
      </w:pPr>
      <w:r>
        <w:rPr>
          <w:sz w:val="28"/>
          <w:szCs w:val="28"/>
        </w:rPr>
        <w:t>2. Защита прав и законных интересов ТОС обеспечивается судом в соответствии с законодательством.</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CE66E4">
        <w:rPr>
          <w:b/>
          <w:sz w:val="28"/>
          <w:szCs w:val="28"/>
        </w:rPr>
        <w:t>Статья 3</w:t>
      </w:r>
      <w:r>
        <w:rPr>
          <w:sz w:val="28"/>
          <w:szCs w:val="28"/>
        </w:rPr>
        <w:t>. Право жителей на участие в территориальном общественном самоуправлении</w:t>
      </w:r>
    </w:p>
    <w:p w:rsidR="002A42FA" w:rsidRDefault="002A42FA" w:rsidP="002A42FA">
      <w:pPr>
        <w:pStyle w:val="a8"/>
        <w:ind w:left="0" w:firstLine="709"/>
        <w:jc w:val="both"/>
        <w:rPr>
          <w:sz w:val="28"/>
          <w:szCs w:val="28"/>
        </w:rPr>
      </w:pPr>
      <w:r>
        <w:rPr>
          <w:sz w:val="28"/>
          <w:szCs w:val="28"/>
        </w:rPr>
        <w:t xml:space="preserve">1. Жители, проживающие в муниципальном образовании и достигшие 16-летнего возраста (далее – жители), могут принимать участие в осуществлении территориального общественного самоуправления в муниципальном образовании </w:t>
      </w:r>
      <w:proofErr w:type="spellStart"/>
      <w:r>
        <w:rPr>
          <w:sz w:val="28"/>
          <w:szCs w:val="28"/>
        </w:rPr>
        <w:t>Шварцевское</w:t>
      </w:r>
      <w:proofErr w:type="spellEnd"/>
      <w:r>
        <w:rPr>
          <w:sz w:val="28"/>
          <w:szCs w:val="28"/>
        </w:rPr>
        <w:t xml:space="preserve"> Киреевского района.</w:t>
      </w:r>
    </w:p>
    <w:p w:rsidR="002A42FA" w:rsidRDefault="002A42FA" w:rsidP="002A42FA">
      <w:pPr>
        <w:pStyle w:val="a8"/>
        <w:ind w:left="0" w:firstLine="709"/>
        <w:jc w:val="both"/>
        <w:rPr>
          <w:sz w:val="28"/>
          <w:szCs w:val="28"/>
        </w:rPr>
      </w:pPr>
      <w:r>
        <w:rPr>
          <w:sz w:val="28"/>
          <w:szCs w:val="28"/>
        </w:rPr>
        <w:t>2. Жители данной территории муниципального образования имеют право принимать участие в собраниях, конференциях, избирать и быть избранными в органы ТОС.</w:t>
      </w:r>
    </w:p>
    <w:p w:rsidR="002A42FA" w:rsidRDefault="002A42FA" w:rsidP="002A42FA">
      <w:pPr>
        <w:pStyle w:val="a8"/>
        <w:ind w:left="0" w:firstLine="709"/>
        <w:jc w:val="both"/>
        <w:rPr>
          <w:sz w:val="28"/>
          <w:szCs w:val="28"/>
        </w:rPr>
      </w:pPr>
      <w:r>
        <w:rPr>
          <w:sz w:val="28"/>
          <w:szCs w:val="28"/>
        </w:rPr>
        <w:t>3. Органы местного самоуправления, органы государственной власти, предприятия, учреждения и организации, расположенные на территории муниципального образования, не могут препятствовать осуществлению населением ТОС, если эта деятельность не противоречит требованиям действующего законодательства, Устава муниципального образования, настоящего Положения.</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CE66E4">
        <w:rPr>
          <w:b/>
          <w:sz w:val="28"/>
          <w:szCs w:val="28"/>
        </w:rPr>
        <w:t>Статья 4</w:t>
      </w:r>
      <w:r>
        <w:rPr>
          <w:sz w:val="28"/>
          <w:szCs w:val="28"/>
        </w:rPr>
        <w:t>. Принципы территориального общественного самоуправления</w:t>
      </w:r>
    </w:p>
    <w:p w:rsidR="002A42FA" w:rsidRDefault="002A42FA" w:rsidP="002A42FA">
      <w:pPr>
        <w:pStyle w:val="a8"/>
        <w:ind w:left="0" w:firstLine="709"/>
        <w:jc w:val="both"/>
        <w:rPr>
          <w:sz w:val="28"/>
          <w:szCs w:val="28"/>
        </w:rPr>
      </w:pPr>
      <w:r w:rsidRPr="00CE66E4">
        <w:rPr>
          <w:sz w:val="28"/>
          <w:szCs w:val="28"/>
        </w:rPr>
        <w:t>ТОС</w:t>
      </w:r>
      <w:r>
        <w:rPr>
          <w:sz w:val="28"/>
          <w:szCs w:val="28"/>
        </w:rPr>
        <w:t xml:space="preserve"> осуществляется на принципах:</w:t>
      </w:r>
    </w:p>
    <w:p w:rsidR="002A42FA" w:rsidRDefault="002A42FA" w:rsidP="002A42FA">
      <w:pPr>
        <w:pStyle w:val="a8"/>
        <w:ind w:left="0" w:firstLine="709"/>
        <w:jc w:val="both"/>
        <w:rPr>
          <w:sz w:val="28"/>
          <w:szCs w:val="28"/>
        </w:rPr>
      </w:pPr>
      <w:r>
        <w:rPr>
          <w:sz w:val="28"/>
          <w:szCs w:val="28"/>
        </w:rPr>
        <w:t>- законности;</w:t>
      </w:r>
    </w:p>
    <w:p w:rsidR="002A42FA" w:rsidRDefault="002A42FA" w:rsidP="002A42FA">
      <w:pPr>
        <w:pStyle w:val="a8"/>
        <w:ind w:left="0" w:firstLine="709"/>
        <w:jc w:val="both"/>
        <w:rPr>
          <w:sz w:val="28"/>
          <w:szCs w:val="28"/>
        </w:rPr>
      </w:pPr>
      <w:r>
        <w:rPr>
          <w:sz w:val="28"/>
          <w:szCs w:val="28"/>
        </w:rPr>
        <w:t>- защиты прав и законных интересов населения;</w:t>
      </w:r>
    </w:p>
    <w:p w:rsidR="002A42FA" w:rsidRDefault="002A42FA" w:rsidP="002A42FA">
      <w:pPr>
        <w:pStyle w:val="a8"/>
        <w:ind w:left="0" w:firstLine="709"/>
        <w:jc w:val="both"/>
        <w:rPr>
          <w:sz w:val="28"/>
          <w:szCs w:val="28"/>
        </w:rPr>
      </w:pPr>
      <w:r>
        <w:rPr>
          <w:sz w:val="28"/>
          <w:szCs w:val="28"/>
        </w:rPr>
        <w:t>- широкого участия граждан в выработке и принятии решений по вопросам, затрагивающим интересы населения;</w:t>
      </w:r>
    </w:p>
    <w:p w:rsidR="002A42FA" w:rsidRDefault="002A42FA" w:rsidP="002A42FA">
      <w:pPr>
        <w:pStyle w:val="a8"/>
        <w:ind w:left="0" w:firstLine="709"/>
        <w:jc w:val="both"/>
        <w:rPr>
          <w:sz w:val="28"/>
          <w:szCs w:val="28"/>
        </w:rPr>
      </w:pPr>
      <w:r>
        <w:rPr>
          <w:sz w:val="28"/>
          <w:szCs w:val="28"/>
        </w:rPr>
        <w:t>- выборности и подконтрольности населению органов ТОС;</w:t>
      </w:r>
    </w:p>
    <w:p w:rsidR="002A42FA" w:rsidRDefault="002A42FA" w:rsidP="002A42FA">
      <w:pPr>
        <w:pStyle w:val="a8"/>
        <w:ind w:left="0" w:firstLine="709"/>
        <w:jc w:val="both"/>
        <w:rPr>
          <w:sz w:val="28"/>
          <w:szCs w:val="28"/>
        </w:rPr>
      </w:pPr>
      <w:r>
        <w:rPr>
          <w:sz w:val="28"/>
          <w:szCs w:val="28"/>
        </w:rPr>
        <w:t>- сочетания интересов населения соответствующей территории и интересов всего муниципального образования;</w:t>
      </w:r>
    </w:p>
    <w:p w:rsidR="002A42FA" w:rsidRDefault="002A42FA" w:rsidP="002A42FA">
      <w:pPr>
        <w:pStyle w:val="a8"/>
        <w:ind w:left="0" w:firstLine="709"/>
        <w:jc w:val="both"/>
        <w:rPr>
          <w:sz w:val="28"/>
          <w:szCs w:val="28"/>
        </w:rPr>
      </w:pPr>
      <w:r>
        <w:rPr>
          <w:sz w:val="28"/>
          <w:szCs w:val="28"/>
        </w:rPr>
        <w:t>- гласности и учета общественного мнения.</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Pr>
          <w:b/>
          <w:sz w:val="28"/>
          <w:szCs w:val="28"/>
        </w:rPr>
        <w:t xml:space="preserve">Статья </w:t>
      </w:r>
      <w:r w:rsidRPr="00F15C30">
        <w:rPr>
          <w:b/>
          <w:sz w:val="28"/>
          <w:szCs w:val="28"/>
        </w:rPr>
        <w:t>5.</w:t>
      </w:r>
      <w:r>
        <w:rPr>
          <w:b/>
          <w:sz w:val="28"/>
          <w:szCs w:val="28"/>
        </w:rPr>
        <w:t xml:space="preserve"> </w:t>
      </w:r>
      <w:r>
        <w:rPr>
          <w:sz w:val="28"/>
          <w:szCs w:val="28"/>
        </w:rPr>
        <w:t xml:space="preserve">Осуществление территориального общественного самоуправления в муниципальном образовании </w:t>
      </w:r>
      <w:proofErr w:type="spellStart"/>
      <w:r>
        <w:rPr>
          <w:sz w:val="28"/>
          <w:szCs w:val="28"/>
        </w:rPr>
        <w:t>Шварцевское</w:t>
      </w:r>
      <w:proofErr w:type="spellEnd"/>
      <w:r>
        <w:rPr>
          <w:sz w:val="28"/>
          <w:szCs w:val="28"/>
        </w:rPr>
        <w:t xml:space="preserve"> Киреевского района</w:t>
      </w:r>
    </w:p>
    <w:p w:rsidR="002A42FA" w:rsidRDefault="002A42FA" w:rsidP="002A42FA">
      <w:pPr>
        <w:pStyle w:val="a8"/>
        <w:ind w:left="0" w:firstLine="709"/>
        <w:jc w:val="both"/>
        <w:rPr>
          <w:sz w:val="28"/>
          <w:szCs w:val="28"/>
        </w:rPr>
      </w:pPr>
      <w:r>
        <w:rPr>
          <w:sz w:val="28"/>
          <w:szCs w:val="28"/>
        </w:rPr>
        <w:t>1. ТОС осуществляется жителями через:</w:t>
      </w:r>
    </w:p>
    <w:p w:rsidR="002A42FA" w:rsidRDefault="002A42FA" w:rsidP="002A42FA">
      <w:pPr>
        <w:pStyle w:val="a8"/>
        <w:ind w:left="0" w:firstLine="709"/>
        <w:jc w:val="both"/>
        <w:rPr>
          <w:sz w:val="28"/>
          <w:szCs w:val="28"/>
        </w:rPr>
      </w:pPr>
      <w:r>
        <w:rPr>
          <w:sz w:val="28"/>
          <w:szCs w:val="28"/>
        </w:rPr>
        <w:t>- непосредственное волеизъявление граждан – общие собрания, конференции;</w:t>
      </w:r>
    </w:p>
    <w:p w:rsidR="002A42FA" w:rsidRDefault="002A42FA" w:rsidP="002A42FA">
      <w:pPr>
        <w:pStyle w:val="a8"/>
        <w:ind w:left="0" w:firstLine="709"/>
        <w:jc w:val="both"/>
        <w:rPr>
          <w:sz w:val="28"/>
          <w:szCs w:val="28"/>
        </w:rPr>
      </w:pPr>
      <w:r>
        <w:rPr>
          <w:sz w:val="28"/>
          <w:szCs w:val="28"/>
        </w:rPr>
        <w:t>- органы ТОС: Совет общественных представителей внутри муниципальных общественных образований, комитеты ТОС микрорайонов, улиц, домов;</w:t>
      </w:r>
    </w:p>
    <w:p w:rsidR="002A42FA" w:rsidRDefault="002A42FA" w:rsidP="002A42FA">
      <w:pPr>
        <w:pStyle w:val="a8"/>
        <w:ind w:left="0" w:firstLine="709"/>
        <w:jc w:val="both"/>
        <w:rPr>
          <w:sz w:val="28"/>
          <w:szCs w:val="28"/>
        </w:rPr>
      </w:pPr>
      <w:r>
        <w:rPr>
          <w:sz w:val="28"/>
          <w:szCs w:val="28"/>
        </w:rPr>
        <w:t>- старших по домам, подъездам и т.п.</w:t>
      </w:r>
    </w:p>
    <w:p w:rsidR="002A42FA" w:rsidRDefault="002A42FA" w:rsidP="002A42FA">
      <w:pPr>
        <w:pStyle w:val="a8"/>
        <w:ind w:left="0" w:firstLine="709"/>
        <w:jc w:val="both"/>
        <w:rPr>
          <w:sz w:val="28"/>
          <w:szCs w:val="28"/>
        </w:rPr>
      </w:pPr>
      <w:r>
        <w:rPr>
          <w:sz w:val="28"/>
          <w:szCs w:val="28"/>
        </w:rPr>
        <w:t>2. Границы территории, на которой действует Совет или комитет территориального самоуправления, устанавливаются Собранием депутатов муниципального образования по предложению жителей, проживающих на данной территории. С учетом исторических, культурных, социально-экономических, коммунальных и иных признаков целостности территории и утверждаются.</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D209FC">
        <w:rPr>
          <w:b/>
          <w:sz w:val="28"/>
          <w:szCs w:val="28"/>
        </w:rPr>
        <w:t>Статья</w:t>
      </w:r>
      <w:r>
        <w:rPr>
          <w:b/>
          <w:sz w:val="28"/>
          <w:szCs w:val="28"/>
        </w:rPr>
        <w:t xml:space="preserve"> </w:t>
      </w:r>
      <w:r w:rsidRPr="00D209FC">
        <w:rPr>
          <w:b/>
          <w:sz w:val="28"/>
          <w:szCs w:val="28"/>
        </w:rPr>
        <w:t>6</w:t>
      </w:r>
      <w:r>
        <w:rPr>
          <w:sz w:val="28"/>
          <w:szCs w:val="28"/>
        </w:rPr>
        <w:t>.Взаимоотношения территориального общественного самоуправления населения с органами местного самоуправления</w:t>
      </w:r>
    </w:p>
    <w:p w:rsidR="002A42FA" w:rsidRDefault="002A42FA" w:rsidP="002A42FA">
      <w:pPr>
        <w:pStyle w:val="a8"/>
        <w:ind w:left="0" w:firstLine="709"/>
        <w:jc w:val="both"/>
        <w:rPr>
          <w:sz w:val="28"/>
          <w:szCs w:val="28"/>
        </w:rPr>
      </w:pPr>
      <w:r>
        <w:rPr>
          <w:sz w:val="28"/>
          <w:szCs w:val="28"/>
        </w:rPr>
        <w:t xml:space="preserve">1. </w:t>
      </w:r>
      <w:r w:rsidRPr="00D209FC">
        <w:rPr>
          <w:sz w:val="28"/>
          <w:szCs w:val="28"/>
        </w:rPr>
        <w:t>ТОС является составной частью системы местного самоуправления, служит реализации принципов народовла</w:t>
      </w:r>
      <w:r>
        <w:rPr>
          <w:sz w:val="28"/>
          <w:szCs w:val="28"/>
        </w:rPr>
        <w:t>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укрепления гарантий реализации прав и свобод граждан.</w:t>
      </w:r>
    </w:p>
    <w:p w:rsidR="002A42FA" w:rsidRDefault="002A42FA" w:rsidP="002A42FA">
      <w:pPr>
        <w:pStyle w:val="a8"/>
        <w:tabs>
          <w:tab w:val="left" w:pos="0"/>
        </w:tabs>
        <w:ind w:left="0" w:firstLine="709"/>
        <w:jc w:val="both"/>
        <w:rPr>
          <w:sz w:val="28"/>
          <w:szCs w:val="28"/>
        </w:rPr>
      </w:pPr>
      <w:r>
        <w:rPr>
          <w:sz w:val="28"/>
          <w:szCs w:val="28"/>
        </w:rPr>
        <w:t>2. Органы местного самоуправления:</w:t>
      </w:r>
    </w:p>
    <w:p w:rsidR="002A42FA" w:rsidRDefault="002A42FA" w:rsidP="002A42FA">
      <w:pPr>
        <w:pStyle w:val="a8"/>
        <w:ind w:left="0" w:firstLine="709"/>
        <w:jc w:val="both"/>
        <w:rPr>
          <w:sz w:val="28"/>
          <w:szCs w:val="28"/>
        </w:rPr>
      </w:pPr>
      <w:r>
        <w:rPr>
          <w:sz w:val="28"/>
          <w:szCs w:val="28"/>
        </w:rPr>
        <w:t>- оказывают содействие населению в осуществлении права на ТОС;</w:t>
      </w:r>
    </w:p>
    <w:p w:rsidR="002A42FA" w:rsidRDefault="002A42FA" w:rsidP="002A42FA">
      <w:pPr>
        <w:pStyle w:val="a8"/>
        <w:ind w:left="0" w:firstLine="709"/>
        <w:jc w:val="both"/>
        <w:rPr>
          <w:sz w:val="28"/>
          <w:szCs w:val="28"/>
        </w:rPr>
      </w:pPr>
      <w:r>
        <w:rPr>
          <w:sz w:val="28"/>
          <w:szCs w:val="28"/>
        </w:rPr>
        <w:t>- оказывают помощь инициативным группам граждан в проведении общих собраний, конференций и принимают в них участие;</w:t>
      </w:r>
    </w:p>
    <w:p w:rsidR="002A42FA" w:rsidRDefault="002A42FA" w:rsidP="002A42FA">
      <w:pPr>
        <w:pStyle w:val="a8"/>
        <w:ind w:left="0" w:firstLine="709"/>
        <w:jc w:val="both"/>
        <w:rPr>
          <w:sz w:val="28"/>
          <w:szCs w:val="28"/>
        </w:rPr>
      </w:pPr>
      <w:r>
        <w:rPr>
          <w:sz w:val="28"/>
          <w:szCs w:val="28"/>
        </w:rPr>
        <w:t>- разрабатывают нормативную документацию по ТОС, содействуют в разработке Уставов органов ТОС;</w:t>
      </w:r>
    </w:p>
    <w:p w:rsidR="002A42FA" w:rsidRDefault="002A42FA" w:rsidP="002A42FA">
      <w:pPr>
        <w:pStyle w:val="a8"/>
        <w:ind w:left="0" w:firstLine="709"/>
        <w:jc w:val="both"/>
        <w:rPr>
          <w:sz w:val="28"/>
          <w:szCs w:val="28"/>
        </w:rPr>
      </w:pPr>
      <w:r>
        <w:rPr>
          <w:sz w:val="28"/>
          <w:szCs w:val="28"/>
        </w:rPr>
        <w:t>- создают необходимые условия для становления и развития ТОС;</w:t>
      </w:r>
    </w:p>
    <w:p w:rsidR="002A42FA" w:rsidRDefault="002A42FA" w:rsidP="002A42FA">
      <w:pPr>
        <w:pStyle w:val="a8"/>
        <w:ind w:left="0" w:firstLine="709"/>
        <w:jc w:val="both"/>
        <w:rPr>
          <w:sz w:val="28"/>
          <w:szCs w:val="28"/>
        </w:rPr>
      </w:pPr>
      <w:r>
        <w:rPr>
          <w:sz w:val="28"/>
          <w:szCs w:val="28"/>
        </w:rPr>
        <w:t>- вправе передавать, на договорной основе, ТОС часть своих полномочий с предоставлением необходимых для их осуществления финансовых и материальных ресурсов и контролировать их деятельность в части осуществления делегированных полномочий и расходования выделенных средств;</w:t>
      </w:r>
    </w:p>
    <w:p w:rsidR="002A42FA" w:rsidRDefault="002A42FA" w:rsidP="002A42FA">
      <w:pPr>
        <w:pStyle w:val="a8"/>
        <w:ind w:left="0" w:firstLine="709"/>
        <w:jc w:val="both"/>
        <w:rPr>
          <w:sz w:val="28"/>
          <w:szCs w:val="28"/>
        </w:rPr>
      </w:pPr>
      <w:r>
        <w:rPr>
          <w:sz w:val="28"/>
          <w:szCs w:val="28"/>
        </w:rPr>
        <w:t>- могут устанавливать сферы совместной компетенции с ТОС, а также перечень вопросов, решения по которым не могут быть прияты без согласования с ТОС;</w:t>
      </w:r>
    </w:p>
    <w:p w:rsidR="002A42FA" w:rsidRDefault="002A42FA" w:rsidP="002A42FA">
      <w:pPr>
        <w:pStyle w:val="a8"/>
        <w:ind w:left="0" w:firstLine="709"/>
        <w:jc w:val="both"/>
        <w:rPr>
          <w:sz w:val="28"/>
          <w:szCs w:val="28"/>
        </w:rPr>
      </w:pPr>
      <w:r>
        <w:rPr>
          <w:sz w:val="28"/>
          <w:szCs w:val="28"/>
        </w:rPr>
        <w:t>- предоставляют органам ТОС оборудованные помещения для осуществления их деятельности;</w:t>
      </w:r>
    </w:p>
    <w:p w:rsidR="002A42FA" w:rsidRDefault="002A42FA" w:rsidP="002A42FA">
      <w:pPr>
        <w:pStyle w:val="a8"/>
        <w:ind w:left="0" w:firstLine="709"/>
        <w:jc w:val="both"/>
        <w:rPr>
          <w:sz w:val="28"/>
          <w:szCs w:val="28"/>
        </w:rPr>
      </w:pPr>
      <w:r>
        <w:rPr>
          <w:sz w:val="28"/>
          <w:szCs w:val="28"/>
        </w:rPr>
        <w:t>- оказывают ТОС организационную и методическую помощь;</w:t>
      </w:r>
    </w:p>
    <w:p w:rsidR="002A42FA" w:rsidRDefault="002A42FA" w:rsidP="002A42FA">
      <w:pPr>
        <w:pStyle w:val="a8"/>
        <w:ind w:left="0" w:firstLine="709"/>
        <w:jc w:val="both"/>
        <w:rPr>
          <w:sz w:val="28"/>
          <w:szCs w:val="28"/>
        </w:rPr>
      </w:pPr>
      <w:r>
        <w:rPr>
          <w:sz w:val="28"/>
          <w:szCs w:val="28"/>
        </w:rPr>
        <w:t>- заключают договора с органами ТОС;</w:t>
      </w:r>
    </w:p>
    <w:p w:rsidR="002A42FA" w:rsidRDefault="002A42FA" w:rsidP="002A42FA">
      <w:pPr>
        <w:pStyle w:val="a8"/>
        <w:ind w:left="0" w:firstLine="709"/>
        <w:jc w:val="both"/>
        <w:rPr>
          <w:sz w:val="28"/>
          <w:szCs w:val="28"/>
        </w:rPr>
      </w:pPr>
      <w:r>
        <w:rPr>
          <w:sz w:val="28"/>
          <w:szCs w:val="28"/>
        </w:rPr>
        <w:t>- способствуют выполнению решений общих собраний (сходов), конференций ТОС, принятых в пределах их компетенции;</w:t>
      </w:r>
    </w:p>
    <w:p w:rsidR="002A42FA" w:rsidRDefault="002A42FA" w:rsidP="002A42FA">
      <w:pPr>
        <w:pStyle w:val="a8"/>
        <w:ind w:left="0" w:firstLine="709"/>
        <w:jc w:val="both"/>
        <w:rPr>
          <w:sz w:val="28"/>
          <w:szCs w:val="28"/>
        </w:rPr>
      </w:pPr>
      <w:r>
        <w:rPr>
          <w:sz w:val="28"/>
          <w:szCs w:val="28"/>
        </w:rPr>
        <w:t>- осуществляют другие полномочия по взаимодействию с ТОС в соответствии с настоящим Положением.</w:t>
      </w:r>
    </w:p>
    <w:p w:rsidR="002A42FA" w:rsidRDefault="002A42FA" w:rsidP="002A42FA">
      <w:pPr>
        <w:pStyle w:val="a8"/>
        <w:ind w:left="0" w:firstLine="709"/>
        <w:jc w:val="both"/>
        <w:rPr>
          <w:sz w:val="28"/>
          <w:szCs w:val="28"/>
        </w:rPr>
      </w:pPr>
      <w:r>
        <w:rPr>
          <w:sz w:val="28"/>
          <w:szCs w:val="28"/>
        </w:rPr>
        <w:t>3. Органы ТОС вправе участвовать в заседаниях органов местного самоуправления при обсуждении вопросов, затрагивающих интересы жителей соответствующей территории.</w:t>
      </w:r>
    </w:p>
    <w:p w:rsidR="002A42FA" w:rsidRDefault="002A42FA" w:rsidP="002A42FA">
      <w:pPr>
        <w:pStyle w:val="a8"/>
        <w:ind w:left="0" w:firstLine="709"/>
        <w:jc w:val="both"/>
        <w:rPr>
          <w:sz w:val="28"/>
          <w:szCs w:val="28"/>
        </w:rPr>
      </w:pPr>
      <w:r>
        <w:rPr>
          <w:sz w:val="28"/>
          <w:szCs w:val="28"/>
        </w:rPr>
        <w:t>4. Органы местного самоуправления в своей работе с населением опираются на помощь ТОС, изучают их мнения по вопросам, затрагивающим интересы жителей соответствующей территории.</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7F27BA">
        <w:rPr>
          <w:b/>
          <w:sz w:val="28"/>
          <w:szCs w:val="28"/>
        </w:rPr>
        <w:t>Статья 7</w:t>
      </w:r>
      <w:r>
        <w:rPr>
          <w:sz w:val="28"/>
          <w:szCs w:val="28"/>
        </w:rPr>
        <w:t>. Порядок создания ТОС</w:t>
      </w:r>
    </w:p>
    <w:p w:rsidR="002A42FA" w:rsidRDefault="002A42FA" w:rsidP="002A42FA">
      <w:pPr>
        <w:pStyle w:val="a8"/>
        <w:ind w:left="0" w:firstLine="709"/>
        <w:jc w:val="both"/>
        <w:rPr>
          <w:sz w:val="28"/>
          <w:szCs w:val="28"/>
        </w:rPr>
      </w:pPr>
      <w:r>
        <w:rPr>
          <w:sz w:val="28"/>
          <w:szCs w:val="28"/>
        </w:rPr>
        <w:t>1. Создание ТОС осуществляется по инициативе граждан, проживающих на определенной территории, главы администрации муниципального образования.</w:t>
      </w:r>
    </w:p>
    <w:p w:rsidR="002A42FA" w:rsidRDefault="002A42FA" w:rsidP="002A42FA">
      <w:pPr>
        <w:pStyle w:val="a8"/>
        <w:ind w:left="0" w:firstLine="709"/>
        <w:jc w:val="both"/>
        <w:rPr>
          <w:sz w:val="28"/>
          <w:szCs w:val="28"/>
        </w:rPr>
      </w:pPr>
      <w:r>
        <w:rPr>
          <w:sz w:val="28"/>
          <w:szCs w:val="28"/>
        </w:rPr>
        <w:t xml:space="preserve">2. Инициативная группа граждан из 5 человек или </w:t>
      </w:r>
      <w:proofErr w:type="gramStart"/>
      <w:r>
        <w:rPr>
          <w:sz w:val="28"/>
          <w:szCs w:val="28"/>
        </w:rPr>
        <w:t>глава  муниципального</w:t>
      </w:r>
      <w:proofErr w:type="gramEnd"/>
      <w:r>
        <w:rPr>
          <w:sz w:val="28"/>
          <w:szCs w:val="28"/>
        </w:rPr>
        <w:t xml:space="preserve"> образования, письменно обращаются в Собрание депутатов муниципального образования </w:t>
      </w:r>
      <w:proofErr w:type="spellStart"/>
      <w:r>
        <w:rPr>
          <w:sz w:val="28"/>
          <w:szCs w:val="28"/>
        </w:rPr>
        <w:t>Шварцевское</w:t>
      </w:r>
      <w:proofErr w:type="spellEnd"/>
      <w:r>
        <w:rPr>
          <w:sz w:val="28"/>
          <w:szCs w:val="28"/>
        </w:rPr>
        <w:t xml:space="preserve"> Киреевского района (далее – Собрание депутатов) с предложением утвердить границы территории ТОС.</w:t>
      </w:r>
    </w:p>
    <w:p w:rsidR="002A42FA" w:rsidRDefault="002A42FA" w:rsidP="002A42FA">
      <w:pPr>
        <w:pStyle w:val="a8"/>
        <w:ind w:left="0" w:firstLine="709"/>
        <w:jc w:val="both"/>
        <w:rPr>
          <w:sz w:val="28"/>
          <w:szCs w:val="28"/>
        </w:rPr>
      </w:pPr>
      <w:r>
        <w:rPr>
          <w:sz w:val="28"/>
          <w:szCs w:val="28"/>
        </w:rPr>
        <w:t>3. Собрание депутатов обязано письменно в двухмесячный срок со дня поступления ходатайства от инициативной группы (или главы администрации) установить границы территории ТОС, либо предоставить иной обоснованный вариант территории.</w:t>
      </w:r>
    </w:p>
    <w:p w:rsidR="002A42FA" w:rsidRDefault="002A42FA" w:rsidP="002A42FA">
      <w:pPr>
        <w:pStyle w:val="a8"/>
        <w:ind w:left="0" w:firstLine="709"/>
        <w:jc w:val="both"/>
        <w:rPr>
          <w:sz w:val="28"/>
          <w:szCs w:val="28"/>
        </w:rPr>
      </w:pPr>
      <w:r>
        <w:rPr>
          <w:sz w:val="28"/>
          <w:szCs w:val="28"/>
        </w:rPr>
        <w:t xml:space="preserve">4. В случае утверждения границ ТОС, инициативная группа граждан (или </w:t>
      </w:r>
      <w:proofErr w:type="gramStart"/>
      <w:r>
        <w:rPr>
          <w:sz w:val="28"/>
          <w:szCs w:val="28"/>
        </w:rPr>
        <w:t xml:space="preserve">глава  </w:t>
      </w:r>
      <w:proofErr w:type="spellStart"/>
      <w:r>
        <w:rPr>
          <w:sz w:val="28"/>
          <w:szCs w:val="28"/>
        </w:rPr>
        <w:t>м.о</w:t>
      </w:r>
      <w:proofErr w:type="spellEnd"/>
      <w:proofErr w:type="gramEnd"/>
      <w:r>
        <w:rPr>
          <w:sz w:val="28"/>
          <w:szCs w:val="28"/>
        </w:rPr>
        <w:t xml:space="preserve"> администрации) организует проведение учредительного собрания (конференции) граждан, проживающих на данной территории.</w:t>
      </w:r>
    </w:p>
    <w:p w:rsidR="002A42FA" w:rsidRDefault="002A42FA" w:rsidP="002A42FA">
      <w:pPr>
        <w:pStyle w:val="a8"/>
        <w:ind w:left="0" w:firstLine="709"/>
        <w:jc w:val="both"/>
        <w:rPr>
          <w:sz w:val="28"/>
          <w:szCs w:val="28"/>
        </w:rPr>
      </w:pPr>
    </w:p>
    <w:p w:rsidR="002A42FA" w:rsidRDefault="002A42FA" w:rsidP="002A42FA">
      <w:pPr>
        <w:pStyle w:val="ConsPlusNormal"/>
        <w:ind w:firstLine="540"/>
        <w:jc w:val="both"/>
        <w:outlineLvl w:val="0"/>
      </w:pPr>
      <w:r w:rsidRPr="00177F4F">
        <w:rPr>
          <w:b/>
        </w:rPr>
        <w:t>Статья 8</w:t>
      </w:r>
      <w:r>
        <w:t>. Порядок организации проведения Собрания граждан, к</w:t>
      </w:r>
      <w:r w:rsidRPr="008D33CE">
        <w:t>онференци</w:t>
      </w:r>
      <w:r>
        <w:t>и</w:t>
      </w:r>
      <w:r w:rsidRPr="008D33CE">
        <w:t xml:space="preserve"> граждан (собрание делегатов)</w:t>
      </w:r>
    </w:p>
    <w:p w:rsidR="002A42FA" w:rsidRPr="00613D47" w:rsidRDefault="002A42FA" w:rsidP="002A42FA">
      <w:pPr>
        <w:pStyle w:val="ConsPlusNormal"/>
        <w:rPr>
          <w:b/>
        </w:rPr>
      </w:pPr>
      <w:r w:rsidRPr="00613D47">
        <w:rPr>
          <w:b/>
        </w:rPr>
        <w:t>Собрани</w:t>
      </w:r>
      <w:r>
        <w:rPr>
          <w:b/>
        </w:rPr>
        <w:t>е</w:t>
      </w:r>
      <w:r w:rsidRPr="00613D47">
        <w:rPr>
          <w:b/>
        </w:rPr>
        <w:t xml:space="preserve"> граждан</w:t>
      </w:r>
      <w:r>
        <w:rPr>
          <w:b/>
        </w:rPr>
        <w:t>:</w:t>
      </w:r>
    </w:p>
    <w:p w:rsidR="002A42FA" w:rsidRDefault="002A42FA" w:rsidP="002A42F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A42FA" w:rsidRDefault="002A42FA" w:rsidP="002A42FA">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A42FA" w:rsidRDefault="002A42FA" w:rsidP="002A42FA">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A42FA" w:rsidRDefault="002A42FA" w:rsidP="002A42FA">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A42FA" w:rsidRDefault="002A42FA" w:rsidP="002A42FA">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42FA" w:rsidRDefault="002A42FA" w:rsidP="002A42FA">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42FA" w:rsidRDefault="002A42FA" w:rsidP="002A42FA">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42FA" w:rsidRDefault="002A42FA" w:rsidP="002A42FA">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42FA" w:rsidRDefault="002A42FA" w:rsidP="002A42FA">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A42FA" w:rsidRDefault="002A42FA" w:rsidP="002A42FA">
      <w:pPr>
        <w:pStyle w:val="ConsPlusNormal"/>
        <w:ind w:firstLine="540"/>
        <w:jc w:val="both"/>
      </w:pPr>
      <w:r>
        <w:t>6. Итоги собрания граждан подлежат официальному опубликованию (обнародованию).</w:t>
      </w:r>
    </w:p>
    <w:p w:rsidR="002A42FA" w:rsidRPr="00DB0101" w:rsidRDefault="002A42FA" w:rsidP="002A42FA">
      <w:pPr>
        <w:pStyle w:val="ConsPlusNormal"/>
        <w:jc w:val="both"/>
        <w:rPr>
          <w:b/>
        </w:rPr>
      </w:pPr>
      <w:r w:rsidRPr="00DB0101">
        <w:rPr>
          <w:b/>
        </w:rPr>
        <w:t>Конференци</w:t>
      </w:r>
      <w:r>
        <w:rPr>
          <w:b/>
        </w:rPr>
        <w:t>я</w:t>
      </w:r>
      <w:r w:rsidRPr="00DB0101">
        <w:rPr>
          <w:b/>
        </w:rPr>
        <w:t xml:space="preserve"> граждан (собрание делегатов)</w:t>
      </w:r>
    </w:p>
    <w:p w:rsidR="002A42FA" w:rsidRPr="008D33CE" w:rsidRDefault="002A42FA" w:rsidP="002A42FA">
      <w:pPr>
        <w:pStyle w:val="a8"/>
        <w:ind w:left="0" w:firstLine="709"/>
        <w:jc w:val="both"/>
        <w:rPr>
          <w:sz w:val="28"/>
          <w:szCs w:val="28"/>
        </w:rPr>
      </w:pPr>
      <w:r w:rsidRPr="008D33CE">
        <w:rPr>
          <w:sz w:val="28"/>
          <w:szCs w:val="28"/>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42FA" w:rsidRPr="008D33CE" w:rsidRDefault="002A42FA" w:rsidP="002A42FA">
      <w:pPr>
        <w:pStyle w:val="a8"/>
        <w:ind w:left="0" w:firstLine="709"/>
        <w:jc w:val="both"/>
        <w:rPr>
          <w:sz w:val="28"/>
          <w:szCs w:val="28"/>
        </w:rPr>
      </w:pPr>
      <w:r w:rsidRPr="008D33CE">
        <w:rPr>
          <w:sz w:val="28"/>
          <w:szCs w:val="28"/>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A42FA" w:rsidRPr="008D33CE" w:rsidRDefault="002A42FA" w:rsidP="002A42FA">
      <w:pPr>
        <w:pStyle w:val="a8"/>
        <w:ind w:left="0" w:firstLine="709"/>
        <w:jc w:val="both"/>
        <w:rPr>
          <w:sz w:val="28"/>
          <w:szCs w:val="28"/>
        </w:rPr>
      </w:pPr>
      <w:r w:rsidRPr="008D33CE">
        <w:rPr>
          <w:sz w:val="28"/>
          <w:szCs w:val="28"/>
        </w:rPr>
        <w:t>3. Итоги конференции граждан (собрания делегатов) подлежат официальному опубликованию (обнародованию).</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8341AC">
        <w:rPr>
          <w:b/>
          <w:sz w:val="28"/>
          <w:szCs w:val="28"/>
        </w:rPr>
        <w:t>Статья 9</w:t>
      </w:r>
      <w:r>
        <w:rPr>
          <w:b/>
          <w:sz w:val="28"/>
          <w:szCs w:val="28"/>
        </w:rPr>
        <w:t xml:space="preserve">. </w:t>
      </w:r>
      <w:r w:rsidRPr="00CE6F48">
        <w:rPr>
          <w:sz w:val="28"/>
          <w:szCs w:val="28"/>
        </w:rPr>
        <w:t>Проведение учредительного собрания.</w:t>
      </w:r>
    </w:p>
    <w:p w:rsidR="002A42FA" w:rsidRDefault="002A42FA" w:rsidP="002A42FA">
      <w:pPr>
        <w:pStyle w:val="a8"/>
        <w:ind w:left="0" w:firstLine="709"/>
        <w:jc w:val="both"/>
        <w:rPr>
          <w:sz w:val="28"/>
          <w:szCs w:val="28"/>
        </w:rPr>
      </w:pPr>
      <w:r>
        <w:rPr>
          <w:sz w:val="28"/>
          <w:szCs w:val="28"/>
        </w:rPr>
        <w:t>1. Участники избирают председательствующего и секретаря собрания и утверждают повестку дня.</w:t>
      </w:r>
    </w:p>
    <w:p w:rsidR="002A42FA" w:rsidRPr="002675E8" w:rsidRDefault="002A42FA" w:rsidP="002A42FA">
      <w:pPr>
        <w:pStyle w:val="a8"/>
        <w:ind w:left="0" w:firstLine="709"/>
        <w:jc w:val="both"/>
        <w:rPr>
          <w:sz w:val="28"/>
          <w:szCs w:val="28"/>
        </w:rPr>
      </w:pPr>
      <w:r w:rsidRPr="002E0724">
        <w:rPr>
          <w:sz w:val="28"/>
          <w:szCs w:val="28"/>
        </w:rPr>
        <w:t>2.</w:t>
      </w:r>
      <w:r w:rsidRPr="009016A6">
        <w:rPr>
          <w:color w:val="FF0000"/>
          <w:sz w:val="28"/>
          <w:szCs w:val="28"/>
        </w:rPr>
        <w:t xml:space="preserve"> </w:t>
      </w:r>
      <w:r w:rsidRPr="002E0724">
        <w:rPr>
          <w:sz w:val="28"/>
          <w:szCs w:val="28"/>
        </w:rPr>
        <w:t xml:space="preserve">Учредительное собрание граждан правомочно, если в нем принимает участие не менее </w:t>
      </w:r>
      <w:r w:rsidR="00C61BF6">
        <w:rPr>
          <w:sz w:val="28"/>
          <w:szCs w:val="28"/>
        </w:rPr>
        <w:t xml:space="preserve">одной </w:t>
      </w:r>
      <w:proofErr w:type="gramStart"/>
      <w:r w:rsidR="00C61BF6">
        <w:rPr>
          <w:sz w:val="28"/>
          <w:szCs w:val="28"/>
        </w:rPr>
        <w:t xml:space="preserve">трети </w:t>
      </w:r>
      <w:r w:rsidRPr="002E0724">
        <w:rPr>
          <w:sz w:val="28"/>
          <w:szCs w:val="28"/>
        </w:rPr>
        <w:t xml:space="preserve"> граждан</w:t>
      </w:r>
      <w:proofErr w:type="gramEnd"/>
      <w:r w:rsidRPr="002E0724">
        <w:rPr>
          <w:sz w:val="28"/>
          <w:szCs w:val="28"/>
        </w:rPr>
        <w:t xml:space="preserve"> ТОС. Учредительная конференция правомочна, если в ней принимает участие не менее 2/3 избранных на собраниях граждан делегатов, представляющих не </w:t>
      </w:r>
      <w:proofErr w:type="gramStart"/>
      <w:r w:rsidRPr="002E0724">
        <w:rPr>
          <w:sz w:val="28"/>
          <w:szCs w:val="28"/>
        </w:rPr>
        <w:t xml:space="preserve">менее </w:t>
      </w:r>
      <w:r>
        <w:rPr>
          <w:sz w:val="28"/>
          <w:szCs w:val="28"/>
        </w:rPr>
        <w:t xml:space="preserve"> одной</w:t>
      </w:r>
      <w:proofErr w:type="gramEnd"/>
      <w:r>
        <w:rPr>
          <w:sz w:val="28"/>
          <w:szCs w:val="28"/>
        </w:rPr>
        <w:t xml:space="preserve"> трети</w:t>
      </w:r>
      <w:r w:rsidRPr="002E0724">
        <w:rPr>
          <w:sz w:val="28"/>
          <w:szCs w:val="28"/>
        </w:rPr>
        <w:t xml:space="preserve"> жителей соответствующей территории, достигших шестнадцатилетнего возраста.</w:t>
      </w:r>
    </w:p>
    <w:p w:rsidR="002A42FA" w:rsidRDefault="002A42FA" w:rsidP="002A42FA">
      <w:pPr>
        <w:pStyle w:val="a8"/>
        <w:ind w:left="0" w:firstLine="709"/>
        <w:jc w:val="both"/>
        <w:rPr>
          <w:sz w:val="28"/>
          <w:szCs w:val="28"/>
        </w:rPr>
      </w:pPr>
      <w:r w:rsidRPr="00B5641D">
        <w:rPr>
          <w:sz w:val="28"/>
          <w:szCs w:val="28"/>
        </w:rPr>
        <w:t>3</w:t>
      </w:r>
      <w:r>
        <w:rPr>
          <w:sz w:val="28"/>
          <w:szCs w:val="28"/>
        </w:rPr>
        <w:t>. Учредительное собрание (конференция) принимает решение об организации и осуществлении на данной территории ТОС,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ТОС, определяет структуру органов ТОС, избирает Совет ТОС.</w:t>
      </w:r>
    </w:p>
    <w:p w:rsidR="002A42FA" w:rsidRDefault="002A42FA" w:rsidP="002A42FA">
      <w:pPr>
        <w:pStyle w:val="a8"/>
        <w:ind w:left="0" w:firstLine="709"/>
        <w:jc w:val="both"/>
        <w:rPr>
          <w:sz w:val="28"/>
          <w:szCs w:val="28"/>
        </w:rPr>
      </w:pPr>
      <w:r>
        <w:rPr>
          <w:sz w:val="28"/>
          <w:szCs w:val="28"/>
        </w:rPr>
        <w:t>4. Решения учредительного собрания (конференции) принимаются открытым голосованием простым большинством голосов.</w:t>
      </w:r>
    </w:p>
    <w:p w:rsidR="002A42FA" w:rsidRDefault="002A42FA" w:rsidP="002A42FA">
      <w:pPr>
        <w:pStyle w:val="a8"/>
        <w:ind w:left="0" w:firstLine="709"/>
        <w:jc w:val="both"/>
        <w:rPr>
          <w:sz w:val="28"/>
          <w:szCs w:val="28"/>
        </w:rPr>
      </w:pPr>
      <w:r>
        <w:rPr>
          <w:sz w:val="28"/>
          <w:szCs w:val="28"/>
        </w:rPr>
        <w:t>5. Процедура проведения собрания отражается в протоколе, который ведется в свободной форме секретарем собрания, подписывается председательствующим и секретарем собрания.</w:t>
      </w:r>
    </w:p>
    <w:p w:rsidR="002A42FA" w:rsidRDefault="002A42FA" w:rsidP="002A42FA">
      <w:pPr>
        <w:pStyle w:val="a8"/>
        <w:ind w:left="0" w:firstLine="709"/>
        <w:jc w:val="both"/>
        <w:rPr>
          <w:sz w:val="28"/>
          <w:szCs w:val="28"/>
        </w:rPr>
      </w:pPr>
      <w:r>
        <w:rPr>
          <w:sz w:val="28"/>
          <w:szCs w:val="28"/>
        </w:rPr>
        <w:t>6. Органы местного самоуправления муниципального образования вправе направить для участия в учредительном собрании (конференции) граждан своих представителей с правом совещательного голоса.</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85020D">
        <w:rPr>
          <w:b/>
          <w:sz w:val="28"/>
          <w:szCs w:val="28"/>
        </w:rPr>
        <w:t>Статья 10.</w:t>
      </w:r>
      <w:r>
        <w:rPr>
          <w:b/>
          <w:sz w:val="28"/>
          <w:szCs w:val="28"/>
        </w:rPr>
        <w:t xml:space="preserve"> </w:t>
      </w:r>
      <w:r w:rsidRPr="0085020D">
        <w:rPr>
          <w:sz w:val="28"/>
          <w:szCs w:val="28"/>
        </w:rPr>
        <w:t>Полномочия территориального общественного самоуправления</w:t>
      </w:r>
    </w:p>
    <w:p w:rsidR="002A42FA" w:rsidRDefault="002A42FA" w:rsidP="002A42FA">
      <w:pPr>
        <w:pStyle w:val="a8"/>
        <w:tabs>
          <w:tab w:val="left" w:pos="0"/>
        </w:tabs>
        <w:ind w:left="0" w:firstLine="709"/>
        <w:jc w:val="both"/>
        <w:rPr>
          <w:sz w:val="28"/>
          <w:szCs w:val="28"/>
        </w:rPr>
      </w:pPr>
      <w:r>
        <w:rPr>
          <w:sz w:val="28"/>
          <w:szCs w:val="28"/>
        </w:rPr>
        <w:t>1. К полномочиям ТОС относятся местные вопросы, затрагивающие интересы жителей соответствующей территории, в том числе:</w:t>
      </w:r>
    </w:p>
    <w:p w:rsidR="002A42FA" w:rsidRDefault="002A42FA" w:rsidP="002A42FA">
      <w:pPr>
        <w:pStyle w:val="a8"/>
        <w:ind w:left="0" w:firstLine="709"/>
        <w:jc w:val="both"/>
        <w:rPr>
          <w:sz w:val="28"/>
          <w:szCs w:val="28"/>
        </w:rPr>
      </w:pPr>
      <w:r>
        <w:rPr>
          <w:sz w:val="28"/>
          <w:szCs w:val="28"/>
        </w:rPr>
        <w:t>1) защита прав и законных интересов жителей в органах государственной власти местного самоуправления;</w:t>
      </w:r>
    </w:p>
    <w:p w:rsidR="002A42FA" w:rsidRDefault="002A42FA" w:rsidP="002A42FA">
      <w:pPr>
        <w:pStyle w:val="a8"/>
        <w:ind w:left="0" w:firstLine="709"/>
        <w:jc w:val="both"/>
        <w:rPr>
          <w:sz w:val="28"/>
          <w:szCs w:val="28"/>
        </w:rPr>
      </w:pPr>
      <w:r>
        <w:rPr>
          <w:sz w:val="28"/>
          <w:szCs w:val="28"/>
        </w:rPr>
        <w:t>2) организация акций милосердия и благотворительности, содействие в проведении таких акций органами власти, благотворительными фондами, гражданами и их объединениями, участие в распределении гуманитарной и иной помощи;</w:t>
      </w:r>
    </w:p>
    <w:p w:rsidR="002A42FA" w:rsidRDefault="002A42FA" w:rsidP="002A42FA">
      <w:pPr>
        <w:pStyle w:val="a8"/>
        <w:ind w:left="0" w:firstLine="709"/>
        <w:jc w:val="both"/>
        <w:rPr>
          <w:sz w:val="28"/>
          <w:szCs w:val="28"/>
        </w:rPr>
      </w:pPr>
      <w:proofErr w:type="gramStart"/>
      <w:r>
        <w:rPr>
          <w:sz w:val="28"/>
          <w:szCs w:val="28"/>
        </w:rPr>
        <w:t>3).общественный</w:t>
      </w:r>
      <w:proofErr w:type="gramEnd"/>
      <w:r>
        <w:rPr>
          <w:sz w:val="28"/>
          <w:szCs w:val="28"/>
        </w:rPr>
        <w:t xml:space="preserve"> контроль за выполнением условий владения, распоряжения, пользования, приватизации и аренды муниципальной собственности, расположенной на территории ТОС;</w:t>
      </w:r>
    </w:p>
    <w:p w:rsidR="002A42FA" w:rsidRDefault="002A42FA" w:rsidP="002A42FA">
      <w:pPr>
        <w:pStyle w:val="a8"/>
        <w:ind w:left="0" w:firstLine="709"/>
        <w:jc w:val="both"/>
        <w:rPr>
          <w:sz w:val="28"/>
          <w:szCs w:val="28"/>
        </w:rPr>
      </w:pPr>
      <w:r>
        <w:rPr>
          <w:sz w:val="28"/>
          <w:szCs w:val="28"/>
        </w:rPr>
        <w:t>4) содействие правоохранительным органам в поддержании общественного порядка;</w:t>
      </w:r>
    </w:p>
    <w:p w:rsidR="002A42FA" w:rsidRDefault="002A42FA" w:rsidP="002A42FA">
      <w:pPr>
        <w:pStyle w:val="a8"/>
        <w:ind w:left="0" w:firstLine="709"/>
        <w:jc w:val="both"/>
        <w:rPr>
          <w:sz w:val="28"/>
          <w:szCs w:val="28"/>
        </w:rPr>
      </w:pPr>
      <w:r>
        <w:rPr>
          <w:sz w:val="28"/>
          <w:szCs w:val="28"/>
        </w:rPr>
        <w:t>5) общественный контроль за соблюдением предприятиями торговли и бытового обслуживания закрепленных законодательством прав потребителей в порядке и формах, согласованных с органами местного самоуправления;</w:t>
      </w:r>
    </w:p>
    <w:p w:rsidR="002A42FA" w:rsidRDefault="002A42FA" w:rsidP="002A42FA">
      <w:pPr>
        <w:pStyle w:val="a8"/>
        <w:ind w:left="0" w:firstLine="709"/>
        <w:jc w:val="both"/>
        <w:rPr>
          <w:sz w:val="28"/>
          <w:szCs w:val="28"/>
        </w:rPr>
      </w:pPr>
      <w:r>
        <w:rPr>
          <w:sz w:val="28"/>
          <w:szCs w:val="28"/>
        </w:rPr>
        <w:t>6) работа с детьми и подростками, содействие в проведении культурных, спортивных, лечебно-оздоровительных и других мероприятий;</w:t>
      </w:r>
    </w:p>
    <w:p w:rsidR="002A42FA" w:rsidRDefault="002A42FA" w:rsidP="002A42FA">
      <w:pPr>
        <w:pStyle w:val="a8"/>
        <w:ind w:left="0" w:firstLine="709"/>
        <w:jc w:val="both"/>
        <w:rPr>
          <w:sz w:val="28"/>
          <w:szCs w:val="28"/>
        </w:rPr>
      </w:pPr>
      <w:r>
        <w:rPr>
          <w:sz w:val="28"/>
          <w:szCs w:val="28"/>
        </w:rPr>
        <w:t>7) защита интересов жителей как потребителей коммунально-бытовых услуг в соответствующих службах муниципального образования;</w:t>
      </w:r>
    </w:p>
    <w:p w:rsidR="002A42FA" w:rsidRDefault="002A42FA" w:rsidP="002A42FA">
      <w:pPr>
        <w:pStyle w:val="a8"/>
        <w:ind w:left="0" w:firstLine="709"/>
        <w:jc w:val="both"/>
        <w:rPr>
          <w:sz w:val="28"/>
          <w:szCs w:val="28"/>
        </w:rPr>
      </w:pPr>
      <w:r>
        <w:rPr>
          <w:sz w:val="28"/>
          <w:szCs w:val="28"/>
        </w:rPr>
        <w:t>8) содействие жителям в решении жилищной проблемы, подготовка соответствующих ходатайств и проведение консультаций;</w:t>
      </w:r>
    </w:p>
    <w:p w:rsidR="002A42FA" w:rsidRDefault="002A42FA" w:rsidP="002A42FA">
      <w:pPr>
        <w:pStyle w:val="a8"/>
        <w:tabs>
          <w:tab w:val="left" w:pos="709"/>
        </w:tabs>
        <w:ind w:left="0" w:firstLine="709"/>
        <w:jc w:val="both"/>
        <w:rPr>
          <w:sz w:val="28"/>
          <w:szCs w:val="28"/>
        </w:rPr>
      </w:pPr>
      <w:r>
        <w:rPr>
          <w:sz w:val="28"/>
          <w:szCs w:val="28"/>
        </w:rPr>
        <w:t>9) внесение предложений в органы местного самоуправления по вопросам, затрагивающим интересы жителей, в том числе:</w:t>
      </w:r>
    </w:p>
    <w:p w:rsidR="002A42FA" w:rsidRDefault="002A42FA" w:rsidP="002A42FA">
      <w:pPr>
        <w:pStyle w:val="a8"/>
        <w:ind w:left="0" w:firstLine="709"/>
        <w:jc w:val="both"/>
        <w:rPr>
          <w:sz w:val="28"/>
          <w:szCs w:val="28"/>
        </w:rPr>
      </w:pPr>
      <w:r>
        <w:rPr>
          <w:sz w:val="28"/>
          <w:szCs w:val="28"/>
        </w:rPr>
        <w:t>- использование земельных участков на территории ТОС под строительство, скверы, стоянки автомобилей, гаражи, садовые участки, огороды, площадки для выгула собак и других общественно- полезных целей;</w:t>
      </w:r>
    </w:p>
    <w:p w:rsidR="002A42FA" w:rsidRDefault="002A42FA" w:rsidP="002A42FA">
      <w:pPr>
        <w:pStyle w:val="a8"/>
        <w:ind w:left="0" w:firstLine="709"/>
        <w:jc w:val="both"/>
        <w:rPr>
          <w:sz w:val="28"/>
          <w:szCs w:val="28"/>
        </w:rPr>
      </w:pPr>
      <w:r>
        <w:rPr>
          <w:sz w:val="28"/>
          <w:szCs w:val="28"/>
        </w:rPr>
        <w:t>- создания и ликвидации объектов торговли, общественного питания, бытового обслуживания, здравоохранения и других объектов социально- культурного назначения на территории ТОС;</w:t>
      </w:r>
    </w:p>
    <w:p w:rsidR="002A42FA" w:rsidRDefault="002A42FA" w:rsidP="002A42FA">
      <w:pPr>
        <w:pStyle w:val="a8"/>
        <w:ind w:left="0" w:firstLine="709"/>
        <w:jc w:val="both"/>
        <w:rPr>
          <w:sz w:val="28"/>
          <w:szCs w:val="28"/>
        </w:rPr>
      </w:pPr>
      <w:r>
        <w:rPr>
          <w:sz w:val="28"/>
          <w:szCs w:val="28"/>
        </w:rPr>
        <w:t>10) содействие мерам санитарного, эпидемиологического, экологического и пожарного контроля и безопасности;</w:t>
      </w:r>
    </w:p>
    <w:p w:rsidR="002A42FA" w:rsidRDefault="002A42FA" w:rsidP="002A42FA">
      <w:pPr>
        <w:pStyle w:val="a8"/>
        <w:ind w:left="0" w:firstLine="709"/>
        <w:jc w:val="both"/>
        <w:rPr>
          <w:sz w:val="28"/>
          <w:szCs w:val="28"/>
        </w:rPr>
      </w:pPr>
      <w:r>
        <w:rPr>
          <w:sz w:val="28"/>
          <w:szCs w:val="28"/>
        </w:rPr>
        <w:t>11) общественный контроль за качеством уборки территории, вывозом мусора, за работой соответствующих служб по эксплуатации домовладений и устранению аварийных ситуаций;</w:t>
      </w:r>
    </w:p>
    <w:p w:rsidR="002A42FA" w:rsidRDefault="002A42FA" w:rsidP="002A42FA">
      <w:pPr>
        <w:pStyle w:val="a8"/>
        <w:ind w:left="0" w:firstLine="709"/>
        <w:jc w:val="both"/>
        <w:rPr>
          <w:sz w:val="28"/>
          <w:szCs w:val="28"/>
        </w:rPr>
      </w:pPr>
      <w:r>
        <w:rPr>
          <w:sz w:val="28"/>
          <w:szCs w:val="28"/>
        </w:rPr>
        <w:t>12) содействие жителям в выполнении правил эксплуатации жилого фонда, участие в общественных мероприятиях по благоустройству территории;</w:t>
      </w:r>
    </w:p>
    <w:p w:rsidR="002A42FA" w:rsidRDefault="002A42FA" w:rsidP="002A42FA">
      <w:pPr>
        <w:pStyle w:val="a8"/>
        <w:ind w:left="0" w:firstLine="709"/>
        <w:jc w:val="both"/>
        <w:rPr>
          <w:sz w:val="28"/>
          <w:szCs w:val="28"/>
        </w:rPr>
      </w:pPr>
      <w:r>
        <w:rPr>
          <w:sz w:val="28"/>
          <w:szCs w:val="28"/>
        </w:rPr>
        <w:t>13) информирование населения о решениях органов власти, принятых по предложению и при участии ТОС;</w:t>
      </w:r>
    </w:p>
    <w:p w:rsidR="002A42FA" w:rsidRDefault="002A42FA" w:rsidP="002A42FA">
      <w:pPr>
        <w:pStyle w:val="a8"/>
        <w:ind w:left="0" w:firstLine="709"/>
        <w:jc w:val="both"/>
        <w:rPr>
          <w:sz w:val="28"/>
          <w:szCs w:val="28"/>
        </w:rPr>
      </w:pPr>
      <w:r>
        <w:rPr>
          <w:sz w:val="28"/>
          <w:szCs w:val="28"/>
        </w:rPr>
        <w:t>14) оказание помощи органам местного самоуправления в решении вопросов капитального ремонта жилых помещений, участие в разработке договоров на проведение указанных работ;</w:t>
      </w:r>
    </w:p>
    <w:p w:rsidR="002A42FA" w:rsidRDefault="002A42FA" w:rsidP="002A42FA">
      <w:pPr>
        <w:pStyle w:val="a8"/>
        <w:ind w:left="0" w:firstLine="709"/>
        <w:jc w:val="both"/>
        <w:rPr>
          <w:sz w:val="28"/>
          <w:szCs w:val="28"/>
        </w:rPr>
      </w:pPr>
      <w:r>
        <w:rPr>
          <w:sz w:val="28"/>
          <w:szCs w:val="28"/>
        </w:rPr>
        <w:t>15) создание в установленном порядке предприятий и организаций, удовлетворяющих потребности населения в товарах и услугах;</w:t>
      </w:r>
    </w:p>
    <w:p w:rsidR="002A42FA" w:rsidRDefault="002A42FA" w:rsidP="002A42FA">
      <w:pPr>
        <w:pStyle w:val="a8"/>
        <w:ind w:left="0" w:firstLine="709"/>
        <w:jc w:val="both"/>
        <w:rPr>
          <w:sz w:val="28"/>
          <w:szCs w:val="28"/>
        </w:rPr>
      </w:pPr>
      <w:r>
        <w:rPr>
          <w:sz w:val="28"/>
          <w:szCs w:val="28"/>
        </w:rPr>
        <w:t>16) осуществление иной экономической деятельности, не запрещенной законодательством.</w:t>
      </w:r>
    </w:p>
    <w:p w:rsidR="002A42FA" w:rsidRDefault="002A42FA" w:rsidP="002A42FA">
      <w:pPr>
        <w:pStyle w:val="a8"/>
        <w:ind w:left="0" w:firstLine="709"/>
        <w:jc w:val="both"/>
        <w:rPr>
          <w:sz w:val="28"/>
          <w:szCs w:val="28"/>
        </w:rPr>
      </w:pPr>
      <w:r>
        <w:rPr>
          <w:sz w:val="28"/>
          <w:szCs w:val="28"/>
        </w:rPr>
        <w:t>2. Наряду с перечисленными к полномочиям ТОС могут быть отнесены и другие вопросы в соответствии с действующим законодательством, правовыми актами органов местного самоуправления, Уставами органов ТОС.</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845E32">
        <w:rPr>
          <w:b/>
          <w:sz w:val="28"/>
          <w:szCs w:val="28"/>
        </w:rPr>
        <w:t>Статья 11.</w:t>
      </w:r>
      <w:r>
        <w:rPr>
          <w:b/>
          <w:sz w:val="28"/>
          <w:szCs w:val="28"/>
        </w:rPr>
        <w:t xml:space="preserve"> </w:t>
      </w:r>
      <w:r w:rsidRPr="00845E32">
        <w:rPr>
          <w:sz w:val="28"/>
          <w:szCs w:val="28"/>
        </w:rPr>
        <w:t>Передача территориальному общественному самоуправлению отдельных полномочий</w:t>
      </w:r>
      <w:r>
        <w:rPr>
          <w:sz w:val="28"/>
          <w:szCs w:val="28"/>
        </w:rPr>
        <w:t xml:space="preserve"> органов местного самоуправления</w:t>
      </w:r>
    </w:p>
    <w:p w:rsidR="002A42FA" w:rsidRDefault="002A42FA" w:rsidP="002A42FA">
      <w:pPr>
        <w:pStyle w:val="a8"/>
        <w:ind w:left="0" w:firstLine="709"/>
        <w:jc w:val="both"/>
        <w:rPr>
          <w:sz w:val="28"/>
          <w:szCs w:val="28"/>
        </w:rPr>
      </w:pPr>
      <w:r>
        <w:rPr>
          <w:sz w:val="28"/>
          <w:szCs w:val="28"/>
        </w:rPr>
        <w:t>1. Органы местного самоуправления, с учетом возможностей ТОС и местных условий, могут своими решениями, с согласия данного ТОС, передавать ему свои полномочия по управлению отдельными объектами муниципальной собственности, находящимися на данной территории, а также другие вопросы своей компетенции (за исключением вопросов, связанных с принятием нормативных актов) с одновременной передачей соответствующих материально-финансовых ресурсов.</w:t>
      </w:r>
    </w:p>
    <w:p w:rsidR="002A42FA" w:rsidRDefault="002A42FA" w:rsidP="002A42FA">
      <w:pPr>
        <w:pStyle w:val="a8"/>
        <w:ind w:left="0" w:firstLine="709"/>
        <w:jc w:val="both"/>
        <w:rPr>
          <w:sz w:val="28"/>
          <w:szCs w:val="28"/>
        </w:rPr>
      </w:pPr>
      <w:r>
        <w:rPr>
          <w:sz w:val="28"/>
          <w:szCs w:val="28"/>
        </w:rPr>
        <w:t>2. Передача имущества, прав и финансовых ресурсов для ТОС осуществляется на договорной основе.</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331CA9">
        <w:rPr>
          <w:b/>
          <w:sz w:val="28"/>
          <w:szCs w:val="28"/>
        </w:rPr>
        <w:t>Статья 12.</w:t>
      </w:r>
      <w:r>
        <w:rPr>
          <w:sz w:val="28"/>
          <w:szCs w:val="28"/>
        </w:rPr>
        <w:t xml:space="preserve"> Правовой режим имущества территориального общественного самоуправления</w:t>
      </w:r>
    </w:p>
    <w:p w:rsidR="002A42FA" w:rsidRDefault="002A42FA" w:rsidP="002A42FA">
      <w:pPr>
        <w:pStyle w:val="a8"/>
        <w:ind w:left="0" w:firstLine="709"/>
        <w:jc w:val="both"/>
        <w:rPr>
          <w:sz w:val="28"/>
          <w:szCs w:val="28"/>
        </w:rPr>
      </w:pPr>
      <w:r>
        <w:rPr>
          <w:sz w:val="28"/>
          <w:szCs w:val="28"/>
        </w:rPr>
        <w:t>1. Имущество, созданное за счет средств и хозяйственной инициативы ТОС, приобретенное им или переданное ему органами местного самоуправления или другими юридическими лицами, являются собственностью граждан соответствующей территории.</w:t>
      </w:r>
    </w:p>
    <w:p w:rsidR="002A42FA" w:rsidRDefault="002A42FA" w:rsidP="002A42FA">
      <w:pPr>
        <w:pStyle w:val="a8"/>
        <w:ind w:left="0" w:firstLine="709"/>
        <w:jc w:val="both"/>
        <w:rPr>
          <w:sz w:val="28"/>
          <w:szCs w:val="28"/>
        </w:rPr>
      </w:pPr>
      <w:r>
        <w:rPr>
          <w:sz w:val="28"/>
          <w:szCs w:val="28"/>
        </w:rPr>
        <w:t>Устав комитета ТОС может предусматривать случаи, при которых решение вопроса о создании, передаче, сдаче в аренду, продаже имущества, находящегося в общей собственности граждан, осуществляется непосредственно по решению общего собрания, конференций граждан.</w:t>
      </w:r>
    </w:p>
    <w:p w:rsidR="002A42FA" w:rsidRDefault="002A42FA" w:rsidP="002A42FA">
      <w:pPr>
        <w:pStyle w:val="a8"/>
        <w:ind w:left="0" w:firstLine="709"/>
        <w:jc w:val="both"/>
        <w:rPr>
          <w:sz w:val="28"/>
          <w:szCs w:val="28"/>
        </w:rPr>
      </w:pPr>
      <w:r>
        <w:rPr>
          <w:sz w:val="28"/>
          <w:szCs w:val="28"/>
        </w:rPr>
        <w:t>2. Общей собственностью населения являются финансовые средства, полученные за счет хозяйственной деятельности ТОС, переданные органами местного самоуправления, а также поступившие в качестве добровольных взносов и пожертвований от граждан, юридических лиц, общественных объединений.</w:t>
      </w:r>
    </w:p>
    <w:p w:rsidR="002A42FA" w:rsidRDefault="002A42FA" w:rsidP="002A42FA">
      <w:pPr>
        <w:pStyle w:val="a8"/>
        <w:ind w:left="0" w:firstLine="709"/>
        <w:jc w:val="both"/>
        <w:rPr>
          <w:sz w:val="28"/>
          <w:szCs w:val="28"/>
        </w:rPr>
      </w:pPr>
      <w:r>
        <w:rPr>
          <w:sz w:val="28"/>
          <w:szCs w:val="28"/>
        </w:rPr>
        <w:t>3. Распоряжение финансовыми средствами осуществляется органами ТОС на основе соответствующих смет доходов и расходов. Годовые отчеты об исполнении сметы рассматриваются и утверждаются общими собраниями, конференциями граждан.</w:t>
      </w:r>
    </w:p>
    <w:p w:rsidR="002A42FA" w:rsidRDefault="002A42FA" w:rsidP="002A42FA">
      <w:pPr>
        <w:pStyle w:val="a8"/>
        <w:ind w:left="0" w:firstLine="709"/>
        <w:jc w:val="both"/>
        <w:rPr>
          <w:sz w:val="28"/>
          <w:szCs w:val="28"/>
        </w:rPr>
      </w:pPr>
      <w:r>
        <w:rPr>
          <w:sz w:val="28"/>
          <w:szCs w:val="28"/>
        </w:rPr>
        <w:t>4. Органами местного самоуправления, а также граждане не несут ответственности по имущественным и финансовым обязанностям органа ТОС.</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434B6E">
        <w:rPr>
          <w:b/>
          <w:sz w:val="28"/>
          <w:szCs w:val="28"/>
        </w:rPr>
        <w:t>Статья 13.</w:t>
      </w:r>
      <w:r>
        <w:rPr>
          <w:b/>
          <w:sz w:val="28"/>
          <w:szCs w:val="28"/>
        </w:rPr>
        <w:t xml:space="preserve"> </w:t>
      </w:r>
      <w:r w:rsidRPr="00434B6E">
        <w:rPr>
          <w:sz w:val="28"/>
          <w:szCs w:val="28"/>
        </w:rPr>
        <w:t>Органы территориального общественного самоуправления.</w:t>
      </w:r>
    </w:p>
    <w:p w:rsidR="002A42FA" w:rsidRDefault="002A42FA" w:rsidP="002A42FA">
      <w:pPr>
        <w:pStyle w:val="a8"/>
        <w:ind w:left="0" w:firstLine="709"/>
        <w:jc w:val="both"/>
        <w:rPr>
          <w:sz w:val="28"/>
          <w:szCs w:val="28"/>
        </w:rPr>
      </w:pPr>
      <w:r>
        <w:rPr>
          <w:sz w:val="28"/>
          <w:szCs w:val="28"/>
        </w:rPr>
        <w:t>1. Органы ТОС населения создаются по инициативе граждан на основе их добровольного волеизъявления.</w:t>
      </w:r>
    </w:p>
    <w:p w:rsidR="002A42FA" w:rsidRPr="002675E8" w:rsidRDefault="002A42FA" w:rsidP="002A42FA">
      <w:pPr>
        <w:pStyle w:val="a8"/>
        <w:ind w:left="0" w:firstLine="709"/>
        <w:jc w:val="both"/>
        <w:rPr>
          <w:sz w:val="28"/>
          <w:szCs w:val="28"/>
        </w:rPr>
      </w:pPr>
      <w:r>
        <w:rPr>
          <w:sz w:val="28"/>
          <w:szCs w:val="28"/>
        </w:rPr>
        <w:t>Выборы органов ТОС населения проводятся на обоих собраниях или конференциях граждан по месту их жительства.</w:t>
      </w:r>
    </w:p>
    <w:p w:rsidR="002A42FA" w:rsidRDefault="002A42FA" w:rsidP="002A42FA">
      <w:pPr>
        <w:pStyle w:val="a8"/>
        <w:ind w:left="0" w:firstLine="709"/>
        <w:jc w:val="both"/>
        <w:rPr>
          <w:sz w:val="28"/>
          <w:szCs w:val="28"/>
        </w:rPr>
      </w:pPr>
      <w:r>
        <w:rPr>
          <w:sz w:val="28"/>
          <w:szCs w:val="28"/>
        </w:rPr>
        <w:t>2. Органы местного самоуправления по предложению инициативных групп граждан согласовывают порядок, нормы представительства и сроки проведения выборов органов ТОС.</w:t>
      </w:r>
    </w:p>
    <w:p w:rsidR="002A42FA" w:rsidRDefault="002A42FA" w:rsidP="002A42FA">
      <w:pPr>
        <w:pStyle w:val="a8"/>
        <w:ind w:left="0" w:firstLine="709"/>
        <w:jc w:val="both"/>
        <w:rPr>
          <w:sz w:val="28"/>
          <w:szCs w:val="28"/>
        </w:rPr>
      </w:pPr>
      <w:r>
        <w:rPr>
          <w:sz w:val="28"/>
          <w:szCs w:val="28"/>
        </w:rPr>
        <w:t>Подготовка и проведение выборов органов ТОС населения осуществляется открыто и гласно. Расходы, связанные с подготовкой и проведением выборов, производятся за счет органов ТОС, средств инициативных групп и органов ТОС, средств инициативных групп и органов местного самоуправления.</w:t>
      </w:r>
    </w:p>
    <w:p w:rsidR="002A42FA" w:rsidRDefault="002A42FA" w:rsidP="002A42FA">
      <w:pPr>
        <w:pStyle w:val="a8"/>
        <w:ind w:left="0" w:firstLine="709"/>
        <w:jc w:val="both"/>
        <w:rPr>
          <w:sz w:val="28"/>
          <w:szCs w:val="28"/>
        </w:rPr>
      </w:pPr>
      <w:r>
        <w:rPr>
          <w:sz w:val="28"/>
          <w:szCs w:val="28"/>
        </w:rPr>
        <w:t>3. Органы ТОС, исходя из принципов их организации, осуществляемых ими полномочий, их правого статуса и из специфики соответствующей территории, подразделяются на:</w:t>
      </w:r>
    </w:p>
    <w:p w:rsidR="002A42FA" w:rsidRPr="00816214" w:rsidRDefault="002A42FA" w:rsidP="002A42FA">
      <w:pPr>
        <w:pStyle w:val="a8"/>
        <w:ind w:left="0" w:firstLine="709"/>
        <w:jc w:val="both"/>
        <w:rPr>
          <w:sz w:val="28"/>
          <w:szCs w:val="28"/>
        </w:rPr>
      </w:pPr>
      <w:r w:rsidRPr="00816214">
        <w:rPr>
          <w:sz w:val="28"/>
          <w:szCs w:val="28"/>
        </w:rPr>
        <w:t xml:space="preserve">- </w:t>
      </w:r>
      <w:r>
        <w:rPr>
          <w:sz w:val="28"/>
          <w:szCs w:val="28"/>
        </w:rPr>
        <w:t>С</w:t>
      </w:r>
      <w:r w:rsidRPr="00816214">
        <w:rPr>
          <w:sz w:val="28"/>
          <w:szCs w:val="28"/>
        </w:rPr>
        <w:t>оветы общественных представителей внутри муниципал</w:t>
      </w:r>
      <w:r>
        <w:rPr>
          <w:sz w:val="28"/>
          <w:szCs w:val="28"/>
        </w:rPr>
        <w:t>ьных территориальных образований;</w:t>
      </w:r>
    </w:p>
    <w:p w:rsidR="002A42FA" w:rsidRPr="001463DE" w:rsidRDefault="002A42FA" w:rsidP="002A42FA">
      <w:pPr>
        <w:pStyle w:val="a8"/>
        <w:ind w:left="0" w:firstLine="709"/>
        <w:jc w:val="both"/>
        <w:rPr>
          <w:sz w:val="28"/>
          <w:szCs w:val="28"/>
        </w:rPr>
      </w:pPr>
      <w:r w:rsidRPr="00A26B74">
        <w:rPr>
          <w:sz w:val="28"/>
          <w:szCs w:val="28"/>
        </w:rPr>
        <w:t>-</w:t>
      </w:r>
      <w:r>
        <w:rPr>
          <w:sz w:val="28"/>
          <w:szCs w:val="28"/>
        </w:rPr>
        <w:t xml:space="preserve"> Комитеты территориального общественного самоуправления микрорайонов;</w:t>
      </w:r>
    </w:p>
    <w:p w:rsidR="002A42FA" w:rsidRDefault="002A42FA" w:rsidP="002A42FA">
      <w:pPr>
        <w:pStyle w:val="a8"/>
        <w:ind w:left="0" w:firstLine="709"/>
        <w:jc w:val="both"/>
        <w:rPr>
          <w:sz w:val="28"/>
          <w:szCs w:val="28"/>
        </w:rPr>
      </w:pPr>
      <w:r>
        <w:rPr>
          <w:sz w:val="28"/>
          <w:szCs w:val="28"/>
        </w:rPr>
        <w:t>- Объединения жителей – собственников в едином комплексе недвижимого имущества (кондоминиуме, ЖСК, МЖК и т.п.) – уличные, домовые комитеты.</w:t>
      </w:r>
    </w:p>
    <w:p w:rsidR="002A42FA" w:rsidRDefault="002A42FA" w:rsidP="002A42FA">
      <w:pPr>
        <w:pStyle w:val="a8"/>
        <w:ind w:left="0" w:firstLine="709"/>
        <w:jc w:val="both"/>
        <w:rPr>
          <w:sz w:val="28"/>
          <w:szCs w:val="28"/>
        </w:rPr>
      </w:pPr>
      <w:r>
        <w:rPr>
          <w:sz w:val="28"/>
          <w:szCs w:val="28"/>
        </w:rPr>
        <w:t>4. Комитеты территориального общественного самоуправления избираются на общих собраниях или конференциях граждан соответствующей территории и могут обладать правом юридического лица в соответствии с Уставом муниципального образования.</w:t>
      </w:r>
    </w:p>
    <w:p w:rsidR="002A42FA" w:rsidRPr="00326E96" w:rsidRDefault="002A42FA" w:rsidP="002A42FA">
      <w:pPr>
        <w:pStyle w:val="a8"/>
        <w:ind w:left="0" w:firstLine="709"/>
        <w:jc w:val="both"/>
        <w:rPr>
          <w:sz w:val="28"/>
          <w:szCs w:val="28"/>
        </w:rPr>
      </w:pPr>
      <w:r>
        <w:rPr>
          <w:sz w:val="28"/>
          <w:szCs w:val="28"/>
        </w:rPr>
        <w:t xml:space="preserve">Порядок избрания комитетов, организация их работы, компетенция, а также ответственность данных органов определяются «Положением о комитетах территориального самоуправления в муниципальном </w:t>
      </w:r>
      <w:r w:rsidRPr="00326E96">
        <w:rPr>
          <w:sz w:val="28"/>
          <w:szCs w:val="28"/>
        </w:rPr>
        <w:t xml:space="preserve">образовании </w:t>
      </w:r>
      <w:proofErr w:type="spellStart"/>
      <w:r>
        <w:rPr>
          <w:sz w:val="28"/>
          <w:szCs w:val="28"/>
        </w:rPr>
        <w:t>Шварцевское</w:t>
      </w:r>
      <w:proofErr w:type="spellEnd"/>
      <w:r w:rsidRPr="00326E96">
        <w:rPr>
          <w:sz w:val="28"/>
          <w:szCs w:val="28"/>
        </w:rPr>
        <w:t xml:space="preserve"> Киреевского района».</w:t>
      </w:r>
    </w:p>
    <w:p w:rsidR="002A42FA" w:rsidRPr="00326E96" w:rsidRDefault="002A42FA" w:rsidP="002A42FA">
      <w:pPr>
        <w:pStyle w:val="a8"/>
        <w:ind w:left="0" w:firstLine="709"/>
        <w:jc w:val="both"/>
        <w:rPr>
          <w:sz w:val="28"/>
          <w:szCs w:val="28"/>
        </w:rPr>
      </w:pPr>
      <w:r w:rsidRPr="00326E96">
        <w:rPr>
          <w:sz w:val="28"/>
          <w:szCs w:val="28"/>
        </w:rPr>
        <w:t>5. Объединения жителей – собственников в едином комплексе недвижимого имущества (кондоминиума, ЖСК, МЖК) могут обладать правами юридического лица, организуются на общем собрании собственников жилья в соответствии с законодательством.</w:t>
      </w:r>
    </w:p>
    <w:p w:rsidR="002A42FA" w:rsidRDefault="002A42FA" w:rsidP="002A42FA">
      <w:pPr>
        <w:pStyle w:val="a8"/>
        <w:ind w:left="0" w:firstLine="709"/>
        <w:jc w:val="both"/>
        <w:rPr>
          <w:sz w:val="28"/>
          <w:szCs w:val="28"/>
        </w:rPr>
      </w:pPr>
      <w:r w:rsidRPr="00326E96">
        <w:rPr>
          <w:sz w:val="28"/>
          <w:szCs w:val="28"/>
        </w:rPr>
        <w:t>6. Уличные</w:t>
      </w:r>
      <w:r>
        <w:rPr>
          <w:sz w:val="28"/>
          <w:szCs w:val="28"/>
        </w:rPr>
        <w:t>, домовые комитеты избираются на общих собраниях или конференциях граждан или формируются из старших по домам (подъездам) и могут обладать правами юридического лица в соответствии с законодательством.</w:t>
      </w:r>
    </w:p>
    <w:p w:rsidR="002A42FA" w:rsidRDefault="002A42FA" w:rsidP="002A42FA">
      <w:pPr>
        <w:pStyle w:val="a8"/>
        <w:ind w:left="0" w:firstLine="709"/>
        <w:jc w:val="both"/>
        <w:rPr>
          <w:sz w:val="28"/>
          <w:szCs w:val="28"/>
        </w:rPr>
      </w:pPr>
      <w:r>
        <w:rPr>
          <w:sz w:val="28"/>
          <w:szCs w:val="28"/>
        </w:rPr>
        <w:t>Старший по дому, старший по подъезду многоквартирного жилого дома не обладает правами юридического лица и избирается на общем собрании жителей дома, подъезда.</w:t>
      </w:r>
    </w:p>
    <w:p w:rsidR="002A42FA" w:rsidRDefault="002A42FA" w:rsidP="002A42FA">
      <w:pPr>
        <w:pStyle w:val="a8"/>
        <w:ind w:left="0" w:firstLine="709"/>
        <w:jc w:val="both"/>
        <w:rPr>
          <w:sz w:val="28"/>
          <w:szCs w:val="28"/>
        </w:rPr>
      </w:pPr>
      <w:r>
        <w:rPr>
          <w:sz w:val="28"/>
          <w:szCs w:val="28"/>
        </w:rPr>
        <w:t>7. Высшим органом управления ТОС является общее собрание (конференция) граждан.</w:t>
      </w:r>
    </w:p>
    <w:p w:rsidR="002A42FA" w:rsidRDefault="002A42FA" w:rsidP="002A42FA">
      <w:pPr>
        <w:pStyle w:val="a8"/>
        <w:ind w:left="0" w:firstLine="709"/>
        <w:jc w:val="both"/>
        <w:rPr>
          <w:sz w:val="28"/>
          <w:szCs w:val="28"/>
        </w:rPr>
      </w:pPr>
      <w:r>
        <w:rPr>
          <w:sz w:val="28"/>
          <w:szCs w:val="28"/>
        </w:rPr>
        <w:t>8. К исключительно компетенции собрания (конференции) граждан относятся:</w:t>
      </w:r>
    </w:p>
    <w:p w:rsidR="002A42FA" w:rsidRDefault="002A42FA" w:rsidP="002A42FA">
      <w:pPr>
        <w:pStyle w:val="a8"/>
        <w:ind w:left="0" w:firstLine="709"/>
        <w:jc w:val="both"/>
        <w:rPr>
          <w:sz w:val="28"/>
          <w:szCs w:val="28"/>
        </w:rPr>
      </w:pPr>
      <w:r>
        <w:rPr>
          <w:sz w:val="28"/>
          <w:szCs w:val="28"/>
        </w:rPr>
        <w:t>- установление структуры органов ТОС</w:t>
      </w:r>
    </w:p>
    <w:p w:rsidR="002A42FA" w:rsidRDefault="002A42FA" w:rsidP="002A42FA">
      <w:pPr>
        <w:pStyle w:val="a8"/>
        <w:ind w:left="0" w:firstLine="709"/>
        <w:jc w:val="both"/>
        <w:rPr>
          <w:sz w:val="28"/>
          <w:szCs w:val="28"/>
        </w:rPr>
      </w:pPr>
      <w:r>
        <w:rPr>
          <w:sz w:val="28"/>
          <w:szCs w:val="28"/>
        </w:rPr>
        <w:t>- принятие Устава ТОС, внесение в него изменений и дополнений;</w:t>
      </w:r>
    </w:p>
    <w:p w:rsidR="002A42FA" w:rsidRDefault="002A42FA" w:rsidP="002A42FA">
      <w:pPr>
        <w:pStyle w:val="a8"/>
        <w:ind w:left="0" w:firstLine="709"/>
        <w:jc w:val="both"/>
        <w:rPr>
          <w:sz w:val="28"/>
          <w:szCs w:val="28"/>
        </w:rPr>
      </w:pPr>
      <w:r>
        <w:rPr>
          <w:sz w:val="28"/>
          <w:szCs w:val="28"/>
        </w:rPr>
        <w:t>- избрание органов ТОС;</w:t>
      </w:r>
    </w:p>
    <w:p w:rsidR="002A42FA" w:rsidRDefault="002A42FA" w:rsidP="002A42FA">
      <w:pPr>
        <w:pStyle w:val="a8"/>
        <w:ind w:left="0" w:firstLine="709"/>
        <w:jc w:val="both"/>
        <w:rPr>
          <w:sz w:val="28"/>
          <w:szCs w:val="28"/>
        </w:rPr>
      </w:pPr>
      <w:r>
        <w:rPr>
          <w:sz w:val="28"/>
          <w:szCs w:val="28"/>
        </w:rPr>
        <w:t>- определение основных направлений деятельности ТОС;</w:t>
      </w:r>
    </w:p>
    <w:p w:rsidR="002A42FA" w:rsidRDefault="002A42FA" w:rsidP="002A42FA">
      <w:pPr>
        <w:pStyle w:val="a8"/>
        <w:ind w:left="0" w:firstLine="709"/>
        <w:jc w:val="both"/>
        <w:rPr>
          <w:sz w:val="28"/>
          <w:szCs w:val="28"/>
        </w:rPr>
      </w:pPr>
      <w:r>
        <w:rPr>
          <w:sz w:val="28"/>
          <w:szCs w:val="28"/>
        </w:rPr>
        <w:t>- рассмотрение и утверждение отчетов о деятельности ТОС.</w:t>
      </w:r>
    </w:p>
    <w:p w:rsidR="002A42FA" w:rsidRDefault="002A42FA" w:rsidP="002A42FA">
      <w:pPr>
        <w:pStyle w:val="a8"/>
        <w:ind w:left="0" w:firstLine="709"/>
        <w:jc w:val="both"/>
        <w:rPr>
          <w:sz w:val="28"/>
          <w:szCs w:val="28"/>
        </w:rPr>
      </w:pPr>
      <w:r>
        <w:rPr>
          <w:sz w:val="28"/>
          <w:szCs w:val="28"/>
        </w:rPr>
        <w:t>9. 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ТОС – Совет ТОС (далее Совет) и контрольно-ревизионную комиссию (ревизора) ТОС (далее Комиссия).</w:t>
      </w:r>
    </w:p>
    <w:p w:rsidR="002A42FA" w:rsidRDefault="002A42FA" w:rsidP="002A42FA">
      <w:pPr>
        <w:pStyle w:val="a8"/>
        <w:ind w:left="0" w:firstLine="709"/>
        <w:jc w:val="both"/>
        <w:rPr>
          <w:sz w:val="28"/>
          <w:szCs w:val="28"/>
        </w:rPr>
      </w:pPr>
      <w:r>
        <w:rPr>
          <w:sz w:val="28"/>
          <w:szCs w:val="28"/>
        </w:rPr>
        <w:t xml:space="preserve">10. При числе жителей, проживающих на территории ТОС, менее 300 человек органов могут быть избраны уполномоченные выборные лица ТОС. </w:t>
      </w:r>
    </w:p>
    <w:p w:rsidR="002A42FA" w:rsidRDefault="002A42FA" w:rsidP="002A42FA">
      <w:pPr>
        <w:pStyle w:val="a8"/>
        <w:ind w:left="0" w:firstLine="709"/>
        <w:jc w:val="both"/>
        <w:rPr>
          <w:sz w:val="28"/>
          <w:szCs w:val="28"/>
        </w:rPr>
      </w:pPr>
      <w:r>
        <w:rPr>
          <w:sz w:val="28"/>
          <w:szCs w:val="28"/>
        </w:rPr>
        <w:t>11. Избрание состава органов ТОС проводится открытым голосованием.</w:t>
      </w:r>
    </w:p>
    <w:p w:rsidR="002A42FA" w:rsidRDefault="002A42FA" w:rsidP="002A42FA">
      <w:pPr>
        <w:pStyle w:val="a8"/>
        <w:ind w:left="0" w:firstLine="709"/>
        <w:jc w:val="both"/>
        <w:rPr>
          <w:sz w:val="28"/>
          <w:szCs w:val="28"/>
        </w:rPr>
      </w:pPr>
      <w:r>
        <w:rPr>
          <w:sz w:val="28"/>
          <w:szCs w:val="28"/>
        </w:rPr>
        <w:t>12. Форма работы органов ТОС, порядок принятия ими решений устанавливается территориальным общественным самоуправлением самостоятельно и отражается в его Уставе.</w:t>
      </w:r>
    </w:p>
    <w:p w:rsidR="002A42FA" w:rsidRDefault="002A42FA" w:rsidP="002A42FA">
      <w:pPr>
        <w:pStyle w:val="a8"/>
        <w:ind w:left="0" w:firstLine="709"/>
        <w:jc w:val="both"/>
        <w:rPr>
          <w:sz w:val="28"/>
          <w:szCs w:val="28"/>
        </w:rPr>
      </w:pPr>
      <w:r>
        <w:rPr>
          <w:sz w:val="28"/>
          <w:szCs w:val="28"/>
        </w:rPr>
        <w:t>13. Совет является коллегиальным исполнительным органом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 муниципального образования. Совет подотчетен общему собранию (конференции) граждан формируется и действует с Уставом ТОС.</w:t>
      </w:r>
    </w:p>
    <w:p w:rsidR="002A42FA" w:rsidRDefault="002A42FA" w:rsidP="002A42FA">
      <w:pPr>
        <w:pStyle w:val="a8"/>
        <w:ind w:left="0" w:firstLine="709"/>
        <w:jc w:val="both"/>
        <w:rPr>
          <w:sz w:val="28"/>
          <w:szCs w:val="28"/>
        </w:rPr>
      </w:pPr>
      <w:r>
        <w:rPr>
          <w:sz w:val="28"/>
          <w:szCs w:val="28"/>
        </w:rPr>
        <w:t>14. Члены Совета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2A42FA" w:rsidRDefault="002A42FA" w:rsidP="002A42FA">
      <w:pPr>
        <w:pStyle w:val="a8"/>
        <w:ind w:left="0" w:firstLine="709"/>
        <w:jc w:val="both"/>
        <w:rPr>
          <w:sz w:val="28"/>
          <w:szCs w:val="28"/>
        </w:rPr>
      </w:pPr>
      <w:r>
        <w:rPr>
          <w:sz w:val="28"/>
          <w:szCs w:val="28"/>
        </w:rPr>
        <w:t>15. Совет вправе вносить в органы местного самоуправления проекты муниципальных правовых актов. Порядок внесения проектов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2A42FA" w:rsidRDefault="002A42FA" w:rsidP="002A42FA">
      <w:pPr>
        <w:pStyle w:val="a8"/>
        <w:ind w:left="0" w:firstLine="709"/>
        <w:jc w:val="both"/>
        <w:rPr>
          <w:sz w:val="28"/>
          <w:szCs w:val="28"/>
        </w:rPr>
      </w:pPr>
      <w:r>
        <w:rPr>
          <w:sz w:val="28"/>
          <w:szCs w:val="28"/>
        </w:rPr>
        <w:t>16. Руководителем Совета является председатель Совета, избранный непосредственно на собрании (конференции) ТОС гражданами,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ТОС.</w:t>
      </w:r>
    </w:p>
    <w:p w:rsidR="002A42FA" w:rsidRDefault="002A42FA" w:rsidP="002A42FA">
      <w:pPr>
        <w:pStyle w:val="a8"/>
        <w:ind w:left="0" w:firstLine="709"/>
        <w:jc w:val="both"/>
        <w:rPr>
          <w:sz w:val="28"/>
          <w:szCs w:val="28"/>
        </w:rPr>
      </w:pPr>
      <w:r>
        <w:rPr>
          <w:sz w:val="28"/>
          <w:szCs w:val="28"/>
        </w:rPr>
        <w:t>17. Председатель Совета представляет интересы населения, проживающего на данной территории, обеспечивает исполнение решений, принятых на собраниях (конференциях) граждан.</w:t>
      </w:r>
    </w:p>
    <w:p w:rsidR="002A42FA" w:rsidRDefault="002A42FA" w:rsidP="002A42FA">
      <w:pPr>
        <w:pStyle w:val="a8"/>
        <w:ind w:left="0" w:firstLine="709"/>
        <w:jc w:val="both"/>
        <w:rPr>
          <w:sz w:val="28"/>
          <w:szCs w:val="28"/>
        </w:rPr>
      </w:pPr>
      <w:r>
        <w:rPr>
          <w:sz w:val="28"/>
          <w:szCs w:val="28"/>
        </w:rPr>
        <w:t>18. Условия контракта для руководителя совета утверждаются собранием граждан ТОС.</w:t>
      </w:r>
    </w:p>
    <w:p w:rsidR="002A42FA" w:rsidRDefault="002A42FA" w:rsidP="002A42FA">
      <w:pPr>
        <w:pStyle w:val="a8"/>
        <w:ind w:left="0" w:firstLine="709"/>
        <w:jc w:val="both"/>
        <w:rPr>
          <w:sz w:val="28"/>
          <w:szCs w:val="28"/>
        </w:rPr>
      </w:pPr>
      <w:r>
        <w:rPr>
          <w:sz w:val="28"/>
          <w:szCs w:val="28"/>
        </w:rPr>
        <w:t>19. Во исполнение возложенных на Совет задач, председатель Совета:</w:t>
      </w:r>
    </w:p>
    <w:p w:rsidR="002A42FA" w:rsidRDefault="002A42FA" w:rsidP="002A42FA">
      <w:pPr>
        <w:pStyle w:val="a8"/>
        <w:ind w:left="0" w:firstLine="709"/>
        <w:jc w:val="both"/>
        <w:rPr>
          <w:sz w:val="28"/>
          <w:szCs w:val="28"/>
        </w:rPr>
      </w:pPr>
      <w:r>
        <w:rPr>
          <w:sz w:val="28"/>
          <w:szCs w:val="28"/>
        </w:rPr>
        <w:t>- представляет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2A42FA" w:rsidRDefault="002A42FA" w:rsidP="002A42FA">
      <w:pPr>
        <w:pStyle w:val="a8"/>
        <w:ind w:left="0" w:firstLine="709"/>
        <w:jc w:val="both"/>
        <w:rPr>
          <w:sz w:val="28"/>
          <w:szCs w:val="28"/>
        </w:rPr>
      </w:pPr>
      <w:r>
        <w:rPr>
          <w:sz w:val="28"/>
          <w:szCs w:val="28"/>
        </w:rPr>
        <w:t>- организует деятельность Совета;</w:t>
      </w:r>
    </w:p>
    <w:p w:rsidR="002A42FA" w:rsidRDefault="002A42FA" w:rsidP="002A42FA">
      <w:pPr>
        <w:pStyle w:val="a8"/>
        <w:ind w:left="0" w:firstLine="709"/>
        <w:jc w:val="both"/>
        <w:rPr>
          <w:sz w:val="28"/>
          <w:szCs w:val="28"/>
        </w:rPr>
      </w:pPr>
      <w:r>
        <w:rPr>
          <w:sz w:val="28"/>
          <w:szCs w:val="28"/>
        </w:rPr>
        <w:t>- организует подготовку и проведение собраний (конференций) граждан, осуществляет контроль по реализации, принятых на них решений;</w:t>
      </w:r>
    </w:p>
    <w:p w:rsidR="002A42FA" w:rsidRDefault="002A42FA" w:rsidP="002A42FA">
      <w:pPr>
        <w:pStyle w:val="a8"/>
        <w:ind w:left="0" w:firstLine="709"/>
        <w:jc w:val="both"/>
        <w:rPr>
          <w:sz w:val="28"/>
          <w:szCs w:val="28"/>
        </w:rPr>
      </w:pPr>
      <w:r>
        <w:rPr>
          <w:sz w:val="28"/>
          <w:szCs w:val="28"/>
        </w:rPr>
        <w:t>- ведет заседание совета;</w:t>
      </w:r>
    </w:p>
    <w:p w:rsidR="002A42FA" w:rsidRDefault="002A42FA" w:rsidP="002A42FA">
      <w:pPr>
        <w:pStyle w:val="a8"/>
        <w:ind w:left="0" w:firstLine="709"/>
        <w:jc w:val="both"/>
        <w:rPr>
          <w:sz w:val="28"/>
          <w:szCs w:val="28"/>
        </w:rPr>
      </w:pPr>
      <w:r>
        <w:rPr>
          <w:sz w:val="28"/>
          <w:szCs w:val="28"/>
        </w:rPr>
        <w:t>- информирует администрацию муниципального образования о деятельности ТОС, о положении дел на подведомственной территории;</w:t>
      </w:r>
    </w:p>
    <w:p w:rsidR="002A42FA" w:rsidRDefault="002A42FA" w:rsidP="002A42FA">
      <w:pPr>
        <w:pStyle w:val="a8"/>
        <w:ind w:left="0" w:firstLine="709"/>
        <w:jc w:val="both"/>
        <w:rPr>
          <w:sz w:val="28"/>
          <w:szCs w:val="28"/>
        </w:rPr>
      </w:pPr>
      <w:r>
        <w:rPr>
          <w:sz w:val="28"/>
          <w:szCs w:val="28"/>
        </w:rPr>
        <w:t>- обеспечивает контроль за соблюдением правил благоустройства и санитарного содержания подведомственной территории ТОС;</w:t>
      </w:r>
    </w:p>
    <w:p w:rsidR="002A42FA" w:rsidRDefault="002A42FA" w:rsidP="002A42FA">
      <w:pPr>
        <w:pStyle w:val="a8"/>
        <w:ind w:left="0" w:firstLine="709"/>
        <w:jc w:val="both"/>
        <w:rPr>
          <w:sz w:val="28"/>
          <w:szCs w:val="28"/>
        </w:rPr>
      </w:pPr>
      <w:r>
        <w:rPr>
          <w:sz w:val="28"/>
          <w:szCs w:val="28"/>
        </w:rPr>
        <w:t>-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законодательством;</w:t>
      </w:r>
    </w:p>
    <w:p w:rsidR="002A42FA" w:rsidRDefault="002A42FA" w:rsidP="002A42FA">
      <w:pPr>
        <w:pStyle w:val="a8"/>
        <w:ind w:left="0" w:firstLine="709"/>
        <w:jc w:val="both"/>
        <w:rPr>
          <w:sz w:val="28"/>
          <w:szCs w:val="28"/>
        </w:rPr>
      </w:pPr>
      <w:r>
        <w:rPr>
          <w:sz w:val="28"/>
          <w:szCs w:val="28"/>
        </w:rPr>
        <w:t>- обеспечивает организацию выборов членов Совета взамен выбывших;</w:t>
      </w:r>
    </w:p>
    <w:p w:rsidR="002A42FA" w:rsidRDefault="002A42FA" w:rsidP="002A42FA">
      <w:pPr>
        <w:pStyle w:val="a8"/>
        <w:ind w:left="0" w:firstLine="709"/>
        <w:jc w:val="both"/>
        <w:rPr>
          <w:sz w:val="28"/>
          <w:szCs w:val="28"/>
        </w:rPr>
      </w:pPr>
      <w:r>
        <w:rPr>
          <w:sz w:val="28"/>
          <w:szCs w:val="28"/>
        </w:rPr>
        <w:t>- подписывает решения, протоколы заседаний и другие документы Совета;</w:t>
      </w:r>
    </w:p>
    <w:p w:rsidR="002A42FA" w:rsidRDefault="002A42FA" w:rsidP="002A42FA">
      <w:pPr>
        <w:pStyle w:val="a8"/>
        <w:ind w:left="0" w:firstLine="709"/>
        <w:jc w:val="both"/>
        <w:rPr>
          <w:sz w:val="28"/>
          <w:szCs w:val="28"/>
        </w:rPr>
      </w:pPr>
      <w:r>
        <w:rPr>
          <w:sz w:val="28"/>
          <w:szCs w:val="28"/>
        </w:rPr>
        <w:t>- решает новые вопросы, порученные ему собранием (конференцией) граждан, органами местного самоуправления муниципального образования.</w:t>
      </w:r>
    </w:p>
    <w:p w:rsidR="002A42FA" w:rsidRDefault="002A42FA" w:rsidP="002A42FA">
      <w:pPr>
        <w:pStyle w:val="a8"/>
        <w:ind w:left="0" w:firstLine="709"/>
        <w:jc w:val="both"/>
        <w:rPr>
          <w:sz w:val="28"/>
          <w:szCs w:val="28"/>
        </w:rPr>
      </w:pPr>
      <w:r>
        <w:rPr>
          <w:sz w:val="28"/>
          <w:szCs w:val="28"/>
        </w:rPr>
        <w:t>20. Полномочия председателя Совета и членов Совета досрочно прекращаются в случаях:</w:t>
      </w:r>
    </w:p>
    <w:p w:rsidR="002A42FA" w:rsidRDefault="002A42FA" w:rsidP="002A42FA">
      <w:pPr>
        <w:pStyle w:val="a8"/>
        <w:ind w:left="0" w:firstLine="709"/>
        <w:jc w:val="both"/>
        <w:rPr>
          <w:sz w:val="28"/>
          <w:szCs w:val="28"/>
        </w:rPr>
      </w:pPr>
      <w:r>
        <w:rPr>
          <w:sz w:val="28"/>
          <w:szCs w:val="28"/>
        </w:rPr>
        <w:t>- подачи личного заявления о прекращении полномочий;</w:t>
      </w:r>
    </w:p>
    <w:p w:rsidR="002A42FA" w:rsidRDefault="002A42FA" w:rsidP="002A42FA">
      <w:pPr>
        <w:pStyle w:val="a8"/>
        <w:ind w:left="0" w:firstLine="709"/>
        <w:jc w:val="both"/>
        <w:rPr>
          <w:sz w:val="28"/>
          <w:szCs w:val="28"/>
        </w:rPr>
      </w:pPr>
      <w:r>
        <w:rPr>
          <w:sz w:val="28"/>
          <w:szCs w:val="28"/>
        </w:rPr>
        <w:t>- выбытия на постоянное место жительства за пределы соответствующей территории;</w:t>
      </w:r>
    </w:p>
    <w:p w:rsidR="002A42FA" w:rsidRDefault="002A42FA" w:rsidP="002A42FA">
      <w:pPr>
        <w:pStyle w:val="a8"/>
        <w:ind w:left="0" w:firstLine="709"/>
        <w:jc w:val="both"/>
        <w:rPr>
          <w:sz w:val="28"/>
          <w:szCs w:val="28"/>
        </w:rPr>
      </w:pPr>
      <w:r>
        <w:rPr>
          <w:sz w:val="28"/>
          <w:szCs w:val="28"/>
        </w:rPr>
        <w:t>- смерти;</w:t>
      </w:r>
    </w:p>
    <w:p w:rsidR="002A42FA" w:rsidRDefault="002A42FA" w:rsidP="002A42FA">
      <w:pPr>
        <w:pStyle w:val="a8"/>
        <w:ind w:left="0" w:firstLine="709"/>
        <w:jc w:val="both"/>
        <w:rPr>
          <w:sz w:val="28"/>
          <w:szCs w:val="28"/>
        </w:rPr>
      </w:pPr>
      <w:r>
        <w:rPr>
          <w:sz w:val="28"/>
          <w:szCs w:val="28"/>
        </w:rPr>
        <w:t>- решения общего собрания (конференции) граждан;</w:t>
      </w:r>
    </w:p>
    <w:p w:rsidR="002A42FA" w:rsidRDefault="002A42FA" w:rsidP="002A42FA">
      <w:pPr>
        <w:pStyle w:val="a8"/>
        <w:ind w:left="0" w:firstLine="709"/>
        <w:jc w:val="both"/>
        <w:rPr>
          <w:sz w:val="28"/>
          <w:szCs w:val="28"/>
        </w:rPr>
      </w:pPr>
      <w:r>
        <w:rPr>
          <w:sz w:val="28"/>
          <w:szCs w:val="28"/>
        </w:rPr>
        <w:t>- вступления в силу приговора суда в отношении члена Совета;</w:t>
      </w:r>
    </w:p>
    <w:p w:rsidR="002A42FA" w:rsidRDefault="002A42FA" w:rsidP="002A42FA">
      <w:pPr>
        <w:pStyle w:val="a8"/>
        <w:ind w:left="0" w:firstLine="709"/>
        <w:jc w:val="both"/>
        <w:rPr>
          <w:sz w:val="28"/>
          <w:szCs w:val="28"/>
        </w:rPr>
      </w:pPr>
      <w:r>
        <w:rPr>
          <w:sz w:val="28"/>
          <w:szCs w:val="28"/>
        </w:rPr>
        <w:t>- по основаниям, предусмотренным законодательством Российской Федерации о труде (если полномочия осуществляются на постоянной основе). Выборы новых членов, председателя Совета производятся не позднее одного месяца со дня прекращения полномочий.</w:t>
      </w:r>
    </w:p>
    <w:p w:rsidR="002A42FA" w:rsidRDefault="002A42FA" w:rsidP="002A42FA">
      <w:pPr>
        <w:pStyle w:val="a8"/>
        <w:ind w:left="0" w:firstLine="709"/>
        <w:jc w:val="both"/>
        <w:rPr>
          <w:sz w:val="28"/>
          <w:szCs w:val="28"/>
        </w:rPr>
      </w:pPr>
      <w:r>
        <w:rPr>
          <w:sz w:val="28"/>
          <w:szCs w:val="28"/>
        </w:rPr>
        <w:t>21.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 Во время исполнения заместителем председателя Совета или члена совета обязанностей председателя, на него распространяются права, обязанности и ответственность председателя Совета.</w:t>
      </w:r>
    </w:p>
    <w:p w:rsidR="002A42FA" w:rsidRDefault="002A42FA" w:rsidP="002A42FA">
      <w:pPr>
        <w:pStyle w:val="a8"/>
        <w:ind w:left="0" w:firstLine="709"/>
        <w:jc w:val="both"/>
        <w:rPr>
          <w:sz w:val="28"/>
          <w:szCs w:val="28"/>
        </w:rPr>
      </w:pPr>
      <w:r>
        <w:rPr>
          <w:sz w:val="28"/>
          <w:szCs w:val="28"/>
        </w:rPr>
        <w:t>22. Контрольно-ревизионная комиссия (ревизор) ТОС как контрольно-ревизионный орган ТОС, создается для контроля и проверки финансово-хозяйственной деятельности Совета. Комиссия подотчетна только собранию (конференции) граждан.</w:t>
      </w:r>
    </w:p>
    <w:p w:rsidR="002A42FA" w:rsidRDefault="002A42FA" w:rsidP="002A42FA">
      <w:pPr>
        <w:pStyle w:val="a8"/>
        <w:ind w:left="0" w:firstLine="709"/>
        <w:jc w:val="both"/>
        <w:rPr>
          <w:sz w:val="28"/>
          <w:szCs w:val="28"/>
        </w:rPr>
      </w:pPr>
      <w:r>
        <w:rPr>
          <w:sz w:val="28"/>
          <w:szCs w:val="28"/>
        </w:rPr>
        <w:t>23.Комиссия осуществляет проверку финансово-хозяйственной деятельности Совета по итогам работы за год, по поручению собрания (конференция) граждан и по собственной инициативе.</w:t>
      </w:r>
    </w:p>
    <w:p w:rsidR="002A42FA" w:rsidRDefault="002A42FA" w:rsidP="002A42FA">
      <w:pPr>
        <w:pStyle w:val="a8"/>
        <w:ind w:left="0" w:firstLine="709"/>
        <w:jc w:val="both"/>
        <w:rPr>
          <w:sz w:val="28"/>
          <w:szCs w:val="28"/>
        </w:rPr>
      </w:pPr>
      <w:r>
        <w:rPr>
          <w:sz w:val="28"/>
          <w:szCs w:val="28"/>
        </w:rPr>
        <w:t>24. На комиссию могут быть возложены функции контроля по исполнению Устава ТОС.</w:t>
      </w:r>
    </w:p>
    <w:p w:rsidR="002A42FA" w:rsidRDefault="002A42FA" w:rsidP="002A42FA">
      <w:pPr>
        <w:pStyle w:val="a8"/>
        <w:ind w:left="0" w:firstLine="709"/>
        <w:jc w:val="both"/>
        <w:rPr>
          <w:sz w:val="28"/>
          <w:szCs w:val="28"/>
        </w:rPr>
      </w:pPr>
      <w:r>
        <w:rPr>
          <w:sz w:val="28"/>
          <w:szCs w:val="28"/>
        </w:rPr>
        <w:t>25. Для проверки финансовой деятельности Совета ТОС комиссией могут привлекаться аудиторские организации.</w:t>
      </w:r>
    </w:p>
    <w:p w:rsidR="002A42FA" w:rsidRDefault="002A42FA" w:rsidP="002A42FA">
      <w:pPr>
        <w:pStyle w:val="a8"/>
        <w:ind w:left="0" w:firstLine="709"/>
        <w:jc w:val="both"/>
        <w:rPr>
          <w:sz w:val="28"/>
          <w:szCs w:val="28"/>
        </w:rPr>
      </w:pPr>
      <w:r>
        <w:rPr>
          <w:sz w:val="28"/>
          <w:szCs w:val="28"/>
        </w:rPr>
        <w:t>26. Деятельность комиссии, ее права и обязанности регламентируются Уставом ТОС.</w:t>
      </w:r>
    </w:p>
    <w:p w:rsidR="002A42FA" w:rsidRDefault="002A42FA" w:rsidP="002A42FA">
      <w:pPr>
        <w:pStyle w:val="a8"/>
        <w:ind w:left="0" w:firstLine="709"/>
        <w:jc w:val="both"/>
        <w:rPr>
          <w:sz w:val="28"/>
          <w:szCs w:val="28"/>
        </w:rPr>
      </w:pPr>
      <w:r>
        <w:rPr>
          <w:sz w:val="28"/>
          <w:szCs w:val="28"/>
        </w:rPr>
        <w:t>27. Члены комиссии не могут являться членами Совета.</w:t>
      </w:r>
    </w:p>
    <w:p w:rsidR="002A42FA" w:rsidRPr="002A42FA" w:rsidRDefault="002A42FA" w:rsidP="002A42FA">
      <w:pPr>
        <w:pStyle w:val="a8"/>
        <w:ind w:left="0" w:firstLine="709"/>
        <w:jc w:val="both"/>
        <w:rPr>
          <w:sz w:val="28"/>
          <w:szCs w:val="28"/>
        </w:rPr>
      </w:pPr>
      <w:r>
        <w:rPr>
          <w:sz w:val="28"/>
          <w:szCs w:val="28"/>
        </w:rPr>
        <w:t>28. Ревизия финансово-хозяйственной деятельности ТОС проводится не реже одного раза в год, результаты проверок и отчетов комиссии доводятся до населения, проживающего на данной территории, и утверждаются на общем собрании (конференции) граждан.</w:t>
      </w:r>
    </w:p>
    <w:p w:rsidR="002A42FA" w:rsidRDefault="002A42FA" w:rsidP="002A42FA">
      <w:pPr>
        <w:pStyle w:val="a8"/>
        <w:ind w:left="0" w:firstLine="709"/>
        <w:jc w:val="both"/>
        <w:rPr>
          <w:sz w:val="28"/>
          <w:szCs w:val="28"/>
        </w:rPr>
      </w:pPr>
      <w:r w:rsidRPr="007B46C6">
        <w:rPr>
          <w:sz w:val="28"/>
          <w:szCs w:val="28"/>
        </w:rPr>
        <w:t>29</w:t>
      </w:r>
      <w:r>
        <w:rPr>
          <w:sz w:val="28"/>
          <w:szCs w:val="28"/>
        </w:rPr>
        <w:t>. Территориальные общественные самоуправления могут объединяться в союзы (ассоциации).</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sz w:val="28"/>
          <w:szCs w:val="28"/>
        </w:rPr>
      </w:pPr>
      <w:r w:rsidRPr="007B46C6">
        <w:rPr>
          <w:b/>
          <w:sz w:val="28"/>
          <w:szCs w:val="28"/>
        </w:rPr>
        <w:t>Статья 14.</w:t>
      </w:r>
      <w:r>
        <w:rPr>
          <w:b/>
          <w:sz w:val="28"/>
          <w:szCs w:val="28"/>
        </w:rPr>
        <w:t xml:space="preserve"> </w:t>
      </w:r>
      <w:r>
        <w:rPr>
          <w:sz w:val="28"/>
          <w:szCs w:val="28"/>
        </w:rPr>
        <w:t>Устав</w:t>
      </w:r>
      <w:r w:rsidRPr="007B46C6">
        <w:rPr>
          <w:sz w:val="28"/>
          <w:szCs w:val="28"/>
        </w:rPr>
        <w:t xml:space="preserve"> органа территориального общественного самоуправления.</w:t>
      </w:r>
    </w:p>
    <w:p w:rsidR="002A42FA" w:rsidRPr="004105B6" w:rsidRDefault="002A42FA" w:rsidP="002A42FA">
      <w:pPr>
        <w:pStyle w:val="a8"/>
        <w:ind w:left="0" w:firstLine="709"/>
        <w:jc w:val="both"/>
        <w:rPr>
          <w:sz w:val="28"/>
          <w:szCs w:val="28"/>
        </w:rPr>
      </w:pPr>
      <w:r>
        <w:rPr>
          <w:sz w:val="28"/>
          <w:szCs w:val="28"/>
        </w:rPr>
        <w:t xml:space="preserve">1. </w:t>
      </w:r>
      <w:r w:rsidRPr="004105B6">
        <w:rPr>
          <w:sz w:val="28"/>
          <w:szCs w:val="28"/>
        </w:rPr>
        <w:t>В уставе территориального общественного самоуправления устанавливаются:</w:t>
      </w:r>
    </w:p>
    <w:p w:rsidR="002A42FA" w:rsidRPr="004105B6" w:rsidRDefault="002A42FA" w:rsidP="002A42FA">
      <w:pPr>
        <w:pStyle w:val="a8"/>
        <w:ind w:left="0" w:firstLine="709"/>
        <w:jc w:val="both"/>
        <w:rPr>
          <w:sz w:val="28"/>
          <w:szCs w:val="28"/>
        </w:rPr>
      </w:pPr>
      <w:r w:rsidRPr="004105B6">
        <w:rPr>
          <w:sz w:val="28"/>
          <w:szCs w:val="28"/>
        </w:rPr>
        <w:t>1) территория, на которой оно осуществляется;</w:t>
      </w:r>
    </w:p>
    <w:p w:rsidR="002A42FA" w:rsidRPr="004105B6" w:rsidRDefault="002A42FA" w:rsidP="002A42FA">
      <w:pPr>
        <w:pStyle w:val="a8"/>
        <w:ind w:left="0" w:firstLine="709"/>
        <w:jc w:val="both"/>
        <w:rPr>
          <w:sz w:val="28"/>
          <w:szCs w:val="28"/>
        </w:rPr>
      </w:pPr>
      <w:r w:rsidRPr="004105B6">
        <w:rPr>
          <w:sz w:val="28"/>
          <w:szCs w:val="28"/>
        </w:rPr>
        <w:t>2) цели, задачи, формы и основные направления деятельности территориального общественного самоуправления;</w:t>
      </w:r>
    </w:p>
    <w:p w:rsidR="002A42FA" w:rsidRPr="004105B6" w:rsidRDefault="002A42FA" w:rsidP="002A42FA">
      <w:pPr>
        <w:pStyle w:val="a8"/>
        <w:ind w:left="0" w:firstLine="709"/>
        <w:jc w:val="both"/>
        <w:rPr>
          <w:sz w:val="28"/>
          <w:szCs w:val="28"/>
        </w:rPr>
      </w:pPr>
      <w:r w:rsidRPr="004105B6">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42FA" w:rsidRPr="004105B6" w:rsidRDefault="002A42FA" w:rsidP="002A42FA">
      <w:pPr>
        <w:pStyle w:val="a8"/>
        <w:ind w:left="0" w:firstLine="709"/>
        <w:jc w:val="both"/>
        <w:rPr>
          <w:sz w:val="28"/>
          <w:szCs w:val="28"/>
        </w:rPr>
      </w:pPr>
      <w:r w:rsidRPr="004105B6">
        <w:rPr>
          <w:sz w:val="28"/>
          <w:szCs w:val="28"/>
        </w:rPr>
        <w:t>4) порядок принятия решений;</w:t>
      </w:r>
    </w:p>
    <w:p w:rsidR="002A42FA" w:rsidRPr="004105B6" w:rsidRDefault="002A42FA" w:rsidP="002A42FA">
      <w:pPr>
        <w:pStyle w:val="a8"/>
        <w:ind w:left="0" w:firstLine="709"/>
        <w:jc w:val="both"/>
        <w:rPr>
          <w:sz w:val="28"/>
          <w:szCs w:val="28"/>
        </w:rPr>
      </w:pPr>
      <w:r w:rsidRPr="004105B6">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A42FA" w:rsidRPr="004105B6" w:rsidRDefault="002A42FA" w:rsidP="002A42FA">
      <w:pPr>
        <w:pStyle w:val="a8"/>
        <w:ind w:left="0" w:firstLine="709"/>
        <w:jc w:val="both"/>
        <w:rPr>
          <w:sz w:val="28"/>
          <w:szCs w:val="28"/>
        </w:rPr>
      </w:pPr>
      <w:r w:rsidRPr="004105B6">
        <w:rPr>
          <w:sz w:val="28"/>
          <w:szCs w:val="28"/>
        </w:rPr>
        <w:t>6) порядок прекращения осуществления территориального общественного самоуправления.</w:t>
      </w:r>
    </w:p>
    <w:p w:rsidR="002A42FA" w:rsidRPr="004105B6" w:rsidRDefault="002A42FA" w:rsidP="002A42FA">
      <w:pPr>
        <w:pStyle w:val="a8"/>
        <w:ind w:left="0" w:firstLine="709"/>
        <w:jc w:val="both"/>
        <w:rPr>
          <w:sz w:val="28"/>
          <w:szCs w:val="28"/>
        </w:rPr>
      </w:pPr>
      <w:r>
        <w:rPr>
          <w:sz w:val="28"/>
          <w:szCs w:val="28"/>
        </w:rPr>
        <w:t>2</w:t>
      </w:r>
      <w:r w:rsidRPr="004105B6">
        <w:rPr>
          <w:sz w:val="28"/>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42FA" w:rsidRDefault="002A42FA" w:rsidP="002A42FA">
      <w:pPr>
        <w:pStyle w:val="a8"/>
        <w:ind w:left="0" w:firstLine="709"/>
        <w:jc w:val="both"/>
        <w:rPr>
          <w:sz w:val="28"/>
          <w:szCs w:val="28"/>
        </w:rPr>
      </w:pPr>
      <w:r>
        <w:rPr>
          <w:sz w:val="28"/>
          <w:szCs w:val="28"/>
        </w:rPr>
        <w:t>3</w:t>
      </w:r>
      <w:r w:rsidRPr="004105B6">
        <w:rPr>
          <w:sz w:val="28"/>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A42FA" w:rsidRDefault="002A42FA" w:rsidP="002A42FA">
      <w:pPr>
        <w:pStyle w:val="a8"/>
        <w:ind w:left="0" w:firstLine="709"/>
        <w:jc w:val="both"/>
        <w:rPr>
          <w:sz w:val="28"/>
          <w:szCs w:val="28"/>
        </w:rPr>
      </w:pPr>
    </w:p>
    <w:p w:rsidR="002A42FA" w:rsidRPr="005973FC" w:rsidRDefault="002A42FA" w:rsidP="002A42FA">
      <w:pPr>
        <w:pStyle w:val="a8"/>
        <w:ind w:left="0" w:firstLine="709"/>
        <w:jc w:val="both"/>
        <w:rPr>
          <w:sz w:val="28"/>
          <w:szCs w:val="28"/>
        </w:rPr>
      </w:pPr>
      <w:r w:rsidRPr="00332439">
        <w:rPr>
          <w:b/>
          <w:sz w:val="28"/>
          <w:szCs w:val="28"/>
        </w:rPr>
        <w:t>Статья 1</w:t>
      </w:r>
      <w:r>
        <w:rPr>
          <w:b/>
          <w:sz w:val="28"/>
          <w:szCs w:val="28"/>
        </w:rPr>
        <w:t>5</w:t>
      </w:r>
      <w:r w:rsidRPr="00332439">
        <w:rPr>
          <w:b/>
          <w:sz w:val="28"/>
          <w:szCs w:val="28"/>
        </w:rPr>
        <w:t>.</w:t>
      </w:r>
      <w:r>
        <w:rPr>
          <w:b/>
          <w:sz w:val="28"/>
          <w:szCs w:val="28"/>
        </w:rPr>
        <w:t xml:space="preserve"> </w:t>
      </w:r>
      <w:r w:rsidRPr="005973FC">
        <w:rPr>
          <w:sz w:val="28"/>
          <w:szCs w:val="28"/>
        </w:rPr>
        <w:t xml:space="preserve">Регистрация </w:t>
      </w:r>
      <w:r>
        <w:rPr>
          <w:sz w:val="28"/>
          <w:szCs w:val="28"/>
        </w:rPr>
        <w:t>Устав</w:t>
      </w:r>
      <w:r w:rsidRPr="005973FC">
        <w:rPr>
          <w:sz w:val="28"/>
          <w:szCs w:val="28"/>
        </w:rPr>
        <w:t>а ТОС.</w:t>
      </w:r>
    </w:p>
    <w:p w:rsidR="002A42FA" w:rsidRDefault="002A42FA" w:rsidP="002A42FA">
      <w:pPr>
        <w:pStyle w:val="a8"/>
        <w:ind w:left="0" w:firstLine="709"/>
        <w:jc w:val="both"/>
        <w:rPr>
          <w:sz w:val="28"/>
          <w:szCs w:val="28"/>
        </w:rPr>
      </w:pPr>
      <w:r>
        <w:rPr>
          <w:sz w:val="28"/>
          <w:szCs w:val="28"/>
        </w:rPr>
        <w:t>1. Устав ТОС рег</w:t>
      </w:r>
      <w:r w:rsidR="00C61BF6">
        <w:rPr>
          <w:sz w:val="28"/>
          <w:szCs w:val="28"/>
        </w:rPr>
        <w:t>истрируется</w:t>
      </w:r>
      <w:r>
        <w:rPr>
          <w:sz w:val="28"/>
          <w:szCs w:val="28"/>
        </w:rPr>
        <w:t xml:space="preserve"> администрацией муниципального образования. Порядок регистрации Устава ТОС определяется Уставом муниципального образования </w:t>
      </w:r>
      <w:proofErr w:type="spellStart"/>
      <w:r>
        <w:rPr>
          <w:sz w:val="28"/>
          <w:szCs w:val="28"/>
        </w:rPr>
        <w:t>Шварцевское</w:t>
      </w:r>
      <w:proofErr w:type="spellEnd"/>
      <w:r>
        <w:rPr>
          <w:sz w:val="28"/>
          <w:szCs w:val="28"/>
        </w:rPr>
        <w:t xml:space="preserve"> Киреевского района и (или) нормативным правовыми актами Собрания депутатов.</w:t>
      </w:r>
    </w:p>
    <w:p w:rsidR="002A42FA" w:rsidRDefault="002A42FA" w:rsidP="002A42FA">
      <w:pPr>
        <w:pStyle w:val="a8"/>
        <w:ind w:left="0" w:firstLine="709"/>
        <w:jc w:val="both"/>
        <w:rPr>
          <w:sz w:val="28"/>
          <w:szCs w:val="28"/>
        </w:rPr>
      </w:pPr>
      <w:r>
        <w:rPr>
          <w:sz w:val="28"/>
          <w:szCs w:val="28"/>
        </w:rPr>
        <w:t>3. Устав ТОС представляется на регистрацию в течение 10 дней с момента его утверждения собранием (конференцией) граждан, проживающих на территории ТОС.</w:t>
      </w:r>
    </w:p>
    <w:p w:rsidR="002A42FA" w:rsidRDefault="002A42FA" w:rsidP="002A42FA">
      <w:pPr>
        <w:pStyle w:val="a8"/>
        <w:ind w:left="0" w:firstLine="709"/>
        <w:jc w:val="both"/>
        <w:rPr>
          <w:sz w:val="28"/>
          <w:szCs w:val="28"/>
        </w:rPr>
      </w:pPr>
      <w:r>
        <w:rPr>
          <w:sz w:val="28"/>
          <w:szCs w:val="28"/>
        </w:rPr>
        <w:t>4. Для регистрации Устава ТОС представляются:</w:t>
      </w:r>
    </w:p>
    <w:p w:rsidR="002A42FA" w:rsidRDefault="002A42FA" w:rsidP="002A42FA">
      <w:pPr>
        <w:pStyle w:val="a8"/>
        <w:ind w:left="0" w:firstLine="709"/>
        <w:jc w:val="both"/>
        <w:rPr>
          <w:sz w:val="28"/>
          <w:szCs w:val="28"/>
        </w:rPr>
      </w:pPr>
      <w:r>
        <w:rPr>
          <w:sz w:val="28"/>
          <w:szCs w:val="28"/>
        </w:rPr>
        <w:t>- два экземпляра Устава ТОС;</w:t>
      </w:r>
    </w:p>
    <w:p w:rsidR="002A42FA" w:rsidRDefault="002A42FA" w:rsidP="002A42FA">
      <w:pPr>
        <w:pStyle w:val="a8"/>
        <w:ind w:left="0" w:firstLine="709"/>
        <w:jc w:val="both"/>
        <w:rPr>
          <w:sz w:val="28"/>
          <w:szCs w:val="28"/>
        </w:rPr>
      </w:pPr>
      <w:r>
        <w:rPr>
          <w:sz w:val="28"/>
          <w:szCs w:val="28"/>
        </w:rPr>
        <w:t>- выписка из протокола собрания (конференции), на котором данный Устав был принят.</w:t>
      </w:r>
    </w:p>
    <w:p w:rsidR="002A42FA" w:rsidRDefault="002A42FA" w:rsidP="002A42FA">
      <w:pPr>
        <w:pStyle w:val="a8"/>
        <w:ind w:left="0" w:firstLine="709"/>
        <w:jc w:val="both"/>
        <w:rPr>
          <w:sz w:val="28"/>
          <w:szCs w:val="28"/>
        </w:rPr>
      </w:pPr>
      <w:r>
        <w:rPr>
          <w:sz w:val="28"/>
          <w:szCs w:val="28"/>
        </w:rPr>
        <w:t>5. Администрация муниципального образования в течение месяца с момента приема документов:</w:t>
      </w:r>
    </w:p>
    <w:p w:rsidR="002A42FA" w:rsidRDefault="002A42FA" w:rsidP="002A42FA">
      <w:pPr>
        <w:pStyle w:val="a8"/>
        <w:ind w:left="0" w:firstLine="709"/>
        <w:jc w:val="both"/>
        <w:rPr>
          <w:sz w:val="28"/>
          <w:szCs w:val="28"/>
        </w:rPr>
      </w:pPr>
      <w:r>
        <w:rPr>
          <w:sz w:val="28"/>
          <w:szCs w:val="28"/>
        </w:rPr>
        <w:t>- принимает решение о регистрации Устава ТОС и выдает представителю ТОС свидетельство о регистрации Устава;</w:t>
      </w:r>
    </w:p>
    <w:p w:rsidR="002A42FA" w:rsidRDefault="002A42FA" w:rsidP="002A42FA">
      <w:pPr>
        <w:pStyle w:val="a8"/>
        <w:ind w:left="0" w:firstLine="709"/>
        <w:jc w:val="both"/>
        <w:rPr>
          <w:sz w:val="28"/>
          <w:szCs w:val="28"/>
        </w:rPr>
      </w:pPr>
      <w:r>
        <w:rPr>
          <w:sz w:val="28"/>
          <w:szCs w:val="28"/>
        </w:rPr>
        <w:t xml:space="preserve">- </w:t>
      </w:r>
      <w:r w:rsidRPr="00A74F91">
        <w:rPr>
          <w:sz w:val="28"/>
          <w:szCs w:val="28"/>
        </w:rPr>
        <w:t xml:space="preserve">в случае несоответствия содержания </w:t>
      </w:r>
      <w:r>
        <w:rPr>
          <w:sz w:val="28"/>
          <w:szCs w:val="28"/>
        </w:rPr>
        <w:t>Устав</w:t>
      </w:r>
      <w:r w:rsidRPr="00A74F91">
        <w:rPr>
          <w:sz w:val="28"/>
          <w:szCs w:val="28"/>
        </w:rPr>
        <w:t>а или порядка его</w:t>
      </w:r>
      <w:r>
        <w:rPr>
          <w:sz w:val="28"/>
          <w:szCs w:val="28"/>
        </w:rPr>
        <w:t xml:space="preserve"> принятия федеральному законодательству, нормативным правовым актам органов местного самоуправления муниципального образования, принимает решение об отказе в регистрации Устава ТОС и выдает</w:t>
      </w:r>
      <w:r w:rsidRPr="00A21D6E">
        <w:rPr>
          <w:sz w:val="28"/>
          <w:szCs w:val="28"/>
        </w:rPr>
        <w:t xml:space="preserve"> </w:t>
      </w:r>
      <w:r>
        <w:rPr>
          <w:sz w:val="28"/>
          <w:szCs w:val="28"/>
        </w:rPr>
        <w:t>представителю ТОС письменный мотивированный отказ в регистрации Устава.</w:t>
      </w:r>
    </w:p>
    <w:p w:rsidR="002A42FA" w:rsidRDefault="002A42FA" w:rsidP="002A42FA">
      <w:pPr>
        <w:pStyle w:val="a8"/>
        <w:ind w:left="0" w:firstLine="709"/>
        <w:jc w:val="both"/>
        <w:rPr>
          <w:sz w:val="28"/>
          <w:szCs w:val="28"/>
        </w:rPr>
      </w:pPr>
      <w:r>
        <w:rPr>
          <w:sz w:val="28"/>
          <w:szCs w:val="28"/>
        </w:rPr>
        <w:t>6. Регистрация изменений в Устав ТОС осуществляется в том же порядке, что и регистрация Устава ТОС.</w:t>
      </w:r>
    </w:p>
    <w:p w:rsidR="002A42FA" w:rsidRDefault="002A42FA" w:rsidP="002A42FA">
      <w:pPr>
        <w:pStyle w:val="a8"/>
        <w:ind w:left="0" w:firstLine="709"/>
        <w:jc w:val="both"/>
        <w:rPr>
          <w:sz w:val="28"/>
          <w:szCs w:val="28"/>
        </w:rPr>
      </w:pPr>
      <w:r>
        <w:rPr>
          <w:sz w:val="28"/>
          <w:szCs w:val="28"/>
        </w:rPr>
        <w:t>7. Регистрация ТОС, изменений в Устав ТОС осуществляется бесплатно.</w:t>
      </w:r>
    </w:p>
    <w:p w:rsidR="002A42FA" w:rsidRDefault="002A42FA" w:rsidP="002A42FA">
      <w:pPr>
        <w:pStyle w:val="a8"/>
        <w:ind w:left="0" w:firstLine="709"/>
        <w:jc w:val="both"/>
        <w:rPr>
          <w:sz w:val="28"/>
          <w:szCs w:val="28"/>
        </w:rPr>
      </w:pPr>
      <w:r>
        <w:rPr>
          <w:sz w:val="28"/>
          <w:szCs w:val="28"/>
        </w:rPr>
        <w:t>8. Порядок учета зарегистрированных Уставов ТОС, а также форма свидетельства о регистрации Устава ТОС утверждается постановлением главы администрации.</w:t>
      </w:r>
    </w:p>
    <w:p w:rsidR="002A42FA" w:rsidRDefault="002A42FA" w:rsidP="002A42FA">
      <w:pPr>
        <w:pStyle w:val="a8"/>
        <w:ind w:left="0" w:firstLine="709"/>
        <w:jc w:val="both"/>
        <w:rPr>
          <w:sz w:val="28"/>
          <w:szCs w:val="28"/>
        </w:rPr>
      </w:pPr>
    </w:p>
    <w:p w:rsidR="002A42FA" w:rsidRDefault="002A42FA" w:rsidP="002A42FA">
      <w:pPr>
        <w:pStyle w:val="a8"/>
        <w:ind w:left="0" w:firstLine="709"/>
        <w:jc w:val="both"/>
        <w:rPr>
          <w:b/>
          <w:sz w:val="28"/>
          <w:szCs w:val="28"/>
        </w:rPr>
      </w:pPr>
      <w:r w:rsidRPr="00252471">
        <w:rPr>
          <w:b/>
          <w:sz w:val="28"/>
          <w:szCs w:val="28"/>
        </w:rPr>
        <w:t xml:space="preserve">Статья 16. </w:t>
      </w:r>
      <w:r w:rsidRPr="00057678">
        <w:rPr>
          <w:sz w:val="28"/>
          <w:szCs w:val="28"/>
        </w:rPr>
        <w:t>Государственная регистрации ТОС.</w:t>
      </w:r>
    </w:p>
    <w:p w:rsidR="002A42FA" w:rsidRDefault="002A42FA" w:rsidP="002A42FA">
      <w:pPr>
        <w:pStyle w:val="a8"/>
        <w:ind w:left="0" w:firstLine="709"/>
        <w:jc w:val="both"/>
        <w:rPr>
          <w:sz w:val="28"/>
          <w:szCs w:val="28"/>
        </w:rPr>
      </w:pPr>
      <w:r>
        <w:rPr>
          <w:sz w:val="28"/>
          <w:szCs w:val="28"/>
        </w:rPr>
        <w:t>1.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Федеральным Законом от 12.01.1996 г. № 7-ФЗ «О некоммерческих организациях»</w:t>
      </w:r>
    </w:p>
    <w:p w:rsidR="002A42FA" w:rsidRDefault="002A42FA" w:rsidP="002A42FA">
      <w:pPr>
        <w:pStyle w:val="a8"/>
        <w:ind w:left="0" w:firstLine="709"/>
        <w:jc w:val="both"/>
        <w:rPr>
          <w:sz w:val="28"/>
          <w:szCs w:val="28"/>
        </w:rPr>
      </w:pPr>
      <w:r>
        <w:rPr>
          <w:sz w:val="28"/>
          <w:szCs w:val="28"/>
        </w:rPr>
        <w:t>2. 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2A42FA" w:rsidRDefault="002A42FA" w:rsidP="002A42FA">
      <w:pPr>
        <w:pStyle w:val="a8"/>
        <w:ind w:left="0" w:firstLine="709"/>
        <w:jc w:val="both"/>
        <w:rPr>
          <w:b/>
          <w:sz w:val="28"/>
          <w:szCs w:val="28"/>
        </w:rPr>
      </w:pPr>
    </w:p>
    <w:p w:rsidR="002A42FA" w:rsidRDefault="002A42FA" w:rsidP="002A42FA">
      <w:pPr>
        <w:pStyle w:val="a8"/>
        <w:ind w:left="0" w:firstLine="709"/>
        <w:jc w:val="both"/>
        <w:rPr>
          <w:sz w:val="28"/>
          <w:szCs w:val="28"/>
        </w:rPr>
      </w:pPr>
      <w:r w:rsidRPr="00252471">
        <w:rPr>
          <w:b/>
          <w:sz w:val="28"/>
          <w:szCs w:val="28"/>
        </w:rPr>
        <w:t>Статья 1</w:t>
      </w:r>
      <w:r>
        <w:rPr>
          <w:b/>
          <w:sz w:val="28"/>
          <w:szCs w:val="28"/>
        </w:rPr>
        <w:t>7</w:t>
      </w:r>
      <w:r w:rsidRPr="00252471">
        <w:rPr>
          <w:b/>
          <w:sz w:val="28"/>
          <w:szCs w:val="28"/>
        </w:rPr>
        <w:t xml:space="preserve">. </w:t>
      </w:r>
      <w:r w:rsidRPr="00A74F91">
        <w:rPr>
          <w:sz w:val="28"/>
          <w:szCs w:val="28"/>
        </w:rPr>
        <w:t>Гарантия территориального о</w:t>
      </w:r>
      <w:r>
        <w:rPr>
          <w:sz w:val="28"/>
          <w:szCs w:val="28"/>
        </w:rPr>
        <w:t>бщественного самоуправления.</w:t>
      </w:r>
    </w:p>
    <w:p w:rsidR="002A42FA" w:rsidRDefault="002A42FA" w:rsidP="002A42FA">
      <w:pPr>
        <w:pStyle w:val="a8"/>
        <w:ind w:left="0" w:firstLine="709"/>
        <w:jc w:val="both"/>
        <w:rPr>
          <w:sz w:val="28"/>
          <w:szCs w:val="28"/>
        </w:rPr>
      </w:pPr>
      <w:r>
        <w:rPr>
          <w:sz w:val="28"/>
          <w:szCs w:val="28"/>
        </w:rPr>
        <w:t>1. Юридические лица, независимо от их подчиненности и организационно-правовой формы, в обязательном порядке согласовывают с соответствующим ТОС свои мероприятия, которые по своим возможным последствиям могут ухудшить среду населения данной территории или нанести ущерб интересам жителей.</w:t>
      </w:r>
    </w:p>
    <w:p w:rsidR="002A42FA" w:rsidRDefault="002A42FA" w:rsidP="002A42FA">
      <w:pPr>
        <w:pStyle w:val="a8"/>
        <w:ind w:left="0" w:firstLine="709"/>
        <w:jc w:val="both"/>
        <w:rPr>
          <w:sz w:val="28"/>
          <w:szCs w:val="28"/>
        </w:rPr>
      </w:pPr>
      <w:r>
        <w:rPr>
          <w:sz w:val="28"/>
          <w:szCs w:val="28"/>
        </w:rPr>
        <w:t>2. ТОС имеет право предъявлять в суд заявление (иск) о признании недействительными нормативных правовых актов органов местного самоуправления, решений (приказов) других юридических лиц, нарушающих права и законные интересы граждан, проживающих на соответствующей территории, а также полномочия ТОС, в соответствии с законодательством.</w:t>
      </w:r>
    </w:p>
    <w:p w:rsidR="002A42FA" w:rsidRDefault="002A42FA" w:rsidP="002A42FA">
      <w:pPr>
        <w:pStyle w:val="a8"/>
        <w:ind w:left="0" w:firstLine="709"/>
        <w:jc w:val="both"/>
        <w:rPr>
          <w:b/>
          <w:sz w:val="28"/>
          <w:szCs w:val="28"/>
        </w:rPr>
      </w:pPr>
    </w:p>
    <w:p w:rsidR="002A42FA" w:rsidRDefault="002A42FA" w:rsidP="002A42FA">
      <w:pPr>
        <w:pStyle w:val="a8"/>
        <w:ind w:left="0" w:firstLine="709"/>
        <w:jc w:val="both"/>
        <w:rPr>
          <w:sz w:val="28"/>
          <w:szCs w:val="28"/>
        </w:rPr>
      </w:pPr>
      <w:r w:rsidRPr="00252471">
        <w:rPr>
          <w:b/>
          <w:sz w:val="28"/>
          <w:szCs w:val="28"/>
        </w:rPr>
        <w:t>Статья 1</w:t>
      </w:r>
      <w:r>
        <w:rPr>
          <w:b/>
          <w:sz w:val="28"/>
          <w:szCs w:val="28"/>
        </w:rPr>
        <w:t>8</w:t>
      </w:r>
      <w:r w:rsidRPr="00252471">
        <w:rPr>
          <w:b/>
          <w:sz w:val="28"/>
          <w:szCs w:val="28"/>
        </w:rPr>
        <w:t xml:space="preserve">. </w:t>
      </w:r>
      <w:r w:rsidRPr="00D015AC">
        <w:rPr>
          <w:sz w:val="28"/>
          <w:szCs w:val="28"/>
        </w:rPr>
        <w:t xml:space="preserve">Порядок принятия и положения. </w:t>
      </w:r>
    </w:p>
    <w:p w:rsidR="002A42FA" w:rsidRPr="00A74F91" w:rsidRDefault="002A42FA" w:rsidP="002A42FA">
      <w:pPr>
        <w:pStyle w:val="a8"/>
        <w:ind w:left="0" w:firstLine="709"/>
        <w:jc w:val="both"/>
        <w:rPr>
          <w:sz w:val="28"/>
          <w:szCs w:val="28"/>
        </w:rPr>
      </w:pPr>
      <w:r>
        <w:rPr>
          <w:sz w:val="28"/>
          <w:szCs w:val="28"/>
        </w:rPr>
        <w:t xml:space="preserve">Настоящее Положение принимается и изменяется на заседании Собрания депутатов муниципального образования </w:t>
      </w:r>
      <w:proofErr w:type="spellStart"/>
      <w:r>
        <w:rPr>
          <w:sz w:val="28"/>
          <w:szCs w:val="28"/>
        </w:rPr>
        <w:t>Шварцевское</w:t>
      </w:r>
      <w:proofErr w:type="spellEnd"/>
      <w:r>
        <w:rPr>
          <w:sz w:val="28"/>
          <w:szCs w:val="28"/>
        </w:rPr>
        <w:t xml:space="preserve"> Киреевского района.</w:t>
      </w:r>
    </w:p>
    <w:p w:rsidR="00115D24" w:rsidRDefault="00115D24" w:rsidP="002A42FA">
      <w:pPr>
        <w:jc w:val="center"/>
        <w:rPr>
          <w:sz w:val="28"/>
          <w:szCs w:val="28"/>
        </w:rPr>
      </w:pPr>
    </w:p>
    <w:sectPr w:rsidR="00115D24" w:rsidSect="007D5527">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A430F"/>
    <w:multiLevelType w:val="hybridMultilevel"/>
    <w:tmpl w:val="20A26D26"/>
    <w:lvl w:ilvl="0" w:tplc="B9DA7E06">
      <w:start w:val="1"/>
      <w:numFmt w:val="decimal"/>
      <w:lvlText w:val="%1."/>
      <w:lvlJc w:val="left"/>
      <w:pPr>
        <w:tabs>
          <w:tab w:val="num" w:pos="945"/>
        </w:tabs>
        <w:ind w:left="945" w:hanging="4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24"/>
    <w:rsid w:val="000157C3"/>
    <w:rsid w:val="00101840"/>
    <w:rsid w:val="00115D24"/>
    <w:rsid w:val="001578F4"/>
    <w:rsid w:val="001643E8"/>
    <w:rsid w:val="0027256E"/>
    <w:rsid w:val="002A42FA"/>
    <w:rsid w:val="00344688"/>
    <w:rsid w:val="00396421"/>
    <w:rsid w:val="004976C6"/>
    <w:rsid w:val="005035F6"/>
    <w:rsid w:val="005463C6"/>
    <w:rsid w:val="005E5B1B"/>
    <w:rsid w:val="00687856"/>
    <w:rsid w:val="0069473C"/>
    <w:rsid w:val="006A39F1"/>
    <w:rsid w:val="007841C0"/>
    <w:rsid w:val="00821F1F"/>
    <w:rsid w:val="00842480"/>
    <w:rsid w:val="00853D71"/>
    <w:rsid w:val="008B3381"/>
    <w:rsid w:val="008C25F7"/>
    <w:rsid w:val="0090161A"/>
    <w:rsid w:val="0091148A"/>
    <w:rsid w:val="00997191"/>
    <w:rsid w:val="00A122B2"/>
    <w:rsid w:val="00A1672B"/>
    <w:rsid w:val="00AD30CE"/>
    <w:rsid w:val="00B305A2"/>
    <w:rsid w:val="00B839B6"/>
    <w:rsid w:val="00BA314D"/>
    <w:rsid w:val="00BA7A92"/>
    <w:rsid w:val="00BB1108"/>
    <w:rsid w:val="00BC0571"/>
    <w:rsid w:val="00C61BF6"/>
    <w:rsid w:val="00C76763"/>
    <w:rsid w:val="00CC72EA"/>
    <w:rsid w:val="00D70DEF"/>
    <w:rsid w:val="00D80ADC"/>
    <w:rsid w:val="00F574B9"/>
    <w:rsid w:val="00F62CDA"/>
    <w:rsid w:val="00F86114"/>
    <w:rsid w:val="00F91F0B"/>
    <w:rsid w:val="00F93F47"/>
    <w:rsid w:val="00FD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7CF7A-64AE-4C79-A651-035E1AD2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3E8"/>
    <w:rPr>
      <w:rFonts w:ascii="Tahoma" w:hAnsi="Tahoma" w:cs="Tahoma"/>
      <w:sz w:val="16"/>
      <w:szCs w:val="16"/>
    </w:rPr>
  </w:style>
  <w:style w:type="character" w:customStyle="1" w:styleId="a4">
    <w:name w:val="Текст выноски Знак"/>
    <w:basedOn w:val="a0"/>
    <w:link w:val="a3"/>
    <w:uiPriority w:val="99"/>
    <w:semiHidden/>
    <w:rsid w:val="001643E8"/>
    <w:rPr>
      <w:rFonts w:ascii="Tahoma" w:eastAsia="Times New Roman" w:hAnsi="Tahoma" w:cs="Tahoma"/>
      <w:sz w:val="16"/>
      <w:szCs w:val="16"/>
      <w:lang w:eastAsia="ru-RU"/>
    </w:rPr>
  </w:style>
  <w:style w:type="table" w:styleId="a5">
    <w:name w:val="Table Grid"/>
    <w:basedOn w:val="a1"/>
    <w:uiPriority w:val="59"/>
    <w:rsid w:val="00F574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Title"/>
    <w:aliases w:val=" Знак"/>
    <w:basedOn w:val="a"/>
    <w:link w:val="a7"/>
    <w:qFormat/>
    <w:rsid w:val="002A42FA"/>
    <w:pPr>
      <w:jc w:val="center"/>
    </w:pPr>
    <w:rPr>
      <w:sz w:val="28"/>
      <w:szCs w:val="20"/>
      <w:lang w:val="x-none"/>
    </w:rPr>
  </w:style>
  <w:style w:type="character" w:customStyle="1" w:styleId="a7">
    <w:name w:val="Заголовок Знак"/>
    <w:aliases w:val=" Знак Знак"/>
    <w:basedOn w:val="a0"/>
    <w:link w:val="a6"/>
    <w:rsid w:val="002A42FA"/>
    <w:rPr>
      <w:rFonts w:ascii="Times New Roman" w:eastAsia="Times New Roman" w:hAnsi="Times New Roman" w:cs="Times New Roman"/>
      <w:sz w:val="28"/>
      <w:szCs w:val="20"/>
      <w:lang w:val="x-none" w:eastAsia="ru-RU"/>
    </w:rPr>
  </w:style>
  <w:style w:type="paragraph" w:styleId="a8">
    <w:name w:val="List Paragraph"/>
    <w:basedOn w:val="a"/>
    <w:uiPriority w:val="34"/>
    <w:qFormat/>
    <w:rsid w:val="002A42FA"/>
    <w:pPr>
      <w:overflowPunct w:val="0"/>
      <w:autoSpaceDE w:val="0"/>
      <w:autoSpaceDN w:val="0"/>
      <w:adjustRightInd w:val="0"/>
      <w:ind w:left="720"/>
      <w:contextualSpacing/>
      <w:textAlignment w:val="baseline"/>
    </w:pPr>
    <w:rPr>
      <w:sz w:val="20"/>
      <w:szCs w:val="20"/>
    </w:rPr>
  </w:style>
  <w:style w:type="paragraph" w:customStyle="1" w:styleId="ConsPlusNormal">
    <w:name w:val="ConsPlusNormal"/>
    <w:rsid w:val="002A42FA"/>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4319</Words>
  <Characters>24621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2</cp:revision>
  <cp:lastPrinted>2017-11-28T08:49:00Z</cp:lastPrinted>
  <dcterms:created xsi:type="dcterms:W3CDTF">2025-06-04T09:08:00Z</dcterms:created>
  <dcterms:modified xsi:type="dcterms:W3CDTF">2025-06-04T09:08:00Z</dcterms:modified>
</cp:coreProperties>
</file>