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AF7016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B2DF4" w:rsidRDefault="000D5BE9" w:rsidP="00A24661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220F5B">
        <w:rPr>
          <w:rFonts w:ascii="PT Astra Serif" w:hAnsi="PT Astra Serif"/>
          <w:b/>
          <w:sz w:val="28"/>
          <w:szCs w:val="28"/>
        </w:rPr>
        <w:t>16 декабря</w:t>
      </w:r>
      <w:r w:rsidR="00896A6D">
        <w:rPr>
          <w:rFonts w:ascii="PT Astra Serif" w:hAnsi="PT Astra Serif"/>
          <w:b/>
          <w:sz w:val="28"/>
          <w:szCs w:val="28"/>
        </w:rPr>
        <w:t xml:space="preserve"> 202</w:t>
      </w:r>
      <w:r w:rsidR="00182629">
        <w:rPr>
          <w:rFonts w:ascii="PT Astra Serif" w:hAnsi="PT Astra Serif"/>
          <w:b/>
          <w:sz w:val="28"/>
          <w:szCs w:val="28"/>
        </w:rPr>
        <w:t>4</w:t>
      </w:r>
      <w:r w:rsidR="00896A6D">
        <w:rPr>
          <w:rFonts w:ascii="PT Astra Serif" w:hAnsi="PT Astra Serif"/>
          <w:b/>
          <w:sz w:val="28"/>
          <w:szCs w:val="28"/>
        </w:rPr>
        <w:t xml:space="preserve">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415371">
        <w:rPr>
          <w:rFonts w:ascii="PT Astra Serif" w:hAnsi="PT Astra Serif"/>
          <w:b/>
          <w:sz w:val="28"/>
          <w:szCs w:val="28"/>
        </w:rPr>
        <w:t>1</w:t>
      </w:r>
      <w:r w:rsidR="00220F5B">
        <w:rPr>
          <w:rFonts w:ascii="PT Astra Serif" w:hAnsi="PT Astra Serif"/>
          <w:b/>
          <w:sz w:val="28"/>
          <w:szCs w:val="28"/>
        </w:rPr>
        <w:t>3</w:t>
      </w:r>
    </w:p>
    <w:p w:rsidR="001D09A9" w:rsidRDefault="001D09A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415371">
        <w:rPr>
          <w:rFonts w:ascii="PT Astra Serif" w:hAnsi="PT Astra Serif"/>
          <w:b/>
          <w:sz w:val="28"/>
          <w:szCs w:val="28"/>
        </w:rPr>
        <w:t>1</w:t>
      </w:r>
      <w:r w:rsidR="00220F5B">
        <w:rPr>
          <w:rFonts w:ascii="PT Astra Serif" w:hAnsi="PT Astra Serif"/>
          <w:b/>
          <w:sz w:val="28"/>
          <w:szCs w:val="28"/>
        </w:rPr>
        <w:t>3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3E5608"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F7016">
        <w:rPr>
          <w:rFonts w:ascii="PT Astra Serif" w:hAnsi="PT Astra Serif"/>
          <w:color w:val="000000"/>
          <w:sz w:val="28"/>
          <w:szCs w:val="28"/>
        </w:rPr>
        <w:t>03</w:t>
      </w:r>
      <w:r w:rsidRPr="00FF5CE8">
        <w:rPr>
          <w:rFonts w:ascii="PT Astra Serif" w:hAnsi="PT Astra Serif"/>
          <w:color w:val="000000"/>
          <w:sz w:val="28"/>
          <w:szCs w:val="28"/>
        </w:rPr>
        <w:t>.</w:t>
      </w:r>
      <w:r w:rsidR="00AF7016">
        <w:rPr>
          <w:rFonts w:ascii="PT Astra Serif" w:hAnsi="PT Astra Serif"/>
          <w:color w:val="000000"/>
          <w:sz w:val="28"/>
          <w:szCs w:val="28"/>
        </w:rPr>
        <w:t>10</w:t>
      </w:r>
      <w:r w:rsidRPr="00FF5CE8">
        <w:rPr>
          <w:rFonts w:ascii="PT Astra Serif" w:hAnsi="PT Astra Serif"/>
          <w:color w:val="000000"/>
          <w:sz w:val="28"/>
          <w:szCs w:val="28"/>
        </w:rPr>
        <w:t>.20</w:t>
      </w:r>
      <w:r w:rsidR="00AF7016">
        <w:rPr>
          <w:rFonts w:ascii="PT Astra Serif" w:hAnsi="PT Astra Serif"/>
          <w:color w:val="000000"/>
          <w:sz w:val="28"/>
          <w:szCs w:val="28"/>
        </w:rPr>
        <w:t>23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415371">
        <w:rPr>
          <w:rFonts w:ascii="PT Astra Serif" w:hAnsi="PT Astra Serif"/>
          <w:color w:val="000000"/>
          <w:sz w:val="28"/>
          <w:szCs w:val="28"/>
        </w:rPr>
        <w:t>1</w:t>
      </w:r>
      <w:r w:rsidR="00220F5B">
        <w:rPr>
          <w:rFonts w:ascii="PT Astra Serif" w:hAnsi="PT Astra Serif"/>
          <w:color w:val="000000"/>
          <w:sz w:val="28"/>
          <w:szCs w:val="28"/>
        </w:rPr>
        <w:t>3</w:t>
      </w:r>
      <w:r w:rsidR="00AC6307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r w:rsidR="00AC6307">
        <w:rPr>
          <w:rFonts w:ascii="PT Astra Serif" w:hAnsi="PT Astra Serif"/>
          <w:bCs/>
          <w:sz w:val="28"/>
          <w:szCs w:val="28"/>
        </w:rPr>
        <w:t>Шварцевское</w:t>
      </w:r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Cs/>
          <w:sz w:val="28"/>
          <w:szCs w:val="28"/>
        </w:rPr>
        <w:t>3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31751A">
        <w:rPr>
          <w:rFonts w:ascii="PT Astra Serif" w:hAnsi="PT Astra Serif"/>
          <w:bCs/>
          <w:sz w:val="28"/>
          <w:szCs w:val="28"/>
        </w:rPr>
        <w:t>1</w:t>
      </w:r>
      <w:r w:rsidR="00220F5B">
        <w:rPr>
          <w:rFonts w:ascii="PT Astra Serif" w:hAnsi="PT Astra Serif"/>
          <w:bCs/>
          <w:sz w:val="28"/>
          <w:szCs w:val="28"/>
        </w:rPr>
        <w:t>3</w:t>
      </w:r>
      <w:r w:rsidR="00AF7016">
        <w:rPr>
          <w:rFonts w:ascii="PT Astra Serif" w:hAnsi="PT Astra Serif"/>
          <w:bCs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r w:rsidR="00AC6307">
        <w:rPr>
          <w:rFonts w:ascii="PT Astra Serif" w:hAnsi="PT Astra Serif"/>
          <w:color w:val="000000"/>
          <w:sz w:val="28"/>
          <w:szCs w:val="28"/>
        </w:rPr>
        <w:t>Шварцевское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color w:val="000000"/>
          <w:sz w:val="28"/>
          <w:szCs w:val="28"/>
        </w:rPr>
        <w:t>3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333C00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20F5B">
        <w:rPr>
          <w:rFonts w:ascii="PT Astra Serif" w:hAnsi="PT Astra Serif"/>
          <w:sz w:val="28"/>
          <w:szCs w:val="28"/>
        </w:rPr>
        <w:t>19.</w:t>
      </w:r>
      <w:r w:rsidR="00415371">
        <w:rPr>
          <w:rFonts w:ascii="PT Astra Serif" w:hAnsi="PT Astra Serif"/>
          <w:sz w:val="28"/>
          <w:szCs w:val="28"/>
        </w:rPr>
        <w:t>1</w:t>
      </w:r>
      <w:r w:rsidR="00220F5B">
        <w:rPr>
          <w:rFonts w:ascii="PT Astra Serif" w:hAnsi="PT Astra Serif"/>
          <w:sz w:val="28"/>
          <w:szCs w:val="28"/>
        </w:rPr>
        <w:t>2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182629">
        <w:rPr>
          <w:rFonts w:ascii="PT Astra Serif" w:hAnsi="PT Astra Serif"/>
          <w:sz w:val="28"/>
          <w:szCs w:val="28"/>
        </w:rPr>
        <w:t>4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A24661">
        <w:rPr>
          <w:rFonts w:ascii="PT Astra Serif" w:hAnsi="PT Astra Serif"/>
          <w:bCs/>
          <w:sz w:val="28"/>
          <w:szCs w:val="28"/>
        </w:rPr>
        <w:t>5</w:t>
      </w:r>
      <w:r w:rsidR="00383754">
        <w:rPr>
          <w:rFonts w:ascii="PT Astra Serif" w:hAnsi="PT Astra Serif"/>
          <w:bCs/>
          <w:sz w:val="28"/>
          <w:szCs w:val="28"/>
        </w:rPr>
        <w:t xml:space="preserve"> ч. </w:t>
      </w:r>
      <w:r w:rsidR="00220F5B">
        <w:rPr>
          <w:rFonts w:ascii="PT Astra Serif" w:hAnsi="PT Astra Serif"/>
          <w:bCs/>
          <w:sz w:val="28"/>
          <w:szCs w:val="28"/>
        </w:rPr>
        <w:t>3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r w:rsidR="00AC6307">
        <w:rPr>
          <w:rFonts w:ascii="PT Astra Serif" w:hAnsi="PT Astra Serif"/>
          <w:bCs/>
          <w:sz w:val="28"/>
          <w:szCs w:val="28"/>
        </w:rPr>
        <w:t xml:space="preserve">Администрация </w:t>
      </w:r>
      <w:proofErr w:type="spellStart"/>
      <w:r w:rsidR="00AC6307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="00AC6307">
        <w:rPr>
          <w:rFonts w:ascii="PT Astra Serif" w:hAnsi="PT Astra Serif"/>
          <w:bCs/>
          <w:sz w:val="28"/>
          <w:szCs w:val="28"/>
        </w:rPr>
        <w:t xml:space="preserve"> Шварцевское Киреевского </w:t>
      </w:r>
      <w:r w:rsidR="000E2BA7" w:rsidRPr="00FF5CE8">
        <w:rPr>
          <w:rFonts w:ascii="PT Astra Serif" w:hAnsi="PT Astra Serif"/>
          <w:bCs/>
          <w:sz w:val="28"/>
          <w:szCs w:val="28"/>
        </w:rPr>
        <w:t>район</w:t>
      </w:r>
      <w:r w:rsidR="00AC6307">
        <w:rPr>
          <w:rFonts w:ascii="PT Astra Serif" w:hAnsi="PT Astra Serif"/>
          <w:bCs/>
          <w:sz w:val="28"/>
          <w:szCs w:val="28"/>
        </w:rPr>
        <w:t>а</w:t>
      </w:r>
      <w:r w:rsidR="000E2BA7" w:rsidRPr="00FF5CE8">
        <w:rPr>
          <w:rFonts w:ascii="PT Astra Serif" w:hAnsi="PT Astra Serif"/>
          <w:bCs/>
          <w:sz w:val="28"/>
          <w:szCs w:val="28"/>
        </w:rPr>
        <w:t>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31751A" w:rsidRDefault="00220F5B" w:rsidP="0031751A">
      <w:pPr>
        <w:tabs>
          <w:tab w:val="left" w:pos="10206"/>
        </w:tabs>
        <w:autoSpaceDE w:val="0"/>
        <w:autoSpaceDN w:val="0"/>
        <w:adjustRightInd w:val="0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25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1</w:t>
      </w:r>
      <w:r w:rsidR="00E125C3">
        <w:rPr>
          <w:sz w:val="28"/>
          <w:szCs w:val="28"/>
        </w:rPr>
        <w:t>)</w:t>
      </w:r>
      <w:r w:rsidR="005A00F6" w:rsidRPr="00182629">
        <w:rPr>
          <w:sz w:val="28"/>
          <w:szCs w:val="28"/>
        </w:rPr>
        <w:t xml:space="preserve">. </w:t>
      </w:r>
      <w:r w:rsidR="00EF1B0D" w:rsidRPr="00182629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Шварцевское Киреевского района от </w:t>
      </w:r>
      <w:r w:rsidR="0031751A">
        <w:rPr>
          <w:rFonts w:ascii="PT Astra Serif" w:hAnsi="PT Astra Serif"/>
          <w:sz w:val="28"/>
          <w:szCs w:val="28"/>
        </w:rPr>
        <w:t xml:space="preserve">04.12.2023 </w:t>
      </w:r>
      <w:r w:rsidR="00EF1B0D" w:rsidRPr="00182629">
        <w:rPr>
          <w:rFonts w:ascii="PT Astra Serif" w:hAnsi="PT Astra Serif"/>
          <w:sz w:val="28"/>
          <w:szCs w:val="28"/>
        </w:rPr>
        <w:t>года №</w:t>
      </w:r>
      <w:r w:rsidR="0031751A">
        <w:rPr>
          <w:rFonts w:ascii="PT Astra Serif" w:hAnsi="PT Astra Serif"/>
          <w:sz w:val="28"/>
          <w:szCs w:val="28"/>
        </w:rPr>
        <w:t>4-17</w:t>
      </w:r>
      <w:r w:rsidR="00EF1B0D" w:rsidRPr="00182629">
        <w:rPr>
          <w:rFonts w:ascii="PT Astra Serif" w:hAnsi="PT Astra Serif"/>
          <w:sz w:val="28"/>
          <w:szCs w:val="28"/>
        </w:rPr>
        <w:t xml:space="preserve"> «</w:t>
      </w:r>
      <w:r w:rsidR="0031751A" w:rsidRPr="0031751A">
        <w:rPr>
          <w:rFonts w:ascii="PT Astra Serif" w:hAnsi="PT Astra Serif" w:cs="Arial"/>
          <w:sz w:val="28"/>
          <w:szCs w:val="28"/>
        </w:rPr>
        <w:t>О принятии части полномочий по решению вопросов местного значения муниципального образования Киреевский район муниципальным образованием Шварцевское Киреевского района на 2024 – 2026 годы.</w:t>
      </w:r>
    </w:p>
    <w:p w:rsidR="00220F5B" w:rsidRDefault="00220F5B" w:rsidP="00220F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</w:t>
      </w:r>
      <w:r w:rsidR="00E125C3">
        <w:rPr>
          <w:rFonts w:ascii="PT Astra Serif" w:hAnsi="PT Astra Serif" w:cs="Arial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 2</w:t>
      </w:r>
      <w:r w:rsidR="00E125C3">
        <w:rPr>
          <w:rFonts w:ascii="PT Astra Serif" w:hAnsi="PT Astra Serif" w:cs="Arial"/>
          <w:sz w:val="28"/>
          <w:szCs w:val="28"/>
        </w:rPr>
        <w:t>)</w:t>
      </w:r>
      <w:r>
        <w:rPr>
          <w:rFonts w:ascii="PT Astra Serif" w:hAnsi="PT Astra Serif" w:cs="Arial"/>
          <w:sz w:val="28"/>
          <w:szCs w:val="28"/>
        </w:rPr>
        <w:t>.</w:t>
      </w:r>
      <w:r w:rsidRPr="00220F5B">
        <w:rPr>
          <w:rFonts w:ascii="PT Astra Serif" w:hAnsi="PT Astra Serif"/>
          <w:b/>
          <w:sz w:val="28"/>
          <w:szCs w:val="28"/>
        </w:rPr>
        <w:t xml:space="preserve"> </w:t>
      </w:r>
      <w:r w:rsidRPr="00220F5B">
        <w:rPr>
          <w:rFonts w:ascii="PT Astra Serif" w:hAnsi="PT Astra Serif"/>
          <w:sz w:val="28"/>
          <w:szCs w:val="28"/>
        </w:rPr>
        <w:t>О внесении изменений в решение от 23.12.2022г № 64-188 «Об утверждении Положения о порядке подготовки и проведения схода граждан в сельских населенных пунктах, входящих в состав муниципального образования Шварцевское Киреевского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220F5B" w:rsidRDefault="00220F5B" w:rsidP="00220F5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E125C3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3</w:t>
      </w:r>
      <w:r w:rsidR="00E12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 О передаче муниципального имущества</w:t>
      </w:r>
    </w:p>
    <w:p w:rsidR="00220F5B" w:rsidRPr="00220F5B" w:rsidRDefault="00220F5B" w:rsidP="00220F5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E125C3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4</w:t>
      </w:r>
      <w:r w:rsidR="00E12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. </w:t>
      </w:r>
      <w:r w:rsidRPr="00220F5B">
        <w:rPr>
          <w:rFonts w:ascii="PT Astra Serif" w:hAnsi="PT Astra Serif"/>
          <w:sz w:val="28"/>
          <w:szCs w:val="28"/>
        </w:rPr>
        <w:t>О бюджете муниципального образования</w:t>
      </w:r>
      <w:r w:rsidRPr="00220F5B">
        <w:rPr>
          <w:rFonts w:ascii="PT Astra Serif" w:hAnsi="PT Astra Serif"/>
          <w:sz w:val="28"/>
          <w:szCs w:val="28"/>
        </w:rPr>
        <w:t xml:space="preserve"> </w:t>
      </w:r>
      <w:r w:rsidRPr="00220F5B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220F5B">
        <w:rPr>
          <w:rFonts w:ascii="PT Astra Serif" w:hAnsi="PT Astra Serif"/>
          <w:sz w:val="28"/>
          <w:szCs w:val="28"/>
        </w:rPr>
        <w:t xml:space="preserve"> </w:t>
      </w:r>
      <w:r w:rsidRPr="00220F5B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5</w:t>
      </w:r>
      <w:r w:rsidRPr="00220F5B">
        <w:rPr>
          <w:rFonts w:ascii="PT Astra Serif" w:hAnsi="PT Astra Serif"/>
          <w:sz w:val="28"/>
          <w:szCs w:val="28"/>
        </w:rPr>
        <w:t xml:space="preserve"> год и на плановый период 2024 и 2025 годов</w:t>
      </w:r>
    </w:p>
    <w:p w:rsidR="002E44D2" w:rsidRPr="00FF5CE8" w:rsidRDefault="00E125C3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3F4DD6">
        <w:rPr>
          <w:rFonts w:ascii="PT Astra Serif" w:hAnsi="PT Astra Serif"/>
          <w:sz w:val="28"/>
          <w:szCs w:val="28"/>
        </w:rPr>
        <w:t>Н</w:t>
      </w:r>
      <w:r w:rsidR="000E2BA7" w:rsidRPr="00FF5CE8">
        <w:rPr>
          <w:rFonts w:ascii="PT Astra Serif" w:hAnsi="PT Astra Serif"/>
          <w:sz w:val="28"/>
          <w:szCs w:val="28"/>
        </w:rPr>
        <w:t>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3F4DD6" w:rsidRPr="003F4DD6">
        <w:rPr>
          <w:rFonts w:ascii="PT Astra Serif" w:hAnsi="PT Astra Serif"/>
          <w:sz w:val="28"/>
          <w:szCs w:val="28"/>
        </w:rPr>
        <w:t>обнародовать путем размещения</w:t>
      </w:r>
      <w:r w:rsidR="003F4DD6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</w:t>
      </w:r>
      <w:r w:rsidR="003F4DD6">
        <w:rPr>
          <w:rFonts w:ascii="PT Astra Serif" w:hAnsi="PT Astra Serif"/>
          <w:sz w:val="28"/>
          <w:szCs w:val="28"/>
        </w:rPr>
        <w:t xml:space="preserve">установленных местах для обнародования и на сайте муниципального образования Киреевский район </w:t>
      </w:r>
      <w:r w:rsidR="003F4DD6" w:rsidRPr="003F4DD6">
        <w:rPr>
          <w:rFonts w:ascii="PT Astra Serif" w:hAnsi="PT Astra Serif"/>
          <w:sz w:val="28"/>
          <w:szCs w:val="28"/>
          <w:lang w:val="en-US"/>
        </w:rPr>
        <w:t>http</w:t>
      </w:r>
      <w:r w:rsidR="003F4DD6" w:rsidRPr="003F4DD6">
        <w:rPr>
          <w:rFonts w:ascii="PT Astra Serif" w:hAnsi="PT Astra Serif"/>
          <w:sz w:val="28"/>
          <w:szCs w:val="28"/>
        </w:rPr>
        <w:t xml:space="preserve">:// </w:t>
      </w:r>
      <w:proofErr w:type="spellStart"/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kireevsk</w:t>
      </w:r>
      <w:proofErr w:type="spellEnd"/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ularegion.ru</w:t>
      </w:r>
      <w:r w:rsidR="003F4DD6">
        <w:rPr>
          <w:rFonts w:ascii="PT Astra Serif" w:hAnsi="PT Astra Serif"/>
          <w:sz w:val="28"/>
          <w:szCs w:val="28"/>
        </w:rPr>
        <w:t xml:space="preserve"> </w:t>
      </w:r>
    </w:p>
    <w:p w:rsidR="002E44D2" w:rsidRPr="00DF63C3" w:rsidRDefault="00DF63C3" w:rsidP="00DF63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E125C3">
        <w:rPr>
          <w:rFonts w:ascii="PT Astra Serif" w:hAnsi="PT Astra Serif"/>
          <w:sz w:val="28"/>
          <w:szCs w:val="28"/>
        </w:rPr>
        <w:t xml:space="preserve"> 5</w:t>
      </w:r>
      <w:bookmarkStart w:id="0" w:name="_GoBack"/>
      <w:bookmarkEnd w:id="0"/>
      <w:r w:rsidR="002E44D2" w:rsidRPr="00DF63C3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Default="00AC630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>
        <w:rPr>
          <w:rStyle w:val="FontStyle15"/>
          <w:rFonts w:ascii="PT Astra Serif" w:hAnsi="PT Astra Serif" w:cs="Times New Roman"/>
          <w:b/>
          <w:sz w:val="28"/>
          <w:szCs w:val="28"/>
        </w:rPr>
        <w:t>Шварцевское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>
        <w:rPr>
          <w:rStyle w:val="FontStyle15"/>
          <w:rFonts w:ascii="PT Astra Serif" w:hAnsi="PT Astra Serif" w:cs="Times New Roman"/>
          <w:b/>
          <w:sz w:val="28"/>
          <w:szCs w:val="28"/>
        </w:rPr>
        <w:t>А.Н. Абрамова</w:t>
      </w:r>
    </w:p>
    <w:p w:rsidR="003F4DD6" w:rsidRDefault="003F4DD6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3F4DD6">
          <w:pgSz w:w="11907" w:h="16840" w:code="9"/>
          <w:pgMar w:top="426" w:right="850" w:bottom="0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0FD5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607FE"/>
    <w:rsid w:val="00170DAF"/>
    <w:rsid w:val="00182629"/>
    <w:rsid w:val="001902F3"/>
    <w:rsid w:val="001B469A"/>
    <w:rsid w:val="001B4897"/>
    <w:rsid w:val="001C3877"/>
    <w:rsid w:val="001C481E"/>
    <w:rsid w:val="001D09A9"/>
    <w:rsid w:val="001E111D"/>
    <w:rsid w:val="001E390C"/>
    <w:rsid w:val="001F1924"/>
    <w:rsid w:val="002079C5"/>
    <w:rsid w:val="00220F5B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51A"/>
    <w:rsid w:val="00317849"/>
    <w:rsid w:val="00320017"/>
    <w:rsid w:val="0032094F"/>
    <w:rsid w:val="00330257"/>
    <w:rsid w:val="00333C00"/>
    <w:rsid w:val="00337129"/>
    <w:rsid w:val="00383754"/>
    <w:rsid w:val="00383F45"/>
    <w:rsid w:val="003B35FE"/>
    <w:rsid w:val="003C25E2"/>
    <w:rsid w:val="003D0848"/>
    <w:rsid w:val="003E5608"/>
    <w:rsid w:val="003F4DD6"/>
    <w:rsid w:val="003F5E46"/>
    <w:rsid w:val="00401520"/>
    <w:rsid w:val="0040230E"/>
    <w:rsid w:val="00415371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0F6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8618F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4661"/>
    <w:rsid w:val="00A2711F"/>
    <w:rsid w:val="00A47A1C"/>
    <w:rsid w:val="00A51FED"/>
    <w:rsid w:val="00A61747"/>
    <w:rsid w:val="00A62DB3"/>
    <w:rsid w:val="00A702CC"/>
    <w:rsid w:val="00A82BDA"/>
    <w:rsid w:val="00A946F4"/>
    <w:rsid w:val="00AC6307"/>
    <w:rsid w:val="00AD21F9"/>
    <w:rsid w:val="00AE2794"/>
    <w:rsid w:val="00AE2F0B"/>
    <w:rsid w:val="00AF07FE"/>
    <w:rsid w:val="00AF0FBD"/>
    <w:rsid w:val="00AF7016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0242"/>
    <w:rsid w:val="00D634FC"/>
    <w:rsid w:val="00D73C8A"/>
    <w:rsid w:val="00D8015C"/>
    <w:rsid w:val="00D80EE4"/>
    <w:rsid w:val="00D84A8C"/>
    <w:rsid w:val="00D91DE0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63C3"/>
    <w:rsid w:val="00DF77E3"/>
    <w:rsid w:val="00E113DE"/>
    <w:rsid w:val="00E125C3"/>
    <w:rsid w:val="00E21BAA"/>
    <w:rsid w:val="00E256C6"/>
    <w:rsid w:val="00E34393"/>
    <w:rsid w:val="00E40B09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1B0D"/>
    <w:rsid w:val="00EF24E2"/>
    <w:rsid w:val="00F215BE"/>
    <w:rsid w:val="00F304E2"/>
    <w:rsid w:val="00F3281F"/>
    <w:rsid w:val="00F40F24"/>
    <w:rsid w:val="00F44F15"/>
    <w:rsid w:val="00F54174"/>
    <w:rsid w:val="00F5714F"/>
    <w:rsid w:val="00F5759E"/>
    <w:rsid w:val="00F62FBE"/>
    <w:rsid w:val="00F63093"/>
    <w:rsid w:val="00F733CE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8CB9D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текст"/>
    <w:rsid w:val="00A24661"/>
    <w:pPr>
      <w:autoSpaceDE w:val="0"/>
      <w:autoSpaceDN w:val="0"/>
      <w:adjustRightInd w:val="0"/>
      <w:spacing w:line="150" w:lineRule="atLeast"/>
      <w:ind w:firstLine="227"/>
      <w:jc w:val="both"/>
    </w:pPr>
    <w:rPr>
      <w:rFonts w:ascii="Arial CYR" w:hAnsi="Arial CYR" w:cs="Arial CYR"/>
      <w:color w:val="000000"/>
      <w:sz w:val="15"/>
      <w:szCs w:val="15"/>
    </w:rPr>
  </w:style>
  <w:style w:type="paragraph" w:styleId="ae">
    <w:name w:val="No Spacing"/>
    <w:uiPriority w:val="1"/>
    <w:qFormat/>
    <w:rsid w:val="005A00F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4654-9EA4-4051-B535-977BA9A8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avilova</dc:creator>
  <cp:lastModifiedBy>shv-u-00045</cp:lastModifiedBy>
  <cp:revision>2</cp:revision>
  <cp:lastPrinted>2024-11-19T08:01:00Z</cp:lastPrinted>
  <dcterms:created xsi:type="dcterms:W3CDTF">2024-12-18T10:07:00Z</dcterms:created>
  <dcterms:modified xsi:type="dcterms:W3CDTF">2024-12-18T10:07:00Z</dcterms:modified>
</cp:coreProperties>
</file>