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0A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  <w:r w:rsidR="00542B5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5869F6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0A7ABA">
        <w:rPr>
          <w:rFonts w:ascii="PT Astra Serif" w:hAnsi="PT Astra Serif" w:cs="Arial"/>
          <w:sz w:val="24"/>
          <w:szCs w:val="24"/>
        </w:rPr>
        <w:t>24 ноября 2020</w:t>
      </w:r>
      <w:r w:rsidRPr="005869F6">
        <w:rPr>
          <w:rFonts w:ascii="PT Astra Serif" w:hAnsi="PT Astra Serif" w:cs="Arial"/>
          <w:sz w:val="24"/>
          <w:szCs w:val="24"/>
        </w:rPr>
        <w:t xml:space="preserve"> года                                   </w:t>
      </w:r>
      <w:r w:rsidR="0019338B">
        <w:rPr>
          <w:rFonts w:ascii="PT Astra Serif" w:hAnsi="PT Astra Serif" w:cs="Arial"/>
          <w:sz w:val="24"/>
          <w:szCs w:val="24"/>
        </w:rPr>
        <w:t xml:space="preserve">  </w:t>
      </w:r>
      <w:r w:rsidR="005869F6">
        <w:rPr>
          <w:rFonts w:ascii="PT Astra Serif" w:hAnsi="PT Astra Serif" w:cs="Arial"/>
          <w:sz w:val="24"/>
          <w:szCs w:val="24"/>
        </w:rPr>
        <w:t xml:space="preserve">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                           № </w:t>
      </w:r>
      <w:r w:rsidR="000A7ABA">
        <w:rPr>
          <w:rFonts w:ascii="PT Astra Serif" w:hAnsi="PT Astra Serif" w:cs="Arial"/>
          <w:sz w:val="24"/>
          <w:szCs w:val="24"/>
        </w:rPr>
        <w:t>88</w:t>
      </w:r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Шварцевское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Шварцевское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>"Об общих принципах организации местного самоуправления в Российской Федерации", администрация муниципального образования Шварцевское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Шварцевское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– 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14 469,9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2020 год – 1 23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9,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9 330,9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D065E6" w:rsidRPr="00360155" w:rsidRDefault="00D065E6" w:rsidP="00D065E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FF122B" w:rsidRPr="00360155">
        <w:rPr>
          <w:rFonts w:ascii="PT Astra Serif" w:hAnsi="PT Astra Serif" w:cs="Arial"/>
          <w:sz w:val="28"/>
          <w:szCs w:val="28"/>
        </w:rPr>
        <w:t>«Объемы Подпрограммы 2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D065E6" w:rsidRPr="00360155" w:rsidRDefault="00C025A5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ем финансирования подпрограммы 2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– 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98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48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6,3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500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2022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2023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2024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2025 год - 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33299F" w:rsidRPr="00360155" w:rsidRDefault="0033299F" w:rsidP="0033299F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33299F" w:rsidRPr="0019338B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1.3.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Пункт </w:t>
      </w:r>
      <w:r>
        <w:rPr>
          <w:rFonts w:ascii="PT Astra Serif" w:hAnsi="PT Astra Serif" w:cs="Arial"/>
          <w:sz w:val="28"/>
          <w:szCs w:val="28"/>
          <w:lang w:eastAsia="ru-RU"/>
        </w:rPr>
        <w:t>«Объемы Подпрограммы 1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Паспорта Программы изложить в следующей редакции: </w:t>
      </w:r>
    </w:p>
    <w:p w:rsidR="0033299F" w:rsidRPr="0019338B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1 –  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>8 030,6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>2021 год – 8 030,6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2022 год –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2023 год - 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2024 год –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33299F" w:rsidRPr="00360155" w:rsidRDefault="0033299F" w:rsidP="0033299F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360155" w:rsidRDefault="0033299F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</w:rPr>
        <w:t>1.4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.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в 2020 год – 1 23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9,3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9 330,6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; бюджет Тульской области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33299F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1.5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. Раздел 6. «Перечень основных мероприятий по реализации Программы»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Ремонт автомобильных дорог общего пользования местного значения на территории муниципального образования Шварцевское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753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123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9,3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19338B" w:rsidRPr="00360155" w:rsidTr="001B4463">
        <w:tc>
          <w:tcPr>
            <w:tcW w:w="1548" w:type="dxa"/>
            <w:shd w:val="clear" w:color="auto" w:fill="auto"/>
          </w:tcPr>
          <w:p w:rsidR="0019338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360155" w:rsidRDefault="00073EF9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ул.Первомайская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д.10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9338B" w:rsidRPr="00360155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1 636,9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д.13 -д.15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ул.Ленина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д.10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ул.Менделеева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д.9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19338B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9 330,6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19338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14 469,9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hyperlink r:id="rId4" w:history="1"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https</w:t>
        </w:r>
        <w:r w:rsidRPr="00305C74">
          <w:rPr>
            <w:rStyle w:val="a7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kireevsk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tularegion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/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Шварцевское Киреевского района о</w:t>
      </w:r>
      <w:r w:rsidR="00886E0F">
        <w:rPr>
          <w:rFonts w:ascii="PT Astra Serif" w:hAnsi="PT Astra Serif"/>
          <w:sz w:val="28"/>
          <w:szCs w:val="28"/>
        </w:rPr>
        <w:t>т 18</w:t>
      </w:r>
      <w:r w:rsidRPr="00484910">
        <w:rPr>
          <w:rFonts w:ascii="PT Astra Serif" w:hAnsi="PT Astra Serif"/>
          <w:sz w:val="28"/>
          <w:szCs w:val="28"/>
        </w:rPr>
        <w:t xml:space="preserve"> </w:t>
      </w:r>
      <w:r w:rsidR="00886E0F">
        <w:rPr>
          <w:rFonts w:ascii="PT Astra Serif" w:hAnsi="PT Astra Serif"/>
          <w:sz w:val="28"/>
          <w:szCs w:val="28"/>
        </w:rPr>
        <w:t>ноября 2020 года № 85</w:t>
      </w:r>
      <w:r w:rsidRPr="0048491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Шварцевское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Шварцевское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>Советник администрации м.о.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0A7ABA"/>
    <w:rsid w:val="0019338B"/>
    <w:rsid w:val="00213237"/>
    <w:rsid w:val="003158BA"/>
    <w:rsid w:val="0033299F"/>
    <w:rsid w:val="00360155"/>
    <w:rsid w:val="003A48C8"/>
    <w:rsid w:val="00484910"/>
    <w:rsid w:val="005122DB"/>
    <w:rsid w:val="00542B59"/>
    <w:rsid w:val="00576BA6"/>
    <w:rsid w:val="005869F6"/>
    <w:rsid w:val="005A5C0C"/>
    <w:rsid w:val="00624585"/>
    <w:rsid w:val="00886E0F"/>
    <w:rsid w:val="0089675D"/>
    <w:rsid w:val="009305CE"/>
    <w:rsid w:val="00A77EBE"/>
    <w:rsid w:val="00A90873"/>
    <w:rsid w:val="00C025A5"/>
    <w:rsid w:val="00D065E6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2020-11-13T11:27:00Z</cp:lastPrinted>
  <dcterms:created xsi:type="dcterms:W3CDTF">2025-05-23T09:17:00Z</dcterms:created>
  <dcterms:modified xsi:type="dcterms:W3CDTF">2025-05-23T09:17:00Z</dcterms:modified>
</cp:coreProperties>
</file>