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91B7D" w:rsidRPr="00930564" w:rsidTr="002063E3">
        <w:tc>
          <w:tcPr>
            <w:tcW w:w="9571" w:type="dxa"/>
            <w:gridSpan w:val="2"/>
          </w:tcPr>
          <w:p w:rsidR="00C91B7D" w:rsidRPr="00930564" w:rsidRDefault="00C91B7D" w:rsidP="00231FD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930564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АДМИНИСТРАЦИЯ                               </w:t>
            </w:r>
          </w:p>
        </w:tc>
      </w:tr>
      <w:tr w:rsidR="00C91B7D" w:rsidRPr="00930564" w:rsidTr="002063E3">
        <w:tc>
          <w:tcPr>
            <w:tcW w:w="9571" w:type="dxa"/>
            <w:gridSpan w:val="2"/>
          </w:tcPr>
          <w:p w:rsidR="00C91B7D" w:rsidRPr="00930564" w:rsidRDefault="00C91B7D" w:rsidP="002063E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0564">
              <w:rPr>
                <w:rFonts w:ascii="PT Astra Serif" w:hAnsi="PT Astra Serif"/>
                <w:sz w:val="28"/>
                <w:szCs w:val="28"/>
              </w:rPr>
              <w:t xml:space="preserve">МУНИЦИПАЛЬНОЕ ОБРАЗОВАНИЕ ШВАРЦЕВСКОЕ </w:t>
            </w:r>
          </w:p>
          <w:p w:rsidR="00C91B7D" w:rsidRPr="00930564" w:rsidRDefault="00C91B7D" w:rsidP="002063E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0564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C91B7D" w:rsidRPr="00930564" w:rsidTr="002063E3">
        <w:tc>
          <w:tcPr>
            <w:tcW w:w="9571" w:type="dxa"/>
            <w:gridSpan w:val="2"/>
          </w:tcPr>
          <w:p w:rsidR="00C91B7D" w:rsidRPr="00930564" w:rsidRDefault="00C91B7D" w:rsidP="00410E02">
            <w:pPr>
              <w:tabs>
                <w:tab w:val="left" w:pos="8055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91B7D" w:rsidRPr="00930564" w:rsidTr="002063E3">
        <w:tc>
          <w:tcPr>
            <w:tcW w:w="9571" w:type="dxa"/>
            <w:gridSpan w:val="2"/>
          </w:tcPr>
          <w:p w:rsidR="00C91B7D" w:rsidRPr="00930564" w:rsidRDefault="00C91B7D" w:rsidP="002063E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30564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C91B7D" w:rsidRPr="00930564" w:rsidTr="002063E3">
        <w:tc>
          <w:tcPr>
            <w:tcW w:w="9571" w:type="dxa"/>
            <w:gridSpan w:val="2"/>
          </w:tcPr>
          <w:p w:rsidR="00C91B7D" w:rsidRPr="00930564" w:rsidRDefault="00C91B7D" w:rsidP="002063E3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C91B7D" w:rsidRPr="00930564" w:rsidTr="002063E3">
        <w:tc>
          <w:tcPr>
            <w:tcW w:w="4785" w:type="dxa"/>
          </w:tcPr>
          <w:p w:rsidR="00C91B7D" w:rsidRPr="00930564" w:rsidRDefault="00C91B7D" w:rsidP="00EA3677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93056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A2D98">
              <w:rPr>
                <w:rFonts w:ascii="PT Astra Serif" w:hAnsi="PT Astra Serif"/>
                <w:sz w:val="28"/>
                <w:szCs w:val="28"/>
              </w:rPr>
              <w:t>07 декабря 2020</w:t>
            </w:r>
            <w:r w:rsidR="00EA3677" w:rsidRPr="00930564">
              <w:rPr>
                <w:rFonts w:ascii="PT Astra Serif" w:hAnsi="PT Astra Serif"/>
                <w:sz w:val="28"/>
                <w:szCs w:val="28"/>
              </w:rPr>
              <w:t xml:space="preserve">                </w:t>
            </w:r>
          </w:p>
        </w:tc>
        <w:tc>
          <w:tcPr>
            <w:tcW w:w="4786" w:type="dxa"/>
          </w:tcPr>
          <w:p w:rsidR="00C91B7D" w:rsidRPr="00930564" w:rsidRDefault="00C91B7D" w:rsidP="00EA3677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930564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5A2D98">
              <w:rPr>
                <w:rFonts w:ascii="PT Astra Serif" w:hAnsi="PT Astra Serif"/>
                <w:sz w:val="28"/>
                <w:szCs w:val="28"/>
              </w:rPr>
              <w:t>93</w:t>
            </w:r>
          </w:p>
        </w:tc>
      </w:tr>
    </w:tbl>
    <w:p w:rsidR="00C91B7D" w:rsidRPr="00930564" w:rsidRDefault="00C91B7D" w:rsidP="00C91B7D">
      <w:pPr>
        <w:spacing w:after="0" w:line="360" w:lineRule="auto"/>
        <w:rPr>
          <w:rFonts w:ascii="PT Astra Serif" w:hAnsi="PT Astra Serif"/>
          <w:sz w:val="28"/>
          <w:szCs w:val="28"/>
        </w:rPr>
      </w:pPr>
    </w:p>
    <w:p w:rsidR="00C91B7D" w:rsidRPr="00930564" w:rsidRDefault="00C91B7D" w:rsidP="00C91B7D">
      <w:pPr>
        <w:spacing w:after="0" w:line="360" w:lineRule="auto"/>
        <w:rPr>
          <w:rFonts w:ascii="PT Astra Serif" w:hAnsi="PT Astra Serif"/>
          <w:sz w:val="28"/>
          <w:szCs w:val="28"/>
        </w:rPr>
      </w:pPr>
    </w:p>
    <w:p w:rsidR="00C91B7D" w:rsidRPr="00930564" w:rsidRDefault="00EA3677" w:rsidP="00EA3677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</w:pPr>
      <w:r w:rsidRPr="00930564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О внесении изменений в постановление администрации муниципального образования Шварцевское Киреевского района № 5 от 25 января 2017 года «Об утверждении Порядка принятия решений о признании безнадежной к взысканию задолженности по платежам в бюджет муниципального образования Шварцевское Киреевского района»</w:t>
      </w:r>
    </w:p>
    <w:p w:rsidR="00C91B7D" w:rsidRPr="00930564" w:rsidRDefault="00C91B7D" w:rsidP="00C91B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EA3677" w:rsidRPr="00930564" w:rsidRDefault="00EA3677" w:rsidP="00EA3677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05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со статьей 47.2. Бюджетного кодекса Российской Федерации, в соответствии со </w:t>
      </w:r>
      <w:hyperlink r:id="rId6" w:history="1">
        <w:r w:rsidRPr="00930564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статьей 46</w:t>
        </w:r>
      </w:hyperlink>
      <w:r w:rsidRPr="009305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постановлением Правительства РФ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на основании  Устава муниципального образования Шварцевское Киреевского района, администрация муниципального образования Шварцевское Киреевского района ПОСТАНОВЛЯЕТ:</w:t>
      </w:r>
    </w:p>
    <w:p w:rsidR="00C91B7D" w:rsidRPr="00930564" w:rsidRDefault="00C91B7D" w:rsidP="00EA3677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3677" w:rsidRPr="00930564" w:rsidRDefault="00EA3677" w:rsidP="007F1FA8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0564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7F1FA8" w:rsidRPr="009305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Pr="00930564">
        <w:rPr>
          <w:rFonts w:ascii="PT Astra Serif" w:eastAsia="Times New Roman" w:hAnsi="PT Astra Serif" w:cs="Times New Roman"/>
          <w:sz w:val="28"/>
          <w:szCs w:val="28"/>
          <w:lang w:eastAsia="ru-RU"/>
        </w:rPr>
        <w:t>п. 2 Раздел 1</w:t>
      </w:r>
      <w:r w:rsidR="00B515A9" w:rsidRPr="009305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дополнить:</w:t>
      </w:r>
    </w:p>
    <w:p w:rsidR="007F1FA8" w:rsidRPr="00930564" w:rsidRDefault="00B515A9" w:rsidP="00EA367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05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6) </w:t>
      </w:r>
      <w:r w:rsidR="00EA3677" w:rsidRPr="00930564">
        <w:rPr>
          <w:rFonts w:ascii="PT Astra Serif" w:eastAsia="Times New Roman" w:hAnsi="PT Astra Serif" w:cs="Times New Roman"/>
          <w:sz w:val="28"/>
          <w:szCs w:val="28"/>
          <w:lang w:eastAsia="ru-RU"/>
        </w:rPr>
        <w:t>признание банкротом гражданина, не являющегося индивидуальным предпринимателем,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</w:t>
      </w:r>
      <w:r w:rsidR="007F1FA8" w:rsidRPr="00930564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B67222" w:rsidRPr="00930564" w:rsidRDefault="00B515A9" w:rsidP="00EA367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0564">
        <w:rPr>
          <w:rFonts w:ascii="PT Astra Serif" w:eastAsia="Times New Roman" w:hAnsi="PT Astra Serif" w:cs="Times New Roman"/>
          <w:sz w:val="28"/>
          <w:szCs w:val="28"/>
          <w:lang w:eastAsia="ru-RU"/>
        </w:rPr>
        <w:t>7)</w:t>
      </w:r>
      <w:r w:rsidRPr="00930564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 xml:space="preserve"> </w:t>
      </w:r>
      <w:r w:rsidR="00AE1F1B" w:rsidRPr="00930564">
        <w:rPr>
          <w:rFonts w:ascii="PT Astra Serif" w:hAnsi="PT Astra Serif"/>
          <w:sz w:val="28"/>
          <w:szCs w:val="28"/>
        </w:rPr>
        <w:t xml:space="preserve">основание признания безнадежной к взысканию задолженности в бюджет, предусмотренное </w:t>
      </w:r>
      <w:proofErr w:type="spellStart"/>
      <w:r w:rsidR="00AE1F1B" w:rsidRPr="00930564">
        <w:rPr>
          <w:rFonts w:ascii="PT Astra Serif" w:hAnsi="PT Astra Serif"/>
          <w:sz w:val="28"/>
          <w:szCs w:val="28"/>
        </w:rPr>
        <w:t>п.п</w:t>
      </w:r>
      <w:proofErr w:type="spellEnd"/>
      <w:r w:rsidR="00AE1F1B" w:rsidRPr="00930564">
        <w:rPr>
          <w:rFonts w:ascii="PT Astra Serif" w:hAnsi="PT Astra Serif"/>
          <w:sz w:val="28"/>
          <w:szCs w:val="28"/>
        </w:rPr>
        <w:t xml:space="preserve">. 6 ч. 1 ст. 47.2. Бюджетного кодекса РФ - </w:t>
      </w:r>
      <w:r w:rsidRPr="00930564">
        <w:rPr>
          <w:rFonts w:ascii="PT Astra Serif" w:hAnsi="PT Astra Serif"/>
          <w:sz w:val="28"/>
          <w:szCs w:val="28"/>
        </w:rPr>
        <w:t xml:space="preserve">исключение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</w:t>
      </w:r>
      <w:r w:rsidRPr="00930564">
        <w:rPr>
          <w:rFonts w:ascii="PT Astra Serif" w:hAnsi="PT Astra Serif"/>
          <w:sz w:val="28"/>
          <w:szCs w:val="28"/>
        </w:rPr>
        <w:lastRenderedPageBreak/>
        <w:t>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B67222" w:rsidRPr="00930564" w:rsidRDefault="00B67222" w:rsidP="00B6722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0564">
        <w:rPr>
          <w:rFonts w:ascii="PT Astra Serif" w:hAnsi="PT Astra Serif"/>
          <w:sz w:val="28"/>
          <w:szCs w:val="28"/>
        </w:rPr>
        <w:t>8)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B515A9" w:rsidRPr="00930564" w:rsidRDefault="00930564" w:rsidP="00EA367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0564">
        <w:rPr>
          <w:rFonts w:ascii="PT Astra Serif" w:hAnsi="PT Astra Serif"/>
          <w:sz w:val="28"/>
          <w:szCs w:val="28"/>
        </w:rPr>
        <w:t>1.</w:t>
      </w:r>
      <w:r w:rsidR="00B515A9" w:rsidRPr="00930564">
        <w:rPr>
          <w:rFonts w:ascii="PT Astra Serif" w:hAnsi="PT Astra Serif"/>
          <w:sz w:val="28"/>
          <w:szCs w:val="28"/>
        </w:rPr>
        <w:t xml:space="preserve">2. </w:t>
      </w:r>
      <w:proofErr w:type="spellStart"/>
      <w:r w:rsidRPr="00930564">
        <w:rPr>
          <w:rFonts w:ascii="PT Astra Serif" w:hAnsi="PT Astra Serif"/>
          <w:sz w:val="28"/>
          <w:szCs w:val="28"/>
        </w:rPr>
        <w:t>пп</w:t>
      </w:r>
      <w:proofErr w:type="spellEnd"/>
      <w:r w:rsidRPr="00930564">
        <w:rPr>
          <w:rFonts w:ascii="PT Astra Serif" w:hAnsi="PT Astra Serif"/>
          <w:sz w:val="28"/>
          <w:szCs w:val="28"/>
        </w:rPr>
        <w:t>. 4 р</w:t>
      </w:r>
      <w:r w:rsidR="00B515A9" w:rsidRPr="00930564">
        <w:rPr>
          <w:rFonts w:ascii="PT Astra Serif" w:hAnsi="PT Astra Serif"/>
          <w:sz w:val="28"/>
          <w:szCs w:val="28"/>
        </w:rPr>
        <w:t>аздел</w:t>
      </w:r>
      <w:r w:rsidRPr="00930564">
        <w:rPr>
          <w:rFonts w:ascii="PT Astra Serif" w:hAnsi="PT Astra Serif"/>
          <w:sz w:val="28"/>
          <w:szCs w:val="28"/>
        </w:rPr>
        <w:t>а</w:t>
      </w:r>
      <w:r w:rsidR="00B515A9" w:rsidRPr="00930564">
        <w:rPr>
          <w:rFonts w:ascii="PT Astra Serif" w:hAnsi="PT Astra Serif"/>
          <w:sz w:val="28"/>
          <w:szCs w:val="28"/>
        </w:rPr>
        <w:t xml:space="preserve"> 1 </w:t>
      </w:r>
      <w:r w:rsidRPr="00930564">
        <w:rPr>
          <w:rFonts w:ascii="PT Astra Serif" w:hAnsi="PT Astra Serif"/>
          <w:sz w:val="28"/>
          <w:szCs w:val="28"/>
        </w:rPr>
        <w:t>изложить в следующей редакции</w:t>
      </w:r>
      <w:r w:rsidR="00B515A9" w:rsidRPr="00930564">
        <w:rPr>
          <w:rFonts w:ascii="PT Astra Serif" w:hAnsi="PT Astra Serif"/>
          <w:sz w:val="28"/>
          <w:szCs w:val="28"/>
        </w:rPr>
        <w:t xml:space="preserve">: </w:t>
      </w:r>
    </w:p>
    <w:p w:rsidR="00B515A9" w:rsidRPr="00930564" w:rsidRDefault="00B515A9" w:rsidP="00EA367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0564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930564" w:rsidRPr="00930564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 w:rsidRPr="009305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Основанием признания безнадежной к взысканию задолженности в бюджет является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бюджет.</w:t>
      </w:r>
    </w:p>
    <w:p w:rsidR="00B67222" w:rsidRPr="00930564" w:rsidRDefault="00930564" w:rsidP="00EA367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0564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B67222" w:rsidRPr="00930564">
        <w:rPr>
          <w:rFonts w:ascii="PT Astra Serif" w:eastAsia="Times New Roman" w:hAnsi="PT Astra Serif" w:cs="Times New Roman"/>
          <w:sz w:val="28"/>
          <w:szCs w:val="28"/>
          <w:lang w:eastAsia="ru-RU"/>
        </w:rPr>
        <w:t>3. Раздел 3 изложить в следующей редакции:</w:t>
      </w:r>
    </w:p>
    <w:p w:rsidR="00B67222" w:rsidRPr="00930564" w:rsidRDefault="00B67222" w:rsidP="00B672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30564">
        <w:rPr>
          <w:rFonts w:ascii="PT Astra Serif" w:hAnsi="PT Astra Serif" w:cs="Times New Roman"/>
          <w:sz w:val="28"/>
          <w:szCs w:val="28"/>
        </w:rPr>
        <w:t>Решение о признании безнадежной к взысканию и списании задолженности принимается на основании следующих документов:</w:t>
      </w:r>
    </w:p>
    <w:p w:rsidR="00B67222" w:rsidRPr="00930564" w:rsidRDefault="00B67222" w:rsidP="00B672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30564">
        <w:rPr>
          <w:rFonts w:ascii="PT Astra Serif" w:hAnsi="PT Astra Serif" w:cs="Times New Roman"/>
          <w:sz w:val="28"/>
          <w:szCs w:val="28"/>
        </w:rPr>
        <w:t xml:space="preserve"> 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B67222" w:rsidRPr="00930564" w:rsidRDefault="00B67222" w:rsidP="00B672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30564">
        <w:rPr>
          <w:rFonts w:ascii="PT Astra Serif" w:hAnsi="PT Astra Serif" w:cs="Times New Roman"/>
          <w:sz w:val="28"/>
          <w:szCs w:val="28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B67222" w:rsidRPr="00930564" w:rsidRDefault="00B67222" w:rsidP="00B672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30564">
        <w:rPr>
          <w:rFonts w:ascii="PT Astra Serif" w:hAnsi="PT Astra Serif" w:cs="Times New Roman"/>
          <w:sz w:val="28"/>
          <w:szCs w:val="28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B67222" w:rsidRPr="00930564" w:rsidRDefault="00B67222" w:rsidP="00B672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30564">
        <w:rPr>
          <w:rFonts w:ascii="PT Astra Serif" w:hAnsi="PT Astra Serif" w:cs="Times New Roman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B67222" w:rsidRPr="00930564" w:rsidRDefault="00B67222" w:rsidP="00B672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30564">
        <w:rPr>
          <w:rFonts w:ascii="PT Astra Serif" w:hAnsi="PT Astra Serif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B67222" w:rsidRPr="00930564" w:rsidRDefault="00B67222" w:rsidP="00B672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30564">
        <w:rPr>
          <w:rFonts w:ascii="PT Astra Serif" w:hAnsi="PT Astra Serif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B67222" w:rsidRPr="00930564" w:rsidRDefault="00B67222" w:rsidP="00B672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30564">
        <w:rPr>
          <w:rFonts w:ascii="PT Astra Serif" w:hAnsi="PT Astra Serif" w:cs="Times New Roman"/>
          <w:sz w:val="28"/>
          <w:szCs w:val="28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</w:t>
      </w:r>
      <w:r w:rsidRPr="00930564">
        <w:rPr>
          <w:rFonts w:ascii="PT Astra Serif" w:hAnsi="PT Astra Serif" w:cs="Times New Roman"/>
          <w:sz w:val="28"/>
          <w:szCs w:val="28"/>
        </w:rPr>
        <w:lastRenderedPageBreak/>
        <w:t>организации - плательщика платежей в бюджет;</w:t>
      </w:r>
    </w:p>
    <w:p w:rsidR="00B67222" w:rsidRPr="00930564" w:rsidRDefault="00B67222" w:rsidP="00B672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30564">
        <w:rPr>
          <w:rFonts w:ascii="PT Astra Serif" w:hAnsi="PT Astra Serif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B67222" w:rsidRPr="00930564" w:rsidRDefault="00B67222" w:rsidP="00B672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30564">
        <w:rPr>
          <w:rFonts w:ascii="PT Astra Serif" w:hAnsi="PT Astra Serif" w:cs="Times New Roman"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B67222" w:rsidRPr="00930564" w:rsidRDefault="00B67222" w:rsidP="00B672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30564">
        <w:rPr>
          <w:rFonts w:ascii="PT Astra Serif" w:hAnsi="PT Astra Serif" w:cs="Times New Roman"/>
          <w:sz w:val="28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B67222" w:rsidRPr="00930564" w:rsidRDefault="00B67222" w:rsidP="00B672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30564">
        <w:rPr>
          <w:rFonts w:ascii="PT Astra Serif" w:hAnsi="PT Astra Serif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67222" w:rsidRPr="00930564" w:rsidRDefault="00B67222" w:rsidP="00B672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30564">
        <w:rPr>
          <w:rFonts w:ascii="PT Astra Serif" w:hAnsi="PT Astra Serif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930564" w:rsidRDefault="00930564" w:rsidP="00BE445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30564">
        <w:rPr>
          <w:rFonts w:ascii="PT Astra Serif" w:hAnsi="PT Astra Serif" w:cs="Times New Roman"/>
          <w:sz w:val="28"/>
          <w:szCs w:val="28"/>
        </w:rPr>
        <w:t>1.4.</w:t>
      </w:r>
      <w:r>
        <w:rPr>
          <w:rFonts w:ascii="PT Astra Serif" w:hAnsi="PT Astra Serif" w:cs="Times New Roman"/>
          <w:sz w:val="28"/>
          <w:szCs w:val="28"/>
        </w:rPr>
        <w:t xml:space="preserve"> Приложение 2 изложить в следующей редакции:</w:t>
      </w:r>
    </w:p>
    <w:p w:rsidR="00BE445B" w:rsidRDefault="00BE445B" w:rsidP="00BE445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BE445B" w:rsidRPr="00BE445B" w:rsidRDefault="00BE445B" w:rsidP="00BE445B">
      <w:pPr>
        <w:tabs>
          <w:tab w:val="left" w:pos="2475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E445B">
        <w:rPr>
          <w:rFonts w:ascii="PT Astra Serif" w:hAnsi="PT Astra Serif"/>
          <w:b/>
          <w:sz w:val="28"/>
          <w:szCs w:val="28"/>
        </w:rPr>
        <w:t>Состав комиссии по принятию решений о признании безнадежной к взысканию задолженности по платежам в бюджет муниципального образования Шварцевское Киреевского района</w:t>
      </w:r>
    </w:p>
    <w:p w:rsidR="00BE445B" w:rsidRPr="00BE445B" w:rsidRDefault="00BE445B" w:rsidP="00BE445B">
      <w:pPr>
        <w:tabs>
          <w:tab w:val="left" w:pos="2475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173" w:type="dxa"/>
        <w:tblLook w:val="00A0" w:firstRow="1" w:lastRow="0" w:firstColumn="1" w:lastColumn="0" w:noHBand="0" w:noVBand="0"/>
      </w:tblPr>
      <w:tblGrid>
        <w:gridCol w:w="3085"/>
        <w:gridCol w:w="7088"/>
      </w:tblGrid>
      <w:tr w:rsidR="00BE445B" w:rsidRPr="00BE445B" w:rsidTr="008F7DD0">
        <w:tc>
          <w:tcPr>
            <w:tcW w:w="3085" w:type="dxa"/>
          </w:tcPr>
          <w:p w:rsidR="00BE445B" w:rsidRPr="00BE445B" w:rsidRDefault="00BE445B" w:rsidP="00BE445B">
            <w:pPr>
              <w:tabs>
                <w:tab w:val="left" w:pos="709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Фомина Оксана Александровна</w:t>
            </w:r>
          </w:p>
          <w:p w:rsidR="00BE445B" w:rsidRPr="00BE445B" w:rsidRDefault="00BE445B" w:rsidP="00BE445B">
            <w:pPr>
              <w:tabs>
                <w:tab w:val="left" w:pos="709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8" w:type="dxa"/>
          </w:tcPr>
          <w:p w:rsidR="00BE445B" w:rsidRPr="00BE445B" w:rsidRDefault="00BE445B" w:rsidP="00BE445B">
            <w:pPr>
              <w:tabs>
                <w:tab w:val="left" w:pos="709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E445B">
              <w:rPr>
                <w:rFonts w:ascii="PT Astra Serif" w:hAnsi="PT Astra Serif"/>
                <w:sz w:val="28"/>
                <w:szCs w:val="28"/>
              </w:rPr>
              <w:t>- глава администрации муниципального образования Шварцевское Киреевского района (председатель Комиссии)</w:t>
            </w:r>
          </w:p>
          <w:p w:rsidR="00BE445B" w:rsidRPr="00BE445B" w:rsidRDefault="00BE445B" w:rsidP="00BE445B">
            <w:pPr>
              <w:tabs>
                <w:tab w:val="left" w:pos="709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E445B" w:rsidRPr="00BE445B" w:rsidTr="008F7DD0">
        <w:tc>
          <w:tcPr>
            <w:tcW w:w="3085" w:type="dxa"/>
          </w:tcPr>
          <w:p w:rsidR="00BE445B" w:rsidRPr="00BE445B" w:rsidRDefault="00BE445B" w:rsidP="00BE445B">
            <w:pPr>
              <w:tabs>
                <w:tab w:val="left" w:pos="709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E445B">
              <w:rPr>
                <w:rFonts w:ascii="PT Astra Serif" w:hAnsi="PT Astra Serif"/>
                <w:sz w:val="28"/>
                <w:szCs w:val="28"/>
              </w:rPr>
              <w:t>Капитонова Нина Ивановна</w:t>
            </w:r>
          </w:p>
        </w:tc>
        <w:tc>
          <w:tcPr>
            <w:tcW w:w="7088" w:type="dxa"/>
          </w:tcPr>
          <w:p w:rsidR="00BE445B" w:rsidRPr="00BE445B" w:rsidRDefault="00BE445B" w:rsidP="00BE445B">
            <w:pPr>
              <w:tabs>
                <w:tab w:val="left" w:pos="709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E445B">
              <w:rPr>
                <w:rFonts w:ascii="PT Astra Serif" w:hAnsi="PT Astra Serif"/>
                <w:sz w:val="28"/>
                <w:szCs w:val="28"/>
              </w:rPr>
              <w:t xml:space="preserve">- советник главы администрации муниципального образования Шварцевское Киреевского района (заместитель председателя Комиссии) </w:t>
            </w:r>
          </w:p>
          <w:p w:rsidR="00BE445B" w:rsidRPr="00BE445B" w:rsidRDefault="00BE445B" w:rsidP="00BE445B">
            <w:pPr>
              <w:tabs>
                <w:tab w:val="left" w:pos="709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E445B" w:rsidRPr="00BE445B" w:rsidTr="008F7DD0">
        <w:tc>
          <w:tcPr>
            <w:tcW w:w="3085" w:type="dxa"/>
          </w:tcPr>
          <w:p w:rsidR="00BE445B" w:rsidRPr="00BE445B" w:rsidRDefault="00BE445B" w:rsidP="00BE445B">
            <w:pPr>
              <w:tabs>
                <w:tab w:val="left" w:pos="709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E445B">
              <w:rPr>
                <w:rFonts w:ascii="PT Astra Serif" w:hAnsi="PT Astra Serif"/>
                <w:sz w:val="28"/>
                <w:szCs w:val="28"/>
              </w:rPr>
              <w:t>Кучурина</w:t>
            </w:r>
            <w:proofErr w:type="spellEnd"/>
            <w:r w:rsidRPr="00BE445B">
              <w:rPr>
                <w:rFonts w:ascii="PT Astra Serif" w:hAnsi="PT Astra Serif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7088" w:type="dxa"/>
          </w:tcPr>
          <w:p w:rsidR="00BE445B" w:rsidRPr="00BE445B" w:rsidRDefault="00BE445B" w:rsidP="00BE445B">
            <w:pPr>
              <w:tabs>
                <w:tab w:val="left" w:pos="709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E445B">
              <w:rPr>
                <w:rFonts w:ascii="PT Astra Serif" w:hAnsi="PT Astra Serif"/>
                <w:sz w:val="28"/>
                <w:szCs w:val="28"/>
              </w:rPr>
              <w:t>- старший инспектор сектора по организационной работе муниципального образования Шварцевское Киреевского района (секретарь комиссии)</w:t>
            </w:r>
          </w:p>
        </w:tc>
      </w:tr>
      <w:tr w:rsidR="00BE445B" w:rsidRPr="00BE445B" w:rsidTr="008F7DD0">
        <w:tc>
          <w:tcPr>
            <w:tcW w:w="3085" w:type="dxa"/>
          </w:tcPr>
          <w:p w:rsidR="00BE445B" w:rsidRPr="00BE445B" w:rsidRDefault="00BE445B" w:rsidP="00BE445B">
            <w:pPr>
              <w:tabs>
                <w:tab w:val="left" w:pos="709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BE445B" w:rsidRPr="00BE445B" w:rsidRDefault="00BE445B" w:rsidP="00BE445B">
            <w:pPr>
              <w:tabs>
                <w:tab w:val="left" w:pos="709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E445B">
              <w:rPr>
                <w:rFonts w:ascii="PT Astra Serif" w:hAnsi="PT Astra Serif"/>
                <w:sz w:val="28"/>
                <w:szCs w:val="28"/>
              </w:rPr>
              <w:t>Члены Комиссии:</w:t>
            </w:r>
          </w:p>
          <w:p w:rsidR="00BE445B" w:rsidRPr="00BE445B" w:rsidRDefault="00BE445B" w:rsidP="00BE445B">
            <w:pPr>
              <w:tabs>
                <w:tab w:val="left" w:pos="709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8" w:type="dxa"/>
          </w:tcPr>
          <w:p w:rsidR="00BE445B" w:rsidRPr="00BE445B" w:rsidRDefault="00BE445B" w:rsidP="00BE445B">
            <w:pPr>
              <w:tabs>
                <w:tab w:val="left" w:pos="709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E445B" w:rsidRPr="00BE445B" w:rsidTr="008F7DD0">
        <w:tc>
          <w:tcPr>
            <w:tcW w:w="3085" w:type="dxa"/>
          </w:tcPr>
          <w:p w:rsidR="00BE445B" w:rsidRPr="00BE445B" w:rsidRDefault="00BE445B" w:rsidP="00BE445B">
            <w:pPr>
              <w:tabs>
                <w:tab w:val="left" w:pos="709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Корнеева Наталия Степановна</w:t>
            </w:r>
          </w:p>
          <w:p w:rsidR="00BE445B" w:rsidRPr="00BE445B" w:rsidRDefault="00BE445B" w:rsidP="00BE445B">
            <w:pPr>
              <w:tabs>
                <w:tab w:val="left" w:pos="709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8" w:type="dxa"/>
          </w:tcPr>
          <w:p w:rsidR="00BE445B" w:rsidRPr="00BE445B" w:rsidRDefault="00BE445B" w:rsidP="00BE445B">
            <w:pPr>
              <w:tabs>
                <w:tab w:val="left" w:pos="709"/>
              </w:tabs>
              <w:spacing w:after="0" w:line="240" w:lineRule="auto"/>
              <w:rPr>
                <w:rFonts w:ascii="PT Astra Serif" w:hAnsi="PT Astra Serif"/>
                <w:color w:val="333333"/>
                <w:sz w:val="28"/>
                <w:szCs w:val="28"/>
              </w:rPr>
            </w:pPr>
            <w:r w:rsidRPr="00BE445B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BE445B">
              <w:rPr>
                <w:rFonts w:ascii="PT Astra Serif" w:hAnsi="PT Astra Serif"/>
                <w:sz w:val="28"/>
                <w:szCs w:val="28"/>
              </w:rPr>
              <w:t xml:space="preserve"> сектора экономики и финансов администрации муниципального образования Шварцевское Киреевского района</w:t>
            </w:r>
          </w:p>
          <w:p w:rsidR="00BE445B" w:rsidRPr="00BE445B" w:rsidRDefault="00BE445B" w:rsidP="00BE445B">
            <w:pPr>
              <w:tabs>
                <w:tab w:val="left" w:pos="709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E445B" w:rsidRPr="00BE445B" w:rsidTr="008F7DD0">
        <w:tc>
          <w:tcPr>
            <w:tcW w:w="3085" w:type="dxa"/>
          </w:tcPr>
          <w:p w:rsidR="00BE445B" w:rsidRPr="00BE445B" w:rsidRDefault="00BE445B" w:rsidP="00BE445B">
            <w:pPr>
              <w:tabs>
                <w:tab w:val="left" w:pos="709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E445B">
              <w:rPr>
                <w:rFonts w:ascii="PT Astra Serif" w:hAnsi="PT Astra Serif"/>
                <w:sz w:val="28"/>
                <w:szCs w:val="28"/>
              </w:rPr>
              <w:t>Ильина Ольга Валерьевна</w:t>
            </w:r>
          </w:p>
          <w:p w:rsidR="00BE445B" w:rsidRPr="00BE445B" w:rsidRDefault="00BE445B" w:rsidP="00BE445B">
            <w:pPr>
              <w:tabs>
                <w:tab w:val="left" w:pos="709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8" w:type="dxa"/>
          </w:tcPr>
          <w:p w:rsidR="00BE445B" w:rsidRPr="00BE445B" w:rsidRDefault="00BE445B" w:rsidP="00BE445B">
            <w:pPr>
              <w:tabs>
                <w:tab w:val="left" w:pos="709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E445B">
              <w:rPr>
                <w:rFonts w:ascii="PT Astra Serif" w:hAnsi="PT Astra Serif"/>
                <w:sz w:val="28"/>
                <w:szCs w:val="28"/>
              </w:rPr>
              <w:t xml:space="preserve">- старший бухгалтер сектора экономики и финансов администрации муниципального образования Шварцевское Киреевского района </w:t>
            </w:r>
          </w:p>
        </w:tc>
      </w:tr>
    </w:tbl>
    <w:p w:rsidR="00BE445B" w:rsidRDefault="00BE445B" w:rsidP="00BE445B">
      <w:pPr>
        <w:tabs>
          <w:tab w:val="left" w:pos="2475"/>
        </w:tabs>
        <w:spacing w:after="0" w:line="240" w:lineRule="auto"/>
        <w:jc w:val="both"/>
        <w:rPr>
          <w:szCs w:val="28"/>
        </w:rPr>
        <w:sectPr w:rsidR="00BE445B" w:rsidSect="00033619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30564" w:rsidRPr="00930564" w:rsidRDefault="00930564" w:rsidP="00B672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3C7F85" w:rsidRPr="00930564" w:rsidRDefault="00BE445B" w:rsidP="003C7F8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3C7F85" w:rsidRPr="00930564">
        <w:rPr>
          <w:rFonts w:ascii="PT Astra Serif" w:hAnsi="PT Astra Serif"/>
          <w:sz w:val="28"/>
          <w:szCs w:val="28"/>
        </w:rPr>
        <w:t xml:space="preserve">. Разместить постановление на официальном сайте муниципального образования Киреевский район </w:t>
      </w:r>
      <w:hyperlink r:id="rId7" w:history="1">
        <w:r w:rsidR="003C7F85" w:rsidRPr="00930564">
          <w:rPr>
            <w:rStyle w:val="a3"/>
            <w:rFonts w:ascii="PT Astra Serif" w:hAnsi="PT Astra Serif"/>
            <w:sz w:val="28"/>
            <w:szCs w:val="28"/>
          </w:rPr>
          <w:t>http://kireevsk.tularegion.ru</w:t>
        </w:r>
      </w:hyperlink>
      <w:r w:rsidR="003C7F85" w:rsidRPr="00930564">
        <w:rPr>
          <w:rFonts w:ascii="PT Astra Serif" w:hAnsi="PT Astra Serif"/>
          <w:sz w:val="28"/>
          <w:szCs w:val="28"/>
        </w:rPr>
        <w:t>.</w:t>
      </w:r>
    </w:p>
    <w:p w:rsidR="003C7F85" w:rsidRPr="00930564" w:rsidRDefault="00BE445B" w:rsidP="003C7F8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3C7F85" w:rsidRPr="00930564">
        <w:rPr>
          <w:rFonts w:ascii="PT Astra Serif" w:eastAsia="Times New Roman" w:hAnsi="PT Astra Serif" w:cs="Times New Roman"/>
          <w:sz w:val="28"/>
          <w:szCs w:val="28"/>
          <w:lang w:eastAsia="ru-RU"/>
        </w:rPr>
        <w:t>. Контроль за исполнением постановления возложить на начальника сектора экономики и финансов администрации муниципального образования Шварцевское Киреевского района (Корнееву Н.С.)</w:t>
      </w:r>
    </w:p>
    <w:p w:rsidR="003C7F85" w:rsidRPr="00930564" w:rsidRDefault="00BE445B" w:rsidP="003C7F8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3C7F85" w:rsidRPr="009305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3C7F85" w:rsidRPr="00930564">
        <w:rPr>
          <w:rFonts w:ascii="PT Astra Serif" w:hAnsi="PT Astra Serif"/>
          <w:sz w:val="28"/>
          <w:szCs w:val="28"/>
        </w:rPr>
        <w:t>Постановление вступает в силу со дня обнародования</w:t>
      </w:r>
      <w:r w:rsidR="003C7F85" w:rsidRPr="00930564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C91B7D" w:rsidRPr="00930564" w:rsidRDefault="00C91B7D" w:rsidP="00C91B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1B7D" w:rsidRPr="00930564" w:rsidRDefault="00C91B7D" w:rsidP="00C91B7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4658"/>
      </w:tblGrid>
      <w:tr w:rsidR="00C91B7D" w:rsidRPr="00930564" w:rsidTr="003C7F85">
        <w:tc>
          <w:tcPr>
            <w:tcW w:w="4697" w:type="dxa"/>
            <w:shd w:val="clear" w:color="auto" w:fill="auto"/>
          </w:tcPr>
          <w:p w:rsidR="00C91B7D" w:rsidRPr="00930564" w:rsidRDefault="00C91B7D" w:rsidP="00C91B7D">
            <w:pPr>
              <w:spacing w:after="0" w:line="240" w:lineRule="auto"/>
              <w:ind w:firstLine="34"/>
              <w:rPr>
                <w:rFonts w:ascii="PT Astra Serif" w:hAnsi="PT Astra Serif"/>
                <w:b/>
                <w:sz w:val="28"/>
                <w:szCs w:val="28"/>
              </w:rPr>
            </w:pPr>
            <w:r w:rsidRPr="00930564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C91B7D" w:rsidRPr="00930564" w:rsidRDefault="00C91B7D" w:rsidP="002063E3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930564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C91B7D" w:rsidRPr="00930564" w:rsidRDefault="00C91B7D" w:rsidP="002063E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30564">
              <w:rPr>
                <w:rFonts w:ascii="PT Astra Serif" w:hAnsi="PT Astra Serif"/>
                <w:b/>
                <w:sz w:val="28"/>
                <w:szCs w:val="28"/>
              </w:rPr>
              <w:t>Шварцевское Киреевского района</w:t>
            </w:r>
          </w:p>
        </w:tc>
        <w:tc>
          <w:tcPr>
            <w:tcW w:w="4658" w:type="dxa"/>
            <w:shd w:val="clear" w:color="auto" w:fill="auto"/>
          </w:tcPr>
          <w:p w:rsidR="00C91B7D" w:rsidRPr="00930564" w:rsidRDefault="00C91B7D" w:rsidP="002063E3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91B7D" w:rsidRPr="00930564" w:rsidRDefault="00C91B7D" w:rsidP="002063E3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91B7D" w:rsidRPr="00930564" w:rsidRDefault="00C91B7D" w:rsidP="002063E3">
            <w:pPr>
              <w:spacing w:after="0" w:line="240" w:lineRule="auto"/>
              <w:ind w:firstLine="709"/>
              <w:rPr>
                <w:rFonts w:ascii="PT Astra Serif" w:hAnsi="PT Astra Serif"/>
                <w:b/>
                <w:sz w:val="28"/>
                <w:szCs w:val="28"/>
              </w:rPr>
            </w:pPr>
            <w:r w:rsidRPr="00930564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О.А. Фомина</w:t>
            </w:r>
          </w:p>
          <w:p w:rsidR="00C91B7D" w:rsidRPr="00930564" w:rsidRDefault="00C91B7D" w:rsidP="002063E3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3D564F" w:rsidRDefault="003D564F" w:rsidP="005419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3D564F" w:rsidRPr="003C7F85" w:rsidRDefault="003D564F" w:rsidP="003C7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C7F85" w:rsidRPr="003C7F85" w:rsidRDefault="003C7F85" w:rsidP="003C7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C7F85" w:rsidRPr="003C7F85" w:rsidRDefault="003C7F85" w:rsidP="003C7F85">
      <w:pPr>
        <w:spacing w:after="0" w:line="240" w:lineRule="auto"/>
        <w:ind w:left="375"/>
        <w:jc w:val="both"/>
        <w:rPr>
          <w:rFonts w:ascii="PT Astra Serif" w:hAnsi="PT Astra Serif"/>
          <w:sz w:val="28"/>
          <w:szCs w:val="28"/>
        </w:rPr>
      </w:pPr>
    </w:p>
    <w:p w:rsidR="003C7F85" w:rsidRPr="003C7F85" w:rsidRDefault="003C7F85" w:rsidP="003C7F85">
      <w:pPr>
        <w:pStyle w:val="aa"/>
        <w:spacing w:line="240" w:lineRule="auto"/>
        <w:rPr>
          <w:rFonts w:ascii="PT Astra Serif" w:hAnsi="PT Astra Serif"/>
          <w:szCs w:val="28"/>
        </w:rPr>
      </w:pPr>
    </w:p>
    <w:p w:rsidR="003C7F85" w:rsidRPr="003C7F85" w:rsidRDefault="003C7F85" w:rsidP="003C7F85">
      <w:pPr>
        <w:pStyle w:val="aa"/>
        <w:spacing w:line="240" w:lineRule="auto"/>
        <w:rPr>
          <w:rFonts w:ascii="PT Astra Serif" w:hAnsi="PT Astra Serif"/>
          <w:szCs w:val="28"/>
        </w:rPr>
      </w:pPr>
    </w:p>
    <w:p w:rsidR="003C7F85" w:rsidRPr="003C7F85" w:rsidRDefault="003C7F85" w:rsidP="003C7F85">
      <w:pPr>
        <w:pStyle w:val="aa"/>
        <w:spacing w:line="240" w:lineRule="auto"/>
        <w:rPr>
          <w:rFonts w:ascii="PT Astra Serif" w:hAnsi="PT Astra Serif"/>
          <w:szCs w:val="28"/>
        </w:rPr>
      </w:pPr>
    </w:p>
    <w:p w:rsidR="003C7F85" w:rsidRPr="003C7F85" w:rsidRDefault="003C7F85" w:rsidP="003C7F85">
      <w:pPr>
        <w:pStyle w:val="aa"/>
        <w:spacing w:line="240" w:lineRule="auto"/>
        <w:rPr>
          <w:rFonts w:ascii="PT Astra Serif" w:hAnsi="PT Astra Serif"/>
          <w:szCs w:val="28"/>
        </w:rPr>
      </w:pPr>
    </w:p>
    <w:p w:rsidR="003C7F85" w:rsidRPr="003C7F85" w:rsidRDefault="003C7F85" w:rsidP="003C7F85">
      <w:pPr>
        <w:pStyle w:val="aa"/>
        <w:spacing w:line="240" w:lineRule="auto"/>
        <w:rPr>
          <w:rFonts w:ascii="PT Astra Serif" w:hAnsi="PT Astra Serif"/>
          <w:szCs w:val="28"/>
        </w:rPr>
      </w:pPr>
    </w:p>
    <w:sectPr w:rsidR="003C7F85" w:rsidRPr="003C7F85" w:rsidSect="001A4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462F3"/>
    <w:multiLevelType w:val="multilevel"/>
    <w:tmpl w:val="27F0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0BE6158"/>
    <w:multiLevelType w:val="multilevel"/>
    <w:tmpl w:val="DDA2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60"/>
    <w:rsid w:val="00094A1C"/>
    <w:rsid w:val="001A4E47"/>
    <w:rsid w:val="001A5377"/>
    <w:rsid w:val="001F3033"/>
    <w:rsid w:val="00225834"/>
    <w:rsid w:val="00231FD5"/>
    <w:rsid w:val="002B4F7B"/>
    <w:rsid w:val="00377B91"/>
    <w:rsid w:val="003A114A"/>
    <w:rsid w:val="003C7F85"/>
    <w:rsid w:val="003D564F"/>
    <w:rsid w:val="00410E02"/>
    <w:rsid w:val="0041239F"/>
    <w:rsid w:val="0049478F"/>
    <w:rsid w:val="00494EF5"/>
    <w:rsid w:val="004B768C"/>
    <w:rsid w:val="005419C0"/>
    <w:rsid w:val="005A2D98"/>
    <w:rsid w:val="00617985"/>
    <w:rsid w:val="00635173"/>
    <w:rsid w:val="007F1FA8"/>
    <w:rsid w:val="008111D3"/>
    <w:rsid w:val="008309BC"/>
    <w:rsid w:val="00852F63"/>
    <w:rsid w:val="0087035F"/>
    <w:rsid w:val="008D4992"/>
    <w:rsid w:val="0091253F"/>
    <w:rsid w:val="00930564"/>
    <w:rsid w:val="00A7670F"/>
    <w:rsid w:val="00AD2118"/>
    <w:rsid w:val="00AE1F1B"/>
    <w:rsid w:val="00B43907"/>
    <w:rsid w:val="00B515A9"/>
    <w:rsid w:val="00B67222"/>
    <w:rsid w:val="00B73002"/>
    <w:rsid w:val="00BA5250"/>
    <w:rsid w:val="00BE445B"/>
    <w:rsid w:val="00BF239C"/>
    <w:rsid w:val="00C76592"/>
    <w:rsid w:val="00C91B7D"/>
    <w:rsid w:val="00CD4271"/>
    <w:rsid w:val="00D43160"/>
    <w:rsid w:val="00D731C2"/>
    <w:rsid w:val="00D862A9"/>
    <w:rsid w:val="00D938D1"/>
    <w:rsid w:val="00E16108"/>
    <w:rsid w:val="00E35179"/>
    <w:rsid w:val="00E4110C"/>
    <w:rsid w:val="00E64777"/>
    <w:rsid w:val="00EA2A8A"/>
    <w:rsid w:val="00EA3677"/>
    <w:rsid w:val="00EE5334"/>
    <w:rsid w:val="00FC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D2DFD-5F3D-4603-982B-F92C07CD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11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6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3C7F8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431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31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31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C7F85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rsid w:val="003C7F8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ody Text"/>
    <w:basedOn w:val="a"/>
    <w:link w:val="a5"/>
    <w:rsid w:val="003C7F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C7F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3C7F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3C7F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3C7F8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C7F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3C7F85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3C7F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10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10E0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A36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B6722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ireevsk.tula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BE47FA6570E5C911533CFE25D6191EE6C22001E38EC2363A413F5ADC2C3AE2132A92D5108C57643i4j1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7B887-03F7-44E8-82DA-2F527CDB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 Ромашева</dc:creator>
  <cp:lastModifiedBy>Елизавета Сергеевна Каштанова</cp:lastModifiedBy>
  <cp:revision>2</cp:revision>
  <cp:lastPrinted>2020-12-07T09:29:00Z</cp:lastPrinted>
  <dcterms:created xsi:type="dcterms:W3CDTF">2025-05-23T08:53:00Z</dcterms:created>
  <dcterms:modified xsi:type="dcterms:W3CDTF">2025-05-23T08:53:00Z</dcterms:modified>
</cp:coreProperties>
</file>