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9" w:rsidRDefault="00AE197F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8C0042" w:rsidP="004E1D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</w:t>
            </w:r>
            <w:r w:rsidR="008314CC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</w:t>
            </w:r>
            <w:r w:rsidR="00F91257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8314CC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>от</w:t>
      </w:r>
      <w:r w:rsidR="00E7671B">
        <w:rPr>
          <w:rFonts w:ascii="PT Astra Serif" w:hAnsi="PT Astra Serif"/>
          <w:sz w:val="28"/>
          <w:szCs w:val="28"/>
        </w:rPr>
        <w:t xml:space="preserve"> </w:t>
      </w:r>
      <w:r w:rsidR="000114E7">
        <w:rPr>
          <w:rFonts w:ascii="PT Astra Serif" w:hAnsi="PT Astra Serif"/>
          <w:sz w:val="28"/>
          <w:szCs w:val="28"/>
        </w:rPr>
        <w:t>11 октября 2021</w:t>
      </w:r>
      <w:r w:rsidR="00CF5220">
        <w:rPr>
          <w:rFonts w:ascii="PT Astra Serif" w:hAnsi="PT Astra Serif"/>
          <w:sz w:val="28"/>
          <w:szCs w:val="28"/>
        </w:rPr>
        <w:t xml:space="preserve">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 xml:space="preserve">№ </w:t>
      </w:r>
      <w:r w:rsidR="000114E7">
        <w:rPr>
          <w:rFonts w:ascii="PT Astra Serif" w:hAnsi="PT Astra Serif"/>
          <w:sz w:val="28"/>
          <w:szCs w:val="28"/>
        </w:rPr>
        <w:t>81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16306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74A7">
        <w:rPr>
          <w:rFonts w:ascii="PT Astra Serif" w:hAnsi="PT Astra Serif" w:cs="Times New Roman"/>
          <w:b/>
          <w:sz w:val="28"/>
          <w:szCs w:val="28"/>
        </w:rPr>
        <w:t>3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74A7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82D84">
        <w:rPr>
          <w:rFonts w:ascii="PT Astra Serif" w:hAnsi="PT Astra Serif" w:cs="Times New Roman"/>
          <w:b/>
          <w:sz w:val="28"/>
          <w:szCs w:val="28"/>
        </w:rPr>
        <w:t>1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3E74A7">
        <w:rPr>
          <w:rFonts w:ascii="PT Astra Serif" w:hAnsi="PT Astra Serif" w:cs="Times New Roman"/>
          <w:sz w:val="28"/>
          <w:szCs w:val="28"/>
        </w:rPr>
        <w:t>3</w:t>
      </w:r>
      <w:r w:rsidR="0016306F">
        <w:rPr>
          <w:rFonts w:ascii="PT Astra Serif" w:hAnsi="PT Astra Serif" w:cs="Times New Roman"/>
          <w:sz w:val="28"/>
          <w:szCs w:val="28"/>
        </w:rPr>
        <w:t xml:space="preserve"> </w:t>
      </w:r>
      <w:r w:rsidR="003E74A7">
        <w:rPr>
          <w:rFonts w:ascii="PT Astra Serif" w:hAnsi="PT Astra Serif" w:cs="Times New Roman"/>
          <w:sz w:val="28"/>
          <w:szCs w:val="28"/>
        </w:rPr>
        <w:t>квартал</w:t>
      </w:r>
      <w:r w:rsidR="00F46309">
        <w:rPr>
          <w:rFonts w:ascii="PT Astra Serif" w:hAnsi="PT Astra Serif" w:cs="Times New Roman"/>
          <w:sz w:val="28"/>
          <w:szCs w:val="28"/>
        </w:rPr>
        <w:t xml:space="preserve">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82D84">
        <w:rPr>
          <w:rFonts w:ascii="PT Astra Serif" w:hAnsi="PT Astra Serif" w:cs="Times New Roman"/>
          <w:sz w:val="28"/>
          <w:szCs w:val="28"/>
        </w:rPr>
        <w:t>1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4C221C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16306F" w:rsidRDefault="00F46309" w:rsidP="0016306F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16306F">
        <w:rPr>
          <w:rFonts w:ascii="PT Astra Serif" w:hAnsi="PT Astra Serif" w:cs="Times New Roman"/>
          <w:sz w:val="28"/>
          <w:szCs w:val="28"/>
        </w:rPr>
        <w:t xml:space="preserve">Направить отчет об исполнении бюджета за </w:t>
      </w:r>
      <w:r w:rsidR="003E74A7">
        <w:rPr>
          <w:rFonts w:ascii="PT Astra Serif" w:hAnsi="PT Astra Serif" w:cs="Times New Roman"/>
          <w:sz w:val="28"/>
          <w:szCs w:val="28"/>
        </w:rPr>
        <w:t>3</w:t>
      </w:r>
      <w:r w:rsidR="0016306F">
        <w:rPr>
          <w:rFonts w:ascii="PT Astra Serif" w:hAnsi="PT Astra Serif" w:cs="Times New Roman"/>
          <w:sz w:val="28"/>
          <w:szCs w:val="28"/>
        </w:rPr>
        <w:t xml:space="preserve"> </w:t>
      </w:r>
      <w:r w:rsidR="003E74A7">
        <w:rPr>
          <w:rFonts w:ascii="PT Astra Serif" w:hAnsi="PT Astra Serif" w:cs="Times New Roman"/>
          <w:sz w:val="28"/>
          <w:szCs w:val="28"/>
        </w:rPr>
        <w:t>квартал</w:t>
      </w:r>
      <w:r w:rsidR="0016306F">
        <w:rPr>
          <w:rFonts w:ascii="PT Astra Serif" w:hAnsi="PT Astra Serif" w:cs="Times New Roman"/>
          <w:sz w:val="28"/>
          <w:szCs w:val="28"/>
        </w:rPr>
        <w:t xml:space="preserve"> </w:t>
      </w:r>
      <w:r w:rsidRPr="0016306F">
        <w:rPr>
          <w:rFonts w:ascii="PT Astra Serif" w:hAnsi="PT Astra Serif" w:cs="Times New Roman"/>
          <w:sz w:val="28"/>
          <w:szCs w:val="28"/>
        </w:rPr>
        <w:t xml:space="preserve">2021 года в Собрание депутатов </w:t>
      </w:r>
      <w:bookmarkStart w:id="1" w:name="_Hlk410487462"/>
      <w:r w:rsidRPr="0016306F">
        <w:rPr>
          <w:rFonts w:ascii="PT Astra Serif" w:hAnsi="PT Astra Serif" w:cs="Times New Roman"/>
          <w:sz w:val="28"/>
          <w:szCs w:val="28"/>
        </w:rPr>
        <w:t>муниципального образования Шварцевское Киреевского района</w:t>
      </w:r>
      <w:bookmarkEnd w:id="1"/>
      <w:r w:rsidRPr="0016306F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1DA9" w:rsidRDefault="004E1DA9" w:rsidP="004E1DA9">
      <w:pPr>
        <w:tabs>
          <w:tab w:val="left" w:pos="0"/>
        </w:tabs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Начальник отдела </w:t>
      </w:r>
    </w:p>
    <w:p w:rsidR="004E1DA9" w:rsidRDefault="004E1DA9" w:rsidP="004E1DA9">
      <w:pPr>
        <w:tabs>
          <w:tab w:val="left" w:pos="0"/>
        </w:tabs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земельным и имущественным </w:t>
      </w:r>
    </w:p>
    <w:p w:rsidR="004E1DA9" w:rsidRDefault="004E1DA9" w:rsidP="004E1DA9">
      <w:pPr>
        <w:tabs>
          <w:tab w:val="left" w:pos="0"/>
        </w:tabs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отношениям и ЖКХ, </w:t>
      </w:r>
    </w:p>
    <w:p w:rsidR="004E1DA9" w:rsidRDefault="004E1DA9" w:rsidP="004E1DA9">
      <w:pPr>
        <w:tabs>
          <w:tab w:val="left" w:pos="0"/>
        </w:tabs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м.о. Шварцевское </w:t>
      </w:r>
    </w:p>
    <w:p w:rsidR="004E1DA9" w:rsidRDefault="004E1DA9" w:rsidP="004E1DA9">
      <w:pPr>
        <w:tabs>
          <w:tab w:val="left" w:pos="0"/>
        </w:tabs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Киреевского района                                                                   А.С. Горбач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D00134">
        <w:rPr>
          <w:rFonts w:ascii="PT Astra Serif" w:hAnsi="PT Astra Serif" w:cs="Times New Roman"/>
          <w:sz w:val="28"/>
          <w:szCs w:val="28"/>
        </w:rPr>
        <w:t xml:space="preserve">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3E74A7">
        <w:rPr>
          <w:rFonts w:ascii="PT Astra Serif" w:hAnsi="PT Astra Serif" w:cs="Times New Roman"/>
          <w:sz w:val="28"/>
          <w:szCs w:val="28"/>
        </w:rPr>
        <w:t>____________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113EED">
        <w:rPr>
          <w:rFonts w:ascii="PT Astra Serif" w:hAnsi="PT Astra Serif" w:cs="Times New Roman"/>
          <w:sz w:val="28"/>
          <w:szCs w:val="28"/>
        </w:rPr>
        <w:t xml:space="preserve"> </w:t>
      </w:r>
      <w:r w:rsidR="003E74A7">
        <w:rPr>
          <w:rFonts w:ascii="PT Astra Serif" w:hAnsi="PT Astra Serif" w:cs="Times New Roman"/>
          <w:sz w:val="28"/>
          <w:szCs w:val="28"/>
        </w:rPr>
        <w:t>_</w:t>
      </w:r>
      <w:proofErr w:type="gramEnd"/>
      <w:r w:rsidR="003E74A7">
        <w:rPr>
          <w:rFonts w:ascii="PT Astra Serif" w:hAnsi="PT Astra Serif" w:cs="Times New Roman"/>
          <w:sz w:val="28"/>
          <w:szCs w:val="28"/>
        </w:rPr>
        <w:t>___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8816" w:type="dxa"/>
        <w:tblInd w:w="-244" w:type="dxa"/>
        <w:tblLook w:val="04A0" w:firstRow="1" w:lastRow="0" w:firstColumn="1" w:lastColumn="0" w:noHBand="0" w:noVBand="1"/>
      </w:tblPr>
      <w:tblGrid>
        <w:gridCol w:w="9336"/>
        <w:gridCol w:w="115"/>
        <w:gridCol w:w="6125"/>
        <w:gridCol w:w="1756"/>
        <w:gridCol w:w="155"/>
        <w:gridCol w:w="932"/>
        <w:gridCol w:w="397"/>
      </w:tblGrid>
      <w:tr w:rsidR="003E74A7" w:rsidTr="003E74A7">
        <w:trPr>
          <w:trHeight w:val="25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080" w:type="dxa"/>
              <w:tblInd w:w="30" w:type="dxa"/>
              <w:tblLook w:val="04A0" w:firstRow="1" w:lastRow="0" w:firstColumn="1" w:lastColumn="0" w:noHBand="0" w:noVBand="1"/>
            </w:tblPr>
            <w:tblGrid>
              <w:gridCol w:w="976"/>
              <w:gridCol w:w="993"/>
              <w:gridCol w:w="972"/>
              <w:gridCol w:w="971"/>
              <w:gridCol w:w="971"/>
              <w:gridCol w:w="341"/>
              <w:gridCol w:w="1467"/>
              <w:gridCol w:w="1353"/>
              <w:gridCol w:w="1036"/>
            </w:tblGrid>
            <w:tr w:rsidR="003E74A7" w:rsidRPr="003E74A7" w:rsidTr="003E74A7">
              <w:trPr>
                <w:trHeight w:val="25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15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AC548C">
                  <w:pPr>
                    <w:ind w:firstLine="0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74A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Исполнение бюджета </w:t>
                  </w:r>
                  <w:proofErr w:type="spellStart"/>
                  <w:r w:rsidRPr="003E74A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м.о.Шварцевское</w:t>
                  </w:r>
                  <w:proofErr w:type="spellEnd"/>
                  <w:r w:rsidRPr="003E74A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Киреевского района на 01 октября 2021 г.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5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  <w:t>в тыс. руб.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25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Утвержденный план 2021 г.</w:t>
                  </w:r>
                </w:p>
              </w:tc>
              <w:tc>
                <w:tcPr>
                  <w:tcW w:w="13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Исполнение на 01.10.21 г.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% к плану</w:t>
                  </w:r>
                </w:p>
              </w:tc>
            </w:tr>
            <w:tr w:rsidR="003E74A7" w:rsidRPr="003E74A7" w:rsidTr="003E74A7">
              <w:trPr>
                <w:trHeight w:val="517"/>
              </w:trPr>
              <w:tc>
                <w:tcPr>
                  <w:tcW w:w="19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74A7" w:rsidRPr="003E74A7" w:rsidTr="003E74A7">
              <w:trPr>
                <w:trHeight w:val="517"/>
              </w:trPr>
              <w:tc>
                <w:tcPr>
                  <w:tcW w:w="19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Остаток на 01.10.2021 г.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000100 00000000000 000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ДОХОДЫ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11437,20000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8172,03641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71,5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000101 00000000000 000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НАЛОГИ НА ПРИБЫЛЬ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539,50000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383,45050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71,1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000101 01000000000 110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 на прибыль организаций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000101 02000010000 110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 на доходы физ. лиц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539,50000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383,45050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71,1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000105 00000000000 000 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НАЛОГИ НА СОВОКУП.ДОХОД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40,00000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4,73190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11,8</w:t>
                  </w:r>
                </w:p>
              </w:tc>
            </w:tr>
            <w:tr w:rsidR="003E74A7" w:rsidRPr="003E74A7" w:rsidTr="003E74A7">
              <w:trPr>
                <w:trHeight w:val="40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000105 01000000000 110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ед.налог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 взымаемый в связи с упрощенной системой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000105 02000020000 110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ед.налог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на вмененный доход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000105 03000010000 110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ед.сельскохоз.налог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4,73190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11,8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000106 00000000000 000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9126,60000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6637,21535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72,7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000106 01000000000 110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налоги на имущество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физ.лиц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741,20000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123,27532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16,6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000106 02000020000 110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 на имущество организаций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000106 06000000000 110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8385,40000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6513,94003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00010800000000000 000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15,00000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13,15373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87,7</w:t>
                  </w:r>
                </w:p>
              </w:tc>
            </w:tr>
            <w:tr w:rsidR="003E74A7" w:rsidRPr="003E74A7" w:rsidTr="003E74A7">
              <w:trPr>
                <w:trHeight w:val="7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000109 00000000000 000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ЗАДОЛЖЕННОСТЬ И ПЕРЕРАСЧЕТ ПО ОТМЕН.НАЛОГАМ, СБОРАМ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70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000111 00000000000 000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ДОХОДЫ ОТ ИСПОЛ.ИМУЩ-ВА, НАХОД.В ГОС. И МУНИЦ.СОБСТВЕННОСТИ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1491,10000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928,64188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62,3</w:t>
                  </w:r>
                </w:p>
              </w:tc>
            </w:tr>
            <w:tr w:rsidR="003E74A7" w:rsidRPr="003E74A7" w:rsidTr="003E74A7">
              <w:trPr>
                <w:trHeight w:val="4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000112 00000000000 000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ПЛАТЕЖИ ПРИ ПОЛЬЗОВАНИИ ПРИРОД.РЕСУРСАМИ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51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001113 00000000000 130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ДОХОДЫ ОТ </w:t>
                  </w:r>
                  <w:proofErr w:type="gramStart"/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ОКАЗАНИЯ  ПЛАТНЫХ</w:t>
                  </w:r>
                  <w:proofErr w:type="gramEnd"/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УСЛУГ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45,00000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38,16310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84,8</w:t>
                  </w:r>
                </w:p>
              </w:tc>
            </w:tr>
            <w:tr w:rsidR="003E74A7" w:rsidRPr="003E74A7" w:rsidTr="003E74A7">
              <w:trPr>
                <w:trHeight w:val="4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000114 00000000000 000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ДОХОДЫ ОТ ПРОДАЖИ МАТЕР. И НЕМАТЕРИАЛЬНЫХ АКТИВОВ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27,80219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39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000116 00000000000 000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000117 00000000000 000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180,00000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138,87776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77,2</w:t>
                  </w:r>
                </w:p>
              </w:tc>
            </w:tr>
            <w:tr w:rsidR="003E74A7" w:rsidRPr="003E74A7" w:rsidTr="003E74A7">
              <w:trPr>
                <w:trHeight w:val="45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000117 01050100000 180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Невыясненные </w:t>
                  </w:r>
                  <w:proofErr w:type="spellStart"/>
                  <w:proofErr w:type="gram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поступл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.,</w:t>
                  </w:r>
                  <w:proofErr w:type="gram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зачисляемые в бюджеты поселений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lastRenderedPageBreak/>
                    <w:t xml:space="preserve">000117 05050100000 180 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138,87776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77,2</w:t>
                  </w:r>
                </w:p>
              </w:tc>
            </w:tr>
            <w:tr w:rsidR="003E74A7" w:rsidRPr="003E74A7" w:rsidTr="003E74A7">
              <w:trPr>
                <w:trHeight w:val="4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000119 00000000000 000 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Возврат остатков субсидий и субвенций прошлых лет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000200 00000000000 000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19743,84767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6719,94167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34,0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000202 01000000000 150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Дотации от других бюджетов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3858,93000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2897,90000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75,1</w:t>
                  </w:r>
                </w:p>
              </w:tc>
            </w:tr>
            <w:tr w:rsidR="003E74A7" w:rsidRPr="003E74A7" w:rsidTr="003E74A7">
              <w:trPr>
                <w:trHeight w:val="51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000202 16001100000 150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Дотация бюджетам поселений на выравнивание бюджетной обеспеченности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3858,93000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2897,90000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75,1</w:t>
                  </w:r>
                </w:p>
              </w:tc>
            </w:tr>
            <w:tr w:rsidR="003E74A7" w:rsidRPr="003E74A7" w:rsidTr="003E74A7">
              <w:trPr>
                <w:trHeight w:val="10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000202 03000000000 150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Субвенции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278,10000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201,96117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72,6</w:t>
                  </w:r>
                </w:p>
              </w:tc>
            </w:tr>
            <w:tr w:rsidR="003E74A7" w:rsidRPr="003E74A7" w:rsidTr="003E74A7">
              <w:trPr>
                <w:trHeight w:val="7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000202 35118100000 150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Субвенция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бюджет.поселения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на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осуществл.полномоч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. по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перв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. воинскому учету, где отсутствует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воен.комиссариат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278,10000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201,96117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72,6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000 202 02088 100002 150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Субсидии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157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000 202 20299100000 150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51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000 202 04052 10 0000 180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Безвозмездные поступления </w:t>
                  </w:r>
                  <w:proofErr w:type="gramStart"/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от  государственных</w:t>
                  </w:r>
                  <w:proofErr w:type="gramEnd"/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организаций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000202 04000000000 151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15606,81767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3013,58865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19,3</w:t>
                  </w:r>
                </w:p>
              </w:tc>
            </w:tr>
            <w:tr w:rsidR="003E74A7" w:rsidRPr="003E74A7" w:rsidTr="003E74A7">
              <w:trPr>
                <w:trHeight w:val="51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000202 40014100000 150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сельских поселений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13571,56477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2443,83659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000202 49999100000 151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межбюджетные трансферты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2035,25290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569,75206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28,0</w:t>
                  </w:r>
                </w:p>
              </w:tc>
            </w:tr>
            <w:tr w:rsidR="003E74A7" w:rsidRPr="003E74A7" w:rsidTr="003E74A7">
              <w:trPr>
                <w:trHeight w:val="4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000 203 00000000000 180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Прочие безвозмездные поступления от </w:t>
                  </w:r>
                  <w:proofErr w:type="spellStart"/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юр.лиц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4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000 207 000000000000 180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Прочие безвозмездные поступления от </w:t>
                  </w:r>
                  <w:proofErr w:type="spellStart"/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физ.лиц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606,49185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31181,04767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14891,97808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47,8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0100 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7786,80000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4836,90266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62,1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Оплата труда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4 248,18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2779,86859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65,4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213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начисления на оплату труда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1282,97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792,62704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61,8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73,84794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73,8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223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коммунальные услуги, всего: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239,31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171,75744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71,8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223.3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оплата газа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3E74A7"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  <w:t>104,65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3E74A7"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  <w:t>65,78418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62,9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223.5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эл.энергия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3E74A7"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  <w:t>131,64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3E74A7">
                    <w:rPr>
                      <w:rFonts w:eastAsia="Times New Roman"/>
                      <w:i/>
                      <w:iCs/>
                      <w:sz w:val="16"/>
                      <w:szCs w:val="16"/>
                      <w:lang w:eastAsia="ru-RU"/>
                    </w:rPr>
                    <w:t>103,55856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78,7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225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 по содержанию имущества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262,70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56,04014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21,3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работы.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547,11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255,45047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227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Страхование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2,92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2,92128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соц. пособия и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компен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по персоналу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40,10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18,31136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74,600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43,26000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292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штрафы за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наруш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закон. о налогах и сборах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5,000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иные выплаты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99,000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90,9</w:t>
                  </w:r>
                </w:p>
              </w:tc>
            </w:tr>
            <w:tr w:rsidR="003E74A7" w:rsidRPr="003E74A7" w:rsidTr="003E74A7">
              <w:trPr>
                <w:trHeight w:val="42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297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иные выплаты, текущего характера организациям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208,000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206,01024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стоим. основных средств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140,29900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117,38596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343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горюче - смазочные материалы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243,46094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52,85673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оборотные запасы (материалы)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205,08007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147,89907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72,1</w:t>
                  </w:r>
                </w:p>
              </w:tc>
            </w:tr>
            <w:tr w:rsidR="003E74A7" w:rsidRPr="003E74A7" w:rsidTr="003E74A7">
              <w:trPr>
                <w:trHeight w:val="42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349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оборотные запасы (материалы) однократного применения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0,46640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0,46640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40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37,60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28,20000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0200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278,10000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201,96117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72,6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оплата труда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207,50000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157,20259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75,8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212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213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начисления на оплату труда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62,60000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44,75858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71,5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222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транспортные расходы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соц. пособия и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компен</w:t>
                  </w:r>
                  <w:proofErr w:type="spellEnd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по персоналу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225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 по содержанию имущества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работы.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стоим. основных средств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39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0300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Национальная безопасность и </w:t>
                  </w:r>
                  <w:proofErr w:type="spellStart"/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правоохранит.деятельность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71,0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11,98000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16,9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225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 по содержанию имущества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43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стоим. основных средств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оборотные запасы (материалы)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1,98000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251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7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21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0400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12781,41077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1647,97531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12,9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225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 по содержанию имущества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12705,56477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1629,34831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12,8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прочие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работы.услуги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75,84600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18,62700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24,6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стоим. основных средств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15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увеличение </w:t>
                  </w:r>
                  <w:proofErr w:type="spellStart"/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стоим.матер.запасов</w:t>
                  </w:r>
                  <w:proofErr w:type="spellEnd"/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3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4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0500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11628,73690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5856,16874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50,4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223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1690,43294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1177,73029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69,7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225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 по содержанию имущества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8429,28858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3827,40919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45,4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стоим. основных средств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585,1500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124,27500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21,2</w:t>
                  </w:r>
                </w:p>
              </w:tc>
            </w:tr>
            <w:tr w:rsidR="003E74A7" w:rsidRPr="003E74A7" w:rsidTr="003E74A7">
              <w:trPr>
                <w:trHeight w:val="27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214,54332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17,50720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8,2</w:t>
                  </w:r>
                </w:p>
              </w:tc>
            </w:tr>
            <w:tr w:rsidR="003E74A7" w:rsidRPr="003E74A7" w:rsidTr="003E74A7">
              <w:trPr>
                <w:trHeight w:val="27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227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страхование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48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297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иные выплаты, текущего характера организациям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699,6671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699,66706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3E74A7" w:rsidRPr="003E74A7" w:rsidTr="003E74A7">
              <w:trPr>
                <w:trHeight w:val="42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344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AC548C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стоимости строительных материалов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5,88500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5,81000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98,7</w:t>
                  </w:r>
                </w:p>
              </w:tc>
            </w:tr>
            <w:tr w:rsidR="003E74A7" w:rsidRPr="003E74A7" w:rsidTr="003E74A7">
              <w:trPr>
                <w:trHeight w:val="43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AC548C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3,77000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3,77000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0600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228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Услуги, работы для целей капитальных вложений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15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0700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222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52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0800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КУЛЬТУРА. СРЕДСТВА МАССОВОЙ ИНФОРМАЦИИ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155,00000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30,22237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19,5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342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стоимости продуктов питания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29,26737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83,6</w:t>
                  </w:r>
                </w:p>
              </w:tc>
            </w:tr>
            <w:tr w:rsidR="003E74A7" w:rsidRPr="003E74A7" w:rsidTr="003E74A7">
              <w:trPr>
                <w:trHeight w:val="49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увеличение стоимости прочих материальных запасов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49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349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0,95500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1,4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610,0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406,43176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66,6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264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Пенсии, пособия бывшим работникам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406,43176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66,6</w:t>
                  </w:r>
                </w:p>
              </w:tc>
            </w:tr>
            <w:tr w:rsidR="003E74A7" w:rsidRPr="003E74A7" w:rsidTr="003E74A7">
              <w:trPr>
                <w:trHeight w:val="6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1110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70,0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49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346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3E74A7" w:rsidRPr="003E74A7" w:rsidTr="003E74A7">
              <w:trPr>
                <w:trHeight w:val="6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33381,04767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12991,64201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38,9</w:t>
                  </w:r>
                </w:p>
              </w:tc>
            </w:tr>
            <w:tr w:rsidR="003E74A7" w:rsidRPr="003E74A7" w:rsidTr="003E74A7">
              <w:trPr>
                <w:trHeight w:val="255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профицит+, дефицит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-2200,00000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1900,33607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4A7" w:rsidRPr="003E74A7" w:rsidRDefault="003E74A7" w:rsidP="003E74A7">
                  <w:pPr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3E74A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3E74A7" w:rsidRDefault="003E74A7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4A7" w:rsidRPr="005D1A26" w:rsidRDefault="003E74A7">
            <w:pPr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4A7" w:rsidRPr="004D00D0" w:rsidRDefault="003E74A7" w:rsidP="005D1A26">
            <w:pPr>
              <w:ind w:firstLine="0"/>
              <w:jc w:val="center"/>
              <w:rPr>
                <w:rFonts w:ascii="PT Astra Serif" w:hAnsi="PT Astra Serif" w:cs="Arial CYR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4A7" w:rsidRDefault="003E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E74A7" w:rsidTr="003E74A7">
        <w:trPr>
          <w:trHeight w:val="25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4A7" w:rsidRDefault="003E74A7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4A7" w:rsidRPr="005D1A26" w:rsidRDefault="003E74A7">
            <w:pPr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4A7" w:rsidRPr="004D00D0" w:rsidRDefault="003E74A7" w:rsidP="005D1A26">
            <w:pPr>
              <w:ind w:firstLine="0"/>
              <w:jc w:val="center"/>
              <w:rPr>
                <w:rFonts w:ascii="PT Astra Serif" w:hAnsi="PT Astra Serif" w:cs="Arial CYR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4A7" w:rsidRDefault="003E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253A" w:rsidRPr="008513A9" w:rsidTr="003E74A7">
        <w:trPr>
          <w:gridAfter w:val="1"/>
          <w:wAfter w:w="397" w:type="dxa"/>
          <w:trHeight w:val="255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13A9" w:rsidRPr="008513A9" w:rsidTr="003E74A7">
        <w:trPr>
          <w:gridAfter w:val="1"/>
          <w:wAfter w:w="397" w:type="dxa"/>
          <w:trHeight w:val="255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3A9" w:rsidRPr="008513A9" w:rsidRDefault="008513A9" w:rsidP="008513A9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3E74A7" w:rsidRDefault="003E74A7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D00134" w:rsidRPr="00794240" w:rsidRDefault="00D00134" w:rsidP="00D0013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Pr="00794240">
        <w:rPr>
          <w:rFonts w:ascii="PT Astra Serif" w:hAnsi="PT Astra Serif" w:cs="Times New Roman"/>
          <w:sz w:val="28"/>
          <w:szCs w:val="28"/>
        </w:rPr>
        <w:t xml:space="preserve">     от </w:t>
      </w:r>
      <w:r w:rsidR="003E74A7">
        <w:rPr>
          <w:rFonts w:ascii="PT Astra Serif" w:hAnsi="PT Astra Serif" w:cs="Times New Roman"/>
          <w:sz w:val="28"/>
          <w:szCs w:val="28"/>
        </w:rPr>
        <w:t>___________</w:t>
      </w:r>
      <w:r w:rsidRPr="00794240">
        <w:rPr>
          <w:rFonts w:ascii="PT Astra Serif" w:hAnsi="PT Astra Serif" w:cs="Times New Roman"/>
          <w:sz w:val="28"/>
          <w:szCs w:val="28"/>
        </w:rPr>
        <w:t xml:space="preserve"> № </w:t>
      </w:r>
      <w:r w:rsidR="003E74A7">
        <w:rPr>
          <w:rFonts w:ascii="PT Astra Serif" w:hAnsi="PT Astra Serif" w:cs="Times New Roman"/>
          <w:sz w:val="28"/>
          <w:szCs w:val="28"/>
        </w:rPr>
        <w:t>____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3E74A7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 </w:t>
      </w:r>
      <w:r w:rsidR="003E74A7">
        <w:rPr>
          <w:rFonts w:ascii="PT Astra Serif" w:hAnsi="PT Astra Serif" w:cs="Times New Roman CYR"/>
          <w:b/>
          <w:bCs/>
          <w:sz w:val="28"/>
          <w:szCs w:val="28"/>
        </w:rPr>
        <w:t>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>1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3E74A7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3E74A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3E74A7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  <w:p w:rsidR="00A15EC6" w:rsidRPr="004D00D0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4D00D0" w:rsidRDefault="00A15EC6" w:rsidP="00A15EC6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sz w:val="28"/>
                <w:szCs w:val="28"/>
                <w:lang w:eastAsia="ar-SA"/>
              </w:rPr>
              <w:t>50,00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4D00D0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4D00D0" w:rsidRDefault="004D00D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Cs w:val="24"/>
        </w:rPr>
      </w:pPr>
      <w:r w:rsidRPr="004D00D0">
        <w:rPr>
          <w:rFonts w:ascii="PT Astra Serif" w:hAnsi="PT Astra Serif" w:cs="Times New Roman CYR"/>
          <w:bCs/>
          <w:szCs w:val="24"/>
        </w:rPr>
        <w:t xml:space="preserve"> в тыс. руб.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D00134" w:rsidRPr="00794240" w:rsidRDefault="00D00134" w:rsidP="00D0013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794240">
        <w:rPr>
          <w:rFonts w:ascii="PT Astra Serif" w:hAnsi="PT Astra Serif" w:cs="Times New Roman"/>
          <w:sz w:val="28"/>
          <w:szCs w:val="28"/>
        </w:rPr>
        <w:t xml:space="preserve">           от </w:t>
      </w:r>
      <w:r w:rsidR="003E74A7">
        <w:rPr>
          <w:rFonts w:ascii="PT Astra Serif" w:hAnsi="PT Astra Serif" w:cs="Times New Roman"/>
          <w:sz w:val="28"/>
          <w:szCs w:val="28"/>
        </w:rPr>
        <w:t>__________</w:t>
      </w:r>
      <w:r w:rsidRPr="00794240">
        <w:rPr>
          <w:rFonts w:ascii="PT Astra Serif" w:hAnsi="PT Astra Serif" w:cs="Times New Roman"/>
          <w:sz w:val="28"/>
          <w:szCs w:val="28"/>
        </w:rPr>
        <w:t xml:space="preserve"> № </w:t>
      </w:r>
      <w:r w:rsidR="003E74A7">
        <w:rPr>
          <w:rFonts w:ascii="PT Astra Serif" w:hAnsi="PT Astra Serif" w:cs="Times New Roman"/>
          <w:sz w:val="28"/>
          <w:szCs w:val="28"/>
        </w:rPr>
        <w:t>___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Расходы бюджета на </w:t>
      </w:r>
      <w:r w:rsidRPr="00DD28AC">
        <w:rPr>
          <w:rFonts w:ascii="PT Astra Serif" w:hAnsi="PT Astra Serif" w:cs="Arial"/>
          <w:b/>
          <w:sz w:val="28"/>
          <w:szCs w:val="28"/>
        </w:rPr>
        <w:t>реализаци</w:t>
      </w:r>
      <w:r>
        <w:rPr>
          <w:rFonts w:ascii="PT Astra Serif" w:hAnsi="PT Astra Serif" w:cs="Arial"/>
          <w:b/>
          <w:sz w:val="28"/>
          <w:szCs w:val="28"/>
        </w:rPr>
        <w:t>ю</w:t>
      </w:r>
      <w:r w:rsidRPr="00DD28AC">
        <w:rPr>
          <w:rFonts w:ascii="PT Astra Serif" w:hAnsi="PT Astra Serif" w:cs="Arial"/>
          <w:b/>
          <w:sz w:val="28"/>
          <w:szCs w:val="28"/>
        </w:rPr>
        <w:t xml:space="preserve">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</w:t>
      </w:r>
      <w:r w:rsidR="003E74A7">
        <w:rPr>
          <w:rFonts w:ascii="PT Astra Serif" w:hAnsi="PT Astra Serif" w:cs="Arial"/>
          <w:b/>
          <w:sz w:val="28"/>
          <w:szCs w:val="28"/>
        </w:rPr>
        <w:t>3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3E74A7">
        <w:rPr>
          <w:rFonts w:ascii="PT Astra Serif" w:hAnsi="PT Astra Serif" w:cs="Arial"/>
          <w:b/>
          <w:sz w:val="28"/>
          <w:szCs w:val="28"/>
        </w:rPr>
        <w:t>квартал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DD28AC">
        <w:rPr>
          <w:rFonts w:ascii="PT Astra Serif" w:hAnsi="PT Astra Serif" w:cs="Arial"/>
          <w:b/>
          <w:sz w:val="28"/>
          <w:szCs w:val="28"/>
        </w:rPr>
        <w:t>2021</w:t>
      </w:r>
    </w:p>
    <w:p w:rsidR="004D00D0" w:rsidRPr="004D00D0" w:rsidRDefault="004D00D0" w:rsidP="004D00D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Cs w:val="24"/>
        </w:rPr>
      </w:pPr>
      <w:r w:rsidRPr="004D00D0">
        <w:rPr>
          <w:rFonts w:ascii="PT Astra Serif" w:hAnsi="PT Astra Serif" w:cs="Arial"/>
          <w:szCs w:val="24"/>
        </w:rPr>
        <w:t>в тыс. руб.</w:t>
      </w:r>
    </w:p>
    <w:p w:rsidR="00876DEC" w:rsidRDefault="00876DEC" w:rsidP="00876DEC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63"/>
        <w:gridCol w:w="709"/>
        <w:gridCol w:w="567"/>
        <w:gridCol w:w="567"/>
        <w:gridCol w:w="1418"/>
        <w:gridCol w:w="1246"/>
        <w:gridCol w:w="1134"/>
      </w:tblGrid>
      <w:tr w:rsidR="005F34AA" w:rsidRPr="00DD28AC" w:rsidTr="00D21D68">
        <w:tc>
          <w:tcPr>
            <w:tcW w:w="3828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1163" w:type="dxa"/>
          </w:tcPr>
          <w:p w:rsidR="005F34AA" w:rsidRPr="007C3706" w:rsidRDefault="005F34AA" w:rsidP="005F34AA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ВВид</w:t>
            </w:r>
            <w:proofErr w:type="spellEnd"/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 xml:space="preserve"> расходов</w:t>
            </w:r>
          </w:p>
        </w:tc>
        <w:tc>
          <w:tcPr>
            <w:tcW w:w="567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РРД</w:t>
            </w:r>
          </w:p>
        </w:tc>
        <w:tc>
          <w:tcPr>
            <w:tcW w:w="567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ППР</w:t>
            </w:r>
          </w:p>
        </w:tc>
        <w:tc>
          <w:tcPr>
            <w:tcW w:w="1418" w:type="dxa"/>
          </w:tcPr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 xml:space="preserve">Предусмотрено в бюджете </w:t>
            </w:r>
          </w:p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на 2021 год</w:t>
            </w:r>
          </w:p>
        </w:tc>
        <w:tc>
          <w:tcPr>
            <w:tcW w:w="1246" w:type="dxa"/>
          </w:tcPr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Исполнено</w:t>
            </w:r>
          </w:p>
          <w:p w:rsidR="005F34AA" w:rsidRPr="007C3706" w:rsidRDefault="005F34AA" w:rsidP="003E74A7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 xml:space="preserve">за </w:t>
            </w:r>
            <w:r w:rsidR="003E74A7">
              <w:rPr>
                <w:rFonts w:ascii="PT Astra Serif" w:hAnsi="PT Astra Serif"/>
                <w:b/>
                <w:bCs/>
                <w:sz w:val="22"/>
                <w:lang w:eastAsia="ar-SA"/>
              </w:rPr>
              <w:t>3</w:t>
            </w:r>
            <w:r w:rsidRPr="007C3706">
              <w:rPr>
                <w:rFonts w:ascii="PT Astra Serif" w:hAnsi="PT Astra Serif" w:cs="Times New Roman CYR"/>
                <w:b/>
                <w:sz w:val="22"/>
              </w:rPr>
              <w:t xml:space="preserve"> </w:t>
            </w:r>
            <w:r w:rsidR="003E74A7">
              <w:rPr>
                <w:rFonts w:ascii="PT Astra Serif" w:hAnsi="PT Astra Serif" w:cs="Times New Roman CYR"/>
                <w:b/>
                <w:sz w:val="22"/>
              </w:rPr>
              <w:t>квартал</w:t>
            </w:r>
            <w:r w:rsidRPr="007C3706">
              <w:rPr>
                <w:rFonts w:ascii="PT Astra Serif" w:hAnsi="PT Astra Serif" w:cs="Times New Roman CYR"/>
                <w:b/>
                <w:sz w:val="22"/>
              </w:rPr>
              <w:t xml:space="preserve"> </w:t>
            </w: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2021 года</w:t>
            </w:r>
          </w:p>
        </w:tc>
        <w:tc>
          <w:tcPr>
            <w:tcW w:w="1134" w:type="dxa"/>
          </w:tcPr>
          <w:p w:rsidR="005F34AA" w:rsidRPr="007C3706" w:rsidRDefault="005F34AA" w:rsidP="005F34AA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Процент исполнения</w:t>
            </w:r>
          </w:p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к году</w:t>
            </w:r>
          </w:p>
        </w:tc>
      </w:tr>
      <w:tr w:rsidR="005F34AA" w:rsidRPr="00DD28AC" w:rsidTr="00D21D68">
        <w:tc>
          <w:tcPr>
            <w:tcW w:w="3828" w:type="dxa"/>
            <w:vAlign w:val="center"/>
          </w:tcPr>
          <w:p w:rsidR="005F34AA" w:rsidRPr="004D00D0" w:rsidRDefault="005F34AA" w:rsidP="0017335E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«Программа развития автомобильных дорог местного значения на 2019 – 2025 годы на территории муниципального образования Шварцевское Киреевского района</w:t>
            </w:r>
          </w:p>
        </w:tc>
        <w:tc>
          <w:tcPr>
            <w:tcW w:w="1163" w:type="dxa"/>
          </w:tcPr>
          <w:p w:rsidR="005F34AA" w:rsidRPr="004D00D0" w:rsidRDefault="005F34AA" w:rsidP="005F34AA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01 0 00 0000 0</w:t>
            </w:r>
          </w:p>
        </w:tc>
        <w:tc>
          <w:tcPr>
            <w:tcW w:w="709" w:type="dxa"/>
          </w:tcPr>
          <w:p w:rsidR="005F34AA" w:rsidRPr="004D00D0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34AA" w:rsidRPr="004D00D0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34AA" w:rsidRPr="004D00D0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97B92" w:rsidRPr="00906745" w:rsidRDefault="005F34AA" w:rsidP="00D97B92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</w:t>
            </w:r>
            <w:r w:rsidR="00D97B92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</w:t>
            </w: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  <w:r w:rsidR="00D97B92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705</w:t>
            </w: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,5</w:t>
            </w:r>
            <w:r w:rsidR="00D97B92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64</w:t>
            </w:r>
          </w:p>
          <w:p w:rsidR="005F34AA" w:rsidRPr="00906745" w:rsidRDefault="00D97B92" w:rsidP="00D97B92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77</w:t>
            </w:r>
          </w:p>
        </w:tc>
        <w:tc>
          <w:tcPr>
            <w:tcW w:w="1246" w:type="dxa"/>
          </w:tcPr>
          <w:p w:rsidR="00D21D68" w:rsidRDefault="00D21D68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1 629,348</w:t>
            </w:r>
          </w:p>
          <w:p w:rsidR="005F34AA" w:rsidRPr="004D00D0" w:rsidRDefault="00D21D68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5F34AA" w:rsidRPr="004D00D0" w:rsidRDefault="00906745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12,82</w:t>
            </w:r>
          </w:p>
        </w:tc>
      </w:tr>
      <w:tr w:rsidR="001A359C" w:rsidRPr="00DD28AC" w:rsidTr="00D21D68">
        <w:tc>
          <w:tcPr>
            <w:tcW w:w="3828" w:type="dxa"/>
            <w:vAlign w:val="center"/>
          </w:tcPr>
          <w:p w:rsidR="001A359C" w:rsidRPr="004D00D0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163" w:type="dxa"/>
          </w:tcPr>
          <w:p w:rsidR="001A359C" w:rsidRPr="004D00D0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01 1 00 0000 0</w:t>
            </w:r>
          </w:p>
        </w:tc>
        <w:tc>
          <w:tcPr>
            <w:tcW w:w="709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97B92" w:rsidRPr="00906745" w:rsidRDefault="00D97B92" w:rsidP="006967B2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11 505,564</w:t>
            </w:r>
          </w:p>
          <w:p w:rsidR="001A359C" w:rsidRPr="00906745" w:rsidRDefault="00D97B92" w:rsidP="006967B2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77</w:t>
            </w:r>
          </w:p>
        </w:tc>
        <w:tc>
          <w:tcPr>
            <w:tcW w:w="1246" w:type="dxa"/>
          </w:tcPr>
          <w:p w:rsidR="00D21D68" w:rsidRDefault="00D21D68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580,004</w:t>
            </w:r>
          </w:p>
          <w:p w:rsidR="001A359C" w:rsidRPr="004D00D0" w:rsidRDefault="00D21D68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:rsidR="001A359C" w:rsidRPr="004D00D0" w:rsidRDefault="00906745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5,04</w:t>
            </w:r>
          </w:p>
        </w:tc>
      </w:tr>
      <w:tr w:rsidR="006967B2" w:rsidRPr="00DD28AC" w:rsidTr="00D21D68">
        <w:tc>
          <w:tcPr>
            <w:tcW w:w="3828" w:type="dxa"/>
            <w:vAlign w:val="center"/>
          </w:tcPr>
          <w:p w:rsidR="006967B2" w:rsidRPr="004D00D0" w:rsidRDefault="006967B2" w:rsidP="006967B2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Мероприятия по </w:t>
            </w:r>
            <w:proofErr w:type="spellStart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софинансированию</w:t>
            </w:r>
            <w:proofErr w:type="spellEnd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 проекта «Народный бюджет» </w:t>
            </w:r>
          </w:p>
        </w:tc>
        <w:tc>
          <w:tcPr>
            <w:tcW w:w="1163" w:type="dxa"/>
          </w:tcPr>
          <w:p w:rsidR="006967B2" w:rsidRPr="004D00D0" w:rsidRDefault="006967B2" w:rsidP="006967B2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01 1 00 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val="en-US" w:eastAsia="ru-RU"/>
              </w:rPr>
              <w:t>S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055 0</w:t>
            </w:r>
          </w:p>
        </w:tc>
        <w:tc>
          <w:tcPr>
            <w:tcW w:w="709" w:type="dxa"/>
          </w:tcPr>
          <w:p w:rsidR="006967B2" w:rsidRPr="004D00D0" w:rsidRDefault="006967B2" w:rsidP="006967B2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967B2" w:rsidRPr="004D00D0" w:rsidRDefault="006967B2" w:rsidP="006967B2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967B2" w:rsidRPr="004D00D0" w:rsidRDefault="006967B2" w:rsidP="006967B2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67B2" w:rsidRPr="00906745" w:rsidRDefault="006967B2" w:rsidP="006967B2">
            <w:pPr>
              <w:ind w:firstLine="0"/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6 945,56477</w:t>
            </w:r>
          </w:p>
        </w:tc>
        <w:tc>
          <w:tcPr>
            <w:tcW w:w="1246" w:type="dxa"/>
          </w:tcPr>
          <w:p w:rsidR="006967B2" w:rsidRPr="004D00D0" w:rsidRDefault="00BF04B0" w:rsidP="006967B2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967B2" w:rsidRPr="004D00D0" w:rsidRDefault="006967B2" w:rsidP="006967B2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</w:tr>
      <w:tr w:rsidR="006967B2" w:rsidRPr="00DD28AC" w:rsidTr="00D21D68">
        <w:tc>
          <w:tcPr>
            <w:tcW w:w="3828" w:type="dxa"/>
          </w:tcPr>
          <w:p w:rsidR="006967B2" w:rsidRPr="004D00D0" w:rsidRDefault="006967B2" w:rsidP="006967B2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6967B2" w:rsidRPr="004D00D0" w:rsidRDefault="006967B2" w:rsidP="006967B2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01 1 00 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val="en-US" w:eastAsia="ru-RU"/>
              </w:rPr>
              <w:t>S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055 0</w:t>
            </w:r>
          </w:p>
        </w:tc>
        <w:tc>
          <w:tcPr>
            <w:tcW w:w="709" w:type="dxa"/>
          </w:tcPr>
          <w:p w:rsidR="006967B2" w:rsidRPr="004D00D0" w:rsidRDefault="006967B2" w:rsidP="006967B2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6967B2" w:rsidRPr="004D00D0" w:rsidRDefault="006967B2" w:rsidP="006967B2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6967B2" w:rsidRPr="004D00D0" w:rsidRDefault="006967B2" w:rsidP="006967B2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6967B2" w:rsidRPr="00906745" w:rsidRDefault="006967B2" w:rsidP="006967B2">
            <w:pPr>
              <w:ind w:firstLine="0"/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6 945,56477</w:t>
            </w:r>
          </w:p>
        </w:tc>
        <w:tc>
          <w:tcPr>
            <w:tcW w:w="1246" w:type="dxa"/>
          </w:tcPr>
          <w:p w:rsidR="006967B2" w:rsidRPr="004D00D0" w:rsidRDefault="00BF04B0" w:rsidP="006967B2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967B2" w:rsidRPr="004D00D0" w:rsidRDefault="006967B2" w:rsidP="006967B2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</w:tr>
      <w:tr w:rsidR="00655E8F" w:rsidRPr="00DD28AC" w:rsidTr="00D21D68">
        <w:tc>
          <w:tcPr>
            <w:tcW w:w="3828" w:type="dxa"/>
          </w:tcPr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01 1 00 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val="en-US" w:eastAsia="ru-RU"/>
              </w:rPr>
              <w:t>S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055 0</w:t>
            </w:r>
          </w:p>
        </w:tc>
        <w:tc>
          <w:tcPr>
            <w:tcW w:w="709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655E8F" w:rsidRPr="00906745" w:rsidRDefault="006967B2" w:rsidP="006967B2">
            <w:pPr>
              <w:ind w:firstLine="0"/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6 945,56477</w:t>
            </w:r>
          </w:p>
        </w:tc>
        <w:tc>
          <w:tcPr>
            <w:tcW w:w="1246" w:type="dxa"/>
          </w:tcPr>
          <w:p w:rsidR="00655E8F" w:rsidRPr="004D00D0" w:rsidRDefault="00BF04B0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</w:tr>
      <w:tr w:rsidR="00AF35BB" w:rsidRPr="00DD28AC" w:rsidTr="00D21D68">
        <w:tc>
          <w:tcPr>
            <w:tcW w:w="3828" w:type="dxa"/>
          </w:tcPr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по содержанию дорог и сооружений на них в рамках подпрограммы "Ремонт автомобильных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01 1 00 2032 0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500,0000</w:t>
            </w:r>
          </w:p>
        </w:tc>
        <w:tc>
          <w:tcPr>
            <w:tcW w:w="1246" w:type="dxa"/>
          </w:tcPr>
          <w:p w:rsidR="00BF04B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300,004</w:t>
            </w:r>
          </w:p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01 1 00 2032 0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500,0000</w:t>
            </w:r>
          </w:p>
        </w:tc>
        <w:tc>
          <w:tcPr>
            <w:tcW w:w="1246" w:type="dxa"/>
          </w:tcPr>
          <w:p w:rsidR="00AF35BB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300,004</w:t>
            </w:r>
          </w:p>
          <w:p w:rsidR="00BF04B0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обеспечения</w:t>
            </w:r>
          </w:p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01 1 00 2032 0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500,0000</w:t>
            </w:r>
          </w:p>
        </w:tc>
        <w:tc>
          <w:tcPr>
            <w:tcW w:w="1246" w:type="dxa"/>
          </w:tcPr>
          <w:p w:rsidR="00AF35BB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300,004</w:t>
            </w:r>
          </w:p>
          <w:p w:rsidR="00BF04B0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Реконструкция, капитальный ремонт, ремонт автомобильных дорог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655E8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4 060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6,90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3E1E6F" w:rsidRPr="00906745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4 060,00</w:t>
            </w:r>
          </w:p>
        </w:tc>
        <w:tc>
          <w:tcPr>
            <w:tcW w:w="1246" w:type="dxa"/>
          </w:tcPr>
          <w:p w:rsidR="003E1E6F" w:rsidRPr="004D00D0" w:rsidRDefault="00BF04B0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</w:tcPr>
          <w:p w:rsidR="003E1E6F" w:rsidRDefault="00906745" w:rsidP="003E1E6F">
            <w:pPr>
              <w:ind w:firstLine="0"/>
              <w:jc w:val="center"/>
            </w:pPr>
            <w:r>
              <w:t>6,90</w:t>
            </w:r>
          </w:p>
        </w:tc>
      </w:tr>
      <w:tr w:rsidR="003E1E6F" w:rsidRPr="00DD28AC" w:rsidTr="00D21D68">
        <w:trPr>
          <w:trHeight w:val="688"/>
        </w:trPr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3E1E6F" w:rsidRPr="00906745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4 060,00</w:t>
            </w:r>
          </w:p>
        </w:tc>
        <w:tc>
          <w:tcPr>
            <w:tcW w:w="1246" w:type="dxa"/>
          </w:tcPr>
          <w:p w:rsidR="003E1E6F" w:rsidRPr="004D00D0" w:rsidRDefault="00BF04B0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</w:tcPr>
          <w:p w:rsidR="003E1E6F" w:rsidRDefault="00906745" w:rsidP="003E1E6F">
            <w:pPr>
              <w:ind w:firstLine="0"/>
              <w:jc w:val="center"/>
            </w:pPr>
            <w:r>
              <w:t>6,90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655E8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00,0</w:t>
            </w:r>
          </w:p>
        </w:tc>
        <w:tc>
          <w:tcPr>
            <w:tcW w:w="1246" w:type="dxa"/>
          </w:tcPr>
          <w:p w:rsidR="00AF35BB" w:rsidRDefault="00BF04B0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</w:t>
            </w:r>
          </w:p>
          <w:p w:rsidR="00BF04B0" w:rsidRPr="004D00D0" w:rsidRDefault="00BF04B0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655E8F" w:rsidRPr="00DD28AC" w:rsidTr="00D21D68">
        <w:tc>
          <w:tcPr>
            <w:tcW w:w="3828" w:type="dxa"/>
          </w:tcPr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63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5E8F" w:rsidRPr="00906745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200,0</w:t>
            </w:r>
          </w:p>
        </w:tc>
        <w:tc>
          <w:tcPr>
            <w:tcW w:w="1246" w:type="dxa"/>
          </w:tcPr>
          <w:p w:rsidR="00655E8F" w:rsidRDefault="00BF04B0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</w:t>
            </w:r>
          </w:p>
          <w:p w:rsidR="00BF04B0" w:rsidRPr="004D00D0" w:rsidRDefault="00BF04B0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1134" w:type="dxa"/>
          </w:tcPr>
          <w:p w:rsidR="00655E8F" w:rsidRPr="004D00D0" w:rsidRDefault="00906745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BF04B0" w:rsidRPr="00DD28AC" w:rsidTr="00D21D68">
        <w:tc>
          <w:tcPr>
            <w:tcW w:w="3828" w:type="dxa"/>
          </w:tcPr>
          <w:p w:rsidR="00BF04B0" w:rsidRPr="004D00D0" w:rsidRDefault="00BF04B0" w:rsidP="00BF04B0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BF04B0" w:rsidRPr="004D00D0" w:rsidRDefault="00BF04B0" w:rsidP="00BF04B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BF04B0" w:rsidRPr="004D00D0" w:rsidRDefault="00BF04B0" w:rsidP="00BF04B0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BF04B0" w:rsidRPr="004D00D0" w:rsidRDefault="00BF04B0" w:rsidP="00BF04B0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BF04B0" w:rsidRPr="004D00D0" w:rsidRDefault="00BF04B0" w:rsidP="00BF04B0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BF04B0" w:rsidRPr="00906745" w:rsidRDefault="00BF04B0" w:rsidP="00BF04B0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200,0</w:t>
            </w:r>
          </w:p>
        </w:tc>
        <w:tc>
          <w:tcPr>
            <w:tcW w:w="1246" w:type="dxa"/>
          </w:tcPr>
          <w:p w:rsidR="00BF04B0" w:rsidRDefault="00BF04B0" w:rsidP="00BF04B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D2424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</w:t>
            </w:r>
          </w:p>
          <w:p w:rsidR="00BF04B0" w:rsidRPr="001D2424" w:rsidRDefault="00BF04B0" w:rsidP="00BF04B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1134" w:type="dxa"/>
          </w:tcPr>
          <w:p w:rsidR="00BF04B0" w:rsidRPr="004D00D0" w:rsidRDefault="00906745" w:rsidP="00BF04B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BF04B0" w:rsidRPr="00DD28AC" w:rsidTr="00D21D68">
        <w:tc>
          <w:tcPr>
            <w:tcW w:w="3828" w:type="dxa"/>
          </w:tcPr>
          <w:p w:rsidR="00BF04B0" w:rsidRPr="004D00D0" w:rsidRDefault="00BF04B0" w:rsidP="00BF04B0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обеспечения</w:t>
            </w:r>
          </w:p>
          <w:p w:rsidR="00BF04B0" w:rsidRPr="004D00D0" w:rsidRDefault="00BF04B0" w:rsidP="00BF04B0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1163" w:type="dxa"/>
          </w:tcPr>
          <w:p w:rsidR="00BF04B0" w:rsidRPr="004D00D0" w:rsidRDefault="00BF04B0" w:rsidP="00BF04B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BF04B0" w:rsidRPr="004D00D0" w:rsidRDefault="00BF04B0" w:rsidP="00BF04B0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BF04B0" w:rsidRPr="004D00D0" w:rsidRDefault="00BF04B0" w:rsidP="00BF04B0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BF04B0" w:rsidRPr="004D00D0" w:rsidRDefault="00BF04B0" w:rsidP="00BF04B0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BF04B0" w:rsidRPr="00906745" w:rsidRDefault="00BF04B0" w:rsidP="00BF04B0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200,0</w:t>
            </w:r>
          </w:p>
        </w:tc>
        <w:tc>
          <w:tcPr>
            <w:tcW w:w="1246" w:type="dxa"/>
          </w:tcPr>
          <w:p w:rsidR="00BF04B0" w:rsidRDefault="00BF04B0" w:rsidP="00BF04B0">
            <w:pPr>
              <w:ind w:firstLine="0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</w:t>
            </w:r>
          </w:p>
          <w:p w:rsidR="00BF04B0" w:rsidRDefault="00BF04B0" w:rsidP="00BF04B0">
            <w:pPr>
              <w:ind w:firstLine="0"/>
              <w:jc w:val="center"/>
            </w:pPr>
            <w:r w:rsidRPr="001D2424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1134" w:type="dxa"/>
          </w:tcPr>
          <w:p w:rsidR="00BF04B0" w:rsidRPr="004D00D0" w:rsidRDefault="00906745" w:rsidP="00BF04B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01 3 00 0000 0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1 000,0</w:t>
            </w:r>
          </w:p>
        </w:tc>
        <w:tc>
          <w:tcPr>
            <w:tcW w:w="1246" w:type="dxa"/>
          </w:tcPr>
          <w:p w:rsidR="00AF35BB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</w:t>
            </w:r>
          </w:p>
          <w:p w:rsidR="00BF04B0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906745" w:rsidRPr="004D00D0" w:rsidRDefault="00906745" w:rsidP="00906745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01 3 00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1 000,0</w:t>
            </w:r>
          </w:p>
        </w:tc>
        <w:tc>
          <w:tcPr>
            <w:tcW w:w="1246" w:type="dxa"/>
          </w:tcPr>
          <w:p w:rsidR="00AF35BB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</w:t>
            </w:r>
          </w:p>
          <w:p w:rsidR="00BF04B0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01 3 00 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1 000,0</w:t>
            </w:r>
          </w:p>
        </w:tc>
        <w:tc>
          <w:tcPr>
            <w:tcW w:w="1246" w:type="dxa"/>
          </w:tcPr>
          <w:p w:rsidR="00AF35BB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</w:t>
            </w:r>
          </w:p>
          <w:p w:rsidR="00BF04B0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</w:t>
            </w:r>
          </w:p>
        </w:tc>
      </w:tr>
      <w:tr w:rsidR="00AF35BB" w:rsidRPr="00DD28AC" w:rsidTr="00D21D68">
        <w:trPr>
          <w:trHeight w:val="989"/>
        </w:trPr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01 3 00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8046 0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1 000,0</w:t>
            </w:r>
          </w:p>
        </w:tc>
        <w:tc>
          <w:tcPr>
            <w:tcW w:w="1246" w:type="dxa"/>
          </w:tcPr>
          <w:p w:rsidR="00AF35BB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</w:t>
            </w:r>
          </w:p>
          <w:p w:rsidR="00BF04B0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«Предотвращение распространения сорного растения борщевик Сосновского на территории м. о. Шварцевское Киреевского района Тульской области на 2020-2023 годы»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«Разработка комплекса мероприятий по уничтожению борщевика Сосновского»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2019-2023 годы»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03 0 00  0000 0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9,0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«Устройство наружного водоснабжения и перезарядка огнетушителей»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«Опашка населенных пунктов и изготовление печатной продукции»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54,0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rPr>
          <w:trHeight w:val="1174"/>
        </w:trPr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Мероприятия, направленные на обеспечение пожарной безопасности на территории м. о. Шварцевское Киреевского района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54,0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54,0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54,0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  <w:r w:rsidR="00D21D68">
              <w:rPr>
                <w:rFonts w:ascii="PT Astra Serif" w:eastAsia="Times New Roman" w:hAnsi="PT Astra Serif" w:cs="Arial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2019-2023 годы»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99,00</w:t>
            </w:r>
          </w:p>
        </w:tc>
      </w:tr>
      <w:tr w:rsidR="00AF35BB" w:rsidRPr="00DD28AC" w:rsidTr="00D21D68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99,00</w:t>
            </w:r>
          </w:p>
        </w:tc>
      </w:tr>
      <w:tr w:rsidR="00AF35BB" w:rsidRPr="00DD28AC" w:rsidTr="00D21D68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99,00</w:t>
            </w:r>
          </w:p>
        </w:tc>
      </w:tr>
      <w:tr w:rsidR="00AF35BB" w:rsidRPr="00DD28AC" w:rsidTr="00D21D68">
        <w:trPr>
          <w:trHeight w:val="820"/>
        </w:trPr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99,00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2,0</w:t>
            </w:r>
          </w:p>
        </w:tc>
        <w:tc>
          <w:tcPr>
            <w:tcW w:w="1246" w:type="dxa"/>
          </w:tcPr>
          <w:p w:rsidR="00AF35BB" w:rsidRPr="004D00D0" w:rsidRDefault="00BF04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Cs w:val="24"/>
                <w:lang w:eastAsia="ru-RU"/>
              </w:rPr>
              <w:t>99,00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«Комплексное развитие систем коммунальной инфраструктуры муниципального образования Шварцевское Киреевского района на 2020-2025 и на период до 2028 г.»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1 31</w:t>
            </w:r>
            <w:r w:rsidR="00AB4B6D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5,31446</w:t>
            </w:r>
          </w:p>
        </w:tc>
        <w:tc>
          <w:tcPr>
            <w:tcW w:w="1246" w:type="dxa"/>
          </w:tcPr>
          <w:p w:rsidR="0063076C" w:rsidRDefault="0063076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548,990</w:t>
            </w:r>
          </w:p>
          <w:p w:rsidR="00AF35BB" w:rsidRPr="004D00D0" w:rsidRDefault="0063076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75</w:t>
            </w:r>
          </w:p>
        </w:tc>
        <w:tc>
          <w:tcPr>
            <w:tcW w:w="1134" w:type="dxa"/>
          </w:tcPr>
          <w:p w:rsidR="00AF35BB" w:rsidRPr="004D00D0" w:rsidRDefault="00906745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41,74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00,0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36,96388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18,48194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00,0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36,96388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18,48194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F35BB" w:rsidRPr="00906745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00,0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36,96388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18,48194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F35BB" w:rsidRPr="00906745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00,0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36,96388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18,48194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«Ремонт системы водопроводных сетей на территории м. о. Шварцевское Киреевского района»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B4B6D" w:rsidP="00E63207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  <w:r w:rsidR="00E63207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</w:t>
            </w: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5,31446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512,02687</w:t>
            </w:r>
          </w:p>
        </w:tc>
        <w:tc>
          <w:tcPr>
            <w:tcW w:w="1134" w:type="dxa"/>
          </w:tcPr>
          <w:p w:rsidR="00AF35BB" w:rsidRPr="004D00D0" w:rsidRDefault="006B05DC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45,91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71</w:t>
            </w:r>
            <w:r w:rsidR="00AB4B6D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5,31446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112,125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15,67</w:t>
            </w:r>
          </w:p>
        </w:tc>
      </w:tr>
      <w:tr w:rsidR="00AB4B6D" w:rsidRPr="00DD28AC" w:rsidTr="00D21D68">
        <w:tc>
          <w:tcPr>
            <w:tcW w:w="3828" w:type="dxa"/>
            <w:vAlign w:val="bottom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63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906745" w:rsidRDefault="00AB4B6D" w:rsidP="00E63207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7</w:t>
            </w:r>
            <w:r w:rsidR="00E63207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</w:t>
            </w: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5,31446</w:t>
            </w:r>
          </w:p>
        </w:tc>
        <w:tc>
          <w:tcPr>
            <w:tcW w:w="1246" w:type="dxa"/>
          </w:tcPr>
          <w:p w:rsidR="00AB4B6D" w:rsidRPr="004D00D0" w:rsidRDefault="0063076C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112,125</w:t>
            </w:r>
          </w:p>
        </w:tc>
        <w:tc>
          <w:tcPr>
            <w:tcW w:w="1134" w:type="dxa"/>
          </w:tcPr>
          <w:p w:rsidR="00AB4B6D" w:rsidRDefault="006B05DC" w:rsidP="00AB4B6D">
            <w:pPr>
              <w:ind w:firstLine="0"/>
              <w:jc w:val="center"/>
            </w:pPr>
            <w:r>
              <w:t>15,67</w:t>
            </w:r>
          </w:p>
        </w:tc>
      </w:tr>
      <w:tr w:rsidR="00AB4B6D" w:rsidRPr="00DD28AC" w:rsidTr="00D21D68">
        <w:tc>
          <w:tcPr>
            <w:tcW w:w="3828" w:type="dxa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906745" w:rsidRDefault="00E63207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71</w:t>
            </w:r>
            <w:r w:rsidR="00AB4B6D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5,31446</w:t>
            </w:r>
          </w:p>
        </w:tc>
        <w:tc>
          <w:tcPr>
            <w:tcW w:w="1246" w:type="dxa"/>
          </w:tcPr>
          <w:p w:rsidR="00AB4B6D" w:rsidRPr="004D00D0" w:rsidRDefault="0063076C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112,125</w:t>
            </w:r>
          </w:p>
        </w:tc>
        <w:tc>
          <w:tcPr>
            <w:tcW w:w="1134" w:type="dxa"/>
          </w:tcPr>
          <w:p w:rsidR="00AB4B6D" w:rsidRDefault="006B05DC" w:rsidP="00AB4B6D">
            <w:pPr>
              <w:ind w:firstLine="0"/>
              <w:jc w:val="center"/>
            </w:pPr>
            <w:r>
              <w:t>15,67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400,0</w:t>
            </w:r>
          </w:p>
        </w:tc>
        <w:tc>
          <w:tcPr>
            <w:tcW w:w="1246" w:type="dxa"/>
          </w:tcPr>
          <w:p w:rsidR="0063076C" w:rsidRDefault="0063076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399,901</w:t>
            </w:r>
          </w:p>
          <w:p w:rsidR="00AF35BB" w:rsidRPr="004D00D0" w:rsidRDefault="0063076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87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99,97</w:t>
            </w:r>
          </w:p>
        </w:tc>
      </w:tr>
      <w:tr w:rsidR="00AB4B6D" w:rsidRPr="00DD28AC" w:rsidTr="00D21D68">
        <w:tc>
          <w:tcPr>
            <w:tcW w:w="3828" w:type="dxa"/>
            <w:vAlign w:val="bottom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63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906745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400,0</w:t>
            </w:r>
          </w:p>
        </w:tc>
        <w:tc>
          <w:tcPr>
            <w:tcW w:w="1246" w:type="dxa"/>
          </w:tcPr>
          <w:p w:rsidR="00AB4B6D" w:rsidRDefault="0063076C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399,901</w:t>
            </w:r>
          </w:p>
          <w:p w:rsidR="0063076C" w:rsidRPr="004D00D0" w:rsidRDefault="0063076C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87</w:t>
            </w:r>
          </w:p>
        </w:tc>
        <w:tc>
          <w:tcPr>
            <w:tcW w:w="1134" w:type="dxa"/>
          </w:tcPr>
          <w:p w:rsidR="00AB4B6D" w:rsidRDefault="006B05DC" w:rsidP="00AB4B6D">
            <w:pPr>
              <w:ind w:firstLine="0"/>
              <w:jc w:val="center"/>
            </w:pPr>
            <w:r>
              <w:t>99,97</w:t>
            </w:r>
          </w:p>
        </w:tc>
      </w:tr>
      <w:tr w:rsidR="00AB4B6D" w:rsidRPr="00DD28AC" w:rsidTr="00D21D68">
        <w:tc>
          <w:tcPr>
            <w:tcW w:w="3828" w:type="dxa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005 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906745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400,0</w:t>
            </w:r>
          </w:p>
        </w:tc>
        <w:tc>
          <w:tcPr>
            <w:tcW w:w="1246" w:type="dxa"/>
          </w:tcPr>
          <w:p w:rsidR="00AB4B6D" w:rsidRDefault="0063076C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399,901</w:t>
            </w:r>
          </w:p>
          <w:p w:rsidR="0063076C" w:rsidRPr="004D00D0" w:rsidRDefault="0063076C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87</w:t>
            </w:r>
          </w:p>
        </w:tc>
        <w:tc>
          <w:tcPr>
            <w:tcW w:w="1134" w:type="dxa"/>
          </w:tcPr>
          <w:p w:rsidR="00AB4B6D" w:rsidRDefault="006B05DC" w:rsidP="00AB4B6D">
            <w:pPr>
              <w:ind w:firstLine="0"/>
              <w:jc w:val="center"/>
            </w:pPr>
            <w:r>
              <w:t>99,97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«Энергосбережения и повышение энергетической эффективности на 2021 и плановые 2022-2023 годы на территории муниципального образования Шварцевское Киреевского района»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49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246" w:type="dxa"/>
          </w:tcPr>
          <w:p w:rsidR="0063076C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212,6442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43,40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«Замена и ремонт уличного освещения»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6458D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490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212,6442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43,40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по обеспечению уличного освежения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6458D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490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212,6442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43,40</w:t>
            </w:r>
          </w:p>
        </w:tc>
      </w:tr>
      <w:tr w:rsidR="00AF35BB" w:rsidRPr="00DD28AC" w:rsidTr="00D21D68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906745" w:rsidRDefault="006458D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490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212,6442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43,40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906745" w:rsidRDefault="006458D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490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,0</w:t>
            </w:r>
          </w:p>
        </w:tc>
        <w:tc>
          <w:tcPr>
            <w:tcW w:w="1246" w:type="dxa"/>
          </w:tcPr>
          <w:p w:rsidR="00AF35BB" w:rsidRPr="004D00D0" w:rsidRDefault="0063076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212,6442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43,40</w:t>
            </w:r>
          </w:p>
        </w:tc>
      </w:tr>
      <w:tr w:rsidR="00AF35BB" w:rsidRPr="00DD28AC" w:rsidTr="00D21D68">
        <w:trPr>
          <w:trHeight w:val="1410"/>
        </w:trPr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2021 год и плановые 2022 - 2023 годы»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E63207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</w:t>
            </w: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90,100</w:t>
            </w:r>
          </w:p>
        </w:tc>
        <w:tc>
          <w:tcPr>
            <w:tcW w:w="1246" w:type="dxa"/>
          </w:tcPr>
          <w:p w:rsidR="006458D8" w:rsidRDefault="006458D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3 003,25</w:t>
            </w:r>
          </w:p>
          <w:p w:rsidR="00AF35BB" w:rsidRPr="004D00D0" w:rsidRDefault="006458D8" w:rsidP="006458D8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480</w:t>
            </w:r>
          </w:p>
        </w:tc>
        <w:tc>
          <w:tcPr>
            <w:tcW w:w="1134" w:type="dxa"/>
          </w:tcPr>
          <w:p w:rsidR="00AF35BB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66,89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51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6458D8" w:rsidRDefault="006458D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115,890</w:t>
            </w:r>
          </w:p>
          <w:p w:rsidR="00AF35BB" w:rsidRPr="004D00D0" w:rsidRDefault="006458D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AF35BB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22,50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1E6F" w:rsidRPr="00906745" w:rsidRDefault="00E63207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51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6458D8" w:rsidRDefault="006458D8" w:rsidP="006458D8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115,890</w:t>
            </w:r>
          </w:p>
          <w:p w:rsidR="003E1E6F" w:rsidRPr="004D00D0" w:rsidRDefault="006458D8" w:rsidP="006458D8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3E1E6F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22,50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906745" w:rsidRDefault="00E63207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51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3E1E6F" w:rsidRDefault="006458D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115,890</w:t>
            </w:r>
          </w:p>
          <w:p w:rsidR="006458D8" w:rsidRPr="004D00D0" w:rsidRDefault="006458D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3E1E6F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22,50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906745" w:rsidRDefault="00E63207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51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3E1E6F" w:rsidRDefault="006458D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115,890</w:t>
            </w:r>
          </w:p>
          <w:p w:rsidR="006458D8" w:rsidRPr="004D00D0" w:rsidRDefault="006458D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3E1E6F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22,50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1 58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D21D68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1 009,966</w:t>
            </w:r>
          </w:p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134" w:type="dxa"/>
          </w:tcPr>
          <w:p w:rsidR="00AF35BB" w:rsidRPr="004D00D0" w:rsidRDefault="006B05D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63,72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1E6F" w:rsidRPr="00906745" w:rsidRDefault="00E63207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1 58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3E1E6F" w:rsidRPr="004D00D0" w:rsidRDefault="00D21D6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1 009,96686</w:t>
            </w:r>
          </w:p>
        </w:tc>
        <w:tc>
          <w:tcPr>
            <w:tcW w:w="1134" w:type="dxa"/>
          </w:tcPr>
          <w:p w:rsidR="003E1E6F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63,72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906745" w:rsidRDefault="00E63207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1 58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3E1E6F" w:rsidRPr="004D00D0" w:rsidRDefault="00D21D6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1 009,966 86</w:t>
            </w:r>
          </w:p>
        </w:tc>
        <w:tc>
          <w:tcPr>
            <w:tcW w:w="1134" w:type="dxa"/>
          </w:tcPr>
          <w:p w:rsidR="003E1E6F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63,72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906745" w:rsidRDefault="00E63207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1 58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5,0</w:t>
            </w:r>
          </w:p>
        </w:tc>
        <w:tc>
          <w:tcPr>
            <w:tcW w:w="1246" w:type="dxa"/>
          </w:tcPr>
          <w:p w:rsidR="003E1E6F" w:rsidRDefault="00D21D6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1 009,966</w:t>
            </w:r>
          </w:p>
          <w:p w:rsidR="00D21D68" w:rsidRPr="004D00D0" w:rsidRDefault="00D21D6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134" w:type="dxa"/>
          </w:tcPr>
          <w:p w:rsidR="003E1E6F" w:rsidRPr="004D00D0" w:rsidRDefault="006B05DC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63,72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«Содержание, фонарей уличного освещения»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2 3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90,1</w:t>
            </w:r>
          </w:p>
        </w:tc>
        <w:tc>
          <w:tcPr>
            <w:tcW w:w="1246" w:type="dxa"/>
          </w:tcPr>
          <w:p w:rsidR="00AF35BB" w:rsidRPr="004D00D0" w:rsidRDefault="00D21D6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1 877,39735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78,55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2 39</w:t>
            </w:r>
            <w:r w:rsidR="00AF35BB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0,1</w:t>
            </w:r>
          </w:p>
        </w:tc>
        <w:tc>
          <w:tcPr>
            <w:tcW w:w="1246" w:type="dxa"/>
          </w:tcPr>
          <w:p w:rsidR="00AF35BB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1 877,397</w:t>
            </w:r>
          </w:p>
          <w:p w:rsidR="00D21D68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78,55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906745" w:rsidRDefault="00E63207" w:rsidP="00E63207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1 69</w:t>
            </w:r>
            <w:r w:rsidR="003E1E6F"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0,</w:t>
            </w: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43294</w:t>
            </w:r>
          </w:p>
        </w:tc>
        <w:tc>
          <w:tcPr>
            <w:tcW w:w="1246" w:type="dxa"/>
          </w:tcPr>
          <w:p w:rsidR="003E1E6F" w:rsidRPr="004D00D0" w:rsidRDefault="00D21D6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1 177,73029</w:t>
            </w:r>
          </w:p>
        </w:tc>
        <w:tc>
          <w:tcPr>
            <w:tcW w:w="1134" w:type="dxa"/>
          </w:tcPr>
          <w:p w:rsidR="003E1E6F" w:rsidRPr="004D00D0" w:rsidRDefault="006820B0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69,67</w:t>
            </w:r>
          </w:p>
        </w:tc>
      </w:tr>
      <w:tr w:rsidR="003E1E6F" w:rsidRPr="00DD28AC" w:rsidTr="00D21D68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906745" w:rsidRDefault="00E63207" w:rsidP="003E1E6F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1 690,43294</w:t>
            </w:r>
          </w:p>
        </w:tc>
        <w:tc>
          <w:tcPr>
            <w:tcW w:w="1246" w:type="dxa"/>
          </w:tcPr>
          <w:p w:rsidR="003E1E6F" w:rsidRPr="004D00D0" w:rsidRDefault="00D21D68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1 177,730 29</w:t>
            </w:r>
          </w:p>
        </w:tc>
        <w:tc>
          <w:tcPr>
            <w:tcW w:w="1134" w:type="dxa"/>
          </w:tcPr>
          <w:p w:rsidR="003E1E6F" w:rsidRPr="004D00D0" w:rsidRDefault="006820B0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69,67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699,66706</w:t>
            </w:r>
          </w:p>
        </w:tc>
        <w:tc>
          <w:tcPr>
            <w:tcW w:w="1246" w:type="dxa"/>
          </w:tcPr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699,66706</w:t>
            </w:r>
          </w:p>
        </w:tc>
        <w:tc>
          <w:tcPr>
            <w:tcW w:w="1134" w:type="dxa"/>
          </w:tcPr>
          <w:p w:rsidR="00AF35BB" w:rsidRDefault="006820B0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100,00</w:t>
            </w:r>
          </w:p>
          <w:p w:rsidR="006820B0" w:rsidRPr="004D00D0" w:rsidRDefault="006820B0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Исполнение судебных актов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8230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906745" w:rsidRDefault="00E63207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699,66706</w:t>
            </w:r>
          </w:p>
        </w:tc>
        <w:tc>
          <w:tcPr>
            <w:tcW w:w="1246" w:type="dxa"/>
          </w:tcPr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699,66706</w:t>
            </w:r>
          </w:p>
        </w:tc>
        <w:tc>
          <w:tcPr>
            <w:tcW w:w="1134" w:type="dxa"/>
          </w:tcPr>
          <w:p w:rsidR="00AF35BB" w:rsidRPr="004D00D0" w:rsidRDefault="006820B0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«Развитие субъектов малого и среднего предпринимательства на территории муниципального образования Шварцевское Киреевского района»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1,0</w:t>
            </w:r>
          </w:p>
        </w:tc>
        <w:tc>
          <w:tcPr>
            <w:tcW w:w="1246" w:type="dxa"/>
          </w:tcPr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Подпрограмма «Проведение рабочих встреч, семинаров и «круглых столов» по </w:t>
            </w:r>
            <w:proofErr w:type="spellStart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проблемом</w:t>
            </w:r>
            <w:proofErr w:type="spellEnd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1,0</w:t>
            </w:r>
          </w:p>
        </w:tc>
        <w:tc>
          <w:tcPr>
            <w:tcW w:w="1246" w:type="dxa"/>
          </w:tcPr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Мероприятия по подпрограмме «Проведение рабочих встреч, семинаров и «круглых столов» по </w:t>
            </w:r>
            <w:proofErr w:type="spellStart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проблемом</w:t>
            </w:r>
            <w:proofErr w:type="spellEnd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1,0</w:t>
            </w:r>
          </w:p>
        </w:tc>
        <w:tc>
          <w:tcPr>
            <w:tcW w:w="1246" w:type="dxa"/>
          </w:tcPr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="00655E8F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1,0</w:t>
            </w:r>
          </w:p>
        </w:tc>
        <w:tc>
          <w:tcPr>
            <w:tcW w:w="1246" w:type="dxa"/>
          </w:tcPr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обеспечения</w:t>
            </w:r>
          </w:p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="00655E8F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F35BB" w:rsidRPr="00906745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906745">
              <w:rPr>
                <w:rFonts w:ascii="PT Astra Serif" w:eastAsia="Times New Roman" w:hAnsi="PT Astra Serif" w:cs="Arial"/>
                <w:szCs w:val="24"/>
                <w:lang w:eastAsia="ru-RU"/>
              </w:rPr>
              <w:t>1,0</w:t>
            </w:r>
          </w:p>
        </w:tc>
        <w:tc>
          <w:tcPr>
            <w:tcW w:w="1246" w:type="dxa"/>
          </w:tcPr>
          <w:p w:rsidR="00AF35BB" w:rsidRPr="004D00D0" w:rsidRDefault="00D21D68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F35BB" w:rsidRPr="004D00D0" w:rsidRDefault="006820B0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AF35BB" w:rsidRPr="00DD28AC" w:rsidTr="00D21D68">
        <w:trPr>
          <w:trHeight w:val="459"/>
        </w:trPr>
        <w:tc>
          <w:tcPr>
            <w:tcW w:w="3828" w:type="dxa"/>
          </w:tcPr>
          <w:p w:rsidR="00AF35BB" w:rsidRPr="00DD28AC" w:rsidRDefault="00AF35BB" w:rsidP="00AF35BB">
            <w:pP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63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06745" w:rsidRDefault="004C221C" w:rsidP="00E63207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19</w:t>
            </w:r>
            <w:r w:rsidR="00906745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0</w:t>
            </w:r>
            <w:r w:rsidR="00E63207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72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,</w:t>
            </w:r>
            <w:r w:rsidR="00E63207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979</w:t>
            </w:r>
          </w:p>
          <w:p w:rsidR="00AF35BB" w:rsidRPr="004D00D0" w:rsidRDefault="00E63207" w:rsidP="00E63207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246" w:type="dxa"/>
          </w:tcPr>
          <w:p w:rsidR="00AF35BB" w:rsidRPr="004D00D0" w:rsidRDefault="00154A41" w:rsidP="00AF35BB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5 396,21806</w:t>
            </w:r>
          </w:p>
        </w:tc>
        <w:tc>
          <w:tcPr>
            <w:tcW w:w="1134" w:type="dxa"/>
          </w:tcPr>
          <w:p w:rsidR="00AF35BB" w:rsidRPr="004D00D0" w:rsidRDefault="00906745" w:rsidP="00AF35BB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28,29</w:t>
            </w:r>
          </w:p>
        </w:tc>
      </w:tr>
    </w:tbl>
    <w:p w:rsidR="005F34AA" w:rsidRDefault="005F34AA" w:rsidP="00876DEC"/>
    <w:p w:rsidR="00E63207" w:rsidRDefault="00E63207" w:rsidP="005F34AA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F34AA" w:rsidRDefault="00876DEC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</w:t>
      </w:r>
      <w:r w:rsidR="00832DB7">
        <w:rPr>
          <w:rFonts w:ascii="PT Astra Serif" w:hAnsi="PT Astra Serif" w:cs="PT Astra Serif"/>
          <w:sz w:val="28"/>
          <w:szCs w:val="28"/>
        </w:rPr>
        <w:t xml:space="preserve">                          </w:t>
      </w: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D108FE" w:rsidRDefault="00D108FE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D108FE" w:rsidRDefault="00D108FE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876DEC" w:rsidRPr="00832DB7" w:rsidRDefault="00832DB7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876DEC" w:rsidRPr="00832DB7">
        <w:rPr>
          <w:rFonts w:ascii="PT Astra Serif" w:hAnsi="PT Astra Serif" w:cs="PT Astra Serif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PT Astra Serif"/>
          <w:sz w:val="28"/>
          <w:szCs w:val="28"/>
        </w:rPr>
        <w:t>4</w:t>
      </w:r>
    </w:p>
    <w:p w:rsidR="00876DEC" w:rsidRPr="00832DB7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к </w:t>
      </w:r>
      <w:r w:rsidR="005F34AA">
        <w:rPr>
          <w:rFonts w:ascii="PT Astra Serif" w:hAnsi="PT Astra Serif" w:cs="PT Astra Serif"/>
          <w:sz w:val="28"/>
          <w:szCs w:val="28"/>
        </w:rPr>
        <w:t>постановлению</w:t>
      </w:r>
      <w:r w:rsidRPr="00832DB7">
        <w:rPr>
          <w:rFonts w:ascii="PT Astra Serif" w:hAnsi="PT Astra Serif" w:cs="PT Astra Serif"/>
          <w:sz w:val="28"/>
          <w:szCs w:val="28"/>
        </w:rPr>
        <w:t xml:space="preserve"> администрации </w:t>
      </w:r>
    </w:p>
    <w:p w:rsidR="00876DEC" w:rsidRPr="00832DB7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муниципального образования Шварцевское </w:t>
      </w:r>
    </w:p>
    <w:p w:rsidR="00E43951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Киреевского района   </w:t>
      </w:r>
    </w:p>
    <w:p w:rsidR="00D00134" w:rsidRPr="00794240" w:rsidRDefault="00D00134" w:rsidP="00D0013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794240">
        <w:rPr>
          <w:rFonts w:ascii="PT Astra Serif" w:hAnsi="PT Astra Serif" w:cs="Times New Roman"/>
          <w:sz w:val="28"/>
          <w:szCs w:val="28"/>
        </w:rPr>
        <w:t xml:space="preserve">         от </w:t>
      </w:r>
      <w:r>
        <w:rPr>
          <w:rFonts w:ascii="PT Astra Serif" w:hAnsi="PT Astra Serif" w:cs="Times New Roman"/>
          <w:sz w:val="28"/>
          <w:szCs w:val="28"/>
        </w:rPr>
        <w:t>12.07.</w:t>
      </w:r>
      <w:r w:rsidRPr="00794240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1</w:t>
      </w:r>
      <w:r w:rsidRPr="00794240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54  </w:t>
      </w:r>
    </w:p>
    <w:tbl>
      <w:tblPr>
        <w:tblW w:w="10055" w:type="dxa"/>
        <w:tblInd w:w="-519" w:type="dxa"/>
        <w:tblLayout w:type="fixed"/>
        <w:tblLook w:val="00A0" w:firstRow="1" w:lastRow="0" w:firstColumn="1" w:lastColumn="0" w:noHBand="0" w:noVBand="0"/>
      </w:tblPr>
      <w:tblGrid>
        <w:gridCol w:w="1845"/>
        <w:gridCol w:w="3240"/>
        <w:gridCol w:w="1748"/>
        <w:gridCol w:w="1591"/>
        <w:gridCol w:w="1631"/>
      </w:tblGrid>
      <w:tr w:rsidR="00876DEC" w:rsidRPr="00832DB7" w:rsidTr="00D108FE">
        <w:trPr>
          <w:trHeight w:val="1320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DB7" w:rsidRDefault="00876DEC" w:rsidP="00832DB7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 w:rsid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876DEC" w:rsidRPr="00832DB7" w:rsidRDefault="00876DEC" w:rsidP="00D108FE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 w:rsidR="00D108F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D108F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76DEC" w:rsidRPr="00832DB7" w:rsidTr="00D108FE">
        <w:trPr>
          <w:trHeight w:val="45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76DEC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76DEC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32DB7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4D00D0" w:rsidRDefault="004D00D0" w:rsidP="004D00D0">
            <w:pPr>
              <w:ind w:hanging="248"/>
              <w:jc w:val="right"/>
              <w:rPr>
                <w:rFonts w:ascii="PT Astra Serif" w:hAnsi="PT Astra Serif" w:cs="PT Astra Serif"/>
                <w:szCs w:val="24"/>
              </w:rPr>
            </w:pPr>
            <w:r w:rsidRPr="004D00D0">
              <w:rPr>
                <w:rFonts w:ascii="PT Astra Serif" w:hAnsi="PT Astra Serif" w:cs="PT Astra Serif"/>
                <w:szCs w:val="24"/>
              </w:rPr>
              <w:t xml:space="preserve">в </w:t>
            </w:r>
            <w:proofErr w:type="spellStart"/>
            <w:r w:rsidR="00832DB7" w:rsidRPr="004D00D0">
              <w:rPr>
                <w:rFonts w:ascii="PT Astra Serif" w:hAnsi="PT Astra Serif" w:cs="PT Astra Serif"/>
                <w:szCs w:val="24"/>
              </w:rPr>
              <w:t>тыс.руб</w:t>
            </w:r>
            <w:proofErr w:type="spellEnd"/>
            <w:r w:rsidRPr="004D00D0">
              <w:rPr>
                <w:rFonts w:ascii="PT Astra Serif" w:hAnsi="PT Astra Serif" w:cs="PT Astra Serif"/>
                <w:szCs w:val="24"/>
              </w:rPr>
              <w:t>.</w:t>
            </w:r>
          </w:p>
        </w:tc>
      </w:tr>
      <w:tr w:rsidR="00876DEC" w:rsidRPr="00832DB7" w:rsidTr="00D108FE">
        <w:trPr>
          <w:trHeight w:val="67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3951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876DEC" w:rsidRPr="00832DB7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1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6DEC" w:rsidRPr="00832DB7" w:rsidRDefault="00876DEC" w:rsidP="00832DB7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 w:rsidR="00D108FE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 w:rsidR="00D108FE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квартал</w:t>
            </w:r>
          </w:p>
          <w:p w:rsidR="00876DEC" w:rsidRPr="00832DB7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876DEC" w:rsidRPr="00832DB7" w:rsidTr="00D108FE">
        <w:trPr>
          <w:trHeight w:val="12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 w:val="22"/>
              </w:rPr>
            </w:pPr>
            <w:r w:rsidRPr="004C221C">
              <w:rPr>
                <w:rFonts w:ascii="PT Astra Serif" w:hAnsi="PT Astra Serif" w:cs="PT Astra Serif"/>
                <w:b/>
                <w:bCs/>
                <w:sz w:val="22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Default="00E43951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2 200</w:t>
            </w:r>
            <w:r w:rsidR="00832DB7">
              <w:rPr>
                <w:rFonts w:ascii="PT Astra Serif" w:hAnsi="PT Astra Serif" w:cs="PT Astra Serif"/>
                <w:b/>
                <w:bCs/>
                <w:szCs w:val="24"/>
              </w:rPr>
              <w:t>,0</w:t>
            </w:r>
          </w:p>
          <w:p w:rsidR="008963C8" w:rsidRPr="00832DB7" w:rsidRDefault="008963C8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DEC" w:rsidRDefault="008A78E7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</w:t>
            </w:r>
            <w:r w:rsidR="00D108FE">
              <w:rPr>
                <w:rFonts w:ascii="PT Astra Serif" w:hAnsi="PT Astra Serif" w:cs="PT Astra Serif"/>
                <w:b/>
                <w:bCs/>
                <w:szCs w:val="24"/>
              </w:rPr>
              <w:t>1</w:t>
            </w:r>
            <w:r w:rsidR="00EA254A">
              <w:rPr>
                <w:rFonts w:ascii="PT Astra Serif" w:hAnsi="PT Astra Serif" w:cs="PT Astra Serif"/>
                <w:b/>
                <w:bCs/>
                <w:szCs w:val="24"/>
              </w:rPr>
              <w:t> </w:t>
            </w:r>
            <w:r w:rsidR="00D108FE">
              <w:rPr>
                <w:rFonts w:ascii="PT Astra Serif" w:hAnsi="PT Astra Serif" w:cs="PT Astra Serif"/>
                <w:b/>
                <w:bCs/>
                <w:szCs w:val="24"/>
              </w:rPr>
              <w:t>900</w:t>
            </w:r>
            <w:r w:rsidR="00EA254A">
              <w:rPr>
                <w:rFonts w:ascii="PT Astra Serif" w:hAnsi="PT Astra Serif" w:cs="PT Astra Serif"/>
                <w:b/>
                <w:bCs/>
                <w:szCs w:val="24"/>
              </w:rPr>
              <w:t>,</w:t>
            </w:r>
            <w:r w:rsidR="00D108FE">
              <w:rPr>
                <w:rFonts w:ascii="PT Astra Serif" w:hAnsi="PT Astra Serif" w:cs="PT Astra Serif"/>
                <w:b/>
                <w:bCs/>
                <w:szCs w:val="24"/>
              </w:rPr>
              <w:t>33607</w:t>
            </w:r>
          </w:p>
          <w:p w:rsidR="008963C8" w:rsidRPr="00832DB7" w:rsidRDefault="008963C8" w:rsidP="008963C8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78E7" w:rsidRPr="008A78E7" w:rsidRDefault="00D108FE" w:rsidP="008A78E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4</w:t>
            </w:r>
            <w:r w:rsidR="008A78E7">
              <w:rPr>
                <w:rFonts w:ascii="PT Astra Serif" w:hAnsi="PT Astra Serif" w:cs="PT Astra Serif"/>
                <w:b/>
                <w:bCs/>
                <w:szCs w:val="24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Cs w:val="24"/>
              </w:rPr>
              <w:t>100</w:t>
            </w:r>
            <w:r w:rsidR="008A78E7">
              <w:rPr>
                <w:rFonts w:ascii="PT Astra Serif" w:hAnsi="PT Astra Serif" w:cs="PT Astra Serif"/>
                <w:b/>
                <w:bCs/>
                <w:szCs w:val="24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Cs w:val="24"/>
              </w:rPr>
              <w:t>33607</w:t>
            </w:r>
          </w:p>
          <w:p w:rsidR="00876DEC" w:rsidRPr="00832DB7" w:rsidRDefault="00876DEC" w:rsidP="00876DEC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876DEC" w:rsidRPr="00832DB7" w:rsidTr="00D108FE">
        <w:trPr>
          <w:trHeight w:val="88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108FE">
        <w:trPr>
          <w:trHeight w:val="126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108FE">
        <w:trPr>
          <w:trHeight w:val="154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108FE">
        <w:trPr>
          <w:trHeight w:val="124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108FE">
        <w:trPr>
          <w:trHeight w:val="160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108FE">
        <w:trPr>
          <w:trHeight w:val="9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963C8" w:rsidRDefault="00E43951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2 200</w:t>
            </w:r>
            <w:r w:rsidR="008963C8" w:rsidRPr="008963C8">
              <w:rPr>
                <w:rFonts w:ascii="PT Astra Serif" w:hAnsi="PT Astra Serif" w:cs="PT Astra Serif"/>
                <w:bCs/>
                <w:szCs w:val="24"/>
              </w:rPr>
              <w:t>,0</w:t>
            </w:r>
          </w:p>
          <w:p w:rsidR="008963C8" w:rsidRPr="008963C8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963C8" w:rsidRDefault="008A78E7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-</w:t>
            </w:r>
            <w:r w:rsidR="00D108FE">
              <w:rPr>
                <w:rFonts w:ascii="PT Astra Serif" w:hAnsi="PT Astra Serif" w:cs="PT Astra Serif"/>
                <w:bCs/>
                <w:szCs w:val="24"/>
              </w:rPr>
              <w:t>1 900,33607</w:t>
            </w:r>
          </w:p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78E7" w:rsidRPr="008A78E7" w:rsidRDefault="00D108FE" w:rsidP="008A78E7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4 100</w:t>
            </w:r>
            <w:r w:rsidR="008A78E7" w:rsidRPr="008A78E7">
              <w:rPr>
                <w:rFonts w:ascii="PT Astra Serif" w:hAnsi="PT Astra Serif" w:cs="PT Astra Serif"/>
                <w:bCs/>
                <w:szCs w:val="24"/>
              </w:rPr>
              <w:t>,</w:t>
            </w:r>
            <w:r>
              <w:rPr>
                <w:rFonts w:ascii="PT Astra Serif" w:hAnsi="PT Astra Serif" w:cs="PT Astra Serif"/>
                <w:bCs/>
                <w:szCs w:val="24"/>
              </w:rPr>
              <w:t>33607</w:t>
            </w:r>
          </w:p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108FE">
        <w:trPr>
          <w:trHeight w:val="64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 w:rsidR="00D108FE">
              <w:rPr>
                <w:rFonts w:ascii="PT Astra Serif" w:hAnsi="PT Astra Serif" w:cs="PT Astra Serif"/>
                <w:szCs w:val="24"/>
              </w:rPr>
              <w:t>31 181,04767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08FE" w:rsidRDefault="008963C8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 w:rsidR="00D108FE">
              <w:rPr>
                <w:rFonts w:ascii="PT Astra Serif" w:hAnsi="PT Astra Serif" w:cs="PT Astra Serif"/>
                <w:szCs w:val="24"/>
              </w:rPr>
              <w:t>14 891,978</w:t>
            </w:r>
          </w:p>
          <w:p w:rsidR="008963C8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08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273EEA" w:rsidRPr="00832DB7" w:rsidTr="00D108FE">
        <w:trPr>
          <w:trHeight w:val="64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4C221C" w:rsidRDefault="00273EEA" w:rsidP="00273EEA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3EEA" w:rsidRPr="00832DB7" w:rsidRDefault="00273EEA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3</w:t>
            </w:r>
            <w:r w:rsidR="00D108FE">
              <w:rPr>
                <w:rFonts w:ascii="PT Astra Serif" w:hAnsi="PT Astra Serif" w:cs="PT Astra Serif"/>
                <w:szCs w:val="24"/>
              </w:rPr>
              <w:t>1</w:t>
            </w:r>
            <w:r>
              <w:rPr>
                <w:rFonts w:ascii="PT Astra Serif" w:hAnsi="PT Astra Serif" w:cs="PT Astra Serif"/>
                <w:szCs w:val="24"/>
              </w:rPr>
              <w:t> </w:t>
            </w:r>
            <w:r w:rsidR="00D108FE">
              <w:rPr>
                <w:rFonts w:ascii="PT Astra Serif" w:hAnsi="PT Astra Serif" w:cs="PT Astra Serif"/>
                <w:szCs w:val="24"/>
              </w:rPr>
              <w:t>181</w:t>
            </w:r>
            <w:r>
              <w:rPr>
                <w:rFonts w:ascii="PT Astra Serif" w:hAnsi="PT Astra Serif" w:cs="PT Astra Serif"/>
                <w:szCs w:val="24"/>
              </w:rPr>
              <w:t>,</w:t>
            </w:r>
            <w:r w:rsidR="00D108FE">
              <w:rPr>
                <w:rFonts w:ascii="PT Astra Serif" w:hAnsi="PT Astra Serif" w:cs="PT Astra Serif"/>
                <w:szCs w:val="24"/>
              </w:rPr>
              <w:t>04767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08FE" w:rsidRDefault="00273EEA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 w:rsidR="00D108FE">
              <w:rPr>
                <w:rFonts w:ascii="PT Astra Serif" w:hAnsi="PT Astra Serif" w:cs="PT Astra Serif"/>
                <w:szCs w:val="24"/>
              </w:rPr>
              <w:t>14 891</w:t>
            </w:r>
            <w:r>
              <w:rPr>
                <w:rFonts w:ascii="PT Astra Serif" w:hAnsi="PT Astra Serif" w:cs="PT Astra Serif"/>
                <w:szCs w:val="24"/>
              </w:rPr>
              <w:t>,</w:t>
            </w:r>
            <w:r w:rsidR="00D108FE">
              <w:rPr>
                <w:rFonts w:ascii="PT Astra Serif" w:hAnsi="PT Astra Serif" w:cs="PT Astra Serif"/>
                <w:szCs w:val="24"/>
              </w:rPr>
              <w:t>978</w:t>
            </w:r>
          </w:p>
          <w:p w:rsidR="00273EEA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EEA" w:rsidRPr="00832DB7" w:rsidRDefault="00273EEA" w:rsidP="00273EE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D108FE" w:rsidRPr="00832DB7" w:rsidTr="00D108FE">
        <w:trPr>
          <w:trHeight w:val="84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4C221C" w:rsidRDefault="00D108FE" w:rsidP="00D108FE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31 181,04767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08FE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14 891,978</w:t>
            </w:r>
          </w:p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08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08FE" w:rsidRPr="00832DB7" w:rsidRDefault="00D108FE" w:rsidP="00D108FE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D108FE" w:rsidRPr="00832DB7" w:rsidTr="00D108FE">
        <w:trPr>
          <w:trHeight w:val="88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4C221C" w:rsidRDefault="00D108FE" w:rsidP="00D108FE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31 181,04767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8FE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14 891,978</w:t>
            </w:r>
          </w:p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08FE" w:rsidRPr="00832DB7" w:rsidRDefault="00D108FE" w:rsidP="00D108FE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108FE">
        <w:trPr>
          <w:trHeight w:val="6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273EEA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</w:t>
            </w:r>
            <w:r w:rsidR="00D108FE">
              <w:rPr>
                <w:rFonts w:ascii="PT Astra Serif" w:hAnsi="PT Astra Serif" w:cs="PT Astra Serif"/>
                <w:szCs w:val="24"/>
              </w:rPr>
              <w:t>3</w:t>
            </w:r>
            <w:r>
              <w:rPr>
                <w:rFonts w:ascii="PT Astra Serif" w:hAnsi="PT Astra Serif" w:cs="PT Astra Serif"/>
                <w:szCs w:val="24"/>
              </w:rPr>
              <w:t> </w:t>
            </w:r>
            <w:r w:rsidR="00D108FE">
              <w:rPr>
                <w:rFonts w:ascii="PT Astra Serif" w:hAnsi="PT Astra Serif" w:cs="PT Astra Serif"/>
                <w:szCs w:val="24"/>
              </w:rPr>
              <w:t>381</w:t>
            </w:r>
            <w:r>
              <w:rPr>
                <w:rFonts w:ascii="PT Astra Serif" w:hAnsi="PT Astra Serif" w:cs="PT Astra Serif"/>
                <w:szCs w:val="24"/>
              </w:rPr>
              <w:t>,</w:t>
            </w:r>
            <w:r w:rsidR="00D108FE">
              <w:rPr>
                <w:rFonts w:ascii="PT Astra Serif" w:hAnsi="PT Astra Serif" w:cs="PT Astra Serif"/>
                <w:szCs w:val="24"/>
              </w:rPr>
              <w:t>04767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D108FE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12 991,64201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D108FE" w:rsidRPr="00832DB7" w:rsidTr="00D108FE">
        <w:trPr>
          <w:trHeight w:val="61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4C221C" w:rsidRDefault="00D108FE" w:rsidP="00D108FE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33 381,04767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12 991,64201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8FE" w:rsidRPr="00832DB7" w:rsidRDefault="00D108FE" w:rsidP="00D108FE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D108FE" w:rsidRPr="00832DB7" w:rsidTr="00D108FE">
        <w:trPr>
          <w:trHeight w:val="6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4C221C" w:rsidRDefault="00D108FE" w:rsidP="00D108FE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33 381,04767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12 991,64201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8FE" w:rsidRPr="00832DB7" w:rsidRDefault="00D108FE" w:rsidP="00D108FE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D108FE" w:rsidRPr="00832DB7" w:rsidTr="00D108FE">
        <w:trPr>
          <w:trHeight w:val="885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108FE" w:rsidRPr="004C221C" w:rsidRDefault="00D108FE" w:rsidP="00D108FE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33 381,04767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8FE" w:rsidRPr="00832DB7" w:rsidRDefault="00D108FE" w:rsidP="00D108FE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12 991,64201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08FE" w:rsidRPr="00832DB7" w:rsidRDefault="00D108FE" w:rsidP="00D108FE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108FE">
        <w:trPr>
          <w:trHeight w:val="91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108FE">
        <w:trPr>
          <w:trHeight w:val="9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108FE">
        <w:trPr>
          <w:trHeight w:val="126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108FE">
        <w:trPr>
          <w:trHeight w:val="15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p w:rsidR="00AF7CF1" w:rsidRDefault="00AF7CF1" w:rsidP="00AF7CF1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876DEC" w:rsidRPr="00832DB7" w:rsidRDefault="00876DEC" w:rsidP="00876DEC">
      <w:pPr>
        <w:rPr>
          <w:rFonts w:ascii="PT Astra Serif" w:hAnsi="PT Astra Serif"/>
          <w:sz w:val="28"/>
          <w:szCs w:val="28"/>
        </w:rPr>
      </w:pPr>
    </w:p>
    <w:sectPr w:rsidR="00876DEC" w:rsidRPr="00832DB7" w:rsidSect="00832DB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114E7"/>
    <w:rsid w:val="000327BC"/>
    <w:rsid w:val="000623C8"/>
    <w:rsid w:val="000702E1"/>
    <w:rsid w:val="00094B67"/>
    <w:rsid w:val="000A42BA"/>
    <w:rsid w:val="00100A16"/>
    <w:rsid w:val="00113EED"/>
    <w:rsid w:val="001306CB"/>
    <w:rsid w:val="00140A50"/>
    <w:rsid w:val="00151EA0"/>
    <w:rsid w:val="00154A41"/>
    <w:rsid w:val="0016306F"/>
    <w:rsid w:val="0017335E"/>
    <w:rsid w:val="001839F8"/>
    <w:rsid w:val="00191E0D"/>
    <w:rsid w:val="001A359C"/>
    <w:rsid w:val="001E1252"/>
    <w:rsid w:val="00260888"/>
    <w:rsid w:val="00273EEA"/>
    <w:rsid w:val="002A6C46"/>
    <w:rsid w:val="002C6E7C"/>
    <w:rsid w:val="002E5356"/>
    <w:rsid w:val="00311B96"/>
    <w:rsid w:val="00317648"/>
    <w:rsid w:val="00347880"/>
    <w:rsid w:val="00355384"/>
    <w:rsid w:val="00357002"/>
    <w:rsid w:val="00370130"/>
    <w:rsid w:val="00374FF5"/>
    <w:rsid w:val="003E09E6"/>
    <w:rsid w:val="003E1E6F"/>
    <w:rsid w:val="003E74A7"/>
    <w:rsid w:val="00415FE0"/>
    <w:rsid w:val="00417A45"/>
    <w:rsid w:val="00457B86"/>
    <w:rsid w:val="00475FE1"/>
    <w:rsid w:val="00494B58"/>
    <w:rsid w:val="004C221C"/>
    <w:rsid w:val="004D00D0"/>
    <w:rsid w:val="004D2C23"/>
    <w:rsid w:val="004E1DA9"/>
    <w:rsid w:val="004E5874"/>
    <w:rsid w:val="00504811"/>
    <w:rsid w:val="005058B5"/>
    <w:rsid w:val="00540844"/>
    <w:rsid w:val="00542A56"/>
    <w:rsid w:val="00547BE6"/>
    <w:rsid w:val="0058195F"/>
    <w:rsid w:val="005C352F"/>
    <w:rsid w:val="005D1A26"/>
    <w:rsid w:val="005D59E9"/>
    <w:rsid w:val="005F0867"/>
    <w:rsid w:val="005F34AA"/>
    <w:rsid w:val="0063076C"/>
    <w:rsid w:val="0064374E"/>
    <w:rsid w:val="006458D8"/>
    <w:rsid w:val="00655E8F"/>
    <w:rsid w:val="006820B0"/>
    <w:rsid w:val="006824F7"/>
    <w:rsid w:val="006967B2"/>
    <w:rsid w:val="006A4AA8"/>
    <w:rsid w:val="006B05DC"/>
    <w:rsid w:val="006B6A17"/>
    <w:rsid w:val="00700247"/>
    <w:rsid w:val="00713C64"/>
    <w:rsid w:val="00726028"/>
    <w:rsid w:val="007620E3"/>
    <w:rsid w:val="00766620"/>
    <w:rsid w:val="007724F7"/>
    <w:rsid w:val="00786793"/>
    <w:rsid w:val="00794240"/>
    <w:rsid w:val="007C3706"/>
    <w:rsid w:val="007E147C"/>
    <w:rsid w:val="007E329E"/>
    <w:rsid w:val="0081253A"/>
    <w:rsid w:val="00815DC6"/>
    <w:rsid w:val="00820207"/>
    <w:rsid w:val="00824338"/>
    <w:rsid w:val="008314CC"/>
    <w:rsid w:val="00832DB7"/>
    <w:rsid w:val="00841689"/>
    <w:rsid w:val="0084730C"/>
    <w:rsid w:val="008513A9"/>
    <w:rsid w:val="0085167B"/>
    <w:rsid w:val="00876DEC"/>
    <w:rsid w:val="00887D97"/>
    <w:rsid w:val="008963C8"/>
    <w:rsid w:val="008A78E7"/>
    <w:rsid w:val="008B76DF"/>
    <w:rsid w:val="008C0042"/>
    <w:rsid w:val="008D7311"/>
    <w:rsid w:val="008D79C3"/>
    <w:rsid w:val="00906745"/>
    <w:rsid w:val="00913427"/>
    <w:rsid w:val="00922FCB"/>
    <w:rsid w:val="00943A4C"/>
    <w:rsid w:val="0097048F"/>
    <w:rsid w:val="00970D5F"/>
    <w:rsid w:val="009769B9"/>
    <w:rsid w:val="00991096"/>
    <w:rsid w:val="009B148F"/>
    <w:rsid w:val="009C4633"/>
    <w:rsid w:val="00A15EC6"/>
    <w:rsid w:val="00A16290"/>
    <w:rsid w:val="00A70D72"/>
    <w:rsid w:val="00A84356"/>
    <w:rsid w:val="00A85001"/>
    <w:rsid w:val="00A97F33"/>
    <w:rsid w:val="00AB3006"/>
    <w:rsid w:val="00AB4B6D"/>
    <w:rsid w:val="00AC548C"/>
    <w:rsid w:val="00AE197F"/>
    <w:rsid w:val="00AF35BB"/>
    <w:rsid w:val="00AF7CF1"/>
    <w:rsid w:val="00B2706F"/>
    <w:rsid w:val="00B37BD1"/>
    <w:rsid w:val="00B6016A"/>
    <w:rsid w:val="00B82D84"/>
    <w:rsid w:val="00BA6433"/>
    <w:rsid w:val="00BE4BA1"/>
    <w:rsid w:val="00BF04B0"/>
    <w:rsid w:val="00BF7AF0"/>
    <w:rsid w:val="00C11DF3"/>
    <w:rsid w:val="00C205CB"/>
    <w:rsid w:val="00C34D19"/>
    <w:rsid w:val="00C61FBD"/>
    <w:rsid w:val="00C67330"/>
    <w:rsid w:val="00C74F59"/>
    <w:rsid w:val="00CB0576"/>
    <w:rsid w:val="00CB3F67"/>
    <w:rsid w:val="00CF5220"/>
    <w:rsid w:val="00D00134"/>
    <w:rsid w:val="00D0031F"/>
    <w:rsid w:val="00D108FE"/>
    <w:rsid w:val="00D10DC3"/>
    <w:rsid w:val="00D21D68"/>
    <w:rsid w:val="00D25414"/>
    <w:rsid w:val="00D33749"/>
    <w:rsid w:val="00D53F43"/>
    <w:rsid w:val="00D54100"/>
    <w:rsid w:val="00D565BF"/>
    <w:rsid w:val="00D80F7E"/>
    <w:rsid w:val="00D97B92"/>
    <w:rsid w:val="00DB6775"/>
    <w:rsid w:val="00DE282C"/>
    <w:rsid w:val="00DE2A0E"/>
    <w:rsid w:val="00DE6A2A"/>
    <w:rsid w:val="00DF48CC"/>
    <w:rsid w:val="00E015FA"/>
    <w:rsid w:val="00E144F8"/>
    <w:rsid w:val="00E157BF"/>
    <w:rsid w:val="00E43951"/>
    <w:rsid w:val="00E502D8"/>
    <w:rsid w:val="00E63207"/>
    <w:rsid w:val="00E731D0"/>
    <w:rsid w:val="00E7671B"/>
    <w:rsid w:val="00EA254A"/>
    <w:rsid w:val="00ED3EDB"/>
    <w:rsid w:val="00F06379"/>
    <w:rsid w:val="00F45402"/>
    <w:rsid w:val="00F46309"/>
    <w:rsid w:val="00F734F6"/>
    <w:rsid w:val="00F83981"/>
    <w:rsid w:val="00F83B0F"/>
    <w:rsid w:val="00F91257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2021-10-11T13:14:00Z</cp:lastPrinted>
  <dcterms:created xsi:type="dcterms:W3CDTF">2025-05-23T07:29:00Z</dcterms:created>
  <dcterms:modified xsi:type="dcterms:W3CDTF">2025-05-23T07:29:00Z</dcterms:modified>
</cp:coreProperties>
</file>